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AD9" w:rsidRPr="00D86AD9" w:rsidRDefault="00D86AD9" w:rsidP="00D86AD9">
      <w:pPr>
        <w:spacing w:before="69"/>
        <w:ind w:left="79"/>
        <w:jc w:val="center"/>
        <w:outlineLvl w:val="0"/>
        <w:rPr>
          <w:rFonts w:ascii="Arial" w:eastAsia="Arial" w:hAnsi="Arial"/>
          <w:sz w:val="24"/>
          <w:szCs w:val="24"/>
        </w:rPr>
      </w:pPr>
      <w:r w:rsidRPr="00D86AD9">
        <w:rPr>
          <w:rFonts w:ascii="Arial" w:eastAsia="Arial" w:hAnsi="Arial"/>
          <w:b/>
          <w:bCs/>
          <w:spacing w:val="-1"/>
          <w:sz w:val="24"/>
          <w:szCs w:val="24"/>
        </w:rPr>
        <w:t>SUBCHAPTER</w:t>
      </w:r>
      <w:r w:rsidRPr="00D86AD9">
        <w:rPr>
          <w:rFonts w:ascii="Arial" w:eastAsia="Arial" w:hAnsi="Arial"/>
          <w:b/>
          <w:bCs/>
          <w:sz w:val="24"/>
          <w:szCs w:val="24"/>
        </w:rPr>
        <w:t xml:space="preserve"> </w:t>
      </w:r>
      <w:proofErr w:type="gramStart"/>
      <w:r w:rsidRPr="00D86AD9">
        <w:rPr>
          <w:rFonts w:ascii="Arial" w:eastAsia="Arial" w:hAnsi="Arial"/>
          <w:b/>
          <w:bCs/>
          <w:spacing w:val="-1"/>
          <w:sz w:val="24"/>
          <w:szCs w:val="24"/>
        </w:rPr>
        <w:t>A—</w:t>
      </w:r>
      <w:proofErr w:type="gramEnd"/>
      <w:r w:rsidRPr="00D86AD9">
        <w:rPr>
          <w:rFonts w:ascii="Arial" w:eastAsia="Arial" w:hAnsi="Arial"/>
          <w:b/>
          <w:bCs/>
          <w:spacing w:val="-1"/>
          <w:sz w:val="24"/>
          <w:szCs w:val="24"/>
        </w:rPr>
        <w:t>GENERAL</w:t>
      </w:r>
    </w:p>
    <w:p w:rsidR="00D86AD9" w:rsidRPr="00D86AD9" w:rsidRDefault="00D86AD9" w:rsidP="00D86AD9">
      <w:pPr>
        <w:ind w:left="886" w:right="804"/>
        <w:jc w:val="center"/>
        <w:rPr>
          <w:rFonts w:ascii="Arial" w:eastAsia="Arial" w:hAnsi="Arial" w:cs="Arial"/>
          <w:sz w:val="24"/>
          <w:szCs w:val="24"/>
        </w:rPr>
      </w:pPr>
      <w:r w:rsidRPr="00D86AD9">
        <w:rPr>
          <w:rFonts w:ascii="Arial" w:eastAsia="Arial" w:hAnsi="Arial" w:cs="Arial"/>
          <w:b/>
          <w:bCs/>
          <w:spacing w:val="-1"/>
          <w:sz w:val="24"/>
          <w:szCs w:val="24"/>
        </w:rPr>
        <w:t>PART</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801—DEPARTMENT</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OF</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VETERANS</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AFFAIRS</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ACQUISITION</w:t>
      </w:r>
      <w:r w:rsidRPr="00D86AD9">
        <w:rPr>
          <w:rFonts w:ascii="Arial" w:eastAsia="Arial" w:hAnsi="Arial" w:cs="Arial"/>
          <w:b/>
          <w:bCs/>
          <w:spacing w:val="22"/>
          <w:sz w:val="24"/>
          <w:szCs w:val="24"/>
        </w:rPr>
        <w:t xml:space="preserve"> </w:t>
      </w:r>
      <w:r w:rsidRPr="00D86AD9">
        <w:rPr>
          <w:rFonts w:ascii="Arial" w:eastAsia="Arial" w:hAnsi="Arial" w:cs="Arial"/>
          <w:b/>
          <w:bCs/>
          <w:sz w:val="24"/>
          <w:szCs w:val="24"/>
        </w:rPr>
        <w:t>REGULATION SYSTEM</w:t>
      </w:r>
    </w:p>
    <w:p w:rsidR="00D86AD9" w:rsidRPr="00D86AD9" w:rsidRDefault="00D86AD9" w:rsidP="00D86AD9">
      <w:pPr>
        <w:spacing w:before="4"/>
        <w:rPr>
          <w:rFonts w:ascii="Arial" w:eastAsia="Arial" w:hAnsi="Arial" w:cs="Arial"/>
          <w:b/>
          <w:bCs/>
          <w:sz w:val="21"/>
          <w:szCs w:val="21"/>
        </w:rPr>
      </w:pPr>
    </w:p>
    <w:tbl>
      <w:tblPr>
        <w:tblW w:w="0" w:type="auto"/>
        <w:tblInd w:w="110" w:type="dxa"/>
        <w:tblLayout w:type="fixed"/>
        <w:tblCellMar>
          <w:left w:w="0" w:type="dxa"/>
          <w:right w:w="0" w:type="dxa"/>
        </w:tblCellMar>
        <w:tblLook w:val="01E0" w:firstRow="1" w:lastRow="1" w:firstColumn="1" w:lastColumn="1" w:noHBand="0" w:noVBand="0"/>
      </w:tblPr>
      <w:tblGrid>
        <w:gridCol w:w="1700"/>
        <w:gridCol w:w="7317"/>
      </w:tblGrid>
      <w:tr w:rsidR="00D86AD9" w:rsidRPr="00D86AD9" w:rsidTr="00D86AD9">
        <w:trPr>
          <w:trHeight w:hRule="exact" w:val="318"/>
        </w:trPr>
        <w:tc>
          <w:tcPr>
            <w:tcW w:w="9017" w:type="dxa"/>
            <w:gridSpan w:val="2"/>
            <w:tcBorders>
              <w:top w:val="nil"/>
              <w:left w:val="nil"/>
              <w:bottom w:val="nil"/>
              <w:right w:val="nil"/>
            </w:tcBorders>
          </w:tcPr>
          <w:p w:rsidR="00D86AD9" w:rsidRPr="00D86AD9" w:rsidRDefault="00D86AD9" w:rsidP="00D86AD9">
            <w:pPr>
              <w:spacing w:before="29"/>
              <w:ind w:left="230"/>
              <w:rPr>
                <w:rFonts w:ascii="Arial" w:eastAsia="Arial" w:hAnsi="Arial" w:cs="Arial"/>
                <w:sz w:val="24"/>
                <w:szCs w:val="24"/>
              </w:rPr>
            </w:pPr>
            <w:r w:rsidRPr="00D86AD9">
              <w:rPr>
                <w:rFonts w:ascii="Arial"/>
                <w:spacing w:val="-1"/>
                <w:sz w:val="24"/>
              </w:rPr>
              <w:t>Sec.</w:t>
            </w:r>
          </w:p>
        </w:tc>
      </w:tr>
      <w:tr w:rsidR="00D86AD9" w:rsidRPr="00D86AD9" w:rsidTr="00D86AD9">
        <w:trPr>
          <w:trHeight w:hRule="exact" w:val="347"/>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801.000</w:t>
            </w:r>
          </w:p>
        </w:tc>
        <w:tc>
          <w:tcPr>
            <w:tcW w:w="7316" w:type="dxa"/>
            <w:tcBorders>
              <w:top w:val="nil"/>
              <w:left w:val="nil"/>
              <w:bottom w:val="nil"/>
              <w:right w:val="nil"/>
            </w:tcBorders>
          </w:tcPr>
          <w:p w:rsidR="00D86AD9" w:rsidRPr="00D86AD9" w:rsidRDefault="00D86AD9" w:rsidP="00D86AD9">
            <w:pPr>
              <w:spacing w:line="263" w:lineRule="exact"/>
              <w:ind w:left="258"/>
              <w:rPr>
                <w:rFonts w:ascii="Arial" w:eastAsia="Arial" w:hAnsi="Arial" w:cs="Arial"/>
                <w:sz w:val="24"/>
                <w:szCs w:val="24"/>
              </w:rPr>
            </w:pPr>
            <w:r w:rsidRPr="00D86AD9">
              <w:rPr>
                <w:rFonts w:ascii="Arial"/>
                <w:spacing w:val="-1"/>
                <w:sz w:val="24"/>
              </w:rPr>
              <w:t>Scope</w:t>
            </w:r>
            <w:r w:rsidRPr="00D86AD9">
              <w:rPr>
                <w:rFonts w:ascii="Arial"/>
                <w:sz w:val="24"/>
              </w:rPr>
              <w:t xml:space="preserve"> </w:t>
            </w:r>
            <w:r w:rsidRPr="00D86AD9">
              <w:rPr>
                <w:rFonts w:ascii="Arial"/>
                <w:spacing w:val="-1"/>
                <w:sz w:val="24"/>
              </w:rPr>
              <w:t>of</w:t>
            </w:r>
            <w:r w:rsidRPr="00D86AD9">
              <w:rPr>
                <w:rFonts w:ascii="Arial"/>
                <w:sz w:val="24"/>
              </w:rPr>
              <w:t xml:space="preserve"> </w:t>
            </w:r>
            <w:r w:rsidRPr="00D86AD9">
              <w:rPr>
                <w:rFonts w:ascii="Arial"/>
                <w:spacing w:val="-1"/>
                <w:sz w:val="24"/>
              </w:rPr>
              <w:t>part.</w:t>
            </w:r>
          </w:p>
        </w:tc>
      </w:tr>
      <w:tr w:rsidR="00D86AD9" w:rsidRPr="00D86AD9" w:rsidTr="00D86AD9">
        <w:trPr>
          <w:trHeight w:hRule="exact" w:val="418"/>
        </w:trPr>
        <w:tc>
          <w:tcPr>
            <w:tcW w:w="9017" w:type="dxa"/>
            <w:gridSpan w:val="2"/>
            <w:tcBorders>
              <w:top w:val="nil"/>
              <w:left w:val="nil"/>
              <w:bottom w:val="nil"/>
              <w:right w:val="nil"/>
            </w:tcBorders>
          </w:tcPr>
          <w:p w:rsidR="00D86AD9" w:rsidRPr="00D86AD9" w:rsidRDefault="00D86AD9" w:rsidP="00D86AD9">
            <w:pPr>
              <w:spacing w:before="58"/>
              <w:ind w:left="1970"/>
              <w:rPr>
                <w:rFonts w:ascii="Arial" w:eastAsia="Arial" w:hAnsi="Arial" w:cs="Arial"/>
                <w:sz w:val="24"/>
                <w:szCs w:val="24"/>
              </w:rPr>
            </w:pPr>
            <w:r w:rsidRPr="00D86AD9">
              <w:rPr>
                <w:rFonts w:ascii="Arial" w:eastAsia="Arial" w:hAnsi="Arial" w:cs="Arial"/>
                <w:b/>
                <w:bCs/>
                <w:spacing w:val="-1"/>
                <w:sz w:val="24"/>
                <w:szCs w:val="24"/>
              </w:rPr>
              <w:t>Subpart</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801.1</w:t>
            </w:r>
            <w:r w:rsidRPr="00D86AD9">
              <w:rPr>
                <w:rFonts w:ascii="Arial" w:eastAsia="Arial" w:hAnsi="Arial" w:cs="Arial"/>
                <w:b/>
                <w:bCs/>
                <w:sz w:val="24"/>
                <w:szCs w:val="24"/>
              </w:rPr>
              <w:t xml:space="preserve"> – </w:t>
            </w:r>
            <w:r w:rsidRPr="00D86AD9">
              <w:rPr>
                <w:rFonts w:ascii="Arial" w:eastAsia="Arial" w:hAnsi="Arial" w:cs="Arial"/>
                <w:b/>
                <w:bCs/>
                <w:spacing w:val="-1"/>
                <w:sz w:val="24"/>
                <w:szCs w:val="24"/>
              </w:rPr>
              <w:t>Purpose,</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Authority,</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Issuance</w:t>
            </w:r>
          </w:p>
        </w:tc>
      </w:tr>
      <w:tr w:rsidR="00D86AD9" w:rsidRPr="00D86AD9" w:rsidTr="00D86AD9">
        <w:trPr>
          <w:trHeight w:hRule="exact" w:val="346"/>
        </w:trPr>
        <w:tc>
          <w:tcPr>
            <w:tcW w:w="1700" w:type="dxa"/>
            <w:tcBorders>
              <w:top w:val="nil"/>
              <w:left w:val="nil"/>
              <w:bottom w:val="nil"/>
              <w:right w:val="nil"/>
            </w:tcBorders>
          </w:tcPr>
          <w:p w:rsidR="00D86AD9" w:rsidRPr="00D86AD9" w:rsidRDefault="00D86AD9" w:rsidP="00D86AD9">
            <w:pPr>
              <w:spacing w:before="57"/>
              <w:ind w:left="230"/>
              <w:rPr>
                <w:rFonts w:ascii="Arial" w:eastAsia="Arial" w:hAnsi="Arial" w:cs="Arial"/>
                <w:sz w:val="24"/>
                <w:szCs w:val="24"/>
              </w:rPr>
            </w:pPr>
            <w:r w:rsidRPr="00D86AD9">
              <w:rPr>
                <w:rFonts w:ascii="Arial"/>
                <w:spacing w:val="-1"/>
                <w:sz w:val="24"/>
              </w:rPr>
              <w:t>801.101</w:t>
            </w:r>
          </w:p>
        </w:tc>
        <w:tc>
          <w:tcPr>
            <w:tcW w:w="7316" w:type="dxa"/>
            <w:tcBorders>
              <w:top w:val="nil"/>
              <w:left w:val="nil"/>
              <w:bottom w:val="nil"/>
              <w:right w:val="nil"/>
            </w:tcBorders>
          </w:tcPr>
          <w:p w:rsidR="00D86AD9" w:rsidRPr="00D86AD9" w:rsidRDefault="00D86AD9" w:rsidP="00D86AD9">
            <w:pPr>
              <w:spacing w:before="57"/>
              <w:ind w:left="257"/>
              <w:rPr>
                <w:rFonts w:ascii="Arial" w:eastAsia="Arial" w:hAnsi="Arial" w:cs="Arial"/>
                <w:sz w:val="24"/>
                <w:szCs w:val="24"/>
              </w:rPr>
            </w:pPr>
            <w:r w:rsidRPr="00D86AD9">
              <w:rPr>
                <w:rFonts w:ascii="Arial"/>
                <w:spacing w:val="-1"/>
                <w:sz w:val="24"/>
              </w:rPr>
              <w:t>Purpose.</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801.103</w:t>
            </w:r>
          </w:p>
        </w:tc>
        <w:tc>
          <w:tcPr>
            <w:tcW w:w="7316" w:type="dxa"/>
            <w:tcBorders>
              <w:top w:val="nil"/>
              <w:left w:val="nil"/>
              <w:bottom w:val="nil"/>
              <w:right w:val="nil"/>
            </w:tcBorders>
          </w:tcPr>
          <w:p w:rsidR="00D86AD9" w:rsidRPr="00D86AD9" w:rsidRDefault="00D86AD9" w:rsidP="00D86AD9">
            <w:pPr>
              <w:spacing w:line="263" w:lineRule="exact"/>
              <w:ind w:left="258"/>
              <w:rPr>
                <w:rFonts w:ascii="Arial" w:eastAsia="Arial" w:hAnsi="Arial" w:cs="Arial"/>
                <w:sz w:val="24"/>
                <w:szCs w:val="24"/>
              </w:rPr>
            </w:pPr>
            <w:r w:rsidRPr="00D86AD9">
              <w:rPr>
                <w:rFonts w:ascii="Arial"/>
                <w:spacing w:val="-1"/>
                <w:sz w:val="24"/>
              </w:rPr>
              <w:t>Authority.</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801.104</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Applicability.</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801.104-70</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Exclusions.</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801.105</w:t>
            </w:r>
          </w:p>
        </w:tc>
        <w:tc>
          <w:tcPr>
            <w:tcW w:w="7316" w:type="dxa"/>
            <w:tcBorders>
              <w:top w:val="nil"/>
              <w:left w:val="nil"/>
              <w:bottom w:val="nil"/>
              <w:right w:val="nil"/>
            </w:tcBorders>
          </w:tcPr>
          <w:p w:rsidR="00D86AD9" w:rsidRPr="00D86AD9" w:rsidRDefault="00D86AD9" w:rsidP="00D86AD9">
            <w:pPr>
              <w:spacing w:line="263" w:lineRule="exact"/>
              <w:ind w:left="258"/>
              <w:rPr>
                <w:rFonts w:ascii="Arial" w:eastAsia="Arial" w:hAnsi="Arial" w:cs="Arial"/>
                <w:sz w:val="24"/>
                <w:szCs w:val="24"/>
              </w:rPr>
            </w:pPr>
            <w:r w:rsidRPr="00D86AD9">
              <w:rPr>
                <w:rFonts w:ascii="Arial"/>
                <w:spacing w:val="-1"/>
                <w:sz w:val="24"/>
              </w:rPr>
              <w:t>Issuance.</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801.105-2</w:t>
            </w:r>
          </w:p>
        </w:tc>
        <w:tc>
          <w:tcPr>
            <w:tcW w:w="7316" w:type="dxa"/>
            <w:tcBorders>
              <w:top w:val="nil"/>
              <w:left w:val="nil"/>
              <w:bottom w:val="nil"/>
              <w:right w:val="nil"/>
            </w:tcBorders>
          </w:tcPr>
          <w:p w:rsidR="00D86AD9" w:rsidRPr="00D86AD9" w:rsidRDefault="00D86AD9" w:rsidP="00D86AD9">
            <w:pPr>
              <w:spacing w:line="263" w:lineRule="exact"/>
              <w:ind w:left="258"/>
              <w:rPr>
                <w:rFonts w:ascii="Arial" w:eastAsia="Arial" w:hAnsi="Arial" w:cs="Arial"/>
                <w:sz w:val="24"/>
                <w:szCs w:val="24"/>
              </w:rPr>
            </w:pPr>
            <w:r w:rsidRPr="00D86AD9">
              <w:rPr>
                <w:rFonts w:ascii="Arial"/>
                <w:spacing w:val="-1"/>
                <w:sz w:val="24"/>
              </w:rPr>
              <w:t>Arrangement</w:t>
            </w:r>
            <w:r w:rsidRPr="00D86AD9">
              <w:rPr>
                <w:rFonts w:ascii="Arial"/>
                <w:sz w:val="24"/>
              </w:rPr>
              <w:t xml:space="preserve"> </w:t>
            </w:r>
            <w:r w:rsidRPr="00D86AD9">
              <w:rPr>
                <w:rFonts w:ascii="Arial"/>
                <w:spacing w:val="-1"/>
                <w:sz w:val="24"/>
              </w:rPr>
              <w:t>of regulations.</w:t>
            </w:r>
          </w:p>
        </w:tc>
      </w:tr>
      <w:tr w:rsidR="00D86AD9" w:rsidRPr="00D86AD9" w:rsidTr="00D86AD9">
        <w:trPr>
          <w:trHeight w:hRule="exact" w:val="347"/>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801.106</w:t>
            </w:r>
          </w:p>
        </w:tc>
        <w:tc>
          <w:tcPr>
            <w:tcW w:w="7316" w:type="dxa"/>
            <w:tcBorders>
              <w:top w:val="nil"/>
              <w:left w:val="nil"/>
              <w:bottom w:val="nil"/>
              <w:right w:val="nil"/>
            </w:tcBorders>
          </w:tcPr>
          <w:p w:rsidR="00D86AD9" w:rsidRPr="00D86AD9" w:rsidRDefault="00D86AD9" w:rsidP="00D86AD9">
            <w:pPr>
              <w:spacing w:line="263" w:lineRule="exact"/>
              <w:ind w:left="258"/>
              <w:rPr>
                <w:rFonts w:ascii="Arial" w:eastAsia="Arial" w:hAnsi="Arial" w:cs="Arial"/>
                <w:sz w:val="24"/>
                <w:szCs w:val="24"/>
              </w:rPr>
            </w:pPr>
            <w:r w:rsidRPr="00D86AD9">
              <w:rPr>
                <w:rFonts w:ascii="Arial"/>
                <w:spacing w:val="-1"/>
                <w:sz w:val="24"/>
              </w:rPr>
              <w:t>OMB</w:t>
            </w:r>
            <w:r w:rsidRPr="00D86AD9">
              <w:rPr>
                <w:rFonts w:ascii="Arial"/>
                <w:sz w:val="24"/>
              </w:rPr>
              <w:t xml:space="preserve"> </w:t>
            </w:r>
            <w:r w:rsidRPr="00D86AD9">
              <w:rPr>
                <w:rFonts w:ascii="Arial"/>
                <w:spacing w:val="-1"/>
                <w:sz w:val="24"/>
              </w:rPr>
              <w:t>approval</w:t>
            </w:r>
            <w:r w:rsidRPr="00D86AD9">
              <w:rPr>
                <w:rFonts w:ascii="Arial"/>
                <w:sz w:val="24"/>
              </w:rPr>
              <w:t xml:space="preserve"> </w:t>
            </w:r>
            <w:r w:rsidRPr="00D86AD9">
              <w:rPr>
                <w:rFonts w:ascii="Arial"/>
                <w:spacing w:val="-1"/>
                <w:sz w:val="24"/>
              </w:rPr>
              <w:t>under</w:t>
            </w:r>
            <w:r w:rsidRPr="00D86AD9">
              <w:rPr>
                <w:rFonts w:ascii="Arial"/>
                <w:sz w:val="24"/>
              </w:rPr>
              <w:t xml:space="preserve"> </w:t>
            </w:r>
            <w:r w:rsidRPr="00D86AD9">
              <w:rPr>
                <w:rFonts w:ascii="Arial"/>
                <w:spacing w:val="-1"/>
                <w:sz w:val="24"/>
              </w:rPr>
              <w:t>the</w:t>
            </w:r>
            <w:r w:rsidRPr="00D86AD9">
              <w:rPr>
                <w:rFonts w:ascii="Arial"/>
                <w:sz w:val="24"/>
              </w:rPr>
              <w:t xml:space="preserve"> </w:t>
            </w:r>
            <w:r w:rsidRPr="00D86AD9">
              <w:rPr>
                <w:rFonts w:ascii="Arial"/>
                <w:spacing w:val="-1"/>
                <w:sz w:val="24"/>
              </w:rPr>
              <w:t>Paperwork</w:t>
            </w:r>
            <w:r w:rsidRPr="00D86AD9">
              <w:rPr>
                <w:rFonts w:ascii="Arial"/>
                <w:sz w:val="24"/>
              </w:rPr>
              <w:t xml:space="preserve"> </w:t>
            </w:r>
            <w:r w:rsidRPr="00D86AD9">
              <w:rPr>
                <w:rFonts w:ascii="Arial"/>
                <w:spacing w:val="-1"/>
                <w:sz w:val="24"/>
              </w:rPr>
              <w:t>Reduction</w:t>
            </w:r>
            <w:r w:rsidRPr="00D86AD9">
              <w:rPr>
                <w:rFonts w:ascii="Arial"/>
                <w:sz w:val="24"/>
              </w:rPr>
              <w:t xml:space="preserve"> </w:t>
            </w:r>
            <w:r w:rsidRPr="00D86AD9">
              <w:rPr>
                <w:rFonts w:ascii="Arial"/>
                <w:spacing w:val="-1"/>
                <w:sz w:val="24"/>
              </w:rPr>
              <w:t>Act.</w:t>
            </w:r>
          </w:p>
        </w:tc>
      </w:tr>
      <w:tr w:rsidR="00D86AD9" w:rsidRPr="00D86AD9" w:rsidTr="00D86AD9">
        <w:trPr>
          <w:trHeight w:hRule="exact" w:val="417"/>
        </w:trPr>
        <w:tc>
          <w:tcPr>
            <w:tcW w:w="9017" w:type="dxa"/>
            <w:gridSpan w:val="2"/>
            <w:tcBorders>
              <w:top w:val="nil"/>
              <w:left w:val="nil"/>
              <w:bottom w:val="nil"/>
              <w:right w:val="nil"/>
            </w:tcBorders>
          </w:tcPr>
          <w:p w:rsidR="00D86AD9" w:rsidRPr="00D86AD9" w:rsidRDefault="00D86AD9" w:rsidP="00D86AD9">
            <w:pPr>
              <w:spacing w:before="58"/>
              <w:ind w:left="2783"/>
              <w:rPr>
                <w:rFonts w:ascii="Arial" w:eastAsia="Arial" w:hAnsi="Arial" w:cs="Arial"/>
                <w:sz w:val="24"/>
                <w:szCs w:val="24"/>
              </w:rPr>
            </w:pPr>
            <w:r w:rsidRPr="00D86AD9">
              <w:rPr>
                <w:rFonts w:ascii="Arial" w:eastAsia="Arial" w:hAnsi="Arial" w:cs="Arial"/>
                <w:b/>
                <w:bCs/>
                <w:spacing w:val="-1"/>
                <w:sz w:val="24"/>
                <w:szCs w:val="24"/>
              </w:rPr>
              <w:t>Subpart</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801.2</w:t>
            </w:r>
            <w:r w:rsidRPr="00D86AD9">
              <w:rPr>
                <w:rFonts w:ascii="Arial" w:eastAsia="Arial" w:hAnsi="Arial" w:cs="Arial"/>
                <w:b/>
                <w:bCs/>
                <w:sz w:val="24"/>
                <w:szCs w:val="24"/>
              </w:rPr>
              <w:t xml:space="preserve"> – </w:t>
            </w:r>
            <w:r w:rsidRPr="00D86AD9">
              <w:rPr>
                <w:rFonts w:ascii="Arial" w:eastAsia="Arial" w:hAnsi="Arial" w:cs="Arial"/>
                <w:b/>
                <w:bCs/>
                <w:spacing w:val="-1"/>
                <w:sz w:val="24"/>
                <w:szCs w:val="24"/>
              </w:rPr>
              <w:t>Administration</w:t>
            </w:r>
          </w:p>
        </w:tc>
      </w:tr>
      <w:tr w:rsidR="00D86AD9" w:rsidRPr="00D86AD9" w:rsidTr="00D86AD9">
        <w:trPr>
          <w:trHeight w:hRule="exact" w:val="346"/>
        </w:trPr>
        <w:tc>
          <w:tcPr>
            <w:tcW w:w="1700" w:type="dxa"/>
            <w:tcBorders>
              <w:top w:val="nil"/>
              <w:left w:val="nil"/>
              <w:bottom w:val="nil"/>
              <w:right w:val="nil"/>
            </w:tcBorders>
          </w:tcPr>
          <w:p w:rsidR="00D86AD9" w:rsidRPr="00D86AD9" w:rsidRDefault="00D86AD9" w:rsidP="00D86AD9">
            <w:pPr>
              <w:spacing w:before="57"/>
              <w:ind w:left="230"/>
              <w:rPr>
                <w:rFonts w:ascii="Arial" w:eastAsia="Arial" w:hAnsi="Arial" w:cs="Arial"/>
                <w:sz w:val="24"/>
                <w:szCs w:val="24"/>
              </w:rPr>
            </w:pPr>
            <w:r w:rsidRPr="00D86AD9">
              <w:rPr>
                <w:rFonts w:ascii="Arial"/>
                <w:spacing w:val="-1"/>
                <w:sz w:val="24"/>
              </w:rPr>
              <w:t>801.201</w:t>
            </w:r>
          </w:p>
        </w:tc>
        <w:tc>
          <w:tcPr>
            <w:tcW w:w="7316" w:type="dxa"/>
            <w:tcBorders>
              <w:top w:val="nil"/>
              <w:left w:val="nil"/>
              <w:bottom w:val="nil"/>
              <w:right w:val="nil"/>
            </w:tcBorders>
          </w:tcPr>
          <w:p w:rsidR="00D86AD9" w:rsidRPr="00D86AD9" w:rsidRDefault="00D86AD9" w:rsidP="00D86AD9">
            <w:pPr>
              <w:spacing w:before="57"/>
              <w:ind w:left="258"/>
              <w:rPr>
                <w:rFonts w:ascii="Arial" w:eastAsia="Arial" w:hAnsi="Arial" w:cs="Arial"/>
                <w:sz w:val="24"/>
                <w:szCs w:val="24"/>
              </w:rPr>
            </w:pPr>
            <w:r w:rsidRPr="00D86AD9">
              <w:rPr>
                <w:rFonts w:ascii="Arial"/>
                <w:spacing w:val="-1"/>
                <w:sz w:val="24"/>
              </w:rPr>
              <w:t>Maintenance</w:t>
            </w:r>
            <w:r w:rsidRPr="00D86AD9">
              <w:rPr>
                <w:rFonts w:ascii="Arial"/>
                <w:sz w:val="24"/>
              </w:rPr>
              <w:t xml:space="preserve"> </w:t>
            </w:r>
            <w:r w:rsidRPr="00D86AD9">
              <w:rPr>
                <w:rFonts w:ascii="Arial"/>
                <w:spacing w:val="-1"/>
                <w:sz w:val="24"/>
              </w:rPr>
              <w:t>of</w:t>
            </w:r>
            <w:r w:rsidRPr="00D86AD9">
              <w:rPr>
                <w:rFonts w:ascii="Arial"/>
                <w:sz w:val="24"/>
              </w:rPr>
              <w:t xml:space="preserve"> </w:t>
            </w:r>
            <w:r w:rsidRPr="00D86AD9">
              <w:rPr>
                <w:rFonts w:ascii="Arial"/>
                <w:spacing w:val="-1"/>
                <w:sz w:val="24"/>
              </w:rPr>
              <w:t>the</w:t>
            </w:r>
            <w:r w:rsidRPr="00D86AD9">
              <w:rPr>
                <w:rFonts w:ascii="Arial"/>
                <w:sz w:val="24"/>
              </w:rPr>
              <w:t xml:space="preserve"> </w:t>
            </w:r>
            <w:r w:rsidRPr="00D86AD9">
              <w:rPr>
                <w:rFonts w:ascii="Arial"/>
                <w:spacing w:val="-1"/>
                <w:sz w:val="24"/>
              </w:rPr>
              <w:t>FAR.</w:t>
            </w:r>
          </w:p>
        </w:tc>
      </w:tr>
      <w:tr w:rsidR="00D86AD9" w:rsidRPr="00D86AD9" w:rsidTr="00D86AD9">
        <w:trPr>
          <w:trHeight w:hRule="exact" w:val="347"/>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801.201-1</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The</w:t>
            </w:r>
            <w:r w:rsidRPr="00D86AD9">
              <w:rPr>
                <w:rFonts w:ascii="Arial"/>
                <w:sz w:val="24"/>
              </w:rPr>
              <w:t xml:space="preserve"> </w:t>
            </w:r>
            <w:r w:rsidRPr="00D86AD9">
              <w:rPr>
                <w:rFonts w:ascii="Arial"/>
                <w:spacing w:val="-1"/>
                <w:sz w:val="24"/>
              </w:rPr>
              <w:t>two</w:t>
            </w:r>
            <w:r w:rsidRPr="00D86AD9">
              <w:rPr>
                <w:rFonts w:ascii="Arial"/>
                <w:sz w:val="24"/>
              </w:rPr>
              <w:t xml:space="preserve"> </w:t>
            </w:r>
            <w:r w:rsidRPr="00D86AD9">
              <w:rPr>
                <w:rFonts w:ascii="Arial"/>
                <w:spacing w:val="-1"/>
                <w:sz w:val="24"/>
              </w:rPr>
              <w:t>councils.</w:t>
            </w:r>
          </w:p>
        </w:tc>
      </w:tr>
      <w:tr w:rsidR="00D86AD9" w:rsidRPr="00D86AD9" w:rsidTr="00D86AD9">
        <w:trPr>
          <w:trHeight w:hRule="exact" w:val="418"/>
        </w:trPr>
        <w:tc>
          <w:tcPr>
            <w:tcW w:w="9017" w:type="dxa"/>
            <w:gridSpan w:val="2"/>
            <w:tcBorders>
              <w:top w:val="nil"/>
              <w:left w:val="nil"/>
              <w:bottom w:val="nil"/>
              <w:right w:val="nil"/>
            </w:tcBorders>
          </w:tcPr>
          <w:p w:rsidR="00D86AD9" w:rsidRPr="00D86AD9" w:rsidRDefault="00D86AD9" w:rsidP="00D86AD9">
            <w:pPr>
              <w:spacing w:before="58"/>
              <w:ind w:left="1557"/>
              <w:rPr>
                <w:rFonts w:ascii="Arial" w:eastAsia="Arial" w:hAnsi="Arial" w:cs="Arial"/>
                <w:sz w:val="24"/>
                <w:szCs w:val="24"/>
              </w:rPr>
            </w:pPr>
            <w:r w:rsidRPr="00D86AD9">
              <w:rPr>
                <w:rFonts w:ascii="Arial" w:eastAsia="Arial" w:hAnsi="Arial" w:cs="Arial"/>
                <w:b/>
                <w:bCs/>
                <w:spacing w:val="-1"/>
                <w:sz w:val="24"/>
                <w:szCs w:val="24"/>
              </w:rPr>
              <w:t>Subpart</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801.3</w:t>
            </w:r>
            <w:r w:rsidRPr="00D86AD9">
              <w:rPr>
                <w:rFonts w:ascii="Arial" w:eastAsia="Arial" w:hAnsi="Arial" w:cs="Arial"/>
                <w:b/>
                <w:bCs/>
                <w:sz w:val="24"/>
                <w:szCs w:val="24"/>
              </w:rPr>
              <w:t xml:space="preserve"> – </w:t>
            </w:r>
            <w:r w:rsidRPr="00D86AD9">
              <w:rPr>
                <w:rFonts w:ascii="Arial" w:eastAsia="Arial" w:hAnsi="Arial" w:cs="Arial"/>
                <w:b/>
                <w:bCs/>
                <w:spacing w:val="-1"/>
                <w:sz w:val="24"/>
                <w:szCs w:val="24"/>
              </w:rPr>
              <w:t>Department</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 xml:space="preserve">Acquisition </w:t>
            </w:r>
            <w:r w:rsidRPr="00D86AD9">
              <w:rPr>
                <w:rFonts w:ascii="Arial" w:eastAsia="Arial" w:hAnsi="Arial" w:cs="Arial"/>
                <w:b/>
                <w:bCs/>
                <w:sz w:val="24"/>
                <w:szCs w:val="24"/>
              </w:rPr>
              <w:t>Regulations</w:t>
            </w:r>
          </w:p>
        </w:tc>
      </w:tr>
      <w:tr w:rsidR="00D86AD9" w:rsidRPr="00D86AD9" w:rsidTr="00D86AD9">
        <w:trPr>
          <w:trHeight w:hRule="exact" w:val="418"/>
        </w:trPr>
        <w:tc>
          <w:tcPr>
            <w:tcW w:w="1700" w:type="dxa"/>
            <w:tcBorders>
              <w:top w:val="nil"/>
              <w:left w:val="nil"/>
              <w:bottom w:val="nil"/>
              <w:right w:val="nil"/>
            </w:tcBorders>
          </w:tcPr>
          <w:p w:rsidR="00D86AD9" w:rsidRPr="00D86AD9" w:rsidRDefault="00D86AD9" w:rsidP="00D86AD9">
            <w:pPr>
              <w:spacing w:before="57"/>
              <w:ind w:left="230"/>
              <w:rPr>
                <w:rFonts w:ascii="Arial" w:eastAsia="Arial" w:hAnsi="Arial" w:cs="Arial"/>
                <w:sz w:val="24"/>
                <w:szCs w:val="24"/>
              </w:rPr>
            </w:pPr>
            <w:r w:rsidRPr="00D86AD9">
              <w:rPr>
                <w:rFonts w:ascii="Arial"/>
                <w:spacing w:val="-1"/>
                <w:sz w:val="24"/>
              </w:rPr>
              <w:t>801.304</w:t>
            </w:r>
          </w:p>
        </w:tc>
        <w:tc>
          <w:tcPr>
            <w:tcW w:w="7316" w:type="dxa"/>
            <w:tcBorders>
              <w:top w:val="nil"/>
              <w:left w:val="nil"/>
              <w:bottom w:val="nil"/>
              <w:right w:val="nil"/>
            </w:tcBorders>
          </w:tcPr>
          <w:p w:rsidR="00D86AD9" w:rsidRPr="00D86AD9" w:rsidRDefault="00D86AD9" w:rsidP="00D86AD9">
            <w:pPr>
              <w:spacing w:before="57"/>
              <w:ind w:left="258"/>
              <w:rPr>
                <w:rFonts w:ascii="Arial" w:eastAsia="Arial" w:hAnsi="Arial" w:cs="Arial"/>
                <w:sz w:val="24"/>
                <w:szCs w:val="24"/>
              </w:rPr>
            </w:pPr>
            <w:r w:rsidRPr="00D86AD9">
              <w:rPr>
                <w:rFonts w:ascii="Arial"/>
                <w:spacing w:val="-1"/>
                <w:sz w:val="24"/>
              </w:rPr>
              <w:t>Department</w:t>
            </w:r>
            <w:r w:rsidRPr="00D86AD9">
              <w:rPr>
                <w:rFonts w:ascii="Arial"/>
                <w:sz w:val="24"/>
              </w:rPr>
              <w:t xml:space="preserve"> </w:t>
            </w:r>
            <w:r w:rsidRPr="00D86AD9">
              <w:rPr>
                <w:rFonts w:ascii="Arial"/>
                <w:spacing w:val="-1"/>
                <w:sz w:val="24"/>
              </w:rPr>
              <w:t>control</w:t>
            </w:r>
            <w:r w:rsidRPr="00D86AD9">
              <w:rPr>
                <w:rFonts w:ascii="Arial"/>
                <w:sz w:val="24"/>
              </w:rPr>
              <w:t xml:space="preserve"> </w:t>
            </w:r>
            <w:r w:rsidRPr="00D86AD9">
              <w:rPr>
                <w:rFonts w:ascii="Arial"/>
                <w:spacing w:val="-1"/>
                <w:sz w:val="24"/>
              </w:rPr>
              <w:t>and</w:t>
            </w:r>
            <w:r w:rsidRPr="00D86AD9">
              <w:rPr>
                <w:rFonts w:ascii="Arial"/>
                <w:sz w:val="24"/>
              </w:rPr>
              <w:t xml:space="preserve"> </w:t>
            </w:r>
            <w:r w:rsidRPr="00D86AD9">
              <w:rPr>
                <w:rFonts w:ascii="Arial"/>
                <w:spacing w:val="-1"/>
                <w:sz w:val="24"/>
              </w:rPr>
              <w:t>compliance</w:t>
            </w:r>
            <w:r w:rsidRPr="00D86AD9">
              <w:rPr>
                <w:rFonts w:ascii="Arial"/>
                <w:sz w:val="24"/>
              </w:rPr>
              <w:t xml:space="preserve"> </w:t>
            </w:r>
            <w:r w:rsidRPr="00D86AD9">
              <w:rPr>
                <w:rFonts w:ascii="Arial"/>
                <w:spacing w:val="-1"/>
                <w:sz w:val="24"/>
              </w:rPr>
              <w:t>procedures.</w:t>
            </w:r>
          </w:p>
        </w:tc>
      </w:tr>
      <w:tr w:rsidR="00D86AD9" w:rsidRPr="00D86AD9" w:rsidTr="00D86AD9">
        <w:trPr>
          <w:trHeight w:hRule="exact" w:val="418"/>
        </w:trPr>
        <w:tc>
          <w:tcPr>
            <w:tcW w:w="9017" w:type="dxa"/>
            <w:gridSpan w:val="2"/>
            <w:tcBorders>
              <w:top w:val="nil"/>
              <w:left w:val="nil"/>
              <w:bottom w:val="nil"/>
              <w:right w:val="nil"/>
            </w:tcBorders>
          </w:tcPr>
          <w:p w:rsidR="00D86AD9" w:rsidRPr="00D86AD9" w:rsidRDefault="00D86AD9" w:rsidP="00D86AD9">
            <w:pPr>
              <w:spacing w:before="58"/>
              <w:ind w:left="1617"/>
              <w:rPr>
                <w:rFonts w:ascii="Arial" w:eastAsia="Arial" w:hAnsi="Arial" w:cs="Arial"/>
                <w:sz w:val="24"/>
                <w:szCs w:val="24"/>
              </w:rPr>
            </w:pPr>
            <w:r w:rsidRPr="00D86AD9">
              <w:rPr>
                <w:rFonts w:ascii="Arial" w:eastAsia="Arial" w:hAnsi="Arial" w:cs="Arial"/>
                <w:b/>
                <w:bCs/>
                <w:spacing w:val="-1"/>
                <w:sz w:val="24"/>
                <w:szCs w:val="24"/>
              </w:rPr>
              <w:t>Subpart</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801.4</w:t>
            </w:r>
            <w:r w:rsidRPr="00D86AD9">
              <w:rPr>
                <w:rFonts w:ascii="Arial" w:eastAsia="Arial" w:hAnsi="Arial" w:cs="Arial"/>
                <w:b/>
                <w:bCs/>
                <w:sz w:val="24"/>
                <w:szCs w:val="24"/>
              </w:rPr>
              <w:t xml:space="preserve"> – </w:t>
            </w:r>
            <w:r w:rsidRPr="00D86AD9">
              <w:rPr>
                <w:rFonts w:ascii="Arial" w:eastAsia="Arial" w:hAnsi="Arial" w:cs="Arial"/>
                <w:b/>
                <w:bCs/>
                <w:spacing w:val="-1"/>
                <w:sz w:val="24"/>
                <w:szCs w:val="24"/>
              </w:rPr>
              <w:t>Deviations</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From</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The</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FAR</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Or</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VAAR</w:t>
            </w:r>
          </w:p>
        </w:tc>
      </w:tr>
      <w:tr w:rsidR="00D86AD9" w:rsidRPr="00D86AD9" w:rsidTr="00D86AD9">
        <w:trPr>
          <w:trHeight w:hRule="exact" w:val="346"/>
        </w:trPr>
        <w:tc>
          <w:tcPr>
            <w:tcW w:w="1700" w:type="dxa"/>
            <w:tcBorders>
              <w:top w:val="nil"/>
              <w:left w:val="nil"/>
              <w:bottom w:val="nil"/>
              <w:right w:val="nil"/>
            </w:tcBorders>
          </w:tcPr>
          <w:p w:rsidR="00D86AD9" w:rsidRPr="00D86AD9" w:rsidRDefault="00D86AD9" w:rsidP="00D86AD9">
            <w:pPr>
              <w:spacing w:before="57"/>
              <w:ind w:left="230"/>
              <w:rPr>
                <w:rFonts w:ascii="Arial" w:eastAsia="Arial" w:hAnsi="Arial" w:cs="Arial"/>
                <w:sz w:val="24"/>
                <w:szCs w:val="24"/>
              </w:rPr>
            </w:pPr>
            <w:r w:rsidRPr="00D86AD9">
              <w:rPr>
                <w:rFonts w:ascii="Arial"/>
                <w:spacing w:val="-1"/>
                <w:sz w:val="24"/>
              </w:rPr>
              <w:t>801.403</w:t>
            </w:r>
          </w:p>
        </w:tc>
        <w:tc>
          <w:tcPr>
            <w:tcW w:w="7316" w:type="dxa"/>
            <w:tcBorders>
              <w:top w:val="nil"/>
              <w:left w:val="nil"/>
              <w:bottom w:val="nil"/>
              <w:right w:val="nil"/>
            </w:tcBorders>
          </w:tcPr>
          <w:p w:rsidR="00D86AD9" w:rsidRPr="00D86AD9" w:rsidRDefault="00D86AD9" w:rsidP="00D86AD9">
            <w:pPr>
              <w:spacing w:before="57"/>
              <w:ind w:left="258"/>
              <w:rPr>
                <w:rFonts w:ascii="Arial" w:eastAsia="Arial" w:hAnsi="Arial" w:cs="Arial"/>
                <w:sz w:val="24"/>
                <w:szCs w:val="24"/>
              </w:rPr>
            </w:pPr>
            <w:r w:rsidRPr="00D86AD9">
              <w:rPr>
                <w:rFonts w:ascii="Arial"/>
                <w:spacing w:val="-1"/>
                <w:sz w:val="24"/>
              </w:rPr>
              <w:t>Individual</w:t>
            </w:r>
            <w:r w:rsidRPr="00D86AD9">
              <w:rPr>
                <w:rFonts w:ascii="Arial"/>
                <w:sz w:val="24"/>
              </w:rPr>
              <w:t xml:space="preserve"> </w:t>
            </w:r>
            <w:r w:rsidRPr="00D86AD9">
              <w:rPr>
                <w:rFonts w:ascii="Arial"/>
                <w:spacing w:val="-1"/>
                <w:sz w:val="24"/>
              </w:rPr>
              <w:t>deviations.</w:t>
            </w:r>
          </w:p>
        </w:tc>
      </w:tr>
      <w:tr w:rsidR="00D86AD9" w:rsidRPr="00D86AD9" w:rsidTr="00D86AD9">
        <w:trPr>
          <w:trHeight w:hRule="exact" w:val="349"/>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801.404</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Class</w:t>
            </w:r>
            <w:r w:rsidRPr="00D86AD9">
              <w:rPr>
                <w:rFonts w:ascii="Arial"/>
                <w:sz w:val="24"/>
              </w:rPr>
              <w:t xml:space="preserve"> </w:t>
            </w:r>
            <w:r w:rsidRPr="00D86AD9">
              <w:rPr>
                <w:rFonts w:ascii="Arial"/>
                <w:spacing w:val="-1"/>
                <w:sz w:val="24"/>
              </w:rPr>
              <w:t>deviations.</w:t>
            </w:r>
          </w:p>
        </w:tc>
      </w:tr>
      <w:tr w:rsidR="00D86AD9" w:rsidRPr="00D86AD9" w:rsidTr="00D86AD9">
        <w:trPr>
          <w:trHeight w:hRule="exact" w:val="697"/>
        </w:trPr>
        <w:tc>
          <w:tcPr>
            <w:tcW w:w="9017" w:type="dxa"/>
            <w:gridSpan w:val="2"/>
            <w:tcBorders>
              <w:top w:val="nil"/>
              <w:left w:val="nil"/>
              <w:bottom w:val="nil"/>
              <w:right w:val="nil"/>
            </w:tcBorders>
          </w:tcPr>
          <w:p w:rsidR="00D86AD9" w:rsidRPr="00D86AD9" w:rsidRDefault="00D86AD9" w:rsidP="00D86AD9">
            <w:pPr>
              <w:spacing w:before="60"/>
              <w:ind w:left="3629" w:right="769" w:hanging="2774"/>
              <w:rPr>
                <w:rFonts w:ascii="Arial" w:eastAsia="Arial" w:hAnsi="Arial" w:cs="Arial"/>
                <w:sz w:val="24"/>
                <w:szCs w:val="24"/>
              </w:rPr>
            </w:pPr>
            <w:r w:rsidRPr="00D86AD9">
              <w:rPr>
                <w:rFonts w:ascii="Arial" w:eastAsia="Arial" w:hAnsi="Arial" w:cs="Arial"/>
                <w:b/>
                <w:bCs/>
                <w:spacing w:val="-1"/>
                <w:sz w:val="24"/>
                <w:szCs w:val="24"/>
              </w:rPr>
              <w:t>Subpart</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801.6</w:t>
            </w:r>
            <w:r w:rsidRPr="00D86AD9">
              <w:rPr>
                <w:rFonts w:ascii="Arial" w:eastAsia="Arial" w:hAnsi="Arial" w:cs="Arial"/>
                <w:b/>
                <w:bCs/>
                <w:sz w:val="24"/>
                <w:szCs w:val="24"/>
              </w:rPr>
              <w:t xml:space="preserve"> – </w:t>
            </w:r>
            <w:r w:rsidRPr="00D86AD9">
              <w:rPr>
                <w:rFonts w:ascii="Arial" w:eastAsia="Arial" w:hAnsi="Arial" w:cs="Arial"/>
                <w:b/>
                <w:bCs/>
                <w:spacing w:val="-1"/>
                <w:sz w:val="24"/>
                <w:szCs w:val="24"/>
              </w:rPr>
              <w:t>Career</w:t>
            </w:r>
            <w:r w:rsidRPr="00D86AD9">
              <w:rPr>
                <w:rFonts w:ascii="Arial" w:eastAsia="Arial" w:hAnsi="Arial" w:cs="Arial"/>
                <w:b/>
                <w:bCs/>
                <w:sz w:val="24"/>
                <w:szCs w:val="24"/>
              </w:rPr>
              <w:t xml:space="preserve"> </w:t>
            </w:r>
            <w:r w:rsidRPr="00D86AD9">
              <w:rPr>
                <w:rFonts w:ascii="Arial" w:eastAsia="Arial" w:hAnsi="Arial" w:cs="Arial"/>
                <w:b/>
                <w:bCs/>
                <w:spacing w:val="-1"/>
                <w:sz w:val="24"/>
                <w:szCs w:val="24"/>
              </w:rPr>
              <w:t>Development,</w:t>
            </w:r>
            <w:r w:rsidRPr="00D86AD9">
              <w:rPr>
                <w:rFonts w:ascii="Arial" w:eastAsia="Arial" w:hAnsi="Arial" w:cs="Arial"/>
                <w:b/>
                <w:bCs/>
                <w:sz w:val="24"/>
                <w:szCs w:val="24"/>
              </w:rPr>
              <w:t xml:space="preserve"> Contracting </w:t>
            </w:r>
            <w:r w:rsidRPr="00D86AD9">
              <w:rPr>
                <w:rFonts w:ascii="Arial" w:eastAsia="Arial" w:hAnsi="Arial" w:cs="Arial"/>
                <w:b/>
                <w:bCs/>
                <w:spacing w:val="-1"/>
                <w:sz w:val="24"/>
                <w:szCs w:val="24"/>
              </w:rPr>
              <w:t>Authority,</w:t>
            </w:r>
            <w:r w:rsidRPr="00D86AD9">
              <w:rPr>
                <w:rFonts w:ascii="Arial" w:eastAsia="Arial" w:hAnsi="Arial" w:cs="Arial"/>
                <w:b/>
                <w:bCs/>
                <w:sz w:val="24"/>
                <w:szCs w:val="24"/>
              </w:rPr>
              <w:t xml:space="preserve"> And</w:t>
            </w:r>
            <w:r w:rsidRPr="00D86AD9">
              <w:rPr>
                <w:rFonts w:ascii="Arial" w:eastAsia="Arial" w:hAnsi="Arial" w:cs="Arial"/>
                <w:b/>
                <w:bCs/>
                <w:spacing w:val="31"/>
                <w:sz w:val="24"/>
                <w:szCs w:val="24"/>
              </w:rPr>
              <w:t xml:space="preserve"> </w:t>
            </w:r>
            <w:r w:rsidRPr="00D86AD9">
              <w:rPr>
                <w:rFonts w:ascii="Arial" w:eastAsia="Arial" w:hAnsi="Arial" w:cs="Arial"/>
                <w:b/>
                <w:bCs/>
                <w:spacing w:val="-1"/>
                <w:sz w:val="24"/>
                <w:szCs w:val="24"/>
              </w:rPr>
              <w:t>Responsibilities</w:t>
            </w:r>
          </w:p>
        </w:tc>
      </w:tr>
      <w:tr w:rsidR="00D86AD9" w:rsidRPr="00D86AD9" w:rsidTr="00D86AD9">
        <w:trPr>
          <w:trHeight w:hRule="exact" w:val="348"/>
        </w:trPr>
        <w:tc>
          <w:tcPr>
            <w:tcW w:w="1700" w:type="dxa"/>
            <w:tcBorders>
              <w:top w:val="nil"/>
              <w:left w:val="nil"/>
              <w:bottom w:val="nil"/>
              <w:right w:val="nil"/>
            </w:tcBorders>
          </w:tcPr>
          <w:p w:rsidR="00D86AD9" w:rsidRPr="00D86AD9" w:rsidRDefault="00D86AD9" w:rsidP="00D86AD9">
            <w:pPr>
              <w:spacing w:before="59"/>
              <w:ind w:left="230"/>
              <w:rPr>
                <w:rFonts w:ascii="Arial" w:eastAsia="Arial" w:hAnsi="Arial" w:cs="Arial"/>
                <w:sz w:val="24"/>
                <w:szCs w:val="24"/>
              </w:rPr>
            </w:pPr>
            <w:r w:rsidRPr="00D86AD9">
              <w:rPr>
                <w:rFonts w:ascii="Arial"/>
                <w:spacing w:val="-1"/>
                <w:sz w:val="24"/>
              </w:rPr>
              <w:t>801.601</w:t>
            </w:r>
          </w:p>
        </w:tc>
        <w:tc>
          <w:tcPr>
            <w:tcW w:w="7316" w:type="dxa"/>
            <w:tcBorders>
              <w:top w:val="nil"/>
              <w:left w:val="nil"/>
              <w:bottom w:val="nil"/>
              <w:right w:val="nil"/>
            </w:tcBorders>
          </w:tcPr>
          <w:p w:rsidR="00D86AD9" w:rsidRPr="00D86AD9" w:rsidRDefault="00D86AD9" w:rsidP="00D86AD9">
            <w:pPr>
              <w:spacing w:before="59"/>
              <w:ind w:left="258"/>
              <w:rPr>
                <w:rFonts w:ascii="Arial" w:eastAsia="Arial" w:hAnsi="Arial" w:cs="Arial"/>
                <w:sz w:val="24"/>
                <w:szCs w:val="24"/>
              </w:rPr>
            </w:pPr>
            <w:r w:rsidRPr="00D86AD9">
              <w:rPr>
                <w:rFonts w:ascii="Arial"/>
                <w:spacing w:val="-1"/>
                <w:sz w:val="24"/>
              </w:rPr>
              <w:t>General.</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z w:val="24"/>
              </w:rPr>
              <w:t>801.602</w:t>
            </w:r>
          </w:p>
        </w:tc>
        <w:tc>
          <w:tcPr>
            <w:tcW w:w="7316" w:type="dxa"/>
            <w:tcBorders>
              <w:top w:val="nil"/>
              <w:left w:val="nil"/>
              <w:bottom w:val="nil"/>
              <w:right w:val="nil"/>
            </w:tcBorders>
          </w:tcPr>
          <w:p w:rsidR="00D86AD9" w:rsidRPr="00D86AD9" w:rsidRDefault="00D86AD9" w:rsidP="00D86AD9">
            <w:pPr>
              <w:spacing w:line="263" w:lineRule="exact"/>
              <w:ind w:left="259"/>
              <w:rPr>
                <w:rFonts w:ascii="Arial" w:eastAsia="Arial" w:hAnsi="Arial" w:cs="Arial"/>
                <w:sz w:val="24"/>
                <w:szCs w:val="24"/>
              </w:rPr>
            </w:pPr>
            <w:r w:rsidRPr="00D86AD9">
              <w:rPr>
                <w:rFonts w:ascii="Arial"/>
                <w:sz w:val="24"/>
              </w:rPr>
              <w:t>Contracting officers.</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801.602-2</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Responsibilities.</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801.602-3</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Ratification</w:t>
            </w:r>
            <w:r w:rsidRPr="00D86AD9">
              <w:rPr>
                <w:rFonts w:ascii="Arial"/>
                <w:sz w:val="24"/>
              </w:rPr>
              <w:t xml:space="preserve"> </w:t>
            </w:r>
            <w:r w:rsidRPr="00D86AD9">
              <w:rPr>
                <w:rFonts w:ascii="Arial"/>
                <w:spacing w:val="-1"/>
                <w:sz w:val="24"/>
              </w:rPr>
              <w:t>of</w:t>
            </w:r>
            <w:r w:rsidRPr="00D86AD9">
              <w:rPr>
                <w:rFonts w:ascii="Arial"/>
                <w:spacing w:val="1"/>
                <w:sz w:val="24"/>
              </w:rPr>
              <w:t xml:space="preserve"> </w:t>
            </w:r>
            <w:r w:rsidRPr="00D86AD9">
              <w:rPr>
                <w:rFonts w:ascii="Arial"/>
                <w:sz w:val="24"/>
              </w:rPr>
              <w:t>unauthorized commitments.</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z w:val="24"/>
              </w:rPr>
              <w:t>801.602-70</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sz w:val="24"/>
              </w:rPr>
              <w:t xml:space="preserve">General </w:t>
            </w:r>
            <w:r w:rsidRPr="00D86AD9">
              <w:rPr>
                <w:rFonts w:ascii="Arial"/>
                <w:spacing w:val="-1"/>
                <w:sz w:val="24"/>
              </w:rPr>
              <w:t>review</w:t>
            </w:r>
            <w:r w:rsidRPr="00D86AD9">
              <w:rPr>
                <w:rFonts w:ascii="Arial"/>
                <w:sz w:val="24"/>
              </w:rPr>
              <w:t xml:space="preserve"> </w:t>
            </w:r>
            <w:r w:rsidRPr="00D86AD9">
              <w:rPr>
                <w:rFonts w:ascii="Arial"/>
                <w:spacing w:val="-1"/>
                <w:sz w:val="24"/>
              </w:rPr>
              <w:t>requirements.</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801.602-71</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Basic</w:t>
            </w:r>
            <w:r w:rsidRPr="00D86AD9">
              <w:rPr>
                <w:rFonts w:ascii="Arial"/>
                <w:sz w:val="24"/>
              </w:rPr>
              <w:t xml:space="preserve"> </w:t>
            </w:r>
            <w:r w:rsidRPr="00D86AD9">
              <w:rPr>
                <w:rFonts w:ascii="Arial"/>
                <w:spacing w:val="-1"/>
                <w:sz w:val="24"/>
              </w:rPr>
              <w:t>review</w:t>
            </w:r>
            <w:r w:rsidRPr="00D86AD9">
              <w:rPr>
                <w:rFonts w:ascii="Arial"/>
                <w:sz w:val="24"/>
              </w:rPr>
              <w:t xml:space="preserve"> </w:t>
            </w:r>
            <w:r w:rsidRPr="00D86AD9">
              <w:rPr>
                <w:rFonts w:ascii="Arial"/>
                <w:spacing w:val="-1"/>
                <w:sz w:val="24"/>
              </w:rPr>
              <w:t>requirements.</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801.602-72</w:t>
            </w:r>
          </w:p>
        </w:tc>
        <w:tc>
          <w:tcPr>
            <w:tcW w:w="7316" w:type="dxa"/>
            <w:tcBorders>
              <w:top w:val="nil"/>
              <w:left w:val="nil"/>
              <w:bottom w:val="nil"/>
              <w:right w:val="nil"/>
            </w:tcBorders>
          </w:tcPr>
          <w:p w:rsidR="00D86AD9" w:rsidRPr="00D86AD9" w:rsidRDefault="00D86AD9" w:rsidP="00D86AD9">
            <w:pPr>
              <w:spacing w:line="263" w:lineRule="exact"/>
              <w:ind w:left="256"/>
              <w:rPr>
                <w:rFonts w:ascii="Arial" w:eastAsia="Arial" w:hAnsi="Arial" w:cs="Arial"/>
                <w:sz w:val="24"/>
                <w:szCs w:val="24"/>
              </w:rPr>
            </w:pPr>
            <w:r w:rsidRPr="00D86AD9">
              <w:rPr>
                <w:rFonts w:ascii="Arial"/>
                <w:spacing w:val="-1"/>
                <w:sz w:val="24"/>
              </w:rPr>
              <w:t>Exceptions</w:t>
            </w:r>
            <w:r w:rsidRPr="00D86AD9">
              <w:rPr>
                <w:rFonts w:ascii="Arial"/>
                <w:spacing w:val="1"/>
                <w:sz w:val="24"/>
              </w:rPr>
              <w:t xml:space="preserve"> </w:t>
            </w:r>
            <w:r w:rsidRPr="00D86AD9">
              <w:rPr>
                <w:rFonts w:ascii="Arial"/>
                <w:spacing w:val="-1"/>
                <w:sz w:val="24"/>
              </w:rPr>
              <w:t>and</w:t>
            </w:r>
            <w:r w:rsidRPr="00D86AD9">
              <w:rPr>
                <w:rFonts w:ascii="Arial"/>
                <w:sz w:val="24"/>
              </w:rPr>
              <w:t xml:space="preserve"> </w:t>
            </w:r>
            <w:r w:rsidRPr="00D86AD9">
              <w:rPr>
                <w:rFonts w:ascii="Arial"/>
                <w:spacing w:val="-1"/>
                <w:sz w:val="24"/>
              </w:rPr>
              <w:t>additional</w:t>
            </w:r>
            <w:r w:rsidRPr="00D86AD9">
              <w:rPr>
                <w:rFonts w:ascii="Arial"/>
                <w:sz w:val="24"/>
              </w:rPr>
              <w:t xml:space="preserve"> review requirements.</w:t>
            </w:r>
          </w:p>
        </w:tc>
      </w:tr>
      <w:tr w:rsidR="00D86AD9" w:rsidRPr="00D86AD9" w:rsidTr="00D86AD9">
        <w:trPr>
          <w:trHeight w:hRule="exact" w:val="551"/>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z w:val="24"/>
              </w:rPr>
              <w:t>801.602-73</w:t>
            </w:r>
          </w:p>
        </w:tc>
        <w:tc>
          <w:tcPr>
            <w:tcW w:w="7316" w:type="dxa"/>
            <w:tcBorders>
              <w:top w:val="nil"/>
              <w:left w:val="nil"/>
              <w:bottom w:val="nil"/>
              <w:right w:val="nil"/>
            </w:tcBorders>
          </w:tcPr>
          <w:p w:rsidR="00D86AD9" w:rsidRPr="00D86AD9" w:rsidRDefault="00D86AD9" w:rsidP="00D86AD9">
            <w:pPr>
              <w:spacing w:line="239" w:lineRule="auto"/>
              <w:ind w:left="257" w:right="228" w:hanging="1"/>
              <w:rPr>
                <w:rFonts w:ascii="Arial" w:eastAsia="Arial" w:hAnsi="Arial" w:cs="Arial"/>
                <w:sz w:val="24"/>
                <w:szCs w:val="24"/>
              </w:rPr>
            </w:pPr>
            <w:r w:rsidRPr="00D86AD9">
              <w:rPr>
                <w:rFonts w:ascii="Arial"/>
                <w:sz w:val="24"/>
              </w:rPr>
              <w:t xml:space="preserve">Review requirements for </w:t>
            </w:r>
            <w:r w:rsidRPr="00D86AD9">
              <w:rPr>
                <w:rFonts w:ascii="Arial"/>
                <w:spacing w:val="-1"/>
                <w:sz w:val="24"/>
              </w:rPr>
              <w:t>scarce</w:t>
            </w:r>
            <w:r w:rsidRPr="00D86AD9">
              <w:rPr>
                <w:rFonts w:ascii="Arial"/>
                <w:sz w:val="24"/>
              </w:rPr>
              <w:t xml:space="preserve"> </w:t>
            </w:r>
            <w:r w:rsidRPr="00D86AD9">
              <w:rPr>
                <w:rFonts w:ascii="Arial"/>
                <w:spacing w:val="-1"/>
                <w:sz w:val="24"/>
              </w:rPr>
              <w:t>medical</w:t>
            </w:r>
            <w:r w:rsidRPr="00D86AD9">
              <w:rPr>
                <w:rFonts w:ascii="Arial"/>
                <w:sz w:val="24"/>
              </w:rPr>
              <w:t xml:space="preserve"> </w:t>
            </w:r>
            <w:r w:rsidRPr="00D86AD9">
              <w:rPr>
                <w:rFonts w:ascii="Arial"/>
                <w:spacing w:val="-1"/>
                <w:sz w:val="24"/>
              </w:rPr>
              <w:t>specialist</w:t>
            </w:r>
            <w:r w:rsidRPr="00D86AD9">
              <w:rPr>
                <w:rFonts w:ascii="Arial"/>
                <w:sz w:val="24"/>
              </w:rPr>
              <w:t xml:space="preserve"> </w:t>
            </w:r>
            <w:r w:rsidRPr="00D86AD9">
              <w:rPr>
                <w:rFonts w:ascii="Arial"/>
                <w:spacing w:val="-1"/>
                <w:sz w:val="24"/>
              </w:rPr>
              <w:t>contracts</w:t>
            </w:r>
            <w:r w:rsidRPr="00D86AD9">
              <w:rPr>
                <w:rFonts w:ascii="Arial"/>
                <w:sz w:val="24"/>
              </w:rPr>
              <w:t xml:space="preserve"> </w:t>
            </w:r>
            <w:r w:rsidRPr="00D86AD9">
              <w:rPr>
                <w:rFonts w:ascii="Arial"/>
                <w:spacing w:val="-1"/>
                <w:sz w:val="24"/>
              </w:rPr>
              <w:t>and</w:t>
            </w:r>
            <w:r w:rsidRPr="00D86AD9">
              <w:rPr>
                <w:rFonts w:ascii="Arial"/>
                <w:spacing w:val="28"/>
                <w:sz w:val="24"/>
              </w:rPr>
              <w:t xml:space="preserve"> </w:t>
            </w:r>
            <w:r w:rsidRPr="00D86AD9">
              <w:rPr>
                <w:rFonts w:ascii="Arial"/>
                <w:spacing w:val="-1"/>
                <w:sz w:val="24"/>
              </w:rPr>
              <w:t>contracts</w:t>
            </w:r>
            <w:r w:rsidRPr="00D86AD9">
              <w:rPr>
                <w:rFonts w:ascii="Arial"/>
                <w:sz w:val="24"/>
              </w:rPr>
              <w:t xml:space="preserve"> </w:t>
            </w:r>
            <w:r w:rsidRPr="00D86AD9">
              <w:rPr>
                <w:rFonts w:ascii="Arial"/>
                <w:spacing w:val="-1"/>
                <w:sz w:val="24"/>
              </w:rPr>
              <w:t>for</w:t>
            </w:r>
            <w:r w:rsidRPr="00D86AD9">
              <w:rPr>
                <w:rFonts w:ascii="Arial"/>
                <w:sz w:val="24"/>
              </w:rPr>
              <w:t xml:space="preserve"> </w:t>
            </w:r>
            <w:r w:rsidRPr="00D86AD9">
              <w:rPr>
                <w:rFonts w:ascii="Arial"/>
                <w:spacing w:val="-1"/>
                <w:sz w:val="24"/>
              </w:rPr>
              <w:t>health-care</w:t>
            </w:r>
            <w:r w:rsidRPr="00D86AD9">
              <w:rPr>
                <w:rFonts w:ascii="Arial"/>
                <w:sz w:val="24"/>
              </w:rPr>
              <w:t xml:space="preserve"> </w:t>
            </w:r>
            <w:r w:rsidRPr="00D86AD9">
              <w:rPr>
                <w:rFonts w:ascii="Arial"/>
                <w:spacing w:val="-1"/>
                <w:sz w:val="24"/>
              </w:rPr>
              <w:t>resources.</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801.602-74</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Review</w:t>
            </w:r>
            <w:r w:rsidRPr="00D86AD9">
              <w:rPr>
                <w:rFonts w:ascii="Arial"/>
                <w:sz w:val="24"/>
              </w:rPr>
              <w:t xml:space="preserve"> </w:t>
            </w:r>
            <w:r w:rsidRPr="00D86AD9">
              <w:rPr>
                <w:rFonts w:ascii="Arial"/>
                <w:spacing w:val="-1"/>
                <w:sz w:val="24"/>
              </w:rPr>
              <w:t>requirements</w:t>
            </w:r>
            <w:r w:rsidRPr="00D86AD9">
              <w:rPr>
                <w:rFonts w:ascii="Arial"/>
                <w:sz w:val="24"/>
              </w:rPr>
              <w:t xml:space="preserve"> for an interagency agreement.</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z w:val="24"/>
              </w:rPr>
              <w:t>801.602-75</w:t>
            </w:r>
          </w:p>
        </w:tc>
        <w:tc>
          <w:tcPr>
            <w:tcW w:w="7316" w:type="dxa"/>
            <w:tcBorders>
              <w:top w:val="nil"/>
              <w:left w:val="nil"/>
              <w:bottom w:val="nil"/>
              <w:right w:val="nil"/>
            </w:tcBorders>
          </w:tcPr>
          <w:p w:rsidR="00D86AD9" w:rsidRPr="00D86AD9" w:rsidRDefault="00D86AD9" w:rsidP="00D86AD9">
            <w:pPr>
              <w:spacing w:line="263" w:lineRule="exact"/>
              <w:ind w:left="257"/>
              <w:rPr>
                <w:rFonts w:ascii="Arial" w:eastAsia="Arial" w:hAnsi="Arial" w:cs="Arial"/>
                <w:sz w:val="24"/>
                <w:szCs w:val="24"/>
              </w:rPr>
            </w:pPr>
            <w:r w:rsidRPr="00D86AD9">
              <w:rPr>
                <w:rFonts w:ascii="Arial" w:eastAsia="Arial" w:hAnsi="Arial" w:cs="Arial"/>
                <w:sz w:val="24"/>
                <w:szCs w:val="24"/>
              </w:rPr>
              <w:t>Review requirements – OGC.</w:t>
            </w:r>
          </w:p>
        </w:tc>
      </w:tr>
      <w:tr w:rsidR="00D86AD9" w:rsidRPr="00D86AD9" w:rsidTr="00D86AD9">
        <w:trPr>
          <w:trHeight w:hRule="exact" w:val="276"/>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801.602-76</w:t>
            </w:r>
          </w:p>
        </w:tc>
        <w:tc>
          <w:tcPr>
            <w:tcW w:w="7316" w:type="dxa"/>
            <w:tcBorders>
              <w:top w:val="nil"/>
              <w:left w:val="nil"/>
              <w:bottom w:val="nil"/>
              <w:right w:val="nil"/>
            </w:tcBorders>
          </w:tcPr>
          <w:p w:rsidR="00D86AD9" w:rsidRPr="00D86AD9" w:rsidRDefault="00D86AD9" w:rsidP="00D86AD9">
            <w:pPr>
              <w:spacing w:line="263" w:lineRule="exact"/>
              <w:ind w:left="256"/>
              <w:rPr>
                <w:rFonts w:ascii="Arial" w:eastAsia="Arial" w:hAnsi="Arial" w:cs="Arial"/>
                <w:sz w:val="24"/>
                <w:szCs w:val="24"/>
              </w:rPr>
            </w:pPr>
            <w:r w:rsidRPr="00D86AD9">
              <w:rPr>
                <w:rFonts w:ascii="Arial"/>
                <w:spacing w:val="-1"/>
                <w:sz w:val="24"/>
              </w:rPr>
              <w:t>Business</w:t>
            </w:r>
            <w:r w:rsidRPr="00D86AD9">
              <w:rPr>
                <w:rFonts w:ascii="Arial"/>
                <w:sz w:val="24"/>
              </w:rPr>
              <w:t xml:space="preserve"> </w:t>
            </w:r>
            <w:r w:rsidRPr="00D86AD9">
              <w:rPr>
                <w:rFonts w:ascii="Arial"/>
                <w:spacing w:val="-1"/>
                <w:sz w:val="24"/>
              </w:rPr>
              <w:t>clearance</w:t>
            </w:r>
            <w:r w:rsidRPr="00D86AD9">
              <w:rPr>
                <w:rFonts w:ascii="Arial"/>
                <w:sz w:val="24"/>
              </w:rPr>
              <w:t xml:space="preserve"> </w:t>
            </w:r>
            <w:r w:rsidRPr="00D86AD9">
              <w:rPr>
                <w:rFonts w:ascii="Arial"/>
                <w:spacing w:val="-1"/>
                <w:sz w:val="24"/>
              </w:rPr>
              <w:t>review.</w:t>
            </w:r>
          </w:p>
        </w:tc>
      </w:tr>
      <w:tr w:rsidR="00D86AD9" w:rsidRPr="00D86AD9" w:rsidTr="00D86AD9">
        <w:trPr>
          <w:trHeight w:hRule="exact" w:val="594"/>
        </w:trPr>
        <w:tc>
          <w:tcPr>
            <w:tcW w:w="1700" w:type="dxa"/>
            <w:tcBorders>
              <w:top w:val="nil"/>
              <w:left w:val="nil"/>
              <w:bottom w:val="nil"/>
              <w:right w:val="nil"/>
            </w:tcBorders>
          </w:tcPr>
          <w:p w:rsidR="00D86AD9" w:rsidRPr="00D86AD9" w:rsidRDefault="00D86AD9" w:rsidP="00D86AD9">
            <w:pPr>
              <w:spacing w:line="263" w:lineRule="exact"/>
              <w:ind w:left="230"/>
              <w:rPr>
                <w:rFonts w:ascii="Arial" w:eastAsia="Arial" w:hAnsi="Arial" w:cs="Arial"/>
                <w:sz w:val="24"/>
                <w:szCs w:val="24"/>
              </w:rPr>
            </w:pPr>
            <w:r w:rsidRPr="00D86AD9">
              <w:rPr>
                <w:rFonts w:ascii="Arial"/>
                <w:spacing w:val="-1"/>
                <w:sz w:val="24"/>
              </w:rPr>
              <w:t>801.602-77</w:t>
            </w:r>
          </w:p>
        </w:tc>
        <w:tc>
          <w:tcPr>
            <w:tcW w:w="7316" w:type="dxa"/>
            <w:tcBorders>
              <w:top w:val="nil"/>
              <w:left w:val="nil"/>
              <w:bottom w:val="nil"/>
              <w:right w:val="nil"/>
            </w:tcBorders>
          </w:tcPr>
          <w:p w:rsidR="00D86AD9" w:rsidRPr="00D86AD9" w:rsidRDefault="00D86AD9" w:rsidP="00D86AD9">
            <w:pPr>
              <w:ind w:left="257" w:right="735" w:hanging="1"/>
              <w:rPr>
                <w:rFonts w:ascii="Arial" w:eastAsia="Arial" w:hAnsi="Arial" w:cs="Arial"/>
                <w:sz w:val="24"/>
                <w:szCs w:val="24"/>
              </w:rPr>
            </w:pPr>
            <w:r w:rsidRPr="00D86AD9">
              <w:rPr>
                <w:rFonts w:ascii="Arial" w:eastAsia="Arial" w:hAnsi="Arial" w:cs="Arial"/>
                <w:spacing w:val="-1"/>
                <w:sz w:val="24"/>
                <w:szCs w:val="24"/>
              </w:rPr>
              <w:t>Processing</w:t>
            </w:r>
            <w:r w:rsidRPr="00D86AD9">
              <w:rPr>
                <w:rFonts w:ascii="Arial" w:eastAsia="Arial" w:hAnsi="Arial" w:cs="Arial"/>
                <w:sz w:val="24"/>
                <w:szCs w:val="24"/>
              </w:rPr>
              <w:t xml:space="preserve"> </w:t>
            </w:r>
            <w:r w:rsidRPr="00D86AD9">
              <w:rPr>
                <w:rFonts w:ascii="Arial" w:eastAsia="Arial" w:hAnsi="Arial" w:cs="Arial"/>
                <w:spacing w:val="-1"/>
                <w:sz w:val="24"/>
                <w:szCs w:val="24"/>
              </w:rPr>
              <w:t>solicitations</w:t>
            </w:r>
            <w:r w:rsidRPr="00D86AD9">
              <w:rPr>
                <w:rFonts w:ascii="Arial" w:eastAsia="Arial" w:hAnsi="Arial" w:cs="Arial"/>
                <w:sz w:val="24"/>
                <w:szCs w:val="24"/>
              </w:rPr>
              <w:t xml:space="preserve"> </w:t>
            </w:r>
            <w:r w:rsidRPr="00D86AD9">
              <w:rPr>
                <w:rFonts w:ascii="Arial" w:eastAsia="Arial" w:hAnsi="Arial" w:cs="Arial"/>
                <w:spacing w:val="-1"/>
                <w:sz w:val="24"/>
                <w:szCs w:val="24"/>
              </w:rPr>
              <w:t>and</w:t>
            </w:r>
            <w:r w:rsidRPr="00D86AD9">
              <w:rPr>
                <w:rFonts w:ascii="Arial" w:eastAsia="Arial" w:hAnsi="Arial" w:cs="Arial"/>
                <w:sz w:val="24"/>
                <w:szCs w:val="24"/>
              </w:rPr>
              <w:t xml:space="preserve"> </w:t>
            </w:r>
            <w:r w:rsidRPr="00D86AD9">
              <w:rPr>
                <w:rFonts w:ascii="Arial" w:eastAsia="Arial" w:hAnsi="Arial" w:cs="Arial"/>
                <w:spacing w:val="-1"/>
                <w:sz w:val="24"/>
                <w:szCs w:val="24"/>
              </w:rPr>
              <w:t>contract</w:t>
            </w:r>
            <w:r w:rsidRPr="00D86AD9">
              <w:rPr>
                <w:rFonts w:ascii="Arial" w:eastAsia="Arial" w:hAnsi="Arial" w:cs="Arial"/>
                <w:sz w:val="24"/>
                <w:szCs w:val="24"/>
              </w:rPr>
              <w:t xml:space="preserve"> </w:t>
            </w:r>
            <w:r w:rsidRPr="00D86AD9">
              <w:rPr>
                <w:rFonts w:ascii="Arial" w:eastAsia="Arial" w:hAnsi="Arial" w:cs="Arial"/>
                <w:spacing w:val="-1"/>
                <w:sz w:val="24"/>
                <w:szCs w:val="24"/>
              </w:rPr>
              <w:t>documents</w:t>
            </w:r>
            <w:r w:rsidRPr="00D86AD9">
              <w:rPr>
                <w:rFonts w:ascii="Arial" w:eastAsia="Arial" w:hAnsi="Arial" w:cs="Arial"/>
                <w:sz w:val="24"/>
                <w:szCs w:val="24"/>
              </w:rPr>
              <w:t xml:space="preserve"> </w:t>
            </w:r>
            <w:r w:rsidRPr="00D86AD9">
              <w:rPr>
                <w:rFonts w:ascii="Arial" w:eastAsia="Arial" w:hAnsi="Arial" w:cs="Arial"/>
                <w:spacing w:val="-1"/>
                <w:sz w:val="24"/>
                <w:szCs w:val="24"/>
              </w:rPr>
              <w:t>for</w:t>
            </w:r>
            <w:r w:rsidRPr="00D86AD9">
              <w:rPr>
                <w:rFonts w:ascii="Arial" w:eastAsia="Arial" w:hAnsi="Arial" w:cs="Arial"/>
                <w:sz w:val="24"/>
                <w:szCs w:val="24"/>
              </w:rPr>
              <w:t xml:space="preserve"> </w:t>
            </w:r>
            <w:r w:rsidRPr="00D86AD9">
              <w:rPr>
                <w:rFonts w:ascii="Arial" w:eastAsia="Arial" w:hAnsi="Arial" w:cs="Arial"/>
                <w:spacing w:val="-1"/>
                <w:sz w:val="24"/>
                <w:szCs w:val="24"/>
              </w:rPr>
              <w:t>legal</w:t>
            </w:r>
            <w:r w:rsidRPr="00D86AD9">
              <w:rPr>
                <w:rFonts w:ascii="Arial" w:eastAsia="Arial" w:hAnsi="Arial" w:cs="Arial"/>
                <w:sz w:val="24"/>
                <w:szCs w:val="24"/>
              </w:rPr>
              <w:t xml:space="preserve"> </w:t>
            </w:r>
            <w:r w:rsidRPr="00D86AD9">
              <w:rPr>
                <w:rFonts w:ascii="Arial" w:eastAsia="Arial" w:hAnsi="Arial" w:cs="Arial"/>
                <w:spacing w:val="-1"/>
                <w:sz w:val="24"/>
                <w:szCs w:val="24"/>
              </w:rPr>
              <w:t>or</w:t>
            </w:r>
            <w:r w:rsidRPr="00D86AD9">
              <w:rPr>
                <w:rFonts w:ascii="Arial" w:eastAsia="Arial" w:hAnsi="Arial" w:cs="Arial"/>
                <w:spacing w:val="27"/>
                <w:sz w:val="24"/>
                <w:szCs w:val="24"/>
              </w:rPr>
              <w:t xml:space="preserve"> </w:t>
            </w:r>
            <w:r w:rsidRPr="00D86AD9">
              <w:rPr>
                <w:rFonts w:ascii="Arial" w:eastAsia="Arial" w:hAnsi="Arial" w:cs="Arial"/>
                <w:spacing w:val="-1"/>
                <w:sz w:val="24"/>
                <w:szCs w:val="24"/>
              </w:rPr>
              <w:t>technical</w:t>
            </w:r>
            <w:r w:rsidRPr="00D86AD9">
              <w:rPr>
                <w:rFonts w:ascii="Arial" w:eastAsia="Arial" w:hAnsi="Arial" w:cs="Arial"/>
                <w:sz w:val="24"/>
                <w:szCs w:val="24"/>
              </w:rPr>
              <w:t xml:space="preserve"> </w:t>
            </w:r>
            <w:r w:rsidRPr="00D86AD9">
              <w:rPr>
                <w:rFonts w:ascii="Arial" w:eastAsia="Arial" w:hAnsi="Arial" w:cs="Arial"/>
                <w:spacing w:val="-1"/>
                <w:sz w:val="24"/>
                <w:szCs w:val="24"/>
              </w:rPr>
              <w:t>review</w:t>
            </w:r>
            <w:r w:rsidRPr="00D86AD9">
              <w:rPr>
                <w:rFonts w:ascii="Arial" w:eastAsia="Arial" w:hAnsi="Arial" w:cs="Arial"/>
                <w:sz w:val="24"/>
                <w:szCs w:val="24"/>
              </w:rPr>
              <w:t xml:space="preserve"> – </w:t>
            </w:r>
            <w:r w:rsidRPr="00D86AD9">
              <w:rPr>
                <w:rFonts w:ascii="Arial" w:eastAsia="Arial" w:hAnsi="Arial" w:cs="Arial"/>
                <w:spacing w:val="-1"/>
                <w:sz w:val="24"/>
                <w:szCs w:val="24"/>
              </w:rPr>
              <w:t>general.</w:t>
            </w:r>
          </w:p>
        </w:tc>
      </w:tr>
    </w:tbl>
    <w:p w:rsidR="00D86AD9" w:rsidRPr="00D86AD9" w:rsidRDefault="00D86AD9" w:rsidP="00D86AD9">
      <w:pPr>
        <w:rPr>
          <w:rFonts w:ascii="Arial" w:eastAsia="Arial" w:hAnsi="Arial" w:cs="Arial"/>
          <w:sz w:val="24"/>
          <w:szCs w:val="24"/>
        </w:rPr>
        <w:sectPr w:rsidR="00D86AD9" w:rsidRPr="00D86AD9" w:rsidSect="00D86AD9">
          <w:headerReference w:type="default" r:id="rId9"/>
          <w:footerReference w:type="default" r:id="rId10"/>
          <w:pgSz w:w="12240" w:h="15840"/>
          <w:pgMar w:top="1040" w:right="1540" w:bottom="1180" w:left="1460" w:header="382" w:footer="991" w:gutter="0"/>
          <w:pgNumType w:start="1"/>
          <w:cols w:space="720"/>
        </w:sectPr>
      </w:pPr>
    </w:p>
    <w:p w:rsidR="00D86AD9" w:rsidRPr="00D86AD9" w:rsidRDefault="00D86AD9" w:rsidP="00D86AD9">
      <w:pPr>
        <w:spacing w:before="8"/>
        <w:rPr>
          <w:rFonts w:ascii="Arial" w:eastAsia="Arial" w:hAnsi="Arial" w:cs="Arial"/>
          <w:b/>
          <w:bCs/>
          <w:sz w:val="2"/>
          <w:szCs w:val="2"/>
        </w:rPr>
      </w:pPr>
    </w:p>
    <w:tbl>
      <w:tblPr>
        <w:tblW w:w="0" w:type="auto"/>
        <w:tblInd w:w="110" w:type="dxa"/>
        <w:tblLayout w:type="fixed"/>
        <w:tblCellMar>
          <w:left w:w="0" w:type="dxa"/>
          <w:right w:w="0" w:type="dxa"/>
        </w:tblCellMar>
        <w:tblLook w:val="01E0" w:firstRow="1" w:lastRow="1" w:firstColumn="1" w:lastColumn="1" w:noHBand="0" w:noVBand="0"/>
      </w:tblPr>
      <w:tblGrid>
        <w:gridCol w:w="1500"/>
        <w:gridCol w:w="7200"/>
      </w:tblGrid>
      <w:tr w:rsidR="00D86AD9" w:rsidRPr="00D86AD9" w:rsidTr="00A56FD6">
        <w:trPr>
          <w:trHeight w:hRule="exact" w:val="1749"/>
        </w:trPr>
        <w:tc>
          <w:tcPr>
            <w:tcW w:w="1500" w:type="dxa"/>
          </w:tcPr>
          <w:p w:rsidR="00D86AD9" w:rsidRPr="00D86AD9" w:rsidRDefault="00D86AD9" w:rsidP="00D86AD9">
            <w:pPr>
              <w:spacing w:before="11"/>
              <w:rPr>
                <w:rFonts w:ascii="Arial" w:eastAsia="Arial" w:hAnsi="Arial" w:cs="Arial"/>
                <w:b/>
                <w:bCs/>
                <w:sz w:val="30"/>
                <w:szCs w:val="30"/>
              </w:rPr>
            </w:pPr>
          </w:p>
          <w:p w:rsidR="00D86AD9" w:rsidRPr="00D86AD9" w:rsidRDefault="00D86AD9" w:rsidP="00D86AD9">
            <w:pPr>
              <w:ind w:left="30"/>
              <w:rPr>
                <w:rFonts w:ascii="Arial" w:eastAsia="Arial" w:hAnsi="Arial" w:cs="Arial"/>
                <w:sz w:val="24"/>
                <w:szCs w:val="24"/>
              </w:rPr>
            </w:pPr>
            <w:r w:rsidRPr="00D86AD9">
              <w:rPr>
                <w:rFonts w:ascii="Arial"/>
                <w:spacing w:val="-1"/>
                <w:sz w:val="24"/>
              </w:rPr>
              <w:t>801.602-78</w:t>
            </w:r>
          </w:p>
        </w:tc>
        <w:tc>
          <w:tcPr>
            <w:tcW w:w="7200" w:type="dxa"/>
          </w:tcPr>
          <w:p w:rsidR="00D86AD9" w:rsidRPr="00D86AD9" w:rsidRDefault="00D86AD9" w:rsidP="00D86AD9">
            <w:pPr>
              <w:spacing w:before="11"/>
              <w:rPr>
                <w:rFonts w:ascii="Arial" w:eastAsia="Arial" w:hAnsi="Arial" w:cs="Arial"/>
                <w:b/>
                <w:bCs/>
                <w:sz w:val="30"/>
                <w:szCs w:val="30"/>
              </w:rPr>
            </w:pPr>
          </w:p>
          <w:p w:rsidR="00D86AD9" w:rsidRPr="00D86AD9" w:rsidRDefault="00D86AD9" w:rsidP="00D86AD9">
            <w:pPr>
              <w:ind w:left="257" w:right="162" w:hanging="1"/>
              <w:rPr>
                <w:rFonts w:ascii="Arial" w:eastAsia="Arial" w:hAnsi="Arial" w:cs="Arial"/>
                <w:sz w:val="24"/>
                <w:szCs w:val="24"/>
              </w:rPr>
            </w:pPr>
            <w:r w:rsidRPr="00D86AD9">
              <w:rPr>
                <w:rFonts w:ascii="Arial" w:eastAsia="Arial" w:hAnsi="Arial" w:cs="Arial"/>
                <w:spacing w:val="-1"/>
                <w:sz w:val="24"/>
                <w:szCs w:val="24"/>
              </w:rPr>
              <w:t>Processing</w:t>
            </w:r>
            <w:r w:rsidRPr="00D86AD9">
              <w:rPr>
                <w:rFonts w:ascii="Arial" w:eastAsia="Arial" w:hAnsi="Arial" w:cs="Arial"/>
                <w:sz w:val="24"/>
                <w:szCs w:val="24"/>
              </w:rPr>
              <w:t xml:space="preserve"> </w:t>
            </w:r>
            <w:r w:rsidRPr="00D86AD9">
              <w:rPr>
                <w:rFonts w:ascii="Arial" w:eastAsia="Arial" w:hAnsi="Arial" w:cs="Arial"/>
                <w:spacing w:val="-1"/>
                <w:sz w:val="24"/>
                <w:szCs w:val="24"/>
              </w:rPr>
              <w:t>solicitations</w:t>
            </w:r>
            <w:r w:rsidRPr="00D86AD9">
              <w:rPr>
                <w:rFonts w:ascii="Arial" w:eastAsia="Arial" w:hAnsi="Arial" w:cs="Arial"/>
                <w:sz w:val="24"/>
                <w:szCs w:val="24"/>
              </w:rPr>
              <w:t xml:space="preserve"> </w:t>
            </w:r>
            <w:r w:rsidRPr="00D86AD9">
              <w:rPr>
                <w:rFonts w:ascii="Arial" w:eastAsia="Arial" w:hAnsi="Arial" w:cs="Arial"/>
                <w:spacing w:val="-1"/>
                <w:sz w:val="24"/>
                <w:szCs w:val="24"/>
              </w:rPr>
              <w:t>and</w:t>
            </w:r>
            <w:r w:rsidRPr="00D86AD9">
              <w:rPr>
                <w:rFonts w:ascii="Arial" w:eastAsia="Arial" w:hAnsi="Arial" w:cs="Arial"/>
                <w:sz w:val="24"/>
                <w:szCs w:val="24"/>
              </w:rPr>
              <w:t xml:space="preserve"> </w:t>
            </w:r>
            <w:r w:rsidRPr="00D86AD9">
              <w:rPr>
                <w:rFonts w:ascii="Arial" w:eastAsia="Arial" w:hAnsi="Arial" w:cs="Arial"/>
                <w:spacing w:val="-1"/>
                <w:sz w:val="24"/>
                <w:szCs w:val="24"/>
              </w:rPr>
              <w:t>contract</w:t>
            </w:r>
            <w:r w:rsidRPr="00D86AD9">
              <w:rPr>
                <w:rFonts w:ascii="Arial" w:eastAsia="Arial" w:hAnsi="Arial" w:cs="Arial"/>
                <w:sz w:val="24"/>
                <w:szCs w:val="24"/>
              </w:rPr>
              <w:t xml:space="preserve"> </w:t>
            </w:r>
            <w:r w:rsidRPr="00D86AD9">
              <w:rPr>
                <w:rFonts w:ascii="Arial" w:eastAsia="Arial" w:hAnsi="Arial" w:cs="Arial"/>
                <w:spacing w:val="-1"/>
                <w:sz w:val="24"/>
                <w:szCs w:val="24"/>
              </w:rPr>
              <w:t>documents</w:t>
            </w:r>
            <w:r w:rsidRPr="00D86AD9">
              <w:rPr>
                <w:rFonts w:ascii="Arial" w:eastAsia="Arial" w:hAnsi="Arial" w:cs="Arial"/>
                <w:sz w:val="24"/>
                <w:szCs w:val="24"/>
              </w:rPr>
              <w:t xml:space="preserve"> </w:t>
            </w:r>
            <w:r w:rsidRPr="00D86AD9">
              <w:rPr>
                <w:rFonts w:ascii="Arial" w:eastAsia="Arial" w:hAnsi="Arial" w:cs="Arial"/>
                <w:spacing w:val="-1"/>
                <w:sz w:val="24"/>
                <w:szCs w:val="24"/>
              </w:rPr>
              <w:t>for</w:t>
            </w:r>
            <w:r w:rsidRPr="00D86AD9">
              <w:rPr>
                <w:rFonts w:ascii="Arial" w:eastAsia="Arial" w:hAnsi="Arial" w:cs="Arial"/>
                <w:sz w:val="24"/>
                <w:szCs w:val="24"/>
              </w:rPr>
              <w:t xml:space="preserve"> </w:t>
            </w:r>
            <w:r w:rsidRPr="00D86AD9">
              <w:rPr>
                <w:rFonts w:ascii="Arial" w:eastAsia="Arial" w:hAnsi="Arial" w:cs="Arial"/>
                <w:spacing w:val="-1"/>
                <w:sz w:val="24"/>
                <w:szCs w:val="24"/>
              </w:rPr>
              <w:t>legal</w:t>
            </w:r>
            <w:r w:rsidRPr="00D86AD9">
              <w:rPr>
                <w:rFonts w:ascii="Arial" w:eastAsia="Arial" w:hAnsi="Arial" w:cs="Arial"/>
                <w:sz w:val="24"/>
                <w:szCs w:val="24"/>
              </w:rPr>
              <w:t xml:space="preserve"> </w:t>
            </w:r>
            <w:r w:rsidRPr="00D86AD9">
              <w:rPr>
                <w:rFonts w:ascii="Arial" w:eastAsia="Arial" w:hAnsi="Arial" w:cs="Arial"/>
                <w:spacing w:val="-1"/>
                <w:sz w:val="24"/>
                <w:szCs w:val="24"/>
              </w:rPr>
              <w:t>or</w:t>
            </w:r>
            <w:r w:rsidRPr="00D86AD9">
              <w:rPr>
                <w:rFonts w:ascii="Arial" w:eastAsia="Arial" w:hAnsi="Arial" w:cs="Arial"/>
                <w:spacing w:val="27"/>
                <w:sz w:val="24"/>
                <w:szCs w:val="24"/>
              </w:rPr>
              <w:t xml:space="preserve"> </w:t>
            </w:r>
            <w:r w:rsidRPr="00D86AD9">
              <w:rPr>
                <w:rFonts w:ascii="Arial" w:eastAsia="Arial" w:hAnsi="Arial" w:cs="Arial"/>
                <w:spacing w:val="-1"/>
                <w:sz w:val="24"/>
                <w:szCs w:val="24"/>
              </w:rPr>
              <w:t>technical</w:t>
            </w:r>
            <w:r w:rsidRPr="00D86AD9">
              <w:rPr>
                <w:rFonts w:ascii="Arial" w:eastAsia="Arial" w:hAnsi="Arial" w:cs="Arial"/>
                <w:sz w:val="24"/>
                <w:szCs w:val="24"/>
              </w:rPr>
              <w:t xml:space="preserve"> </w:t>
            </w:r>
            <w:r w:rsidRPr="00D86AD9">
              <w:rPr>
                <w:rFonts w:ascii="Arial" w:eastAsia="Arial" w:hAnsi="Arial" w:cs="Arial"/>
                <w:spacing w:val="-1"/>
                <w:sz w:val="24"/>
                <w:szCs w:val="24"/>
              </w:rPr>
              <w:t>review</w:t>
            </w:r>
            <w:r w:rsidRPr="00D86AD9">
              <w:rPr>
                <w:rFonts w:ascii="Arial" w:eastAsia="Arial" w:hAnsi="Arial" w:cs="Arial"/>
                <w:sz w:val="24"/>
                <w:szCs w:val="24"/>
              </w:rPr>
              <w:t xml:space="preserve"> – </w:t>
            </w:r>
            <w:r w:rsidRPr="00D86AD9">
              <w:rPr>
                <w:rFonts w:ascii="Arial" w:eastAsia="Arial" w:hAnsi="Arial" w:cs="Arial"/>
                <w:spacing w:val="-1"/>
                <w:sz w:val="24"/>
                <w:szCs w:val="24"/>
              </w:rPr>
              <w:t>Veterans</w:t>
            </w:r>
            <w:r w:rsidRPr="00D86AD9">
              <w:rPr>
                <w:rFonts w:ascii="Arial" w:eastAsia="Arial" w:hAnsi="Arial" w:cs="Arial"/>
                <w:sz w:val="24"/>
                <w:szCs w:val="24"/>
              </w:rPr>
              <w:t xml:space="preserve"> </w:t>
            </w:r>
            <w:r w:rsidRPr="00D86AD9">
              <w:rPr>
                <w:rFonts w:ascii="Arial" w:eastAsia="Arial" w:hAnsi="Arial" w:cs="Arial"/>
                <w:spacing w:val="-1"/>
                <w:sz w:val="24"/>
                <w:szCs w:val="24"/>
              </w:rPr>
              <w:t>Health</w:t>
            </w:r>
            <w:r w:rsidRPr="00D86AD9">
              <w:rPr>
                <w:rFonts w:ascii="Arial" w:eastAsia="Arial" w:hAnsi="Arial" w:cs="Arial"/>
                <w:sz w:val="24"/>
                <w:szCs w:val="24"/>
              </w:rPr>
              <w:t xml:space="preserve"> </w:t>
            </w:r>
            <w:r w:rsidRPr="00D86AD9">
              <w:rPr>
                <w:rFonts w:ascii="Arial" w:eastAsia="Arial" w:hAnsi="Arial" w:cs="Arial"/>
                <w:spacing w:val="-1"/>
                <w:sz w:val="24"/>
                <w:szCs w:val="24"/>
              </w:rPr>
              <w:t>Administration</w:t>
            </w:r>
            <w:r w:rsidRPr="00D86AD9">
              <w:rPr>
                <w:rFonts w:ascii="Arial" w:eastAsia="Arial" w:hAnsi="Arial" w:cs="Arial"/>
                <w:sz w:val="24"/>
                <w:szCs w:val="24"/>
              </w:rPr>
              <w:t xml:space="preserve"> </w:t>
            </w:r>
            <w:r w:rsidRPr="00D86AD9">
              <w:rPr>
                <w:rFonts w:ascii="Arial" w:eastAsia="Arial" w:hAnsi="Arial" w:cs="Arial"/>
                <w:spacing w:val="-1"/>
                <w:sz w:val="24"/>
                <w:szCs w:val="24"/>
              </w:rPr>
              <w:t>field</w:t>
            </w:r>
            <w:r w:rsidRPr="00D86AD9">
              <w:rPr>
                <w:rFonts w:ascii="Arial" w:eastAsia="Arial" w:hAnsi="Arial" w:cs="Arial"/>
                <w:sz w:val="24"/>
                <w:szCs w:val="24"/>
              </w:rPr>
              <w:t xml:space="preserve"> </w:t>
            </w:r>
            <w:r w:rsidRPr="00D86AD9">
              <w:rPr>
                <w:rFonts w:ascii="Arial" w:eastAsia="Arial" w:hAnsi="Arial" w:cs="Arial"/>
                <w:spacing w:val="-1"/>
                <w:sz w:val="24"/>
                <w:szCs w:val="24"/>
              </w:rPr>
              <w:t>facilities,</w:t>
            </w:r>
            <w:r w:rsidRPr="00D86AD9">
              <w:rPr>
                <w:rFonts w:ascii="Arial" w:eastAsia="Arial" w:hAnsi="Arial" w:cs="Arial"/>
                <w:spacing w:val="20"/>
                <w:sz w:val="24"/>
                <w:szCs w:val="24"/>
              </w:rPr>
              <w:t xml:space="preserve"> </w:t>
            </w:r>
            <w:r w:rsidRPr="00D86AD9">
              <w:rPr>
                <w:rFonts w:ascii="Arial" w:eastAsia="Arial" w:hAnsi="Arial" w:cs="Arial"/>
                <w:spacing w:val="-1"/>
                <w:sz w:val="24"/>
                <w:szCs w:val="24"/>
              </w:rPr>
              <w:t>Central</w:t>
            </w:r>
            <w:r w:rsidRPr="00D86AD9">
              <w:rPr>
                <w:rFonts w:ascii="Arial" w:eastAsia="Arial" w:hAnsi="Arial" w:cs="Arial"/>
                <w:sz w:val="24"/>
                <w:szCs w:val="24"/>
              </w:rPr>
              <w:t xml:space="preserve"> </w:t>
            </w:r>
            <w:r w:rsidRPr="00D86AD9">
              <w:rPr>
                <w:rFonts w:ascii="Arial" w:eastAsia="Arial" w:hAnsi="Arial" w:cs="Arial"/>
                <w:spacing w:val="-1"/>
                <w:sz w:val="24"/>
                <w:szCs w:val="24"/>
              </w:rPr>
              <w:t>Office</w:t>
            </w:r>
            <w:r w:rsidRPr="00D86AD9">
              <w:rPr>
                <w:rFonts w:ascii="Arial" w:eastAsia="Arial" w:hAnsi="Arial" w:cs="Arial"/>
                <w:sz w:val="24"/>
                <w:szCs w:val="24"/>
              </w:rPr>
              <w:t xml:space="preserve"> </w:t>
            </w:r>
            <w:r w:rsidRPr="00D86AD9">
              <w:rPr>
                <w:rFonts w:ascii="Arial" w:eastAsia="Arial" w:hAnsi="Arial" w:cs="Arial"/>
                <w:spacing w:val="-1"/>
                <w:sz w:val="24"/>
                <w:szCs w:val="24"/>
              </w:rPr>
              <w:t>(except</w:t>
            </w:r>
            <w:r w:rsidRPr="00D86AD9">
              <w:rPr>
                <w:rFonts w:ascii="Arial" w:eastAsia="Arial" w:hAnsi="Arial" w:cs="Arial"/>
                <w:sz w:val="24"/>
                <w:szCs w:val="24"/>
              </w:rPr>
              <w:t xml:space="preserve"> </w:t>
            </w:r>
            <w:r w:rsidRPr="00D86AD9">
              <w:rPr>
                <w:rFonts w:ascii="Arial" w:eastAsia="Arial" w:hAnsi="Arial" w:cs="Arial"/>
                <w:spacing w:val="-1"/>
                <w:sz w:val="24"/>
                <w:szCs w:val="24"/>
              </w:rPr>
              <w:t>Office</w:t>
            </w:r>
            <w:r w:rsidRPr="00D86AD9">
              <w:rPr>
                <w:rFonts w:ascii="Arial" w:eastAsia="Arial" w:hAnsi="Arial" w:cs="Arial"/>
                <w:sz w:val="24"/>
                <w:szCs w:val="24"/>
              </w:rPr>
              <w:t xml:space="preserve"> </w:t>
            </w:r>
            <w:r w:rsidRPr="00D86AD9">
              <w:rPr>
                <w:rFonts w:ascii="Arial" w:eastAsia="Arial" w:hAnsi="Arial" w:cs="Arial"/>
                <w:spacing w:val="-1"/>
                <w:sz w:val="24"/>
                <w:szCs w:val="24"/>
              </w:rPr>
              <w:t>of</w:t>
            </w:r>
            <w:r w:rsidRPr="00D86AD9">
              <w:rPr>
                <w:rFonts w:ascii="Arial" w:eastAsia="Arial" w:hAnsi="Arial" w:cs="Arial"/>
                <w:sz w:val="24"/>
                <w:szCs w:val="24"/>
              </w:rPr>
              <w:t xml:space="preserve"> </w:t>
            </w:r>
            <w:r w:rsidRPr="00D86AD9">
              <w:rPr>
                <w:rFonts w:ascii="Arial" w:eastAsia="Arial" w:hAnsi="Arial" w:cs="Arial"/>
                <w:spacing w:val="-1"/>
                <w:sz w:val="24"/>
                <w:szCs w:val="24"/>
              </w:rPr>
              <w:t>Construction</w:t>
            </w:r>
            <w:r w:rsidRPr="00D86AD9">
              <w:rPr>
                <w:rFonts w:ascii="Arial" w:eastAsia="Arial" w:hAnsi="Arial" w:cs="Arial"/>
                <w:sz w:val="24"/>
                <w:szCs w:val="24"/>
              </w:rPr>
              <w:t xml:space="preserve"> </w:t>
            </w:r>
            <w:r w:rsidRPr="00D86AD9">
              <w:rPr>
                <w:rFonts w:ascii="Arial" w:eastAsia="Arial" w:hAnsi="Arial" w:cs="Arial"/>
                <w:spacing w:val="-1"/>
                <w:sz w:val="24"/>
                <w:szCs w:val="24"/>
              </w:rPr>
              <w:t>and</w:t>
            </w:r>
            <w:r w:rsidRPr="00D86AD9">
              <w:rPr>
                <w:rFonts w:ascii="Arial" w:eastAsia="Arial" w:hAnsi="Arial" w:cs="Arial"/>
                <w:sz w:val="24"/>
                <w:szCs w:val="24"/>
              </w:rPr>
              <w:t xml:space="preserve"> </w:t>
            </w:r>
            <w:r w:rsidRPr="00D86AD9">
              <w:rPr>
                <w:rFonts w:ascii="Arial" w:eastAsia="Arial" w:hAnsi="Arial" w:cs="Arial"/>
                <w:spacing w:val="-1"/>
                <w:sz w:val="24"/>
                <w:szCs w:val="24"/>
              </w:rPr>
              <w:t>Facilities</w:t>
            </w:r>
            <w:r w:rsidRPr="00D86AD9">
              <w:rPr>
                <w:rFonts w:ascii="Arial" w:eastAsia="Arial" w:hAnsi="Arial" w:cs="Arial"/>
                <w:spacing w:val="26"/>
                <w:sz w:val="24"/>
                <w:szCs w:val="24"/>
              </w:rPr>
              <w:t xml:space="preserve"> </w:t>
            </w:r>
            <w:r w:rsidRPr="00D86AD9">
              <w:rPr>
                <w:rFonts w:ascii="Arial" w:eastAsia="Arial" w:hAnsi="Arial" w:cs="Arial"/>
                <w:spacing w:val="-1"/>
                <w:sz w:val="24"/>
                <w:szCs w:val="24"/>
              </w:rPr>
              <w:t>Management),</w:t>
            </w:r>
            <w:r w:rsidRPr="00D86AD9">
              <w:rPr>
                <w:rFonts w:ascii="Arial" w:eastAsia="Arial" w:hAnsi="Arial" w:cs="Arial"/>
                <w:sz w:val="24"/>
                <w:szCs w:val="24"/>
              </w:rPr>
              <w:t xml:space="preserve"> </w:t>
            </w:r>
            <w:r w:rsidRPr="00D86AD9">
              <w:rPr>
                <w:rFonts w:ascii="Arial" w:eastAsia="Arial" w:hAnsi="Arial" w:cs="Arial"/>
                <w:spacing w:val="-1"/>
                <w:sz w:val="24"/>
                <w:szCs w:val="24"/>
              </w:rPr>
              <w:t>the</w:t>
            </w:r>
            <w:r w:rsidRPr="00D86AD9">
              <w:rPr>
                <w:rFonts w:ascii="Arial" w:eastAsia="Arial" w:hAnsi="Arial" w:cs="Arial"/>
                <w:sz w:val="24"/>
                <w:szCs w:val="24"/>
              </w:rPr>
              <w:t xml:space="preserve"> </w:t>
            </w:r>
            <w:r w:rsidRPr="00D86AD9">
              <w:rPr>
                <w:rFonts w:ascii="Arial" w:eastAsia="Arial" w:hAnsi="Arial" w:cs="Arial"/>
                <w:spacing w:val="-1"/>
                <w:sz w:val="24"/>
                <w:szCs w:val="24"/>
              </w:rPr>
              <w:t>National</w:t>
            </w:r>
            <w:r w:rsidRPr="00D86AD9">
              <w:rPr>
                <w:rFonts w:ascii="Arial" w:eastAsia="Arial" w:hAnsi="Arial" w:cs="Arial"/>
                <w:sz w:val="24"/>
                <w:szCs w:val="24"/>
              </w:rPr>
              <w:t xml:space="preserve"> </w:t>
            </w:r>
            <w:r w:rsidRPr="00D86AD9">
              <w:rPr>
                <w:rFonts w:ascii="Arial" w:eastAsia="Arial" w:hAnsi="Arial" w:cs="Arial"/>
                <w:spacing w:val="-1"/>
                <w:sz w:val="24"/>
                <w:szCs w:val="24"/>
              </w:rPr>
              <w:t>Acquisition</w:t>
            </w:r>
            <w:r w:rsidRPr="00D86AD9">
              <w:rPr>
                <w:rFonts w:ascii="Arial" w:eastAsia="Arial" w:hAnsi="Arial" w:cs="Arial"/>
                <w:sz w:val="24"/>
                <w:szCs w:val="24"/>
              </w:rPr>
              <w:t xml:space="preserve"> </w:t>
            </w:r>
            <w:r w:rsidRPr="00D86AD9">
              <w:rPr>
                <w:rFonts w:ascii="Arial" w:eastAsia="Arial" w:hAnsi="Arial" w:cs="Arial"/>
                <w:spacing w:val="-1"/>
                <w:sz w:val="24"/>
                <w:szCs w:val="24"/>
              </w:rPr>
              <w:t>Center,</w:t>
            </w:r>
            <w:r w:rsidRPr="00D86AD9">
              <w:rPr>
                <w:rFonts w:ascii="Arial" w:eastAsia="Arial" w:hAnsi="Arial" w:cs="Arial"/>
                <w:sz w:val="24"/>
                <w:szCs w:val="24"/>
              </w:rPr>
              <w:t xml:space="preserve"> </w:t>
            </w:r>
            <w:r w:rsidRPr="00D86AD9">
              <w:rPr>
                <w:rFonts w:ascii="Arial" w:eastAsia="Arial" w:hAnsi="Arial" w:cs="Arial"/>
                <w:spacing w:val="-1"/>
                <w:sz w:val="24"/>
                <w:szCs w:val="24"/>
              </w:rPr>
              <w:t>and</w:t>
            </w:r>
            <w:r w:rsidRPr="00D86AD9">
              <w:rPr>
                <w:rFonts w:ascii="Arial" w:eastAsia="Arial" w:hAnsi="Arial" w:cs="Arial"/>
                <w:sz w:val="24"/>
                <w:szCs w:val="24"/>
              </w:rPr>
              <w:t xml:space="preserve"> </w:t>
            </w:r>
            <w:r w:rsidRPr="00D86AD9">
              <w:rPr>
                <w:rFonts w:ascii="Arial" w:eastAsia="Arial" w:hAnsi="Arial" w:cs="Arial"/>
                <w:spacing w:val="-1"/>
                <w:sz w:val="24"/>
                <w:szCs w:val="24"/>
              </w:rPr>
              <w:t>the</w:t>
            </w:r>
            <w:r w:rsidRPr="00D86AD9">
              <w:rPr>
                <w:rFonts w:ascii="Arial" w:eastAsia="Arial" w:hAnsi="Arial" w:cs="Arial"/>
                <w:sz w:val="24"/>
                <w:szCs w:val="24"/>
              </w:rPr>
              <w:t xml:space="preserve"> </w:t>
            </w:r>
            <w:r w:rsidRPr="00D86AD9">
              <w:rPr>
                <w:rFonts w:ascii="Arial" w:eastAsia="Arial" w:hAnsi="Arial" w:cs="Arial"/>
                <w:spacing w:val="-1"/>
                <w:sz w:val="24"/>
                <w:szCs w:val="24"/>
              </w:rPr>
              <w:t>Denver</w:t>
            </w:r>
            <w:r w:rsidRPr="00D86AD9">
              <w:rPr>
                <w:rFonts w:ascii="Arial" w:eastAsia="Arial" w:hAnsi="Arial" w:cs="Arial"/>
                <w:spacing w:val="20"/>
                <w:sz w:val="24"/>
                <w:szCs w:val="24"/>
              </w:rPr>
              <w:t xml:space="preserve"> </w:t>
            </w:r>
            <w:r w:rsidRPr="00D86AD9">
              <w:rPr>
                <w:rFonts w:ascii="Arial" w:eastAsia="Arial" w:hAnsi="Arial" w:cs="Arial"/>
                <w:spacing w:val="-1"/>
                <w:sz w:val="24"/>
                <w:szCs w:val="24"/>
              </w:rPr>
              <w:t>Acquisition</w:t>
            </w:r>
            <w:r w:rsidRPr="00D86AD9">
              <w:rPr>
                <w:rFonts w:ascii="Arial" w:eastAsia="Arial" w:hAnsi="Arial" w:cs="Arial"/>
                <w:sz w:val="24"/>
                <w:szCs w:val="24"/>
              </w:rPr>
              <w:t xml:space="preserve"> </w:t>
            </w:r>
            <w:r w:rsidRPr="00D86AD9">
              <w:rPr>
                <w:rFonts w:ascii="Arial" w:eastAsia="Arial" w:hAnsi="Arial" w:cs="Arial"/>
                <w:spacing w:val="-1"/>
                <w:sz w:val="24"/>
                <w:szCs w:val="24"/>
              </w:rPr>
              <w:t>and</w:t>
            </w:r>
            <w:r w:rsidRPr="00D86AD9">
              <w:rPr>
                <w:rFonts w:ascii="Arial" w:eastAsia="Arial" w:hAnsi="Arial" w:cs="Arial"/>
                <w:sz w:val="24"/>
                <w:szCs w:val="24"/>
              </w:rPr>
              <w:t xml:space="preserve"> </w:t>
            </w:r>
            <w:r w:rsidRPr="00D86AD9">
              <w:rPr>
                <w:rFonts w:ascii="Arial" w:eastAsia="Arial" w:hAnsi="Arial" w:cs="Arial"/>
                <w:spacing w:val="-1"/>
                <w:sz w:val="24"/>
                <w:szCs w:val="24"/>
              </w:rPr>
              <w:t>Logistics</w:t>
            </w:r>
            <w:r w:rsidRPr="00D86AD9">
              <w:rPr>
                <w:rFonts w:ascii="Arial" w:eastAsia="Arial" w:hAnsi="Arial" w:cs="Arial"/>
                <w:sz w:val="24"/>
                <w:szCs w:val="24"/>
              </w:rPr>
              <w:t xml:space="preserve"> </w:t>
            </w:r>
            <w:r w:rsidRPr="00D86AD9">
              <w:rPr>
                <w:rFonts w:ascii="Arial" w:eastAsia="Arial" w:hAnsi="Arial" w:cs="Arial"/>
                <w:spacing w:val="-1"/>
                <w:sz w:val="24"/>
                <w:szCs w:val="24"/>
              </w:rPr>
              <w:t>Center.</w:t>
            </w:r>
          </w:p>
        </w:tc>
      </w:tr>
      <w:tr w:rsidR="00D86AD9" w:rsidRPr="00D86AD9" w:rsidTr="00A56FD6">
        <w:trPr>
          <w:trHeight w:hRule="exact" w:val="552"/>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801.602-79</w:t>
            </w:r>
          </w:p>
        </w:tc>
        <w:tc>
          <w:tcPr>
            <w:tcW w:w="7200" w:type="dxa"/>
          </w:tcPr>
          <w:p w:rsidR="00D86AD9" w:rsidRPr="00D86AD9" w:rsidRDefault="00D86AD9" w:rsidP="00D86AD9">
            <w:pPr>
              <w:ind w:left="257" w:right="618" w:hanging="1"/>
              <w:rPr>
                <w:rFonts w:ascii="Arial" w:eastAsia="Arial" w:hAnsi="Arial" w:cs="Arial"/>
                <w:sz w:val="24"/>
                <w:szCs w:val="24"/>
              </w:rPr>
            </w:pPr>
            <w:r w:rsidRPr="00D86AD9">
              <w:rPr>
                <w:rFonts w:ascii="Arial" w:eastAsia="Arial" w:hAnsi="Arial" w:cs="Arial"/>
                <w:spacing w:val="-1"/>
                <w:sz w:val="24"/>
                <w:szCs w:val="24"/>
              </w:rPr>
              <w:t>Processing</w:t>
            </w:r>
            <w:r w:rsidRPr="00D86AD9">
              <w:rPr>
                <w:rFonts w:ascii="Arial" w:eastAsia="Arial" w:hAnsi="Arial" w:cs="Arial"/>
                <w:sz w:val="24"/>
                <w:szCs w:val="24"/>
              </w:rPr>
              <w:t xml:space="preserve"> </w:t>
            </w:r>
            <w:r w:rsidRPr="00D86AD9">
              <w:rPr>
                <w:rFonts w:ascii="Arial" w:eastAsia="Arial" w:hAnsi="Arial" w:cs="Arial"/>
                <w:spacing w:val="-1"/>
                <w:sz w:val="24"/>
                <w:szCs w:val="24"/>
              </w:rPr>
              <w:t>solicitations</w:t>
            </w:r>
            <w:r w:rsidRPr="00D86AD9">
              <w:rPr>
                <w:rFonts w:ascii="Arial" w:eastAsia="Arial" w:hAnsi="Arial" w:cs="Arial"/>
                <w:sz w:val="24"/>
                <w:szCs w:val="24"/>
              </w:rPr>
              <w:t xml:space="preserve"> </w:t>
            </w:r>
            <w:r w:rsidRPr="00D86AD9">
              <w:rPr>
                <w:rFonts w:ascii="Arial" w:eastAsia="Arial" w:hAnsi="Arial" w:cs="Arial"/>
                <w:spacing w:val="-1"/>
                <w:sz w:val="24"/>
                <w:szCs w:val="24"/>
              </w:rPr>
              <w:t>and</w:t>
            </w:r>
            <w:r w:rsidRPr="00D86AD9">
              <w:rPr>
                <w:rFonts w:ascii="Arial" w:eastAsia="Arial" w:hAnsi="Arial" w:cs="Arial"/>
                <w:sz w:val="24"/>
                <w:szCs w:val="24"/>
              </w:rPr>
              <w:t xml:space="preserve"> </w:t>
            </w:r>
            <w:r w:rsidRPr="00D86AD9">
              <w:rPr>
                <w:rFonts w:ascii="Arial" w:eastAsia="Arial" w:hAnsi="Arial" w:cs="Arial"/>
                <w:spacing w:val="-1"/>
                <w:sz w:val="24"/>
                <w:szCs w:val="24"/>
              </w:rPr>
              <w:t>contract</w:t>
            </w:r>
            <w:r w:rsidRPr="00D86AD9">
              <w:rPr>
                <w:rFonts w:ascii="Arial" w:eastAsia="Arial" w:hAnsi="Arial" w:cs="Arial"/>
                <w:sz w:val="24"/>
                <w:szCs w:val="24"/>
              </w:rPr>
              <w:t xml:space="preserve"> </w:t>
            </w:r>
            <w:r w:rsidRPr="00D86AD9">
              <w:rPr>
                <w:rFonts w:ascii="Arial" w:eastAsia="Arial" w:hAnsi="Arial" w:cs="Arial"/>
                <w:spacing w:val="-1"/>
                <w:sz w:val="24"/>
                <w:szCs w:val="24"/>
              </w:rPr>
              <w:t>documents</w:t>
            </w:r>
            <w:r w:rsidRPr="00D86AD9">
              <w:rPr>
                <w:rFonts w:ascii="Arial" w:eastAsia="Arial" w:hAnsi="Arial" w:cs="Arial"/>
                <w:sz w:val="24"/>
                <w:szCs w:val="24"/>
              </w:rPr>
              <w:t xml:space="preserve"> </w:t>
            </w:r>
            <w:r w:rsidRPr="00D86AD9">
              <w:rPr>
                <w:rFonts w:ascii="Arial" w:eastAsia="Arial" w:hAnsi="Arial" w:cs="Arial"/>
                <w:spacing w:val="-1"/>
                <w:sz w:val="24"/>
                <w:szCs w:val="24"/>
              </w:rPr>
              <w:t>for</w:t>
            </w:r>
            <w:r w:rsidRPr="00D86AD9">
              <w:rPr>
                <w:rFonts w:ascii="Arial" w:eastAsia="Arial" w:hAnsi="Arial" w:cs="Arial"/>
                <w:sz w:val="24"/>
                <w:szCs w:val="24"/>
              </w:rPr>
              <w:t xml:space="preserve"> </w:t>
            </w:r>
            <w:r w:rsidRPr="00D86AD9">
              <w:rPr>
                <w:rFonts w:ascii="Arial" w:eastAsia="Arial" w:hAnsi="Arial" w:cs="Arial"/>
                <w:spacing w:val="-1"/>
                <w:sz w:val="24"/>
                <w:szCs w:val="24"/>
              </w:rPr>
              <w:t>legal</w:t>
            </w:r>
            <w:r w:rsidRPr="00D86AD9">
              <w:rPr>
                <w:rFonts w:ascii="Arial" w:eastAsia="Arial" w:hAnsi="Arial" w:cs="Arial"/>
                <w:sz w:val="24"/>
                <w:szCs w:val="24"/>
              </w:rPr>
              <w:t xml:space="preserve"> </w:t>
            </w:r>
            <w:r w:rsidRPr="00D86AD9">
              <w:rPr>
                <w:rFonts w:ascii="Arial" w:eastAsia="Arial" w:hAnsi="Arial" w:cs="Arial"/>
                <w:spacing w:val="-1"/>
                <w:sz w:val="24"/>
                <w:szCs w:val="24"/>
              </w:rPr>
              <w:t>or</w:t>
            </w:r>
            <w:r w:rsidRPr="00D86AD9">
              <w:rPr>
                <w:rFonts w:ascii="Arial" w:eastAsia="Arial" w:hAnsi="Arial" w:cs="Arial"/>
                <w:spacing w:val="27"/>
                <w:sz w:val="24"/>
                <w:szCs w:val="24"/>
              </w:rPr>
              <w:t xml:space="preserve"> </w:t>
            </w:r>
            <w:r w:rsidRPr="00D86AD9">
              <w:rPr>
                <w:rFonts w:ascii="Arial" w:eastAsia="Arial" w:hAnsi="Arial" w:cs="Arial"/>
                <w:spacing w:val="-1"/>
                <w:sz w:val="24"/>
                <w:szCs w:val="24"/>
              </w:rPr>
              <w:t>technical</w:t>
            </w:r>
            <w:r w:rsidRPr="00D86AD9">
              <w:rPr>
                <w:rFonts w:ascii="Arial" w:eastAsia="Arial" w:hAnsi="Arial" w:cs="Arial"/>
                <w:sz w:val="24"/>
                <w:szCs w:val="24"/>
              </w:rPr>
              <w:t xml:space="preserve"> </w:t>
            </w:r>
            <w:r w:rsidRPr="00D86AD9">
              <w:rPr>
                <w:rFonts w:ascii="Arial" w:eastAsia="Arial" w:hAnsi="Arial" w:cs="Arial"/>
                <w:spacing w:val="-1"/>
                <w:sz w:val="24"/>
                <w:szCs w:val="24"/>
              </w:rPr>
              <w:t>review</w:t>
            </w:r>
            <w:r w:rsidRPr="00D86AD9">
              <w:rPr>
                <w:rFonts w:ascii="Arial" w:eastAsia="Arial" w:hAnsi="Arial" w:cs="Arial"/>
                <w:sz w:val="24"/>
                <w:szCs w:val="24"/>
              </w:rPr>
              <w:t xml:space="preserve"> – </w:t>
            </w:r>
            <w:r w:rsidRPr="00D86AD9">
              <w:rPr>
                <w:rFonts w:ascii="Arial" w:eastAsia="Arial" w:hAnsi="Arial" w:cs="Arial"/>
                <w:spacing w:val="-1"/>
                <w:sz w:val="24"/>
                <w:szCs w:val="24"/>
              </w:rPr>
              <w:t>Veterans</w:t>
            </w:r>
            <w:r w:rsidRPr="00D86AD9">
              <w:rPr>
                <w:rFonts w:ascii="Arial" w:eastAsia="Arial" w:hAnsi="Arial" w:cs="Arial"/>
                <w:spacing w:val="1"/>
                <w:sz w:val="24"/>
                <w:szCs w:val="24"/>
              </w:rPr>
              <w:t xml:space="preserve"> </w:t>
            </w:r>
            <w:r w:rsidRPr="00D86AD9">
              <w:rPr>
                <w:rFonts w:ascii="Arial" w:eastAsia="Arial" w:hAnsi="Arial" w:cs="Arial"/>
                <w:sz w:val="24"/>
                <w:szCs w:val="24"/>
              </w:rPr>
              <w:t>Benefits Administration.</w:t>
            </w:r>
          </w:p>
        </w:tc>
      </w:tr>
      <w:tr w:rsidR="00D86AD9" w:rsidRPr="00D86AD9" w:rsidTr="00A56FD6">
        <w:trPr>
          <w:trHeight w:hRule="exact" w:val="552"/>
        </w:trPr>
        <w:tc>
          <w:tcPr>
            <w:tcW w:w="1500" w:type="dxa"/>
          </w:tcPr>
          <w:p w:rsidR="00D86AD9" w:rsidRPr="00D86AD9" w:rsidRDefault="00D86AD9" w:rsidP="00D86AD9">
            <w:pPr>
              <w:spacing w:line="263" w:lineRule="exact"/>
              <w:ind w:left="29"/>
              <w:rPr>
                <w:rFonts w:ascii="Arial" w:eastAsia="Arial" w:hAnsi="Arial" w:cs="Arial"/>
                <w:sz w:val="24"/>
                <w:szCs w:val="24"/>
              </w:rPr>
            </w:pPr>
            <w:r w:rsidRPr="00D86AD9">
              <w:rPr>
                <w:rFonts w:ascii="Arial"/>
                <w:spacing w:val="-1"/>
                <w:sz w:val="24"/>
              </w:rPr>
              <w:t>801.602-80</w:t>
            </w:r>
          </w:p>
        </w:tc>
        <w:tc>
          <w:tcPr>
            <w:tcW w:w="7200" w:type="dxa"/>
          </w:tcPr>
          <w:p w:rsidR="00D86AD9" w:rsidRPr="00D86AD9" w:rsidRDefault="00D86AD9" w:rsidP="00D86AD9">
            <w:pPr>
              <w:ind w:left="257" w:right="138" w:hanging="1"/>
              <w:rPr>
                <w:rFonts w:ascii="Arial" w:eastAsia="Arial" w:hAnsi="Arial" w:cs="Arial"/>
                <w:sz w:val="24"/>
                <w:szCs w:val="24"/>
              </w:rPr>
            </w:pPr>
            <w:r w:rsidRPr="00D86AD9">
              <w:rPr>
                <w:rFonts w:ascii="Arial" w:eastAsia="Arial" w:hAnsi="Arial" w:cs="Arial"/>
                <w:spacing w:val="-1"/>
                <w:sz w:val="24"/>
                <w:szCs w:val="24"/>
              </w:rPr>
              <w:t>Legal</w:t>
            </w:r>
            <w:r w:rsidRPr="00D86AD9">
              <w:rPr>
                <w:rFonts w:ascii="Arial" w:eastAsia="Arial" w:hAnsi="Arial" w:cs="Arial"/>
                <w:sz w:val="24"/>
                <w:szCs w:val="24"/>
              </w:rPr>
              <w:t xml:space="preserve"> </w:t>
            </w:r>
            <w:r w:rsidRPr="00D86AD9">
              <w:rPr>
                <w:rFonts w:ascii="Arial" w:eastAsia="Arial" w:hAnsi="Arial" w:cs="Arial"/>
                <w:spacing w:val="-1"/>
                <w:sz w:val="24"/>
                <w:szCs w:val="24"/>
              </w:rPr>
              <w:t>and</w:t>
            </w:r>
            <w:r w:rsidRPr="00D86AD9">
              <w:rPr>
                <w:rFonts w:ascii="Arial" w:eastAsia="Arial" w:hAnsi="Arial" w:cs="Arial"/>
                <w:sz w:val="24"/>
                <w:szCs w:val="24"/>
              </w:rPr>
              <w:t xml:space="preserve"> </w:t>
            </w:r>
            <w:r w:rsidRPr="00D86AD9">
              <w:rPr>
                <w:rFonts w:ascii="Arial" w:eastAsia="Arial" w:hAnsi="Arial" w:cs="Arial"/>
                <w:spacing w:val="-1"/>
                <w:sz w:val="24"/>
                <w:szCs w:val="24"/>
              </w:rPr>
              <w:t>technical</w:t>
            </w:r>
            <w:r w:rsidRPr="00D86AD9">
              <w:rPr>
                <w:rFonts w:ascii="Arial" w:eastAsia="Arial" w:hAnsi="Arial" w:cs="Arial"/>
                <w:sz w:val="24"/>
                <w:szCs w:val="24"/>
              </w:rPr>
              <w:t xml:space="preserve"> </w:t>
            </w:r>
            <w:r w:rsidRPr="00D86AD9">
              <w:rPr>
                <w:rFonts w:ascii="Arial" w:eastAsia="Arial" w:hAnsi="Arial" w:cs="Arial"/>
                <w:spacing w:val="-1"/>
                <w:sz w:val="24"/>
                <w:szCs w:val="24"/>
              </w:rPr>
              <w:t>review–</w:t>
            </w:r>
            <w:r w:rsidRPr="00D86AD9">
              <w:rPr>
                <w:rFonts w:ascii="Arial" w:eastAsia="Arial" w:hAnsi="Arial" w:cs="Arial"/>
                <w:sz w:val="24"/>
                <w:szCs w:val="24"/>
              </w:rPr>
              <w:t xml:space="preserve"> </w:t>
            </w:r>
            <w:r w:rsidRPr="00D86AD9">
              <w:rPr>
                <w:rFonts w:ascii="Arial" w:eastAsia="Arial" w:hAnsi="Arial" w:cs="Arial"/>
                <w:spacing w:val="-1"/>
                <w:sz w:val="24"/>
                <w:szCs w:val="24"/>
              </w:rPr>
              <w:t>Office</w:t>
            </w:r>
            <w:r w:rsidRPr="00D86AD9">
              <w:rPr>
                <w:rFonts w:ascii="Arial" w:eastAsia="Arial" w:hAnsi="Arial" w:cs="Arial"/>
                <w:sz w:val="24"/>
                <w:szCs w:val="24"/>
              </w:rPr>
              <w:t xml:space="preserve"> </w:t>
            </w:r>
            <w:r w:rsidRPr="00D86AD9">
              <w:rPr>
                <w:rFonts w:ascii="Arial" w:eastAsia="Arial" w:hAnsi="Arial" w:cs="Arial"/>
                <w:spacing w:val="-1"/>
                <w:sz w:val="24"/>
                <w:szCs w:val="24"/>
              </w:rPr>
              <w:t>of</w:t>
            </w:r>
            <w:r w:rsidRPr="00D86AD9">
              <w:rPr>
                <w:rFonts w:ascii="Arial" w:eastAsia="Arial" w:hAnsi="Arial" w:cs="Arial"/>
                <w:sz w:val="24"/>
                <w:szCs w:val="24"/>
              </w:rPr>
              <w:t xml:space="preserve"> </w:t>
            </w:r>
            <w:r w:rsidRPr="00D86AD9">
              <w:rPr>
                <w:rFonts w:ascii="Arial" w:eastAsia="Arial" w:hAnsi="Arial" w:cs="Arial"/>
                <w:spacing w:val="-1"/>
                <w:sz w:val="24"/>
                <w:szCs w:val="24"/>
              </w:rPr>
              <w:t>Construction</w:t>
            </w:r>
            <w:r w:rsidRPr="00D86AD9">
              <w:rPr>
                <w:rFonts w:ascii="Arial" w:eastAsia="Arial" w:hAnsi="Arial" w:cs="Arial"/>
                <w:sz w:val="24"/>
                <w:szCs w:val="24"/>
              </w:rPr>
              <w:t xml:space="preserve"> </w:t>
            </w:r>
            <w:r w:rsidRPr="00D86AD9">
              <w:rPr>
                <w:rFonts w:ascii="Arial" w:eastAsia="Arial" w:hAnsi="Arial" w:cs="Arial"/>
                <w:spacing w:val="-1"/>
                <w:sz w:val="24"/>
                <w:szCs w:val="24"/>
              </w:rPr>
              <w:t>and</w:t>
            </w:r>
            <w:r w:rsidRPr="00D86AD9">
              <w:rPr>
                <w:rFonts w:ascii="Arial" w:eastAsia="Arial" w:hAnsi="Arial" w:cs="Arial"/>
                <w:sz w:val="24"/>
                <w:szCs w:val="24"/>
              </w:rPr>
              <w:t xml:space="preserve"> </w:t>
            </w:r>
            <w:r w:rsidRPr="00D86AD9">
              <w:rPr>
                <w:rFonts w:ascii="Arial" w:eastAsia="Arial" w:hAnsi="Arial" w:cs="Arial"/>
                <w:spacing w:val="-1"/>
                <w:sz w:val="24"/>
                <w:szCs w:val="24"/>
              </w:rPr>
              <w:t>Facilities</w:t>
            </w:r>
            <w:r w:rsidRPr="00D86AD9">
              <w:rPr>
                <w:rFonts w:ascii="Arial" w:eastAsia="Arial" w:hAnsi="Arial" w:cs="Arial"/>
                <w:spacing w:val="29"/>
                <w:sz w:val="24"/>
                <w:szCs w:val="24"/>
              </w:rPr>
              <w:t xml:space="preserve"> </w:t>
            </w:r>
            <w:r w:rsidRPr="00D86AD9">
              <w:rPr>
                <w:rFonts w:ascii="Arial" w:eastAsia="Arial" w:hAnsi="Arial" w:cs="Arial"/>
                <w:spacing w:val="-1"/>
                <w:sz w:val="24"/>
                <w:szCs w:val="24"/>
              </w:rPr>
              <w:t>Management</w:t>
            </w:r>
            <w:r w:rsidRPr="00D86AD9">
              <w:rPr>
                <w:rFonts w:ascii="Arial" w:eastAsia="Arial" w:hAnsi="Arial" w:cs="Arial"/>
                <w:sz w:val="24"/>
                <w:szCs w:val="24"/>
              </w:rPr>
              <w:t xml:space="preserve"> </w:t>
            </w:r>
            <w:r w:rsidRPr="00D86AD9">
              <w:rPr>
                <w:rFonts w:ascii="Arial" w:eastAsia="Arial" w:hAnsi="Arial" w:cs="Arial"/>
                <w:spacing w:val="-1"/>
                <w:sz w:val="24"/>
                <w:szCs w:val="24"/>
              </w:rPr>
              <w:t>and</w:t>
            </w:r>
            <w:r w:rsidRPr="00D86AD9">
              <w:rPr>
                <w:rFonts w:ascii="Arial" w:eastAsia="Arial" w:hAnsi="Arial" w:cs="Arial"/>
                <w:sz w:val="24"/>
                <w:szCs w:val="24"/>
              </w:rPr>
              <w:t xml:space="preserve"> </w:t>
            </w:r>
            <w:r w:rsidRPr="00D86AD9">
              <w:rPr>
                <w:rFonts w:ascii="Arial" w:eastAsia="Arial" w:hAnsi="Arial" w:cs="Arial"/>
                <w:spacing w:val="-1"/>
                <w:sz w:val="24"/>
                <w:szCs w:val="24"/>
              </w:rPr>
              <w:t>National</w:t>
            </w:r>
            <w:r w:rsidRPr="00D86AD9">
              <w:rPr>
                <w:rFonts w:ascii="Arial" w:eastAsia="Arial" w:hAnsi="Arial" w:cs="Arial"/>
                <w:sz w:val="24"/>
                <w:szCs w:val="24"/>
              </w:rPr>
              <w:t xml:space="preserve"> </w:t>
            </w:r>
            <w:r w:rsidRPr="00D86AD9">
              <w:rPr>
                <w:rFonts w:ascii="Arial" w:eastAsia="Arial" w:hAnsi="Arial" w:cs="Arial"/>
                <w:spacing w:val="-1"/>
                <w:sz w:val="24"/>
                <w:szCs w:val="24"/>
              </w:rPr>
              <w:t>Cemetery</w:t>
            </w:r>
            <w:r w:rsidRPr="00D86AD9">
              <w:rPr>
                <w:rFonts w:ascii="Arial" w:eastAsia="Arial" w:hAnsi="Arial" w:cs="Arial"/>
                <w:sz w:val="24"/>
                <w:szCs w:val="24"/>
              </w:rPr>
              <w:t xml:space="preserve"> </w:t>
            </w:r>
            <w:r w:rsidRPr="00D86AD9">
              <w:rPr>
                <w:rFonts w:ascii="Arial" w:eastAsia="Arial" w:hAnsi="Arial" w:cs="Arial"/>
                <w:spacing w:val="-1"/>
                <w:sz w:val="24"/>
                <w:szCs w:val="24"/>
              </w:rPr>
              <w:t>Administration.</w:t>
            </w:r>
          </w:p>
        </w:tc>
      </w:tr>
      <w:tr w:rsidR="00D86AD9" w:rsidRPr="00D86AD9" w:rsidTr="00A56FD6">
        <w:trPr>
          <w:trHeight w:hRule="exact" w:val="276"/>
        </w:trPr>
        <w:tc>
          <w:tcPr>
            <w:tcW w:w="1500" w:type="dxa"/>
          </w:tcPr>
          <w:p w:rsidR="00D86AD9" w:rsidRPr="00D86AD9" w:rsidRDefault="00D86AD9" w:rsidP="00D86AD9">
            <w:pPr>
              <w:spacing w:line="263" w:lineRule="exact"/>
              <w:ind w:left="29"/>
              <w:rPr>
                <w:rFonts w:ascii="Arial" w:eastAsia="Arial" w:hAnsi="Arial" w:cs="Arial"/>
                <w:sz w:val="24"/>
                <w:szCs w:val="24"/>
              </w:rPr>
            </w:pPr>
            <w:r w:rsidRPr="00D86AD9">
              <w:rPr>
                <w:rFonts w:ascii="Arial"/>
                <w:spacing w:val="-1"/>
                <w:sz w:val="24"/>
              </w:rPr>
              <w:t>801.602-81</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Documents</w:t>
            </w:r>
            <w:r w:rsidRPr="00D86AD9">
              <w:rPr>
                <w:rFonts w:ascii="Arial"/>
                <w:sz w:val="24"/>
              </w:rPr>
              <w:t xml:space="preserve"> </w:t>
            </w:r>
            <w:r w:rsidRPr="00D86AD9">
              <w:rPr>
                <w:rFonts w:ascii="Arial"/>
                <w:spacing w:val="-1"/>
                <w:sz w:val="24"/>
              </w:rPr>
              <w:t>required</w:t>
            </w:r>
            <w:r w:rsidRPr="00D86AD9">
              <w:rPr>
                <w:rFonts w:ascii="Arial"/>
                <w:sz w:val="24"/>
              </w:rPr>
              <w:t xml:space="preserve"> </w:t>
            </w:r>
            <w:r w:rsidRPr="00D86AD9">
              <w:rPr>
                <w:rFonts w:ascii="Arial"/>
                <w:spacing w:val="-1"/>
                <w:sz w:val="24"/>
              </w:rPr>
              <w:t>for</w:t>
            </w:r>
            <w:r w:rsidRPr="00D86AD9">
              <w:rPr>
                <w:rFonts w:ascii="Arial"/>
                <w:sz w:val="24"/>
              </w:rPr>
              <w:t xml:space="preserve"> </w:t>
            </w:r>
            <w:r w:rsidRPr="00D86AD9">
              <w:rPr>
                <w:rFonts w:ascii="Arial"/>
                <w:spacing w:val="-1"/>
                <w:sz w:val="24"/>
              </w:rPr>
              <w:t>business</w:t>
            </w:r>
            <w:r w:rsidRPr="00D86AD9">
              <w:rPr>
                <w:rFonts w:ascii="Arial"/>
                <w:sz w:val="24"/>
              </w:rPr>
              <w:t xml:space="preserve"> </w:t>
            </w:r>
            <w:r w:rsidRPr="00D86AD9">
              <w:rPr>
                <w:rFonts w:ascii="Arial"/>
                <w:spacing w:val="-1"/>
                <w:sz w:val="24"/>
              </w:rPr>
              <w:t>clearance</w:t>
            </w:r>
            <w:r w:rsidRPr="00D86AD9">
              <w:rPr>
                <w:rFonts w:ascii="Arial"/>
                <w:sz w:val="24"/>
              </w:rPr>
              <w:t xml:space="preserve"> </w:t>
            </w:r>
            <w:r w:rsidRPr="00D86AD9">
              <w:rPr>
                <w:rFonts w:ascii="Arial"/>
                <w:spacing w:val="-1"/>
                <w:sz w:val="24"/>
              </w:rPr>
              <w:t>reviews.</w:t>
            </w:r>
          </w:p>
        </w:tc>
      </w:tr>
      <w:tr w:rsidR="00D86AD9" w:rsidRPr="00D86AD9" w:rsidTr="00A56FD6">
        <w:trPr>
          <w:trHeight w:hRule="exact" w:val="276"/>
        </w:trPr>
        <w:tc>
          <w:tcPr>
            <w:tcW w:w="1500" w:type="dxa"/>
          </w:tcPr>
          <w:p w:rsidR="00D86AD9" w:rsidRPr="00D86AD9" w:rsidRDefault="00D86AD9" w:rsidP="00D86AD9">
            <w:pPr>
              <w:spacing w:line="263" w:lineRule="exact"/>
              <w:ind w:left="29"/>
              <w:rPr>
                <w:rFonts w:ascii="Arial" w:eastAsia="Arial" w:hAnsi="Arial" w:cs="Arial"/>
                <w:sz w:val="24"/>
                <w:szCs w:val="24"/>
              </w:rPr>
            </w:pPr>
            <w:r w:rsidRPr="00D86AD9">
              <w:rPr>
                <w:rFonts w:ascii="Arial"/>
                <w:spacing w:val="-1"/>
                <w:sz w:val="24"/>
              </w:rPr>
              <w:t>801.602-82</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eastAsia="Arial" w:hAnsi="Arial" w:cs="Arial"/>
                <w:spacing w:val="-1"/>
                <w:sz w:val="24"/>
                <w:szCs w:val="24"/>
              </w:rPr>
              <w:t>Documents</w:t>
            </w:r>
            <w:r w:rsidRPr="00D86AD9">
              <w:rPr>
                <w:rFonts w:ascii="Arial" w:eastAsia="Arial" w:hAnsi="Arial" w:cs="Arial"/>
                <w:sz w:val="24"/>
                <w:szCs w:val="24"/>
              </w:rPr>
              <w:t xml:space="preserve"> </w:t>
            </w:r>
            <w:r w:rsidRPr="00D86AD9">
              <w:rPr>
                <w:rFonts w:ascii="Arial" w:eastAsia="Arial" w:hAnsi="Arial" w:cs="Arial"/>
                <w:spacing w:val="-1"/>
                <w:sz w:val="24"/>
                <w:szCs w:val="24"/>
              </w:rPr>
              <w:t>to</w:t>
            </w:r>
            <w:r w:rsidRPr="00D86AD9">
              <w:rPr>
                <w:rFonts w:ascii="Arial" w:eastAsia="Arial" w:hAnsi="Arial" w:cs="Arial"/>
                <w:sz w:val="24"/>
                <w:szCs w:val="24"/>
              </w:rPr>
              <w:t xml:space="preserve"> </w:t>
            </w:r>
            <w:r w:rsidRPr="00D86AD9">
              <w:rPr>
                <w:rFonts w:ascii="Arial" w:eastAsia="Arial" w:hAnsi="Arial" w:cs="Arial"/>
                <w:spacing w:val="-1"/>
                <w:sz w:val="24"/>
                <w:szCs w:val="24"/>
              </w:rPr>
              <w:t>submit</w:t>
            </w:r>
            <w:r w:rsidRPr="00D86AD9">
              <w:rPr>
                <w:rFonts w:ascii="Arial" w:eastAsia="Arial" w:hAnsi="Arial" w:cs="Arial"/>
                <w:sz w:val="24"/>
                <w:szCs w:val="24"/>
              </w:rPr>
              <w:t xml:space="preserve"> </w:t>
            </w:r>
            <w:r w:rsidRPr="00D86AD9">
              <w:rPr>
                <w:rFonts w:ascii="Arial" w:eastAsia="Arial" w:hAnsi="Arial" w:cs="Arial"/>
                <w:spacing w:val="-1"/>
                <w:sz w:val="24"/>
                <w:szCs w:val="24"/>
              </w:rPr>
              <w:t>for</w:t>
            </w:r>
            <w:r w:rsidRPr="00D86AD9">
              <w:rPr>
                <w:rFonts w:ascii="Arial" w:eastAsia="Arial" w:hAnsi="Arial" w:cs="Arial"/>
                <w:sz w:val="24"/>
                <w:szCs w:val="24"/>
              </w:rPr>
              <w:t xml:space="preserve"> </w:t>
            </w:r>
            <w:r w:rsidRPr="00D86AD9">
              <w:rPr>
                <w:rFonts w:ascii="Arial" w:eastAsia="Arial" w:hAnsi="Arial" w:cs="Arial"/>
                <w:spacing w:val="-1"/>
                <w:sz w:val="24"/>
                <w:szCs w:val="24"/>
              </w:rPr>
              <w:t>legal</w:t>
            </w:r>
            <w:r w:rsidRPr="00D86AD9">
              <w:rPr>
                <w:rFonts w:ascii="Arial" w:eastAsia="Arial" w:hAnsi="Arial" w:cs="Arial"/>
                <w:sz w:val="24"/>
                <w:szCs w:val="24"/>
              </w:rPr>
              <w:t xml:space="preserve"> </w:t>
            </w:r>
            <w:r w:rsidRPr="00D86AD9">
              <w:rPr>
                <w:rFonts w:ascii="Arial" w:eastAsia="Arial" w:hAnsi="Arial" w:cs="Arial"/>
                <w:spacing w:val="-1"/>
                <w:sz w:val="24"/>
                <w:szCs w:val="24"/>
              </w:rPr>
              <w:t>or</w:t>
            </w:r>
            <w:r w:rsidRPr="00D86AD9">
              <w:rPr>
                <w:rFonts w:ascii="Arial" w:eastAsia="Arial" w:hAnsi="Arial" w:cs="Arial"/>
                <w:sz w:val="24"/>
                <w:szCs w:val="24"/>
              </w:rPr>
              <w:t xml:space="preserve"> </w:t>
            </w:r>
            <w:r w:rsidRPr="00D86AD9">
              <w:rPr>
                <w:rFonts w:ascii="Arial" w:eastAsia="Arial" w:hAnsi="Arial" w:cs="Arial"/>
                <w:spacing w:val="-1"/>
                <w:sz w:val="24"/>
                <w:szCs w:val="24"/>
              </w:rPr>
              <w:t>technical</w:t>
            </w:r>
            <w:r w:rsidRPr="00D86AD9">
              <w:rPr>
                <w:rFonts w:ascii="Arial" w:eastAsia="Arial" w:hAnsi="Arial" w:cs="Arial"/>
                <w:sz w:val="24"/>
                <w:szCs w:val="24"/>
              </w:rPr>
              <w:t xml:space="preserve"> </w:t>
            </w:r>
            <w:r w:rsidRPr="00D86AD9">
              <w:rPr>
                <w:rFonts w:ascii="Arial" w:eastAsia="Arial" w:hAnsi="Arial" w:cs="Arial"/>
                <w:spacing w:val="-1"/>
                <w:sz w:val="24"/>
                <w:szCs w:val="24"/>
              </w:rPr>
              <w:t>review</w:t>
            </w:r>
            <w:r w:rsidRPr="00D86AD9">
              <w:rPr>
                <w:rFonts w:ascii="Arial" w:eastAsia="Arial" w:hAnsi="Arial" w:cs="Arial"/>
                <w:sz w:val="24"/>
                <w:szCs w:val="24"/>
              </w:rPr>
              <w:t xml:space="preserve"> – </w:t>
            </w:r>
            <w:r w:rsidRPr="00D86AD9">
              <w:rPr>
                <w:rFonts w:ascii="Arial" w:eastAsia="Arial" w:hAnsi="Arial" w:cs="Arial"/>
                <w:spacing w:val="-1"/>
                <w:sz w:val="24"/>
                <w:szCs w:val="24"/>
              </w:rPr>
              <w:t>general.</w:t>
            </w:r>
          </w:p>
        </w:tc>
      </w:tr>
      <w:tr w:rsidR="00D86AD9" w:rsidRPr="00D86AD9" w:rsidTr="00A56FD6">
        <w:trPr>
          <w:trHeight w:hRule="exact" w:val="552"/>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801.602-83</w:t>
            </w:r>
          </w:p>
        </w:tc>
        <w:tc>
          <w:tcPr>
            <w:tcW w:w="7200" w:type="dxa"/>
          </w:tcPr>
          <w:p w:rsidR="00D86AD9" w:rsidRPr="00D86AD9" w:rsidRDefault="00D86AD9" w:rsidP="00D86AD9">
            <w:pPr>
              <w:ind w:left="257" w:right="591" w:hanging="1"/>
              <w:rPr>
                <w:rFonts w:ascii="Arial" w:eastAsia="Arial" w:hAnsi="Arial" w:cs="Arial"/>
                <w:sz w:val="24"/>
                <w:szCs w:val="24"/>
              </w:rPr>
            </w:pPr>
            <w:r w:rsidRPr="00D86AD9">
              <w:rPr>
                <w:rFonts w:ascii="Arial" w:eastAsia="Arial" w:hAnsi="Arial" w:cs="Arial"/>
                <w:spacing w:val="-1"/>
                <w:sz w:val="24"/>
                <w:szCs w:val="24"/>
              </w:rPr>
              <w:t>Documents</w:t>
            </w:r>
            <w:r w:rsidRPr="00D86AD9">
              <w:rPr>
                <w:rFonts w:ascii="Arial" w:eastAsia="Arial" w:hAnsi="Arial" w:cs="Arial"/>
                <w:sz w:val="24"/>
                <w:szCs w:val="24"/>
              </w:rPr>
              <w:t xml:space="preserve"> </w:t>
            </w:r>
            <w:r w:rsidRPr="00D86AD9">
              <w:rPr>
                <w:rFonts w:ascii="Arial" w:eastAsia="Arial" w:hAnsi="Arial" w:cs="Arial"/>
                <w:spacing w:val="-1"/>
                <w:sz w:val="24"/>
                <w:szCs w:val="24"/>
              </w:rPr>
              <w:t>to</w:t>
            </w:r>
            <w:r w:rsidRPr="00D86AD9">
              <w:rPr>
                <w:rFonts w:ascii="Arial" w:eastAsia="Arial" w:hAnsi="Arial" w:cs="Arial"/>
                <w:sz w:val="24"/>
                <w:szCs w:val="24"/>
              </w:rPr>
              <w:t xml:space="preserve"> </w:t>
            </w:r>
            <w:r w:rsidRPr="00D86AD9">
              <w:rPr>
                <w:rFonts w:ascii="Arial" w:eastAsia="Arial" w:hAnsi="Arial" w:cs="Arial"/>
                <w:spacing w:val="-1"/>
                <w:sz w:val="24"/>
                <w:szCs w:val="24"/>
              </w:rPr>
              <w:t>submit</w:t>
            </w:r>
            <w:r w:rsidRPr="00D86AD9">
              <w:rPr>
                <w:rFonts w:ascii="Arial" w:eastAsia="Arial" w:hAnsi="Arial" w:cs="Arial"/>
                <w:sz w:val="24"/>
                <w:szCs w:val="24"/>
              </w:rPr>
              <w:t xml:space="preserve"> </w:t>
            </w:r>
            <w:r w:rsidRPr="00D86AD9">
              <w:rPr>
                <w:rFonts w:ascii="Arial" w:eastAsia="Arial" w:hAnsi="Arial" w:cs="Arial"/>
                <w:spacing w:val="-1"/>
                <w:sz w:val="24"/>
                <w:szCs w:val="24"/>
              </w:rPr>
              <w:t>for</w:t>
            </w:r>
            <w:r w:rsidRPr="00D86AD9">
              <w:rPr>
                <w:rFonts w:ascii="Arial" w:eastAsia="Arial" w:hAnsi="Arial" w:cs="Arial"/>
                <w:sz w:val="24"/>
                <w:szCs w:val="24"/>
              </w:rPr>
              <w:t xml:space="preserve"> </w:t>
            </w:r>
            <w:r w:rsidRPr="00D86AD9">
              <w:rPr>
                <w:rFonts w:ascii="Arial" w:eastAsia="Arial" w:hAnsi="Arial" w:cs="Arial"/>
                <w:spacing w:val="-1"/>
                <w:sz w:val="24"/>
                <w:szCs w:val="24"/>
              </w:rPr>
              <w:t>legal</w:t>
            </w:r>
            <w:r w:rsidRPr="00D86AD9">
              <w:rPr>
                <w:rFonts w:ascii="Arial" w:eastAsia="Arial" w:hAnsi="Arial" w:cs="Arial"/>
                <w:sz w:val="24"/>
                <w:szCs w:val="24"/>
              </w:rPr>
              <w:t xml:space="preserve"> </w:t>
            </w:r>
            <w:r w:rsidRPr="00D86AD9">
              <w:rPr>
                <w:rFonts w:ascii="Arial" w:eastAsia="Arial" w:hAnsi="Arial" w:cs="Arial"/>
                <w:spacing w:val="-1"/>
                <w:sz w:val="24"/>
                <w:szCs w:val="24"/>
              </w:rPr>
              <w:t>or</w:t>
            </w:r>
            <w:r w:rsidRPr="00D86AD9">
              <w:rPr>
                <w:rFonts w:ascii="Arial" w:eastAsia="Arial" w:hAnsi="Arial" w:cs="Arial"/>
                <w:sz w:val="24"/>
                <w:szCs w:val="24"/>
              </w:rPr>
              <w:t xml:space="preserve"> </w:t>
            </w:r>
            <w:r w:rsidRPr="00D86AD9">
              <w:rPr>
                <w:rFonts w:ascii="Arial" w:eastAsia="Arial" w:hAnsi="Arial" w:cs="Arial"/>
                <w:spacing w:val="-1"/>
                <w:sz w:val="24"/>
                <w:szCs w:val="24"/>
              </w:rPr>
              <w:t>technical</w:t>
            </w:r>
            <w:r w:rsidRPr="00D86AD9">
              <w:rPr>
                <w:rFonts w:ascii="Arial" w:eastAsia="Arial" w:hAnsi="Arial" w:cs="Arial"/>
                <w:sz w:val="24"/>
                <w:szCs w:val="24"/>
              </w:rPr>
              <w:t xml:space="preserve"> </w:t>
            </w:r>
            <w:r w:rsidRPr="00D86AD9">
              <w:rPr>
                <w:rFonts w:ascii="Arial" w:eastAsia="Arial" w:hAnsi="Arial" w:cs="Arial"/>
                <w:spacing w:val="-1"/>
                <w:sz w:val="24"/>
                <w:szCs w:val="24"/>
              </w:rPr>
              <w:t>review</w:t>
            </w:r>
            <w:r w:rsidRPr="00D86AD9">
              <w:rPr>
                <w:rFonts w:ascii="Arial" w:eastAsia="Arial" w:hAnsi="Arial" w:cs="Arial"/>
                <w:sz w:val="24"/>
                <w:szCs w:val="24"/>
              </w:rPr>
              <w:t xml:space="preserve"> – </w:t>
            </w:r>
            <w:r w:rsidRPr="00D86AD9">
              <w:rPr>
                <w:rFonts w:ascii="Arial" w:eastAsia="Arial" w:hAnsi="Arial" w:cs="Arial"/>
                <w:spacing w:val="-1"/>
                <w:sz w:val="24"/>
                <w:szCs w:val="24"/>
              </w:rPr>
              <w:t>contract</w:t>
            </w:r>
            <w:r w:rsidRPr="00D86AD9">
              <w:rPr>
                <w:rFonts w:ascii="Arial" w:eastAsia="Arial" w:hAnsi="Arial" w:cs="Arial"/>
                <w:spacing w:val="29"/>
                <w:sz w:val="24"/>
                <w:szCs w:val="24"/>
              </w:rPr>
              <w:t xml:space="preserve"> </w:t>
            </w:r>
            <w:r w:rsidRPr="00D86AD9">
              <w:rPr>
                <w:rFonts w:ascii="Arial" w:eastAsia="Arial" w:hAnsi="Arial" w:cs="Arial"/>
                <w:sz w:val="24"/>
                <w:szCs w:val="24"/>
              </w:rPr>
              <w:t>modifications.</w:t>
            </w:r>
          </w:p>
        </w:tc>
      </w:tr>
      <w:tr w:rsidR="00D86AD9" w:rsidRPr="00D86AD9" w:rsidTr="00A56FD6">
        <w:trPr>
          <w:trHeight w:hRule="exact" w:val="276"/>
        </w:trPr>
        <w:tc>
          <w:tcPr>
            <w:tcW w:w="1500" w:type="dxa"/>
          </w:tcPr>
          <w:p w:rsidR="00D86AD9" w:rsidRPr="00D86AD9" w:rsidRDefault="00D86AD9" w:rsidP="00D86AD9">
            <w:pPr>
              <w:spacing w:line="263" w:lineRule="exact"/>
              <w:ind w:left="29"/>
              <w:rPr>
                <w:rFonts w:ascii="Arial" w:eastAsia="Arial" w:hAnsi="Arial" w:cs="Arial"/>
                <w:sz w:val="24"/>
                <w:szCs w:val="24"/>
              </w:rPr>
            </w:pPr>
            <w:r w:rsidRPr="00D86AD9">
              <w:rPr>
                <w:rFonts w:ascii="Arial"/>
                <w:spacing w:val="-1"/>
                <w:sz w:val="24"/>
              </w:rPr>
              <w:t>801.602-84</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Documents</w:t>
            </w:r>
            <w:r w:rsidRPr="00D86AD9">
              <w:rPr>
                <w:rFonts w:ascii="Arial"/>
                <w:sz w:val="24"/>
              </w:rPr>
              <w:t xml:space="preserve"> </w:t>
            </w:r>
            <w:r w:rsidRPr="00D86AD9">
              <w:rPr>
                <w:rFonts w:ascii="Arial"/>
                <w:spacing w:val="-1"/>
                <w:sz w:val="24"/>
              </w:rPr>
              <w:t>to</w:t>
            </w:r>
            <w:r w:rsidRPr="00D86AD9">
              <w:rPr>
                <w:rFonts w:ascii="Arial"/>
                <w:sz w:val="24"/>
              </w:rPr>
              <w:t xml:space="preserve"> </w:t>
            </w:r>
            <w:r w:rsidRPr="00D86AD9">
              <w:rPr>
                <w:rFonts w:ascii="Arial"/>
                <w:spacing w:val="-1"/>
                <w:sz w:val="24"/>
              </w:rPr>
              <w:t>submit for</w:t>
            </w:r>
            <w:r w:rsidRPr="00D86AD9">
              <w:rPr>
                <w:rFonts w:ascii="Arial"/>
                <w:sz w:val="24"/>
              </w:rPr>
              <w:t xml:space="preserve"> </w:t>
            </w:r>
            <w:r w:rsidRPr="00D86AD9">
              <w:rPr>
                <w:rFonts w:ascii="Arial"/>
                <w:spacing w:val="-1"/>
                <w:sz w:val="24"/>
              </w:rPr>
              <w:t>business</w:t>
            </w:r>
            <w:r w:rsidRPr="00D86AD9">
              <w:rPr>
                <w:rFonts w:ascii="Arial"/>
                <w:spacing w:val="1"/>
                <w:sz w:val="24"/>
              </w:rPr>
              <w:t xml:space="preserve"> </w:t>
            </w:r>
            <w:r w:rsidRPr="00D86AD9">
              <w:rPr>
                <w:rFonts w:ascii="Arial"/>
                <w:spacing w:val="-1"/>
                <w:sz w:val="24"/>
              </w:rPr>
              <w:t>clearance</w:t>
            </w:r>
            <w:r w:rsidRPr="00D86AD9">
              <w:rPr>
                <w:rFonts w:ascii="Arial"/>
                <w:sz w:val="24"/>
              </w:rPr>
              <w:t xml:space="preserve"> </w:t>
            </w:r>
            <w:r w:rsidRPr="00D86AD9">
              <w:rPr>
                <w:rFonts w:ascii="Arial"/>
                <w:spacing w:val="-1"/>
                <w:sz w:val="24"/>
              </w:rPr>
              <w:t>reviews.</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801.602-85</w:t>
            </w:r>
          </w:p>
        </w:tc>
        <w:tc>
          <w:tcPr>
            <w:tcW w:w="7200" w:type="dxa"/>
          </w:tcPr>
          <w:p w:rsidR="00D86AD9" w:rsidRPr="00D86AD9" w:rsidRDefault="00D86AD9" w:rsidP="00D86AD9">
            <w:pPr>
              <w:spacing w:line="263" w:lineRule="exact"/>
              <w:ind w:left="256"/>
              <w:rPr>
                <w:rFonts w:ascii="Arial" w:eastAsia="Arial" w:hAnsi="Arial" w:cs="Arial"/>
                <w:sz w:val="24"/>
                <w:szCs w:val="24"/>
              </w:rPr>
            </w:pPr>
            <w:r w:rsidRPr="00D86AD9">
              <w:rPr>
                <w:rFonts w:ascii="Arial"/>
                <w:spacing w:val="-1"/>
                <w:sz w:val="24"/>
              </w:rPr>
              <w:t>Results</w:t>
            </w:r>
            <w:r w:rsidRPr="00D86AD9">
              <w:rPr>
                <w:rFonts w:ascii="Arial"/>
                <w:sz w:val="24"/>
              </w:rPr>
              <w:t xml:space="preserve"> </w:t>
            </w:r>
            <w:r w:rsidRPr="00D86AD9">
              <w:rPr>
                <w:rFonts w:ascii="Arial"/>
                <w:spacing w:val="-1"/>
                <w:sz w:val="24"/>
              </w:rPr>
              <w:t>of</w:t>
            </w:r>
            <w:r w:rsidRPr="00D86AD9">
              <w:rPr>
                <w:rFonts w:ascii="Arial"/>
                <w:sz w:val="24"/>
              </w:rPr>
              <w:t xml:space="preserve"> </w:t>
            </w:r>
            <w:r w:rsidRPr="00D86AD9">
              <w:rPr>
                <w:rFonts w:ascii="Arial"/>
                <w:spacing w:val="-1"/>
                <w:sz w:val="24"/>
              </w:rPr>
              <w:t>review.</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801.603</w:t>
            </w:r>
          </w:p>
        </w:tc>
        <w:tc>
          <w:tcPr>
            <w:tcW w:w="7200" w:type="dxa"/>
          </w:tcPr>
          <w:p w:rsidR="00D86AD9" w:rsidRPr="00D86AD9" w:rsidRDefault="00D86AD9" w:rsidP="00D86AD9">
            <w:pPr>
              <w:spacing w:line="263" w:lineRule="exact"/>
              <w:ind w:left="258"/>
              <w:rPr>
                <w:rFonts w:ascii="Arial" w:eastAsia="Arial" w:hAnsi="Arial" w:cs="Arial"/>
                <w:sz w:val="24"/>
                <w:szCs w:val="24"/>
              </w:rPr>
            </w:pPr>
            <w:r w:rsidRPr="00D86AD9">
              <w:rPr>
                <w:rFonts w:ascii="Arial"/>
                <w:spacing w:val="-1"/>
                <w:sz w:val="24"/>
              </w:rPr>
              <w:t>Selection,</w:t>
            </w:r>
            <w:r w:rsidRPr="00D86AD9">
              <w:rPr>
                <w:rFonts w:ascii="Arial"/>
                <w:sz w:val="24"/>
              </w:rPr>
              <w:t xml:space="preserve"> </w:t>
            </w:r>
            <w:r w:rsidRPr="00D86AD9">
              <w:rPr>
                <w:rFonts w:ascii="Arial"/>
                <w:spacing w:val="-1"/>
                <w:sz w:val="24"/>
              </w:rPr>
              <w:t>appointment,</w:t>
            </w:r>
            <w:r w:rsidRPr="00D86AD9">
              <w:rPr>
                <w:rFonts w:ascii="Arial"/>
                <w:sz w:val="24"/>
              </w:rPr>
              <w:t xml:space="preserve"> </w:t>
            </w:r>
            <w:r w:rsidRPr="00D86AD9">
              <w:rPr>
                <w:rFonts w:ascii="Arial"/>
                <w:spacing w:val="-1"/>
                <w:sz w:val="24"/>
              </w:rPr>
              <w:t>and</w:t>
            </w:r>
            <w:r w:rsidRPr="00D86AD9">
              <w:rPr>
                <w:rFonts w:ascii="Arial"/>
                <w:sz w:val="24"/>
              </w:rPr>
              <w:t xml:space="preserve"> </w:t>
            </w:r>
            <w:r w:rsidRPr="00D86AD9">
              <w:rPr>
                <w:rFonts w:ascii="Arial"/>
                <w:spacing w:val="-1"/>
                <w:sz w:val="24"/>
              </w:rPr>
              <w:t>termination</w:t>
            </w:r>
            <w:r w:rsidRPr="00D86AD9">
              <w:rPr>
                <w:rFonts w:ascii="Arial"/>
                <w:sz w:val="24"/>
              </w:rPr>
              <w:t xml:space="preserve"> </w:t>
            </w:r>
            <w:r w:rsidRPr="00D86AD9">
              <w:rPr>
                <w:rFonts w:ascii="Arial"/>
                <w:spacing w:val="-1"/>
                <w:sz w:val="24"/>
              </w:rPr>
              <w:t>of</w:t>
            </w:r>
            <w:r w:rsidRPr="00D86AD9">
              <w:rPr>
                <w:rFonts w:ascii="Arial"/>
                <w:sz w:val="24"/>
              </w:rPr>
              <w:t xml:space="preserve"> </w:t>
            </w:r>
            <w:r w:rsidRPr="00D86AD9">
              <w:rPr>
                <w:rFonts w:ascii="Arial"/>
                <w:spacing w:val="-1"/>
                <w:sz w:val="24"/>
              </w:rPr>
              <w:t>appointment.</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801.603-1</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General.</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801.603-70</w:t>
            </w:r>
          </w:p>
        </w:tc>
        <w:tc>
          <w:tcPr>
            <w:tcW w:w="7200" w:type="dxa"/>
          </w:tcPr>
          <w:p w:rsidR="00D86AD9" w:rsidRPr="00D86AD9" w:rsidRDefault="00D86AD9" w:rsidP="00D86AD9">
            <w:pPr>
              <w:spacing w:line="263" w:lineRule="exact"/>
              <w:ind w:left="256"/>
              <w:rPr>
                <w:rFonts w:ascii="Arial" w:eastAsia="Arial" w:hAnsi="Arial" w:cs="Arial"/>
                <w:sz w:val="24"/>
                <w:szCs w:val="24"/>
              </w:rPr>
            </w:pPr>
            <w:r w:rsidRPr="00D86AD9">
              <w:rPr>
                <w:rFonts w:ascii="Arial"/>
                <w:spacing w:val="-1"/>
                <w:sz w:val="24"/>
              </w:rPr>
              <w:t>Representatives</w:t>
            </w:r>
            <w:r w:rsidRPr="00D86AD9">
              <w:rPr>
                <w:rFonts w:ascii="Arial"/>
                <w:sz w:val="24"/>
              </w:rPr>
              <w:t xml:space="preserve"> </w:t>
            </w:r>
            <w:r w:rsidRPr="00D86AD9">
              <w:rPr>
                <w:rFonts w:ascii="Arial"/>
                <w:spacing w:val="-1"/>
                <w:sz w:val="24"/>
              </w:rPr>
              <w:t>of</w:t>
            </w:r>
            <w:r w:rsidRPr="00D86AD9">
              <w:rPr>
                <w:rFonts w:ascii="Arial"/>
                <w:spacing w:val="1"/>
                <w:sz w:val="24"/>
              </w:rPr>
              <w:t xml:space="preserve"> </w:t>
            </w:r>
            <w:r w:rsidRPr="00D86AD9">
              <w:rPr>
                <w:rFonts w:ascii="Arial"/>
                <w:sz w:val="24"/>
              </w:rPr>
              <w:t>contracting officers.</w:t>
            </w:r>
          </w:p>
        </w:tc>
      </w:tr>
      <w:tr w:rsidR="00D86AD9" w:rsidRPr="00D86AD9" w:rsidTr="00A56FD6">
        <w:trPr>
          <w:trHeight w:hRule="exact" w:val="552"/>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801.603-71</w:t>
            </w:r>
          </w:p>
        </w:tc>
        <w:tc>
          <w:tcPr>
            <w:tcW w:w="7200" w:type="dxa"/>
          </w:tcPr>
          <w:p w:rsidR="00D86AD9" w:rsidRPr="00D86AD9" w:rsidRDefault="00D86AD9" w:rsidP="00D86AD9">
            <w:pPr>
              <w:ind w:left="257" w:right="480" w:hanging="1"/>
              <w:rPr>
                <w:rFonts w:ascii="Arial" w:eastAsia="Arial" w:hAnsi="Arial" w:cs="Arial"/>
                <w:sz w:val="24"/>
                <w:szCs w:val="24"/>
              </w:rPr>
            </w:pPr>
            <w:r w:rsidRPr="00D86AD9">
              <w:rPr>
                <w:rFonts w:ascii="Arial"/>
                <w:spacing w:val="-1"/>
                <w:sz w:val="24"/>
              </w:rPr>
              <w:t>Representatives</w:t>
            </w:r>
            <w:r w:rsidRPr="00D86AD9">
              <w:rPr>
                <w:rFonts w:ascii="Arial"/>
                <w:sz w:val="24"/>
              </w:rPr>
              <w:t xml:space="preserve"> </w:t>
            </w:r>
            <w:r w:rsidRPr="00D86AD9">
              <w:rPr>
                <w:rFonts w:ascii="Arial"/>
                <w:spacing w:val="-1"/>
                <w:sz w:val="24"/>
              </w:rPr>
              <w:t>of</w:t>
            </w:r>
            <w:r w:rsidRPr="00D86AD9">
              <w:rPr>
                <w:rFonts w:ascii="Arial"/>
                <w:sz w:val="24"/>
              </w:rPr>
              <w:t xml:space="preserve"> </w:t>
            </w:r>
            <w:r w:rsidRPr="00D86AD9">
              <w:rPr>
                <w:rFonts w:ascii="Arial"/>
                <w:spacing w:val="-1"/>
                <w:sz w:val="24"/>
              </w:rPr>
              <w:t>contracting</w:t>
            </w:r>
            <w:r w:rsidRPr="00D86AD9">
              <w:rPr>
                <w:rFonts w:ascii="Arial"/>
                <w:sz w:val="24"/>
              </w:rPr>
              <w:t xml:space="preserve"> officers; </w:t>
            </w:r>
            <w:r w:rsidRPr="00D86AD9">
              <w:rPr>
                <w:rFonts w:ascii="Arial"/>
                <w:spacing w:val="-1"/>
                <w:sz w:val="24"/>
              </w:rPr>
              <w:t>receipt</w:t>
            </w:r>
            <w:r w:rsidRPr="00D86AD9">
              <w:rPr>
                <w:rFonts w:ascii="Arial"/>
                <w:sz w:val="24"/>
              </w:rPr>
              <w:t xml:space="preserve"> of equipment,</w:t>
            </w:r>
            <w:r w:rsidRPr="00D86AD9">
              <w:rPr>
                <w:rFonts w:ascii="Arial"/>
                <w:spacing w:val="25"/>
                <w:sz w:val="24"/>
              </w:rPr>
              <w:t xml:space="preserve"> </w:t>
            </w:r>
            <w:r w:rsidRPr="00D86AD9">
              <w:rPr>
                <w:rFonts w:ascii="Arial"/>
                <w:spacing w:val="-1"/>
                <w:sz w:val="24"/>
              </w:rPr>
              <w:t>supplies,</w:t>
            </w:r>
            <w:r w:rsidRPr="00D86AD9">
              <w:rPr>
                <w:rFonts w:ascii="Arial"/>
                <w:sz w:val="24"/>
              </w:rPr>
              <w:t xml:space="preserve"> </w:t>
            </w:r>
            <w:r w:rsidRPr="00D86AD9">
              <w:rPr>
                <w:rFonts w:ascii="Arial"/>
                <w:spacing w:val="-1"/>
                <w:sz w:val="24"/>
              </w:rPr>
              <w:t>and</w:t>
            </w:r>
            <w:r w:rsidRPr="00D86AD9">
              <w:rPr>
                <w:rFonts w:ascii="Arial"/>
                <w:sz w:val="24"/>
              </w:rPr>
              <w:t xml:space="preserve"> </w:t>
            </w:r>
            <w:proofErr w:type="spellStart"/>
            <w:r w:rsidRPr="00D86AD9">
              <w:rPr>
                <w:rFonts w:ascii="Arial"/>
                <w:spacing w:val="-1"/>
                <w:sz w:val="24"/>
              </w:rPr>
              <w:t>nonpersonal</w:t>
            </w:r>
            <w:proofErr w:type="spellEnd"/>
            <w:r w:rsidRPr="00D86AD9">
              <w:rPr>
                <w:rFonts w:ascii="Arial"/>
                <w:sz w:val="24"/>
              </w:rPr>
              <w:t xml:space="preserve"> </w:t>
            </w:r>
            <w:r w:rsidRPr="00D86AD9">
              <w:rPr>
                <w:rFonts w:ascii="Arial"/>
                <w:spacing w:val="-1"/>
                <w:sz w:val="24"/>
              </w:rPr>
              <w:t>services.</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801.670</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Special</w:t>
            </w:r>
            <w:r w:rsidRPr="00D86AD9">
              <w:rPr>
                <w:rFonts w:ascii="Arial"/>
                <w:sz w:val="24"/>
              </w:rPr>
              <w:t xml:space="preserve"> </w:t>
            </w:r>
            <w:r w:rsidRPr="00D86AD9">
              <w:rPr>
                <w:rFonts w:ascii="Arial"/>
                <w:spacing w:val="-1"/>
                <w:sz w:val="24"/>
              </w:rPr>
              <w:t>and</w:t>
            </w:r>
            <w:r w:rsidRPr="00D86AD9">
              <w:rPr>
                <w:rFonts w:ascii="Arial"/>
                <w:sz w:val="24"/>
              </w:rPr>
              <w:t xml:space="preserve"> </w:t>
            </w:r>
            <w:r w:rsidRPr="00D86AD9">
              <w:rPr>
                <w:rFonts w:ascii="Arial"/>
                <w:spacing w:val="-1"/>
                <w:sz w:val="24"/>
              </w:rPr>
              <w:t>limited</w:t>
            </w:r>
            <w:r w:rsidRPr="00D86AD9">
              <w:rPr>
                <w:rFonts w:ascii="Arial"/>
                <w:sz w:val="24"/>
              </w:rPr>
              <w:t xml:space="preserve"> </w:t>
            </w:r>
            <w:r w:rsidRPr="00D86AD9">
              <w:rPr>
                <w:rFonts w:ascii="Arial"/>
                <w:spacing w:val="-1"/>
                <w:sz w:val="24"/>
              </w:rPr>
              <w:t>delegation.</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801.670-1</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Issuing</w:t>
            </w:r>
            <w:r w:rsidRPr="00D86AD9">
              <w:rPr>
                <w:rFonts w:ascii="Arial"/>
                <w:sz w:val="24"/>
              </w:rPr>
              <w:t xml:space="preserve"> </w:t>
            </w:r>
            <w:r w:rsidRPr="00D86AD9">
              <w:rPr>
                <w:rFonts w:ascii="Arial"/>
                <w:spacing w:val="-1"/>
                <w:sz w:val="24"/>
              </w:rPr>
              <w:t>bills</w:t>
            </w:r>
            <w:r w:rsidRPr="00D86AD9">
              <w:rPr>
                <w:rFonts w:ascii="Arial"/>
                <w:sz w:val="24"/>
              </w:rPr>
              <w:t xml:space="preserve"> </w:t>
            </w:r>
            <w:r w:rsidRPr="00D86AD9">
              <w:rPr>
                <w:rFonts w:ascii="Arial"/>
                <w:spacing w:val="-1"/>
                <w:sz w:val="24"/>
              </w:rPr>
              <w:t>of</w:t>
            </w:r>
            <w:r w:rsidRPr="00D86AD9">
              <w:rPr>
                <w:rFonts w:ascii="Arial"/>
                <w:sz w:val="24"/>
              </w:rPr>
              <w:t xml:space="preserve"> </w:t>
            </w:r>
            <w:r w:rsidRPr="00D86AD9">
              <w:rPr>
                <w:rFonts w:ascii="Arial"/>
                <w:spacing w:val="-1"/>
                <w:sz w:val="24"/>
              </w:rPr>
              <w:t>lading.</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801.670-3</w:t>
            </w:r>
          </w:p>
        </w:tc>
        <w:tc>
          <w:tcPr>
            <w:tcW w:w="7200" w:type="dxa"/>
          </w:tcPr>
          <w:p w:rsidR="00D86AD9" w:rsidRPr="00D86AD9" w:rsidRDefault="00D86AD9" w:rsidP="00D86AD9">
            <w:pPr>
              <w:spacing w:line="263" w:lineRule="exact"/>
              <w:ind w:left="258"/>
              <w:rPr>
                <w:rFonts w:ascii="Arial" w:eastAsia="Arial" w:hAnsi="Arial" w:cs="Arial"/>
                <w:sz w:val="24"/>
                <w:szCs w:val="24"/>
              </w:rPr>
            </w:pPr>
            <w:r w:rsidRPr="00D86AD9">
              <w:rPr>
                <w:rFonts w:ascii="Arial"/>
                <w:spacing w:val="-1"/>
                <w:sz w:val="24"/>
              </w:rPr>
              <w:t>Medical,</w:t>
            </w:r>
            <w:r w:rsidRPr="00D86AD9">
              <w:rPr>
                <w:rFonts w:ascii="Arial"/>
                <w:sz w:val="24"/>
              </w:rPr>
              <w:t xml:space="preserve"> </w:t>
            </w:r>
            <w:r w:rsidRPr="00D86AD9">
              <w:rPr>
                <w:rFonts w:ascii="Arial"/>
                <w:spacing w:val="-1"/>
                <w:sz w:val="24"/>
              </w:rPr>
              <w:t>dental,</w:t>
            </w:r>
            <w:r w:rsidRPr="00D86AD9">
              <w:rPr>
                <w:rFonts w:ascii="Arial"/>
                <w:sz w:val="24"/>
              </w:rPr>
              <w:t xml:space="preserve"> </w:t>
            </w:r>
            <w:r w:rsidRPr="00D86AD9">
              <w:rPr>
                <w:rFonts w:ascii="Arial"/>
                <w:spacing w:val="-1"/>
                <w:sz w:val="24"/>
              </w:rPr>
              <w:t>and</w:t>
            </w:r>
            <w:r w:rsidRPr="00D86AD9">
              <w:rPr>
                <w:rFonts w:ascii="Arial"/>
                <w:sz w:val="24"/>
              </w:rPr>
              <w:t xml:space="preserve"> </w:t>
            </w:r>
            <w:r w:rsidRPr="00D86AD9">
              <w:rPr>
                <w:rFonts w:ascii="Arial"/>
                <w:spacing w:val="-1"/>
                <w:sz w:val="24"/>
              </w:rPr>
              <w:t>ancillary</w:t>
            </w:r>
            <w:r w:rsidRPr="00D86AD9">
              <w:rPr>
                <w:rFonts w:ascii="Arial"/>
                <w:sz w:val="24"/>
              </w:rPr>
              <w:t xml:space="preserve"> </w:t>
            </w:r>
            <w:r w:rsidRPr="00D86AD9">
              <w:rPr>
                <w:rFonts w:ascii="Arial"/>
                <w:spacing w:val="-1"/>
                <w:sz w:val="24"/>
              </w:rPr>
              <w:t>service.</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z w:val="24"/>
              </w:rPr>
              <w:t>801.670-4</w:t>
            </w:r>
          </w:p>
        </w:tc>
        <w:tc>
          <w:tcPr>
            <w:tcW w:w="7200" w:type="dxa"/>
          </w:tcPr>
          <w:p w:rsidR="00D86AD9" w:rsidRPr="00D86AD9" w:rsidRDefault="00D86AD9" w:rsidP="00D86AD9">
            <w:pPr>
              <w:spacing w:line="263" w:lineRule="exact"/>
              <w:ind w:left="258"/>
              <w:rPr>
                <w:rFonts w:ascii="Arial" w:eastAsia="Arial" w:hAnsi="Arial" w:cs="Arial"/>
                <w:sz w:val="24"/>
                <w:szCs w:val="24"/>
              </w:rPr>
            </w:pPr>
            <w:r w:rsidRPr="00D86AD9">
              <w:rPr>
                <w:rFonts w:ascii="Arial"/>
                <w:sz w:val="24"/>
              </w:rPr>
              <w:t>National Cemetery Administration.</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z w:val="24"/>
              </w:rPr>
              <w:t>801.670-5</w:t>
            </w:r>
          </w:p>
        </w:tc>
        <w:tc>
          <w:tcPr>
            <w:tcW w:w="7200" w:type="dxa"/>
          </w:tcPr>
          <w:p w:rsidR="00D86AD9" w:rsidRPr="00D86AD9" w:rsidRDefault="00D86AD9" w:rsidP="00D86AD9">
            <w:pPr>
              <w:spacing w:line="263" w:lineRule="exact"/>
              <w:ind w:left="258"/>
              <w:rPr>
                <w:rFonts w:ascii="Arial" w:eastAsia="Arial" w:hAnsi="Arial" w:cs="Arial"/>
                <w:sz w:val="24"/>
                <w:szCs w:val="24"/>
              </w:rPr>
            </w:pPr>
            <w:r w:rsidRPr="00D86AD9">
              <w:rPr>
                <w:rFonts w:ascii="Arial"/>
                <w:sz w:val="24"/>
              </w:rPr>
              <w:t>Letters of agreement.</w:t>
            </w:r>
          </w:p>
        </w:tc>
      </w:tr>
      <w:tr w:rsidR="00D86AD9" w:rsidRPr="00D86AD9" w:rsidTr="00A56FD6">
        <w:trPr>
          <w:trHeight w:hRule="exact" w:val="275"/>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801.680</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Contracting</w:t>
            </w:r>
            <w:r w:rsidRPr="00D86AD9">
              <w:rPr>
                <w:rFonts w:ascii="Arial"/>
                <w:sz w:val="24"/>
              </w:rPr>
              <w:t xml:space="preserve"> </w:t>
            </w:r>
            <w:r w:rsidRPr="00D86AD9">
              <w:rPr>
                <w:rFonts w:ascii="Arial"/>
                <w:spacing w:val="-1"/>
                <w:sz w:val="24"/>
              </w:rPr>
              <w:t>authority</w:t>
            </w:r>
            <w:r w:rsidRPr="00D86AD9">
              <w:rPr>
                <w:rFonts w:ascii="Arial"/>
                <w:sz w:val="24"/>
              </w:rPr>
              <w:t xml:space="preserve"> </w:t>
            </w:r>
            <w:r w:rsidRPr="00D86AD9">
              <w:rPr>
                <w:rFonts w:ascii="Arial"/>
                <w:spacing w:val="-1"/>
                <w:sz w:val="24"/>
              </w:rPr>
              <w:t>of</w:t>
            </w:r>
            <w:r w:rsidRPr="00D86AD9">
              <w:rPr>
                <w:rFonts w:ascii="Arial"/>
                <w:spacing w:val="1"/>
                <w:sz w:val="24"/>
              </w:rPr>
              <w:t xml:space="preserve"> </w:t>
            </w:r>
            <w:r w:rsidRPr="00D86AD9">
              <w:rPr>
                <w:rFonts w:ascii="Arial"/>
                <w:sz w:val="24"/>
              </w:rPr>
              <w:t>the Inspector General.</w:t>
            </w:r>
          </w:p>
        </w:tc>
      </w:tr>
      <w:tr w:rsidR="00D86AD9" w:rsidRPr="00D86AD9" w:rsidTr="00A56FD6">
        <w:trPr>
          <w:trHeight w:hRule="exact" w:val="275"/>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801.690</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eastAsia="Arial" w:hAnsi="Arial" w:cs="Arial"/>
                <w:spacing w:val="-1"/>
                <w:sz w:val="24"/>
                <w:szCs w:val="24"/>
              </w:rPr>
              <w:t>VA’s</w:t>
            </w:r>
            <w:r w:rsidRPr="00D86AD9">
              <w:rPr>
                <w:rFonts w:ascii="Arial" w:eastAsia="Arial" w:hAnsi="Arial" w:cs="Arial"/>
                <w:sz w:val="24"/>
                <w:szCs w:val="24"/>
              </w:rPr>
              <w:t xml:space="preserve"> </w:t>
            </w:r>
            <w:r w:rsidRPr="00D86AD9">
              <w:rPr>
                <w:rFonts w:ascii="Arial" w:eastAsia="Arial" w:hAnsi="Arial" w:cs="Arial"/>
                <w:spacing w:val="-1"/>
                <w:sz w:val="24"/>
                <w:szCs w:val="24"/>
              </w:rPr>
              <w:t>COCP.</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801.690-1</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Definitions.</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801.690-2</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General.</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801.690-3</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Responsibility</w:t>
            </w:r>
            <w:r w:rsidRPr="00D86AD9">
              <w:rPr>
                <w:rFonts w:ascii="Arial"/>
                <w:sz w:val="24"/>
              </w:rPr>
              <w:t xml:space="preserve"> </w:t>
            </w:r>
            <w:r w:rsidRPr="00D86AD9">
              <w:rPr>
                <w:rFonts w:ascii="Arial"/>
                <w:spacing w:val="-1"/>
                <w:sz w:val="24"/>
              </w:rPr>
              <w:t>under</w:t>
            </w:r>
            <w:r w:rsidRPr="00D86AD9">
              <w:rPr>
                <w:rFonts w:ascii="Arial"/>
                <w:sz w:val="24"/>
              </w:rPr>
              <w:t xml:space="preserve"> </w:t>
            </w:r>
            <w:r w:rsidRPr="00D86AD9">
              <w:rPr>
                <w:rFonts w:ascii="Arial"/>
                <w:spacing w:val="-1"/>
                <w:sz w:val="24"/>
              </w:rPr>
              <w:t>the</w:t>
            </w:r>
            <w:r w:rsidRPr="00D86AD9">
              <w:rPr>
                <w:rFonts w:ascii="Arial"/>
                <w:sz w:val="24"/>
              </w:rPr>
              <w:t xml:space="preserve"> </w:t>
            </w:r>
            <w:r w:rsidRPr="00D86AD9">
              <w:rPr>
                <w:rFonts w:ascii="Arial"/>
                <w:spacing w:val="-1"/>
                <w:sz w:val="24"/>
              </w:rPr>
              <w:t>COCP.</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801.690-4</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Selection.</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801.690-5</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Requirements</w:t>
            </w:r>
            <w:r w:rsidRPr="00D86AD9">
              <w:rPr>
                <w:rFonts w:ascii="Arial"/>
                <w:sz w:val="24"/>
              </w:rPr>
              <w:t xml:space="preserve"> </w:t>
            </w:r>
            <w:r w:rsidRPr="00D86AD9">
              <w:rPr>
                <w:rFonts w:ascii="Arial"/>
                <w:spacing w:val="-1"/>
                <w:sz w:val="24"/>
              </w:rPr>
              <w:t>for</w:t>
            </w:r>
            <w:r w:rsidRPr="00D86AD9">
              <w:rPr>
                <w:rFonts w:ascii="Arial"/>
                <w:spacing w:val="1"/>
                <w:sz w:val="24"/>
              </w:rPr>
              <w:t xml:space="preserve"> </w:t>
            </w:r>
            <w:r w:rsidRPr="00D86AD9">
              <w:rPr>
                <w:rFonts w:ascii="Arial"/>
                <w:spacing w:val="-1"/>
                <w:sz w:val="24"/>
              </w:rPr>
              <w:t>contracting</w:t>
            </w:r>
            <w:r w:rsidRPr="00D86AD9">
              <w:rPr>
                <w:rFonts w:ascii="Arial"/>
                <w:sz w:val="24"/>
              </w:rPr>
              <w:t xml:space="preserve"> </w:t>
            </w:r>
            <w:r w:rsidRPr="00D86AD9">
              <w:rPr>
                <w:rFonts w:ascii="Arial"/>
                <w:spacing w:val="-1"/>
                <w:sz w:val="24"/>
              </w:rPr>
              <w:t>authority.</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z w:val="24"/>
              </w:rPr>
              <w:t>801.690-6</w:t>
            </w:r>
          </w:p>
        </w:tc>
        <w:tc>
          <w:tcPr>
            <w:tcW w:w="7200" w:type="dxa"/>
          </w:tcPr>
          <w:p w:rsidR="00D86AD9" w:rsidRPr="00D86AD9" w:rsidRDefault="00D86AD9" w:rsidP="00D86AD9">
            <w:pPr>
              <w:spacing w:line="263" w:lineRule="exact"/>
              <w:ind w:left="258"/>
              <w:rPr>
                <w:rFonts w:ascii="Arial" w:eastAsia="Arial" w:hAnsi="Arial" w:cs="Arial"/>
                <w:sz w:val="24"/>
                <w:szCs w:val="24"/>
              </w:rPr>
            </w:pPr>
            <w:r w:rsidRPr="00D86AD9">
              <w:rPr>
                <w:rFonts w:ascii="Arial"/>
                <w:sz w:val="24"/>
              </w:rPr>
              <w:t>Appointment.</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801.690-7</w:t>
            </w:r>
          </w:p>
        </w:tc>
        <w:tc>
          <w:tcPr>
            <w:tcW w:w="7200" w:type="dxa"/>
          </w:tcPr>
          <w:p w:rsidR="00D86AD9" w:rsidRPr="00D86AD9" w:rsidRDefault="00D86AD9" w:rsidP="00D86AD9">
            <w:pPr>
              <w:spacing w:line="263" w:lineRule="exact"/>
              <w:ind w:left="258"/>
              <w:rPr>
                <w:rFonts w:ascii="Arial" w:eastAsia="Arial" w:hAnsi="Arial" w:cs="Arial"/>
                <w:sz w:val="24"/>
                <w:szCs w:val="24"/>
              </w:rPr>
            </w:pPr>
            <w:r w:rsidRPr="00D86AD9">
              <w:rPr>
                <w:rFonts w:ascii="Arial"/>
                <w:spacing w:val="-1"/>
                <w:sz w:val="24"/>
              </w:rPr>
              <w:t>Termination.</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801.690-8</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Interim</w:t>
            </w:r>
            <w:r w:rsidRPr="00D86AD9">
              <w:rPr>
                <w:rFonts w:ascii="Arial"/>
                <w:sz w:val="24"/>
              </w:rPr>
              <w:t xml:space="preserve"> </w:t>
            </w:r>
            <w:r w:rsidRPr="00D86AD9">
              <w:rPr>
                <w:rFonts w:ascii="Arial"/>
                <w:spacing w:val="-1"/>
                <w:sz w:val="24"/>
              </w:rPr>
              <w:t>appointment</w:t>
            </w:r>
            <w:r w:rsidRPr="00D86AD9">
              <w:rPr>
                <w:rFonts w:ascii="Arial"/>
                <w:sz w:val="24"/>
              </w:rPr>
              <w:t xml:space="preserve"> </w:t>
            </w:r>
            <w:r w:rsidRPr="00D86AD9">
              <w:rPr>
                <w:rFonts w:ascii="Arial"/>
                <w:spacing w:val="-1"/>
                <w:sz w:val="24"/>
              </w:rPr>
              <w:t>provisions.</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z w:val="24"/>
              </w:rPr>
              <w:t>801.690-9</w:t>
            </w:r>
          </w:p>
        </w:tc>
        <w:tc>
          <w:tcPr>
            <w:tcW w:w="7200" w:type="dxa"/>
          </w:tcPr>
          <w:p w:rsidR="00D86AD9" w:rsidRPr="00D86AD9" w:rsidRDefault="00D86AD9" w:rsidP="00D86AD9">
            <w:pPr>
              <w:spacing w:line="263" w:lineRule="exact"/>
              <w:ind w:left="258"/>
              <w:rPr>
                <w:rFonts w:ascii="Arial" w:eastAsia="Arial" w:hAnsi="Arial" w:cs="Arial"/>
                <w:sz w:val="24"/>
                <w:szCs w:val="24"/>
              </w:rPr>
            </w:pPr>
            <w:r w:rsidRPr="00D86AD9">
              <w:rPr>
                <w:rFonts w:ascii="Arial"/>
                <w:sz w:val="24"/>
              </w:rPr>
              <w:t xml:space="preserve">Distribution of </w:t>
            </w:r>
            <w:r w:rsidRPr="00D86AD9">
              <w:rPr>
                <w:rFonts w:ascii="Arial"/>
                <w:spacing w:val="-1"/>
                <w:sz w:val="24"/>
              </w:rPr>
              <w:t>Certificates</w:t>
            </w:r>
            <w:r w:rsidRPr="00D86AD9">
              <w:rPr>
                <w:rFonts w:ascii="Arial"/>
                <w:sz w:val="24"/>
              </w:rPr>
              <w:t xml:space="preserve"> </w:t>
            </w:r>
            <w:r w:rsidRPr="00D86AD9">
              <w:rPr>
                <w:rFonts w:ascii="Arial"/>
                <w:spacing w:val="-1"/>
                <w:sz w:val="24"/>
              </w:rPr>
              <w:t>of</w:t>
            </w:r>
            <w:r w:rsidRPr="00D86AD9">
              <w:rPr>
                <w:rFonts w:ascii="Arial"/>
                <w:sz w:val="24"/>
              </w:rPr>
              <w:t xml:space="preserve"> </w:t>
            </w:r>
            <w:r w:rsidRPr="00D86AD9">
              <w:rPr>
                <w:rFonts w:ascii="Arial"/>
                <w:spacing w:val="-1"/>
                <w:sz w:val="24"/>
              </w:rPr>
              <w:t>Appointment.</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801.695</w:t>
            </w:r>
          </w:p>
        </w:tc>
        <w:tc>
          <w:tcPr>
            <w:tcW w:w="7200" w:type="dxa"/>
          </w:tcPr>
          <w:p w:rsidR="00D86AD9" w:rsidRPr="00D86AD9" w:rsidRDefault="00D86AD9" w:rsidP="00D86AD9">
            <w:pPr>
              <w:spacing w:line="263" w:lineRule="exact"/>
              <w:ind w:left="258"/>
              <w:rPr>
                <w:rFonts w:ascii="Arial" w:eastAsia="Arial" w:hAnsi="Arial" w:cs="Arial"/>
                <w:sz w:val="24"/>
                <w:szCs w:val="24"/>
              </w:rPr>
            </w:pPr>
            <w:r w:rsidRPr="00D86AD9">
              <w:rPr>
                <w:rFonts w:ascii="Arial" w:eastAsia="Arial" w:hAnsi="Arial" w:cs="Arial"/>
                <w:spacing w:val="-1"/>
                <w:sz w:val="24"/>
                <w:szCs w:val="24"/>
              </w:rPr>
              <w:t>VA’s</w:t>
            </w:r>
            <w:r w:rsidRPr="00D86AD9">
              <w:rPr>
                <w:rFonts w:ascii="Arial" w:eastAsia="Arial" w:hAnsi="Arial" w:cs="Arial"/>
                <w:sz w:val="24"/>
                <w:szCs w:val="24"/>
              </w:rPr>
              <w:t xml:space="preserve"> </w:t>
            </w:r>
            <w:r w:rsidRPr="00D86AD9">
              <w:rPr>
                <w:rFonts w:ascii="Arial" w:eastAsia="Arial" w:hAnsi="Arial" w:cs="Arial"/>
                <w:spacing w:val="-1"/>
                <w:sz w:val="24"/>
                <w:szCs w:val="24"/>
              </w:rPr>
              <w:t>Appointment</w:t>
            </w:r>
            <w:r w:rsidRPr="00D86AD9">
              <w:rPr>
                <w:rFonts w:ascii="Arial" w:eastAsia="Arial" w:hAnsi="Arial" w:cs="Arial"/>
                <w:sz w:val="24"/>
                <w:szCs w:val="24"/>
              </w:rPr>
              <w:t xml:space="preserve"> </w:t>
            </w:r>
            <w:r w:rsidRPr="00D86AD9">
              <w:rPr>
                <w:rFonts w:ascii="Arial" w:eastAsia="Arial" w:hAnsi="Arial" w:cs="Arial"/>
                <w:spacing w:val="-1"/>
                <w:sz w:val="24"/>
                <w:szCs w:val="24"/>
              </w:rPr>
              <w:t>of HCAs program.</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801.695-1</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Policy.</w:t>
            </w:r>
          </w:p>
        </w:tc>
      </w:tr>
      <w:tr w:rsidR="00D86AD9" w:rsidRPr="00D86AD9" w:rsidTr="00A56FD6">
        <w:trPr>
          <w:trHeight w:hRule="exact" w:val="276"/>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801.695-2</w:t>
            </w:r>
          </w:p>
        </w:tc>
        <w:tc>
          <w:tcPr>
            <w:tcW w:w="7200" w:type="dxa"/>
          </w:tcPr>
          <w:p w:rsidR="00D86AD9" w:rsidRPr="00D86AD9" w:rsidRDefault="00D86AD9" w:rsidP="00D86AD9">
            <w:pPr>
              <w:spacing w:line="263" w:lineRule="exact"/>
              <w:ind w:left="258"/>
              <w:rPr>
                <w:rFonts w:ascii="Arial" w:eastAsia="Arial" w:hAnsi="Arial" w:cs="Arial"/>
                <w:sz w:val="24"/>
                <w:szCs w:val="24"/>
              </w:rPr>
            </w:pPr>
            <w:r w:rsidRPr="00D86AD9">
              <w:rPr>
                <w:rFonts w:ascii="Arial"/>
                <w:spacing w:val="-1"/>
                <w:sz w:val="24"/>
              </w:rPr>
              <w:t>Procedures</w:t>
            </w:r>
            <w:r w:rsidRPr="00D86AD9">
              <w:rPr>
                <w:rFonts w:ascii="Arial"/>
                <w:spacing w:val="1"/>
                <w:sz w:val="24"/>
              </w:rPr>
              <w:t xml:space="preserve"> </w:t>
            </w:r>
            <w:r w:rsidRPr="00D86AD9">
              <w:rPr>
                <w:rFonts w:ascii="Arial"/>
                <w:spacing w:val="-1"/>
                <w:sz w:val="24"/>
              </w:rPr>
              <w:t>for</w:t>
            </w:r>
            <w:r w:rsidRPr="00D86AD9">
              <w:rPr>
                <w:rFonts w:ascii="Arial"/>
                <w:sz w:val="24"/>
              </w:rPr>
              <w:t xml:space="preserve"> </w:t>
            </w:r>
            <w:r w:rsidRPr="00D86AD9">
              <w:rPr>
                <w:rFonts w:ascii="Arial"/>
                <w:spacing w:val="-1"/>
                <w:sz w:val="24"/>
              </w:rPr>
              <w:t>appointment</w:t>
            </w:r>
            <w:r w:rsidRPr="00D86AD9">
              <w:rPr>
                <w:rFonts w:ascii="Arial"/>
                <w:sz w:val="24"/>
              </w:rPr>
              <w:t xml:space="preserve"> </w:t>
            </w:r>
            <w:r w:rsidRPr="00D86AD9">
              <w:rPr>
                <w:rFonts w:ascii="Arial"/>
                <w:spacing w:val="-1"/>
                <w:sz w:val="24"/>
              </w:rPr>
              <w:t>of</w:t>
            </w:r>
            <w:r w:rsidRPr="00D86AD9">
              <w:rPr>
                <w:rFonts w:ascii="Arial"/>
                <w:sz w:val="24"/>
              </w:rPr>
              <w:t xml:space="preserve"> </w:t>
            </w:r>
            <w:r w:rsidRPr="00D86AD9">
              <w:rPr>
                <w:rFonts w:ascii="Arial"/>
                <w:spacing w:val="-2"/>
                <w:sz w:val="24"/>
              </w:rPr>
              <w:t>HCAs.</w:t>
            </w:r>
          </w:p>
        </w:tc>
      </w:tr>
      <w:tr w:rsidR="00D86AD9" w:rsidRPr="00D86AD9" w:rsidTr="00A56FD6">
        <w:trPr>
          <w:trHeight w:hRule="exact" w:val="318"/>
        </w:trPr>
        <w:tc>
          <w:tcPr>
            <w:tcW w:w="1500" w:type="dxa"/>
          </w:tcPr>
          <w:p w:rsidR="00D86AD9" w:rsidRPr="00D86AD9" w:rsidRDefault="00D86AD9" w:rsidP="00D86AD9">
            <w:pPr>
              <w:spacing w:line="263" w:lineRule="exact"/>
              <w:ind w:left="30"/>
              <w:rPr>
                <w:rFonts w:ascii="Arial" w:eastAsia="Arial" w:hAnsi="Arial" w:cs="Arial"/>
                <w:sz w:val="24"/>
                <w:szCs w:val="24"/>
              </w:rPr>
            </w:pPr>
            <w:r w:rsidRPr="00D86AD9">
              <w:rPr>
                <w:rFonts w:ascii="Arial"/>
                <w:spacing w:val="-1"/>
                <w:sz w:val="24"/>
              </w:rPr>
              <w:t>801.695-3</w:t>
            </w:r>
          </w:p>
        </w:tc>
        <w:tc>
          <w:tcPr>
            <w:tcW w:w="7200" w:type="dxa"/>
          </w:tcPr>
          <w:p w:rsidR="00D86AD9" w:rsidRPr="00D86AD9" w:rsidRDefault="00D86AD9" w:rsidP="00D86AD9">
            <w:pPr>
              <w:spacing w:line="263" w:lineRule="exact"/>
              <w:ind w:left="257"/>
              <w:rPr>
                <w:rFonts w:ascii="Arial" w:eastAsia="Arial" w:hAnsi="Arial" w:cs="Arial"/>
                <w:sz w:val="24"/>
                <w:szCs w:val="24"/>
              </w:rPr>
            </w:pPr>
            <w:r w:rsidRPr="00D86AD9">
              <w:rPr>
                <w:rFonts w:ascii="Arial"/>
                <w:spacing w:val="-1"/>
                <w:sz w:val="24"/>
              </w:rPr>
              <w:t>Authority</w:t>
            </w:r>
            <w:r w:rsidRPr="00D86AD9">
              <w:rPr>
                <w:rFonts w:ascii="Arial"/>
                <w:sz w:val="24"/>
              </w:rPr>
              <w:t xml:space="preserve"> </w:t>
            </w:r>
            <w:r w:rsidRPr="00D86AD9">
              <w:rPr>
                <w:rFonts w:ascii="Arial"/>
                <w:spacing w:val="-1"/>
                <w:sz w:val="24"/>
              </w:rPr>
              <w:t>of</w:t>
            </w:r>
            <w:r w:rsidRPr="00D86AD9">
              <w:rPr>
                <w:rFonts w:ascii="Arial"/>
                <w:sz w:val="24"/>
              </w:rPr>
              <w:t xml:space="preserve"> </w:t>
            </w:r>
            <w:r w:rsidRPr="00D86AD9">
              <w:rPr>
                <w:rFonts w:ascii="Arial"/>
                <w:spacing w:val="-1"/>
                <w:sz w:val="24"/>
              </w:rPr>
              <w:t>the</w:t>
            </w:r>
            <w:r w:rsidRPr="00D86AD9">
              <w:rPr>
                <w:rFonts w:ascii="Arial"/>
                <w:sz w:val="24"/>
              </w:rPr>
              <w:t xml:space="preserve"> </w:t>
            </w:r>
            <w:r w:rsidRPr="00D86AD9">
              <w:rPr>
                <w:rFonts w:ascii="Arial"/>
                <w:spacing w:val="-1"/>
                <w:sz w:val="24"/>
              </w:rPr>
              <w:t>HCA.</w:t>
            </w:r>
          </w:p>
        </w:tc>
      </w:tr>
    </w:tbl>
    <w:p w:rsidR="00D86AD9" w:rsidRPr="00D86AD9" w:rsidRDefault="00D86AD9" w:rsidP="00D86AD9">
      <w:pPr>
        <w:spacing w:before="9"/>
        <w:rPr>
          <w:rFonts w:ascii="Arial" w:eastAsia="Arial" w:hAnsi="Arial" w:cs="Arial"/>
          <w:b/>
          <w:bCs/>
          <w:sz w:val="12"/>
          <w:szCs w:val="12"/>
        </w:rPr>
      </w:pPr>
    </w:p>
    <w:p w:rsidR="00D86AD9" w:rsidRPr="00D86AD9" w:rsidRDefault="00D86AD9" w:rsidP="00D86AD9">
      <w:pPr>
        <w:rPr>
          <w:rFonts w:ascii="Arial" w:eastAsia="Arial" w:hAnsi="Arial" w:cs="Arial"/>
          <w:sz w:val="16"/>
          <w:szCs w:val="16"/>
        </w:rPr>
      </w:pPr>
      <w:r w:rsidRPr="00D86AD9">
        <w:rPr>
          <w:rFonts w:ascii="Arial" w:hAnsi="Arial" w:cs="Arial"/>
          <w:sz w:val="16"/>
          <w:szCs w:val="16"/>
        </w:rPr>
        <w:t>AUTHORITY:</w:t>
      </w:r>
      <w:r w:rsidRPr="00D86AD9">
        <w:rPr>
          <w:rFonts w:ascii="Arial" w:hAnsi="Arial" w:cs="Arial"/>
          <w:spacing w:val="-2"/>
          <w:sz w:val="16"/>
          <w:szCs w:val="16"/>
        </w:rPr>
        <w:t xml:space="preserve"> </w:t>
      </w:r>
      <w:r>
        <w:rPr>
          <w:rFonts w:ascii="Arial" w:hAnsi="Arial" w:cs="Arial"/>
          <w:spacing w:val="-2"/>
          <w:sz w:val="16"/>
          <w:szCs w:val="16"/>
        </w:rPr>
        <w:t xml:space="preserve"> 40 U.S.C. 121(c); 41 U.S.C. 1121(c</w:t>
      </w:r>
      <w:proofErr w:type="gramStart"/>
      <w:r>
        <w:rPr>
          <w:rFonts w:ascii="Arial" w:hAnsi="Arial" w:cs="Arial"/>
          <w:spacing w:val="-2"/>
          <w:sz w:val="16"/>
          <w:szCs w:val="16"/>
        </w:rPr>
        <w:t>)(</w:t>
      </w:r>
      <w:proofErr w:type="gramEnd"/>
      <w:r>
        <w:rPr>
          <w:rFonts w:ascii="Arial" w:hAnsi="Arial" w:cs="Arial"/>
          <w:spacing w:val="-2"/>
          <w:sz w:val="16"/>
          <w:szCs w:val="16"/>
        </w:rPr>
        <w:t xml:space="preserve">3); 41 U.S.C. 1702; and </w:t>
      </w:r>
      <w:r w:rsidRPr="00D86AD9">
        <w:rPr>
          <w:rFonts w:ascii="Arial" w:hAnsi="Arial" w:cs="Arial"/>
          <w:sz w:val="16"/>
          <w:szCs w:val="16"/>
        </w:rPr>
        <w:t>48</w:t>
      </w:r>
      <w:r w:rsidRPr="00D86AD9">
        <w:rPr>
          <w:rFonts w:ascii="Arial" w:hAnsi="Arial" w:cs="Arial"/>
          <w:spacing w:val="-2"/>
          <w:sz w:val="16"/>
          <w:szCs w:val="16"/>
        </w:rPr>
        <w:t xml:space="preserve"> </w:t>
      </w:r>
      <w:r w:rsidRPr="00D86AD9">
        <w:rPr>
          <w:rFonts w:ascii="Arial" w:hAnsi="Arial" w:cs="Arial"/>
          <w:sz w:val="16"/>
          <w:szCs w:val="16"/>
        </w:rPr>
        <w:t>CFR</w:t>
      </w:r>
      <w:r w:rsidRPr="00D86AD9">
        <w:rPr>
          <w:rFonts w:ascii="Arial" w:hAnsi="Arial" w:cs="Arial"/>
          <w:spacing w:val="-2"/>
          <w:sz w:val="16"/>
          <w:szCs w:val="16"/>
        </w:rPr>
        <w:t xml:space="preserve"> </w:t>
      </w:r>
      <w:r w:rsidRPr="00D86AD9">
        <w:rPr>
          <w:rFonts w:ascii="Arial" w:hAnsi="Arial" w:cs="Arial"/>
          <w:sz w:val="16"/>
          <w:szCs w:val="16"/>
        </w:rPr>
        <w:t>1.301-1.304.</w:t>
      </w:r>
    </w:p>
    <w:p w:rsidR="00D86AD9" w:rsidRPr="00D86AD9" w:rsidRDefault="00D86AD9" w:rsidP="00D86AD9">
      <w:pPr>
        <w:rPr>
          <w:rFonts w:ascii="Arial" w:eastAsia="Arial" w:hAnsi="Arial" w:cs="Arial"/>
          <w:sz w:val="16"/>
          <w:szCs w:val="16"/>
        </w:rPr>
        <w:sectPr w:rsidR="00D86AD9" w:rsidRPr="00D86AD9">
          <w:pgSz w:w="12240" w:h="15840"/>
          <w:pgMar w:top="1040" w:right="1660" w:bottom="1180" w:left="1660" w:header="382" w:footer="991" w:gutter="0"/>
          <w:cols w:space="720"/>
        </w:sectPr>
      </w:pPr>
    </w:p>
    <w:p w:rsidR="000E570E" w:rsidRDefault="00D86AD9" w:rsidP="00D86AD9">
      <w:pPr>
        <w:pStyle w:val="BodyText"/>
        <w:tabs>
          <w:tab w:val="left" w:pos="1260"/>
          <w:tab w:val="left" w:pos="1620"/>
        </w:tabs>
        <w:ind w:left="180" w:firstLine="1080"/>
        <w:contextualSpacing/>
        <w:rPr>
          <w:rFonts w:cs="Arial"/>
        </w:rPr>
      </w:pPr>
      <w:r>
        <w:rPr>
          <w:rFonts w:cs="Arial"/>
        </w:rPr>
        <w:lastRenderedPageBreak/>
        <w:t>(4)</w:t>
      </w:r>
      <w:r>
        <w:rPr>
          <w:rFonts w:cs="Arial"/>
        </w:rPr>
        <w:tab/>
      </w:r>
      <w:r w:rsidR="000E570E" w:rsidRPr="000E570E">
        <w:rPr>
          <w:rFonts w:cs="Arial"/>
        </w:rPr>
        <w:t>Citations of authority (</w:t>
      </w:r>
      <w:r w:rsidR="000E570E" w:rsidRPr="000E570E">
        <w:rPr>
          <w:rFonts w:cs="Arial"/>
          <w:i/>
          <w:iCs/>
        </w:rPr>
        <w:t>e.g.</w:t>
      </w:r>
      <w:r w:rsidR="000E570E" w:rsidRPr="000E570E">
        <w:rPr>
          <w:rFonts w:cs="Arial"/>
        </w:rPr>
        <w:t xml:space="preserve">, statutes or Executive orders) in the VAAR shall follow the Federal Register form guides. </w:t>
      </w:r>
    </w:p>
    <w:p w:rsidR="000E570E" w:rsidRPr="000E570E" w:rsidRDefault="000E570E" w:rsidP="00F0352E">
      <w:pPr>
        <w:pStyle w:val="BodyText"/>
        <w:tabs>
          <w:tab w:val="left" w:pos="1620"/>
        </w:tabs>
        <w:ind w:left="180" w:firstLine="1080"/>
        <w:contextualSpacing/>
        <w:rPr>
          <w:rFonts w:cs="Arial"/>
        </w:rPr>
      </w:pPr>
    </w:p>
    <w:p w:rsidR="000E570E" w:rsidRPr="000E570E" w:rsidRDefault="000E570E" w:rsidP="000E570E">
      <w:pPr>
        <w:pStyle w:val="BodyText"/>
        <w:ind w:left="180" w:firstLine="0"/>
        <w:contextualSpacing/>
        <w:rPr>
          <w:rFonts w:cs="Arial"/>
          <w:b/>
          <w:bCs/>
          <w:u w:val="single"/>
        </w:rPr>
      </w:pPr>
      <w:proofErr w:type="gramStart"/>
      <w:r w:rsidRPr="000E570E">
        <w:rPr>
          <w:rFonts w:cs="Arial"/>
          <w:b/>
          <w:bCs/>
          <w:u w:val="single"/>
        </w:rPr>
        <w:t xml:space="preserve">801.106 </w:t>
      </w:r>
      <w:r>
        <w:rPr>
          <w:rFonts w:cs="Arial"/>
          <w:b/>
          <w:bCs/>
          <w:u w:val="single"/>
        </w:rPr>
        <w:t xml:space="preserve"> </w:t>
      </w:r>
      <w:r w:rsidRPr="000E570E">
        <w:rPr>
          <w:rFonts w:cs="Arial"/>
          <w:b/>
          <w:bCs/>
          <w:u w:val="single"/>
        </w:rPr>
        <w:t>OMB</w:t>
      </w:r>
      <w:proofErr w:type="gramEnd"/>
      <w:r w:rsidRPr="000E570E">
        <w:rPr>
          <w:rFonts w:cs="Arial"/>
          <w:b/>
          <w:bCs/>
          <w:u w:val="single"/>
        </w:rPr>
        <w:t xml:space="preserve"> approval under the Paperwork Reduction Act. </w:t>
      </w:r>
    </w:p>
    <w:p w:rsidR="000E570E" w:rsidRPr="000E570E" w:rsidRDefault="000E570E" w:rsidP="000E570E">
      <w:pPr>
        <w:pStyle w:val="BodyText"/>
        <w:ind w:left="180" w:firstLine="0"/>
        <w:contextualSpacing/>
        <w:rPr>
          <w:rFonts w:cs="Arial"/>
        </w:rPr>
      </w:pPr>
    </w:p>
    <w:p w:rsidR="00A67164" w:rsidRDefault="000E570E" w:rsidP="000E570E">
      <w:pPr>
        <w:pStyle w:val="BodyText"/>
        <w:ind w:left="180" w:firstLine="540"/>
        <w:contextualSpacing/>
        <w:rPr>
          <w:rFonts w:cs="Arial"/>
        </w:rPr>
      </w:pPr>
      <w:r w:rsidRPr="000E570E">
        <w:rPr>
          <w:rFonts w:cs="Arial"/>
        </w:rPr>
        <w:t>In accordance with the Paperwork Reduction Act of 1995 (44 U.S.C. 3501- 3521), the Office of Management and Budget (OMB) has approved the reporting or recordkeeping provisions that are included in the VAAR and has given VA the following approval numbers:</w:t>
      </w:r>
    </w:p>
    <w:p w:rsidR="000E570E" w:rsidRDefault="000E570E" w:rsidP="000E570E">
      <w:pPr>
        <w:pStyle w:val="BodyText"/>
        <w:ind w:left="180" w:firstLine="540"/>
        <w:contextualSpacing/>
        <w:rPr>
          <w:rFonts w:cs="Arial"/>
        </w:rPr>
      </w:pPr>
    </w:p>
    <w:tbl>
      <w:tblPr>
        <w:tblW w:w="4834" w:type="pct"/>
        <w:jc w:val="center"/>
        <w:tblInd w:w="192" w:type="dxa"/>
        <w:tblBorders>
          <w:top w:val="outset" w:sz="6" w:space="0" w:color="auto"/>
          <w:left w:val="outset" w:sz="6" w:space="0" w:color="auto"/>
          <w:bottom w:val="outset" w:sz="6" w:space="0" w:color="auto"/>
          <w:right w:val="outset" w:sz="6" w:space="0" w:color="auto"/>
        </w:tblBorders>
        <w:tblCellMar>
          <w:top w:w="120" w:type="dxa"/>
          <w:left w:w="12" w:type="dxa"/>
          <w:bottom w:w="12" w:type="dxa"/>
          <w:right w:w="12" w:type="dxa"/>
        </w:tblCellMar>
        <w:tblLook w:val="04A0" w:firstRow="1" w:lastRow="0" w:firstColumn="1" w:lastColumn="0" w:noHBand="0" w:noVBand="1"/>
      </w:tblPr>
      <w:tblGrid>
        <w:gridCol w:w="2431"/>
        <w:gridCol w:w="2075"/>
        <w:gridCol w:w="2425"/>
        <w:gridCol w:w="1716"/>
      </w:tblGrid>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b/>
                <w:bCs/>
                <w:sz w:val="24"/>
                <w:szCs w:val="24"/>
              </w:rPr>
            </w:pPr>
            <w:r w:rsidRPr="003204C5">
              <w:rPr>
                <w:rFonts w:ascii="Arial" w:eastAsia="Times New Roman" w:hAnsi="Arial" w:cs="Arial"/>
                <w:b/>
                <w:bCs/>
                <w:sz w:val="24"/>
                <w:szCs w:val="24"/>
              </w:rPr>
              <w:t>48 CFR part or section where identified</w:t>
            </w:r>
            <w:r w:rsidRPr="003204C5">
              <w:rPr>
                <w:rFonts w:ascii="Arial" w:eastAsia="Times New Roman" w:hAnsi="Arial" w:cs="Arial"/>
                <w:b/>
                <w:bCs/>
                <w:sz w:val="24"/>
                <w:szCs w:val="24"/>
              </w:rPr>
              <w:br/>
              <w:t>and described</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844AFF" w:rsidP="000E570E">
            <w:pPr>
              <w:rPr>
                <w:rFonts w:ascii="Arial" w:eastAsia="Times New Roman" w:hAnsi="Arial" w:cs="Arial"/>
                <w:b/>
                <w:bCs/>
                <w:sz w:val="24"/>
                <w:szCs w:val="24"/>
              </w:rPr>
            </w:pPr>
            <w:r>
              <w:rPr>
                <w:rFonts w:ascii="Arial" w:eastAsia="Times New Roman" w:hAnsi="Arial" w:cs="Arial"/>
                <w:b/>
                <w:bCs/>
                <w:sz w:val="24"/>
                <w:szCs w:val="24"/>
              </w:rPr>
              <w:t>Current OMB Control N</w:t>
            </w:r>
            <w:r w:rsidR="000E570E" w:rsidRPr="003204C5">
              <w:rPr>
                <w:rFonts w:ascii="Arial" w:eastAsia="Times New Roman" w:hAnsi="Arial" w:cs="Arial"/>
                <w:b/>
                <w:bCs/>
                <w:sz w:val="24"/>
                <w:szCs w:val="24"/>
              </w:rPr>
              <w:t>umber</w:t>
            </w:r>
          </w:p>
        </w:tc>
        <w:tc>
          <w:tcPr>
            <w:tcW w:w="1402"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b/>
                <w:bCs/>
                <w:sz w:val="24"/>
                <w:szCs w:val="24"/>
              </w:rPr>
            </w:pPr>
            <w:r w:rsidRPr="003204C5">
              <w:rPr>
                <w:rFonts w:ascii="Arial" w:eastAsia="Times New Roman" w:hAnsi="Arial" w:cs="Arial"/>
                <w:b/>
                <w:bCs/>
                <w:sz w:val="24"/>
                <w:szCs w:val="24"/>
              </w:rPr>
              <w:t>48 CFR part or section where identified</w:t>
            </w:r>
            <w:r w:rsidRPr="003204C5">
              <w:rPr>
                <w:rFonts w:ascii="Arial" w:eastAsia="Times New Roman" w:hAnsi="Arial" w:cs="Arial"/>
                <w:b/>
                <w:bCs/>
                <w:sz w:val="24"/>
                <w:szCs w:val="24"/>
              </w:rPr>
              <w:br/>
              <w:t>and described</w:t>
            </w:r>
          </w:p>
        </w:tc>
        <w:tc>
          <w:tcPr>
            <w:tcW w:w="992" w:type="pct"/>
            <w:tcBorders>
              <w:top w:val="single" w:sz="6" w:space="0" w:color="000000"/>
              <w:left w:val="single" w:sz="6" w:space="0" w:color="000000"/>
              <w:bottom w:val="single" w:sz="6" w:space="0" w:color="000000"/>
              <w:right w:val="single" w:sz="6" w:space="0" w:color="000000"/>
            </w:tcBorders>
            <w:hideMark/>
          </w:tcPr>
          <w:p w:rsidR="000E570E" w:rsidRPr="003204C5" w:rsidRDefault="00844AFF" w:rsidP="000E570E">
            <w:pPr>
              <w:rPr>
                <w:rFonts w:ascii="Arial" w:eastAsia="Times New Roman" w:hAnsi="Arial" w:cs="Arial"/>
                <w:b/>
                <w:bCs/>
                <w:sz w:val="24"/>
                <w:szCs w:val="24"/>
              </w:rPr>
            </w:pPr>
            <w:r>
              <w:rPr>
                <w:rFonts w:ascii="Arial" w:eastAsia="Times New Roman" w:hAnsi="Arial" w:cs="Arial"/>
                <w:b/>
                <w:bCs/>
                <w:sz w:val="24"/>
                <w:szCs w:val="24"/>
              </w:rPr>
              <w:t>Current OMB Control N</w:t>
            </w:r>
            <w:r w:rsidR="000E570E" w:rsidRPr="003204C5">
              <w:rPr>
                <w:rFonts w:ascii="Arial" w:eastAsia="Times New Roman" w:hAnsi="Arial" w:cs="Arial"/>
                <w:b/>
                <w:bCs/>
                <w:sz w:val="24"/>
                <w:szCs w:val="24"/>
              </w:rPr>
              <w:t>umber</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809.106-1</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2900-0418</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852.228-71</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2900-0590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809.504(d)</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2900-0418</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852.236-72</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2900-0422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813</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2900-0393</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852.236-79</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2900-0208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832.006-4</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2900-0688</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852.236-80 (Alt. I)</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2900-0422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832.202-4</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2900-0688</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852.236-82 through 852.236-84</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2900-0422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836.606-71</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2900-0208</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852.236-88</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2900-0422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852.207-70</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2900-0590</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852.236-89</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2900-0622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852.209-70</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2900-0418</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852.236-91</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2900-0623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852.211-70</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2900-0587</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852.237-7</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2900-0590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852.211-71</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A109DB" w:rsidRDefault="000E570E" w:rsidP="000E570E">
            <w:pPr>
              <w:rPr>
                <w:rFonts w:ascii="Arial" w:eastAsia="Times New Roman" w:hAnsi="Arial" w:cs="Arial"/>
                <w:sz w:val="24"/>
                <w:szCs w:val="24"/>
              </w:rPr>
            </w:pPr>
            <w:r w:rsidRPr="00A109DB">
              <w:rPr>
                <w:rFonts w:ascii="Arial" w:eastAsia="Times New Roman" w:hAnsi="Arial" w:cs="Arial"/>
                <w:sz w:val="24"/>
                <w:szCs w:val="24"/>
              </w:rPr>
              <w:t>2900-0588</w:t>
            </w:r>
          </w:p>
        </w:tc>
        <w:tc>
          <w:tcPr>
            <w:tcW w:w="1402" w:type="pct"/>
            <w:tcBorders>
              <w:top w:val="single" w:sz="6" w:space="0" w:color="000000"/>
              <w:left w:val="single" w:sz="6" w:space="0" w:color="000000"/>
              <w:bottom w:val="single" w:sz="6" w:space="0" w:color="000000"/>
              <w:right w:val="single" w:sz="6" w:space="0" w:color="000000"/>
            </w:tcBorders>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852.270-3</w:t>
            </w:r>
          </w:p>
        </w:tc>
        <w:tc>
          <w:tcPr>
            <w:tcW w:w="992" w:type="pct"/>
            <w:tcBorders>
              <w:top w:val="single" w:sz="6" w:space="0" w:color="000000"/>
              <w:left w:val="single" w:sz="6" w:space="0" w:color="000000"/>
              <w:bottom w:val="single" w:sz="6" w:space="0" w:color="000000"/>
              <w:right w:val="single" w:sz="6" w:space="0" w:color="000000"/>
            </w:tcBorders>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 xml:space="preserve">2900-0589 </w:t>
            </w: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852.211-72</w:t>
            </w:r>
          </w:p>
        </w:tc>
        <w:tc>
          <w:tcPr>
            <w:tcW w:w="1200"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2900-0586</w:t>
            </w:r>
          </w:p>
        </w:tc>
        <w:tc>
          <w:tcPr>
            <w:tcW w:w="1402" w:type="pct"/>
            <w:tcBorders>
              <w:top w:val="single" w:sz="6" w:space="0" w:color="000000"/>
              <w:left w:val="single" w:sz="6" w:space="0" w:color="000000"/>
              <w:bottom w:val="single" w:sz="4" w:space="0" w:color="auto"/>
              <w:right w:val="single" w:sz="6" w:space="0" w:color="000000"/>
            </w:tcBorders>
          </w:tcPr>
          <w:p w:rsidR="000E570E" w:rsidRPr="003204C5" w:rsidRDefault="000E570E" w:rsidP="00F535DA">
            <w:pPr>
              <w:rPr>
                <w:rFonts w:ascii="Arial" w:eastAsia="Times New Roman" w:hAnsi="Arial" w:cs="Arial"/>
                <w:sz w:val="24"/>
                <w:szCs w:val="24"/>
              </w:rPr>
            </w:pPr>
          </w:p>
        </w:tc>
        <w:tc>
          <w:tcPr>
            <w:tcW w:w="992" w:type="pct"/>
            <w:tcBorders>
              <w:top w:val="single" w:sz="6" w:space="0" w:color="000000"/>
              <w:left w:val="single" w:sz="6" w:space="0" w:color="000000"/>
              <w:bottom w:val="single" w:sz="4" w:space="0" w:color="auto"/>
              <w:right w:val="single" w:sz="6" w:space="0" w:color="000000"/>
            </w:tcBorders>
          </w:tcPr>
          <w:p w:rsidR="000E570E" w:rsidRPr="003204C5" w:rsidRDefault="000E570E" w:rsidP="000E570E">
            <w:pPr>
              <w:rPr>
                <w:rFonts w:ascii="Arial" w:eastAsia="Times New Roman" w:hAnsi="Arial" w:cs="Arial"/>
                <w:sz w:val="24"/>
                <w:szCs w:val="24"/>
              </w:rPr>
            </w:pPr>
          </w:p>
        </w:tc>
      </w:tr>
      <w:tr w:rsidR="000E570E" w:rsidRPr="003204C5" w:rsidTr="000E570E">
        <w:trPr>
          <w:jc w:val="center"/>
        </w:trPr>
        <w:tc>
          <w:tcPr>
            <w:tcW w:w="1406" w:type="pct"/>
            <w:tcBorders>
              <w:top w:val="single" w:sz="6" w:space="0" w:color="000000"/>
              <w:left w:val="single" w:sz="6" w:space="0" w:color="000000"/>
              <w:bottom w:val="single" w:sz="6" w:space="0" w:color="000000"/>
              <w:right w:val="single" w:sz="6" w:space="0" w:color="000000"/>
            </w:tcBorders>
            <w:hideMark/>
          </w:tcPr>
          <w:p w:rsidR="000E570E" w:rsidRPr="003204C5" w:rsidRDefault="000E570E" w:rsidP="00F535DA">
            <w:pPr>
              <w:rPr>
                <w:rFonts w:ascii="Arial" w:eastAsia="Times New Roman" w:hAnsi="Arial" w:cs="Arial"/>
                <w:sz w:val="24"/>
                <w:szCs w:val="24"/>
              </w:rPr>
            </w:pPr>
            <w:r w:rsidRPr="003204C5">
              <w:rPr>
                <w:rFonts w:ascii="Arial" w:eastAsia="Times New Roman" w:hAnsi="Arial" w:cs="Arial"/>
                <w:sz w:val="24"/>
                <w:szCs w:val="24"/>
              </w:rPr>
              <w:t>852.211-73</w:t>
            </w:r>
          </w:p>
        </w:tc>
        <w:tc>
          <w:tcPr>
            <w:tcW w:w="1200" w:type="pct"/>
            <w:tcBorders>
              <w:top w:val="single" w:sz="6" w:space="0" w:color="000000"/>
              <w:left w:val="single" w:sz="6" w:space="0" w:color="000000"/>
              <w:bottom w:val="single" w:sz="6" w:space="0" w:color="000000"/>
              <w:right w:val="single" w:sz="4" w:space="0" w:color="auto"/>
            </w:tcBorders>
            <w:hideMark/>
          </w:tcPr>
          <w:p w:rsidR="000E570E" w:rsidRPr="003204C5" w:rsidRDefault="000E570E" w:rsidP="000E570E">
            <w:pPr>
              <w:rPr>
                <w:rFonts w:ascii="Arial" w:eastAsia="Times New Roman" w:hAnsi="Arial" w:cs="Arial"/>
                <w:sz w:val="24"/>
                <w:szCs w:val="24"/>
              </w:rPr>
            </w:pPr>
            <w:r w:rsidRPr="003204C5">
              <w:rPr>
                <w:rFonts w:ascii="Arial" w:eastAsia="Times New Roman" w:hAnsi="Arial" w:cs="Arial"/>
                <w:sz w:val="24"/>
                <w:szCs w:val="24"/>
              </w:rPr>
              <w:t>2900-0585</w:t>
            </w:r>
          </w:p>
        </w:tc>
        <w:tc>
          <w:tcPr>
            <w:tcW w:w="1402" w:type="pct"/>
            <w:tcBorders>
              <w:top w:val="single" w:sz="4" w:space="0" w:color="auto"/>
              <w:left w:val="single" w:sz="4" w:space="0" w:color="auto"/>
              <w:bottom w:val="single" w:sz="4" w:space="0" w:color="auto"/>
              <w:right w:val="single" w:sz="4" w:space="0" w:color="auto"/>
            </w:tcBorders>
            <w:vAlign w:val="center"/>
            <w:hideMark/>
          </w:tcPr>
          <w:p w:rsidR="000E570E" w:rsidRPr="003204C5" w:rsidRDefault="000E570E" w:rsidP="00F535DA">
            <w:pPr>
              <w:rPr>
                <w:rFonts w:ascii="Arial" w:eastAsia="Times New Roman" w:hAnsi="Arial" w:cs="Arial"/>
                <w:sz w:val="24"/>
                <w:szCs w:val="24"/>
              </w:rPr>
            </w:pPr>
          </w:p>
        </w:tc>
        <w:tc>
          <w:tcPr>
            <w:tcW w:w="992" w:type="pct"/>
            <w:tcBorders>
              <w:top w:val="single" w:sz="4" w:space="0" w:color="auto"/>
              <w:left w:val="single" w:sz="4" w:space="0" w:color="auto"/>
              <w:bottom w:val="single" w:sz="4" w:space="0" w:color="auto"/>
              <w:right w:val="single" w:sz="4" w:space="0" w:color="auto"/>
            </w:tcBorders>
            <w:vAlign w:val="center"/>
            <w:hideMark/>
          </w:tcPr>
          <w:p w:rsidR="000E570E" w:rsidRPr="003204C5" w:rsidRDefault="000E570E" w:rsidP="00F535DA">
            <w:pPr>
              <w:rPr>
                <w:rFonts w:ascii="Arial" w:eastAsia="Times New Roman" w:hAnsi="Arial" w:cs="Arial"/>
                <w:sz w:val="24"/>
                <w:szCs w:val="24"/>
              </w:rPr>
            </w:pPr>
          </w:p>
        </w:tc>
      </w:tr>
    </w:tbl>
    <w:p w:rsidR="000E570E" w:rsidRDefault="000E570E" w:rsidP="000E570E">
      <w:pPr>
        <w:pStyle w:val="BodyText"/>
        <w:ind w:left="180" w:firstLine="540"/>
        <w:contextualSpacing/>
        <w:rPr>
          <w:rFonts w:cs="Arial"/>
        </w:rPr>
      </w:pPr>
    </w:p>
    <w:p w:rsidR="000E570E" w:rsidRPr="00F0352E" w:rsidRDefault="000E570E" w:rsidP="000E570E">
      <w:pPr>
        <w:widowControl/>
        <w:autoSpaceDE w:val="0"/>
        <w:autoSpaceDN w:val="0"/>
        <w:adjustRightInd w:val="0"/>
        <w:ind w:left="180"/>
        <w:jc w:val="center"/>
        <w:rPr>
          <w:rFonts w:ascii="Arial" w:hAnsi="Arial" w:cs="Arial"/>
          <w:b/>
          <w:bCs/>
          <w:color w:val="000000"/>
          <w:sz w:val="24"/>
          <w:szCs w:val="23"/>
          <w:u w:val="single"/>
        </w:rPr>
      </w:pPr>
      <w:r w:rsidRPr="00F0352E">
        <w:rPr>
          <w:rFonts w:ascii="Arial" w:hAnsi="Arial" w:cs="Arial"/>
          <w:b/>
          <w:bCs/>
          <w:color w:val="000000"/>
          <w:sz w:val="24"/>
          <w:szCs w:val="23"/>
          <w:u w:val="single"/>
        </w:rPr>
        <w:t>SUBPART 801.2 – ADMINISTRATION</w:t>
      </w:r>
    </w:p>
    <w:p w:rsidR="000E570E" w:rsidRPr="00F0352E" w:rsidRDefault="000E570E" w:rsidP="000E570E">
      <w:pPr>
        <w:widowControl/>
        <w:autoSpaceDE w:val="0"/>
        <w:autoSpaceDN w:val="0"/>
        <w:adjustRightInd w:val="0"/>
        <w:ind w:left="180"/>
        <w:rPr>
          <w:rFonts w:ascii="Arial" w:hAnsi="Arial" w:cs="Arial"/>
          <w:color w:val="000000"/>
          <w:sz w:val="24"/>
          <w:szCs w:val="23"/>
        </w:rPr>
      </w:pPr>
    </w:p>
    <w:p w:rsidR="000E570E" w:rsidRPr="00F0352E" w:rsidRDefault="000E570E" w:rsidP="000E570E">
      <w:pPr>
        <w:widowControl/>
        <w:autoSpaceDE w:val="0"/>
        <w:autoSpaceDN w:val="0"/>
        <w:adjustRightInd w:val="0"/>
        <w:ind w:left="180"/>
        <w:rPr>
          <w:rFonts w:ascii="Arial" w:hAnsi="Arial" w:cs="Arial"/>
          <w:b/>
          <w:bCs/>
          <w:color w:val="000000"/>
          <w:sz w:val="24"/>
          <w:szCs w:val="23"/>
          <w:u w:val="single"/>
        </w:rPr>
      </w:pPr>
      <w:proofErr w:type="gramStart"/>
      <w:r w:rsidRPr="00F0352E">
        <w:rPr>
          <w:rFonts w:ascii="Arial" w:hAnsi="Arial" w:cs="Arial"/>
          <w:b/>
          <w:bCs/>
          <w:color w:val="000000"/>
          <w:sz w:val="24"/>
          <w:szCs w:val="23"/>
          <w:u w:val="single"/>
        </w:rPr>
        <w:t>801.201  Maintenance</w:t>
      </w:r>
      <w:proofErr w:type="gramEnd"/>
      <w:r w:rsidRPr="00F0352E">
        <w:rPr>
          <w:rFonts w:ascii="Arial" w:hAnsi="Arial" w:cs="Arial"/>
          <w:b/>
          <w:bCs/>
          <w:color w:val="000000"/>
          <w:sz w:val="24"/>
          <w:szCs w:val="23"/>
          <w:u w:val="single"/>
        </w:rPr>
        <w:t xml:space="preserve"> of the FAR. </w:t>
      </w:r>
    </w:p>
    <w:p w:rsidR="000E570E" w:rsidRPr="00F0352E" w:rsidRDefault="000E570E" w:rsidP="000E570E">
      <w:pPr>
        <w:widowControl/>
        <w:autoSpaceDE w:val="0"/>
        <w:autoSpaceDN w:val="0"/>
        <w:adjustRightInd w:val="0"/>
        <w:ind w:left="180"/>
        <w:rPr>
          <w:rFonts w:ascii="Arial" w:hAnsi="Arial" w:cs="Arial"/>
          <w:b/>
          <w:bCs/>
          <w:color w:val="000000"/>
          <w:sz w:val="24"/>
          <w:szCs w:val="23"/>
          <w:u w:val="single"/>
        </w:rPr>
      </w:pPr>
    </w:p>
    <w:p w:rsidR="000E570E" w:rsidRPr="00F0352E" w:rsidRDefault="000E570E" w:rsidP="000E570E">
      <w:pPr>
        <w:widowControl/>
        <w:autoSpaceDE w:val="0"/>
        <w:autoSpaceDN w:val="0"/>
        <w:adjustRightInd w:val="0"/>
        <w:ind w:left="180"/>
        <w:rPr>
          <w:rFonts w:ascii="Arial" w:hAnsi="Arial" w:cs="Arial"/>
          <w:b/>
          <w:bCs/>
          <w:color w:val="000000"/>
          <w:sz w:val="24"/>
          <w:szCs w:val="23"/>
          <w:u w:val="single"/>
        </w:rPr>
      </w:pPr>
      <w:r w:rsidRPr="00F0352E">
        <w:rPr>
          <w:rFonts w:ascii="Arial" w:hAnsi="Arial" w:cs="Arial"/>
          <w:b/>
          <w:bCs/>
          <w:color w:val="000000"/>
          <w:sz w:val="24"/>
          <w:szCs w:val="23"/>
          <w:u w:val="single"/>
        </w:rPr>
        <w:t>801.201-</w:t>
      </w:r>
      <w:proofErr w:type="gramStart"/>
      <w:r w:rsidRPr="00F0352E">
        <w:rPr>
          <w:rFonts w:ascii="Arial" w:hAnsi="Arial" w:cs="Arial"/>
          <w:b/>
          <w:bCs/>
          <w:color w:val="000000"/>
          <w:sz w:val="24"/>
          <w:szCs w:val="23"/>
          <w:u w:val="single"/>
        </w:rPr>
        <w:t>1  The</w:t>
      </w:r>
      <w:proofErr w:type="gramEnd"/>
      <w:r w:rsidRPr="00F0352E">
        <w:rPr>
          <w:rFonts w:ascii="Arial" w:hAnsi="Arial" w:cs="Arial"/>
          <w:b/>
          <w:bCs/>
          <w:color w:val="000000"/>
          <w:sz w:val="24"/>
          <w:szCs w:val="23"/>
          <w:u w:val="single"/>
        </w:rPr>
        <w:t xml:space="preserve"> two councils.</w:t>
      </w:r>
    </w:p>
    <w:p w:rsidR="000E570E" w:rsidRPr="00F0352E" w:rsidRDefault="000E570E" w:rsidP="000E570E">
      <w:pPr>
        <w:widowControl/>
        <w:autoSpaceDE w:val="0"/>
        <w:autoSpaceDN w:val="0"/>
        <w:adjustRightInd w:val="0"/>
        <w:ind w:left="180"/>
        <w:rPr>
          <w:rFonts w:ascii="Arial" w:hAnsi="Arial" w:cs="Arial"/>
          <w:color w:val="000000"/>
          <w:sz w:val="24"/>
          <w:szCs w:val="23"/>
        </w:rPr>
      </w:pPr>
    </w:p>
    <w:p w:rsidR="00AB6966" w:rsidRPr="00F0352E" w:rsidRDefault="000E570E" w:rsidP="000E570E">
      <w:pPr>
        <w:pStyle w:val="BodyText"/>
        <w:ind w:left="180" w:firstLine="540"/>
        <w:contextualSpacing/>
        <w:rPr>
          <w:rFonts w:eastAsiaTheme="minorHAnsi" w:cs="Arial"/>
          <w:color w:val="000000"/>
          <w:szCs w:val="23"/>
        </w:rPr>
        <w:sectPr w:rsidR="00AB6966" w:rsidRPr="00F0352E" w:rsidSect="00D86AD9">
          <w:headerReference w:type="default" r:id="rId11"/>
          <w:footerReference w:type="default" r:id="rId12"/>
          <w:pgSz w:w="12240" w:h="15840"/>
          <w:pgMar w:top="1440" w:right="1660" w:bottom="1500" w:left="1660" w:header="742" w:footer="1313" w:gutter="0"/>
          <w:pgNumType w:start="4"/>
          <w:cols w:space="720"/>
        </w:sectPr>
      </w:pPr>
      <w:r w:rsidRPr="00F0352E">
        <w:rPr>
          <w:rFonts w:eastAsiaTheme="minorHAnsi" w:cs="Arial"/>
          <w:color w:val="000000"/>
          <w:szCs w:val="23"/>
        </w:rPr>
        <w:t>Revisions to the FAR are prepared and issued through the coordinated action of two councils, the Defense Acquisition Regulations Council and the Civilian Agency Acquisition Council. A designee of the Office of Acquisition and Materiel Management will represent VA on the Civilian Agency Acquisition Council.</w:t>
      </w:r>
    </w:p>
    <w:p w:rsidR="00AB6966" w:rsidRPr="00AB6966" w:rsidRDefault="00AB6966" w:rsidP="00D86AD9">
      <w:pPr>
        <w:ind w:left="852"/>
        <w:outlineLvl w:val="0"/>
        <w:rPr>
          <w:rFonts w:ascii="Arial" w:eastAsia="Arial" w:hAnsi="Arial" w:cs="Arial"/>
          <w:sz w:val="24"/>
          <w:szCs w:val="24"/>
          <w:u w:val="single"/>
        </w:rPr>
      </w:pPr>
      <w:r w:rsidRPr="00AB6966">
        <w:rPr>
          <w:rFonts w:ascii="Arial" w:eastAsia="Arial" w:hAnsi="Arial" w:cs="Arial"/>
          <w:b/>
          <w:bCs/>
          <w:spacing w:val="-1"/>
          <w:sz w:val="24"/>
          <w:szCs w:val="24"/>
          <w:u w:val="single"/>
        </w:rPr>
        <w:lastRenderedPageBreak/>
        <w:t>SUBPART</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801.3</w:t>
      </w:r>
      <w:r w:rsidRPr="00AB6966">
        <w:rPr>
          <w:rFonts w:ascii="Arial" w:eastAsia="Arial" w:hAnsi="Arial" w:cs="Arial"/>
          <w:b/>
          <w:bCs/>
          <w:sz w:val="24"/>
          <w:szCs w:val="24"/>
          <w:u w:val="single"/>
        </w:rPr>
        <w:t xml:space="preserve"> – </w:t>
      </w:r>
      <w:r w:rsidRPr="00AB6966">
        <w:rPr>
          <w:rFonts w:ascii="Arial" w:eastAsia="Arial" w:hAnsi="Arial" w:cs="Arial"/>
          <w:b/>
          <w:bCs/>
          <w:spacing w:val="-1"/>
          <w:sz w:val="24"/>
          <w:szCs w:val="24"/>
          <w:u w:val="single"/>
        </w:rPr>
        <w:t>DEPARTMENT</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ACQUISITION</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REGULATIONS</w:t>
      </w:r>
    </w:p>
    <w:p w:rsidR="00AB6966" w:rsidRPr="00AB6966" w:rsidRDefault="00AB6966" w:rsidP="00D86AD9">
      <w:pPr>
        <w:rPr>
          <w:rFonts w:ascii="Arial" w:eastAsia="Arial" w:hAnsi="Arial" w:cs="Arial"/>
          <w:b/>
          <w:bCs/>
          <w:sz w:val="17"/>
          <w:szCs w:val="17"/>
        </w:rPr>
      </w:pPr>
    </w:p>
    <w:p w:rsidR="00AB6966" w:rsidRDefault="00AB6966" w:rsidP="00AB6966">
      <w:pPr>
        <w:ind w:left="180"/>
        <w:rPr>
          <w:rFonts w:ascii="Arial" w:eastAsia="Calibri" w:hAnsi="Arial" w:cs="Arial"/>
          <w:color w:val="548DD4" w:themeColor="text2" w:themeTint="99"/>
          <w:sz w:val="24"/>
          <w:szCs w:val="24"/>
        </w:rPr>
      </w:pPr>
      <w:r w:rsidRPr="00AB6966">
        <w:rPr>
          <w:rFonts w:ascii="Arial" w:eastAsia="Calibri" w:hAnsi="Arial" w:cs="Arial"/>
          <w:color w:val="548DD4" w:themeColor="text2" w:themeTint="99"/>
          <w:sz w:val="24"/>
          <w:szCs w:val="24"/>
        </w:rPr>
        <w:t xml:space="preserve">[Deviation per Class Deviation—801.304, </w:t>
      </w:r>
      <w:hyperlink r:id="rId13" w:history="1">
        <w:r w:rsidRPr="00AB6966">
          <w:rPr>
            <w:rFonts w:ascii="Arial" w:eastAsia="Calibri" w:hAnsi="Arial" w:cs="Arial"/>
            <w:color w:val="548DD4" w:themeColor="text2" w:themeTint="99"/>
            <w:sz w:val="24"/>
            <w:szCs w:val="24"/>
            <w:u w:val="single"/>
          </w:rPr>
          <w:t>Department Control and Compliance Procedures</w:t>
        </w:r>
      </w:hyperlink>
      <w:r w:rsidRPr="00AB6966">
        <w:rPr>
          <w:rFonts w:ascii="Arial" w:eastAsia="Calibri" w:hAnsi="Arial" w:cs="Arial"/>
          <w:color w:val="548DD4" w:themeColor="text2" w:themeTint="99"/>
          <w:sz w:val="24"/>
          <w:szCs w:val="24"/>
          <w:u w:val="single"/>
        </w:rPr>
        <w:t>,</w:t>
      </w:r>
      <w:r w:rsidRPr="00AB6966">
        <w:rPr>
          <w:rFonts w:ascii="Arial" w:eastAsia="Calibri" w:hAnsi="Arial" w:cs="Arial"/>
          <w:color w:val="548DD4" w:themeColor="text2" w:themeTint="99"/>
          <w:sz w:val="24"/>
          <w:szCs w:val="24"/>
        </w:rPr>
        <w:t xml:space="preserve"> dated April 16, 2012, changes the Deputy Senior Procurement Executive (DSPE) designation from the Associate Deputy Assistant Secretary (ADAS) for Acquisition to the ADAS for Procurement Policy, Systems and Oversight. Additionally, the offices and titles for the Chief Acquisition Officer (CAO) and Senior Procurement Executive (SPE) are updated to reflect the current organizational structure. Effective until cancelled.]</w:t>
      </w:r>
    </w:p>
    <w:p w:rsidR="00AB6966" w:rsidRPr="00D86AD9" w:rsidRDefault="00AB6966" w:rsidP="00AB6966">
      <w:pPr>
        <w:ind w:left="180"/>
        <w:rPr>
          <w:rFonts w:ascii="Arial" w:eastAsia="Calibri" w:hAnsi="Arial" w:cs="Arial"/>
          <w:color w:val="548DD4" w:themeColor="text2" w:themeTint="99"/>
          <w:sz w:val="20"/>
          <w:szCs w:val="24"/>
        </w:rPr>
      </w:pPr>
    </w:p>
    <w:p w:rsidR="00AB6966" w:rsidRPr="00AB6966" w:rsidRDefault="00AB6966" w:rsidP="00AB6966">
      <w:pPr>
        <w:widowControl/>
        <w:ind w:left="180"/>
        <w:rPr>
          <w:rFonts w:ascii="Arial" w:eastAsia="Calibri" w:hAnsi="Arial" w:cs="Arial"/>
          <w:b/>
          <w:sz w:val="24"/>
          <w:szCs w:val="24"/>
          <w:u w:val="single"/>
        </w:rPr>
      </w:pPr>
      <w:proofErr w:type="gramStart"/>
      <w:r w:rsidRPr="00AB6966">
        <w:rPr>
          <w:rFonts w:ascii="Arial" w:eastAsia="Calibri" w:hAnsi="Arial" w:cs="Arial"/>
          <w:b/>
          <w:sz w:val="24"/>
          <w:szCs w:val="24"/>
          <w:u w:val="single"/>
        </w:rPr>
        <w:t>801.304  Department</w:t>
      </w:r>
      <w:proofErr w:type="gramEnd"/>
      <w:r w:rsidRPr="00AB6966">
        <w:rPr>
          <w:rFonts w:ascii="Arial" w:eastAsia="Calibri" w:hAnsi="Arial" w:cs="Arial"/>
          <w:b/>
          <w:sz w:val="24"/>
          <w:szCs w:val="24"/>
          <w:u w:val="single"/>
        </w:rPr>
        <w:t xml:space="preserve"> control and compliance procedures.</w:t>
      </w:r>
    </w:p>
    <w:p w:rsidR="00AB6966" w:rsidRDefault="00AB6966" w:rsidP="00AB6966">
      <w:pPr>
        <w:widowControl/>
        <w:ind w:left="180"/>
        <w:rPr>
          <w:rFonts w:ascii="Arial" w:eastAsia="Calibri" w:hAnsi="Arial" w:cs="Arial"/>
          <w:sz w:val="24"/>
          <w:szCs w:val="24"/>
        </w:rPr>
      </w:pPr>
    </w:p>
    <w:p w:rsidR="00AB6966" w:rsidRDefault="00AB6966" w:rsidP="00AB6966">
      <w:pPr>
        <w:widowControl/>
        <w:ind w:left="180"/>
        <w:rPr>
          <w:rFonts w:ascii="Arial" w:eastAsia="Calibri" w:hAnsi="Arial" w:cs="Arial"/>
          <w:color w:val="1F497D"/>
          <w:sz w:val="24"/>
          <w:szCs w:val="24"/>
        </w:rPr>
      </w:pPr>
      <w:r w:rsidRPr="00AB6966">
        <w:rPr>
          <w:rFonts w:ascii="Arial" w:eastAsia="Calibri" w:hAnsi="Arial" w:cs="Arial"/>
          <w:sz w:val="24"/>
          <w:szCs w:val="24"/>
        </w:rPr>
        <w:t>The Executive Director, Office of Acquisition, Logistics, and Construction is designated as the Department’s Acting Chief Acquisition Officer. The Deputy Assistant Secretary (DAS) for Acquisition and Logistics is designated as the Department’s Senior Procurement Executive (SPE). The Associate DAS for Procurement, Policy, Systems, and Oversight is designated as the Deputy Senior Procurement Executive (DSPE). The DSPE is responsible for amending the VAAR for compliance with</w:t>
      </w:r>
      <w:r w:rsidRPr="00AB6966">
        <w:rPr>
          <w:rFonts w:ascii="Arial" w:eastAsia="Calibri" w:hAnsi="Arial" w:cs="Arial"/>
          <w:color w:val="1F497D"/>
          <w:sz w:val="24"/>
          <w:szCs w:val="24"/>
        </w:rPr>
        <w:t xml:space="preserve"> </w:t>
      </w:r>
      <w:hyperlink r:id="rId14" w:history="1">
        <w:r w:rsidRPr="00AB6966">
          <w:rPr>
            <w:rFonts w:ascii="Arial" w:eastAsia="Calibri" w:hAnsi="Arial" w:cs="Arial"/>
            <w:color w:val="0000FF"/>
            <w:sz w:val="24"/>
            <w:szCs w:val="24"/>
            <w:u w:val="single"/>
          </w:rPr>
          <w:t>FAR 1.304</w:t>
        </w:r>
      </w:hyperlink>
      <w:r w:rsidRPr="00AB6966">
        <w:rPr>
          <w:rFonts w:ascii="Arial" w:eastAsia="Calibri" w:hAnsi="Arial" w:cs="Arial"/>
          <w:color w:val="1F497D"/>
          <w:sz w:val="24"/>
          <w:szCs w:val="24"/>
        </w:rPr>
        <w:t>.</w:t>
      </w:r>
    </w:p>
    <w:p w:rsidR="00D86AD9" w:rsidRPr="00D86AD9" w:rsidRDefault="00D86AD9" w:rsidP="00AB6966">
      <w:pPr>
        <w:widowControl/>
        <w:ind w:left="180"/>
        <w:rPr>
          <w:rFonts w:ascii="Arial" w:eastAsia="Calibri" w:hAnsi="Arial" w:cs="Arial"/>
          <w:color w:val="1F497D"/>
          <w:sz w:val="20"/>
          <w:szCs w:val="24"/>
        </w:rPr>
      </w:pPr>
    </w:p>
    <w:p w:rsidR="00AB6966" w:rsidRPr="00AB6966" w:rsidRDefault="00AB6966" w:rsidP="00AB6966">
      <w:pPr>
        <w:ind w:left="1152"/>
        <w:outlineLvl w:val="0"/>
        <w:rPr>
          <w:rFonts w:ascii="Arial" w:eastAsia="Arial" w:hAnsi="Arial" w:cs="Arial"/>
          <w:sz w:val="24"/>
          <w:szCs w:val="24"/>
          <w:u w:val="single"/>
        </w:rPr>
      </w:pPr>
      <w:r w:rsidRPr="00AB6966">
        <w:rPr>
          <w:rFonts w:ascii="Arial" w:eastAsia="Arial" w:hAnsi="Arial" w:cs="Arial"/>
          <w:b/>
          <w:bCs/>
          <w:spacing w:val="-1"/>
          <w:sz w:val="24"/>
          <w:szCs w:val="24"/>
          <w:u w:val="single"/>
        </w:rPr>
        <w:t>SUBPART</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801.4</w:t>
      </w:r>
      <w:r w:rsidRPr="00AB6966">
        <w:rPr>
          <w:rFonts w:ascii="Arial" w:eastAsia="Arial" w:hAnsi="Arial" w:cs="Arial"/>
          <w:b/>
          <w:bCs/>
          <w:sz w:val="24"/>
          <w:szCs w:val="24"/>
          <w:u w:val="single"/>
        </w:rPr>
        <w:t xml:space="preserve"> – </w:t>
      </w:r>
      <w:r w:rsidRPr="00AB6966">
        <w:rPr>
          <w:rFonts w:ascii="Arial" w:eastAsia="Arial" w:hAnsi="Arial" w:cs="Arial"/>
          <w:b/>
          <w:bCs/>
          <w:spacing w:val="-1"/>
          <w:sz w:val="24"/>
          <w:szCs w:val="24"/>
          <w:u w:val="single"/>
        </w:rPr>
        <w:t>DEVIATIONS</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FROM</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THE</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FAR</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OR</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VAAR</w:t>
      </w:r>
    </w:p>
    <w:p w:rsidR="00AB6966" w:rsidRPr="00AB6966" w:rsidRDefault="00AB6966" w:rsidP="00AB6966">
      <w:pPr>
        <w:spacing w:before="11"/>
        <w:rPr>
          <w:rFonts w:ascii="Arial" w:eastAsia="Arial" w:hAnsi="Arial" w:cs="Arial"/>
          <w:b/>
          <w:bCs/>
          <w:sz w:val="17"/>
          <w:szCs w:val="17"/>
        </w:rPr>
      </w:pPr>
    </w:p>
    <w:p w:rsidR="00AB6966" w:rsidRPr="00AB6966" w:rsidRDefault="00AB6966" w:rsidP="00AB6966">
      <w:pPr>
        <w:spacing w:before="69"/>
        <w:ind w:left="180"/>
        <w:rPr>
          <w:rFonts w:ascii="Arial" w:eastAsia="Arial" w:hAnsi="Arial" w:cs="Arial"/>
          <w:sz w:val="24"/>
          <w:szCs w:val="24"/>
        </w:rPr>
      </w:pPr>
      <w:proofErr w:type="gramStart"/>
      <w:r w:rsidRPr="00AB6966">
        <w:rPr>
          <w:rFonts w:ascii="Arial"/>
          <w:b/>
          <w:spacing w:val="-1"/>
          <w:sz w:val="24"/>
          <w:u w:val="single"/>
        </w:rPr>
        <w:t>801.403</w:t>
      </w:r>
      <w:r w:rsidRPr="00AB6966">
        <w:rPr>
          <w:rFonts w:ascii="Arial"/>
          <w:b/>
          <w:sz w:val="24"/>
          <w:u w:val="single"/>
        </w:rPr>
        <w:t xml:space="preserve"> </w:t>
      </w:r>
      <w:r w:rsidRPr="00AB6966">
        <w:rPr>
          <w:rFonts w:ascii="Arial"/>
          <w:b/>
          <w:spacing w:val="1"/>
          <w:sz w:val="24"/>
          <w:u w:val="single"/>
        </w:rPr>
        <w:t xml:space="preserve"> </w:t>
      </w:r>
      <w:r w:rsidRPr="00AB6966">
        <w:rPr>
          <w:rFonts w:ascii="Arial"/>
          <w:b/>
          <w:spacing w:val="-1"/>
          <w:sz w:val="24"/>
          <w:u w:val="single"/>
        </w:rPr>
        <w:t>Individual</w:t>
      </w:r>
      <w:proofErr w:type="gramEnd"/>
      <w:r w:rsidRPr="00AB6966">
        <w:rPr>
          <w:rFonts w:ascii="Arial"/>
          <w:b/>
          <w:sz w:val="24"/>
          <w:u w:val="single"/>
        </w:rPr>
        <w:t xml:space="preserve"> </w:t>
      </w:r>
      <w:r w:rsidRPr="00AB6966">
        <w:rPr>
          <w:rFonts w:ascii="Arial"/>
          <w:b/>
          <w:spacing w:val="-1"/>
          <w:sz w:val="24"/>
          <w:u w:val="single"/>
        </w:rPr>
        <w:t>deviations</w:t>
      </w:r>
      <w:r w:rsidRPr="00AB6966">
        <w:rPr>
          <w:rFonts w:ascii="Arial"/>
          <w:b/>
          <w:spacing w:val="-1"/>
          <w:sz w:val="24"/>
        </w:rPr>
        <w:t>.</w:t>
      </w:r>
    </w:p>
    <w:p w:rsidR="00AB6966" w:rsidRPr="00AB6966" w:rsidRDefault="00AB6966" w:rsidP="00AB6966">
      <w:pPr>
        <w:spacing w:before="10"/>
        <w:rPr>
          <w:rFonts w:ascii="Arial" w:eastAsia="Arial" w:hAnsi="Arial" w:cs="Arial"/>
          <w:b/>
          <w:bCs/>
          <w:sz w:val="23"/>
          <w:szCs w:val="23"/>
        </w:rPr>
      </w:pPr>
    </w:p>
    <w:p w:rsidR="00AB6966" w:rsidRPr="00AB6966" w:rsidRDefault="00AB6966" w:rsidP="00AB6966">
      <w:pPr>
        <w:numPr>
          <w:ilvl w:val="0"/>
          <w:numId w:val="50"/>
        </w:numPr>
        <w:tabs>
          <w:tab w:val="left" w:pos="1144"/>
        </w:tabs>
        <w:ind w:left="180" w:right="382" w:firstLine="536"/>
        <w:rPr>
          <w:rFonts w:ascii="Arial" w:eastAsia="Arial" w:hAnsi="Arial" w:cs="Arial"/>
          <w:sz w:val="24"/>
          <w:szCs w:val="24"/>
        </w:rPr>
      </w:pPr>
      <w:r w:rsidRPr="00AB6966">
        <w:rPr>
          <w:rFonts w:ascii="Arial" w:eastAsia="Arial" w:hAnsi="Arial"/>
          <w:spacing w:val="-1"/>
          <w:sz w:val="24"/>
          <w:szCs w:val="24"/>
        </w:rPr>
        <w:t>Authority</w:t>
      </w:r>
      <w:r w:rsidRPr="00AB6966">
        <w:rPr>
          <w:rFonts w:ascii="Arial" w:eastAsia="Arial" w:hAnsi="Arial"/>
          <w:sz w:val="24"/>
          <w:szCs w:val="24"/>
        </w:rPr>
        <w:t xml:space="preserve"> </w:t>
      </w:r>
      <w:r w:rsidRPr="00AB6966">
        <w:rPr>
          <w:rFonts w:ascii="Arial" w:eastAsia="Arial" w:hAnsi="Arial"/>
          <w:spacing w:val="-1"/>
          <w:sz w:val="24"/>
          <w:szCs w:val="24"/>
        </w:rPr>
        <w:t>to</w:t>
      </w:r>
      <w:r w:rsidRPr="00AB6966">
        <w:rPr>
          <w:rFonts w:ascii="Arial" w:eastAsia="Arial" w:hAnsi="Arial"/>
          <w:sz w:val="24"/>
          <w:szCs w:val="24"/>
        </w:rPr>
        <w:t xml:space="preserve"> </w:t>
      </w:r>
      <w:r w:rsidRPr="00AB6966">
        <w:rPr>
          <w:rFonts w:ascii="Arial" w:eastAsia="Arial" w:hAnsi="Arial"/>
          <w:spacing w:val="-1"/>
          <w:sz w:val="24"/>
          <w:szCs w:val="24"/>
        </w:rPr>
        <w:t>authorize</w:t>
      </w:r>
      <w:r w:rsidRPr="00AB6966">
        <w:rPr>
          <w:rFonts w:ascii="Arial" w:eastAsia="Arial" w:hAnsi="Arial"/>
          <w:sz w:val="24"/>
          <w:szCs w:val="24"/>
        </w:rPr>
        <w:t xml:space="preserve"> </w:t>
      </w:r>
      <w:r w:rsidRPr="00AB6966">
        <w:rPr>
          <w:rFonts w:ascii="Arial" w:eastAsia="Arial" w:hAnsi="Arial"/>
          <w:spacing w:val="-1"/>
          <w:sz w:val="24"/>
          <w:szCs w:val="24"/>
        </w:rPr>
        <w:t xml:space="preserve">individual </w:t>
      </w:r>
      <w:r w:rsidRPr="00AB6966">
        <w:rPr>
          <w:rFonts w:ascii="Arial" w:eastAsia="Arial" w:hAnsi="Arial"/>
          <w:sz w:val="24"/>
          <w:szCs w:val="24"/>
        </w:rPr>
        <w:t xml:space="preserve">deviations from </w:t>
      </w:r>
      <w:r w:rsidRPr="00AB6966">
        <w:rPr>
          <w:rFonts w:ascii="Arial" w:eastAsia="Arial" w:hAnsi="Arial"/>
          <w:spacing w:val="-1"/>
          <w:sz w:val="24"/>
          <w:szCs w:val="24"/>
        </w:rPr>
        <w:t>the FAR and VAAR is</w:t>
      </w:r>
      <w:r w:rsidRPr="00AB6966">
        <w:rPr>
          <w:rFonts w:ascii="Arial" w:eastAsia="Arial" w:hAnsi="Arial"/>
          <w:spacing w:val="28"/>
          <w:sz w:val="24"/>
          <w:szCs w:val="24"/>
        </w:rPr>
        <w:t xml:space="preserve"> </w:t>
      </w:r>
      <w:r w:rsidRPr="00AB6966">
        <w:rPr>
          <w:rFonts w:ascii="Arial" w:eastAsia="Arial" w:hAnsi="Arial"/>
          <w:spacing w:val="-1"/>
          <w:sz w:val="24"/>
          <w:szCs w:val="24"/>
        </w:rPr>
        <w:t>delegated</w:t>
      </w:r>
      <w:r w:rsidRPr="00AB6966">
        <w:rPr>
          <w:rFonts w:ascii="Arial" w:eastAsia="Arial" w:hAnsi="Arial"/>
          <w:sz w:val="24"/>
          <w:szCs w:val="24"/>
        </w:rPr>
        <w:t xml:space="preserve"> </w:t>
      </w:r>
      <w:r w:rsidRPr="00AB6966">
        <w:rPr>
          <w:rFonts w:ascii="Arial" w:eastAsia="Arial" w:hAnsi="Arial"/>
          <w:spacing w:val="-1"/>
          <w:sz w:val="24"/>
          <w:szCs w:val="24"/>
        </w:rPr>
        <w:t>to</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SPE</w:t>
      </w:r>
      <w:r w:rsidRPr="00AB6966">
        <w:rPr>
          <w:rFonts w:ascii="Arial" w:eastAsia="Arial" w:hAnsi="Arial"/>
          <w:sz w:val="24"/>
          <w:szCs w:val="24"/>
        </w:rPr>
        <w:t xml:space="preserve"> </w:t>
      </w:r>
      <w:r w:rsidRPr="00AB6966">
        <w:rPr>
          <w:rFonts w:ascii="Arial" w:eastAsia="Arial" w:hAnsi="Arial"/>
          <w:spacing w:val="-1"/>
          <w:sz w:val="24"/>
          <w:szCs w:val="24"/>
        </w:rPr>
        <w:t>and</w:t>
      </w:r>
      <w:r w:rsidRPr="00AB6966">
        <w:rPr>
          <w:rFonts w:ascii="Arial" w:eastAsia="Arial" w:hAnsi="Arial"/>
          <w:sz w:val="24"/>
          <w:szCs w:val="24"/>
        </w:rPr>
        <w:t xml:space="preserve"> </w:t>
      </w:r>
      <w:r w:rsidRPr="00AB6966">
        <w:rPr>
          <w:rFonts w:ascii="Arial" w:eastAsia="Arial" w:hAnsi="Arial"/>
          <w:spacing w:val="-1"/>
          <w:sz w:val="24"/>
          <w:szCs w:val="24"/>
        </w:rPr>
        <w:t>is</w:t>
      </w:r>
      <w:r w:rsidRPr="00AB6966">
        <w:rPr>
          <w:rFonts w:ascii="Arial" w:eastAsia="Arial" w:hAnsi="Arial"/>
          <w:sz w:val="24"/>
          <w:szCs w:val="24"/>
        </w:rPr>
        <w:t xml:space="preserve"> </w:t>
      </w:r>
      <w:r w:rsidRPr="00AB6966">
        <w:rPr>
          <w:rFonts w:ascii="Arial" w:eastAsia="Arial" w:hAnsi="Arial"/>
          <w:spacing w:val="-1"/>
          <w:sz w:val="24"/>
          <w:szCs w:val="24"/>
        </w:rPr>
        <w:t>further</w:t>
      </w:r>
      <w:r w:rsidRPr="00AB6966">
        <w:rPr>
          <w:rFonts w:ascii="Arial" w:eastAsia="Arial" w:hAnsi="Arial"/>
          <w:sz w:val="24"/>
          <w:szCs w:val="24"/>
        </w:rPr>
        <w:t xml:space="preserve"> </w:t>
      </w:r>
      <w:r w:rsidRPr="00AB6966">
        <w:rPr>
          <w:rFonts w:ascii="Arial" w:eastAsia="Arial" w:hAnsi="Arial"/>
          <w:spacing w:val="-1"/>
          <w:sz w:val="24"/>
          <w:szCs w:val="24"/>
        </w:rPr>
        <w:t>delegated</w:t>
      </w:r>
      <w:r w:rsidRPr="00AB6966">
        <w:rPr>
          <w:rFonts w:ascii="Arial" w:eastAsia="Arial" w:hAnsi="Arial"/>
          <w:sz w:val="24"/>
          <w:szCs w:val="24"/>
        </w:rPr>
        <w:t xml:space="preserve"> </w:t>
      </w:r>
      <w:r w:rsidRPr="00AB6966">
        <w:rPr>
          <w:rFonts w:ascii="Arial" w:eastAsia="Arial" w:hAnsi="Arial"/>
          <w:spacing w:val="-1"/>
          <w:sz w:val="24"/>
          <w:szCs w:val="24"/>
        </w:rPr>
        <w:t>to</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DSPE.</w:t>
      </w:r>
    </w:p>
    <w:p w:rsidR="00AB6966" w:rsidRPr="00AB6966" w:rsidRDefault="00AB6966" w:rsidP="00AB6966">
      <w:pPr>
        <w:ind w:left="180" w:firstLine="536"/>
        <w:rPr>
          <w:rFonts w:ascii="Arial" w:eastAsia="Arial" w:hAnsi="Arial" w:cs="Arial"/>
          <w:sz w:val="24"/>
          <w:szCs w:val="24"/>
        </w:rPr>
      </w:pPr>
    </w:p>
    <w:p w:rsidR="00AB6966" w:rsidRPr="00AB6966" w:rsidRDefault="00AB6966" w:rsidP="00AB6966">
      <w:pPr>
        <w:numPr>
          <w:ilvl w:val="0"/>
          <w:numId w:val="50"/>
        </w:numPr>
        <w:tabs>
          <w:tab w:val="left" w:pos="1144"/>
        </w:tabs>
        <w:ind w:left="180" w:right="494" w:firstLine="536"/>
        <w:rPr>
          <w:rFonts w:ascii="Arial" w:eastAsia="Arial" w:hAnsi="Arial" w:cs="Arial"/>
          <w:sz w:val="24"/>
          <w:szCs w:val="24"/>
        </w:rPr>
      </w:pPr>
      <w:r w:rsidRPr="00AB6966">
        <w:rPr>
          <w:rFonts w:ascii="Arial" w:eastAsia="Arial" w:hAnsi="Arial"/>
          <w:spacing w:val="-1"/>
          <w:sz w:val="24"/>
          <w:szCs w:val="24"/>
        </w:rPr>
        <w:t>When</w:t>
      </w:r>
      <w:r w:rsidRPr="00AB6966">
        <w:rPr>
          <w:rFonts w:ascii="Arial" w:eastAsia="Arial" w:hAnsi="Arial"/>
          <w:sz w:val="24"/>
          <w:szCs w:val="24"/>
        </w:rPr>
        <w:t xml:space="preserve"> a </w:t>
      </w:r>
      <w:r w:rsidRPr="00AB6966">
        <w:rPr>
          <w:rFonts w:ascii="Arial" w:eastAsia="Arial" w:hAnsi="Arial"/>
          <w:spacing w:val="-1"/>
          <w:sz w:val="24"/>
          <w:szCs w:val="24"/>
        </w:rPr>
        <w:t>contracting</w:t>
      </w:r>
      <w:r w:rsidRPr="00AB6966">
        <w:rPr>
          <w:rFonts w:ascii="Arial" w:eastAsia="Arial" w:hAnsi="Arial"/>
          <w:sz w:val="24"/>
          <w:szCs w:val="24"/>
        </w:rPr>
        <w:t xml:space="preserve"> </w:t>
      </w:r>
      <w:r w:rsidRPr="00AB6966">
        <w:rPr>
          <w:rFonts w:ascii="Arial" w:eastAsia="Arial" w:hAnsi="Arial"/>
          <w:spacing w:val="-1"/>
          <w:sz w:val="24"/>
          <w:szCs w:val="24"/>
        </w:rPr>
        <w:t>officer</w:t>
      </w:r>
      <w:r w:rsidRPr="00AB6966">
        <w:rPr>
          <w:rFonts w:ascii="Arial" w:eastAsia="Arial" w:hAnsi="Arial"/>
          <w:sz w:val="24"/>
          <w:szCs w:val="24"/>
        </w:rPr>
        <w:t xml:space="preserve"> </w:t>
      </w:r>
      <w:r w:rsidRPr="00AB6966">
        <w:rPr>
          <w:rFonts w:ascii="Arial" w:eastAsia="Arial" w:hAnsi="Arial"/>
          <w:spacing w:val="-1"/>
          <w:sz w:val="24"/>
          <w:szCs w:val="24"/>
        </w:rPr>
        <w:t>considers</w:t>
      </w:r>
      <w:r w:rsidRPr="00AB6966">
        <w:rPr>
          <w:rFonts w:ascii="Arial" w:eastAsia="Arial" w:hAnsi="Arial"/>
          <w:sz w:val="24"/>
          <w:szCs w:val="24"/>
        </w:rPr>
        <w:t xml:space="preserve"> it necessary to deviate from the</w:t>
      </w:r>
      <w:r w:rsidRPr="00AB6966">
        <w:rPr>
          <w:rFonts w:ascii="Arial" w:eastAsia="Arial" w:hAnsi="Arial"/>
          <w:spacing w:val="28"/>
          <w:sz w:val="24"/>
          <w:szCs w:val="24"/>
        </w:rPr>
        <w:t xml:space="preserve"> </w:t>
      </w:r>
      <w:r w:rsidRPr="00AB6966">
        <w:rPr>
          <w:rFonts w:ascii="Arial" w:eastAsia="Arial" w:hAnsi="Arial"/>
          <w:spacing w:val="-1"/>
          <w:sz w:val="24"/>
          <w:szCs w:val="24"/>
        </w:rPr>
        <w:t>policies</w:t>
      </w:r>
      <w:r w:rsidRPr="00AB6966">
        <w:rPr>
          <w:rFonts w:ascii="Arial" w:eastAsia="Arial" w:hAnsi="Arial"/>
          <w:sz w:val="24"/>
          <w:szCs w:val="24"/>
        </w:rPr>
        <w:t xml:space="preserve"> </w:t>
      </w:r>
      <w:r w:rsidRPr="00AB6966">
        <w:rPr>
          <w:rFonts w:ascii="Arial" w:eastAsia="Arial" w:hAnsi="Arial"/>
          <w:spacing w:val="-1"/>
          <w:sz w:val="24"/>
          <w:szCs w:val="24"/>
        </w:rPr>
        <w:t>in</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FAR</w:t>
      </w:r>
      <w:r w:rsidRPr="00AB6966">
        <w:rPr>
          <w:rFonts w:ascii="Arial" w:eastAsia="Arial" w:hAnsi="Arial"/>
          <w:sz w:val="24"/>
          <w:szCs w:val="24"/>
        </w:rPr>
        <w:t xml:space="preserve"> </w:t>
      </w:r>
      <w:r w:rsidRPr="00AB6966">
        <w:rPr>
          <w:rFonts w:ascii="Arial" w:eastAsia="Arial" w:hAnsi="Arial"/>
          <w:spacing w:val="-1"/>
          <w:sz w:val="24"/>
          <w:szCs w:val="24"/>
        </w:rPr>
        <w:t>or</w:t>
      </w:r>
      <w:r w:rsidRPr="00AB6966">
        <w:rPr>
          <w:rFonts w:ascii="Arial" w:eastAsia="Arial" w:hAnsi="Arial"/>
          <w:sz w:val="24"/>
          <w:szCs w:val="24"/>
        </w:rPr>
        <w:t xml:space="preserve"> </w:t>
      </w:r>
      <w:r w:rsidRPr="00AB6966">
        <w:rPr>
          <w:rFonts w:ascii="Arial" w:eastAsia="Arial" w:hAnsi="Arial"/>
          <w:spacing w:val="-1"/>
          <w:sz w:val="24"/>
          <w:szCs w:val="24"/>
        </w:rPr>
        <w:t>VAAR,</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contracting</w:t>
      </w:r>
      <w:r w:rsidRPr="00AB6966">
        <w:rPr>
          <w:rFonts w:ascii="Arial" w:eastAsia="Arial" w:hAnsi="Arial"/>
          <w:sz w:val="24"/>
          <w:szCs w:val="24"/>
        </w:rPr>
        <w:t xml:space="preserve"> </w:t>
      </w:r>
      <w:r w:rsidRPr="00AB6966">
        <w:rPr>
          <w:rFonts w:ascii="Arial" w:eastAsia="Arial" w:hAnsi="Arial"/>
          <w:spacing w:val="-1"/>
          <w:sz w:val="24"/>
          <w:szCs w:val="24"/>
        </w:rPr>
        <w:t>officer,</w:t>
      </w:r>
      <w:r w:rsidRPr="00AB6966">
        <w:rPr>
          <w:rFonts w:ascii="Arial" w:eastAsia="Arial" w:hAnsi="Arial"/>
          <w:sz w:val="24"/>
          <w:szCs w:val="24"/>
        </w:rPr>
        <w:t xml:space="preserve"> </w:t>
      </w:r>
      <w:r w:rsidRPr="00AB6966">
        <w:rPr>
          <w:rFonts w:ascii="Arial" w:eastAsia="Arial" w:hAnsi="Arial"/>
          <w:spacing w:val="-1"/>
          <w:sz w:val="24"/>
          <w:szCs w:val="24"/>
        </w:rPr>
        <w:t>in</w:t>
      </w:r>
      <w:r w:rsidRPr="00AB6966">
        <w:rPr>
          <w:rFonts w:ascii="Arial" w:eastAsia="Arial" w:hAnsi="Arial"/>
          <w:sz w:val="24"/>
          <w:szCs w:val="24"/>
        </w:rPr>
        <w:t xml:space="preserve"> </w:t>
      </w:r>
      <w:r w:rsidRPr="00AB6966">
        <w:rPr>
          <w:rFonts w:ascii="Arial" w:eastAsia="Arial" w:hAnsi="Arial"/>
          <w:spacing w:val="-1"/>
          <w:sz w:val="24"/>
          <w:szCs w:val="24"/>
        </w:rPr>
        <w:t>accordance</w:t>
      </w:r>
      <w:r w:rsidRPr="00AB6966">
        <w:rPr>
          <w:rFonts w:ascii="Arial" w:eastAsia="Arial" w:hAnsi="Arial"/>
          <w:sz w:val="24"/>
          <w:szCs w:val="24"/>
        </w:rPr>
        <w:t xml:space="preserve"> </w:t>
      </w:r>
      <w:r w:rsidRPr="00AB6966">
        <w:rPr>
          <w:rFonts w:ascii="Arial" w:eastAsia="Arial" w:hAnsi="Arial"/>
          <w:spacing w:val="-1"/>
          <w:sz w:val="24"/>
          <w:szCs w:val="24"/>
        </w:rPr>
        <w:t>with</w:t>
      </w:r>
      <w:r w:rsidRPr="00AB6966">
        <w:rPr>
          <w:rFonts w:ascii="Arial" w:eastAsia="Arial" w:hAnsi="Arial"/>
          <w:spacing w:val="30"/>
          <w:sz w:val="24"/>
          <w:szCs w:val="24"/>
        </w:rPr>
        <w:t xml:space="preserve"> </w:t>
      </w:r>
      <w:r w:rsidRPr="00AB6966">
        <w:rPr>
          <w:rFonts w:ascii="Arial" w:eastAsia="Arial" w:hAnsi="Arial"/>
          <w:spacing w:val="-1"/>
          <w:sz w:val="24"/>
          <w:szCs w:val="24"/>
        </w:rPr>
        <w:t>Administration</w:t>
      </w:r>
      <w:r w:rsidRPr="00AB6966">
        <w:rPr>
          <w:rFonts w:ascii="Arial" w:eastAsia="Arial" w:hAnsi="Arial"/>
          <w:sz w:val="24"/>
          <w:szCs w:val="24"/>
        </w:rPr>
        <w:t xml:space="preserve"> </w:t>
      </w:r>
      <w:r w:rsidRPr="00AB6966">
        <w:rPr>
          <w:rFonts w:ascii="Arial" w:eastAsia="Arial" w:hAnsi="Arial"/>
          <w:spacing w:val="-1"/>
          <w:sz w:val="24"/>
          <w:szCs w:val="24"/>
        </w:rPr>
        <w:t>or</w:t>
      </w:r>
      <w:r w:rsidRPr="00AB6966">
        <w:rPr>
          <w:rFonts w:ascii="Arial" w:eastAsia="Arial" w:hAnsi="Arial"/>
          <w:sz w:val="24"/>
          <w:szCs w:val="24"/>
        </w:rPr>
        <w:t xml:space="preserve"> </w:t>
      </w:r>
      <w:r w:rsidRPr="00AB6966">
        <w:rPr>
          <w:rFonts w:ascii="Arial" w:eastAsia="Arial" w:hAnsi="Arial"/>
          <w:spacing w:val="-1"/>
          <w:sz w:val="24"/>
          <w:szCs w:val="24"/>
        </w:rPr>
        <w:t>staff</w:t>
      </w:r>
      <w:r w:rsidRPr="00AB6966">
        <w:rPr>
          <w:rFonts w:ascii="Arial" w:eastAsia="Arial" w:hAnsi="Arial"/>
          <w:sz w:val="24"/>
          <w:szCs w:val="24"/>
        </w:rPr>
        <w:t xml:space="preserve"> </w:t>
      </w:r>
      <w:r w:rsidRPr="00AB6966">
        <w:rPr>
          <w:rFonts w:ascii="Arial" w:eastAsia="Arial" w:hAnsi="Arial"/>
          <w:spacing w:val="-1"/>
          <w:sz w:val="24"/>
          <w:szCs w:val="24"/>
        </w:rPr>
        <w:t>office</w:t>
      </w:r>
      <w:r w:rsidRPr="00AB6966">
        <w:rPr>
          <w:rFonts w:ascii="Arial" w:eastAsia="Arial" w:hAnsi="Arial"/>
          <w:sz w:val="24"/>
          <w:szCs w:val="24"/>
        </w:rPr>
        <w:t xml:space="preserve"> </w:t>
      </w:r>
      <w:r w:rsidRPr="00AB6966">
        <w:rPr>
          <w:rFonts w:ascii="Arial" w:eastAsia="Arial" w:hAnsi="Arial"/>
          <w:spacing w:val="-1"/>
          <w:sz w:val="24"/>
          <w:szCs w:val="24"/>
        </w:rPr>
        <w:t>procedures,</w:t>
      </w:r>
      <w:r w:rsidRPr="00AB6966">
        <w:rPr>
          <w:rFonts w:ascii="Arial" w:eastAsia="Arial" w:hAnsi="Arial"/>
          <w:sz w:val="24"/>
          <w:szCs w:val="24"/>
        </w:rPr>
        <w:t xml:space="preserve"> </w:t>
      </w:r>
      <w:r w:rsidRPr="00AB6966">
        <w:rPr>
          <w:rFonts w:ascii="Arial" w:eastAsia="Arial" w:hAnsi="Arial"/>
          <w:spacing w:val="-1"/>
          <w:sz w:val="24"/>
          <w:szCs w:val="24"/>
        </w:rPr>
        <w:t>must</w:t>
      </w:r>
      <w:r w:rsidRPr="00AB6966">
        <w:rPr>
          <w:rFonts w:ascii="Arial" w:eastAsia="Arial" w:hAnsi="Arial"/>
          <w:sz w:val="24"/>
          <w:szCs w:val="24"/>
        </w:rPr>
        <w:t xml:space="preserve"> </w:t>
      </w:r>
      <w:r w:rsidRPr="00AB6966">
        <w:rPr>
          <w:rFonts w:ascii="Arial" w:eastAsia="Arial" w:hAnsi="Arial"/>
          <w:spacing w:val="-1"/>
          <w:sz w:val="24"/>
          <w:szCs w:val="24"/>
        </w:rPr>
        <w:t>submit</w:t>
      </w:r>
      <w:r w:rsidRPr="00AB6966">
        <w:rPr>
          <w:rFonts w:ascii="Arial" w:eastAsia="Arial" w:hAnsi="Arial"/>
          <w:sz w:val="24"/>
          <w:szCs w:val="24"/>
        </w:rPr>
        <w:t xml:space="preserve"> a </w:t>
      </w:r>
      <w:r w:rsidRPr="00AB6966">
        <w:rPr>
          <w:rFonts w:ascii="Arial" w:eastAsia="Arial" w:hAnsi="Arial"/>
          <w:spacing w:val="-1"/>
          <w:sz w:val="24"/>
          <w:szCs w:val="24"/>
        </w:rPr>
        <w:t>request</w:t>
      </w:r>
      <w:r w:rsidRPr="00AB6966">
        <w:rPr>
          <w:rFonts w:ascii="Arial" w:eastAsia="Arial" w:hAnsi="Arial"/>
          <w:sz w:val="24"/>
          <w:szCs w:val="24"/>
        </w:rPr>
        <w:t xml:space="preserve"> </w:t>
      </w:r>
      <w:proofErr w:type="gramStart"/>
      <w:r w:rsidRPr="00AB6966">
        <w:rPr>
          <w:rFonts w:ascii="Arial" w:eastAsia="Arial" w:hAnsi="Arial"/>
          <w:spacing w:val="-1"/>
          <w:sz w:val="24"/>
          <w:szCs w:val="24"/>
        </w:rPr>
        <w:t>through</w:t>
      </w:r>
      <w:r w:rsidRPr="00AB6966">
        <w:rPr>
          <w:rFonts w:ascii="Arial" w:eastAsia="Arial" w:hAnsi="Arial"/>
          <w:sz w:val="24"/>
          <w:szCs w:val="24"/>
        </w:rPr>
        <w:t xml:space="preserve">  </w:t>
      </w:r>
      <w:r w:rsidRPr="00AB6966">
        <w:rPr>
          <w:rFonts w:ascii="Arial" w:eastAsia="Arial" w:hAnsi="Arial"/>
          <w:spacing w:val="-1"/>
          <w:sz w:val="24"/>
          <w:szCs w:val="24"/>
        </w:rPr>
        <w:t>the</w:t>
      </w:r>
      <w:proofErr w:type="gramEnd"/>
      <w:r w:rsidRPr="00AB6966">
        <w:rPr>
          <w:rFonts w:ascii="Arial" w:eastAsia="Arial" w:hAnsi="Arial"/>
          <w:spacing w:val="24"/>
          <w:sz w:val="24"/>
          <w:szCs w:val="24"/>
        </w:rPr>
        <w:t xml:space="preserve"> </w:t>
      </w:r>
      <w:r w:rsidRPr="00AB6966">
        <w:rPr>
          <w:rFonts w:ascii="Arial" w:eastAsia="Arial" w:hAnsi="Arial"/>
          <w:spacing w:val="-1"/>
          <w:sz w:val="24"/>
          <w:szCs w:val="24"/>
        </w:rPr>
        <w:t>HCA</w:t>
      </w:r>
      <w:r w:rsidRPr="00AB6966">
        <w:rPr>
          <w:rFonts w:ascii="Arial" w:eastAsia="Arial" w:hAnsi="Arial"/>
          <w:sz w:val="24"/>
          <w:szCs w:val="24"/>
        </w:rPr>
        <w:t xml:space="preserve"> </w:t>
      </w:r>
      <w:r w:rsidRPr="00AB6966">
        <w:rPr>
          <w:rFonts w:ascii="Arial" w:eastAsia="Arial" w:hAnsi="Arial"/>
          <w:spacing w:val="1"/>
          <w:sz w:val="24"/>
          <w:szCs w:val="24"/>
        </w:rPr>
        <w:t xml:space="preserve"> </w:t>
      </w:r>
      <w:r w:rsidRPr="00AB6966">
        <w:rPr>
          <w:rFonts w:ascii="Arial" w:eastAsia="Arial" w:hAnsi="Arial"/>
          <w:spacing w:val="-1"/>
          <w:sz w:val="24"/>
          <w:szCs w:val="24"/>
        </w:rPr>
        <w:t>to</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DSPE</w:t>
      </w:r>
      <w:r w:rsidRPr="00AB6966">
        <w:rPr>
          <w:rFonts w:ascii="Arial" w:eastAsia="Arial" w:hAnsi="Arial"/>
          <w:sz w:val="24"/>
          <w:szCs w:val="24"/>
        </w:rPr>
        <w:t xml:space="preserve"> </w:t>
      </w:r>
      <w:r w:rsidRPr="00AB6966">
        <w:rPr>
          <w:rFonts w:ascii="Arial" w:eastAsia="Arial" w:hAnsi="Arial"/>
          <w:spacing w:val="-1"/>
          <w:sz w:val="24"/>
          <w:szCs w:val="24"/>
        </w:rPr>
        <w:t>for</w:t>
      </w:r>
      <w:r w:rsidRPr="00AB6966">
        <w:rPr>
          <w:rFonts w:ascii="Arial" w:eastAsia="Arial" w:hAnsi="Arial"/>
          <w:sz w:val="24"/>
          <w:szCs w:val="24"/>
        </w:rPr>
        <w:t xml:space="preserve"> </w:t>
      </w:r>
      <w:r w:rsidRPr="00AB6966">
        <w:rPr>
          <w:rFonts w:ascii="Arial" w:eastAsia="Arial" w:hAnsi="Arial"/>
          <w:spacing w:val="-1"/>
          <w:sz w:val="24"/>
          <w:szCs w:val="24"/>
        </w:rPr>
        <w:t>authority</w:t>
      </w:r>
      <w:r w:rsidRPr="00AB6966">
        <w:rPr>
          <w:rFonts w:ascii="Arial" w:eastAsia="Arial" w:hAnsi="Arial"/>
          <w:sz w:val="24"/>
          <w:szCs w:val="24"/>
        </w:rPr>
        <w:t xml:space="preserve"> </w:t>
      </w:r>
      <w:r w:rsidRPr="00AB6966">
        <w:rPr>
          <w:rFonts w:ascii="Arial" w:eastAsia="Arial" w:hAnsi="Arial"/>
          <w:spacing w:val="-1"/>
          <w:sz w:val="24"/>
          <w:szCs w:val="24"/>
        </w:rPr>
        <w:t>to</w:t>
      </w:r>
      <w:r w:rsidRPr="00AB6966">
        <w:rPr>
          <w:rFonts w:ascii="Arial" w:eastAsia="Arial" w:hAnsi="Arial"/>
          <w:sz w:val="24"/>
          <w:szCs w:val="24"/>
        </w:rPr>
        <w:t xml:space="preserve"> </w:t>
      </w:r>
      <w:r w:rsidRPr="00AB6966">
        <w:rPr>
          <w:rFonts w:ascii="Arial" w:eastAsia="Arial" w:hAnsi="Arial"/>
          <w:spacing w:val="-1"/>
          <w:sz w:val="24"/>
          <w:szCs w:val="24"/>
        </w:rPr>
        <w:t>deviate.</w:t>
      </w:r>
    </w:p>
    <w:p w:rsidR="00AB6966" w:rsidRPr="00AB6966" w:rsidRDefault="00AB6966" w:rsidP="00AB6966">
      <w:pPr>
        <w:rPr>
          <w:rFonts w:ascii="Arial" w:eastAsia="Arial" w:hAnsi="Arial" w:cs="Arial"/>
          <w:sz w:val="24"/>
          <w:szCs w:val="24"/>
        </w:rPr>
      </w:pPr>
    </w:p>
    <w:p w:rsidR="00AB6966" w:rsidRPr="00AB6966" w:rsidRDefault="00AB6966" w:rsidP="00AB6966">
      <w:pPr>
        <w:numPr>
          <w:ilvl w:val="0"/>
          <w:numId w:val="50"/>
        </w:numPr>
        <w:tabs>
          <w:tab w:val="left" w:pos="1130"/>
        </w:tabs>
        <w:ind w:left="180" w:right="305" w:firstLine="536"/>
        <w:rPr>
          <w:rFonts w:ascii="Arial" w:eastAsia="Arial" w:hAnsi="Arial" w:cs="Arial"/>
          <w:sz w:val="24"/>
          <w:szCs w:val="24"/>
        </w:rPr>
      </w:pP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request</w:t>
      </w:r>
      <w:r w:rsidRPr="00AB6966">
        <w:rPr>
          <w:rFonts w:ascii="Arial" w:eastAsia="Arial" w:hAnsi="Arial"/>
          <w:sz w:val="24"/>
          <w:szCs w:val="24"/>
        </w:rPr>
        <w:t xml:space="preserve"> </w:t>
      </w:r>
      <w:r w:rsidRPr="00AB6966">
        <w:rPr>
          <w:rFonts w:ascii="Arial" w:eastAsia="Arial" w:hAnsi="Arial"/>
          <w:spacing w:val="-1"/>
          <w:sz w:val="24"/>
          <w:szCs w:val="24"/>
        </w:rPr>
        <w:t>to</w:t>
      </w:r>
      <w:r w:rsidRPr="00AB6966">
        <w:rPr>
          <w:rFonts w:ascii="Arial" w:eastAsia="Arial" w:hAnsi="Arial"/>
          <w:sz w:val="24"/>
          <w:szCs w:val="24"/>
        </w:rPr>
        <w:t xml:space="preserve"> </w:t>
      </w:r>
      <w:r w:rsidRPr="00AB6966">
        <w:rPr>
          <w:rFonts w:ascii="Arial" w:eastAsia="Arial" w:hAnsi="Arial"/>
          <w:spacing w:val="-1"/>
          <w:sz w:val="24"/>
          <w:szCs w:val="24"/>
        </w:rPr>
        <w:t>deviate</w:t>
      </w:r>
      <w:r w:rsidRPr="00AB6966">
        <w:rPr>
          <w:rFonts w:ascii="Arial" w:eastAsia="Arial" w:hAnsi="Arial"/>
          <w:sz w:val="24"/>
          <w:szCs w:val="24"/>
        </w:rPr>
        <w:t xml:space="preserve"> must clearly state </w:t>
      </w:r>
      <w:r w:rsidRPr="00AB6966">
        <w:rPr>
          <w:rFonts w:ascii="Arial" w:eastAsia="Arial" w:hAnsi="Arial"/>
          <w:spacing w:val="-1"/>
          <w:sz w:val="24"/>
          <w:szCs w:val="24"/>
        </w:rPr>
        <w:t>the circumstances warranting</w:t>
      </w:r>
      <w:r w:rsidRPr="00AB6966">
        <w:rPr>
          <w:rFonts w:ascii="Arial" w:eastAsia="Arial" w:hAnsi="Arial"/>
          <w:spacing w:val="27"/>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deviation</w:t>
      </w:r>
      <w:r w:rsidRPr="00AB6966">
        <w:rPr>
          <w:rFonts w:ascii="Arial" w:eastAsia="Arial" w:hAnsi="Arial"/>
          <w:sz w:val="24"/>
          <w:szCs w:val="24"/>
        </w:rPr>
        <w:t xml:space="preserve"> </w:t>
      </w:r>
      <w:r w:rsidRPr="00AB6966">
        <w:rPr>
          <w:rFonts w:ascii="Arial" w:eastAsia="Arial" w:hAnsi="Arial"/>
          <w:spacing w:val="-1"/>
          <w:sz w:val="24"/>
          <w:szCs w:val="24"/>
        </w:rPr>
        <w:t>and</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nature</w:t>
      </w:r>
      <w:r w:rsidRPr="00AB6966">
        <w:rPr>
          <w:rFonts w:ascii="Arial" w:eastAsia="Arial" w:hAnsi="Arial"/>
          <w:sz w:val="24"/>
          <w:szCs w:val="24"/>
        </w:rPr>
        <w:t xml:space="preserve"> </w:t>
      </w:r>
      <w:r w:rsidRPr="00AB6966">
        <w:rPr>
          <w:rFonts w:ascii="Arial" w:eastAsia="Arial" w:hAnsi="Arial"/>
          <w:spacing w:val="-1"/>
          <w:sz w:val="24"/>
          <w:szCs w:val="24"/>
        </w:rPr>
        <w:t>of</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deviation.</w:t>
      </w:r>
    </w:p>
    <w:p w:rsidR="00AB6966" w:rsidRPr="00AB6966" w:rsidRDefault="00AB6966" w:rsidP="00AB6966">
      <w:pPr>
        <w:spacing w:before="10"/>
        <w:rPr>
          <w:rFonts w:ascii="Arial" w:eastAsia="Arial" w:hAnsi="Arial" w:cs="Arial"/>
          <w:sz w:val="23"/>
          <w:szCs w:val="23"/>
        </w:rPr>
      </w:pPr>
    </w:p>
    <w:p w:rsidR="00AB6966" w:rsidRPr="00AB6966" w:rsidRDefault="00AB6966" w:rsidP="00AB6966">
      <w:pPr>
        <w:numPr>
          <w:ilvl w:val="0"/>
          <w:numId w:val="50"/>
        </w:numPr>
        <w:tabs>
          <w:tab w:val="left" w:pos="1144"/>
        </w:tabs>
        <w:ind w:left="180" w:right="173" w:firstLine="536"/>
        <w:jc w:val="both"/>
        <w:rPr>
          <w:rFonts w:ascii="Arial" w:eastAsia="Arial" w:hAnsi="Arial" w:cs="Arial"/>
          <w:sz w:val="24"/>
          <w:szCs w:val="24"/>
        </w:rPr>
      </w:pP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DSPE</w:t>
      </w:r>
      <w:r w:rsidRPr="00AB6966">
        <w:rPr>
          <w:rFonts w:ascii="Arial" w:eastAsia="Arial" w:hAnsi="Arial"/>
          <w:sz w:val="24"/>
          <w:szCs w:val="24"/>
        </w:rPr>
        <w:t xml:space="preserve"> </w:t>
      </w:r>
      <w:r w:rsidRPr="00AB6966">
        <w:rPr>
          <w:rFonts w:ascii="Arial" w:eastAsia="Arial" w:hAnsi="Arial"/>
          <w:spacing w:val="-1"/>
          <w:sz w:val="24"/>
          <w:szCs w:val="24"/>
        </w:rPr>
        <w:t>may</w:t>
      </w:r>
      <w:r w:rsidRPr="00AB6966">
        <w:rPr>
          <w:rFonts w:ascii="Arial" w:eastAsia="Arial" w:hAnsi="Arial"/>
          <w:sz w:val="24"/>
          <w:szCs w:val="24"/>
        </w:rPr>
        <w:t xml:space="preserve"> </w:t>
      </w:r>
      <w:r w:rsidRPr="00AB6966">
        <w:rPr>
          <w:rFonts w:ascii="Arial" w:eastAsia="Arial" w:hAnsi="Arial"/>
          <w:spacing w:val="-1"/>
          <w:sz w:val="24"/>
          <w:szCs w:val="24"/>
        </w:rPr>
        <w:t>authorize</w:t>
      </w:r>
      <w:r w:rsidRPr="00AB6966">
        <w:rPr>
          <w:rFonts w:ascii="Arial" w:eastAsia="Arial" w:hAnsi="Arial"/>
          <w:sz w:val="24"/>
          <w:szCs w:val="24"/>
        </w:rPr>
        <w:t xml:space="preserve"> </w:t>
      </w:r>
      <w:r w:rsidRPr="00AB6966">
        <w:rPr>
          <w:rFonts w:ascii="Arial" w:eastAsia="Arial" w:hAnsi="Arial"/>
          <w:spacing w:val="-1"/>
          <w:sz w:val="24"/>
          <w:szCs w:val="24"/>
        </w:rPr>
        <w:t>individual</w:t>
      </w:r>
      <w:r w:rsidRPr="00AB6966">
        <w:rPr>
          <w:rFonts w:ascii="Arial" w:eastAsia="Arial" w:hAnsi="Arial"/>
          <w:sz w:val="24"/>
          <w:szCs w:val="24"/>
        </w:rPr>
        <w:t xml:space="preserve"> </w:t>
      </w:r>
      <w:r w:rsidRPr="00AB6966">
        <w:rPr>
          <w:rFonts w:ascii="Arial" w:eastAsia="Arial" w:hAnsi="Arial"/>
          <w:spacing w:val="-1"/>
          <w:sz w:val="24"/>
          <w:szCs w:val="24"/>
        </w:rPr>
        <w:t>deviations</w:t>
      </w:r>
      <w:r w:rsidRPr="00AB6966">
        <w:rPr>
          <w:rFonts w:ascii="Arial" w:eastAsia="Arial" w:hAnsi="Arial"/>
          <w:sz w:val="24"/>
          <w:szCs w:val="24"/>
        </w:rPr>
        <w:t xml:space="preserve"> </w:t>
      </w:r>
      <w:r w:rsidRPr="00AB6966">
        <w:rPr>
          <w:rFonts w:ascii="Arial" w:eastAsia="Arial" w:hAnsi="Arial"/>
          <w:spacing w:val="-1"/>
          <w:sz w:val="24"/>
          <w:szCs w:val="24"/>
        </w:rPr>
        <w:t>from</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FAR</w:t>
      </w:r>
      <w:r w:rsidRPr="00AB6966">
        <w:rPr>
          <w:rFonts w:ascii="Arial" w:eastAsia="Arial" w:hAnsi="Arial"/>
          <w:sz w:val="24"/>
          <w:szCs w:val="24"/>
        </w:rPr>
        <w:t xml:space="preserve"> </w:t>
      </w:r>
      <w:r w:rsidRPr="00AB6966">
        <w:rPr>
          <w:rFonts w:ascii="Arial" w:eastAsia="Arial" w:hAnsi="Arial"/>
          <w:spacing w:val="-1"/>
          <w:sz w:val="24"/>
          <w:szCs w:val="24"/>
        </w:rPr>
        <w:t>and</w:t>
      </w:r>
      <w:r w:rsidRPr="00AB6966">
        <w:rPr>
          <w:rFonts w:ascii="Arial" w:eastAsia="Arial" w:hAnsi="Arial"/>
          <w:sz w:val="24"/>
          <w:szCs w:val="24"/>
        </w:rPr>
        <w:t xml:space="preserve"> </w:t>
      </w:r>
      <w:r w:rsidRPr="00AB6966">
        <w:rPr>
          <w:rFonts w:ascii="Arial" w:eastAsia="Arial" w:hAnsi="Arial"/>
          <w:spacing w:val="-1"/>
          <w:sz w:val="24"/>
          <w:szCs w:val="24"/>
        </w:rPr>
        <w:t>VAAR</w:t>
      </w:r>
      <w:r w:rsidRPr="00AB6966">
        <w:rPr>
          <w:rFonts w:ascii="Arial" w:eastAsia="Arial" w:hAnsi="Arial"/>
          <w:spacing w:val="26"/>
          <w:sz w:val="24"/>
          <w:szCs w:val="24"/>
        </w:rPr>
        <w:t xml:space="preserve"> </w:t>
      </w:r>
      <w:r w:rsidRPr="00AB6966">
        <w:rPr>
          <w:rFonts w:ascii="Arial" w:eastAsia="Arial" w:hAnsi="Arial"/>
          <w:spacing w:val="-1"/>
          <w:sz w:val="24"/>
          <w:szCs w:val="24"/>
        </w:rPr>
        <w:t>when</w:t>
      </w:r>
      <w:r w:rsidRPr="00AB6966">
        <w:rPr>
          <w:rFonts w:ascii="Arial" w:eastAsia="Arial" w:hAnsi="Arial"/>
          <w:sz w:val="24"/>
          <w:szCs w:val="24"/>
        </w:rPr>
        <w:t xml:space="preserve"> </w:t>
      </w:r>
      <w:r w:rsidRPr="00AB6966">
        <w:rPr>
          <w:rFonts w:ascii="Arial" w:eastAsia="Arial" w:hAnsi="Arial"/>
          <w:spacing w:val="-1"/>
          <w:sz w:val="24"/>
          <w:szCs w:val="24"/>
        </w:rPr>
        <w:t>an</w:t>
      </w:r>
      <w:r w:rsidRPr="00AB6966">
        <w:rPr>
          <w:rFonts w:ascii="Arial" w:eastAsia="Arial" w:hAnsi="Arial"/>
          <w:sz w:val="24"/>
          <w:szCs w:val="24"/>
        </w:rPr>
        <w:t xml:space="preserve"> </w:t>
      </w:r>
      <w:r w:rsidRPr="00AB6966">
        <w:rPr>
          <w:rFonts w:ascii="Arial" w:eastAsia="Arial" w:hAnsi="Arial"/>
          <w:spacing w:val="-1"/>
          <w:sz w:val="24"/>
          <w:szCs w:val="24"/>
        </w:rPr>
        <w:t>individual</w:t>
      </w:r>
      <w:r w:rsidRPr="00AB6966">
        <w:rPr>
          <w:rFonts w:ascii="Arial" w:eastAsia="Arial" w:hAnsi="Arial"/>
          <w:sz w:val="24"/>
          <w:szCs w:val="24"/>
        </w:rPr>
        <w:t xml:space="preserve"> </w:t>
      </w:r>
      <w:r w:rsidRPr="00AB6966">
        <w:rPr>
          <w:rFonts w:ascii="Arial" w:eastAsia="Arial" w:hAnsi="Arial"/>
          <w:spacing w:val="-1"/>
          <w:sz w:val="24"/>
          <w:szCs w:val="24"/>
        </w:rPr>
        <w:t>deviation</w:t>
      </w:r>
      <w:r w:rsidRPr="00AB6966">
        <w:rPr>
          <w:rFonts w:ascii="Arial" w:eastAsia="Arial" w:hAnsi="Arial"/>
          <w:sz w:val="24"/>
          <w:szCs w:val="24"/>
        </w:rPr>
        <w:t xml:space="preserve"> is in the best interest of</w:t>
      </w:r>
      <w:r w:rsidRPr="00AB6966">
        <w:rPr>
          <w:rFonts w:ascii="Arial" w:eastAsia="Arial" w:hAnsi="Arial"/>
          <w:spacing w:val="-2"/>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Government.</w:t>
      </w:r>
      <w:r w:rsidRPr="00AB6966">
        <w:rPr>
          <w:rFonts w:ascii="Arial" w:eastAsia="Arial" w:hAnsi="Arial"/>
          <w:sz w:val="24"/>
          <w:szCs w:val="24"/>
        </w:rPr>
        <w:t xml:space="preserve"> </w:t>
      </w:r>
      <w:r w:rsidRPr="00AB6966">
        <w:rPr>
          <w:rFonts w:ascii="Arial" w:eastAsia="Arial" w:hAnsi="Arial"/>
          <w:spacing w:val="-1"/>
          <w:sz w:val="24"/>
          <w:szCs w:val="24"/>
        </w:rPr>
        <w:t>When</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pacing w:val="27"/>
          <w:sz w:val="24"/>
          <w:szCs w:val="24"/>
        </w:rPr>
        <w:t xml:space="preserve"> </w:t>
      </w:r>
      <w:r w:rsidRPr="00AB6966">
        <w:rPr>
          <w:rFonts w:ascii="Arial" w:eastAsia="Arial" w:hAnsi="Arial"/>
          <w:spacing w:val="-1"/>
          <w:sz w:val="24"/>
          <w:szCs w:val="24"/>
        </w:rPr>
        <w:t>DSPE</w:t>
      </w:r>
      <w:r w:rsidRPr="00AB6966">
        <w:rPr>
          <w:rFonts w:ascii="Arial" w:eastAsia="Arial" w:hAnsi="Arial"/>
          <w:sz w:val="24"/>
          <w:szCs w:val="24"/>
        </w:rPr>
        <w:t xml:space="preserve"> </w:t>
      </w:r>
      <w:r w:rsidRPr="00AB6966">
        <w:rPr>
          <w:rFonts w:ascii="Arial" w:eastAsia="Arial" w:hAnsi="Arial"/>
          <w:spacing w:val="-1"/>
          <w:sz w:val="24"/>
          <w:szCs w:val="24"/>
        </w:rPr>
        <w:t>authorizes</w:t>
      </w:r>
      <w:r w:rsidRPr="00AB6966">
        <w:rPr>
          <w:rFonts w:ascii="Arial" w:eastAsia="Arial" w:hAnsi="Arial"/>
          <w:sz w:val="24"/>
          <w:szCs w:val="24"/>
        </w:rPr>
        <w:t xml:space="preserve"> a </w:t>
      </w:r>
      <w:r w:rsidRPr="00AB6966">
        <w:rPr>
          <w:rFonts w:ascii="Arial" w:eastAsia="Arial" w:hAnsi="Arial"/>
          <w:spacing w:val="-1"/>
          <w:sz w:val="24"/>
          <w:szCs w:val="24"/>
        </w:rPr>
        <w:t>deviation,</w:t>
      </w:r>
      <w:r w:rsidRPr="00AB6966">
        <w:rPr>
          <w:rFonts w:ascii="Arial" w:eastAsia="Arial" w:hAnsi="Arial"/>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contracting</w:t>
      </w:r>
      <w:r w:rsidRPr="00AB6966">
        <w:rPr>
          <w:rFonts w:ascii="Arial" w:eastAsia="Arial" w:hAnsi="Arial"/>
          <w:sz w:val="24"/>
          <w:szCs w:val="24"/>
        </w:rPr>
        <w:t xml:space="preserve"> officer must file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authorization</w:t>
      </w:r>
      <w:r w:rsidRPr="00AB6966">
        <w:rPr>
          <w:rFonts w:ascii="Arial" w:eastAsia="Arial" w:hAnsi="Arial"/>
          <w:sz w:val="24"/>
          <w:szCs w:val="24"/>
        </w:rPr>
        <w:t xml:space="preserve"> </w:t>
      </w:r>
      <w:r w:rsidRPr="00AB6966">
        <w:rPr>
          <w:rFonts w:ascii="Arial" w:eastAsia="Arial" w:hAnsi="Arial"/>
          <w:spacing w:val="-1"/>
          <w:sz w:val="24"/>
          <w:szCs w:val="24"/>
        </w:rPr>
        <w:t>in</w:t>
      </w:r>
      <w:r w:rsidRPr="00AB6966">
        <w:rPr>
          <w:rFonts w:ascii="Arial" w:eastAsia="Arial" w:hAnsi="Arial"/>
          <w:spacing w:val="27"/>
          <w:sz w:val="24"/>
          <w:szCs w:val="24"/>
        </w:rPr>
        <w:t xml:space="preserve"> </w:t>
      </w:r>
      <w:r w:rsidRPr="00AB6966">
        <w:rPr>
          <w:rFonts w:ascii="Arial" w:eastAsia="Arial" w:hAnsi="Arial"/>
          <w:spacing w:val="-1"/>
          <w:sz w:val="24"/>
          <w:szCs w:val="24"/>
        </w:rPr>
        <w:t>the</w:t>
      </w:r>
      <w:r w:rsidRPr="00AB6966">
        <w:rPr>
          <w:rFonts w:ascii="Arial" w:eastAsia="Arial" w:hAnsi="Arial"/>
          <w:sz w:val="24"/>
          <w:szCs w:val="24"/>
        </w:rPr>
        <w:t xml:space="preserve"> </w:t>
      </w:r>
      <w:r w:rsidRPr="00AB6966">
        <w:rPr>
          <w:rFonts w:ascii="Arial" w:eastAsia="Arial" w:hAnsi="Arial"/>
          <w:spacing w:val="-1"/>
          <w:sz w:val="24"/>
          <w:szCs w:val="24"/>
        </w:rPr>
        <w:t>purchase</w:t>
      </w:r>
      <w:r w:rsidRPr="00AB6966">
        <w:rPr>
          <w:rFonts w:ascii="Arial" w:eastAsia="Arial" w:hAnsi="Arial"/>
          <w:sz w:val="24"/>
          <w:szCs w:val="24"/>
        </w:rPr>
        <w:t xml:space="preserve"> </w:t>
      </w:r>
      <w:r w:rsidRPr="00AB6966">
        <w:rPr>
          <w:rFonts w:ascii="Arial" w:eastAsia="Arial" w:hAnsi="Arial"/>
          <w:spacing w:val="-1"/>
          <w:sz w:val="24"/>
          <w:szCs w:val="24"/>
        </w:rPr>
        <w:t>order</w:t>
      </w:r>
      <w:r w:rsidRPr="00AB6966">
        <w:rPr>
          <w:rFonts w:ascii="Arial" w:eastAsia="Arial" w:hAnsi="Arial"/>
          <w:sz w:val="24"/>
          <w:szCs w:val="24"/>
        </w:rPr>
        <w:t xml:space="preserve"> </w:t>
      </w:r>
      <w:r w:rsidRPr="00AB6966">
        <w:rPr>
          <w:rFonts w:ascii="Arial" w:eastAsia="Arial" w:hAnsi="Arial"/>
          <w:spacing w:val="-1"/>
          <w:sz w:val="24"/>
          <w:szCs w:val="24"/>
        </w:rPr>
        <w:t>or</w:t>
      </w:r>
      <w:r w:rsidRPr="00AB6966">
        <w:rPr>
          <w:rFonts w:ascii="Arial" w:eastAsia="Arial" w:hAnsi="Arial"/>
          <w:sz w:val="24"/>
          <w:szCs w:val="24"/>
        </w:rPr>
        <w:t xml:space="preserve"> contract</w:t>
      </w:r>
      <w:r w:rsidRPr="00AB6966">
        <w:rPr>
          <w:rFonts w:ascii="Arial" w:eastAsia="Arial" w:hAnsi="Arial"/>
          <w:spacing w:val="-1"/>
          <w:sz w:val="24"/>
          <w:szCs w:val="24"/>
        </w:rPr>
        <w:t xml:space="preserve"> </w:t>
      </w:r>
      <w:r w:rsidRPr="00AB6966">
        <w:rPr>
          <w:rFonts w:ascii="Arial" w:eastAsia="Arial" w:hAnsi="Arial"/>
          <w:sz w:val="24"/>
          <w:szCs w:val="24"/>
        </w:rPr>
        <w:t>file.</w:t>
      </w:r>
    </w:p>
    <w:p w:rsidR="00AB6966" w:rsidRPr="00AB6966" w:rsidRDefault="00AB6966" w:rsidP="00AB6966">
      <w:pPr>
        <w:spacing w:before="1"/>
        <w:rPr>
          <w:rFonts w:ascii="Arial" w:eastAsia="Arial" w:hAnsi="Arial" w:cs="Arial"/>
          <w:sz w:val="24"/>
          <w:szCs w:val="24"/>
        </w:rPr>
      </w:pPr>
    </w:p>
    <w:p w:rsidR="00AB6966" w:rsidRPr="00AB6966" w:rsidRDefault="00AB6966" w:rsidP="00AB6966">
      <w:pPr>
        <w:ind w:left="180"/>
        <w:outlineLvl w:val="0"/>
        <w:rPr>
          <w:rFonts w:ascii="Arial" w:eastAsia="Arial" w:hAnsi="Arial" w:cs="Arial"/>
          <w:sz w:val="24"/>
          <w:szCs w:val="24"/>
        </w:rPr>
      </w:pPr>
      <w:proofErr w:type="gramStart"/>
      <w:r w:rsidRPr="00AB6966">
        <w:rPr>
          <w:rFonts w:ascii="Arial" w:eastAsia="Arial" w:hAnsi="Arial" w:cs="Arial"/>
          <w:b/>
          <w:bCs/>
          <w:spacing w:val="-1"/>
          <w:sz w:val="24"/>
          <w:szCs w:val="24"/>
          <w:u w:val="single"/>
        </w:rPr>
        <w:t>801.404</w:t>
      </w:r>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 xml:space="preserve"> </w:t>
      </w:r>
      <w:r w:rsidRPr="00AB6966">
        <w:rPr>
          <w:rFonts w:ascii="Arial" w:eastAsia="Arial" w:hAnsi="Arial" w:cs="Arial"/>
          <w:b/>
          <w:bCs/>
          <w:spacing w:val="-1"/>
          <w:sz w:val="24"/>
          <w:szCs w:val="24"/>
          <w:u w:val="single"/>
        </w:rPr>
        <w:t>Class</w:t>
      </w:r>
      <w:proofErr w:type="gramEnd"/>
      <w:r w:rsidRPr="00AB6966">
        <w:rPr>
          <w:rFonts w:ascii="Arial" w:eastAsia="Arial" w:hAnsi="Arial" w:cs="Arial"/>
          <w:b/>
          <w:bCs/>
          <w:sz w:val="24"/>
          <w:szCs w:val="24"/>
          <w:u w:val="single"/>
        </w:rPr>
        <w:t xml:space="preserve"> </w:t>
      </w:r>
      <w:r w:rsidRPr="00AB6966">
        <w:rPr>
          <w:rFonts w:ascii="Arial" w:eastAsia="Arial" w:hAnsi="Arial" w:cs="Arial"/>
          <w:b/>
          <w:bCs/>
          <w:spacing w:val="-1"/>
          <w:sz w:val="24"/>
          <w:szCs w:val="24"/>
          <w:u w:val="single"/>
        </w:rPr>
        <w:t>deviations</w:t>
      </w:r>
      <w:r w:rsidRPr="00AB6966">
        <w:rPr>
          <w:rFonts w:ascii="Arial" w:eastAsia="Arial" w:hAnsi="Arial" w:cs="Arial"/>
          <w:b/>
          <w:bCs/>
          <w:spacing w:val="-1"/>
          <w:sz w:val="24"/>
          <w:szCs w:val="24"/>
        </w:rPr>
        <w:t>.</w:t>
      </w:r>
    </w:p>
    <w:p w:rsidR="00AB6966" w:rsidRPr="00AB6966" w:rsidRDefault="00AB6966" w:rsidP="00AB6966">
      <w:pPr>
        <w:spacing w:before="10"/>
        <w:rPr>
          <w:rFonts w:ascii="Arial" w:eastAsia="Arial" w:hAnsi="Arial" w:cs="Arial"/>
          <w:b/>
          <w:bCs/>
          <w:sz w:val="24"/>
          <w:szCs w:val="24"/>
        </w:rPr>
      </w:pPr>
    </w:p>
    <w:p w:rsidR="00A67164" w:rsidRPr="00AB6966" w:rsidRDefault="00AB6966" w:rsidP="00AB6966">
      <w:pPr>
        <w:pStyle w:val="BodyText"/>
        <w:ind w:left="180" w:firstLine="540"/>
        <w:contextualSpacing/>
        <w:rPr>
          <w:rFonts w:eastAsiaTheme="minorHAnsi" w:cs="Arial"/>
          <w:color w:val="000000"/>
        </w:rPr>
        <w:sectPr w:rsidR="00A67164" w:rsidRPr="00AB6966" w:rsidSect="00C80844">
          <w:pgSz w:w="12240" w:h="15840"/>
          <w:pgMar w:top="1440" w:right="1660" w:bottom="1500" w:left="1660" w:header="742" w:footer="1313" w:gutter="0"/>
          <w:cols w:space="720"/>
        </w:sectPr>
      </w:pPr>
      <w:r w:rsidRPr="00AB6966">
        <w:rPr>
          <w:rFonts w:eastAsiaTheme="minorHAnsi" w:cs="Arial"/>
          <w:spacing w:val="-1"/>
        </w:rPr>
        <w:t>Authority</w:t>
      </w:r>
      <w:r w:rsidRPr="00AB6966">
        <w:rPr>
          <w:rFonts w:eastAsiaTheme="minorHAnsi" w:cs="Arial"/>
        </w:rPr>
        <w:t xml:space="preserve"> </w:t>
      </w:r>
      <w:r w:rsidRPr="00AB6966">
        <w:rPr>
          <w:rFonts w:eastAsiaTheme="minorHAnsi" w:cs="Arial"/>
          <w:spacing w:val="-1"/>
        </w:rPr>
        <w:t>to</w:t>
      </w:r>
      <w:r w:rsidRPr="00AB6966">
        <w:rPr>
          <w:rFonts w:eastAsiaTheme="minorHAnsi" w:cs="Arial"/>
        </w:rPr>
        <w:t xml:space="preserve"> </w:t>
      </w:r>
      <w:r w:rsidRPr="00AB6966">
        <w:rPr>
          <w:rFonts w:eastAsiaTheme="minorHAnsi" w:cs="Arial"/>
          <w:spacing w:val="-1"/>
        </w:rPr>
        <w:t>authorize</w:t>
      </w:r>
      <w:r w:rsidRPr="00AB6966">
        <w:rPr>
          <w:rFonts w:eastAsiaTheme="minorHAnsi" w:cs="Arial"/>
        </w:rPr>
        <w:t xml:space="preserve"> </w:t>
      </w:r>
      <w:r w:rsidRPr="00AB6966">
        <w:rPr>
          <w:rFonts w:eastAsiaTheme="minorHAnsi" w:cs="Arial"/>
          <w:spacing w:val="-1"/>
        </w:rPr>
        <w:t>class</w:t>
      </w:r>
      <w:r w:rsidRPr="00AB6966">
        <w:rPr>
          <w:rFonts w:eastAsiaTheme="minorHAnsi" w:cs="Arial"/>
        </w:rPr>
        <w:t xml:space="preserve"> </w:t>
      </w:r>
      <w:r w:rsidRPr="00AB6966">
        <w:rPr>
          <w:rFonts w:eastAsiaTheme="minorHAnsi" w:cs="Arial"/>
          <w:spacing w:val="-1"/>
        </w:rPr>
        <w:t>deviations</w:t>
      </w:r>
      <w:r w:rsidRPr="00AB6966">
        <w:rPr>
          <w:rFonts w:eastAsiaTheme="minorHAnsi" w:cs="Arial"/>
        </w:rPr>
        <w:t xml:space="preserve"> </w:t>
      </w:r>
      <w:r w:rsidRPr="00AB6966">
        <w:rPr>
          <w:rFonts w:eastAsiaTheme="minorHAnsi" w:cs="Arial"/>
          <w:spacing w:val="-1"/>
        </w:rPr>
        <w:t>from</w:t>
      </w:r>
      <w:r w:rsidRPr="00AB6966">
        <w:rPr>
          <w:rFonts w:eastAsiaTheme="minorHAnsi" w:cs="Arial"/>
        </w:rPr>
        <w:t xml:space="preserve"> </w:t>
      </w:r>
      <w:r w:rsidRPr="00AB6966">
        <w:rPr>
          <w:rFonts w:eastAsiaTheme="minorHAnsi" w:cs="Arial"/>
          <w:spacing w:val="-1"/>
        </w:rPr>
        <w:t>the</w:t>
      </w:r>
      <w:r w:rsidRPr="00AB6966">
        <w:rPr>
          <w:rFonts w:eastAsiaTheme="minorHAnsi" w:cs="Arial"/>
        </w:rPr>
        <w:t xml:space="preserve"> </w:t>
      </w:r>
      <w:r w:rsidRPr="00AB6966">
        <w:rPr>
          <w:rFonts w:eastAsiaTheme="minorHAnsi" w:cs="Arial"/>
          <w:spacing w:val="-1"/>
        </w:rPr>
        <w:t>FAR</w:t>
      </w:r>
      <w:r w:rsidRPr="00AB6966">
        <w:rPr>
          <w:rFonts w:eastAsiaTheme="minorHAnsi" w:cs="Arial"/>
        </w:rPr>
        <w:t xml:space="preserve"> and </w:t>
      </w:r>
      <w:r w:rsidRPr="00AB6966">
        <w:rPr>
          <w:rFonts w:eastAsiaTheme="minorHAnsi" w:cs="Arial"/>
          <w:spacing w:val="-1"/>
        </w:rPr>
        <w:t>VAAR</w:t>
      </w:r>
      <w:r w:rsidRPr="00AB6966">
        <w:rPr>
          <w:rFonts w:eastAsiaTheme="minorHAnsi" w:cs="Arial"/>
        </w:rPr>
        <w:t xml:space="preserve"> </w:t>
      </w:r>
      <w:r w:rsidRPr="00AB6966">
        <w:rPr>
          <w:rFonts w:eastAsiaTheme="minorHAnsi" w:cs="Arial"/>
          <w:spacing w:val="-1"/>
        </w:rPr>
        <w:t>is</w:t>
      </w:r>
      <w:r w:rsidRPr="00AB6966">
        <w:rPr>
          <w:rFonts w:eastAsiaTheme="minorHAnsi" w:cs="Arial"/>
          <w:spacing w:val="22"/>
        </w:rPr>
        <w:t xml:space="preserve"> </w:t>
      </w:r>
      <w:r w:rsidRPr="00AB6966">
        <w:rPr>
          <w:rFonts w:eastAsiaTheme="minorHAnsi" w:cs="Arial"/>
          <w:spacing w:val="-1"/>
        </w:rPr>
        <w:t>delegated</w:t>
      </w:r>
      <w:r w:rsidRPr="00AB6966">
        <w:rPr>
          <w:rFonts w:eastAsiaTheme="minorHAnsi" w:cs="Arial"/>
        </w:rPr>
        <w:t xml:space="preserve"> </w:t>
      </w:r>
      <w:r w:rsidRPr="00AB6966">
        <w:rPr>
          <w:rFonts w:eastAsiaTheme="minorHAnsi" w:cs="Arial"/>
          <w:spacing w:val="-1"/>
        </w:rPr>
        <w:t>to</w:t>
      </w:r>
      <w:r w:rsidRPr="00AB6966">
        <w:rPr>
          <w:rFonts w:eastAsiaTheme="minorHAnsi" w:cs="Arial"/>
        </w:rPr>
        <w:t xml:space="preserve"> </w:t>
      </w:r>
      <w:r w:rsidRPr="00AB6966">
        <w:rPr>
          <w:rFonts w:eastAsiaTheme="minorHAnsi" w:cs="Arial"/>
          <w:spacing w:val="-1"/>
        </w:rPr>
        <w:t>the</w:t>
      </w:r>
      <w:r w:rsidRPr="00AB6966">
        <w:rPr>
          <w:rFonts w:eastAsiaTheme="minorHAnsi" w:cs="Arial"/>
        </w:rPr>
        <w:t xml:space="preserve"> </w:t>
      </w:r>
      <w:r w:rsidRPr="00AB6966">
        <w:rPr>
          <w:rFonts w:eastAsiaTheme="minorHAnsi" w:cs="Arial"/>
          <w:spacing w:val="-1"/>
        </w:rPr>
        <w:t>SPE</w:t>
      </w:r>
      <w:r w:rsidRPr="00AB6966">
        <w:rPr>
          <w:rFonts w:eastAsiaTheme="minorHAnsi" w:cs="Arial"/>
        </w:rPr>
        <w:t xml:space="preserve"> </w:t>
      </w:r>
      <w:r w:rsidRPr="00AB6966">
        <w:rPr>
          <w:rFonts w:eastAsiaTheme="minorHAnsi" w:cs="Arial"/>
          <w:spacing w:val="-1"/>
        </w:rPr>
        <w:t>and</w:t>
      </w:r>
      <w:r w:rsidRPr="00AB6966">
        <w:rPr>
          <w:rFonts w:eastAsiaTheme="minorHAnsi" w:cs="Arial"/>
        </w:rPr>
        <w:t xml:space="preserve"> </w:t>
      </w:r>
      <w:r w:rsidRPr="00AB6966">
        <w:rPr>
          <w:rFonts w:eastAsiaTheme="minorHAnsi" w:cs="Arial"/>
          <w:spacing w:val="-1"/>
        </w:rPr>
        <w:t>is</w:t>
      </w:r>
      <w:r w:rsidRPr="00AB6966">
        <w:rPr>
          <w:rFonts w:eastAsiaTheme="minorHAnsi" w:cs="Arial"/>
        </w:rPr>
        <w:t xml:space="preserve"> </w:t>
      </w:r>
      <w:r w:rsidRPr="00AB6966">
        <w:rPr>
          <w:rFonts w:eastAsiaTheme="minorHAnsi" w:cs="Arial"/>
          <w:spacing w:val="-1"/>
        </w:rPr>
        <w:t>further</w:t>
      </w:r>
      <w:r w:rsidRPr="00AB6966">
        <w:rPr>
          <w:rFonts w:eastAsiaTheme="minorHAnsi" w:cs="Arial"/>
        </w:rPr>
        <w:t xml:space="preserve"> </w:t>
      </w:r>
      <w:r w:rsidRPr="00AB6966">
        <w:rPr>
          <w:rFonts w:eastAsiaTheme="minorHAnsi" w:cs="Arial"/>
          <w:spacing w:val="-1"/>
        </w:rPr>
        <w:t>delegated</w:t>
      </w:r>
      <w:r w:rsidRPr="00AB6966">
        <w:rPr>
          <w:rFonts w:eastAsiaTheme="minorHAnsi" w:cs="Arial"/>
        </w:rPr>
        <w:t xml:space="preserve"> </w:t>
      </w:r>
      <w:r w:rsidRPr="00AB6966">
        <w:rPr>
          <w:rFonts w:eastAsiaTheme="minorHAnsi" w:cs="Arial"/>
          <w:spacing w:val="-1"/>
        </w:rPr>
        <w:t>to</w:t>
      </w:r>
      <w:r w:rsidRPr="00AB6966">
        <w:rPr>
          <w:rFonts w:eastAsiaTheme="minorHAnsi" w:cs="Arial"/>
        </w:rPr>
        <w:t xml:space="preserve"> </w:t>
      </w:r>
      <w:r w:rsidRPr="00AB6966">
        <w:rPr>
          <w:rFonts w:eastAsiaTheme="minorHAnsi" w:cs="Arial"/>
          <w:spacing w:val="-1"/>
        </w:rPr>
        <w:t>the</w:t>
      </w:r>
      <w:r w:rsidRPr="00AB6966">
        <w:rPr>
          <w:rFonts w:eastAsiaTheme="minorHAnsi" w:cs="Arial"/>
        </w:rPr>
        <w:t xml:space="preserve"> </w:t>
      </w:r>
      <w:r w:rsidRPr="00AB6966">
        <w:rPr>
          <w:rFonts w:eastAsiaTheme="minorHAnsi" w:cs="Arial"/>
          <w:spacing w:val="-1"/>
        </w:rPr>
        <w:t>DSPE.</w:t>
      </w:r>
      <w:r w:rsidRPr="00AB6966">
        <w:rPr>
          <w:rFonts w:eastAsiaTheme="minorHAnsi" w:cs="Arial"/>
        </w:rPr>
        <w:t xml:space="preserve">  </w:t>
      </w:r>
      <w:r w:rsidRPr="00AB6966">
        <w:rPr>
          <w:rFonts w:eastAsiaTheme="minorHAnsi" w:cs="Arial"/>
          <w:spacing w:val="-1"/>
        </w:rPr>
        <w:t>The</w:t>
      </w:r>
      <w:r w:rsidRPr="00AB6966">
        <w:rPr>
          <w:rFonts w:eastAsiaTheme="minorHAnsi" w:cs="Arial"/>
        </w:rPr>
        <w:t xml:space="preserve"> </w:t>
      </w:r>
      <w:r w:rsidRPr="00AB6966">
        <w:rPr>
          <w:rFonts w:eastAsiaTheme="minorHAnsi" w:cs="Arial"/>
          <w:spacing w:val="-1"/>
        </w:rPr>
        <w:t>DSPE</w:t>
      </w:r>
      <w:r w:rsidRPr="00AB6966">
        <w:rPr>
          <w:rFonts w:eastAsiaTheme="minorHAnsi" w:cs="Arial"/>
        </w:rPr>
        <w:t xml:space="preserve"> </w:t>
      </w:r>
      <w:r w:rsidRPr="00AB6966">
        <w:rPr>
          <w:rFonts w:eastAsiaTheme="minorHAnsi" w:cs="Arial"/>
          <w:spacing w:val="-1"/>
        </w:rPr>
        <w:t>may</w:t>
      </w:r>
      <w:r w:rsidRPr="00AB6966">
        <w:rPr>
          <w:rFonts w:eastAsiaTheme="minorHAnsi" w:cs="Arial"/>
          <w:spacing w:val="30"/>
        </w:rPr>
        <w:t xml:space="preserve"> </w:t>
      </w:r>
      <w:r w:rsidRPr="00AB6966">
        <w:rPr>
          <w:rFonts w:eastAsiaTheme="minorHAnsi" w:cs="Arial"/>
        </w:rPr>
        <w:t xml:space="preserve">authorize class deviations </w:t>
      </w:r>
      <w:r w:rsidRPr="00AB6966">
        <w:rPr>
          <w:rFonts w:eastAsiaTheme="minorHAnsi" w:cs="Arial"/>
          <w:spacing w:val="-1"/>
        </w:rPr>
        <w:t>from</w:t>
      </w:r>
      <w:r w:rsidRPr="00AB6966">
        <w:rPr>
          <w:rFonts w:eastAsiaTheme="minorHAnsi" w:cs="Arial"/>
        </w:rPr>
        <w:t xml:space="preserve"> </w:t>
      </w:r>
      <w:r w:rsidRPr="00AB6966">
        <w:rPr>
          <w:rFonts w:eastAsiaTheme="minorHAnsi" w:cs="Arial"/>
          <w:spacing w:val="-1"/>
        </w:rPr>
        <w:t>the</w:t>
      </w:r>
      <w:r w:rsidRPr="00AB6966">
        <w:rPr>
          <w:rFonts w:eastAsiaTheme="minorHAnsi" w:cs="Arial"/>
        </w:rPr>
        <w:t xml:space="preserve"> </w:t>
      </w:r>
      <w:r w:rsidRPr="00AB6966">
        <w:rPr>
          <w:rFonts w:eastAsiaTheme="minorHAnsi" w:cs="Arial"/>
          <w:spacing w:val="-1"/>
        </w:rPr>
        <w:t>FAR</w:t>
      </w:r>
      <w:r w:rsidRPr="00AB6966">
        <w:rPr>
          <w:rFonts w:eastAsiaTheme="minorHAnsi" w:cs="Arial"/>
        </w:rPr>
        <w:t xml:space="preserve"> </w:t>
      </w:r>
      <w:r w:rsidRPr="00AB6966">
        <w:rPr>
          <w:rFonts w:eastAsiaTheme="minorHAnsi" w:cs="Arial"/>
          <w:spacing w:val="-1"/>
        </w:rPr>
        <w:t>and</w:t>
      </w:r>
      <w:r w:rsidRPr="00AB6966">
        <w:rPr>
          <w:rFonts w:eastAsiaTheme="minorHAnsi" w:cs="Arial"/>
        </w:rPr>
        <w:t xml:space="preserve"> </w:t>
      </w:r>
      <w:r w:rsidRPr="00AB6966">
        <w:rPr>
          <w:rFonts w:eastAsiaTheme="minorHAnsi" w:cs="Arial"/>
          <w:spacing w:val="-1"/>
        </w:rPr>
        <w:t>VAAR</w:t>
      </w:r>
      <w:r w:rsidRPr="00AB6966">
        <w:rPr>
          <w:rFonts w:eastAsiaTheme="minorHAnsi" w:cs="Arial"/>
        </w:rPr>
        <w:t xml:space="preserve"> </w:t>
      </w:r>
      <w:r w:rsidRPr="00AB6966">
        <w:rPr>
          <w:rFonts w:eastAsiaTheme="minorHAnsi" w:cs="Arial"/>
          <w:spacing w:val="-1"/>
        </w:rPr>
        <w:t>when</w:t>
      </w:r>
      <w:r w:rsidRPr="00AB6966">
        <w:rPr>
          <w:rFonts w:eastAsiaTheme="minorHAnsi" w:cs="Arial"/>
        </w:rPr>
        <w:t xml:space="preserve"> a </w:t>
      </w:r>
      <w:r w:rsidRPr="00AB6966">
        <w:rPr>
          <w:rFonts w:eastAsiaTheme="minorHAnsi" w:cs="Arial"/>
          <w:spacing w:val="-1"/>
        </w:rPr>
        <w:t>class</w:t>
      </w:r>
      <w:r w:rsidRPr="00AB6966">
        <w:rPr>
          <w:rFonts w:eastAsiaTheme="minorHAnsi" w:cs="Arial"/>
        </w:rPr>
        <w:t xml:space="preserve"> </w:t>
      </w:r>
      <w:r w:rsidRPr="00AB6966">
        <w:rPr>
          <w:rFonts w:eastAsiaTheme="minorHAnsi" w:cs="Arial"/>
          <w:spacing w:val="-1"/>
        </w:rPr>
        <w:t>deviation</w:t>
      </w:r>
      <w:r w:rsidRPr="00AB6966">
        <w:rPr>
          <w:rFonts w:eastAsiaTheme="minorHAnsi" w:cs="Arial"/>
        </w:rPr>
        <w:t xml:space="preserve"> </w:t>
      </w:r>
      <w:r w:rsidRPr="00AB6966">
        <w:rPr>
          <w:rFonts w:eastAsiaTheme="minorHAnsi" w:cs="Arial"/>
          <w:spacing w:val="-1"/>
        </w:rPr>
        <w:t>is</w:t>
      </w:r>
      <w:r w:rsidRPr="00AB6966">
        <w:rPr>
          <w:rFonts w:eastAsiaTheme="minorHAnsi" w:cs="Arial"/>
        </w:rPr>
        <w:t xml:space="preserve"> </w:t>
      </w:r>
      <w:r w:rsidRPr="00AB6966">
        <w:rPr>
          <w:rFonts w:eastAsiaTheme="minorHAnsi" w:cs="Arial"/>
          <w:spacing w:val="-1"/>
        </w:rPr>
        <w:t>in</w:t>
      </w:r>
      <w:r w:rsidRPr="00AB6966">
        <w:rPr>
          <w:rFonts w:eastAsiaTheme="minorHAnsi" w:cs="Arial"/>
          <w:spacing w:val="22"/>
        </w:rPr>
        <w:t xml:space="preserve"> </w:t>
      </w:r>
      <w:r w:rsidRPr="00AB6966">
        <w:rPr>
          <w:rFonts w:eastAsiaTheme="minorHAnsi" w:cs="Arial"/>
        </w:rPr>
        <w:t xml:space="preserve">the best interest of the </w:t>
      </w:r>
      <w:r w:rsidRPr="00AB6966">
        <w:rPr>
          <w:rFonts w:eastAsiaTheme="minorHAnsi" w:cs="Arial"/>
          <w:spacing w:val="-1"/>
        </w:rPr>
        <w:t>Government.</w:t>
      </w:r>
      <w:r w:rsidRPr="00AB6966">
        <w:rPr>
          <w:rFonts w:eastAsiaTheme="minorHAnsi" w:cs="Arial"/>
        </w:rPr>
        <w:t xml:space="preserve">  </w:t>
      </w:r>
      <w:r w:rsidRPr="00AB6966">
        <w:rPr>
          <w:rFonts w:eastAsiaTheme="minorHAnsi" w:cs="Arial"/>
          <w:spacing w:val="-1"/>
        </w:rPr>
        <w:t>The</w:t>
      </w:r>
      <w:r w:rsidRPr="00AB6966">
        <w:rPr>
          <w:rFonts w:eastAsiaTheme="minorHAnsi" w:cs="Arial"/>
        </w:rPr>
        <w:t xml:space="preserve"> </w:t>
      </w:r>
      <w:r w:rsidRPr="00AB6966">
        <w:rPr>
          <w:rFonts w:eastAsiaTheme="minorHAnsi" w:cs="Arial"/>
          <w:spacing w:val="-1"/>
        </w:rPr>
        <w:t>DSPE</w:t>
      </w:r>
      <w:r w:rsidRPr="00AB6966">
        <w:rPr>
          <w:rFonts w:eastAsiaTheme="minorHAnsi" w:cs="Arial"/>
        </w:rPr>
        <w:t xml:space="preserve"> </w:t>
      </w:r>
      <w:r w:rsidRPr="00AB6966">
        <w:rPr>
          <w:rFonts w:eastAsiaTheme="minorHAnsi" w:cs="Arial"/>
          <w:spacing w:val="-1"/>
        </w:rPr>
        <w:t>must</w:t>
      </w:r>
      <w:r w:rsidRPr="00AB6966">
        <w:rPr>
          <w:rFonts w:eastAsiaTheme="minorHAnsi" w:cs="Arial"/>
        </w:rPr>
        <w:t xml:space="preserve"> </w:t>
      </w:r>
      <w:r w:rsidRPr="00AB6966">
        <w:rPr>
          <w:rFonts w:eastAsiaTheme="minorHAnsi" w:cs="Arial"/>
          <w:spacing w:val="-1"/>
        </w:rPr>
        <w:t>comply</w:t>
      </w:r>
      <w:r w:rsidRPr="00AB6966">
        <w:rPr>
          <w:rFonts w:eastAsiaTheme="minorHAnsi" w:cs="Arial"/>
        </w:rPr>
        <w:t xml:space="preserve"> </w:t>
      </w:r>
      <w:r w:rsidRPr="00AB6966">
        <w:rPr>
          <w:rFonts w:eastAsiaTheme="minorHAnsi" w:cs="Arial"/>
          <w:spacing w:val="-1"/>
        </w:rPr>
        <w:t>with</w:t>
      </w:r>
      <w:r w:rsidRPr="00AB6966">
        <w:rPr>
          <w:rFonts w:eastAsiaTheme="minorHAnsi" w:cs="Arial"/>
        </w:rPr>
        <w:t xml:space="preserve"> </w:t>
      </w:r>
      <w:r w:rsidRPr="00AB6966">
        <w:rPr>
          <w:rFonts w:eastAsiaTheme="minorHAnsi" w:cs="Arial"/>
          <w:spacing w:val="-1"/>
        </w:rPr>
        <w:t>the</w:t>
      </w:r>
      <w:r w:rsidRPr="00AB6966">
        <w:rPr>
          <w:rFonts w:eastAsiaTheme="minorHAnsi" w:cs="Arial"/>
        </w:rPr>
        <w:t xml:space="preserve"> </w:t>
      </w:r>
      <w:r w:rsidRPr="00AB6966">
        <w:rPr>
          <w:rFonts w:eastAsiaTheme="minorHAnsi" w:cs="Arial"/>
          <w:spacing w:val="-1"/>
        </w:rPr>
        <w:t>provisions</w:t>
      </w:r>
      <w:r w:rsidRPr="00AB6966">
        <w:rPr>
          <w:rFonts w:eastAsiaTheme="minorHAnsi" w:cs="Arial"/>
          <w:spacing w:val="29"/>
        </w:rPr>
        <w:t xml:space="preserve"> </w:t>
      </w:r>
      <w:r w:rsidRPr="00AB6966">
        <w:rPr>
          <w:rFonts w:eastAsiaTheme="minorHAnsi" w:cs="Arial"/>
          <w:spacing w:val="-1"/>
        </w:rPr>
        <w:t>of</w:t>
      </w:r>
      <w:r w:rsidRPr="00AB6966">
        <w:rPr>
          <w:rFonts w:eastAsiaTheme="minorHAnsi" w:cs="Arial"/>
        </w:rPr>
        <w:t xml:space="preserve"> </w:t>
      </w:r>
      <w:hyperlink r:id="rId15" w:anchor="se48.1.1_1404" w:history="1">
        <w:r w:rsidRPr="00AB6966">
          <w:rPr>
            <w:rFonts w:eastAsiaTheme="minorHAnsi" w:cs="Arial"/>
            <w:color w:val="0000FF"/>
            <w:spacing w:val="-1"/>
            <w:u w:val="single"/>
          </w:rPr>
          <w:t>FAR</w:t>
        </w:r>
        <w:r w:rsidRPr="00AB6966">
          <w:rPr>
            <w:rFonts w:eastAsiaTheme="minorHAnsi" w:cs="Arial"/>
            <w:color w:val="0000FF"/>
            <w:u w:val="single"/>
          </w:rPr>
          <w:t xml:space="preserve"> </w:t>
        </w:r>
        <w:r w:rsidRPr="00AB6966">
          <w:rPr>
            <w:rFonts w:eastAsiaTheme="minorHAnsi" w:cs="Arial"/>
            <w:color w:val="0000FF"/>
            <w:spacing w:val="-1"/>
            <w:u w:val="single"/>
          </w:rPr>
          <w:t>1.404</w:t>
        </w:r>
      </w:hyperlink>
      <w:r w:rsidRPr="00AB6966">
        <w:rPr>
          <w:rFonts w:eastAsiaTheme="minorHAnsi" w:cs="Arial"/>
        </w:rPr>
        <w:t xml:space="preserve"> </w:t>
      </w:r>
      <w:r w:rsidRPr="00AB6966">
        <w:rPr>
          <w:rFonts w:eastAsiaTheme="minorHAnsi" w:cs="Arial"/>
          <w:spacing w:val="-1"/>
        </w:rPr>
        <w:t>through</w:t>
      </w:r>
      <w:r w:rsidRPr="00AB6966">
        <w:rPr>
          <w:rFonts w:eastAsiaTheme="minorHAnsi" w:cs="Arial"/>
        </w:rPr>
        <w:t xml:space="preserve"> </w:t>
      </w:r>
      <w:r w:rsidRPr="00AB6966">
        <w:rPr>
          <w:rFonts w:eastAsiaTheme="minorHAnsi" w:cs="Arial"/>
          <w:spacing w:val="-1"/>
        </w:rPr>
        <w:t>the</w:t>
      </w:r>
      <w:r w:rsidRPr="00AB6966">
        <w:rPr>
          <w:rFonts w:eastAsiaTheme="minorHAnsi" w:cs="Arial"/>
        </w:rPr>
        <w:t xml:space="preserve"> </w:t>
      </w:r>
      <w:r w:rsidRPr="00AB6966">
        <w:rPr>
          <w:rFonts w:eastAsiaTheme="minorHAnsi" w:cs="Arial"/>
          <w:spacing w:val="-1"/>
        </w:rPr>
        <w:t>SPE.</w:t>
      </w:r>
    </w:p>
    <w:p w:rsidR="00725F3C" w:rsidRDefault="00725F3C">
      <w:pPr>
        <w:rPr>
          <w:rFonts w:ascii="Arial" w:eastAsia="Arial" w:hAnsi="Arial" w:cs="Arial"/>
          <w:sz w:val="17"/>
          <w:szCs w:val="17"/>
        </w:rPr>
      </w:pPr>
    </w:p>
    <w:p w:rsidR="00725F3C" w:rsidRDefault="00725F3C" w:rsidP="00725F3C">
      <w:pPr>
        <w:widowControl/>
        <w:autoSpaceDE w:val="0"/>
        <w:autoSpaceDN w:val="0"/>
        <w:adjustRightInd w:val="0"/>
        <w:jc w:val="center"/>
        <w:rPr>
          <w:rFonts w:ascii="Arial" w:hAnsi="Arial" w:cs="Arial"/>
          <w:b/>
          <w:bCs/>
          <w:color w:val="000000"/>
          <w:sz w:val="23"/>
          <w:szCs w:val="23"/>
        </w:rPr>
      </w:pPr>
      <w:r w:rsidRPr="00725F3C">
        <w:rPr>
          <w:rFonts w:ascii="Arial" w:hAnsi="Arial" w:cs="Arial"/>
          <w:b/>
          <w:bCs/>
          <w:color w:val="000000"/>
          <w:sz w:val="23"/>
          <w:szCs w:val="23"/>
        </w:rPr>
        <w:t xml:space="preserve">SUBCHAPTER </w:t>
      </w:r>
      <w:proofErr w:type="gramStart"/>
      <w:r w:rsidRPr="00725F3C">
        <w:rPr>
          <w:rFonts w:ascii="Arial" w:hAnsi="Arial" w:cs="Arial"/>
          <w:b/>
          <w:bCs/>
          <w:color w:val="000000"/>
          <w:sz w:val="23"/>
          <w:szCs w:val="23"/>
        </w:rPr>
        <w:t>A—</w:t>
      </w:r>
      <w:proofErr w:type="gramEnd"/>
      <w:r w:rsidRPr="00725F3C">
        <w:rPr>
          <w:rFonts w:ascii="Arial" w:hAnsi="Arial" w:cs="Arial"/>
          <w:b/>
          <w:bCs/>
          <w:color w:val="000000"/>
          <w:sz w:val="23"/>
          <w:szCs w:val="23"/>
        </w:rPr>
        <w:t>GENERAL</w:t>
      </w:r>
    </w:p>
    <w:p w:rsidR="00725F3C" w:rsidRPr="00725F3C" w:rsidRDefault="00725F3C" w:rsidP="00725F3C">
      <w:pPr>
        <w:widowControl/>
        <w:autoSpaceDE w:val="0"/>
        <w:autoSpaceDN w:val="0"/>
        <w:adjustRightInd w:val="0"/>
        <w:jc w:val="center"/>
        <w:rPr>
          <w:rFonts w:ascii="Arial" w:hAnsi="Arial" w:cs="Arial"/>
          <w:color w:val="000000"/>
          <w:sz w:val="23"/>
          <w:szCs w:val="23"/>
        </w:rPr>
      </w:pPr>
    </w:p>
    <w:p w:rsidR="00725F3C" w:rsidRPr="00725F3C" w:rsidRDefault="00725F3C" w:rsidP="00725F3C">
      <w:pPr>
        <w:widowControl/>
        <w:autoSpaceDE w:val="0"/>
        <w:autoSpaceDN w:val="0"/>
        <w:adjustRightInd w:val="0"/>
        <w:jc w:val="center"/>
        <w:rPr>
          <w:rFonts w:ascii="Arial" w:hAnsi="Arial" w:cs="Arial"/>
          <w:sz w:val="23"/>
          <w:szCs w:val="23"/>
        </w:rPr>
      </w:pPr>
      <w:r w:rsidRPr="00725F3C">
        <w:rPr>
          <w:rFonts w:ascii="Arial" w:hAnsi="Arial" w:cs="Arial"/>
          <w:b/>
          <w:bCs/>
          <w:sz w:val="23"/>
          <w:szCs w:val="23"/>
        </w:rPr>
        <w:t>PART 802—DEFINITIONS OF WORDS AND TERMS</w:t>
      </w:r>
    </w:p>
    <w:p w:rsidR="00725F3C" w:rsidRDefault="00725F3C" w:rsidP="00725F3C">
      <w:pPr>
        <w:widowControl/>
        <w:autoSpaceDE w:val="0"/>
        <w:autoSpaceDN w:val="0"/>
        <w:adjustRightInd w:val="0"/>
        <w:rPr>
          <w:rFonts w:ascii="Arial" w:hAnsi="Arial" w:cs="Arial"/>
          <w:b/>
          <w:bCs/>
          <w:sz w:val="23"/>
          <w:szCs w:val="23"/>
        </w:rPr>
      </w:pPr>
    </w:p>
    <w:p w:rsidR="00725F3C" w:rsidRPr="00725F3C" w:rsidRDefault="00725F3C" w:rsidP="00725F3C">
      <w:pPr>
        <w:widowControl/>
        <w:autoSpaceDE w:val="0"/>
        <w:autoSpaceDN w:val="0"/>
        <w:adjustRightInd w:val="0"/>
        <w:jc w:val="center"/>
        <w:rPr>
          <w:rFonts w:ascii="Arial" w:hAnsi="Arial" w:cs="Arial"/>
          <w:sz w:val="23"/>
          <w:szCs w:val="23"/>
        </w:rPr>
      </w:pPr>
      <w:r w:rsidRPr="00725F3C">
        <w:rPr>
          <w:rFonts w:ascii="Arial" w:hAnsi="Arial" w:cs="Arial"/>
          <w:b/>
          <w:bCs/>
          <w:sz w:val="23"/>
          <w:szCs w:val="23"/>
        </w:rPr>
        <w:t>Subpart 802.1 – Definitions</w:t>
      </w:r>
    </w:p>
    <w:p w:rsidR="00725F3C" w:rsidRDefault="00725F3C" w:rsidP="00725F3C">
      <w:pPr>
        <w:widowControl/>
        <w:autoSpaceDE w:val="0"/>
        <w:autoSpaceDN w:val="0"/>
        <w:adjustRightInd w:val="0"/>
        <w:rPr>
          <w:rFonts w:ascii="Arial" w:hAnsi="Arial" w:cs="Arial"/>
          <w:sz w:val="23"/>
          <w:szCs w:val="23"/>
        </w:rPr>
      </w:pPr>
    </w:p>
    <w:p w:rsidR="00725F3C" w:rsidRDefault="00725F3C" w:rsidP="00725F3C">
      <w:pPr>
        <w:widowControl/>
        <w:autoSpaceDE w:val="0"/>
        <w:autoSpaceDN w:val="0"/>
        <w:adjustRightInd w:val="0"/>
        <w:rPr>
          <w:rFonts w:ascii="Arial" w:hAnsi="Arial" w:cs="Arial"/>
          <w:sz w:val="23"/>
          <w:szCs w:val="23"/>
        </w:rPr>
      </w:pPr>
      <w:proofErr w:type="gramStart"/>
      <w:r>
        <w:rPr>
          <w:rFonts w:ascii="Arial" w:hAnsi="Arial" w:cs="Arial"/>
          <w:sz w:val="23"/>
          <w:szCs w:val="23"/>
        </w:rPr>
        <w:t>Sec.</w:t>
      </w:r>
      <w:proofErr w:type="gramEnd"/>
    </w:p>
    <w:p w:rsidR="00725F3C" w:rsidRDefault="00725F3C" w:rsidP="00725F3C">
      <w:pPr>
        <w:widowControl/>
        <w:autoSpaceDE w:val="0"/>
        <w:autoSpaceDN w:val="0"/>
        <w:adjustRightInd w:val="0"/>
        <w:rPr>
          <w:rFonts w:ascii="Arial" w:hAnsi="Arial" w:cs="Arial"/>
          <w:sz w:val="23"/>
          <w:szCs w:val="23"/>
        </w:rPr>
      </w:pPr>
    </w:p>
    <w:p w:rsidR="00725F3C" w:rsidRPr="00725F3C" w:rsidRDefault="00725F3C" w:rsidP="00725F3C">
      <w:pPr>
        <w:widowControl/>
        <w:tabs>
          <w:tab w:val="left" w:pos="1980"/>
        </w:tabs>
        <w:autoSpaceDE w:val="0"/>
        <w:autoSpaceDN w:val="0"/>
        <w:adjustRightInd w:val="0"/>
        <w:rPr>
          <w:rFonts w:ascii="Arial" w:hAnsi="Arial" w:cs="Arial"/>
          <w:sz w:val="23"/>
          <w:szCs w:val="23"/>
        </w:rPr>
      </w:pPr>
      <w:r>
        <w:rPr>
          <w:rFonts w:ascii="Arial" w:hAnsi="Arial" w:cs="Arial"/>
          <w:sz w:val="23"/>
          <w:szCs w:val="23"/>
        </w:rPr>
        <w:t>802.101</w:t>
      </w:r>
      <w:r>
        <w:rPr>
          <w:rFonts w:ascii="Arial" w:hAnsi="Arial" w:cs="Arial"/>
          <w:sz w:val="23"/>
          <w:szCs w:val="23"/>
        </w:rPr>
        <w:tab/>
      </w:r>
      <w:r w:rsidRPr="00725F3C">
        <w:rPr>
          <w:rFonts w:ascii="Arial" w:hAnsi="Arial" w:cs="Arial"/>
          <w:sz w:val="23"/>
          <w:szCs w:val="23"/>
        </w:rPr>
        <w:t xml:space="preserve">Definitions </w:t>
      </w:r>
    </w:p>
    <w:p w:rsidR="00725F3C" w:rsidRDefault="00725F3C" w:rsidP="001E5B55">
      <w:pPr>
        <w:spacing w:before="1080"/>
        <w:rPr>
          <w:rFonts w:ascii="Arial" w:hAnsi="Arial" w:cs="Arial"/>
          <w:sz w:val="20"/>
          <w:szCs w:val="20"/>
        </w:rPr>
      </w:pPr>
    </w:p>
    <w:p w:rsidR="00725F3C" w:rsidRDefault="00725F3C" w:rsidP="00725F3C">
      <w:pPr>
        <w:rPr>
          <w:rFonts w:ascii="Arial" w:hAnsi="Arial" w:cs="Arial"/>
          <w:sz w:val="20"/>
          <w:szCs w:val="20"/>
        </w:rPr>
      </w:pPr>
      <w:r w:rsidRPr="00725F3C">
        <w:rPr>
          <w:rFonts w:ascii="Arial" w:hAnsi="Arial" w:cs="Arial"/>
          <w:sz w:val="20"/>
          <w:szCs w:val="20"/>
        </w:rPr>
        <w:t>A</w:t>
      </w:r>
      <w:r w:rsidRPr="00725F3C">
        <w:rPr>
          <w:rFonts w:ascii="Arial" w:hAnsi="Arial" w:cs="Arial"/>
          <w:sz w:val="16"/>
          <w:szCs w:val="16"/>
        </w:rPr>
        <w:t>UTHORITY</w:t>
      </w:r>
      <w:r w:rsidRPr="00725F3C">
        <w:rPr>
          <w:rFonts w:ascii="Arial" w:hAnsi="Arial" w:cs="Arial"/>
          <w:sz w:val="20"/>
          <w:szCs w:val="20"/>
        </w:rPr>
        <w:t xml:space="preserve">: </w:t>
      </w:r>
      <w:r>
        <w:rPr>
          <w:rFonts w:ascii="Arial" w:hAnsi="Arial" w:cs="Arial"/>
          <w:sz w:val="20"/>
          <w:szCs w:val="20"/>
        </w:rPr>
        <w:t>40 U.S.C. 121(c); 41 U.S.C. 1121(c</w:t>
      </w:r>
      <w:proofErr w:type="gramStart"/>
      <w:r>
        <w:rPr>
          <w:rFonts w:ascii="Arial" w:hAnsi="Arial" w:cs="Arial"/>
          <w:sz w:val="20"/>
          <w:szCs w:val="20"/>
        </w:rPr>
        <w:t>)(</w:t>
      </w:r>
      <w:proofErr w:type="gramEnd"/>
      <w:r>
        <w:rPr>
          <w:rFonts w:ascii="Arial" w:hAnsi="Arial" w:cs="Arial"/>
          <w:sz w:val="20"/>
          <w:szCs w:val="20"/>
        </w:rPr>
        <w:t>3); 41 U.S.C. 1702; and 48 CFR 1.301-1.304</w:t>
      </w:r>
      <w:r w:rsidRPr="00725F3C">
        <w:rPr>
          <w:rFonts w:ascii="Arial" w:hAnsi="Arial" w:cs="Arial"/>
          <w:sz w:val="20"/>
          <w:szCs w:val="20"/>
        </w:rPr>
        <w:t>.</w:t>
      </w:r>
    </w:p>
    <w:p w:rsidR="00725F3C" w:rsidRDefault="00725F3C">
      <w:pPr>
        <w:rPr>
          <w:rFonts w:ascii="Arial" w:hAnsi="Arial" w:cs="Arial"/>
          <w:sz w:val="20"/>
          <w:szCs w:val="20"/>
        </w:rPr>
      </w:pPr>
      <w:r>
        <w:rPr>
          <w:rFonts w:ascii="Arial" w:hAnsi="Arial" w:cs="Arial"/>
          <w:sz w:val="20"/>
          <w:szCs w:val="20"/>
        </w:rPr>
        <w:br w:type="page"/>
      </w:r>
    </w:p>
    <w:p w:rsidR="00725F3C" w:rsidRPr="00725F3C" w:rsidRDefault="00725F3C" w:rsidP="00725F3C">
      <w:pPr>
        <w:widowControl/>
        <w:rPr>
          <w:rFonts w:ascii="Arial" w:eastAsia="Times New Roman" w:hAnsi="Arial" w:cs="Arial"/>
          <w:sz w:val="24"/>
          <w:szCs w:val="24"/>
        </w:rPr>
      </w:pPr>
    </w:p>
    <w:p w:rsidR="00725F3C" w:rsidRPr="00372F1E" w:rsidRDefault="00725F3C" w:rsidP="001E5B55">
      <w:pPr>
        <w:widowControl/>
        <w:spacing w:before="5280"/>
        <w:rPr>
          <w:rFonts w:ascii="Arial" w:eastAsia="Times New Roman" w:hAnsi="Arial" w:cs="Arial"/>
          <w:b/>
          <w:bCs/>
          <w:strike/>
          <w:sz w:val="24"/>
          <w:szCs w:val="24"/>
        </w:rPr>
      </w:pPr>
    </w:p>
    <w:p w:rsidR="00725F3C" w:rsidRDefault="00725F3C" w:rsidP="00725F3C">
      <w:pPr>
        <w:widowControl/>
        <w:spacing w:before="100" w:beforeAutospacing="1" w:after="100" w:afterAutospacing="1"/>
        <w:jc w:val="center"/>
        <w:rPr>
          <w:rFonts w:ascii="Arial" w:eastAsia="Times New Roman" w:hAnsi="Arial" w:cs="Arial"/>
          <w:bCs/>
          <w:sz w:val="24"/>
          <w:szCs w:val="24"/>
        </w:rPr>
      </w:pPr>
      <w:r w:rsidRPr="00372F1E">
        <w:rPr>
          <w:rFonts w:ascii="Arial" w:eastAsia="Times New Roman" w:hAnsi="Arial" w:cs="Arial"/>
          <w:bCs/>
          <w:sz w:val="24"/>
          <w:szCs w:val="24"/>
        </w:rPr>
        <w:t xml:space="preserve">This page intentionally left blank. </w:t>
      </w:r>
    </w:p>
    <w:p w:rsidR="00725F3C" w:rsidRDefault="00725F3C">
      <w:pPr>
        <w:rPr>
          <w:rFonts w:ascii="Arial" w:eastAsia="Arial" w:hAnsi="Arial" w:cs="Arial"/>
          <w:sz w:val="17"/>
          <w:szCs w:val="17"/>
        </w:rPr>
      </w:pPr>
      <w:r>
        <w:rPr>
          <w:rFonts w:ascii="Arial" w:eastAsia="Arial" w:hAnsi="Arial" w:cs="Arial"/>
          <w:sz w:val="17"/>
          <w:szCs w:val="17"/>
        </w:rPr>
        <w:br w:type="page"/>
      </w:r>
    </w:p>
    <w:p w:rsidR="00725F3C" w:rsidRDefault="00725F3C" w:rsidP="00725F3C">
      <w:pPr>
        <w:shd w:val="clear" w:color="auto" w:fill="FFFFFF"/>
        <w:outlineLvl w:val="2"/>
        <w:rPr>
          <w:rFonts w:ascii="Arial" w:eastAsia="Arial" w:hAnsi="Arial" w:cs="Arial"/>
          <w:sz w:val="17"/>
          <w:szCs w:val="17"/>
        </w:rPr>
      </w:pPr>
    </w:p>
    <w:p w:rsidR="00005D60" w:rsidRDefault="00005D60" w:rsidP="00725F3C">
      <w:pPr>
        <w:shd w:val="clear" w:color="auto" w:fill="FFFFFF"/>
        <w:jc w:val="center"/>
        <w:outlineLvl w:val="2"/>
        <w:rPr>
          <w:rFonts w:ascii="Arial" w:hAnsi="Arial" w:cs="Arial"/>
          <w:b/>
          <w:bCs/>
          <w:color w:val="003F72"/>
          <w:sz w:val="24"/>
          <w:szCs w:val="24"/>
          <w:u w:val="single"/>
          <w:lang w:val="en"/>
        </w:rPr>
      </w:pPr>
      <w:r w:rsidRPr="001F03EA">
        <w:rPr>
          <w:rFonts w:ascii="Arial" w:hAnsi="Arial" w:cs="Arial"/>
          <w:b/>
          <w:bCs/>
          <w:color w:val="003F72"/>
          <w:sz w:val="24"/>
          <w:szCs w:val="24"/>
          <w:u w:val="single"/>
          <w:lang w:val="en"/>
        </w:rPr>
        <w:t xml:space="preserve">Subpart 802.1 </w:t>
      </w:r>
      <w:r w:rsidR="00725F3C">
        <w:rPr>
          <w:rFonts w:ascii="Arial" w:hAnsi="Arial" w:cs="Arial"/>
          <w:b/>
          <w:bCs/>
          <w:color w:val="003F72"/>
          <w:sz w:val="24"/>
          <w:szCs w:val="24"/>
          <w:u w:val="single"/>
          <w:lang w:val="en"/>
        </w:rPr>
        <w:t>–</w:t>
      </w:r>
      <w:r w:rsidRPr="001F03EA">
        <w:rPr>
          <w:rFonts w:ascii="Arial" w:hAnsi="Arial" w:cs="Arial"/>
          <w:b/>
          <w:bCs/>
          <w:color w:val="003F72"/>
          <w:sz w:val="24"/>
          <w:szCs w:val="24"/>
          <w:u w:val="single"/>
          <w:lang w:val="en"/>
        </w:rPr>
        <w:t xml:space="preserve"> Definitions</w:t>
      </w:r>
    </w:p>
    <w:p w:rsidR="00725F3C" w:rsidRPr="00725F3C" w:rsidRDefault="00725F3C" w:rsidP="00725F3C">
      <w:pPr>
        <w:shd w:val="clear" w:color="auto" w:fill="FFFFFF"/>
        <w:jc w:val="center"/>
        <w:outlineLvl w:val="2"/>
        <w:rPr>
          <w:rFonts w:ascii="Arial" w:hAnsi="Arial" w:cs="Arial"/>
          <w:bCs/>
          <w:i/>
          <w:color w:val="003F72"/>
          <w:sz w:val="24"/>
          <w:szCs w:val="24"/>
          <w:lang w:val="en"/>
        </w:rPr>
      </w:pPr>
      <w:r>
        <w:rPr>
          <w:rFonts w:ascii="Arial" w:hAnsi="Arial" w:cs="Arial"/>
          <w:bCs/>
          <w:i/>
          <w:color w:val="003F72"/>
          <w:sz w:val="24"/>
          <w:szCs w:val="24"/>
          <w:lang w:val="en"/>
        </w:rPr>
        <w:t>(Amended 5/16/2018)</w:t>
      </w:r>
    </w:p>
    <w:p w:rsidR="00725F3C" w:rsidRPr="001F03EA" w:rsidRDefault="00725F3C" w:rsidP="00725F3C">
      <w:pPr>
        <w:shd w:val="clear" w:color="auto" w:fill="FFFFFF"/>
        <w:jc w:val="center"/>
        <w:outlineLvl w:val="2"/>
        <w:rPr>
          <w:rFonts w:ascii="Arial" w:hAnsi="Arial" w:cs="Arial"/>
          <w:color w:val="003F72"/>
          <w:sz w:val="24"/>
          <w:szCs w:val="24"/>
          <w:lang w:val="en"/>
        </w:rPr>
      </w:pPr>
    </w:p>
    <w:p w:rsidR="00005D60" w:rsidRDefault="00005D60" w:rsidP="00005D60">
      <w:pPr>
        <w:shd w:val="clear" w:color="auto" w:fill="FFFFFF"/>
        <w:rPr>
          <w:rFonts w:ascii="Arial" w:hAnsi="Arial" w:cs="Arial"/>
          <w:color w:val="1E90FF"/>
          <w:sz w:val="24"/>
          <w:szCs w:val="24"/>
          <w:lang w:val="en"/>
        </w:rPr>
      </w:pPr>
      <w:bookmarkStart w:id="0" w:name="_GoBack"/>
      <w:bookmarkEnd w:id="0"/>
      <w:r w:rsidRPr="001F03EA">
        <w:rPr>
          <w:rFonts w:ascii="Arial" w:hAnsi="Arial" w:cs="Arial"/>
          <w:color w:val="1E90FF"/>
          <w:sz w:val="24"/>
          <w:szCs w:val="24"/>
          <w:lang w:val="en"/>
        </w:rPr>
        <w:t xml:space="preserve">[Deviation per </w:t>
      </w:r>
      <w:hyperlink r:id="rId16" w:tooltip="View/download deviation" w:history="1">
        <w:r w:rsidRPr="001F03EA">
          <w:rPr>
            <w:rFonts w:ascii="Arial" w:hAnsi="Arial" w:cs="Arial"/>
            <w:color w:val="0B6CB2"/>
            <w:sz w:val="24"/>
            <w:szCs w:val="24"/>
            <w:lang w:val="en"/>
          </w:rPr>
          <w:t>Class Deviation</w:t>
        </w:r>
      </w:hyperlink>
      <w:r w:rsidRPr="001F03EA">
        <w:rPr>
          <w:rFonts w:ascii="Arial" w:hAnsi="Arial" w:cs="Arial"/>
          <w:color w:val="1E90FF"/>
          <w:sz w:val="24"/>
          <w:szCs w:val="24"/>
          <w:lang w:val="en"/>
        </w:rPr>
        <w:t>–Veterans First Contracting Program (VFCP 2016), dated July 25, 2016, revises VAAR 802.101 to add the definition for Public Law (Pub. L.) 109-461; replaces the definition for Service-disabled veteran-owned small business (SDVOSB); adds the definition for VA Rule of Two; replaces the definition for Vendor Information Pages (VIP); adds the definition for Veterans First Contracting Program; and replaces the definition for Veteran-owned small business (VOSB).  This deviation is effective until incorporated in the VAAR or the VA Acquisition Manual (VAAM) or is otherwise rescinded.]</w:t>
      </w:r>
    </w:p>
    <w:p w:rsidR="00005D60" w:rsidRPr="001F03EA" w:rsidRDefault="00005D60" w:rsidP="00005D60">
      <w:pPr>
        <w:shd w:val="clear" w:color="auto" w:fill="FFFFFF"/>
        <w:rPr>
          <w:rFonts w:ascii="Arial" w:hAnsi="Arial" w:cs="Arial"/>
          <w:color w:val="1E90FF"/>
          <w:sz w:val="24"/>
          <w:szCs w:val="24"/>
          <w:lang w:val="en"/>
        </w:rPr>
      </w:pPr>
    </w:p>
    <w:p w:rsidR="00005D60" w:rsidRPr="001F03EA" w:rsidRDefault="00005D60" w:rsidP="00005D60">
      <w:pPr>
        <w:shd w:val="clear" w:color="auto" w:fill="FFFFFF"/>
        <w:rPr>
          <w:rFonts w:ascii="Arial" w:hAnsi="Arial" w:cs="Arial"/>
          <w:color w:val="2E2E2E"/>
          <w:sz w:val="24"/>
          <w:szCs w:val="24"/>
          <w:lang w:val="en"/>
        </w:rPr>
      </w:pPr>
      <w:bookmarkStart w:id="1" w:name="802101"/>
      <w:bookmarkEnd w:id="1"/>
      <w:r w:rsidRPr="001F03EA">
        <w:rPr>
          <w:rFonts w:ascii="Arial" w:hAnsi="Arial" w:cs="Arial"/>
          <w:b/>
          <w:bCs/>
          <w:color w:val="2E2E2E"/>
          <w:sz w:val="24"/>
          <w:szCs w:val="24"/>
          <w:u w:val="single"/>
          <w:lang w:val="en"/>
        </w:rPr>
        <w:t>802.101</w:t>
      </w:r>
      <w:proofErr w:type="gramStart"/>
      <w:r w:rsidRPr="001F03EA">
        <w:rPr>
          <w:rFonts w:ascii="Arial" w:hAnsi="Arial" w:cs="Arial"/>
          <w:b/>
          <w:bCs/>
          <w:color w:val="2E2E2E"/>
          <w:sz w:val="24"/>
          <w:szCs w:val="24"/>
          <w:u w:val="single"/>
          <w:lang w:val="en"/>
        </w:rPr>
        <w:t>  Definitions</w:t>
      </w:r>
      <w:proofErr w:type="gramEnd"/>
      <w:r w:rsidRPr="001F03EA">
        <w:rPr>
          <w:rFonts w:ascii="Arial" w:hAnsi="Arial" w:cs="Arial"/>
          <w:b/>
          <w:bCs/>
          <w:color w:val="2E2E2E"/>
          <w:sz w:val="24"/>
          <w:szCs w:val="24"/>
          <w:u w:val="single"/>
          <w:lang w:val="en"/>
        </w:rPr>
        <w:t>.</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A/E</w:t>
      </w:r>
      <w:r w:rsidRPr="001F03EA">
        <w:rPr>
          <w:rFonts w:ascii="Arial" w:hAnsi="Arial" w:cs="Arial"/>
          <w:color w:val="2E2E2E"/>
          <w:sz w:val="24"/>
          <w:szCs w:val="24"/>
          <w:lang w:val="en"/>
        </w:rPr>
        <w:t xml:space="preserve"> means architect/engineer.</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Chief Acquisition Officer</w:t>
      </w:r>
      <w:r w:rsidRPr="001F03EA">
        <w:rPr>
          <w:rFonts w:ascii="Arial" w:hAnsi="Arial" w:cs="Arial"/>
          <w:color w:val="2E2E2E"/>
          <w:sz w:val="24"/>
          <w:szCs w:val="24"/>
          <w:lang w:val="en"/>
        </w:rPr>
        <w:t xml:space="preserve"> means the Assistant Secretary for Management.</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COTR</w:t>
      </w:r>
      <w:r w:rsidRPr="001F03EA">
        <w:rPr>
          <w:rFonts w:ascii="Arial" w:hAnsi="Arial" w:cs="Arial"/>
          <w:color w:val="2E2E2E"/>
          <w:sz w:val="24"/>
          <w:szCs w:val="24"/>
          <w:lang w:val="en"/>
        </w:rPr>
        <w:t xml:space="preserve"> means Contracting Officer’s Technical Representative or Contracting Officer’s Representative.</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DSPE</w:t>
      </w:r>
      <w:r w:rsidRPr="001F03EA">
        <w:rPr>
          <w:rFonts w:ascii="Arial" w:hAnsi="Arial" w:cs="Arial"/>
          <w:color w:val="2E2E2E"/>
          <w:sz w:val="24"/>
          <w:szCs w:val="24"/>
          <w:lang w:val="en"/>
        </w:rPr>
        <w:t xml:space="preserve"> means the Deputy Senior Procurement Executive, who is also the Associate Deputy Assistant Secretary for Acquisitions.  The DSPE must be career member of the Senior Executive Service.</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FAR</w:t>
      </w:r>
      <w:r w:rsidRPr="001F03EA">
        <w:rPr>
          <w:rFonts w:ascii="Arial" w:hAnsi="Arial" w:cs="Arial"/>
          <w:color w:val="2E2E2E"/>
          <w:sz w:val="24"/>
          <w:szCs w:val="24"/>
          <w:lang w:val="en"/>
        </w:rPr>
        <w:t xml:space="preserve"> means the </w:t>
      </w:r>
      <w:hyperlink r:id="rId17" w:tooltip="Access the FAR" w:history="1">
        <w:r w:rsidRPr="001F03EA">
          <w:rPr>
            <w:rFonts w:ascii="Arial" w:hAnsi="Arial" w:cs="Arial"/>
            <w:color w:val="0B6CB2"/>
            <w:sz w:val="24"/>
            <w:szCs w:val="24"/>
            <w:lang w:val="en"/>
          </w:rPr>
          <w:t>Federal Acquisition Regulation</w:t>
        </w:r>
      </w:hyperlink>
      <w:r w:rsidRPr="001F03EA">
        <w:rPr>
          <w:rFonts w:ascii="Arial" w:hAnsi="Arial" w:cs="Arial"/>
          <w:color w:val="2E2E2E"/>
          <w:sz w:val="24"/>
          <w:szCs w:val="24"/>
          <w:lang w:val="en"/>
        </w:rPr>
        <w:t xml:space="preserve"> </w:t>
      </w:r>
      <w:r w:rsidRPr="001F03EA">
        <w:rPr>
          <w:rFonts w:ascii="Arial" w:hAnsi="Arial" w:cs="Arial"/>
          <w:noProof/>
          <w:color w:val="0B6CB2"/>
          <w:sz w:val="24"/>
          <w:szCs w:val="24"/>
        </w:rPr>
        <w:drawing>
          <wp:inline distT="0" distB="0" distL="0" distR="0" wp14:anchorId="722A9CE4" wp14:editId="67D1BD2E">
            <wp:extent cx="104775" cy="85725"/>
            <wp:effectExtent l="0" t="0" r="9525" b="9525"/>
            <wp:docPr id="20" name="Picture 20" descr="External link to a government websit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ternal link to a government websit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775" cy="85725"/>
                    </a:xfrm>
                    <a:prstGeom prst="rect">
                      <a:avLst/>
                    </a:prstGeom>
                    <a:noFill/>
                    <a:ln>
                      <a:noFill/>
                    </a:ln>
                  </pic:spPr>
                </pic:pic>
              </a:graphicData>
            </a:graphic>
          </wp:inline>
        </w:drawing>
      </w:r>
      <w:r w:rsidRPr="001F03EA">
        <w:rPr>
          <w:rFonts w:ascii="Arial" w:hAnsi="Arial" w:cs="Arial"/>
          <w:color w:val="2E2E2E"/>
          <w:sz w:val="24"/>
          <w:szCs w:val="24"/>
          <w:lang w:val="en"/>
        </w:rPr>
        <w:t>.</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GAO</w:t>
      </w:r>
      <w:r w:rsidRPr="001F03EA">
        <w:rPr>
          <w:rFonts w:ascii="Arial" w:hAnsi="Arial" w:cs="Arial"/>
          <w:color w:val="2E2E2E"/>
          <w:sz w:val="24"/>
          <w:szCs w:val="24"/>
          <w:lang w:val="en"/>
        </w:rPr>
        <w:t xml:space="preserve"> means the Government Accountability Office.</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HCA</w:t>
      </w:r>
      <w:r w:rsidRPr="001F03EA">
        <w:rPr>
          <w:rFonts w:ascii="Arial" w:hAnsi="Arial" w:cs="Arial"/>
          <w:color w:val="2E2E2E"/>
          <w:sz w:val="24"/>
          <w:szCs w:val="24"/>
          <w:lang w:val="en"/>
        </w:rPr>
        <w:t xml:space="preserve"> means the Head of the Contracting Activity, an individual appointed in writing by the DSPE under VA’s Appointment of HCAs Program (see </w:t>
      </w:r>
      <w:hyperlink r:id="rId20" w:anchor="801695" w:tooltip="View the VAAR Subpart" w:history="1">
        <w:r w:rsidRPr="001F03EA">
          <w:rPr>
            <w:rFonts w:ascii="Arial" w:hAnsi="Arial" w:cs="Arial"/>
            <w:color w:val="0B6CB2"/>
            <w:sz w:val="24"/>
            <w:szCs w:val="24"/>
            <w:lang w:val="en"/>
          </w:rPr>
          <w:t>801.695</w:t>
        </w:r>
      </w:hyperlink>
      <w:r w:rsidRPr="001F03EA">
        <w:rPr>
          <w:rFonts w:ascii="Arial" w:hAnsi="Arial" w:cs="Arial"/>
          <w:color w:val="2E2E2E"/>
          <w:sz w:val="24"/>
          <w:szCs w:val="24"/>
          <w:lang w:val="en"/>
        </w:rPr>
        <w:t>).</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OGC</w:t>
      </w:r>
      <w:r w:rsidRPr="001F03EA">
        <w:rPr>
          <w:rFonts w:ascii="Arial" w:hAnsi="Arial" w:cs="Arial"/>
          <w:color w:val="2E2E2E"/>
          <w:sz w:val="24"/>
          <w:szCs w:val="24"/>
          <w:lang w:val="en"/>
        </w:rPr>
        <w:t xml:space="preserve"> means the Office of the General Counsel.</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Public Law (Pub. L.) 109-461</w:t>
      </w:r>
      <w:r w:rsidRPr="001F03EA">
        <w:rPr>
          <w:rFonts w:ascii="Arial" w:hAnsi="Arial" w:cs="Arial"/>
          <w:color w:val="2E2E2E"/>
          <w:sz w:val="24"/>
          <w:szCs w:val="24"/>
          <w:lang w:val="en"/>
        </w:rPr>
        <w:t xml:space="preserve"> means the Veterans Benefits, Health Care and Information Technology Act of 2006, as amended and codified in 38 U.S.C. 8127 and 8128.</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Resident Engineer</w:t>
      </w:r>
      <w:r w:rsidRPr="001F03EA">
        <w:rPr>
          <w:rFonts w:ascii="Arial" w:hAnsi="Arial" w:cs="Arial"/>
          <w:color w:val="2E2E2E"/>
          <w:sz w:val="24"/>
          <w:szCs w:val="24"/>
          <w:lang w:val="en"/>
        </w:rPr>
        <w:t xml:space="preserve"> has the same meaning as contracting officer’s technical representative or contacting officer’s representative (see </w:t>
      </w:r>
      <w:hyperlink r:id="rId21" w:anchor="8522701" w:tooltip="View the VAAR Subpart" w:history="1">
        <w:r w:rsidRPr="001F03EA">
          <w:rPr>
            <w:rFonts w:ascii="Arial" w:hAnsi="Arial" w:cs="Arial"/>
            <w:color w:val="0B6CB2"/>
            <w:sz w:val="24"/>
            <w:szCs w:val="24"/>
            <w:lang w:val="en"/>
          </w:rPr>
          <w:t>852.270-1</w:t>
        </w:r>
      </w:hyperlink>
      <w:r w:rsidRPr="001F03EA">
        <w:rPr>
          <w:rFonts w:ascii="Arial" w:hAnsi="Arial" w:cs="Arial"/>
          <w:color w:val="2E2E2E"/>
          <w:sz w:val="24"/>
          <w:szCs w:val="24"/>
          <w:lang w:val="en"/>
        </w:rPr>
        <w:t>).</w:t>
      </w:r>
    </w:p>
    <w:p w:rsidR="00005D60" w:rsidRDefault="00005D60" w:rsidP="00005D60">
      <w:pPr>
        <w:shd w:val="clear" w:color="auto" w:fill="FFFFFF"/>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Service-disabled Veteran-owned small business (SDVOSB)</w:t>
      </w:r>
      <w:r w:rsidRPr="001F03EA">
        <w:rPr>
          <w:rFonts w:ascii="Arial" w:hAnsi="Arial" w:cs="Arial"/>
          <w:color w:val="2E2E2E"/>
          <w:sz w:val="24"/>
          <w:szCs w:val="24"/>
          <w:lang w:val="en"/>
        </w:rPr>
        <w:t xml:space="preserve"> has the same meaning as service-disabled Veteran-owned small business concern defined in </w:t>
      </w:r>
      <w:hyperlink r:id="rId22" w:anchor="wp1145508" w:tooltip="View FAR subpart" w:history="1">
        <w:r w:rsidRPr="001F03EA">
          <w:rPr>
            <w:rFonts w:ascii="Arial" w:hAnsi="Arial" w:cs="Arial"/>
            <w:color w:val="0B6CB2"/>
            <w:sz w:val="24"/>
            <w:szCs w:val="24"/>
            <w:lang w:val="en"/>
          </w:rPr>
          <w:t>FAR 2.101</w:t>
        </w:r>
      </w:hyperlink>
      <w:proofErr w:type="gramStart"/>
      <w:r w:rsidRPr="001F03EA">
        <w:rPr>
          <w:rFonts w:ascii="Arial" w:hAnsi="Arial" w:cs="Arial"/>
          <w:color w:val="2E2E2E"/>
          <w:sz w:val="24"/>
          <w:szCs w:val="24"/>
          <w:lang w:val="en"/>
        </w:rPr>
        <w:t xml:space="preserve">" </w:t>
      </w:r>
      <w:proofErr w:type="gramEnd"/>
      <w:r w:rsidRPr="001F03EA">
        <w:rPr>
          <w:rFonts w:ascii="Arial" w:hAnsi="Arial" w:cs="Arial"/>
          <w:noProof/>
          <w:color w:val="0B6CB2"/>
          <w:sz w:val="24"/>
          <w:szCs w:val="24"/>
        </w:rPr>
        <w:drawing>
          <wp:inline distT="0" distB="0" distL="0" distR="0" wp14:anchorId="74536C31" wp14:editId="3F6A95E0">
            <wp:extent cx="104775" cy="85725"/>
            <wp:effectExtent l="0" t="0" r="9525" b="9525"/>
            <wp:docPr id="22" name="Picture 22" descr="External link to a government websit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xternal link to a government websit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775" cy="85725"/>
                    </a:xfrm>
                    <a:prstGeom prst="rect">
                      <a:avLst/>
                    </a:prstGeom>
                    <a:noFill/>
                    <a:ln>
                      <a:noFill/>
                    </a:ln>
                  </pic:spPr>
                </pic:pic>
              </a:graphicData>
            </a:graphic>
          </wp:inline>
        </w:drawing>
      </w:r>
      <w:r w:rsidRPr="001F03EA">
        <w:rPr>
          <w:rFonts w:ascii="Arial" w:hAnsi="Arial" w:cs="Arial"/>
          <w:color w:val="2E2E2E"/>
          <w:sz w:val="24"/>
          <w:szCs w:val="24"/>
          <w:lang w:val="en"/>
        </w:rPr>
        <w:t xml:space="preserve">, except for acquisitions authorized by 38 U.S.C. 8127 and 8128 for the Veterans First Contracting Program.  These businesses must be listed as verified in the </w:t>
      </w:r>
      <w:hyperlink r:id="rId23" w:tooltip="Access the VIP database" w:history="1">
        <w:r w:rsidRPr="001F03EA">
          <w:rPr>
            <w:rFonts w:ascii="Arial" w:hAnsi="Arial" w:cs="Arial"/>
            <w:color w:val="0B6CB2"/>
            <w:sz w:val="24"/>
            <w:szCs w:val="24"/>
            <w:lang w:val="en"/>
          </w:rPr>
          <w:t>VIP database</w:t>
        </w:r>
      </w:hyperlink>
      <w:r w:rsidRPr="001F03EA">
        <w:rPr>
          <w:rFonts w:ascii="Arial" w:hAnsi="Arial" w:cs="Arial"/>
          <w:color w:val="2E2E2E"/>
          <w:sz w:val="24"/>
          <w:szCs w:val="24"/>
          <w:lang w:val="en"/>
        </w:rPr>
        <w:t xml:space="preserve">.  In addition, some of the SDVOSB businesses listed in </w:t>
      </w:r>
      <w:r w:rsidRPr="001F03EA">
        <w:rPr>
          <w:rFonts w:ascii="Arial" w:hAnsi="Arial" w:cs="Arial"/>
          <w:color w:val="2E2E2E"/>
          <w:sz w:val="24"/>
          <w:szCs w:val="24"/>
          <w:lang w:val="en"/>
        </w:rPr>
        <w:lastRenderedPageBreak/>
        <w:t xml:space="preserve">the </w:t>
      </w:r>
      <w:hyperlink r:id="rId24" w:tooltip="Access the VIP database" w:history="1">
        <w:r w:rsidRPr="001F03EA">
          <w:rPr>
            <w:rFonts w:ascii="Arial" w:hAnsi="Arial" w:cs="Arial"/>
            <w:color w:val="0B6CB2"/>
            <w:sz w:val="24"/>
            <w:szCs w:val="24"/>
            <w:lang w:val="en"/>
          </w:rPr>
          <w:t>VIP database</w:t>
        </w:r>
      </w:hyperlink>
      <w:r w:rsidRPr="001F03EA">
        <w:rPr>
          <w:rFonts w:ascii="Arial" w:hAnsi="Arial" w:cs="Arial"/>
          <w:color w:val="2E2E2E"/>
          <w:sz w:val="24"/>
          <w:szCs w:val="24"/>
          <w:lang w:val="en"/>
        </w:rPr>
        <w:t xml:space="preserve"> may be owned and controlled by a surviving spouse.  See definition of surviving spouse in 802.101.</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Small business concern</w:t>
      </w:r>
      <w:r w:rsidRPr="001F03EA">
        <w:rPr>
          <w:rFonts w:ascii="Arial" w:hAnsi="Arial" w:cs="Arial"/>
          <w:color w:val="2E2E2E"/>
          <w:sz w:val="24"/>
          <w:szCs w:val="24"/>
          <w:lang w:val="en"/>
        </w:rPr>
        <w:t xml:space="preserve"> has the same meaning as defined in FAR 2.101.</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SPE</w:t>
      </w:r>
      <w:r w:rsidRPr="001F03EA">
        <w:rPr>
          <w:rFonts w:ascii="Arial" w:hAnsi="Arial" w:cs="Arial"/>
          <w:color w:val="2E2E2E"/>
          <w:sz w:val="24"/>
          <w:szCs w:val="24"/>
          <w:lang w:val="en"/>
        </w:rPr>
        <w:t xml:space="preserve"> means the Senior Procurement Executive who is also the Deputy Assistant Secretary for Acquisition and Materiel Management.  The SPE is responsible for the management direction of the VA acquisition system.  The SPE may further delegate authority to the DSPE.</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Surviving spouse</w:t>
      </w:r>
      <w:r w:rsidRPr="001F03EA">
        <w:rPr>
          <w:rFonts w:ascii="Arial" w:hAnsi="Arial" w:cs="Arial"/>
          <w:color w:val="2E2E2E"/>
          <w:sz w:val="24"/>
          <w:szCs w:val="24"/>
          <w:lang w:val="en"/>
        </w:rPr>
        <w:t xml:space="preserve"> means an individual who has been listed in the Department of Veterans Affairs’ (VA) Veterans Benefits Administration (VBA) database of veterans and family members.  To be eligible for inclusion in the VetBiz.gov VIP database, the following conditions must apply:</w:t>
      </w:r>
    </w:p>
    <w:p w:rsidR="00005D60" w:rsidRDefault="00005D60" w:rsidP="00005D60">
      <w:pPr>
        <w:shd w:val="clear" w:color="auto" w:fill="FFFFFF"/>
        <w:ind w:firstLine="225"/>
        <w:rPr>
          <w:rFonts w:ascii="Arial" w:hAnsi="Arial" w:cs="Arial"/>
          <w:color w:val="2E2E2E"/>
          <w:sz w:val="24"/>
          <w:szCs w:val="24"/>
          <w:lang w:val="en"/>
        </w:rPr>
      </w:pPr>
    </w:p>
    <w:p w:rsidR="00005D60" w:rsidRPr="001F03EA" w:rsidRDefault="00005D60" w:rsidP="00005D60">
      <w:pPr>
        <w:shd w:val="clear" w:color="auto" w:fill="FFFFFF"/>
        <w:ind w:firstLine="630"/>
        <w:rPr>
          <w:rFonts w:ascii="Arial" w:hAnsi="Arial" w:cs="Arial"/>
          <w:color w:val="2E2E2E"/>
          <w:sz w:val="24"/>
          <w:szCs w:val="24"/>
          <w:lang w:val="en"/>
        </w:rPr>
      </w:pPr>
      <w:r w:rsidRPr="001F03EA">
        <w:rPr>
          <w:rFonts w:ascii="Arial" w:hAnsi="Arial" w:cs="Arial"/>
          <w:color w:val="2E2E2E"/>
          <w:sz w:val="24"/>
          <w:szCs w:val="24"/>
          <w:lang w:val="en"/>
        </w:rPr>
        <w:t>(1) If the death of the veteran causes the small business concern to be less than 51 percent owned by one or more service-disabled veterans, the surviving spouse of such veteran who acquires ownership rights in such small business shall, for the period described below, be treated as if the surviving spouse were that veteran for the purpose of maintaining the status of the small business concern as a service-disabled veteran-owned small business.</w:t>
      </w:r>
    </w:p>
    <w:p w:rsidR="00005D60" w:rsidRDefault="00005D60" w:rsidP="00005D60">
      <w:pPr>
        <w:shd w:val="clear" w:color="auto" w:fill="FFFFFF"/>
        <w:ind w:firstLine="630"/>
        <w:rPr>
          <w:rFonts w:ascii="Arial" w:hAnsi="Arial" w:cs="Arial"/>
          <w:color w:val="2E2E2E"/>
          <w:sz w:val="24"/>
          <w:szCs w:val="24"/>
          <w:lang w:val="en"/>
        </w:rPr>
      </w:pPr>
    </w:p>
    <w:p w:rsidR="00005D60" w:rsidRPr="001F03EA" w:rsidRDefault="00005D60" w:rsidP="00005D60">
      <w:pPr>
        <w:shd w:val="clear" w:color="auto" w:fill="FFFFFF"/>
        <w:ind w:firstLine="630"/>
        <w:rPr>
          <w:rFonts w:ascii="Arial" w:hAnsi="Arial" w:cs="Arial"/>
          <w:color w:val="2E2E2E"/>
          <w:sz w:val="24"/>
          <w:szCs w:val="24"/>
          <w:lang w:val="en"/>
        </w:rPr>
      </w:pPr>
      <w:r w:rsidRPr="001F03EA">
        <w:rPr>
          <w:rFonts w:ascii="Arial" w:hAnsi="Arial" w:cs="Arial"/>
          <w:color w:val="2E2E2E"/>
          <w:sz w:val="24"/>
          <w:szCs w:val="24"/>
          <w:lang w:val="en"/>
        </w:rPr>
        <w:t>(2) The period referred to above is the period beginning on the date on which the veteran dies and ending on the earliest of the following dates:</w:t>
      </w:r>
    </w:p>
    <w:p w:rsidR="00005D60" w:rsidRDefault="00005D60" w:rsidP="00005D60">
      <w:pPr>
        <w:shd w:val="clear" w:color="auto" w:fill="FFFFFF"/>
        <w:ind w:firstLine="630"/>
        <w:rPr>
          <w:rFonts w:ascii="Arial" w:hAnsi="Arial" w:cs="Arial"/>
          <w:color w:val="2E2E2E"/>
          <w:sz w:val="24"/>
          <w:szCs w:val="24"/>
          <w:lang w:val="en"/>
        </w:rPr>
      </w:pPr>
    </w:p>
    <w:p w:rsidR="00005D60" w:rsidRPr="001F03EA" w:rsidRDefault="00005D60" w:rsidP="00005D60">
      <w:pPr>
        <w:shd w:val="clear" w:color="auto" w:fill="FFFFFF"/>
        <w:ind w:left="630" w:firstLine="360"/>
        <w:rPr>
          <w:rFonts w:ascii="Arial" w:hAnsi="Arial" w:cs="Arial"/>
          <w:color w:val="2E2E2E"/>
          <w:sz w:val="24"/>
          <w:szCs w:val="24"/>
          <w:lang w:val="en"/>
        </w:rPr>
      </w:pPr>
      <w:r w:rsidRPr="001F03EA">
        <w:rPr>
          <w:rFonts w:ascii="Arial" w:hAnsi="Arial" w:cs="Arial"/>
          <w:color w:val="2E2E2E"/>
          <w:sz w:val="24"/>
          <w:szCs w:val="24"/>
          <w:lang w:val="en"/>
        </w:rPr>
        <w:t>(i) The date on which the surviving spouse remarries;</w:t>
      </w:r>
    </w:p>
    <w:p w:rsidR="00005D60" w:rsidRDefault="00005D60" w:rsidP="00005D60">
      <w:pPr>
        <w:shd w:val="clear" w:color="auto" w:fill="FFFFFF"/>
        <w:ind w:left="630" w:firstLine="360"/>
        <w:rPr>
          <w:rFonts w:ascii="Arial" w:hAnsi="Arial" w:cs="Arial"/>
          <w:color w:val="2E2E2E"/>
          <w:sz w:val="24"/>
          <w:szCs w:val="24"/>
          <w:lang w:val="en"/>
        </w:rPr>
      </w:pPr>
    </w:p>
    <w:p w:rsidR="00005D60" w:rsidRPr="001F03EA" w:rsidRDefault="00005D60" w:rsidP="00005D60">
      <w:pPr>
        <w:shd w:val="clear" w:color="auto" w:fill="FFFFFF"/>
        <w:ind w:left="630" w:firstLine="360"/>
        <w:rPr>
          <w:rFonts w:ascii="Arial" w:hAnsi="Arial" w:cs="Arial"/>
          <w:color w:val="2E2E2E"/>
          <w:sz w:val="24"/>
          <w:szCs w:val="24"/>
          <w:lang w:val="en"/>
        </w:rPr>
      </w:pPr>
      <w:r w:rsidRPr="001F03EA">
        <w:rPr>
          <w:rFonts w:ascii="Arial" w:hAnsi="Arial" w:cs="Arial"/>
          <w:color w:val="2E2E2E"/>
          <w:sz w:val="24"/>
          <w:szCs w:val="24"/>
          <w:lang w:val="en"/>
        </w:rPr>
        <w:t>(ii) The date on which the surviving spouse relinquishes an ownership interest in the small business concern;</w:t>
      </w:r>
    </w:p>
    <w:p w:rsidR="00005D60" w:rsidRDefault="00005D60" w:rsidP="00005D60">
      <w:pPr>
        <w:shd w:val="clear" w:color="auto" w:fill="FFFFFF"/>
        <w:ind w:left="630" w:firstLine="360"/>
        <w:rPr>
          <w:rFonts w:ascii="Arial" w:hAnsi="Arial" w:cs="Arial"/>
          <w:color w:val="2E2E2E"/>
          <w:sz w:val="24"/>
          <w:szCs w:val="24"/>
          <w:lang w:val="en"/>
        </w:rPr>
      </w:pPr>
    </w:p>
    <w:p w:rsidR="00005D60" w:rsidRPr="001F03EA" w:rsidRDefault="00005D60" w:rsidP="00005D60">
      <w:pPr>
        <w:shd w:val="clear" w:color="auto" w:fill="FFFFFF"/>
        <w:ind w:left="630" w:firstLine="360"/>
        <w:rPr>
          <w:rFonts w:ascii="Arial" w:hAnsi="Arial" w:cs="Arial"/>
          <w:color w:val="2E2E2E"/>
          <w:sz w:val="24"/>
          <w:szCs w:val="24"/>
          <w:lang w:val="en"/>
        </w:rPr>
      </w:pPr>
      <w:r w:rsidRPr="001F03EA">
        <w:rPr>
          <w:rFonts w:ascii="Arial" w:hAnsi="Arial" w:cs="Arial"/>
          <w:color w:val="2E2E2E"/>
          <w:sz w:val="24"/>
          <w:szCs w:val="24"/>
          <w:lang w:val="en"/>
        </w:rPr>
        <w:t>(iii) The date that is 10 years after the date of the veteran’s death;</w:t>
      </w:r>
    </w:p>
    <w:p w:rsidR="00005D60" w:rsidRDefault="00005D60" w:rsidP="00005D60">
      <w:pPr>
        <w:shd w:val="clear" w:color="auto" w:fill="FFFFFF"/>
        <w:ind w:left="630" w:firstLine="360"/>
        <w:rPr>
          <w:rFonts w:ascii="Arial" w:hAnsi="Arial" w:cs="Arial"/>
          <w:color w:val="2E2E2E"/>
          <w:sz w:val="24"/>
          <w:szCs w:val="24"/>
          <w:lang w:val="en"/>
        </w:rPr>
      </w:pPr>
    </w:p>
    <w:p w:rsidR="00005D60" w:rsidRPr="001F03EA" w:rsidRDefault="00005D60" w:rsidP="00005D60">
      <w:pPr>
        <w:shd w:val="clear" w:color="auto" w:fill="FFFFFF"/>
        <w:ind w:left="630" w:firstLine="360"/>
        <w:rPr>
          <w:rFonts w:ascii="Arial" w:hAnsi="Arial" w:cs="Arial"/>
          <w:color w:val="2E2E2E"/>
          <w:sz w:val="24"/>
          <w:szCs w:val="24"/>
          <w:lang w:val="en"/>
        </w:rPr>
      </w:pPr>
      <w:proofErr w:type="gramStart"/>
      <w:r w:rsidRPr="001F03EA">
        <w:rPr>
          <w:rFonts w:ascii="Arial" w:hAnsi="Arial" w:cs="Arial"/>
          <w:color w:val="2E2E2E"/>
          <w:sz w:val="24"/>
          <w:szCs w:val="24"/>
          <w:lang w:val="en"/>
        </w:rPr>
        <w:t>(iv) The</w:t>
      </w:r>
      <w:proofErr w:type="gramEnd"/>
      <w:r w:rsidRPr="001F03EA">
        <w:rPr>
          <w:rFonts w:ascii="Arial" w:hAnsi="Arial" w:cs="Arial"/>
          <w:color w:val="2E2E2E"/>
          <w:sz w:val="24"/>
          <w:szCs w:val="24"/>
          <w:lang w:val="en"/>
        </w:rPr>
        <w:t xml:space="preserve"> date on which the business concern is no longer small under federal small business size standards.</w:t>
      </w:r>
    </w:p>
    <w:p w:rsidR="00005D60" w:rsidRDefault="00005D60" w:rsidP="00005D60">
      <w:pPr>
        <w:shd w:val="clear" w:color="auto" w:fill="FFFFFF"/>
        <w:ind w:firstLine="225"/>
        <w:rPr>
          <w:rFonts w:ascii="Arial" w:hAnsi="Arial" w:cs="Arial"/>
          <w:color w:val="2E2E2E"/>
          <w:sz w:val="24"/>
          <w:szCs w:val="24"/>
          <w:lang w:val="en"/>
        </w:rPr>
      </w:pPr>
    </w:p>
    <w:p w:rsidR="00005D60" w:rsidRPr="001F03EA" w:rsidRDefault="00005D60" w:rsidP="00005D60">
      <w:pPr>
        <w:shd w:val="clear" w:color="auto" w:fill="FFFFFF"/>
        <w:rPr>
          <w:rFonts w:ascii="Arial" w:hAnsi="Arial" w:cs="Arial"/>
          <w:color w:val="2E2E2E"/>
          <w:sz w:val="24"/>
          <w:szCs w:val="24"/>
          <w:lang w:val="en"/>
        </w:rPr>
      </w:pPr>
      <w:r w:rsidRPr="001F03EA">
        <w:rPr>
          <w:rFonts w:ascii="Arial" w:hAnsi="Arial" w:cs="Arial"/>
          <w:color w:val="2E2E2E"/>
          <w:sz w:val="24"/>
          <w:szCs w:val="24"/>
          <w:lang w:val="en"/>
        </w:rPr>
        <w:t>(3) The veteran must have had a 100 percent service-connected disability rating or the veteran died as a direct result of a service-connected disability.</w:t>
      </w:r>
    </w:p>
    <w:p w:rsidR="00005D60" w:rsidRDefault="00005D60" w:rsidP="00005D60">
      <w:pPr>
        <w:shd w:val="clear" w:color="auto" w:fill="FFFFFF"/>
        <w:rPr>
          <w:rFonts w:ascii="Arial" w:hAnsi="Arial" w:cs="Arial"/>
          <w:color w:val="2E2E2E"/>
          <w:sz w:val="24"/>
          <w:szCs w:val="24"/>
          <w:u w:val="single"/>
          <w:lang w:val="en"/>
        </w:rPr>
      </w:pPr>
    </w:p>
    <w:p w:rsidR="00005D60" w:rsidRDefault="00005D60" w:rsidP="00005D60">
      <w:pPr>
        <w:rPr>
          <w:rFonts w:ascii="Arial" w:hAnsi="Arial" w:cs="Arial"/>
          <w:sz w:val="24"/>
          <w:szCs w:val="24"/>
        </w:rPr>
      </w:pPr>
      <w:r>
        <w:rPr>
          <w:rFonts w:ascii="Arial" w:hAnsi="Arial" w:cs="Arial"/>
          <w:i/>
          <w:sz w:val="24"/>
          <w:szCs w:val="24"/>
        </w:rPr>
        <w:t xml:space="preserve">Suspending </w:t>
      </w:r>
      <w:r w:rsidRPr="00CC1E16">
        <w:rPr>
          <w:rFonts w:ascii="Arial" w:hAnsi="Arial" w:cs="Arial"/>
          <w:i/>
          <w:sz w:val="24"/>
          <w:szCs w:val="24"/>
        </w:rPr>
        <w:t>and Debarring Official</w:t>
      </w:r>
      <w:r w:rsidRPr="00CC1E16">
        <w:rPr>
          <w:rFonts w:ascii="Arial" w:hAnsi="Arial" w:cs="Arial"/>
          <w:sz w:val="24"/>
          <w:szCs w:val="24"/>
        </w:rPr>
        <w:t xml:space="preserve"> (SDO) means the Senior Procurement Executive (SPE) or Deputy Senior Procurement Executive (DSPE) if further delegated in writing by the SPE.</w:t>
      </w:r>
    </w:p>
    <w:p w:rsidR="00005D60" w:rsidRDefault="00005D60" w:rsidP="00005D60">
      <w:pPr>
        <w:rPr>
          <w:rFonts w:ascii="Arial" w:hAnsi="Arial" w:cs="Arial"/>
          <w:sz w:val="24"/>
          <w:szCs w:val="24"/>
        </w:rPr>
      </w:pPr>
    </w:p>
    <w:p w:rsidR="00005D60" w:rsidRPr="00A734B3" w:rsidRDefault="00005D60" w:rsidP="00005D60">
      <w:pPr>
        <w:rPr>
          <w:rFonts w:ascii="Arial" w:hAnsi="Arial" w:cs="Arial"/>
          <w:sz w:val="24"/>
          <w:szCs w:val="24"/>
        </w:rPr>
      </w:pPr>
      <w:r>
        <w:rPr>
          <w:rFonts w:ascii="Arial" w:hAnsi="Arial" w:cs="Arial"/>
          <w:i/>
          <w:sz w:val="24"/>
          <w:szCs w:val="24"/>
        </w:rPr>
        <w:t>Suspension</w:t>
      </w:r>
      <w:r w:rsidRPr="00CC1E16">
        <w:rPr>
          <w:rFonts w:ascii="Arial" w:hAnsi="Arial" w:cs="Arial"/>
          <w:i/>
          <w:sz w:val="24"/>
          <w:szCs w:val="24"/>
        </w:rPr>
        <w:t xml:space="preserve"> and Debarment Committee</w:t>
      </w:r>
      <w:r w:rsidRPr="00CC1E16">
        <w:rPr>
          <w:rFonts w:ascii="Arial" w:hAnsi="Arial" w:cs="Arial"/>
          <w:sz w:val="24"/>
          <w:szCs w:val="24"/>
        </w:rPr>
        <w:t xml:space="preserve"> (S&amp;D Committee) </w:t>
      </w:r>
      <w:r>
        <w:rPr>
          <w:rFonts w:ascii="Arial" w:hAnsi="Arial" w:cs="Arial"/>
          <w:sz w:val="24"/>
          <w:szCs w:val="24"/>
        </w:rPr>
        <w:t xml:space="preserve">means </w:t>
      </w:r>
      <w:r w:rsidRPr="00CC1E16">
        <w:rPr>
          <w:rFonts w:ascii="Arial" w:hAnsi="Arial" w:cs="Arial"/>
          <w:sz w:val="24"/>
          <w:szCs w:val="24"/>
        </w:rPr>
        <w:t>a committee authorized by the SDO to assist the SDO with suspension and debarment related matters.</w:t>
      </w:r>
    </w:p>
    <w:p w:rsidR="00005D60" w:rsidRDefault="00005D60" w:rsidP="00005D60">
      <w:pPr>
        <w:shd w:val="clear" w:color="auto" w:fill="FFFFFF"/>
        <w:rPr>
          <w:rFonts w:ascii="Arial" w:hAnsi="Arial" w:cs="Arial"/>
          <w:color w:val="2E2E2E"/>
          <w:sz w:val="24"/>
          <w:szCs w:val="24"/>
          <w:u w:val="single"/>
          <w:lang w:val="en"/>
        </w:rPr>
      </w:pPr>
    </w:p>
    <w:p w:rsidR="00005D60" w:rsidRPr="001F03EA" w:rsidRDefault="00005D60" w:rsidP="00005D60">
      <w:pPr>
        <w:shd w:val="clear" w:color="auto" w:fill="FFFFFF"/>
        <w:rPr>
          <w:rFonts w:ascii="Arial" w:hAnsi="Arial" w:cs="Arial"/>
          <w:color w:val="2E2E2E"/>
          <w:sz w:val="24"/>
          <w:szCs w:val="24"/>
          <w:lang w:val="en"/>
        </w:rPr>
      </w:pPr>
      <w:r w:rsidRPr="001F03EA">
        <w:rPr>
          <w:rFonts w:ascii="Arial" w:hAnsi="Arial" w:cs="Arial"/>
          <w:color w:val="2E2E2E"/>
          <w:sz w:val="24"/>
          <w:szCs w:val="24"/>
          <w:u w:val="single"/>
          <w:lang w:val="en"/>
        </w:rPr>
        <w:lastRenderedPageBreak/>
        <w:t>VA</w:t>
      </w:r>
      <w:r w:rsidRPr="001F03EA">
        <w:rPr>
          <w:rFonts w:ascii="Arial" w:hAnsi="Arial" w:cs="Arial"/>
          <w:color w:val="2E2E2E"/>
          <w:sz w:val="24"/>
          <w:szCs w:val="24"/>
          <w:lang w:val="en"/>
        </w:rPr>
        <w:t xml:space="preserve"> means the Department of Veterans Affairs.</w:t>
      </w:r>
    </w:p>
    <w:p w:rsidR="00005D60" w:rsidRDefault="00005D60" w:rsidP="00005D60">
      <w:pPr>
        <w:shd w:val="clear" w:color="auto" w:fill="FFFFFF"/>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VAAR</w:t>
      </w:r>
      <w:r w:rsidRPr="001F03EA">
        <w:rPr>
          <w:rFonts w:ascii="Arial" w:hAnsi="Arial" w:cs="Arial"/>
          <w:color w:val="2E2E2E"/>
          <w:sz w:val="24"/>
          <w:szCs w:val="24"/>
          <w:lang w:val="en"/>
        </w:rPr>
        <w:t xml:space="preserve"> means the Department of Veterans Affairs Acquisition Regulation.</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VA Rule of Two</w:t>
      </w:r>
      <w:r w:rsidRPr="001F03EA">
        <w:rPr>
          <w:rFonts w:ascii="Arial" w:hAnsi="Arial" w:cs="Arial"/>
          <w:color w:val="2E2E2E"/>
          <w:sz w:val="24"/>
          <w:szCs w:val="24"/>
          <w:lang w:val="en"/>
        </w:rPr>
        <w:t xml:space="preserve"> means the process in 38 U.S.C. 8127(d) whereby a contracting officer of the Department “shall award contracts on the basis of competition restricted to small business concerns owned and controlled by Veterans if the contracting officer has a reasonable expectation that two or more small business concerns owned and controlled by Veterans will submit offers and that the award can be made at a fair and reasonable price that offers best value to the United States.”  For purposes of this VA specific rule, a service-disabled Veteran-owned small business (SDVOSB) or a Veteran-owned small business (VOSB), must meet the eligibility requirements in 38 U.S.C. 8127(e), (f) and VAAR </w:t>
      </w:r>
      <w:hyperlink r:id="rId25" w:anchor="8917003" w:tooltip="View the VAAR Subpart" w:history="1">
        <w:r w:rsidRPr="001F03EA">
          <w:rPr>
            <w:rFonts w:ascii="Arial" w:hAnsi="Arial" w:cs="Arial"/>
            <w:color w:val="0B6CB2"/>
            <w:sz w:val="24"/>
            <w:szCs w:val="24"/>
            <w:lang w:val="en"/>
          </w:rPr>
          <w:t>819.7003</w:t>
        </w:r>
      </w:hyperlink>
      <w:r w:rsidRPr="001F03EA">
        <w:rPr>
          <w:rFonts w:ascii="Arial" w:hAnsi="Arial" w:cs="Arial"/>
          <w:color w:val="2E2E2E"/>
          <w:sz w:val="24"/>
          <w:szCs w:val="24"/>
          <w:lang w:val="en"/>
        </w:rPr>
        <w:t xml:space="preserve"> and be listed as verified in the </w:t>
      </w:r>
      <w:hyperlink r:id="rId26" w:tooltip="Access the VIP database" w:history="1">
        <w:r w:rsidRPr="001F03EA">
          <w:rPr>
            <w:rFonts w:ascii="Arial" w:hAnsi="Arial" w:cs="Arial"/>
            <w:color w:val="0B6CB2"/>
            <w:sz w:val="24"/>
            <w:szCs w:val="24"/>
            <w:lang w:val="en"/>
          </w:rPr>
          <w:t>Vendor Information Pages (VIP) database</w:t>
        </w:r>
      </w:hyperlink>
      <w:r w:rsidRPr="001F03EA">
        <w:rPr>
          <w:rFonts w:ascii="Arial" w:hAnsi="Arial" w:cs="Arial"/>
          <w:color w:val="2E2E2E"/>
          <w:sz w:val="24"/>
          <w:szCs w:val="24"/>
          <w:lang w:val="en"/>
        </w:rPr>
        <w:t>.</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Vendor Information Pages (VIP)</w:t>
      </w:r>
      <w:r w:rsidRPr="001F03EA">
        <w:rPr>
          <w:rFonts w:ascii="Arial" w:hAnsi="Arial" w:cs="Arial"/>
          <w:color w:val="2E2E2E"/>
          <w:sz w:val="24"/>
          <w:szCs w:val="24"/>
          <w:lang w:val="en"/>
        </w:rPr>
        <w:t xml:space="preserve"> database means the Department of Veterans Affairs Office of Small and Disadvantaged Business Utilization (OSDBU) Vendor Information Pages (VIP) database at </w:t>
      </w:r>
      <w:hyperlink r:id="rId27" w:tooltip="Access the VIP database" w:history="1">
        <w:r w:rsidRPr="001F03EA">
          <w:rPr>
            <w:rFonts w:ascii="Arial" w:hAnsi="Arial" w:cs="Arial"/>
            <w:color w:val="0B6CB2"/>
            <w:sz w:val="24"/>
            <w:szCs w:val="24"/>
            <w:lang w:val="en"/>
          </w:rPr>
          <w:t>https://www.vip.vetbiz.gov</w:t>
        </w:r>
      </w:hyperlink>
      <w:r w:rsidRPr="001F03EA">
        <w:rPr>
          <w:rFonts w:ascii="Arial" w:hAnsi="Arial" w:cs="Arial"/>
          <w:color w:val="2E2E2E"/>
          <w:sz w:val="24"/>
          <w:szCs w:val="24"/>
          <w:lang w:val="en"/>
        </w:rPr>
        <w:t>.  This site›s database lists businesses that the VA Center for Verification and Evaluation (CVE) has determined eligible for the Veterans First Contracting Program.</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Veteran-owned small business (VOSB)</w:t>
      </w:r>
      <w:r w:rsidRPr="001F03EA">
        <w:rPr>
          <w:rFonts w:ascii="Arial" w:hAnsi="Arial" w:cs="Arial"/>
          <w:color w:val="2E2E2E"/>
          <w:sz w:val="24"/>
          <w:szCs w:val="24"/>
          <w:lang w:val="en"/>
        </w:rPr>
        <w:t xml:space="preserve"> has the same meaning as Veteran-owned small business concern defined in </w:t>
      </w:r>
      <w:hyperlink r:id="rId28" w:anchor="wp1145508" w:tooltip="View FAR subpart" w:history="1">
        <w:r w:rsidRPr="001F03EA">
          <w:rPr>
            <w:rFonts w:ascii="Arial" w:hAnsi="Arial" w:cs="Arial"/>
            <w:color w:val="0B6CB2"/>
            <w:sz w:val="24"/>
            <w:szCs w:val="24"/>
            <w:lang w:val="en"/>
          </w:rPr>
          <w:t>FAR 2.101</w:t>
        </w:r>
      </w:hyperlink>
      <w:r w:rsidRPr="001F03EA">
        <w:rPr>
          <w:rFonts w:ascii="Arial" w:hAnsi="Arial" w:cs="Arial"/>
          <w:color w:val="2E2E2E"/>
          <w:sz w:val="24"/>
          <w:szCs w:val="24"/>
          <w:lang w:val="en"/>
        </w:rPr>
        <w:t xml:space="preserve">, except for acquisitions authorized by 38 U.S.C. 8127 and 8128 for the Veterans First Contracting Program.  These businesses must be listed as verified in the </w:t>
      </w:r>
      <w:hyperlink r:id="rId29" w:tooltip="Access the VIP database" w:history="1">
        <w:r w:rsidRPr="001F03EA">
          <w:rPr>
            <w:rFonts w:ascii="Arial" w:hAnsi="Arial" w:cs="Arial"/>
            <w:color w:val="0B6CB2"/>
            <w:sz w:val="24"/>
            <w:szCs w:val="24"/>
            <w:lang w:val="en"/>
          </w:rPr>
          <w:t>VIP database</w:t>
        </w:r>
      </w:hyperlink>
      <w:r w:rsidRPr="001F03EA">
        <w:rPr>
          <w:rFonts w:ascii="Arial" w:hAnsi="Arial" w:cs="Arial"/>
          <w:color w:val="2E2E2E"/>
          <w:sz w:val="24"/>
          <w:szCs w:val="24"/>
          <w:lang w:val="en"/>
        </w:rPr>
        <w:t>.  A business whose SDVOSB status derives from ownership and control by a surviving spouse shall also be considered a VOSB.</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Veterans First Contracting Program</w:t>
      </w:r>
      <w:r w:rsidRPr="001F03EA">
        <w:rPr>
          <w:rFonts w:ascii="Arial" w:hAnsi="Arial" w:cs="Arial"/>
          <w:color w:val="2E2E2E"/>
          <w:sz w:val="24"/>
          <w:szCs w:val="24"/>
          <w:lang w:val="en"/>
        </w:rPr>
        <w:t xml:space="preserve"> means the program authorized by 38 U.S.C. 8127 and 8128 (Pub. </w:t>
      </w:r>
      <w:proofErr w:type="gramStart"/>
      <w:r w:rsidRPr="001F03EA">
        <w:rPr>
          <w:rFonts w:ascii="Arial" w:hAnsi="Arial" w:cs="Arial"/>
          <w:color w:val="2E2E2E"/>
          <w:sz w:val="24"/>
          <w:szCs w:val="24"/>
          <w:lang w:val="en"/>
        </w:rPr>
        <w:t xml:space="preserve">L. 109-461, as amended), implemented under subpart </w:t>
      </w:r>
      <w:hyperlink r:id="rId30" w:anchor="81970" w:tooltip="View the VAAR Subpart" w:history="1">
        <w:r w:rsidRPr="001F03EA">
          <w:rPr>
            <w:rFonts w:ascii="Arial" w:hAnsi="Arial" w:cs="Arial"/>
            <w:color w:val="0B6CB2"/>
            <w:sz w:val="24"/>
            <w:szCs w:val="24"/>
            <w:lang w:val="en"/>
          </w:rPr>
          <w:t>819.70</w:t>
        </w:r>
      </w:hyperlink>
      <w:r w:rsidRPr="001F03EA">
        <w:rPr>
          <w:rFonts w:ascii="Arial" w:hAnsi="Arial" w:cs="Arial"/>
          <w:color w:val="2E2E2E"/>
          <w:sz w:val="24"/>
          <w:szCs w:val="24"/>
          <w:lang w:val="en"/>
        </w:rPr>
        <w:t>.</w:t>
      </w:r>
      <w:proofErr w:type="gramEnd"/>
      <w:r w:rsidRPr="001F03EA">
        <w:rPr>
          <w:rFonts w:ascii="Arial" w:hAnsi="Arial" w:cs="Arial"/>
          <w:color w:val="2E2E2E"/>
          <w:sz w:val="24"/>
          <w:szCs w:val="24"/>
          <w:lang w:val="en"/>
        </w:rPr>
        <w:t xml:space="preserve">  This program applies to all VA contracts (see </w:t>
      </w:r>
      <w:hyperlink r:id="rId31" w:anchor="wp1145508" w:tooltip="View FAR subpart" w:history="1">
        <w:r w:rsidRPr="001F03EA">
          <w:rPr>
            <w:rFonts w:ascii="Arial" w:hAnsi="Arial" w:cs="Arial"/>
            <w:color w:val="0B6CB2"/>
            <w:sz w:val="24"/>
            <w:szCs w:val="24"/>
            <w:lang w:val="en"/>
          </w:rPr>
          <w:t>FAR 2.101</w:t>
        </w:r>
      </w:hyperlink>
      <w:r w:rsidRPr="001F03EA">
        <w:rPr>
          <w:rFonts w:ascii="Arial" w:hAnsi="Arial" w:cs="Arial"/>
          <w:color w:val="2E2E2E"/>
          <w:sz w:val="24"/>
          <w:szCs w:val="24"/>
          <w:lang w:val="en"/>
        </w:rPr>
        <w:t xml:space="preserve"> </w:t>
      </w:r>
      <w:r w:rsidRPr="001F03EA">
        <w:rPr>
          <w:rFonts w:ascii="Arial" w:hAnsi="Arial" w:cs="Arial"/>
          <w:noProof/>
          <w:color w:val="0B6CB2"/>
          <w:sz w:val="24"/>
          <w:szCs w:val="24"/>
        </w:rPr>
        <w:drawing>
          <wp:inline distT="0" distB="0" distL="0" distR="0" wp14:anchorId="770498CD" wp14:editId="0666D5EE">
            <wp:extent cx="104775" cy="85725"/>
            <wp:effectExtent l="0" t="0" r="9525" b="9525"/>
            <wp:docPr id="3" name="Picture 3" descr="External link to a government websit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xternal link to a government websit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775" cy="85725"/>
                    </a:xfrm>
                    <a:prstGeom prst="rect">
                      <a:avLst/>
                    </a:prstGeom>
                    <a:noFill/>
                    <a:ln>
                      <a:noFill/>
                    </a:ln>
                  </pic:spPr>
                </pic:pic>
              </a:graphicData>
            </a:graphic>
          </wp:inline>
        </w:drawing>
      </w:r>
      <w:r w:rsidRPr="001F03EA">
        <w:rPr>
          <w:rFonts w:ascii="Arial" w:hAnsi="Arial" w:cs="Arial"/>
          <w:color w:val="2E2E2E"/>
          <w:sz w:val="24"/>
          <w:szCs w:val="24"/>
          <w:lang w:val="en"/>
        </w:rPr>
        <w:t>for the definition of contracts) including Blanket Purchase Agreements (BPAs) and orders against the Federal Supply Schedules (FSS), unless otherwise excluded by law.</w:t>
      </w:r>
    </w:p>
    <w:p w:rsidR="00005D60" w:rsidRDefault="00005D60" w:rsidP="00005D60">
      <w:pPr>
        <w:shd w:val="clear" w:color="auto" w:fill="FFFFFF"/>
        <w:ind w:firstLine="225"/>
        <w:rPr>
          <w:rFonts w:ascii="Arial" w:hAnsi="Arial" w:cs="Arial"/>
          <w:color w:val="2E2E2E"/>
          <w:sz w:val="24"/>
          <w:szCs w:val="24"/>
          <w:u w:val="single"/>
          <w:lang w:val="en"/>
        </w:rPr>
      </w:pPr>
    </w:p>
    <w:p w:rsidR="00005D60" w:rsidRPr="001F03EA" w:rsidRDefault="00005D60" w:rsidP="00005D60">
      <w:pPr>
        <w:shd w:val="clear" w:color="auto" w:fill="FFFFFF"/>
        <w:ind w:firstLine="225"/>
        <w:rPr>
          <w:rFonts w:ascii="Arial" w:hAnsi="Arial" w:cs="Arial"/>
          <w:color w:val="2E2E2E"/>
          <w:sz w:val="24"/>
          <w:szCs w:val="24"/>
          <w:lang w:val="en"/>
        </w:rPr>
      </w:pPr>
      <w:r w:rsidRPr="001F03EA">
        <w:rPr>
          <w:rFonts w:ascii="Arial" w:hAnsi="Arial" w:cs="Arial"/>
          <w:color w:val="2E2E2E"/>
          <w:sz w:val="24"/>
          <w:szCs w:val="24"/>
          <w:u w:val="single"/>
          <w:lang w:val="en"/>
        </w:rPr>
        <w:t>VISN</w:t>
      </w:r>
      <w:r w:rsidRPr="001F03EA">
        <w:rPr>
          <w:rFonts w:ascii="Arial" w:hAnsi="Arial" w:cs="Arial"/>
          <w:color w:val="2E2E2E"/>
          <w:sz w:val="24"/>
          <w:szCs w:val="24"/>
          <w:lang w:val="en"/>
        </w:rPr>
        <w:t xml:space="preserve"> means Veterans Integrated Service Network, an integrated network of VA facilities that are focused on pooling and aligning resources to best meet local needs in the most cost-effective manner and provide greater access to care.</w:t>
      </w:r>
    </w:p>
    <w:p w:rsidR="00005D60" w:rsidRDefault="00005D60">
      <w:pPr>
        <w:spacing w:before="8"/>
        <w:rPr>
          <w:rFonts w:ascii="Arial" w:eastAsia="Arial" w:hAnsi="Arial" w:cs="Arial"/>
          <w:sz w:val="17"/>
          <w:szCs w:val="17"/>
        </w:rPr>
      </w:pPr>
    </w:p>
    <w:p w:rsidR="007C2E7D" w:rsidRDefault="007C2E7D">
      <w:pPr>
        <w:rPr>
          <w:rFonts w:ascii="Arial" w:eastAsia="Arial" w:hAnsi="Arial" w:cs="Arial"/>
          <w:sz w:val="17"/>
          <w:szCs w:val="17"/>
        </w:rPr>
      </w:pPr>
      <w:r>
        <w:rPr>
          <w:rFonts w:ascii="Arial" w:eastAsia="Arial" w:hAnsi="Arial" w:cs="Arial"/>
          <w:sz w:val="17"/>
          <w:szCs w:val="17"/>
        </w:rPr>
        <w:br w:type="page"/>
      </w:r>
    </w:p>
    <w:p w:rsidR="007C2E7D" w:rsidRPr="00725F3C" w:rsidRDefault="007C2E7D" w:rsidP="00725F3C">
      <w:pPr>
        <w:widowControl/>
        <w:rPr>
          <w:rFonts w:ascii="Arial" w:eastAsia="Times New Roman" w:hAnsi="Arial" w:cs="Arial"/>
          <w:sz w:val="24"/>
          <w:szCs w:val="24"/>
        </w:rPr>
      </w:pPr>
    </w:p>
    <w:p w:rsidR="007C2E7D" w:rsidRPr="00372F1E" w:rsidRDefault="007C2E7D" w:rsidP="001E5B55">
      <w:pPr>
        <w:widowControl/>
        <w:spacing w:before="5160"/>
        <w:rPr>
          <w:rFonts w:ascii="Arial" w:eastAsia="Times New Roman" w:hAnsi="Arial" w:cs="Arial"/>
          <w:b/>
          <w:bCs/>
          <w:strike/>
          <w:sz w:val="24"/>
          <w:szCs w:val="24"/>
        </w:rPr>
      </w:pPr>
    </w:p>
    <w:p w:rsidR="007C2E7D" w:rsidRDefault="007C2E7D" w:rsidP="007C2E7D">
      <w:pPr>
        <w:widowControl/>
        <w:spacing w:before="100" w:beforeAutospacing="1" w:after="100" w:afterAutospacing="1"/>
        <w:jc w:val="center"/>
        <w:rPr>
          <w:rFonts w:ascii="Arial" w:eastAsia="Times New Roman" w:hAnsi="Arial" w:cs="Arial"/>
          <w:bCs/>
          <w:sz w:val="24"/>
          <w:szCs w:val="24"/>
        </w:rPr>
      </w:pPr>
      <w:r w:rsidRPr="00372F1E">
        <w:rPr>
          <w:rFonts w:ascii="Arial" w:eastAsia="Times New Roman" w:hAnsi="Arial" w:cs="Arial"/>
          <w:bCs/>
          <w:sz w:val="24"/>
          <w:szCs w:val="24"/>
        </w:rPr>
        <w:t xml:space="preserve">This page intentionally left blank. </w:t>
      </w:r>
    </w:p>
    <w:p w:rsidR="007C2E7D" w:rsidRDefault="007C2E7D">
      <w:pPr>
        <w:spacing w:before="8"/>
        <w:rPr>
          <w:rFonts w:ascii="Arial" w:eastAsia="Arial" w:hAnsi="Arial" w:cs="Arial"/>
          <w:sz w:val="17"/>
          <w:szCs w:val="17"/>
        </w:rPr>
      </w:pPr>
    </w:p>
    <w:p w:rsidR="00005D60" w:rsidRDefault="00005D60">
      <w:pPr>
        <w:spacing w:before="8"/>
        <w:rPr>
          <w:rFonts w:ascii="Arial" w:eastAsia="Arial" w:hAnsi="Arial" w:cs="Arial"/>
          <w:sz w:val="17"/>
          <w:szCs w:val="17"/>
        </w:rPr>
        <w:sectPr w:rsidR="00005D60" w:rsidSect="00725F3C">
          <w:headerReference w:type="default" r:id="rId32"/>
          <w:footerReference w:type="default" r:id="rId33"/>
          <w:pgSz w:w="12240" w:h="15840"/>
          <w:pgMar w:top="1440" w:right="1660" w:bottom="1500" w:left="1660" w:header="742" w:footer="1313" w:gutter="0"/>
          <w:pgNumType w:start="1"/>
          <w:cols w:space="720"/>
        </w:sectPr>
      </w:pPr>
    </w:p>
    <w:p w:rsidR="00005D60" w:rsidRPr="00685FDD" w:rsidRDefault="00005D60">
      <w:pPr>
        <w:spacing w:before="8"/>
        <w:rPr>
          <w:rFonts w:ascii="Arial" w:eastAsia="Arial" w:hAnsi="Arial" w:cs="Arial"/>
          <w:sz w:val="17"/>
          <w:szCs w:val="17"/>
        </w:rPr>
      </w:pPr>
    </w:p>
    <w:p w:rsidR="00372F1E" w:rsidRPr="00372F1E" w:rsidRDefault="00372F1E" w:rsidP="00372F1E">
      <w:pPr>
        <w:widowControl/>
        <w:spacing w:before="100" w:beforeAutospacing="1" w:after="100" w:afterAutospacing="1"/>
        <w:jc w:val="center"/>
        <w:rPr>
          <w:rFonts w:ascii="Arial" w:eastAsia="Times New Roman" w:hAnsi="Arial" w:cs="Arial"/>
          <w:b/>
          <w:bCs/>
          <w:sz w:val="24"/>
          <w:szCs w:val="24"/>
        </w:rPr>
      </w:pPr>
      <w:bookmarkStart w:id="2" w:name="P0_0"/>
      <w:bookmarkEnd w:id="2"/>
      <w:r w:rsidRPr="00372F1E">
        <w:rPr>
          <w:rFonts w:ascii="Arial" w:eastAsia="Times New Roman" w:hAnsi="Arial" w:cs="Arial"/>
          <w:b/>
          <w:sz w:val="24"/>
          <w:szCs w:val="24"/>
        </w:rPr>
        <w:t xml:space="preserve">SUBCHAPTER </w:t>
      </w:r>
      <w:proofErr w:type="gramStart"/>
      <w:r w:rsidRPr="00372F1E">
        <w:rPr>
          <w:rFonts w:ascii="Arial" w:eastAsia="Times New Roman" w:hAnsi="Arial" w:cs="Arial"/>
          <w:b/>
          <w:sz w:val="24"/>
          <w:szCs w:val="24"/>
        </w:rPr>
        <w:t>A—</w:t>
      </w:r>
      <w:proofErr w:type="gramEnd"/>
      <w:r w:rsidRPr="00372F1E">
        <w:rPr>
          <w:rFonts w:ascii="Arial" w:eastAsia="Times New Roman" w:hAnsi="Arial" w:cs="Arial"/>
          <w:b/>
          <w:sz w:val="24"/>
          <w:szCs w:val="24"/>
        </w:rPr>
        <w:t>GENERAL</w:t>
      </w:r>
    </w:p>
    <w:p w:rsidR="00372F1E" w:rsidRPr="00372F1E" w:rsidRDefault="00372F1E" w:rsidP="00372F1E">
      <w:pPr>
        <w:widowControl/>
        <w:spacing w:before="100" w:beforeAutospacing="1" w:after="100" w:afterAutospacing="1"/>
        <w:jc w:val="center"/>
        <w:rPr>
          <w:rFonts w:ascii="Arial" w:eastAsia="Times New Roman" w:hAnsi="Arial" w:cs="Arial"/>
          <w:b/>
          <w:bCs/>
          <w:sz w:val="24"/>
          <w:szCs w:val="24"/>
        </w:rPr>
      </w:pPr>
      <w:r w:rsidRPr="00372F1E">
        <w:rPr>
          <w:rFonts w:ascii="Arial" w:eastAsia="Times New Roman" w:hAnsi="Arial" w:cs="Arial"/>
          <w:b/>
          <w:bCs/>
          <w:sz w:val="24"/>
          <w:szCs w:val="24"/>
        </w:rPr>
        <w:t>PART 803—IMPROPER BUSINESS PRACTICES AND PERSONAL CONFLICTS OF INTEREST</w:t>
      </w:r>
    </w:p>
    <w:p w:rsidR="00372F1E" w:rsidRPr="00372F1E" w:rsidRDefault="00B210F2" w:rsidP="00372F1E">
      <w:pPr>
        <w:widowControl/>
        <w:spacing w:before="100" w:beforeAutospacing="1" w:after="100" w:afterAutospacing="1"/>
        <w:jc w:val="center"/>
        <w:rPr>
          <w:rFonts w:ascii="Arial" w:eastAsia="Times New Roman" w:hAnsi="Arial" w:cs="Arial"/>
          <w:sz w:val="24"/>
          <w:szCs w:val="24"/>
        </w:rPr>
      </w:pPr>
      <w:hyperlink r:id="rId34" w:anchor="48:5.0.2.9.3.1" w:history="1">
        <w:r w:rsidR="00372F1E" w:rsidRPr="00372F1E">
          <w:rPr>
            <w:rFonts w:ascii="Arial" w:eastAsia="Times New Roman" w:hAnsi="Arial" w:cs="Arial"/>
            <w:b/>
            <w:bCs/>
            <w:sz w:val="24"/>
            <w:szCs w:val="24"/>
          </w:rPr>
          <w:t>Subpart 803.1—</w:t>
        </w:r>
      </w:hyperlink>
      <w:r w:rsidR="00372F1E" w:rsidRPr="00372F1E">
        <w:rPr>
          <w:rFonts w:ascii="Arial" w:eastAsia="Times New Roman" w:hAnsi="Arial" w:cs="Arial"/>
          <w:b/>
          <w:bCs/>
          <w:sz w:val="24"/>
          <w:szCs w:val="24"/>
        </w:rPr>
        <w:t>[Reserved]</w:t>
      </w:r>
    </w:p>
    <w:p w:rsidR="00372F1E" w:rsidRPr="00372F1E" w:rsidRDefault="00372F1E" w:rsidP="00372F1E">
      <w:pPr>
        <w:widowControl/>
        <w:contextualSpacing/>
        <w:rPr>
          <w:rFonts w:ascii="Arial" w:eastAsia="Calibri" w:hAnsi="Arial" w:cs="Arial"/>
          <w:b/>
          <w:sz w:val="24"/>
          <w:szCs w:val="24"/>
        </w:rPr>
      </w:pPr>
      <w:proofErr w:type="gramStart"/>
      <w:r w:rsidRPr="00372F1E">
        <w:rPr>
          <w:rFonts w:ascii="Arial" w:eastAsia="Calibri" w:hAnsi="Arial" w:cs="Arial"/>
          <w:b/>
          <w:sz w:val="24"/>
          <w:szCs w:val="24"/>
        </w:rPr>
        <w:t>[Sec.]</w:t>
      </w:r>
      <w:proofErr w:type="gramEnd"/>
    </w:p>
    <w:p w:rsidR="00372F1E" w:rsidRPr="00372F1E" w:rsidRDefault="00372F1E" w:rsidP="00372F1E">
      <w:pPr>
        <w:widowControl/>
        <w:spacing w:after="100" w:afterAutospacing="1"/>
        <w:contextualSpacing/>
        <w:rPr>
          <w:rFonts w:ascii="Arial" w:eastAsia="Times New Roman" w:hAnsi="Arial" w:cs="Arial"/>
          <w:b/>
          <w:bCs/>
          <w:strike/>
          <w:sz w:val="24"/>
          <w:szCs w:val="24"/>
        </w:rPr>
      </w:pPr>
    </w:p>
    <w:p w:rsidR="00372F1E" w:rsidRPr="00372F1E" w:rsidRDefault="00B210F2" w:rsidP="00372F1E">
      <w:pPr>
        <w:widowControl/>
        <w:spacing w:after="100" w:afterAutospacing="1"/>
        <w:contextualSpacing/>
        <w:jc w:val="center"/>
        <w:rPr>
          <w:rFonts w:ascii="Arial" w:eastAsia="Times New Roman" w:hAnsi="Arial" w:cs="Arial"/>
          <w:b/>
          <w:bCs/>
          <w:sz w:val="24"/>
          <w:szCs w:val="24"/>
        </w:rPr>
      </w:pPr>
      <w:hyperlink r:id="rId35" w:anchor="48:5.0.2.9.3.2" w:history="1">
        <w:r w:rsidR="00372F1E" w:rsidRPr="00372F1E">
          <w:rPr>
            <w:rFonts w:ascii="Arial" w:eastAsia="Times New Roman" w:hAnsi="Arial" w:cs="Arial"/>
            <w:b/>
            <w:bCs/>
            <w:sz w:val="24"/>
            <w:szCs w:val="24"/>
          </w:rPr>
          <w:t>Subpart 803.2—Contractor Gratuities to Government Personnel</w:t>
        </w:r>
      </w:hyperlink>
    </w:p>
    <w:p w:rsidR="00372F1E" w:rsidRPr="00372F1E" w:rsidRDefault="00372F1E" w:rsidP="00372F1E">
      <w:pPr>
        <w:widowControl/>
        <w:spacing w:after="100" w:afterAutospacing="1"/>
        <w:contextualSpacing/>
        <w:jc w:val="center"/>
        <w:rPr>
          <w:rFonts w:ascii="Arial" w:eastAsia="Times New Roman" w:hAnsi="Arial" w:cs="Arial"/>
          <w:b/>
          <w:bCs/>
          <w:sz w:val="24"/>
          <w:szCs w:val="24"/>
        </w:rPr>
      </w:pPr>
    </w:p>
    <w:p w:rsidR="00372F1E" w:rsidRPr="00372F1E" w:rsidRDefault="00B210F2" w:rsidP="00372F1E">
      <w:pPr>
        <w:widowControl/>
        <w:contextualSpacing/>
        <w:rPr>
          <w:rFonts w:ascii="Arial" w:eastAsia="Times New Roman" w:hAnsi="Arial" w:cs="Arial"/>
          <w:strike/>
          <w:sz w:val="24"/>
          <w:szCs w:val="24"/>
        </w:rPr>
      </w:pPr>
      <w:hyperlink r:id="rId36" w:anchor="48:5.0.2.9.3.2.1.1" w:history="1">
        <w:r w:rsidR="00372F1E" w:rsidRPr="00372F1E">
          <w:rPr>
            <w:rFonts w:ascii="Arial" w:eastAsia="Times New Roman" w:hAnsi="Arial" w:cs="Arial"/>
            <w:sz w:val="24"/>
            <w:szCs w:val="24"/>
          </w:rPr>
          <w:t xml:space="preserve">803.203 </w:t>
        </w:r>
        <w:r w:rsidR="00372F1E" w:rsidRPr="00372F1E">
          <w:rPr>
            <w:rFonts w:ascii="Arial" w:eastAsia="Times New Roman" w:hAnsi="Arial" w:cs="Arial"/>
            <w:sz w:val="24"/>
            <w:szCs w:val="24"/>
          </w:rPr>
          <w:tab/>
        </w:r>
        <w:r w:rsidR="00372F1E" w:rsidRPr="00372F1E">
          <w:rPr>
            <w:rFonts w:ascii="Arial" w:eastAsia="Times New Roman" w:hAnsi="Arial" w:cs="Arial"/>
            <w:sz w:val="24"/>
            <w:szCs w:val="24"/>
          </w:rPr>
          <w:tab/>
          <w:t>Reporting suspected violations of the Gratuities clause.</w:t>
        </w:r>
      </w:hyperlink>
      <w:r w:rsidR="00372F1E" w:rsidRPr="00372F1E">
        <w:rPr>
          <w:rFonts w:ascii="Arial" w:eastAsia="Times New Roman" w:hAnsi="Arial" w:cs="Arial"/>
          <w:strike/>
          <w:sz w:val="24"/>
          <w:szCs w:val="24"/>
        </w:rPr>
        <w:br/>
      </w:r>
      <w:hyperlink r:id="rId37" w:anchor="48:5.0.2.9.3.2.1.2" w:history="1">
        <w:r w:rsidR="00372F1E" w:rsidRPr="00372F1E">
          <w:rPr>
            <w:rFonts w:ascii="Arial" w:eastAsia="Times New Roman" w:hAnsi="Arial" w:cs="Arial"/>
            <w:sz w:val="24"/>
            <w:szCs w:val="24"/>
          </w:rPr>
          <w:t xml:space="preserve">803.204 </w:t>
        </w:r>
        <w:r w:rsidR="00372F1E" w:rsidRPr="00372F1E">
          <w:rPr>
            <w:rFonts w:ascii="Arial" w:eastAsia="Times New Roman" w:hAnsi="Arial" w:cs="Arial"/>
            <w:sz w:val="24"/>
            <w:szCs w:val="24"/>
          </w:rPr>
          <w:tab/>
        </w:r>
        <w:r w:rsidR="00372F1E" w:rsidRPr="00372F1E">
          <w:rPr>
            <w:rFonts w:ascii="Arial" w:eastAsia="Times New Roman" w:hAnsi="Arial" w:cs="Arial"/>
            <w:sz w:val="24"/>
            <w:szCs w:val="24"/>
          </w:rPr>
          <w:tab/>
          <w:t>Treatment of violations.</w:t>
        </w:r>
      </w:hyperlink>
    </w:p>
    <w:p w:rsidR="00372F1E" w:rsidRPr="00372F1E" w:rsidRDefault="00372F1E" w:rsidP="00372F1E">
      <w:pPr>
        <w:widowControl/>
        <w:spacing w:after="100" w:afterAutospacing="1"/>
        <w:contextualSpacing/>
        <w:rPr>
          <w:rFonts w:ascii="Arial" w:eastAsia="Times New Roman" w:hAnsi="Arial" w:cs="Arial"/>
          <w:b/>
          <w:bCs/>
          <w:strike/>
          <w:sz w:val="24"/>
          <w:szCs w:val="24"/>
        </w:rPr>
      </w:pPr>
    </w:p>
    <w:p w:rsidR="00372F1E" w:rsidRPr="00372F1E" w:rsidRDefault="00B210F2" w:rsidP="00372F1E">
      <w:pPr>
        <w:widowControl/>
        <w:spacing w:after="100" w:afterAutospacing="1"/>
        <w:contextualSpacing/>
        <w:jc w:val="center"/>
        <w:rPr>
          <w:rFonts w:ascii="Arial" w:eastAsia="Times New Roman" w:hAnsi="Arial" w:cs="Arial"/>
          <w:b/>
          <w:bCs/>
          <w:sz w:val="24"/>
          <w:szCs w:val="24"/>
        </w:rPr>
      </w:pPr>
      <w:hyperlink r:id="rId38" w:anchor="48:5.0.2.9.3.3" w:history="1">
        <w:r w:rsidR="00372F1E" w:rsidRPr="00372F1E">
          <w:rPr>
            <w:rFonts w:ascii="Arial" w:eastAsia="Times New Roman" w:hAnsi="Arial" w:cs="Arial"/>
            <w:b/>
            <w:bCs/>
            <w:sz w:val="24"/>
            <w:szCs w:val="24"/>
          </w:rPr>
          <w:t>Subpart 803.3—</w:t>
        </w:r>
      </w:hyperlink>
      <w:r w:rsidR="00372F1E" w:rsidRPr="00372F1E">
        <w:rPr>
          <w:rFonts w:ascii="Arial" w:eastAsia="Times New Roman" w:hAnsi="Arial" w:cs="Arial"/>
          <w:b/>
          <w:bCs/>
          <w:sz w:val="24"/>
          <w:szCs w:val="24"/>
        </w:rPr>
        <w:t>[Reserved]</w:t>
      </w:r>
    </w:p>
    <w:p w:rsidR="00372F1E" w:rsidRPr="00372F1E" w:rsidRDefault="00372F1E" w:rsidP="00372F1E">
      <w:pPr>
        <w:widowControl/>
        <w:spacing w:after="100" w:afterAutospacing="1"/>
        <w:contextualSpacing/>
        <w:jc w:val="center"/>
        <w:rPr>
          <w:rFonts w:ascii="Arial" w:eastAsia="Times New Roman" w:hAnsi="Arial" w:cs="Arial"/>
          <w:b/>
          <w:bCs/>
          <w:strike/>
          <w:sz w:val="24"/>
          <w:szCs w:val="24"/>
        </w:rPr>
      </w:pPr>
    </w:p>
    <w:p w:rsidR="00372F1E" w:rsidRPr="00372F1E" w:rsidRDefault="00372F1E" w:rsidP="00372F1E">
      <w:pPr>
        <w:widowControl/>
        <w:spacing w:after="100" w:afterAutospacing="1"/>
        <w:contextualSpacing/>
        <w:rPr>
          <w:rFonts w:ascii="Arial" w:eastAsia="Times New Roman" w:hAnsi="Arial" w:cs="Arial"/>
          <w:b/>
          <w:bCs/>
          <w:strike/>
          <w:sz w:val="24"/>
          <w:szCs w:val="24"/>
        </w:rPr>
      </w:pPr>
    </w:p>
    <w:p w:rsidR="00372F1E" w:rsidRPr="00372F1E" w:rsidRDefault="00B210F2" w:rsidP="00372F1E">
      <w:pPr>
        <w:widowControl/>
        <w:spacing w:after="100" w:afterAutospacing="1"/>
        <w:contextualSpacing/>
        <w:jc w:val="center"/>
        <w:rPr>
          <w:rFonts w:ascii="Arial" w:eastAsia="Times New Roman" w:hAnsi="Arial" w:cs="Arial"/>
          <w:b/>
          <w:bCs/>
          <w:sz w:val="24"/>
          <w:szCs w:val="24"/>
        </w:rPr>
      </w:pPr>
      <w:hyperlink r:id="rId39" w:anchor="48:5.0.2.9.3.4" w:history="1">
        <w:r w:rsidR="00372F1E" w:rsidRPr="00372F1E">
          <w:rPr>
            <w:rFonts w:ascii="Arial" w:eastAsia="Times New Roman" w:hAnsi="Arial" w:cs="Arial"/>
            <w:b/>
            <w:bCs/>
            <w:sz w:val="24"/>
            <w:szCs w:val="24"/>
          </w:rPr>
          <w:t>Subpart 803.4—</w:t>
        </w:r>
      </w:hyperlink>
      <w:r w:rsidR="00372F1E" w:rsidRPr="00372F1E">
        <w:rPr>
          <w:rFonts w:ascii="Arial" w:eastAsia="Times New Roman" w:hAnsi="Arial" w:cs="Arial"/>
          <w:b/>
          <w:bCs/>
          <w:sz w:val="24"/>
          <w:szCs w:val="24"/>
        </w:rPr>
        <w:t>[Reserved]</w:t>
      </w:r>
    </w:p>
    <w:p w:rsidR="00372F1E" w:rsidRPr="00372F1E" w:rsidRDefault="00372F1E" w:rsidP="00372F1E">
      <w:pPr>
        <w:widowControl/>
        <w:spacing w:after="100" w:afterAutospacing="1"/>
        <w:contextualSpacing/>
        <w:jc w:val="center"/>
        <w:rPr>
          <w:rFonts w:ascii="Arial" w:eastAsia="Times New Roman" w:hAnsi="Arial" w:cs="Arial"/>
          <w:b/>
          <w:bCs/>
          <w:strike/>
          <w:sz w:val="24"/>
          <w:szCs w:val="24"/>
        </w:rPr>
      </w:pPr>
    </w:p>
    <w:p w:rsidR="00372F1E" w:rsidRPr="00372F1E" w:rsidRDefault="00372F1E" w:rsidP="00372F1E">
      <w:pPr>
        <w:widowControl/>
        <w:spacing w:after="100" w:afterAutospacing="1"/>
        <w:contextualSpacing/>
        <w:rPr>
          <w:rFonts w:ascii="Arial" w:eastAsia="Times New Roman" w:hAnsi="Arial" w:cs="Arial"/>
          <w:b/>
          <w:bCs/>
          <w:strike/>
          <w:sz w:val="24"/>
          <w:szCs w:val="24"/>
        </w:rPr>
      </w:pPr>
    </w:p>
    <w:p w:rsidR="00372F1E" w:rsidRPr="00372F1E" w:rsidRDefault="00B210F2" w:rsidP="00372F1E">
      <w:pPr>
        <w:widowControl/>
        <w:spacing w:after="100" w:afterAutospacing="1"/>
        <w:contextualSpacing/>
        <w:jc w:val="center"/>
        <w:rPr>
          <w:rFonts w:ascii="Arial" w:eastAsia="Times New Roman" w:hAnsi="Arial" w:cs="Arial"/>
          <w:b/>
          <w:bCs/>
          <w:sz w:val="24"/>
          <w:szCs w:val="24"/>
        </w:rPr>
      </w:pPr>
      <w:hyperlink r:id="rId40" w:anchor="48:5.0.2.9.3.5" w:history="1">
        <w:r w:rsidR="00372F1E" w:rsidRPr="00372F1E">
          <w:rPr>
            <w:rFonts w:ascii="Arial" w:eastAsia="Times New Roman" w:hAnsi="Arial" w:cs="Arial"/>
            <w:b/>
            <w:bCs/>
            <w:sz w:val="24"/>
            <w:szCs w:val="24"/>
          </w:rPr>
          <w:t>Subpart 803.5—Other Improper Business Practices</w:t>
        </w:r>
      </w:hyperlink>
    </w:p>
    <w:p w:rsidR="00372F1E" w:rsidRPr="00372F1E" w:rsidRDefault="00372F1E" w:rsidP="00372F1E">
      <w:pPr>
        <w:widowControl/>
        <w:spacing w:after="100" w:afterAutospacing="1"/>
        <w:contextualSpacing/>
        <w:jc w:val="center"/>
        <w:rPr>
          <w:rFonts w:ascii="Arial" w:eastAsia="Times New Roman" w:hAnsi="Arial" w:cs="Arial"/>
          <w:b/>
          <w:bCs/>
          <w:sz w:val="24"/>
          <w:szCs w:val="24"/>
        </w:rPr>
      </w:pPr>
    </w:p>
    <w:p w:rsidR="00372F1E" w:rsidRPr="00372F1E" w:rsidRDefault="00B210F2" w:rsidP="00372F1E">
      <w:pPr>
        <w:widowControl/>
        <w:contextualSpacing/>
        <w:rPr>
          <w:rFonts w:ascii="Arial" w:eastAsia="Times New Roman" w:hAnsi="Arial" w:cs="Arial"/>
          <w:sz w:val="24"/>
          <w:szCs w:val="24"/>
        </w:rPr>
      </w:pPr>
      <w:hyperlink r:id="rId41" w:anchor="48:5.0.2.9.3.5.1.2" w:history="1">
        <w:r w:rsidR="00372F1E" w:rsidRPr="00372F1E">
          <w:rPr>
            <w:rFonts w:ascii="Arial" w:eastAsia="Times New Roman" w:hAnsi="Arial" w:cs="Arial"/>
            <w:sz w:val="24"/>
            <w:szCs w:val="24"/>
          </w:rPr>
          <w:t xml:space="preserve">803.570 </w:t>
        </w:r>
        <w:r w:rsidR="00372F1E" w:rsidRPr="00372F1E">
          <w:rPr>
            <w:rFonts w:ascii="Arial" w:eastAsia="Times New Roman" w:hAnsi="Arial" w:cs="Arial"/>
            <w:sz w:val="24"/>
            <w:szCs w:val="24"/>
          </w:rPr>
          <w:tab/>
        </w:r>
        <w:r w:rsidR="00372F1E" w:rsidRPr="00372F1E">
          <w:rPr>
            <w:rFonts w:ascii="Arial" w:eastAsia="Times New Roman" w:hAnsi="Arial" w:cs="Arial"/>
            <w:sz w:val="24"/>
            <w:szCs w:val="24"/>
          </w:rPr>
          <w:tab/>
          <w:t>Commercial advertising.</w:t>
        </w:r>
      </w:hyperlink>
      <w:r w:rsidR="00372F1E" w:rsidRPr="00372F1E">
        <w:rPr>
          <w:rFonts w:ascii="Arial" w:eastAsia="Times New Roman" w:hAnsi="Arial" w:cs="Arial"/>
          <w:sz w:val="24"/>
          <w:szCs w:val="24"/>
        </w:rPr>
        <w:br/>
      </w:r>
      <w:hyperlink r:id="rId42" w:anchor="48:5.0.2.9.3.5.1.3" w:history="1">
        <w:r w:rsidR="00372F1E" w:rsidRPr="00372F1E">
          <w:rPr>
            <w:rFonts w:ascii="Arial" w:eastAsia="Times New Roman" w:hAnsi="Arial" w:cs="Arial"/>
            <w:sz w:val="24"/>
            <w:szCs w:val="24"/>
          </w:rPr>
          <w:t xml:space="preserve">803.570-1 </w:t>
        </w:r>
        <w:r w:rsidR="00372F1E" w:rsidRPr="00372F1E">
          <w:rPr>
            <w:rFonts w:ascii="Arial" w:eastAsia="Times New Roman" w:hAnsi="Arial" w:cs="Arial"/>
            <w:sz w:val="24"/>
            <w:szCs w:val="24"/>
          </w:rPr>
          <w:tab/>
        </w:r>
        <w:r w:rsidR="00372F1E" w:rsidRPr="00372F1E">
          <w:rPr>
            <w:rFonts w:ascii="Arial" w:eastAsia="Times New Roman" w:hAnsi="Arial" w:cs="Arial"/>
            <w:sz w:val="24"/>
            <w:szCs w:val="24"/>
          </w:rPr>
          <w:tab/>
          <w:t>Policy.</w:t>
        </w:r>
      </w:hyperlink>
      <w:r w:rsidR="00372F1E" w:rsidRPr="00372F1E">
        <w:rPr>
          <w:rFonts w:ascii="Arial" w:eastAsia="Times New Roman" w:hAnsi="Arial" w:cs="Arial"/>
          <w:sz w:val="24"/>
          <w:szCs w:val="24"/>
        </w:rPr>
        <w:br/>
      </w:r>
      <w:hyperlink r:id="rId43" w:anchor="48:5.0.2.9.3.5.1.4" w:history="1">
        <w:r w:rsidR="00372F1E" w:rsidRPr="00372F1E">
          <w:rPr>
            <w:rFonts w:ascii="Arial" w:eastAsia="Times New Roman" w:hAnsi="Arial" w:cs="Arial"/>
            <w:sz w:val="24"/>
            <w:szCs w:val="24"/>
          </w:rPr>
          <w:t xml:space="preserve">803.570-2 </w:t>
        </w:r>
        <w:r w:rsidR="00372F1E" w:rsidRPr="00372F1E">
          <w:rPr>
            <w:rFonts w:ascii="Arial" w:eastAsia="Times New Roman" w:hAnsi="Arial" w:cs="Arial"/>
            <w:sz w:val="24"/>
            <w:szCs w:val="24"/>
          </w:rPr>
          <w:tab/>
        </w:r>
        <w:r w:rsidR="00372F1E" w:rsidRPr="00372F1E">
          <w:rPr>
            <w:rFonts w:ascii="Arial" w:eastAsia="Times New Roman" w:hAnsi="Arial" w:cs="Arial"/>
            <w:sz w:val="24"/>
            <w:szCs w:val="24"/>
          </w:rPr>
          <w:tab/>
          <w:t>Contract clause.</w:t>
        </w:r>
      </w:hyperlink>
    </w:p>
    <w:p w:rsidR="00372F1E" w:rsidRPr="00372F1E" w:rsidRDefault="00372F1E" w:rsidP="00372F1E">
      <w:pPr>
        <w:widowControl/>
        <w:spacing w:after="100" w:afterAutospacing="1"/>
        <w:contextualSpacing/>
        <w:rPr>
          <w:rFonts w:ascii="Arial" w:eastAsia="Times New Roman" w:hAnsi="Arial" w:cs="Arial"/>
          <w:b/>
          <w:bCs/>
          <w:sz w:val="24"/>
          <w:szCs w:val="24"/>
        </w:rPr>
      </w:pPr>
    </w:p>
    <w:p w:rsidR="00372F1E" w:rsidRPr="00372F1E" w:rsidRDefault="00B210F2" w:rsidP="00372F1E">
      <w:pPr>
        <w:widowControl/>
        <w:spacing w:after="100" w:afterAutospacing="1"/>
        <w:contextualSpacing/>
        <w:jc w:val="center"/>
        <w:rPr>
          <w:rFonts w:ascii="Arial" w:eastAsia="Times New Roman" w:hAnsi="Arial" w:cs="Arial"/>
          <w:b/>
          <w:bCs/>
          <w:sz w:val="24"/>
          <w:szCs w:val="24"/>
        </w:rPr>
      </w:pPr>
      <w:hyperlink r:id="rId44" w:anchor="48:5.0.2.9.3.6" w:history="1">
        <w:r w:rsidR="00372F1E" w:rsidRPr="00372F1E">
          <w:rPr>
            <w:rFonts w:ascii="Arial" w:eastAsia="Times New Roman" w:hAnsi="Arial" w:cs="Arial"/>
            <w:b/>
            <w:bCs/>
            <w:sz w:val="24"/>
            <w:szCs w:val="24"/>
          </w:rPr>
          <w:t>Subpart 803.6—</w:t>
        </w:r>
      </w:hyperlink>
      <w:r w:rsidR="00372F1E" w:rsidRPr="00372F1E">
        <w:rPr>
          <w:rFonts w:ascii="Arial" w:eastAsia="Times New Roman" w:hAnsi="Arial" w:cs="Arial"/>
          <w:b/>
          <w:bCs/>
          <w:sz w:val="24"/>
          <w:szCs w:val="24"/>
        </w:rPr>
        <w:t>[Reserved]</w:t>
      </w:r>
    </w:p>
    <w:p w:rsidR="00372F1E" w:rsidRPr="00372F1E" w:rsidRDefault="00372F1E" w:rsidP="00372F1E">
      <w:pPr>
        <w:widowControl/>
        <w:spacing w:after="100" w:afterAutospacing="1"/>
        <w:contextualSpacing/>
        <w:jc w:val="center"/>
        <w:rPr>
          <w:rFonts w:ascii="Arial" w:eastAsia="Times New Roman" w:hAnsi="Arial" w:cs="Arial"/>
          <w:b/>
          <w:bCs/>
          <w:strike/>
          <w:sz w:val="24"/>
          <w:szCs w:val="24"/>
        </w:rPr>
      </w:pPr>
    </w:p>
    <w:p w:rsidR="00372F1E" w:rsidRPr="00372F1E" w:rsidRDefault="00372F1E" w:rsidP="00372F1E">
      <w:pPr>
        <w:widowControl/>
        <w:spacing w:after="100" w:afterAutospacing="1"/>
        <w:contextualSpacing/>
        <w:rPr>
          <w:rFonts w:ascii="Arial" w:eastAsia="Times New Roman" w:hAnsi="Arial" w:cs="Arial"/>
          <w:b/>
          <w:bCs/>
          <w:sz w:val="24"/>
          <w:szCs w:val="24"/>
        </w:rPr>
      </w:pPr>
    </w:p>
    <w:p w:rsidR="00372F1E" w:rsidRPr="00372F1E" w:rsidRDefault="00B210F2" w:rsidP="00372F1E">
      <w:pPr>
        <w:widowControl/>
        <w:spacing w:after="100" w:afterAutospacing="1"/>
        <w:contextualSpacing/>
        <w:jc w:val="center"/>
        <w:rPr>
          <w:rFonts w:ascii="Arial" w:eastAsia="Times New Roman" w:hAnsi="Arial" w:cs="Arial"/>
          <w:b/>
          <w:bCs/>
          <w:sz w:val="24"/>
          <w:szCs w:val="24"/>
        </w:rPr>
      </w:pPr>
      <w:hyperlink r:id="rId45" w:anchor="48:5.0.2.9.3.7" w:history="1">
        <w:r w:rsidR="00372F1E" w:rsidRPr="00372F1E">
          <w:rPr>
            <w:rFonts w:ascii="Arial" w:eastAsia="Times New Roman" w:hAnsi="Arial" w:cs="Arial"/>
            <w:b/>
            <w:bCs/>
            <w:sz w:val="24"/>
            <w:szCs w:val="24"/>
          </w:rPr>
          <w:t>Subpart 803.7—</w:t>
        </w:r>
      </w:hyperlink>
      <w:r w:rsidR="00372F1E" w:rsidRPr="00372F1E">
        <w:rPr>
          <w:rFonts w:ascii="Arial" w:eastAsia="Times New Roman" w:hAnsi="Arial" w:cs="Arial"/>
          <w:b/>
          <w:bCs/>
          <w:sz w:val="24"/>
          <w:szCs w:val="24"/>
        </w:rPr>
        <w:t>[Reserved]</w:t>
      </w:r>
    </w:p>
    <w:p w:rsidR="00372F1E" w:rsidRPr="00372F1E" w:rsidRDefault="00372F1E" w:rsidP="00372F1E">
      <w:pPr>
        <w:widowControl/>
        <w:spacing w:after="100" w:afterAutospacing="1"/>
        <w:contextualSpacing/>
        <w:jc w:val="center"/>
        <w:rPr>
          <w:rFonts w:ascii="Arial" w:eastAsia="Times New Roman" w:hAnsi="Arial" w:cs="Arial"/>
          <w:b/>
          <w:bCs/>
          <w:strike/>
          <w:sz w:val="24"/>
          <w:szCs w:val="24"/>
        </w:rPr>
      </w:pPr>
    </w:p>
    <w:p w:rsidR="00372F1E" w:rsidRPr="00372F1E" w:rsidRDefault="00B210F2" w:rsidP="00372F1E">
      <w:pPr>
        <w:widowControl/>
        <w:spacing w:after="200" w:line="276" w:lineRule="auto"/>
        <w:jc w:val="center"/>
        <w:rPr>
          <w:rFonts w:ascii="Arial" w:eastAsia="Times New Roman" w:hAnsi="Arial" w:cs="Arial"/>
          <w:b/>
          <w:bCs/>
          <w:sz w:val="24"/>
          <w:szCs w:val="24"/>
        </w:rPr>
      </w:pPr>
      <w:hyperlink r:id="rId46" w:anchor="48:5.0.2.9.3.8" w:history="1">
        <w:r w:rsidR="00372F1E" w:rsidRPr="00372F1E">
          <w:rPr>
            <w:rFonts w:ascii="Arial" w:eastAsia="Times New Roman" w:hAnsi="Arial" w:cs="Arial"/>
            <w:b/>
            <w:bCs/>
            <w:sz w:val="24"/>
            <w:szCs w:val="24"/>
          </w:rPr>
          <w:t>Subpart 803.8—</w:t>
        </w:r>
      </w:hyperlink>
      <w:r w:rsidR="00372F1E" w:rsidRPr="00372F1E">
        <w:rPr>
          <w:rFonts w:ascii="Arial" w:eastAsia="Times New Roman" w:hAnsi="Arial" w:cs="Arial"/>
          <w:b/>
          <w:bCs/>
          <w:sz w:val="24"/>
          <w:szCs w:val="24"/>
        </w:rPr>
        <w:t>[Reserved]</w:t>
      </w:r>
    </w:p>
    <w:p w:rsidR="00372F1E" w:rsidRPr="00372F1E" w:rsidRDefault="00372F1E" w:rsidP="00372F1E">
      <w:pPr>
        <w:widowControl/>
        <w:contextualSpacing/>
        <w:rPr>
          <w:rFonts w:ascii="Arial" w:eastAsia="Times New Roman" w:hAnsi="Arial" w:cs="Arial"/>
          <w:strike/>
          <w:sz w:val="24"/>
          <w:szCs w:val="24"/>
        </w:rPr>
      </w:pPr>
    </w:p>
    <w:p w:rsidR="00372F1E" w:rsidRPr="00372F1E" w:rsidRDefault="00372F1E" w:rsidP="00372F1E">
      <w:pPr>
        <w:widowControl/>
        <w:contextualSpacing/>
        <w:rPr>
          <w:rFonts w:ascii="Arial" w:eastAsia="Times New Roman" w:hAnsi="Arial" w:cs="Arial"/>
          <w:strike/>
          <w:sz w:val="24"/>
          <w:szCs w:val="24"/>
        </w:rPr>
      </w:pPr>
    </w:p>
    <w:p w:rsidR="00372F1E" w:rsidRPr="00372F1E" w:rsidRDefault="00372F1E" w:rsidP="00372F1E">
      <w:pPr>
        <w:widowControl/>
        <w:contextualSpacing/>
        <w:jc w:val="center"/>
        <w:rPr>
          <w:rFonts w:ascii="Arial" w:eastAsia="Times New Roman" w:hAnsi="Arial" w:cs="Arial"/>
          <w:b/>
          <w:sz w:val="24"/>
          <w:szCs w:val="24"/>
        </w:rPr>
      </w:pPr>
      <w:r w:rsidRPr="00372F1E">
        <w:rPr>
          <w:rFonts w:ascii="Arial" w:eastAsia="Times New Roman" w:hAnsi="Arial" w:cs="Arial"/>
          <w:b/>
          <w:sz w:val="24"/>
          <w:szCs w:val="24"/>
        </w:rPr>
        <w:t xml:space="preserve">Subpart </w:t>
      </w:r>
      <w:proofErr w:type="gramStart"/>
      <w:r w:rsidRPr="00372F1E">
        <w:rPr>
          <w:rFonts w:ascii="Arial" w:eastAsia="Times New Roman" w:hAnsi="Arial" w:cs="Arial"/>
          <w:b/>
          <w:sz w:val="24"/>
          <w:szCs w:val="24"/>
        </w:rPr>
        <w:t>803.11  Preventing</w:t>
      </w:r>
      <w:proofErr w:type="gramEnd"/>
      <w:r w:rsidRPr="00372F1E">
        <w:rPr>
          <w:rFonts w:ascii="Arial" w:eastAsia="Times New Roman" w:hAnsi="Arial" w:cs="Arial"/>
          <w:b/>
          <w:sz w:val="24"/>
          <w:szCs w:val="24"/>
        </w:rPr>
        <w:t xml:space="preserve"> Personal Conflicts of Interest for Contractor Employees Performing Acquisition Functions</w:t>
      </w:r>
    </w:p>
    <w:p w:rsidR="00372F1E" w:rsidRPr="00372F1E" w:rsidRDefault="00372F1E" w:rsidP="00372F1E">
      <w:pPr>
        <w:widowControl/>
        <w:contextualSpacing/>
        <w:jc w:val="center"/>
        <w:rPr>
          <w:rFonts w:ascii="Arial" w:eastAsia="Times New Roman" w:hAnsi="Arial" w:cs="Arial"/>
          <w:b/>
          <w:sz w:val="24"/>
          <w:szCs w:val="24"/>
        </w:rPr>
      </w:pPr>
    </w:p>
    <w:p w:rsidR="00372F1E" w:rsidRPr="00372F1E" w:rsidRDefault="00372F1E" w:rsidP="00372F1E">
      <w:pPr>
        <w:widowControl/>
        <w:contextualSpacing/>
        <w:rPr>
          <w:rFonts w:ascii="Arial" w:eastAsia="Times New Roman" w:hAnsi="Arial" w:cs="Arial"/>
          <w:sz w:val="24"/>
          <w:szCs w:val="24"/>
        </w:rPr>
      </w:pPr>
      <w:r w:rsidRPr="00372F1E">
        <w:rPr>
          <w:rFonts w:ascii="Arial" w:eastAsia="Times New Roman" w:hAnsi="Arial" w:cs="Arial"/>
          <w:sz w:val="24"/>
          <w:szCs w:val="24"/>
        </w:rPr>
        <w:t>803.1103</w:t>
      </w:r>
      <w:r w:rsidR="001E5B55">
        <w:rPr>
          <w:rFonts w:ascii="Arial" w:eastAsia="Times New Roman" w:hAnsi="Arial" w:cs="Arial"/>
          <w:sz w:val="24"/>
          <w:szCs w:val="24"/>
        </w:rPr>
        <w:t xml:space="preserve"> </w:t>
      </w:r>
      <w:r w:rsidRPr="00372F1E">
        <w:rPr>
          <w:rFonts w:ascii="Arial" w:eastAsia="Times New Roman" w:hAnsi="Arial" w:cs="Arial"/>
          <w:sz w:val="24"/>
          <w:szCs w:val="24"/>
        </w:rPr>
        <w:tab/>
      </w:r>
      <w:r w:rsidRPr="00372F1E">
        <w:rPr>
          <w:rFonts w:ascii="Arial" w:eastAsia="Times New Roman" w:hAnsi="Arial" w:cs="Arial"/>
          <w:sz w:val="24"/>
          <w:szCs w:val="24"/>
        </w:rPr>
        <w:tab/>
        <w:t>Procedures</w:t>
      </w:r>
    </w:p>
    <w:p w:rsidR="00372F1E" w:rsidRPr="00372F1E" w:rsidRDefault="00372F1E" w:rsidP="00372F1E">
      <w:pPr>
        <w:widowControl/>
        <w:rPr>
          <w:rFonts w:ascii="Arial" w:eastAsia="Times New Roman" w:hAnsi="Arial" w:cs="Arial"/>
          <w:b/>
          <w:smallCaps/>
          <w:sz w:val="24"/>
          <w:szCs w:val="24"/>
        </w:rPr>
      </w:pPr>
    </w:p>
    <w:p w:rsidR="00E07841" w:rsidRPr="00B210F2" w:rsidRDefault="00B210F2" w:rsidP="00B210F2">
      <w:pPr>
        <w:widowControl/>
        <w:spacing w:before="100" w:beforeAutospacing="1" w:after="100" w:afterAutospacing="1"/>
        <w:contextualSpacing/>
        <w:jc w:val="center"/>
        <w:outlineLvl w:val="2"/>
        <w:rPr>
          <w:rFonts w:ascii="Arial" w:eastAsia="Times New Roman" w:hAnsi="Arial" w:cs="Arial"/>
          <w:b/>
          <w:bCs/>
          <w:sz w:val="24"/>
          <w:szCs w:val="24"/>
        </w:rPr>
      </w:pPr>
      <w:hyperlink r:id="rId47" w:anchor="48:5.0.2.9.3.9" w:history="1">
        <w:r w:rsidR="00372F1E" w:rsidRPr="00372F1E">
          <w:rPr>
            <w:rFonts w:ascii="Arial" w:eastAsia="Times New Roman" w:hAnsi="Arial" w:cs="Arial"/>
            <w:b/>
            <w:bCs/>
            <w:sz w:val="24"/>
            <w:szCs w:val="24"/>
          </w:rPr>
          <w:t>Subpart 803.70—</w:t>
        </w:r>
      </w:hyperlink>
      <w:r w:rsidR="00372F1E" w:rsidRPr="00372F1E">
        <w:rPr>
          <w:rFonts w:ascii="Arial" w:eastAsia="Times New Roman" w:hAnsi="Arial" w:cs="Arial"/>
          <w:b/>
          <w:bCs/>
          <w:sz w:val="24"/>
          <w:szCs w:val="24"/>
        </w:rPr>
        <w:t>[Reserved]</w:t>
      </w:r>
    </w:p>
    <w:p w:rsidR="00E07841" w:rsidRDefault="00372F1E" w:rsidP="00B210F2">
      <w:pPr>
        <w:widowControl/>
        <w:spacing w:before="720" w:after="100" w:afterAutospacing="1"/>
        <w:rPr>
          <w:rFonts w:ascii="Arial" w:eastAsia="Times New Roman" w:hAnsi="Arial" w:cs="Arial"/>
          <w:sz w:val="20"/>
          <w:szCs w:val="20"/>
        </w:rPr>
      </w:pPr>
      <w:r w:rsidRPr="00372F1E">
        <w:rPr>
          <w:rFonts w:ascii="Arial" w:eastAsia="Times New Roman" w:hAnsi="Arial" w:cs="Arial"/>
          <w:b/>
          <w:bCs/>
          <w:sz w:val="20"/>
          <w:szCs w:val="20"/>
        </w:rPr>
        <w:t xml:space="preserve">Authority: </w:t>
      </w:r>
      <w:r w:rsidRPr="00372F1E">
        <w:rPr>
          <w:rFonts w:ascii="Arial" w:eastAsia="Times New Roman" w:hAnsi="Arial" w:cs="Arial"/>
          <w:sz w:val="20"/>
          <w:szCs w:val="20"/>
        </w:rPr>
        <w:t>40 U.S.C. 121(c); 41 U.S.C. 1121(c</w:t>
      </w:r>
      <w:proofErr w:type="gramStart"/>
      <w:r w:rsidRPr="00372F1E">
        <w:rPr>
          <w:rFonts w:ascii="Arial" w:eastAsia="Times New Roman" w:hAnsi="Arial" w:cs="Arial"/>
          <w:sz w:val="20"/>
          <w:szCs w:val="20"/>
        </w:rPr>
        <w:t>)(</w:t>
      </w:r>
      <w:proofErr w:type="gramEnd"/>
      <w:r w:rsidRPr="00372F1E">
        <w:rPr>
          <w:rFonts w:ascii="Arial" w:eastAsia="Times New Roman" w:hAnsi="Arial" w:cs="Arial"/>
          <w:sz w:val="20"/>
          <w:szCs w:val="20"/>
        </w:rPr>
        <w:t>3); 41 U.S.C. 1702</w:t>
      </w:r>
      <w:r w:rsidRPr="00372F1E">
        <w:rPr>
          <w:rFonts w:ascii="Arial" w:eastAsia="Times New Roman" w:hAnsi="Arial" w:cs="Arial"/>
          <w:b/>
          <w:sz w:val="20"/>
          <w:szCs w:val="20"/>
        </w:rPr>
        <w:t>;</w:t>
      </w:r>
      <w:r w:rsidRPr="00372F1E">
        <w:rPr>
          <w:rFonts w:ascii="Arial" w:eastAsia="Times New Roman" w:hAnsi="Arial" w:cs="Arial"/>
          <w:sz w:val="20"/>
          <w:szCs w:val="20"/>
        </w:rPr>
        <w:t xml:space="preserve"> and 48 CFR 1.301–1.304.</w:t>
      </w:r>
    </w:p>
    <w:p w:rsidR="00372F1E" w:rsidRPr="00372F1E" w:rsidRDefault="00372F1E" w:rsidP="00372F1E">
      <w:pPr>
        <w:widowControl/>
        <w:spacing w:before="100" w:beforeAutospacing="1" w:after="100" w:afterAutospacing="1"/>
        <w:rPr>
          <w:rFonts w:ascii="Arial" w:eastAsia="Times New Roman" w:hAnsi="Arial" w:cs="Arial"/>
          <w:sz w:val="20"/>
          <w:szCs w:val="20"/>
        </w:rPr>
      </w:pPr>
    </w:p>
    <w:p w:rsidR="00372F1E" w:rsidRPr="00372F1E" w:rsidRDefault="00372F1E" w:rsidP="001E5B55">
      <w:pPr>
        <w:widowControl/>
        <w:spacing w:before="5160"/>
        <w:rPr>
          <w:rFonts w:ascii="Arial" w:eastAsia="Times New Roman" w:hAnsi="Arial" w:cs="Arial"/>
          <w:b/>
          <w:bCs/>
          <w:strike/>
          <w:sz w:val="24"/>
          <w:szCs w:val="24"/>
        </w:rPr>
      </w:pPr>
    </w:p>
    <w:p w:rsidR="0043240F" w:rsidRDefault="00372F1E" w:rsidP="00372F1E">
      <w:pPr>
        <w:widowControl/>
        <w:spacing w:before="100" w:beforeAutospacing="1" w:after="100" w:afterAutospacing="1"/>
        <w:jc w:val="center"/>
        <w:rPr>
          <w:rFonts w:ascii="Arial" w:eastAsia="Times New Roman" w:hAnsi="Arial" w:cs="Arial"/>
          <w:bCs/>
          <w:sz w:val="24"/>
          <w:szCs w:val="24"/>
        </w:rPr>
      </w:pPr>
      <w:r w:rsidRPr="00372F1E">
        <w:rPr>
          <w:rFonts w:ascii="Arial" w:eastAsia="Times New Roman" w:hAnsi="Arial" w:cs="Arial"/>
          <w:bCs/>
          <w:sz w:val="24"/>
          <w:szCs w:val="24"/>
        </w:rPr>
        <w:t xml:space="preserve">This page intentionally left blank. </w:t>
      </w:r>
    </w:p>
    <w:p w:rsidR="0043240F" w:rsidRDefault="0043240F">
      <w:pPr>
        <w:rPr>
          <w:rFonts w:ascii="Arial" w:eastAsia="Times New Roman" w:hAnsi="Arial" w:cs="Arial"/>
          <w:bCs/>
          <w:sz w:val="24"/>
          <w:szCs w:val="24"/>
        </w:rPr>
      </w:pPr>
      <w:r>
        <w:rPr>
          <w:rFonts w:ascii="Arial" w:eastAsia="Times New Roman" w:hAnsi="Arial" w:cs="Arial"/>
          <w:bCs/>
          <w:sz w:val="24"/>
          <w:szCs w:val="24"/>
        </w:rPr>
        <w:br w:type="page"/>
      </w:r>
    </w:p>
    <w:p w:rsidR="00372F1E" w:rsidRPr="00372F1E" w:rsidRDefault="00372F1E" w:rsidP="002E2311">
      <w:pPr>
        <w:widowControl/>
        <w:jc w:val="center"/>
        <w:rPr>
          <w:rFonts w:ascii="Arial" w:eastAsia="Times New Roman" w:hAnsi="Arial" w:cs="Arial"/>
          <w:bCs/>
          <w:strike/>
          <w:sz w:val="24"/>
          <w:szCs w:val="24"/>
        </w:rPr>
      </w:pPr>
    </w:p>
    <w:p w:rsidR="00372F1E" w:rsidRPr="00372F1E" w:rsidRDefault="00372F1E" w:rsidP="002E2311">
      <w:pPr>
        <w:widowControl/>
        <w:jc w:val="center"/>
        <w:rPr>
          <w:rFonts w:ascii="Arial" w:eastAsia="Times New Roman" w:hAnsi="Arial" w:cs="Arial"/>
          <w:b/>
          <w:bCs/>
          <w:sz w:val="24"/>
          <w:szCs w:val="24"/>
        </w:rPr>
      </w:pPr>
      <w:r w:rsidRPr="00372F1E">
        <w:rPr>
          <w:rFonts w:ascii="Arial" w:eastAsia="Times New Roman" w:hAnsi="Arial" w:cs="Arial"/>
          <w:b/>
          <w:bCs/>
          <w:sz w:val="24"/>
          <w:szCs w:val="24"/>
        </w:rPr>
        <w:t>PART 803—IMPROPER BUSINESS PRACTICES AND PERSONAL CONFLICTS OF INTEREST</w:t>
      </w:r>
    </w:p>
    <w:p w:rsidR="00372F1E" w:rsidRPr="00372F1E" w:rsidRDefault="00372F1E" w:rsidP="002E2311">
      <w:pPr>
        <w:widowControl/>
        <w:jc w:val="center"/>
        <w:outlineLvl w:val="1"/>
        <w:rPr>
          <w:rFonts w:ascii="Arial" w:eastAsia="Times New Roman" w:hAnsi="Arial" w:cs="Arial"/>
          <w:b/>
          <w:bCs/>
          <w:strike/>
          <w:sz w:val="24"/>
          <w:szCs w:val="24"/>
        </w:rPr>
      </w:pPr>
    </w:p>
    <w:p w:rsidR="00372F1E" w:rsidRPr="00372F1E" w:rsidRDefault="00372F1E" w:rsidP="00372F1E">
      <w:pPr>
        <w:widowControl/>
        <w:spacing w:before="200" w:after="100"/>
        <w:jc w:val="center"/>
        <w:outlineLvl w:val="1"/>
        <w:rPr>
          <w:rFonts w:ascii="Arial" w:eastAsia="Times New Roman" w:hAnsi="Arial" w:cs="Arial"/>
          <w:b/>
          <w:bCs/>
          <w:sz w:val="24"/>
          <w:szCs w:val="24"/>
        </w:rPr>
      </w:pPr>
      <w:r w:rsidRPr="00372F1E">
        <w:rPr>
          <w:rFonts w:ascii="Arial" w:eastAsia="Times New Roman" w:hAnsi="Arial" w:cs="Arial"/>
          <w:b/>
          <w:bCs/>
          <w:sz w:val="24"/>
          <w:szCs w:val="24"/>
        </w:rPr>
        <w:t>Subpart 803.1—</w:t>
      </w:r>
      <w:bookmarkStart w:id="3" w:name="48:5.0.2.9.3.1.1.1"/>
      <w:bookmarkStart w:id="4" w:name="P42_5869"/>
      <w:bookmarkStart w:id="5" w:name="P122_19941"/>
      <w:bookmarkEnd w:id="3"/>
      <w:bookmarkEnd w:id="4"/>
      <w:bookmarkEnd w:id="5"/>
      <w:r w:rsidRPr="00372F1E">
        <w:rPr>
          <w:rFonts w:ascii="Arial" w:eastAsia="Times New Roman" w:hAnsi="Arial" w:cs="Arial"/>
          <w:b/>
          <w:bCs/>
          <w:sz w:val="24"/>
          <w:szCs w:val="24"/>
        </w:rPr>
        <w:t>[Reserved]</w:t>
      </w:r>
    </w:p>
    <w:p w:rsidR="00372F1E" w:rsidRDefault="00372F1E" w:rsidP="002E2311">
      <w:pPr>
        <w:widowControl/>
        <w:jc w:val="center"/>
        <w:outlineLvl w:val="1"/>
        <w:rPr>
          <w:rFonts w:ascii="Arial" w:eastAsia="Times New Roman" w:hAnsi="Arial" w:cs="Arial"/>
          <w:b/>
          <w:bCs/>
          <w:sz w:val="24"/>
          <w:szCs w:val="24"/>
        </w:rPr>
      </w:pPr>
      <w:bookmarkStart w:id="6" w:name="48:5.0.2.9.3.2"/>
      <w:bookmarkEnd w:id="6"/>
      <w:r w:rsidRPr="00372F1E">
        <w:rPr>
          <w:rFonts w:ascii="Arial" w:eastAsia="Times New Roman" w:hAnsi="Arial" w:cs="Arial"/>
          <w:b/>
          <w:bCs/>
          <w:sz w:val="24"/>
          <w:szCs w:val="24"/>
        </w:rPr>
        <w:t>Subpart 803.2—Contractor Gratuities to Government Personnel</w:t>
      </w:r>
    </w:p>
    <w:p w:rsidR="002E2311" w:rsidRPr="002E2311" w:rsidRDefault="002E2311" w:rsidP="002E2311">
      <w:pPr>
        <w:widowControl/>
        <w:jc w:val="center"/>
        <w:outlineLvl w:val="1"/>
        <w:rPr>
          <w:rFonts w:ascii="Arial" w:eastAsia="Times New Roman" w:hAnsi="Arial" w:cs="Arial"/>
          <w:bCs/>
          <w:i/>
          <w:sz w:val="24"/>
          <w:szCs w:val="24"/>
        </w:rPr>
      </w:pPr>
      <w:r>
        <w:rPr>
          <w:rFonts w:ascii="Arial" w:eastAsia="Times New Roman" w:hAnsi="Arial" w:cs="Arial"/>
          <w:bCs/>
          <w:i/>
          <w:sz w:val="24"/>
          <w:szCs w:val="24"/>
        </w:rPr>
        <w:t>(Revised 5/16/2018)</w:t>
      </w:r>
    </w:p>
    <w:p w:rsidR="00372F1E" w:rsidRPr="00372F1E" w:rsidRDefault="00372F1E" w:rsidP="00372F1E">
      <w:pPr>
        <w:widowControl/>
        <w:spacing w:before="200" w:after="100"/>
        <w:outlineLvl w:val="1"/>
        <w:rPr>
          <w:rFonts w:ascii="Arial" w:eastAsia="Times New Roman" w:hAnsi="Arial" w:cs="Arial"/>
          <w:b/>
          <w:bCs/>
          <w:sz w:val="24"/>
          <w:szCs w:val="24"/>
        </w:rPr>
      </w:pPr>
      <w:bookmarkStart w:id="7" w:name="48:5.0.2.9.3.2.1.1"/>
      <w:bookmarkEnd w:id="7"/>
      <w:r w:rsidRPr="00372F1E">
        <w:rPr>
          <w:rFonts w:ascii="Arial" w:eastAsia="Times New Roman" w:hAnsi="Arial" w:cs="Arial"/>
          <w:b/>
          <w:bCs/>
          <w:sz w:val="24"/>
          <w:szCs w:val="24"/>
        </w:rPr>
        <w:t>803.203 Reporting suspected violations of the Gratuities clause.</w:t>
      </w:r>
    </w:p>
    <w:p w:rsidR="00372F1E" w:rsidRPr="00372F1E" w:rsidRDefault="00372F1E" w:rsidP="00372F1E">
      <w:pPr>
        <w:widowControl/>
        <w:spacing w:before="100" w:beforeAutospacing="1" w:after="100" w:afterAutospacing="1"/>
        <w:ind w:firstLine="720"/>
        <w:rPr>
          <w:rFonts w:ascii="Arial" w:eastAsia="Times New Roman" w:hAnsi="Arial" w:cs="Arial"/>
          <w:sz w:val="24"/>
          <w:szCs w:val="24"/>
        </w:rPr>
      </w:pPr>
      <w:r w:rsidRPr="00372F1E">
        <w:rPr>
          <w:rFonts w:ascii="Arial" w:eastAsia="Times New Roman" w:hAnsi="Arial" w:cs="Arial"/>
          <w:sz w:val="24"/>
          <w:szCs w:val="24"/>
        </w:rPr>
        <w:t>(a) Any VA employee must report a suspected violation of the Gratuities clause to the contracting officer or a higher level VA official.</w:t>
      </w:r>
    </w:p>
    <w:p w:rsidR="00372F1E" w:rsidRPr="00372F1E" w:rsidRDefault="00372F1E" w:rsidP="00372F1E">
      <w:pPr>
        <w:widowControl/>
        <w:spacing w:before="100" w:beforeAutospacing="1" w:after="100" w:afterAutospacing="1"/>
        <w:ind w:firstLine="720"/>
        <w:rPr>
          <w:rFonts w:ascii="Arial" w:eastAsia="Times New Roman" w:hAnsi="Arial" w:cs="Arial"/>
          <w:sz w:val="24"/>
          <w:szCs w:val="24"/>
        </w:rPr>
      </w:pPr>
      <w:r w:rsidRPr="00372F1E">
        <w:rPr>
          <w:rFonts w:ascii="Arial" w:eastAsia="Times New Roman" w:hAnsi="Arial" w:cs="Arial"/>
          <w:sz w:val="24"/>
          <w:szCs w:val="24"/>
        </w:rPr>
        <w:t>(b) The report must identify the contractor and the personnel involved, provide a summary of the pertinent evidence and circumstances that indicate a violation, and include any other available supporting documentation.</w:t>
      </w:r>
    </w:p>
    <w:p w:rsidR="00372F1E" w:rsidRPr="00372F1E" w:rsidRDefault="00372F1E" w:rsidP="00372F1E">
      <w:pPr>
        <w:widowControl/>
        <w:spacing w:before="100" w:beforeAutospacing="1" w:after="100" w:afterAutospacing="1"/>
        <w:ind w:firstLine="720"/>
        <w:rPr>
          <w:rFonts w:ascii="Arial" w:eastAsia="Times New Roman" w:hAnsi="Arial" w:cs="Arial"/>
          <w:sz w:val="24"/>
          <w:szCs w:val="24"/>
        </w:rPr>
      </w:pPr>
      <w:r w:rsidRPr="00372F1E">
        <w:rPr>
          <w:rFonts w:ascii="Arial" w:eastAsia="Times New Roman" w:hAnsi="Arial" w:cs="Arial"/>
          <w:sz w:val="24"/>
          <w:szCs w:val="24"/>
        </w:rPr>
        <w:t>(c) The contracting officer or higher level official must supplement the file with appropriate information and promptly forward the report to the DSPE with copies to the VA Office of the Inspector General and the Assistant Secretary for Management.</w:t>
      </w:r>
    </w:p>
    <w:p w:rsidR="00372F1E" w:rsidRPr="00372F1E" w:rsidRDefault="00372F1E" w:rsidP="00372F1E">
      <w:pPr>
        <w:widowControl/>
        <w:spacing w:before="200" w:after="100"/>
        <w:outlineLvl w:val="1"/>
        <w:rPr>
          <w:rFonts w:ascii="Arial" w:eastAsia="Times New Roman" w:hAnsi="Arial" w:cs="Arial"/>
          <w:b/>
          <w:bCs/>
          <w:sz w:val="24"/>
          <w:szCs w:val="24"/>
        </w:rPr>
      </w:pPr>
      <w:proofErr w:type="gramStart"/>
      <w:r w:rsidRPr="00372F1E">
        <w:rPr>
          <w:rFonts w:ascii="Arial" w:eastAsia="Times New Roman" w:hAnsi="Arial" w:cs="Arial"/>
          <w:b/>
          <w:bCs/>
          <w:sz w:val="24"/>
          <w:szCs w:val="24"/>
        </w:rPr>
        <w:t>803.204  Treatment</w:t>
      </w:r>
      <w:proofErr w:type="gramEnd"/>
      <w:r w:rsidRPr="00372F1E">
        <w:rPr>
          <w:rFonts w:ascii="Arial" w:eastAsia="Times New Roman" w:hAnsi="Arial" w:cs="Arial"/>
          <w:b/>
          <w:bCs/>
          <w:sz w:val="24"/>
          <w:szCs w:val="24"/>
        </w:rPr>
        <w:t xml:space="preserve"> of violations.</w:t>
      </w:r>
    </w:p>
    <w:p w:rsidR="00372F1E" w:rsidRPr="00372F1E" w:rsidRDefault="00372F1E" w:rsidP="00372F1E">
      <w:pPr>
        <w:widowControl/>
        <w:spacing w:before="100" w:beforeAutospacing="1" w:after="100" w:afterAutospacing="1"/>
        <w:ind w:firstLine="720"/>
        <w:rPr>
          <w:rFonts w:ascii="Arial" w:eastAsia="Times New Roman" w:hAnsi="Arial" w:cs="Arial"/>
          <w:sz w:val="24"/>
          <w:szCs w:val="24"/>
        </w:rPr>
      </w:pPr>
      <w:bookmarkStart w:id="8" w:name="48:5.0.2.9.3.3"/>
      <w:bookmarkEnd w:id="8"/>
      <w:r w:rsidRPr="00372F1E">
        <w:rPr>
          <w:rFonts w:ascii="Arial" w:eastAsia="Times New Roman" w:hAnsi="Arial" w:cs="Arial"/>
          <w:sz w:val="24"/>
          <w:szCs w:val="24"/>
        </w:rPr>
        <w:t xml:space="preserve">(a)The SDO shall determine whether or not a violation of the </w:t>
      </w:r>
      <w:r w:rsidRPr="00372F1E">
        <w:rPr>
          <w:rFonts w:ascii="Arial" w:eastAsia="Calibri" w:hAnsi="Arial" w:cs="Arial"/>
          <w:sz w:val="24"/>
          <w:szCs w:val="24"/>
        </w:rPr>
        <w:t xml:space="preserve">Gratuities clause, 52.203-3 </w:t>
      </w:r>
      <w:r w:rsidRPr="00372F1E">
        <w:rPr>
          <w:rFonts w:ascii="Arial" w:eastAsia="Times New Roman" w:hAnsi="Arial" w:cs="Arial"/>
          <w:sz w:val="24"/>
          <w:szCs w:val="24"/>
        </w:rPr>
        <w:t>has occurred and what action will be taken under FAR 3.204(c).</w:t>
      </w:r>
    </w:p>
    <w:p w:rsidR="00372F1E" w:rsidRPr="00372F1E" w:rsidRDefault="00372F1E" w:rsidP="007C2E7D">
      <w:pPr>
        <w:widowControl/>
        <w:tabs>
          <w:tab w:val="left" w:pos="0"/>
          <w:tab w:val="left" w:pos="360"/>
          <w:tab w:val="left" w:pos="450"/>
        </w:tabs>
        <w:outlineLvl w:val="1"/>
        <w:rPr>
          <w:rFonts w:ascii="Arial" w:eastAsia="Times New Roman" w:hAnsi="Arial" w:cs="Arial"/>
          <w:sz w:val="24"/>
          <w:szCs w:val="24"/>
        </w:rPr>
      </w:pPr>
      <w:r w:rsidRPr="00372F1E">
        <w:rPr>
          <w:rFonts w:ascii="Arial" w:eastAsia="Times New Roman" w:hAnsi="Arial" w:cs="Arial"/>
          <w:sz w:val="24"/>
          <w:szCs w:val="24"/>
        </w:rPr>
        <w:t>(c) When the SDO determines that a violation has occurred and that debarment is being considered, he or she shall follow procedures at 809.406-3.</w:t>
      </w:r>
    </w:p>
    <w:p w:rsidR="00372F1E" w:rsidRPr="00372F1E" w:rsidRDefault="00372F1E" w:rsidP="00372F1E">
      <w:pPr>
        <w:widowControl/>
        <w:tabs>
          <w:tab w:val="left" w:pos="0"/>
          <w:tab w:val="left" w:pos="360"/>
          <w:tab w:val="left" w:pos="450"/>
        </w:tabs>
        <w:spacing w:before="200" w:after="100"/>
        <w:outlineLvl w:val="1"/>
        <w:rPr>
          <w:rFonts w:ascii="Arial" w:eastAsia="Times New Roman" w:hAnsi="Arial" w:cs="Arial"/>
          <w:b/>
          <w:bCs/>
          <w:strike/>
          <w:sz w:val="24"/>
          <w:szCs w:val="24"/>
        </w:rPr>
      </w:pPr>
    </w:p>
    <w:p w:rsidR="00372F1E" w:rsidRDefault="00372F1E" w:rsidP="007C2E7D">
      <w:pPr>
        <w:widowControl/>
        <w:tabs>
          <w:tab w:val="left" w:pos="0"/>
          <w:tab w:val="left" w:pos="360"/>
          <w:tab w:val="left" w:pos="450"/>
        </w:tabs>
        <w:jc w:val="center"/>
        <w:outlineLvl w:val="1"/>
        <w:rPr>
          <w:rFonts w:ascii="Arial" w:eastAsia="Times New Roman" w:hAnsi="Arial" w:cs="Arial"/>
          <w:b/>
          <w:bCs/>
          <w:sz w:val="24"/>
          <w:szCs w:val="24"/>
        </w:rPr>
      </w:pPr>
      <w:r w:rsidRPr="00372F1E">
        <w:rPr>
          <w:rFonts w:ascii="Arial" w:eastAsia="Times New Roman" w:hAnsi="Arial" w:cs="Arial"/>
          <w:b/>
          <w:bCs/>
          <w:sz w:val="24"/>
          <w:szCs w:val="24"/>
        </w:rPr>
        <w:t>Subpart 803.3—[Reserved]</w:t>
      </w:r>
    </w:p>
    <w:p w:rsidR="007C2E7D" w:rsidRPr="00372F1E" w:rsidRDefault="007C2E7D" w:rsidP="007C2E7D">
      <w:pPr>
        <w:widowControl/>
        <w:tabs>
          <w:tab w:val="left" w:pos="0"/>
          <w:tab w:val="left" w:pos="360"/>
          <w:tab w:val="left" w:pos="450"/>
        </w:tabs>
        <w:jc w:val="center"/>
        <w:outlineLvl w:val="1"/>
        <w:rPr>
          <w:rFonts w:ascii="Arial" w:eastAsia="Times New Roman" w:hAnsi="Arial" w:cs="Arial"/>
          <w:b/>
          <w:bCs/>
          <w:sz w:val="24"/>
          <w:szCs w:val="24"/>
        </w:rPr>
      </w:pPr>
    </w:p>
    <w:p w:rsidR="00372F1E" w:rsidRDefault="00372F1E" w:rsidP="007C2E7D">
      <w:pPr>
        <w:widowControl/>
        <w:jc w:val="center"/>
        <w:outlineLvl w:val="1"/>
        <w:rPr>
          <w:rFonts w:ascii="Arial" w:eastAsia="Times New Roman" w:hAnsi="Arial" w:cs="Arial"/>
          <w:b/>
          <w:bCs/>
          <w:sz w:val="24"/>
          <w:szCs w:val="24"/>
        </w:rPr>
      </w:pPr>
      <w:bookmarkStart w:id="9" w:name="48:5.0.2.9.3.3.1.1"/>
      <w:bookmarkStart w:id="10" w:name="48:5.0.2.9.3.4"/>
      <w:bookmarkEnd w:id="9"/>
      <w:bookmarkEnd w:id="10"/>
      <w:r w:rsidRPr="00372F1E">
        <w:rPr>
          <w:rFonts w:ascii="Arial" w:eastAsia="Times New Roman" w:hAnsi="Arial" w:cs="Arial"/>
          <w:b/>
          <w:bCs/>
          <w:sz w:val="24"/>
          <w:szCs w:val="24"/>
        </w:rPr>
        <w:t>Subpart 803.4—[Reserved]</w:t>
      </w:r>
    </w:p>
    <w:p w:rsidR="007C2E7D" w:rsidRPr="00372F1E" w:rsidRDefault="007C2E7D" w:rsidP="007C2E7D">
      <w:pPr>
        <w:widowControl/>
        <w:spacing w:after="100"/>
        <w:jc w:val="center"/>
        <w:outlineLvl w:val="1"/>
        <w:rPr>
          <w:rFonts w:ascii="Arial" w:eastAsia="Times New Roman" w:hAnsi="Arial" w:cs="Arial"/>
          <w:b/>
          <w:bCs/>
          <w:sz w:val="24"/>
          <w:szCs w:val="24"/>
        </w:rPr>
      </w:pPr>
    </w:p>
    <w:p w:rsidR="00372F1E" w:rsidRPr="00372F1E" w:rsidRDefault="00372F1E" w:rsidP="007C2E7D">
      <w:pPr>
        <w:widowControl/>
        <w:jc w:val="center"/>
        <w:outlineLvl w:val="1"/>
        <w:rPr>
          <w:rFonts w:ascii="Arial" w:eastAsia="Times New Roman" w:hAnsi="Arial" w:cs="Arial"/>
          <w:b/>
          <w:bCs/>
          <w:sz w:val="24"/>
          <w:szCs w:val="24"/>
        </w:rPr>
      </w:pPr>
      <w:bookmarkStart w:id="11" w:name="48:5.0.2.9.3.4.1.1"/>
      <w:bookmarkStart w:id="12" w:name="48:5.0.2.9.3.5"/>
      <w:bookmarkEnd w:id="11"/>
      <w:bookmarkEnd w:id="12"/>
      <w:r w:rsidRPr="00372F1E">
        <w:rPr>
          <w:rFonts w:ascii="Arial" w:eastAsia="Times New Roman" w:hAnsi="Arial" w:cs="Arial"/>
          <w:b/>
          <w:bCs/>
          <w:sz w:val="24"/>
          <w:szCs w:val="24"/>
        </w:rPr>
        <w:t>Subpart 803.5—Other Improper Business Practices</w:t>
      </w:r>
    </w:p>
    <w:p w:rsidR="00372F1E" w:rsidRPr="00372F1E" w:rsidRDefault="00372F1E" w:rsidP="007C2E7D">
      <w:pPr>
        <w:widowControl/>
        <w:jc w:val="center"/>
        <w:outlineLvl w:val="1"/>
        <w:rPr>
          <w:rFonts w:ascii="Arial" w:eastAsia="Times New Roman" w:hAnsi="Arial" w:cs="Arial"/>
          <w:bCs/>
          <w:i/>
          <w:sz w:val="24"/>
          <w:szCs w:val="24"/>
        </w:rPr>
      </w:pPr>
      <w:r w:rsidRPr="007C2E7D">
        <w:rPr>
          <w:rFonts w:ascii="Arial" w:eastAsia="Times New Roman" w:hAnsi="Arial" w:cs="Arial"/>
          <w:bCs/>
          <w:i/>
          <w:sz w:val="24"/>
          <w:szCs w:val="24"/>
        </w:rPr>
        <w:t xml:space="preserve">(Added </w:t>
      </w:r>
      <w:r w:rsidR="007C2E7D" w:rsidRPr="007C2E7D">
        <w:rPr>
          <w:rFonts w:ascii="Arial" w:eastAsia="Times New Roman" w:hAnsi="Arial" w:cs="Arial"/>
          <w:bCs/>
          <w:i/>
          <w:sz w:val="24"/>
          <w:szCs w:val="24"/>
        </w:rPr>
        <w:t>05/16/2018</w:t>
      </w:r>
      <w:r w:rsidRPr="007C2E7D">
        <w:rPr>
          <w:rFonts w:ascii="Arial" w:eastAsia="Times New Roman" w:hAnsi="Arial" w:cs="Arial"/>
          <w:bCs/>
          <w:i/>
          <w:sz w:val="24"/>
          <w:szCs w:val="24"/>
        </w:rPr>
        <w:t>)</w:t>
      </w:r>
    </w:p>
    <w:p w:rsidR="00372F1E" w:rsidRPr="00372F1E" w:rsidRDefault="00372F1E" w:rsidP="007C2E7D">
      <w:pPr>
        <w:widowControl/>
        <w:jc w:val="center"/>
        <w:outlineLvl w:val="1"/>
        <w:rPr>
          <w:rFonts w:ascii="Arial" w:eastAsia="Times New Roman" w:hAnsi="Arial" w:cs="Arial"/>
          <w:b/>
          <w:bCs/>
          <w:sz w:val="24"/>
          <w:szCs w:val="24"/>
        </w:rPr>
      </w:pPr>
    </w:p>
    <w:p w:rsidR="00372F1E" w:rsidRPr="00372F1E" w:rsidRDefault="00372F1E" w:rsidP="007C2E7D">
      <w:pPr>
        <w:widowControl/>
        <w:spacing w:before="200"/>
        <w:outlineLvl w:val="1"/>
        <w:rPr>
          <w:rFonts w:ascii="Arial" w:eastAsia="Times New Roman" w:hAnsi="Arial" w:cs="Arial"/>
          <w:b/>
          <w:bCs/>
          <w:sz w:val="24"/>
          <w:szCs w:val="24"/>
        </w:rPr>
      </w:pPr>
      <w:bookmarkStart w:id="13" w:name="48:5.0.2.9.3.5.1.1"/>
      <w:bookmarkStart w:id="14" w:name="48:5.0.2.9.3.5.1.2"/>
      <w:bookmarkEnd w:id="13"/>
      <w:bookmarkEnd w:id="14"/>
      <w:proofErr w:type="gramStart"/>
      <w:r w:rsidRPr="00372F1E">
        <w:rPr>
          <w:rFonts w:ascii="Arial" w:eastAsia="Times New Roman" w:hAnsi="Arial" w:cs="Arial"/>
          <w:b/>
          <w:bCs/>
          <w:sz w:val="24"/>
          <w:szCs w:val="24"/>
        </w:rPr>
        <w:t>803.570  Commercial</w:t>
      </w:r>
      <w:proofErr w:type="gramEnd"/>
      <w:r w:rsidRPr="00372F1E">
        <w:rPr>
          <w:rFonts w:ascii="Arial" w:eastAsia="Times New Roman" w:hAnsi="Arial" w:cs="Arial"/>
          <w:b/>
          <w:bCs/>
          <w:sz w:val="24"/>
          <w:szCs w:val="24"/>
        </w:rPr>
        <w:t xml:space="preserve"> advertising.</w:t>
      </w:r>
    </w:p>
    <w:p w:rsidR="00372F1E" w:rsidRPr="00372F1E" w:rsidRDefault="00372F1E" w:rsidP="007C2E7D">
      <w:pPr>
        <w:widowControl/>
        <w:spacing w:before="200"/>
        <w:outlineLvl w:val="1"/>
        <w:rPr>
          <w:rFonts w:ascii="Arial" w:eastAsia="Times New Roman" w:hAnsi="Arial" w:cs="Arial"/>
          <w:b/>
          <w:bCs/>
          <w:sz w:val="24"/>
          <w:szCs w:val="24"/>
        </w:rPr>
      </w:pPr>
      <w:bookmarkStart w:id="15" w:name="48:5.0.2.9.3.5.1.3"/>
      <w:bookmarkEnd w:id="15"/>
      <w:r w:rsidRPr="00372F1E">
        <w:rPr>
          <w:rFonts w:ascii="Arial" w:eastAsia="Times New Roman" w:hAnsi="Arial" w:cs="Arial"/>
          <w:b/>
          <w:bCs/>
          <w:sz w:val="24"/>
          <w:szCs w:val="24"/>
        </w:rPr>
        <w:t>803.570-</w:t>
      </w:r>
      <w:proofErr w:type="gramStart"/>
      <w:r w:rsidRPr="00372F1E">
        <w:rPr>
          <w:rFonts w:ascii="Arial" w:eastAsia="Times New Roman" w:hAnsi="Arial" w:cs="Arial"/>
          <w:b/>
          <w:bCs/>
          <w:sz w:val="24"/>
          <w:szCs w:val="24"/>
        </w:rPr>
        <w:t>1  Policy</w:t>
      </w:r>
      <w:proofErr w:type="gramEnd"/>
      <w:r w:rsidRPr="00372F1E">
        <w:rPr>
          <w:rFonts w:ascii="Arial" w:eastAsia="Times New Roman" w:hAnsi="Arial" w:cs="Arial"/>
          <w:b/>
          <w:bCs/>
          <w:sz w:val="24"/>
          <w:szCs w:val="24"/>
        </w:rPr>
        <w:t>.</w:t>
      </w:r>
    </w:p>
    <w:p w:rsidR="00372F1E" w:rsidRPr="00372F1E" w:rsidRDefault="00372F1E" w:rsidP="00372F1E">
      <w:pPr>
        <w:widowControl/>
        <w:spacing w:before="100" w:beforeAutospacing="1" w:after="100" w:afterAutospacing="1"/>
        <w:ind w:firstLine="720"/>
        <w:rPr>
          <w:rFonts w:ascii="Arial" w:eastAsia="Times New Roman" w:hAnsi="Arial" w:cs="Arial"/>
          <w:strike/>
          <w:sz w:val="24"/>
          <w:szCs w:val="24"/>
        </w:rPr>
      </w:pPr>
      <w:r w:rsidRPr="00372F1E">
        <w:rPr>
          <w:rFonts w:ascii="Arial" w:eastAsia="Calibri" w:hAnsi="Arial" w:cs="Arial"/>
          <w:sz w:val="24"/>
          <w:szCs w:val="24"/>
        </w:rPr>
        <w:t xml:space="preserve">VA policy prohibits contractors from making references in its commercial advertising to VA contracts in a manner that states or implies the Government </w:t>
      </w:r>
      <w:r w:rsidRPr="00372F1E">
        <w:rPr>
          <w:rFonts w:ascii="Arial" w:eastAsia="Calibri" w:hAnsi="Arial" w:cs="Arial"/>
          <w:sz w:val="24"/>
          <w:szCs w:val="24"/>
        </w:rPr>
        <w:lastRenderedPageBreak/>
        <w:t>approves or endorses the product or service or considers it superior to other products or services.</w:t>
      </w:r>
      <w:r w:rsidRPr="00372F1E">
        <w:rPr>
          <w:rFonts w:ascii="Arial" w:eastAsia="Calibri" w:hAnsi="Arial" w:cs="Arial"/>
          <w:b/>
          <w:sz w:val="24"/>
          <w:szCs w:val="24"/>
        </w:rPr>
        <w:t xml:space="preserve"> </w:t>
      </w:r>
      <w:r w:rsidRPr="00372F1E">
        <w:rPr>
          <w:rFonts w:ascii="Arial" w:eastAsia="Times New Roman" w:hAnsi="Arial" w:cs="Arial"/>
          <w:sz w:val="24"/>
          <w:szCs w:val="24"/>
        </w:rPr>
        <w:t>The intent of this policy is to preclude the appearance of bias toward any product or service.</w:t>
      </w:r>
      <w:r w:rsidR="00E07841" w:rsidRPr="00372F1E">
        <w:rPr>
          <w:rFonts w:ascii="Arial" w:eastAsia="Times New Roman" w:hAnsi="Arial" w:cs="Arial"/>
          <w:strike/>
          <w:sz w:val="24"/>
          <w:szCs w:val="24"/>
        </w:rPr>
        <w:t xml:space="preserve"> </w:t>
      </w:r>
    </w:p>
    <w:p w:rsidR="00372F1E" w:rsidRPr="00372F1E" w:rsidRDefault="00372F1E" w:rsidP="00372F1E">
      <w:pPr>
        <w:widowControl/>
        <w:spacing w:before="200" w:after="100"/>
        <w:outlineLvl w:val="1"/>
        <w:rPr>
          <w:rFonts w:ascii="Arial" w:eastAsia="Times New Roman" w:hAnsi="Arial" w:cs="Arial"/>
          <w:b/>
          <w:bCs/>
          <w:sz w:val="24"/>
          <w:szCs w:val="24"/>
        </w:rPr>
      </w:pPr>
      <w:bookmarkStart w:id="16" w:name="48:5.0.2.9.3.5.1.4"/>
      <w:bookmarkEnd w:id="16"/>
      <w:r w:rsidRPr="00372F1E">
        <w:rPr>
          <w:rFonts w:ascii="Arial" w:eastAsia="Times New Roman" w:hAnsi="Arial" w:cs="Arial"/>
          <w:b/>
          <w:bCs/>
          <w:sz w:val="24"/>
          <w:szCs w:val="24"/>
        </w:rPr>
        <w:t>803.570-</w:t>
      </w:r>
      <w:proofErr w:type="gramStart"/>
      <w:r w:rsidRPr="00372F1E">
        <w:rPr>
          <w:rFonts w:ascii="Arial" w:eastAsia="Times New Roman" w:hAnsi="Arial" w:cs="Arial"/>
          <w:b/>
          <w:bCs/>
          <w:sz w:val="24"/>
          <w:szCs w:val="24"/>
        </w:rPr>
        <w:t>2  Contract</w:t>
      </w:r>
      <w:proofErr w:type="gramEnd"/>
      <w:r w:rsidRPr="00372F1E">
        <w:rPr>
          <w:rFonts w:ascii="Arial" w:eastAsia="Times New Roman" w:hAnsi="Arial" w:cs="Arial"/>
          <w:b/>
          <w:bCs/>
          <w:sz w:val="24"/>
          <w:szCs w:val="24"/>
        </w:rPr>
        <w:t xml:space="preserve"> clause.</w:t>
      </w:r>
    </w:p>
    <w:p w:rsidR="00372F1E" w:rsidRPr="00372F1E" w:rsidRDefault="00372F1E" w:rsidP="00372F1E">
      <w:pPr>
        <w:widowControl/>
        <w:spacing w:before="100" w:beforeAutospacing="1" w:after="100" w:afterAutospacing="1"/>
        <w:rPr>
          <w:rFonts w:ascii="Arial" w:eastAsia="Times New Roman" w:hAnsi="Arial" w:cs="Arial"/>
          <w:sz w:val="24"/>
          <w:szCs w:val="24"/>
        </w:rPr>
      </w:pPr>
      <w:r w:rsidRPr="00372F1E">
        <w:rPr>
          <w:rFonts w:ascii="Arial" w:eastAsia="Times New Roman" w:hAnsi="Arial" w:cs="Arial"/>
          <w:sz w:val="24"/>
          <w:szCs w:val="24"/>
        </w:rPr>
        <w:t xml:space="preserve">The contracting officer shall insert the clause at 852.203-70, Commercial advertising, in solicitations and contracts expected to equal or exceed the micro-purchase threshold. </w:t>
      </w:r>
    </w:p>
    <w:p w:rsidR="00372F1E" w:rsidRPr="00372F1E" w:rsidRDefault="00372F1E" w:rsidP="00372F1E">
      <w:pPr>
        <w:widowControl/>
        <w:rPr>
          <w:rFonts w:ascii="Arial" w:eastAsia="Times New Roman" w:hAnsi="Arial" w:cs="Arial"/>
          <w:sz w:val="24"/>
          <w:szCs w:val="24"/>
        </w:rPr>
      </w:pPr>
    </w:p>
    <w:p w:rsidR="00372F1E" w:rsidRPr="00372F1E" w:rsidRDefault="00372F1E" w:rsidP="00372F1E">
      <w:pPr>
        <w:widowControl/>
        <w:jc w:val="center"/>
        <w:outlineLvl w:val="1"/>
        <w:rPr>
          <w:rFonts w:ascii="Arial" w:eastAsia="Times New Roman" w:hAnsi="Arial" w:cs="Arial"/>
          <w:b/>
          <w:bCs/>
          <w:sz w:val="24"/>
          <w:szCs w:val="24"/>
        </w:rPr>
      </w:pPr>
      <w:bookmarkStart w:id="17" w:name="48:5.0.2.9.3.6"/>
      <w:bookmarkEnd w:id="17"/>
      <w:r w:rsidRPr="00372F1E">
        <w:rPr>
          <w:rFonts w:ascii="Arial" w:eastAsia="Times New Roman" w:hAnsi="Arial" w:cs="Arial"/>
          <w:b/>
          <w:bCs/>
          <w:sz w:val="24"/>
          <w:szCs w:val="24"/>
        </w:rPr>
        <w:t>Subpart 803.6—[Reserved]</w:t>
      </w:r>
    </w:p>
    <w:p w:rsidR="00372F1E" w:rsidRPr="00372F1E" w:rsidRDefault="00372F1E" w:rsidP="00372F1E">
      <w:pPr>
        <w:widowControl/>
        <w:spacing w:line="276" w:lineRule="auto"/>
        <w:jc w:val="center"/>
        <w:rPr>
          <w:rFonts w:ascii="Arial" w:eastAsia="Times New Roman" w:hAnsi="Arial" w:cs="Arial"/>
          <w:strike/>
          <w:sz w:val="24"/>
          <w:szCs w:val="24"/>
        </w:rPr>
      </w:pPr>
      <w:bookmarkStart w:id="18" w:name="48:5.0.2.9.3.6.1.1"/>
      <w:bookmarkEnd w:id="18"/>
    </w:p>
    <w:p w:rsidR="00372F1E" w:rsidRPr="00372F1E" w:rsidRDefault="00372F1E" w:rsidP="00372F1E">
      <w:pPr>
        <w:widowControl/>
        <w:jc w:val="center"/>
        <w:outlineLvl w:val="1"/>
        <w:rPr>
          <w:rFonts w:ascii="Arial" w:eastAsia="Times New Roman" w:hAnsi="Arial" w:cs="Arial"/>
          <w:b/>
          <w:bCs/>
          <w:sz w:val="24"/>
          <w:szCs w:val="24"/>
        </w:rPr>
      </w:pPr>
      <w:bookmarkStart w:id="19" w:name="48:5.0.2.9.3.7"/>
      <w:bookmarkEnd w:id="19"/>
      <w:r w:rsidRPr="00372F1E">
        <w:rPr>
          <w:rFonts w:ascii="Arial" w:eastAsia="Times New Roman" w:hAnsi="Arial" w:cs="Arial"/>
          <w:b/>
          <w:bCs/>
          <w:sz w:val="24"/>
          <w:szCs w:val="24"/>
        </w:rPr>
        <w:t>Subpart 803.7—[Reserved]</w:t>
      </w:r>
    </w:p>
    <w:p w:rsidR="00372F1E" w:rsidRPr="00372F1E" w:rsidRDefault="00372F1E" w:rsidP="00372F1E">
      <w:pPr>
        <w:widowControl/>
        <w:jc w:val="center"/>
        <w:outlineLvl w:val="1"/>
        <w:rPr>
          <w:rFonts w:ascii="Arial" w:eastAsia="Times New Roman" w:hAnsi="Arial" w:cs="Arial"/>
          <w:b/>
          <w:bCs/>
          <w:sz w:val="24"/>
          <w:szCs w:val="24"/>
        </w:rPr>
      </w:pPr>
    </w:p>
    <w:p w:rsidR="00372F1E" w:rsidRPr="00372F1E" w:rsidRDefault="00372F1E" w:rsidP="00372F1E">
      <w:pPr>
        <w:widowControl/>
        <w:jc w:val="center"/>
        <w:rPr>
          <w:rFonts w:ascii="Arial" w:eastAsia="Times New Roman" w:hAnsi="Arial" w:cs="Arial"/>
          <w:b/>
          <w:bCs/>
          <w:sz w:val="24"/>
          <w:szCs w:val="24"/>
        </w:rPr>
      </w:pPr>
      <w:bookmarkStart w:id="20" w:name="48:5.0.2.9.3.7.1.1"/>
      <w:bookmarkStart w:id="21" w:name="48:5.0.2.9.3.8"/>
      <w:bookmarkEnd w:id="20"/>
      <w:bookmarkEnd w:id="21"/>
      <w:r w:rsidRPr="00372F1E">
        <w:rPr>
          <w:rFonts w:ascii="Arial" w:eastAsia="Times New Roman" w:hAnsi="Arial" w:cs="Arial"/>
          <w:b/>
          <w:bCs/>
          <w:sz w:val="24"/>
          <w:szCs w:val="24"/>
        </w:rPr>
        <w:t>Subpart 803.8— [Reserved]</w:t>
      </w:r>
    </w:p>
    <w:p w:rsidR="00372F1E" w:rsidRPr="00372F1E" w:rsidRDefault="00372F1E" w:rsidP="002E2311">
      <w:pPr>
        <w:widowControl/>
        <w:jc w:val="center"/>
        <w:rPr>
          <w:rFonts w:ascii="Arial" w:eastAsia="Times New Roman" w:hAnsi="Arial" w:cs="Arial"/>
          <w:b/>
          <w:bCs/>
          <w:sz w:val="24"/>
          <w:szCs w:val="24"/>
        </w:rPr>
      </w:pPr>
    </w:p>
    <w:p w:rsidR="00372F1E" w:rsidRPr="00372F1E" w:rsidRDefault="00372F1E" w:rsidP="002E2311">
      <w:pPr>
        <w:widowControl/>
        <w:jc w:val="center"/>
        <w:outlineLvl w:val="2"/>
        <w:rPr>
          <w:rFonts w:ascii="Arial" w:eastAsia="Calibri" w:hAnsi="Arial" w:cs="Arial"/>
          <w:b/>
          <w:sz w:val="24"/>
          <w:szCs w:val="24"/>
        </w:rPr>
      </w:pPr>
      <w:bookmarkStart w:id="22" w:name="48:5.0.2.9.3.8.1.1"/>
      <w:bookmarkEnd w:id="22"/>
      <w:r w:rsidRPr="00372F1E">
        <w:rPr>
          <w:rFonts w:ascii="Arial" w:eastAsia="Calibri" w:hAnsi="Arial" w:cs="Arial"/>
          <w:b/>
          <w:sz w:val="24"/>
          <w:szCs w:val="24"/>
        </w:rPr>
        <w:t>Subpart 803.11—Preventing Personal Conflicts of Interest for Contractor Employees Performing Acquisition Functions</w:t>
      </w:r>
    </w:p>
    <w:p w:rsidR="00372F1E" w:rsidRPr="00372F1E" w:rsidRDefault="00372F1E" w:rsidP="00372F1E">
      <w:pPr>
        <w:widowControl/>
        <w:jc w:val="center"/>
        <w:outlineLvl w:val="1"/>
        <w:rPr>
          <w:rFonts w:ascii="Arial" w:eastAsia="Times New Roman" w:hAnsi="Arial" w:cs="Arial"/>
          <w:bCs/>
          <w:i/>
          <w:sz w:val="24"/>
          <w:szCs w:val="24"/>
        </w:rPr>
      </w:pPr>
      <w:r w:rsidRPr="002E2311">
        <w:rPr>
          <w:rFonts w:ascii="Arial" w:eastAsia="Times New Roman" w:hAnsi="Arial" w:cs="Arial"/>
          <w:bCs/>
          <w:i/>
          <w:sz w:val="24"/>
          <w:szCs w:val="24"/>
        </w:rPr>
        <w:t xml:space="preserve">(Added </w:t>
      </w:r>
      <w:r w:rsidR="002E2311" w:rsidRPr="002E2311">
        <w:rPr>
          <w:rFonts w:ascii="Arial" w:eastAsia="Times New Roman" w:hAnsi="Arial" w:cs="Arial"/>
          <w:bCs/>
          <w:i/>
          <w:sz w:val="24"/>
          <w:szCs w:val="24"/>
        </w:rPr>
        <w:t>5/16/2018</w:t>
      </w:r>
      <w:r w:rsidRPr="002E2311">
        <w:rPr>
          <w:rFonts w:ascii="Arial" w:eastAsia="Times New Roman" w:hAnsi="Arial" w:cs="Arial"/>
          <w:bCs/>
          <w:i/>
          <w:sz w:val="24"/>
          <w:szCs w:val="24"/>
        </w:rPr>
        <w:t>)</w:t>
      </w:r>
    </w:p>
    <w:p w:rsidR="00372F1E" w:rsidRPr="00372F1E" w:rsidRDefault="00372F1E" w:rsidP="002E2311">
      <w:pPr>
        <w:widowControl/>
        <w:jc w:val="center"/>
        <w:outlineLvl w:val="2"/>
        <w:rPr>
          <w:rFonts w:ascii="Arial" w:eastAsia="Calibri" w:hAnsi="Arial" w:cs="Arial"/>
          <w:sz w:val="24"/>
          <w:szCs w:val="24"/>
        </w:rPr>
      </w:pPr>
    </w:p>
    <w:p w:rsidR="00372F1E" w:rsidRPr="00372F1E" w:rsidRDefault="00372F1E" w:rsidP="00372F1E">
      <w:pPr>
        <w:widowControl/>
        <w:numPr>
          <w:ilvl w:val="1"/>
          <w:numId w:val="42"/>
        </w:numPr>
        <w:spacing w:before="100" w:beforeAutospacing="1" w:after="100" w:afterAutospacing="1" w:line="276" w:lineRule="auto"/>
        <w:contextualSpacing/>
        <w:outlineLvl w:val="2"/>
        <w:rPr>
          <w:rFonts w:ascii="Arial" w:eastAsia="Calibri" w:hAnsi="Arial" w:cs="Arial"/>
          <w:b/>
          <w:bCs/>
          <w:sz w:val="24"/>
          <w:szCs w:val="24"/>
        </w:rPr>
      </w:pPr>
      <w:r w:rsidRPr="00372F1E">
        <w:rPr>
          <w:rFonts w:ascii="Arial" w:eastAsia="Calibri" w:hAnsi="Arial" w:cs="Arial"/>
          <w:b/>
          <w:bCs/>
          <w:sz w:val="24"/>
          <w:szCs w:val="24"/>
        </w:rPr>
        <w:t xml:space="preserve"> Procedures.</w:t>
      </w:r>
    </w:p>
    <w:p w:rsidR="00372F1E" w:rsidRPr="00372F1E" w:rsidRDefault="00372F1E" w:rsidP="00372F1E">
      <w:pPr>
        <w:widowControl/>
        <w:spacing w:before="100" w:beforeAutospacing="1" w:after="100" w:afterAutospacing="1"/>
        <w:contextualSpacing/>
        <w:outlineLvl w:val="2"/>
        <w:rPr>
          <w:rFonts w:ascii="Arial" w:eastAsia="Calibri" w:hAnsi="Arial" w:cs="Arial"/>
          <w:b/>
          <w:sz w:val="24"/>
          <w:szCs w:val="24"/>
          <w:lang w:val="en"/>
        </w:rPr>
      </w:pPr>
    </w:p>
    <w:p w:rsidR="00372F1E" w:rsidRPr="00372F1E" w:rsidRDefault="00372F1E" w:rsidP="00372F1E">
      <w:pPr>
        <w:widowControl/>
        <w:spacing w:before="100" w:beforeAutospacing="1" w:after="100" w:afterAutospacing="1"/>
        <w:ind w:firstLine="720"/>
        <w:contextualSpacing/>
        <w:outlineLvl w:val="2"/>
        <w:rPr>
          <w:rFonts w:ascii="Arial" w:eastAsia="Calibri" w:hAnsi="Arial" w:cs="Arial"/>
          <w:bCs/>
          <w:color w:val="0000FF"/>
          <w:sz w:val="24"/>
          <w:szCs w:val="24"/>
          <w:u w:val="single"/>
        </w:rPr>
      </w:pPr>
      <w:r w:rsidRPr="00372F1E">
        <w:rPr>
          <w:rFonts w:ascii="Arial" w:eastAsia="Calibri" w:hAnsi="Arial" w:cs="Arial"/>
          <w:sz w:val="24"/>
          <w:szCs w:val="24"/>
          <w:lang w:val="en"/>
        </w:rPr>
        <w:t xml:space="preserve">(a) By use of the contract clause at 52.203-16, Preventing Personal Conflicts of Interest, the contracting officer shall require each contractor and subcontractor of any tier whose employees perform acquisition functions closely associated with inherently governmental functions to obtain from each covered employee a signed non-disclosure agreement to prohibit disclosure of non-public information accessed through performance of a Government contract.  </w:t>
      </w:r>
      <w:r w:rsidRPr="00372F1E">
        <w:rPr>
          <w:rFonts w:ascii="Arial" w:eastAsia="Calibri" w:hAnsi="Arial" w:cs="Arial"/>
          <w:bCs/>
          <w:sz w:val="24"/>
          <w:szCs w:val="24"/>
        </w:rPr>
        <w:t>See FAR 3.1103(a</w:t>
      </w:r>
      <w:proofErr w:type="gramStart"/>
      <w:r w:rsidRPr="00372F1E">
        <w:rPr>
          <w:rFonts w:ascii="Arial" w:eastAsia="Calibri" w:hAnsi="Arial" w:cs="Arial"/>
          <w:bCs/>
          <w:sz w:val="24"/>
          <w:szCs w:val="24"/>
        </w:rPr>
        <w:t>)(</w:t>
      </w:r>
      <w:proofErr w:type="gramEnd"/>
      <w:r w:rsidRPr="00372F1E">
        <w:rPr>
          <w:rFonts w:ascii="Arial" w:eastAsia="Calibri" w:hAnsi="Arial" w:cs="Arial"/>
          <w:bCs/>
          <w:sz w:val="24"/>
          <w:szCs w:val="24"/>
        </w:rPr>
        <w:t>2)(iii)</w:t>
      </w:r>
      <w:r w:rsidRPr="00372F1E">
        <w:rPr>
          <w:rFonts w:ascii="Arial" w:eastAsia="Calibri" w:hAnsi="Arial" w:cs="Arial"/>
          <w:bCs/>
          <w:color w:val="0000FF"/>
          <w:sz w:val="24"/>
          <w:szCs w:val="24"/>
          <w:u w:val="single"/>
        </w:rPr>
        <w:t>.</w:t>
      </w:r>
    </w:p>
    <w:p w:rsidR="00372F1E" w:rsidRPr="00372F1E" w:rsidRDefault="00372F1E" w:rsidP="00372F1E">
      <w:pPr>
        <w:widowControl/>
        <w:spacing w:before="100" w:beforeAutospacing="1" w:after="100" w:afterAutospacing="1"/>
        <w:ind w:firstLine="720"/>
        <w:contextualSpacing/>
        <w:outlineLvl w:val="2"/>
        <w:rPr>
          <w:rFonts w:ascii="Arial" w:eastAsia="Calibri" w:hAnsi="Arial" w:cs="Arial"/>
          <w:bCs/>
          <w:sz w:val="24"/>
          <w:szCs w:val="24"/>
        </w:rPr>
      </w:pPr>
    </w:p>
    <w:p w:rsidR="00372F1E" w:rsidRPr="00372F1E" w:rsidRDefault="00372F1E" w:rsidP="00372F1E">
      <w:pPr>
        <w:widowControl/>
        <w:spacing w:before="200" w:after="100"/>
        <w:jc w:val="center"/>
        <w:outlineLvl w:val="1"/>
        <w:rPr>
          <w:rFonts w:ascii="Arial" w:eastAsia="Times New Roman" w:hAnsi="Arial" w:cs="Arial"/>
          <w:b/>
          <w:bCs/>
          <w:sz w:val="24"/>
          <w:szCs w:val="24"/>
        </w:rPr>
      </w:pPr>
      <w:r w:rsidRPr="00372F1E">
        <w:rPr>
          <w:rFonts w:ascii="Arial" w:eastAsia="Times New Roman" w:hAnsi="Arial" w:cs="Arial"/>
          <w:b/>
          <w:bCs/>
          <w:sz w:val="24"/>
          <w:szCs w:val="24"/>
        </w:rPr>
        <w:t>Subpart 803.70—[Reserved]</w:t>
      </w:r>
    </w:p>
    <w:p w:rsidR="00372F1E" w:rsidRPr="00372F1E" w:rsidRDefault="00372F1E" w:rsidP="00372F1E">
      <w:pPr>
        <w:widowControl/>
        <w:spacing w:before="100" w:beforeAutospacing="1" w:after="100" w:afterAutospacing="1"/>
        <w:rPr>
          <w:rFonts w:ascii="Arial" w:eastAsia="Times New Roman" w:hAnsi="Arial" w:cs="Arial"/>
          <w:sz w:val="24"/>
          <w:szCs w:val="24"/>
        </w:rPr>
      </w:pPr>
      <w:bookmarkStart w:id="23" w:name="48:5.0.2.9.3.9.1.2"/>
      <w:bookmarkStart w:id="24" w:name="48:5.0.2.9.3.9"/>
      <w:bookmarkStart w:id="25" w:name="P348_19783"/>
      <w:bookmarkStart w:id="26" w:name="P364_20292"/>
      <w:bookmarkStart w:id="27" w:name="P485_81794"/>
      <w:bookmarkStart w:id="28" w:name="P46_5801"/>
      <w:bookmarkStart w:id="29" w:name="P21_2753"/>
      <w:bookmarkStart w:id="30" w:name="P18_3456"/>
      <w:bookmarkEnd w:id="23"/>
      <w:bookmarkEnd w:id="24"/>
      <w:bookmarkEnd w:id="25"/>
      <w:bookmarkEnd w:id="26"/>
      <w:bookmarkEnd w:id="27"/>
      <w:bookmarkEnd w:id="28"/>
      <w:bookmarkEnd w:id="29"/>
      <w:bookmarkEnd w:id="30"/>
    </w:p>
    <w:p w:rsidR="00E07841" w:rsidRDefault="00E07841" w:rsidP="00644F2E">
      <w:pPr>
        <w:autoSpaceDE w:val="0"/>
        <w:autoSpaceDN w:val="0"/>
        <w:adjustRightInd w:val="0"/>
        <w:spacing w:before="29"/>
        <w:ind w:left="2678"/>
        <w:rPr>
          <w:rFonts w:ascii="Arial" w:hAnsi="Arial" w:cs="Arial"/>
          <w:sz w:val="24"/>
          <w:szCs w:val="24"/>
        </w:rPr>
        <w:sectPr w:rsidR="00E07841" w:rsidSect="0043240F">
          <w:headerReference w:type="default" r:id="rId48"/>
          <w:footerReference w:type="default" r:id="rId49"/>
          <w:pgSz w:w="12240" w:h="15840"/>
          <w:pgMar w:top="1440" w:right="1660" w:bottom="1500" w:left="1660" w:header="742" w:footer="1313" w:gutter="0"/>
          <w:pgNumType w:start="1"/>
          <w:cols w:space="720"/>
        </w:sectPr>
      </w:pPr>
    </w:p>
    <w:p w:rsidR="0043240F" w:rsidRDefault="0043240F" w:rsidP="0043240F">
      <w:pPr>
        <w:widowControl/>
        <w:spacing w:after="200" w:line="276" w:lineRule="auto"/>
        <w:jc w:val="center"/>
        <w:rPr>
          <w:rFonts w:ascii="Arial" w:eastAsia="Times New Roman" w:hAnsi="Arial" w:cs="Arial"/>
          <w:b/>
          <w:bCs/>
          <w:sz w:val="24"/>
          <w:szCs w:val="24"/>
        </w:rPr>
      </w:pPr>
    </w:p>
    <w:p w:rsidR="0043240F" w:rsidRPr="0043240F" w:rsidRDefault="0043240F" w:rsidP="0043240F">
      <w:pPr>
        <w:widowControl/>
        <w:spacing w:after="200" w:line="276" w:lineRule="auto"/>
        <w:jc w:val="center"/>
        <w:rPr>
          <w:rFonts w:ascii="Arial" w:eastAsia="Times New Roman" w:hAnsi="Arial" w:cs="Arial"/>
          <w:sz w:val="24"/>
          <w:szCs w:val="24"/>
        </w:rPr>
      </w:pPr>
      <w:r w:rsidRPr="0043240F">
        <w:rPr>
          <w:rFonts w:ascii="Arial" w:eastAsia="Times New Roman" w:hAnsi="Arial" w:cs="Arial"/>
          <w:b/>
          <w:bCs/>
          <w:sz w:val="24"/>
          <w:szCs w:val="24"/>
        </w:rPr>
        <w:t>SUBCHAPTER B—COMPETITION AND ACQUISITION PLANNING</w:t>
      </w:r>
    </w:p>
    <w:p w:rsidR="0043240F" w:rsidRDefault="0043240F" w:rsidP="00042E8A">
      <w:pPr>
        <w:widowControl/>
        <w:spacing w:line="276" w:lineRule="auto"/>
        <w:jc w:val="center"/>
        <w:rPr>
          <w:rFonts w:ascii="Arial" w:eastAsia="Times New Roman" w:hAnsi="Arial" w:cs="Arial"/>
          <w:b/>
          <w:bCs/>
          <w:sz w:val="24"/>
          <w:szCs w:val="24"/>
        </w:rPr>
      </w:pPr>
      <w:r w:rsidRPr="0043240F">
        <w:rPr>
          <w:rFonts w:ascii="Arial" w:eastAsia="Times New Roman" w:hAnsi="Arial" w:cs="Arial"/>
          <w:b/>
          <w:bCs/>
          <w:sz w:val="24"/>
          <w:szCs w:val="24"/>
        </w:rPr>
        <w:t>PART 812—ACQUISITION OF COMMERCIAL ITEMS</w:t>
      </w:r>
    </w:p>
    <w:p w:rsidR="00042E8A" w:rsidRPr="0043240F" w:rsidRDefault="00042E8A" w:rsidP="00042E8A">
      <w:pPr>
        <w:widowControl/>
        <w:spacing w:line="276" w:lineRule="auto"/>
        <w:jc w:val="center"/>
        <w:rPr>
          <w:rFonts w:ascii="Arial" w:eastAsia="Times New Roman" w:hAnsi="Arial" w:cs="Arial"/>
          <w:i/>
          <w:sz w:val="24"/>
          <w:szCs w:val="24"/>
        </w:rPr>
      </w:pPr>
    </w:p>
    <w:p w:rsidR="0043240F" w:rsidRPr="0043240F" w:rsidRDefault="0043240F" w:rsidP="0043240F">
      <w:pPr>
        <w:widowControl/>
        <w:spacing w:after="200" w:line="276" w:lineRule="auto"/>
        <w:jc w:val="center"/>
        <w:rPr>
          <w:rFonts w:ascii="Arial" w:eastAsia="Times New Roman" w:hAnsi="Arial" w:cs="Arial"/>
          <w:b/>
          <w:bCs/>
          <w:sz w:val="24"/>
          <w:szCs w:val="24"/>
        </w:rPr>
      </w:pPr>
      <w:r w:rsidRPr="0043240F">
        <w:rPr>
          <w:rFonts w:ascii="Arial" w:eastAsia="Times New Roman" w:hAnsi="Arial" w:cs="Arial"/>
          <w:b/>
          <w:bCs/>
          <w:sz w:val="24"/>
          <w:szCs w:val="24"/>
        </w:rPr>
        <w:t>Subpart 812.1 – Acquisition of Commercial Items – General</w:t>
      </w:r>
    </w:p>
    <w:p w:rsidR="0043240F" w:rsidRPr="0043240F" w:rsidRDefault="0043240F" w:rsidP="0043240F">
      <w:pPr>
        <w:widowControl/>
        <w:spacing w:after="200" w:line="276" w:lineRule="auto"/>
        <w:rPr>
          <w:rFonts w:ascii="Arial" w:eastAsia="Times New Roman" w:hAnsi="Arial" w:cs="Arial"/>
          <w:sz w:val="24"/>
          <w:szCs w:val="24"/>
        </w:rPr>
      </w:pPr>
      <w:proofErr w:type="gramStart"/>
      <w:r w:rsidRPr="0043240F">
        <w:rPr>
          <w:rFonts w:ascii="Arial" w:eastAsia="Times New Roman" w:hAnsi="Arial" w:cs="Arial"/>
          <w:sz w:val="24"/>
          <w:szCs w:val="24"/>
        </w:rPr>
        <w:t>Sec.</w:t>
      </w:r>
      <w:proofErr w:type="gramEnd"/>
      <w:r w:rsidRPr="0043240F">
        <w:rPr>
          <w:rFonts w:ascii="Arial" w:eastAsia="Times New Roman" w:hAnsi="Arial" w:cs="Arial"/>
          <w:sz w:val="24"/>
          <w:szCs w:val="24"/>
        </w:rPr>
        <w:t xml:space="preserve"> </w:t>
      </w:r>
    </w:p>
    <w:p w:rsidR="0043240F" w:rsidRPr="0043240F" w:rsidRDefault="0043240F" w:rsidP="0043240F">
      <w:pPr>
        <w:widowControl/>
        <w:tabs>
          <w:tab w:val="left" w:pos="2160"/>
        </w:tabs>
        <w:rPr>
          <w:rFonts w:ascii="Arial" w:eastAsia="Times New Roman" w:hAnsi="Arial" w:cs="Arial"/>
          <w:sz w:val="24"/>
          <w:szCs w:val="24"/>
        </w:rPr>
      </w:pPr>
      <w:r w:rsidRPr="0043240F">
        <w:rPr>
          <w:rFonts w:ascii="Arial" w:eastAsia="Times New Roman" w:hAnsi="Arial" w:cs="Arial"/>
          <w:sz w:val="24"/>
          <w:szCs w:val="24"/>
        </w:rPr>
        <w:t xml:space="preserve">812.102 </w:t>
      </w:r>
      <w:r w:rsidRPr="0043240F">
        <w:rPr>
          <w:rFonts w:ascii="Arial" w:eastAsia="Times New Roman" w:hAnsi="Arial" w:cs="Arial"/>
          <w:sz w:val="24"/>
          <w:szCs w:val="24"/>
        </w:rPr>
        <w:tab/>
        <w:t xml:space="preserve">Applicability. 812.102-70 Applicability of </w:t>
      </w:r>
      <w:proofErr w:type="gramStart"/>
      <w:r w:rsidRPr="0043240F">
        <w:rPr>
          <w:rFonts w:ascii="Arial" w:eastAsia="Times New Roman" w:hAnsi="Arial" w:cs="Arial"/>
          <w:sz w:val="24"/>
          <w:szCs w:val="24"/>
        </w:rPr>
        <w:t>veterans</w:t>
      </w:r>
      <w:proofErr w:type="gramEnd"/>
      <w:r w:rsidRPr="0043240F">
        <w:rPr>
          <w:rFonts w:ascii="Arial" w:eastAsia="Times New Roman" w:hAnsi="Arial" w:cs="Arial"/>
          <w:sz w:val="24"/>
          <w:szCs w:val="24"/>
        </w:rPr>
        <w:t xml:space="preserve"> preferences. </w:t>
      </w:r>
    </w:p>
    <w:p w:rsidR="0043240F" w:rsidRPr="0043240F" w:rsidRDefault="0043240F" w:rsidP="0043240F">
      <w:pPr>
        <w:widowControl/>
        <w:tabs>
          <w:tab w:val="left" w:pos="2160"/>
        </w:tabs>
        <w:rPr>
          <w:rFonts w:ascii="Arial" w:eastAsia="Times New Roman" w:hAnsi="Arial" w:cs="Arial"/>
          <w:sz w:val="24"/>
          <w:szCs w:val="24"/>
        </w:rPr>
      </w:pPr>
    </w:p>
    <w:p w:rsidR="0043240F" w:rsidRPr="0043240F" w:rsidRDefault="0043240F" w:rsidP="0043240F">
      <w:pPr>
        <w:widowControl/>
        <w:jc w:val="center"/>
        <w:rPr>
          <w:rFonts w:ascii="Arial" w:eastAsia="Times New Roman" w:hAnsi="Arial" w:cs="Arial"/>
          <w:b/>
          <w:bCs/>
          <w:sz w:val="24"/>
          <w:szCs w:val="24"/>
        </w:rPr>
      </w:pPr>
      <w:r w:rsidRPr="0043240F">
        <w:rPr>
          <w:rFonts w:ascii="Arial" w:eastAsia="Times New Roman" w:hAnsi="Arial" w:cs="Arial"/>
          <w:b/>
          <w:bCs/>
          <w:sz w:val="24"/>
          <w:szCs w:val="24"/>
        </w:rPr>
        <w:t>Subpart 812.3 – Solicitation Provisions and Contract Clauses for the Acquisition of Commercial Items</w:t>
      </w:r>
    </w:p>
    <w:p w:rsidR="0043240F" w:rsidRPr="0043240F" w:rsidRDefault="0043240F" w:rsidP="0043240F">
      <w:pPr>
        <w:widowControl/>
        <w:tabs>
          <w:tab w:val="left" w:pos="2160"/>
        </w:tabs>
        <w:ind w:left="2160" w:hanging="2160"/>
        <w:rPr>
          <w:rFonts w:ascii="Arial" w:eastAsia="Times New Roman" w:hAnsi="Arial" w:cs="Arial"/>
          <w:sz w:val="24"/>
          <w:szCs w:val="24"/>
        </w:rPr>
      </w:pPr>
    </w:p>
    <w:p w:rsidR="0043240F" w:rsidRPr="0043240F" w:rsidRDefault="0043240F" w:rsidP="0043240F">
      <w:pPr>
        <w:widowControl/>
        <w:tabs>
          <w:tab w:val="left" w:pos="2160"/>
        </w:tabs>
        <w:ind w:left="2160" w:hanging="2160"/>
        <w:rPr>
          <w:rFonts w:ascii="Arial" w:eastAsia="Times New Roman" w:hAnsi="Arial" w:cs="Arial"/>
          <w:sz w:val="24"/>
          <w:szCs w:val="24"/>
        </w:rPr>
      </w:pPr>
      <w:r w:rsidRPr="0043240F">
        <w:rPr>
          <w:rFonts w:ascii="Arial" w:eastAsia="Times New Roman" w:hAnsi="Arial" w:cs="Arial"/>
          <w:sz w:val="24"/>
          <w:szCs w:val="24"/>
        </w:rPr>
        <w:t>812.301</w:t>
      </w:r>
      <w:r w:rsidRPr="0043240F">
        <w:rPr>
          <w:rFonts w:ascii="Arial" w:eastAsia="Times New Roman" w:hAnsi="Arial" w:cs="Arial"/>
          <w:sz w:val="24"/>
          <w:szCs w:val="24"/>
        </w:rPr>
        <w:tab/>
        <w:t xml:space="preserve">Solicitation provisions and contract clauses for the acquisition of commercial items. </w:t>
      </w:r>
    </w:p>
    <w:p w:rsidR="0043240F" w:rsidRPr="0043240F" w:rsidRDefault="0043240F" w:rsidP="0043240F">
      <w:pPr>
        <w:widowControl/>
        <w:tabs>
          <w:tab w:val="left" w:pos="2160"/>
        </w:tabs>
        <w:ind w:left="2160" w:hanging="2160"/>
        <w:rPr>
          <w:rFonts w:ascii="Arial" w:eastAsia="Times New Roman" w:hAnsi="Arial" w:cs="Arial"/>
          <w:sz w:val="24"/>
          <w:szCs w:val="24"/>
        </w:rPr>
      </w:pPr>
    </w:p>
    <w:p w:rsidR="0043240F" w:rsidRPr="0043240F" w:rsidRDefault="0043240F" w:rsidP="0043240F">
      <w:pPr>
        <w:widowControl/>
        <w:tabs>
          <w:tab w:val="left" w:pos="2160"/>
        </w:tabs>
        <w:ind w:left="2160" w:hanging="2160"/>
        <w:rPr>
          <w:rFonts w:ascii="Arial" w:eastAsia="Times New Roman" w:hAnsi="Arial" w:cs="Arial"/>
          <w:sz w:val="24"/>
          <w:szCs w:val="24"/>
        </w:rPr>
      </w:pPr>
      <w:r w:rsidRPr="0043240F">
        <w:rPr>
          <w:rFonts w:ascii="Arial" w:eastAsia="Times New Roman" w:hAnsi="Arial" w:cs="Arial"/>
          <w:sz w:val="24"/>
          <w:szCs w:val="24"/>
        </w:rPr>
        <w:t>812.302</w:t>
      </w:r>
      <w:r w:rsidRPr="0043240F">
        <w:rPr>
          <w:rFonts w:ascii="Arial" w:eastAsia="Times New Roman" w:hAnsi="Arial" w:cs="Arial"/>
          <w:sz w:val="24"/>
          <w:szCs w:val="24"/>
        </w:rPr>
        <w:tab/>
        <w:t xml:space="preserve">Tailoring of provisions and clauses for the acquisition of commercial items. </w:t>
      </w:r>
    </w:p>
    <w:p w:rsidR="0043240F" w:rsidRPr="0043240F" w:rsidRDefault="0043240F" w:rsidP="001E5B55">
      <w:pPr>
        <w:widowControl/>
        <w:tabs>
          <w:tab w:val="left" w:pos="2160"/>
        </w:tabs>
        <w:spacing w:before="1680"/>
        <w:rPr>
          <w:rFonts w:ascii="Arial" w:eastAsia="Times New Roman" w:hAnsi="Arial" w:cs="Arial"/>
          <w:sz w:val="24"/>
          <w:szCs w:val="24"/>
        </w:rPr>
      </w:pPr>
    </w:p>
    <w:p w:rsidR="0043240F" w:rsidRPr="0043240F" w:rsidRDefault="0043240F" w:rsidP="0043240F">
      <w:pPr>
        <w:widowControl/>
        <w:tabs>
          <w:tab w:val="left" w:pos="2160"/>
        </w:tabs>
        <w:ind w:left="2160" w:hanging="2160"/>
        <w:rPr>
          <w:rFonts w:ascii="Arial" w:eastAsia="Times New Roman" w:hAnsi="Arial" w:cs="Arial"/>
          <w:sz w:val="24"/>
          <w:szCs w:val="24"/>
        </w:rPr>
      </w:pPr>
      <w:r w:rsidRPr="0043240F">
        <w:rPr>
          <w:rFonts w:ascii="Arial" w:eastAsia="Times New Roman" w:hAnsi="Arial" w:cs="Arial"/>
          <w:sz w:val="20"/>
          <w:szCs w:val="20"/>
        </w:rPr>
        <w:t>A</w:t>
      </w:r>
      <w:r w:rsidRPr="0043240F">
        <w:rPr>
          <w:rFonts w:ascii="Arial" w:eastAsia="Times New Roman" w:hAnsi="Arial" w:cs="Arial"/>
          <w:sz w:val="16"/>
          <w:szCs w:val="16"/>
        </w:rPr>
        <w:t>UTHORITY</w:t>
      </w:r>
      <w:r w:rsidRPr="0043240F">
        <w:rPr>
          <w:rFonts w:ascii="Arial" w:eastAsia="Times New Roman" w:hAnsi="Arial" w:cs="Arial"/>
          <w:sz w:val="20"/>
          <w:szCs w:val="20"/>
        </w:rPr>
        <w:t>: 38 U.S.C. 501; 40 U.S.C. 121(c); and 48 CFR 1.301-1.304.</w:t>
      </w:r>
    </w:p>
    <w:p w:rsidR="0043240F" w:rsidRPr="0043240F" w:rsidRDefault="0043240F" w:rsidP="0043240F">
      <w:pPr>
        <w:widowControl/>
        <w:tabs>
          <w:tab w:val="left" w:pos="2160"/>
        </w:tabs>
        <w:ind w:left="2160" w:hanging="2160"/>
        <w:rPr>
          <w:rFonts w:ascii="Arial" w:eastAsia="Times New Roman" w:hAnsi="Arial" w:cs="Arial"/>
          <w:sz w:val="24"/>
          <w:szCs w:val="24"/>
        </w:rPr>
        <w:sectPr w:rsidR="0043240F" w:rsidRPr="0043240F" w:rsidSect="0043240F">
          <w:headerReference w:type="default" r:id="rId50"/>
          <w:footerReference w:type="default" r:id="rId51"/>
          <w:pgSz w:w="12240" w:h="15840"/>
          <w:pgMar w:top="1440" w:right="1440" w:bottom="1440" w:left="1440" w:header="720" w:footer="720" w:gutter="0"/>
          <w:pgNumType w:start="1"/>
          <w:cols w:space="720"/>
          <w:docGrid w:linePitch="360"/>
        </w:sectPr>
      </w:pPr>
    </w:p>
    <w:p w:rsidR="0043240F" w:rsidRPr="0043240F" w:rsidRDefault="0043240F" w:rsidP="0043240F">
      <w:pPr>
        <w:widowControl/>
        <w:tabs>
          <w:tab w:val="left" w:pos="2160"/>
        </w:tabs>
        <w:ind w:left="2160" w:hanging="2160"/>
        <w:rPr>
          <w:rFonts w:ascii="Arial" w:eastAsia="Times New Roman" w:hAnsi="Arial" w:cs="Arial"/>
          <w:sz w:val="24"/>
          <w:szCs w:val="24"/>
        </w:rPr>
      </w:pPr>
    </w:p>
    <w:p w:rsidR="0043240F" w:rsidRPr="0043240F" w:rsidRDefault="0043240F" w:rsidP="0043240F">
      <w:pPr>
        <w:widowControl/>
        <w:tabs>
          <w:tab w:val="left" w:pos="2160"/>
        </w:tabs>
        <w:ind w:left="2160" w:hanging="2160"/>
        <w:rPr>
          <w:rFonts w:ascii="Arial" w:eastAsia="Times New Roman" w:hAnsi="Arial" w:cs="Arial"/>
          <w:sz w:val="24"/>
          <w:szCs w:val="24"/>
        </w:rPr>
      </w:pPr>
    </w:p>
    <w:p w:rsidR="0043240F" w:rsidRPr="0043240F" w:rsidRDefault="0043240F" w:rsidP="001E5B55">
      <w:pPr>
        <w:widowControl/>
        <w:tabs>
          <w:tab w:val="left" w:pos="2160"/>
        </w:tabs>
        <w:spacing w:before="5280"/>
        <w:rPr>
          <w:rFonts w:ascii="Arial" w:eastAsia="Times New Roman" w:hAnsi="Arial" w:cs="Arial"/>
          <w:sz w:val="24"/>
          <w:szCs w:val="24"/>
        </w:rPr>
      </w:pPr>
    </w:p>
    <w:p w:rsidR="0043240F" w:rsidRPr="0043240F" w:rsidRDefault="0043240F" w:rsidP="002E2311">
      <w:pPr>
        <w:widowControl/>
        <w:tabs>
          <w:tab w:val="left" w:pos="2160"/>
        </w:tabs>
        <w:spacing w:after="200" w:line="276" w:lineRule="auto"/>
        <w:jc w:val="center"/>
        <w:rPr>
          <w:rFonts w:ascii="Arial" w:eastAsia="Times New Roman" w:hAnsi="Arial" w:cs="Arial"/>
          <w:sz w:val="24"/>
          <w:szCs w:val="24"/>
        </w:rPr>
        <w:sectPr w:rsidR="0043240F" w:rsidRPr="0043240F">
          <w:pgSz w:w="12240" w:h="15840"/>
          <w:pgMar w:top="1440" w:right="1440" w:bottom="1440" w:left="1440" w:header="720" w:footer="720" w:gutter="0"/>
          <w:cols w:space="720"/>
          <w:docGrid w:linePitch="360"/>
        </w:sectPr>
      </w:pPr>
      <w:r w:rsidRPr="0043240F">
        <w:rPr>
          <w:rFonts w:ascii="Arial" w:eastAsia="Times New Roman" w:hAnsi="Arial" w:cs="Arial"/>
          <w:sz w:val="24"/>
          <w:szCs w:val="24"/>
        </w:rPr>
        <w:t>This page intentionally left blank.</w:t>
      </w:r>
    </w:p>
    <w:p w:rsidR="0043240F" w:rsidRPr="0043240F" w:rsidRDefault="0043240F" w:rsidP="0043240F">
      <w:pPr>
        <w:widowControl/>
        <w:spacing w:after="200" w:line="276" w:lineRule="auto"/>
        <w:rPr>
          <w:rFonts w:ascii="Arial" w:eastAsia="Times New Roman" w:hAnsi="Arial" w:cs="Arial"/>
          <w:b/>
          <w:bCs/>
          <w:sz w:val="24"/>
          <w:szCs w:val="24"/>
        </w:rPr>
      </w:pPr>
    </w:p>
    <w:p w:rsidR="0043240F" w:rsidRPr="0043240F" w:rsidRDefault="0043240F" w:rsidP="0043240F">
      <w:pPr>
        <w:widowControl/>
        <w:jc w:val="center"/>
        <w:rPr>
          <w:rFonts w:ascii="Arial" w:eastAsia="Times New Roman" w:hAnsi="Arial" w:cs="Arial"/>
          <w:b/>
          <w:bCs/>
          <w:sz w:val="24"/>
          <w:szCs w:val="24"/>
          <w:u w:val="single"/>
        </w:rPr>
      </w:pPr>
      <w:r w:rsidRPr="0043240F">
        <w:rPr>
          <w:rFonts w:ascii="Arial" w:eastAsia="Times New Roman" w:hAnsi="Arial" w:cs="Arial"/>
          <w:b/>
          <w:bCs/>
          <w:sz w:val="24"/>
          <w:szCs w:val="24"/>
          <w:u w:val="single"/>
        </w:rPr>
        <w:t>SUBPART 812.1 – ACQUISITION OF COMMERCIAL ITEMS – GENERAL</w:t>
      </w:r>
    </w:p>
    <w:p w:rsidR="0043240F" w:rsidRPr="0043240F" w:rsidRDefault="0043240F" w:rsidP="0043240F">
      <w:pPr>
        <w:widowControl/>
        <w:jc w:val="center"/>
        <w:rPr>
          <w:rFonts w:ascii="Arial" w:eastAsia="Times New Roman" w:hAnsi="Arial" w:cs="Arial"/>
          <w:sz w:val="24"/>
          <w:szCs w:val="24"/>
          <w:u w:val="single"/>
        </w:rPr>
      </w:pPr>
    </w:p>
    <w:p w:rsidR="0043240F" w:rsidRPr="0043240F" w:rsidRDefault="0043240F" w:rsidP="0043240F">
      <w:pPr>
        <w:widowControl/>
        <w:rPr>
          <w:rFonts w:ascii="Arial" w:eastAsia="Times New Roman" w:hAnsi="Arial" w:cs="Arial"/>
          <w:b/>
          <w:bCs/>
          <w:sz w:val="24"/>
          <w:szCs w:val="24"/>
          <w:u w:val="single"/>
        </w:rPr>
      </w:pPr>
      <w:r w:rsidRPr="0043240F">
        <w:rPr>
          <w:rFonts w:ascii="Arial" w:eastAsia="Times New Roman" w:hAnsi="Arial" w:cs="Arial"/>
          <w:b/>
          <w:bCs/>
          <w:sz w:val="24"/>
          <w:szCs w:val="24"/>
          <w:u w:val="single"/>
        </w:rPr>
        <w:t xml:space="preserve">812.102 Applicability. </w:t>
      </w:r>
    </w:p>
    <w:p w:rsidR="0043240F" w:rsidRPr="0043240F" w:rsidRDefault="0043240F" w:rsidP="0043240F">
      <w:pPr>
        <w:widowControl/>
        <w:rPr>
          <w:rFonts w:ascii="Arial" w:eastAsia="Times New Roman" w:hAnsi="Arial" w:cs="Arial"/>
          <w:b/>
          <w:bCs/>
          <w:sz w:val="24"/>
          <w:szCs w:val="24"/>
          <w:u w:val="single"/>
        </w:rPr>
      </w:pPr>
    </w:p>
    <w:p w:rsidR="0043240F" w:rsidRPr="0043240F" w:rsidRDefault="0043240F" w:rsidP="0043240F">
      <w:pPr>
        <w:widowControl/>
        <w:numPr>
          <w:ilvl w:val="0"/>
          <w:numId w:val="43"/>
        </w:numPr>
        <w:tabs>
          <w:tab w:val="left" w:pos="900"/>
        </w:tabs>
        <w:spacing w:after="200" w:line="276" w:lineRule="auto"/>
        <w:ind w:left="0" w:firstLine="540"/>
        <w:contextualSpacing/>
        <w:rPr>
          <w:rFonts w:ascii="Arial" w:eastAsia="Times New Roman" w:hAnsi="Arial" w:cs="Arial"/>
          <w:bCs/>
          <w:sz w:val="24"/>
          <w:szCs w:val="24"/>
        </w:rPr>
      </w:pPr>
      <w:r w:rsidRPr="0043240F">
        <w:rPr>
          <w:rFonts w:ascii="Arial" w:eastAsia="Times New Roman" w:hAnsi="Arial" w:cs="Arial"/>
          <w:bCs/>
          <w:sz w:val="24"/>
          <w:szCs w:val="24"/>
        </w:rPr>
        <w:t xml:space="preserve">This part shall be used for the acquisition of supplies and services that meet the definition of commercial items at FAR 2.101. </w:t>
      </w:r>
    </w:p>
    <w:p w:rsidR="0043240F" w:rsidRPr="0043240F" w:rsidRDefault="0043240F" w:rsidP="0043240F">
      <w:pPr>
        <w:widowControl/>
        <w:tabs>
          <w:tab w:val="left" w:pos="900"/>
        </w:tabs>
        <w:ind w:firstLine="540"/>
        <w:contextualSpacing/>
        <w:rPr>
          <w:rFonts w:ascii="Arial" w:eastAsia="Times New Roman" w:hAnsi="Arial" w:cs="Arial"/>
          <w:bCs/>
          <w:sz w:val="24"/>
          <w:szCs w:val="24"/>
        </w:rPr>
      </w:pPr>
    </w:p>
    <w:p w:rsidR="0043240F" w:rsidRPr="0043240F" w:rsidRDefault="0043240F" w:rsidP="0043240F">
      <w:pPr>
        <w:widowControl/>
        <w:numPr>
          <w:ilvl w:val="0"/>
          <w:numId w:val="43"/>
        </w:numPr>
        <w:tabs>
          <w:tab w:val="left" w:pos="900"/>
        </w:tabs>
        <w:spacing w:after="200" w:line="276" w:lineRule="auto"/>
        <w:ind w:left="0" w:firstLine="540"/>
        <w:contextualSpacing/>
        <w:rPr>
          <w:rFonts w:ascii="Arial" w:eastAsia="Times New Roman" w:hAnsi="Arial" w:cs="Arial"/>
          <w:bCs/>
          <w:sz w:val="24"/>
          <w:szCs w:val="24"/>
        </w:rPr>
      </w:pPr>
      <w:r w:rsidRPr="0043240F">
        <w:rPr>
          <w:rFonts w:ascii="Arial" w:eastAsia="Times New Roman" w:hAnsi="Arial" w:cs="Arial"/>
          <w:bCs/>
          <w:sz w:val="24"/>
          <w:szCs w:val="24"/>
        </w:rPr>
        <w:t xml:space="preserve">Contracting officers shall use the policies in this part in conjunction with the policies and procedures for the solicitation, evaluation, and award prescribed in Parts 813, Simplified Acquisition Procedures, 814, Sealed Bidding, and 815, </w:t>
      </w:r>
      <w:proofErr w:type="gramStart"/>
      <w:r w:rsidRPr="0043240F">
        <w:rPr>
          <w:rFonts w:ascii="Arial" w:eastAsia="Times New Roman" w:hAnsi="Arial" w:cs="Arial"/>
          <w:bCs/>
          <w:sz w:val="24"/>
          <w:szCs w:val="24"/>
        </w:rPr>
        <w:t>Contracting</w:t>
      </w:r>
      <w:proofErr w:type="gramEnd"/>
      <w:r w:rsidRPr="0043240F">
        <w:rPr>
          <w:rFonts w:ascii="Arial" w:eastAsia="Times New Roman" w:hAnsi="Arial" w:cs="Arial"/>
          <w:bCs/>
          <w:sz w:val="24"/>
          <w:szCs w:val="24"/>
        </w:rPr>
        <w:t xml:space="preserve"> by Negotiation, as appropriate for the particular acquisition. </w:t>
      </w:r>
    </w:p>
    <w:p w:rsidR="0043240F" w:rsidRPr="0043240F" w:rsidRDefault="0043240F" w:rsidP="0043240F">
      <w:pPr>
        <w:widowControl/>
        <w:tabs>
          <w:tab w:val="left" w:pos="900"/>
        </w:tabs>
        <w:ind w:firstLine="540"/>
        <w:rPr>
          <w:rFonts w:ascii="Arial" w:eastAsia="Times New Roman" w:hAnsi="Arial" w:cs="Arial"/>
          <w:bCs/>
          <w:sz w:val="24"/>
          <w:szCs w:val="24"/>
        </w:rPr>
      </w:pPr>
    </w:p>
    <w:p w:rsidR="0043240F" w:rsidRPr="0043240F" w:rsidRDefault="0043240F" w:rsidP="0043240F">
      <w:pPr>
        <w:widowControl/>
        <w:ind w:firstLine="540"/>
        <w:rPr>
          <w:rFonts w:ascii="Arial" w:eastAsia="Times New Roman" w:hAnsi="Arial" w:cs="Arial"/>
          <w:bCs/>
          <w:sz w:val="24"/>
          <w:szCs w:val="24"/>
        </w:rPr>
      </w:pPr>
      <w:r w:rsidRPr="0043240F">
        <w:rPr>
          <w:rFonts w:ascii="Arial" w:eastAsia="Times New Roman" w:hAnsi="Arial" w:cs="Arial"/>
          <w:bCs/>
          <w:sz w:val="24"/>
          <w:szCs w:val="24"/>
        </w:rPr>
        <w:t>(c) Contracts for the acquisition of commercial items are subject to the policies of other parts of this chapter. When a policy in another part of this chapter differs from a policy in this part, this Part 812 applies to the acquisition of commercial items.</w:t>
      </w:r>
    </w:p>
    <w:p w:rsidR="0043240F" w:rsidRPr="0043240F" w:rsidRDefault="0043240F" w:rsidP="0043240F">
      <w:pPr>
        <w:widowControl/>
        <w:rPr>
          <w:rFonts w:ascii="Arial" w:eastAsia="Times New Roman" w:hAnsi="Arial" w:cs="Arial"/>
          <w:bCs/>
          <w:sz w:val="24"/>
          <w:szCs w:val="24"/>
        </w:rPr>
      </w:pPr>
    </w:p>
    <w:p w:rsidR="0043240F" w:rsidRPr="0043240F" w:rsidRDefault="0043240F" w:rsidP="0043240F">
      <w:pPr>
        <w:widowControl/>
        <w:ind w:firstLine="540"/>
        <w:rPr>
          <w:rFonts w:ascii="Arial" w:eastAsia="Times New Roman" w:hAnsi="Arial" w:cs="Arial"/>
          <w:color w:val="548DD4"/>
          <w:sz w:val="24"/>
          <w:szCs w:val="24"/>
          <w:u w:val="single"/>
        </w:rPr>
      </w:pPr>
      <w:r w:rsidRPr="0043240F">
        <w:rPr>
          <w:rFonts w:ascii="Arial" w:eastAsia="Times New Roman" w:hAnsi="Arial" w:cs="Arial"/>
          <w:color w:val="548DD4"/>
          <w:sz w:val="24"/>
          <w:szCs w:val="24"/>
          <w:u w:val="single"/>
        </w:rPr>
        <w:t xml:space="preserve">[Deviation per </w:t>
      </w:r>
      <w:hyperlink r:id="rId52" w:history="1">
        <w:r w:rsidRPr="0043240F">
          <w:rPr>
            <w:rFonts w:ascii="Arial" w:eastAsia="Times New Roman" w:hAnsi="Arial" w:cs="Arial"/>
            <w:color w:val="0000FF"/>
            <w:sz w:val="24"/>
            <w:szCs w:val="24"/>
            <w:u w:val="single"/>
            <w14:textFill>
              <w14:solidFill>
                <w14:srgbClr w14:val="0000FF">
                  <w14:lumMod w14:val="60000"/>
                  <w14:lumOff w14:val="40000"/>
                </w14:srgbClr>
              </w14:solidFill>
            </w14:textFill>
          </w:rPr>
          <w:t>Class Deviation</w:t>
        </w:r>
      </w:hyperlink>
      <w:r w:rsidRPr="0043240F">
        <w:rPr>
          <w:rFonts w:ascii="Arial" w:eastAsia="Times New Roman" w:hAnsi="Arial" w:cs="Arial"/>
          <w:color w:val="548DD4"/>
          <w:sz w:val="24"/>
          <w:szCs w:val="24"/>
          <w:u w:val="single"/>
        </w:rPr>
        <w:t>—Veterans First Contracting Program (VFCP 2016), dated July 25, 2016, clarifies that when a policy in VAAR part 819 differs from a policy in VAAR part 812, the policies in VAAR subpart 819.70 will apply. This deviation is effective until incorporated in the VAAR or the VAAM or is otherwise rescinded.]</w:t>
      </w:r>
    </w:p>
    <w:p w:rsidR="0043240F" w:rsidRPr="0043240F" w:rsidRDefault="0043240F" w:rsidP="0043240F">
      <w:pPr>
        <w:widowControl/>
        <w:rPr>
          <w:rFonts w:ascii="Arial" w:eastAsia="Times New Roman" w:hAnsi="Arial" w:cs="Arial"/>
          <w:sz w:val="24"/>
          <w:szCs w:val="24"/>
          <w:u w:val="single"/>
        </w:rPr>
      </w:pPr>
    </w:p>
    <w:p w:rsidR="0043240F" w:rsidRPr="0043240F" w:rsidRDefault="0043240F" w:rsidP="0043240F">
      <w:pPr>
        <w:widowControl/>
        <w:spacing w:after="200"/>
        <w:rPr>
          <w:rFonts w:ascii="Arial" w:eastAsia="Times New Roman" w:hAnsi="Arial" w:cs="Arial"/>
          <w:sz w:val="24"/>
          <w:szCs w:val="24"/>
          <w:u w:val="single"/>
        </w:rPr>
      </w:pPr>
      <w:r w:rsidRPr="0043240F">
        <w:rPr>
          <w:rFonts w:ascii="Arial" w:eastAsia="Times New Roman" w:hAnsi="Arial" w:cs="Arial"/>
          <w:b/>
          <w:bCs/>
          <w:sz w:val="24"/>
          <w:szCs w:val="24"/>
          <w:u w:val="single"/>
        </w:rPr>
        <w:t>812.102-</w:t>
      </w:r>
      <w:proofErr w:type="gramStart"/>
      <w:r w:rsidRPr="0043240F">
        <w:rPr>
          <w:rFonts w:ascii="Arial" w:eastAsia="Times New Roman" w:hAnsi="Arial" w:cs="Arial"/>
          <w:b/>
          <w:bCs/>
          <w:sz w:val="24"/>
          <w:szCs w:val="24"/>
          <w:u w:val="single"/>
        </w:rPr>
        <w:t>70  Applicability</w:t>
      </w:r>
      <w:proofErr w:type="gramEnd"/>
      <w:r w:rsidRPr="0043240F">
        <w:rPr>
          <w:rFonts w:ascii="Arial" w:eastAsia="Times New Roman" w:hAnsi="Arial" w:cs="Arial"/>
          <w:b/>
          <w:bCs/>
          <w:sz w:val="24"/>
          <w:szCs w:val="24"/>
          <w:u w:val="single"/>
        </w:rPr>
        <w:t xml:space="preserve"> of veterans preferences. </w:t>
      </w:r>
    </w:p>
    <w:p w:rsidR="0043240F" w:rsidRPr="0043240F" w:rsidRDefault="0043240F" w:rsidP="0043240F">
      <w:pPr>
        <w:widowControl/>
        <w:spacing w:after="200"/>
        <w:ind w:firstLine="540"/>
        <w:rPr>
          <w:rFonts w:ascii="Arial" w:eastAsia="Times New Roman" w:hAnsi="Arial" w:cs="Arial"/>
          <w:sz w:val="24"/>
          <w:szCs w:val="24"/>
        </w:rPr>
      </w:pPr>
      <w:r w:rsidRPr="0043240F">
        <w:rPr>
          <w:rFonts w:ascii="Arial" w:eastAsia="Times New Roman" w:hAnsi="Arial" w:cs="Arial"/>
          <w:sz w:val="24"/>
          <w:szCs w:val="24"/>
        </w:rPr>
        <w:t xml:space="preserve">Based on the authority under 38 U.S.C. 8127 and 8128, the Veterans First Contracting Program in subpart 819.70 applies to VA contracts under this part. </w:t>
      </w:r>
      <w:proofErr w:type="gramStart"/>
      <w:r w:rsidRPr="0043240F">
        <w:rPr>
          <w:rFonts w:ascii="Arial" w:eastAsia="Times New Roman" w:hAnsi="Arial" w:cs="Arial"/>
          <w:sz w:val="24"/>
          <w:szCs w:val="24"/>
        </w:rPr>
        <w:t xml:space="preserve">When a policy in </w:t>
      </w:r>
      <w:hyperlink r:id="rId53" w:history="1">
        <w:r w:rsidRPr="0043240F">
          <w:rPr>
            <w:rFonts w:ascii="Arial" w:eastAsia="Times New Roman" w:hAnsi="Arial" w:cs="Arial"/>
            <w:color w:val="0000FF"/>
            <w:sz w:val="24"/>
            <w:szCs w:val="24"/>
            <w:u w:val="single"/>
          </w:rPr>
          <w:t>FAR part 12</w:t>
        </w:r>
      </w:hyperlink>
      <w:r w:rsidRPr="0043240F">
        <w:rPr>
          <w:rFonts w:ascii="Arial" w:eastAsia="Times New Roman" w:hAnsi="Arial" w:cs="Arial"/>
          <w:sz w:val="24"/>
          <w:szCs w:val="24"/>
        </w:rPr>
        <w:t xml:space="preserve"> or VAAR part 812 is inconsistent with a policy in subpart 819.70, the policy in subpart 819.70 takes precedence.</w:t>
      </w:r>
      <w:proofErr w:type="gramEnd"/>
      <w:r w:rsidRPr="0043240F">
        <w:rPr>
          <w:rFonts w:ascii="Arial" w:eastAsia="Times New Roman" w:hAnsi="Arial" w:cs="Arial"/>
          <w:sz w:val="24"/>
          <w:szCs w:val="24"/>
        </w:rPr>
        <w:t xml:space="preserve"> </w:t>
      </w:r>
    </w:p>
    <w:p w:rsidR="0043240F" w:rsidRDefault="0043240F" w:rsidP="0043240F">
      <w:pPr>
        <w:widowControl/>
        <w:ind w:left="2160" w:hanging="2160"/>
        <w:rPr>
          <w:rFonts w:ascii="Arial" w:eastAsia="Times New Roman" w:hAnsi="Arial" w:cs="Arial"/>
          <w:b/>
          <w:sz w:val="24"/>
          <w:szCs w:val="24"/>
          <w:u w:val="single"/>
        </w:rPr>
      </w:pPr>
      <w:r w:rsidRPr="0043240F">
        <w:rPr>
          <w:rFonts w:ascii="Arial" w:eastAsia="Times New Roman" w:hAnsi="Arial" w:cs="Arial"/>
          <w:b/>
          <w:sz w:val="24"/>
          <w:szCs w:val="24"/>
          <w:u w:val="single"/>
        </w:rPr>
        <w:t>SUBPART 812.3 – SOLICITATION PROVISIONS AND CONTRACT CLAUSES FOR THE ACQUISITION OF COMMERCIAL ITEMS</w:t>
      </w:r>
    </w:p>
    <w:p w:rsidR="002E2311" w:rsidRPr="002E2311" w:rsidRDefault="002E2311" w:rsidP="002E2311">
      <w:pPr>
        <w:widowControl/>
        <w:ind w:left="2160" w:hanging="2160"/>
        <w:jc w:val="center"/>
        <w:rPr>
          <w:rFonts w:ascii="Arial" w:eastAsia="Times New Roman" w:hAnsi="Arial" w:cs="Arial"/>
          <w:i/>
          <w:sz w:val="24"/>
          <w:szCs w:val="24"/>
        </w:rPr>
      </w:pPr>
      <w:r>
        <w:rPr>
          <w:rFonts w:ascii="Arial" w:eastAsia="Times New Roman" w:hAnsi="Arial" w:cs="Arial"/>
          <w:i/>
          <w:sz w:val="24"/>
          <w:szCs w:val="24"/>
        </w:rPr>
        <w:t>(Revised 5/16/2018)</w:t>
      </w:r>
    </w:p>
    <w:p w:rsidR="0043240F" w:rsidRPr="0043240F" w:rsidRDefault="0043240F" w:rsidP="0043240F">
      <w:pPr>
        <w:widowControl/>
        <w:rPr>
          <w:rFonts w:ascii="Arial" w:eastAsia="Times New Roman" w:hAnsi="Arial" w:cs="Arial"/>
          <w:sz w:val="24"/>
          <w:szCs w:val="24"/>
        </w:rPr>
      </w:pPr>
    </w:p>
    <w:p w:rsidR="0043240F" w:rsidRPr="0043240F" w:rsidRDefault="0043240F" w:rsidP="0043240F">
      <w:pPr>
        <w:widowControl/>
        <w:ind w:left="990" w:hanging="990"/>
        <w:rPr>
          <w:rFonts w:ascii="Arial" w:eastAsia="Times New Roman" w:hAnsi="Arial" w:cs="Arial"/>
          <w:b/>
          <w:sz w:val="24"/>
          <w:szCs w:val="24"/>
          <w:u w:val="single"/>
        </w:rPr>
      </w:pPr>
      <w:proofErr w:type="gramStart"/>
      <w:r w:rsidRPr="0043240F">
        <w:rPr>
          <w:rFonts w:ascii="Arial" w:eastAsia="Times New Roman" w:hAnsi="Arial" w:cs="Arial"/>
          <w:b/>
          <w:sz w:val="24"/>
          <w:szCs w:val="24"/>
          <w:u w:val="single"/>
        </w:rPr>
        <w:t>812.301  Solicitation</w:t>
      </w:r>
      <w:proofErr w:type="gramEnd"/>
      <w:r w:rsidRPr="0043240F">
        <w:rPr>
          <w:rFonts w:ascii="Arial" w:eastAsia="Times New Roman" w:hAnsi="Arial" w:cs="Arial"/>
          <w:b/>
          <w:sz w:val="24"/>
          <w:szCs w:val="24"/>
          <w:u w:val="single"/>
        </w:rPr>
        <w:t xml:space="preserve"> provisions and contract clause for the acquisition of commercial items.</w:t>
      </w:r>
    </w:p>
    <w:p w:rsidR="0043240F" w:rsidRPr="0043240F" w:rsidRDefault="0043240F" w:rsidP="0043240F">
      <w:pPr>
        <w:widowControl/>
        <w:rPr>
          <w:rFonts w:ascii="Arial" w:eastAsia="Times New Roman" w:hAnsi="Arial" w:cs="Arial"/>
          <w:sz w:val="24"/>
          <w:szCs w:val="24"/>
        </w:rPr>
      </w:pPr>
    </w:p>
    <w:p w:rsidR="0043240F" w:rsidRPr="0043240F" w:rsidRDefault="0043240F" w:rsidP="0043240F">
      <w:pPr>
        <w:widowControl/>
        <w:numPr>
          <w:ilvl w:val="0"/>
          <w:numId w:val="44"/>
        </w:numPr>
        <w:tabs>
          <w:tab w:val="left" w:pos="900"/>
        </w:tabs>
        <w:spacing w:after="200" w:line="276" w:lineRule="auto"/>
        <w:ind w:left="0" w:firstLine="450"/>
        <w:contextualSpacing/>
        <w:rPr>
          <w:rFonts w:ascii="Arial" w:eastAsia="Times New Roman" w:hAnsi="Arial" w:cs="Arial"/>
          <w:sz w:val="24"/>
          <w:szCs w:val="24"/>
        </w:rPr>
      </w:pPr>
      <w:r w:rsidRPr="0043240F">
        <w:rPr>
          <w:rFonts w:ascii="Arial" w:eastAsia="Times New Roman" w:hAnsi="Arial" w:cs="Arial"/>
          <w:sz w:val="24"/>
          <w:szCs w:val="24"/>
        </w:rPr>
        <w:t xml:space="preserve">Regardless of provisions in other parts of the VAAR, contracting officers may use, as appropriate, only those provisions and clauses referred to in this part when acquiring commercial items. </w:t>
      </w:r>
    </w:p>
    <w:p w:rsidR="0043240F" w:rsidRPr="0043240F" w:rsidRDefault="0043240F" w:rsidP="0043240F">
      <w:pPr>
        <w:widowControl/>
        <w:tabs>
          <w:tab w:val="left" w:pos="900"/>
        </w:tabs>
        <w:ind w:firstLine="450"/>
        <w:contextualSpacing/>
        <w:rPr>
          <w:rFonts w:ascii="Arial" w:eastAsia="Times New Roman" w:hAnsi="Arial" w:cs="Arial"/>
          <w:sz w:val="24"/>
          <w:szCs w:val="24"/>
        </w:rPr>
      </w:pPr>
    </w:p>
    <w:p w:rsidR="0043240F" w:rsidRPr="0043240F" w:rsidRDefault="0043240F" w:rsidP="0043240F">
      <w:pPr>
        <w:widowControl/>
        <w:tabs>
          <w:tab w:val="left" w:pos="900"/>
        </w:tabs>
        <w:spacing w:after="200"/>
        <w:ind w:firstLine="450"/>
        <w:rPr>
          <w:rFonts w:ascii="Arial" w:eastAsia="Times New Roman" w:hAnsi="Arial" w:cs="Arial"/>
          <w:sz w:val="24"/>
          <w:szCs w:val="24"/>
        </w:rPr>
      </w:pPr>
      <w:r w:rsidRPr="0043240F">
        <w:rPr>
          <w:rFonts w:ascii="Arial" w:eastAsia="Times New Roman" w:hAnsi="Arial" w:cs="Arial"/>
          <w:sz w:val="24"/>
          <w:szCs w:val="24"/>
        </w:rPr>
        <w:t>(b)</w:t>
      </w:r>
      <w:r w:rsidRPr="0043240F">
        <w:rPr>
          <w:rFonts w:ascii="Arial" w:eastAsia="Times New Roman" w:hAnsi="Arial" w:cs="Arial"/>
          <w:sz w:val="24"/>
          <w:szCs w:val="24"/>
        </w:rPr>
        <w:tab/>
        <w:t xml:space="preserve">Contracting officers may use the provisions and clauses in the following VAAR sections, as appropriate and in accordance with the prescriptions for the provisions and clauses, in requests for quotations, solicitations, and contracts: </w:t>
      </w:r>
    </w:p>
    <w:p w:rsidR="002E2311" w:rsidRDefault="002E2311" w:rsidP="002E2311">
      <w:pPr>
        <w:widowControl/>
        <w:ind w:firstLine="900"/>
        <w:rPr>
          <w:rFonts w:ascii="Arial" w:eastAsia="Times New Roman" w:hAnsi="Arial" w:cs="Arial"/>
          <w:sz w:val="24"/>
          <w:szCs w:val="24"/>
        </w:rPr>
      </w:pP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 852.203-70, Commercial advertising.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 852.203-71, Display of Department of Veterans Affairs Hotline poster.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(3) 852.207-70, Report of employment under commercial activities.</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(4) 852.209-70, Organizational conflicts of interest.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(5) 852.211-71, Special notice.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(6) 852.211-72, Technical industry standards.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(7) 852.211-73, Brand name or equal.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(8) 852.211-75, Product specifications.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(9) 852.214-70, Caution to bidders—bid envelopes.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(10) 852.214-71, Restrictions on alternate item(s).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(11) 852.214-72, Alternate item(s).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(12) 852.214-73, Alternate packaging and packing. </w:t>
      </w:r>
    </w:p>
    <w:p w:rsidR="0043240F" w:rsidRPr="0043240F" w:rsidRDefault="0043240F" w:rsidP="0043240F">
      <w:pPr>
        <w:widowControl/>
        <w:spacing w:after="200"/>
        <w:ind w:firstLine="900"/>
        <w:rPr>
          <w:rFonts w:ascii="Arial" w:eastAsia="Times New Roman" w:hAnsi="Arial" w:cs="Arial"/>
          <w:sz w:val="24"/>
          <w:szCs w:val="24"/>
        </w:rPr>
      </w:pPr>
      <w:r w:rsidRPr="002E2311">
        <w:rPr>
          <w:rFonts w:ascii="Arial" w:eastAsia="Times New Roman" w:hAnsi="Arial" w:cs="Arial"/>
          <w:sz w:val="24"/>
          <w:szCs w:val="24"/>
        </w:rPr>
        <w:t>(13) 852.214-74, Marking of Bid samples.</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(14) 852.216-70, </w:t>
      </w:r>
      <w:proofErr w:type="gramStart"/>
      <w:r w:rsidRPr="0043240F">
        <w:rPr>
          <w:rFonts w:ascii="Arial" w:eastAsia="Times New Roman" w:hAnsi="Arial" w:cs="Arial"/>
          <w:sz w:val="24"/>
          <w:szCs w:val="24"/>
        </w:rPr>
        <w:t>Estimated</w:t>
      </w:r>
      <w:proofErr w:type="gramEnd"/>
      <w:r w:rsidRPr="0043240F">
        <w:rPr>
          <w:rFonts w:ascii="Arial" w:eastAsia="Times New Roman" w:hAnsi="Arial" w:cs="Arial"/>
          <w:sz w:val="24"/>
          <w:szCs w:val="24"/>
        </w:rPr>
        <w:t xml:space="preserve"> quantities.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(15) 852.228-71, Indemnification and insurance.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(16) 852.229-70, Sales and use taxes.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(17) 852.233-70, Protest content/alternative dispute resolution.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(18) 852.233-71, Alternate protest procedure.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(19) 852.237-7, Indemnification and medical liability insurance.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(20) 852.237-70, Contractor responsibilities.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(21) 852.246-70, Guarantee.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(22) 852.246-71, Inspection.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(23) 852.246-72, Frozen processed foods.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(24) 852.252-70, Solicitation provisions or clauses incorporated by reference.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(25) 852.270-1, Representatives of contracting officers.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(26) 852.270-2, Bread and bakery products—quantities. </w:t>
      </w:r>
    </w:p>
    <w:p w:rsidR="002E2311" w:rsidRDefault="002E2311" w:rsidP="002E2311">
      <w:pPr>
        <w:widowControl/>
        <w:ind w:firstLine="900"/>
        <w:rPr>
          <w:rFonts w:ascii="Arial" w:eastAsia="Times New Roman" w:hAnsi="Arial" w:cs="Arial"/>
          <w:sz w:val="24"/>
          <w:szCs w:val="24"/>
        </w:rPr>
      </w:pP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(27) 852.270-3, Purchase of shellfish.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(28) 852.271-72, Time spent by counselee in counseling process.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(29) 852.271-73, Use and publication of counseling results.</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(30) 852.271-74, Inspection. </w:t>
      </w:r>
    </w:p>
    <w:p w:rsidR="0043240F" w:rsidRPr="0043240F" w:rsidRDefault="0043240F" w:rsidP="0043240F">
      <w:pPr>
        <w:widowControl/>
        <w:spacing w:after="200"/>
        <w:ind w:firstLine="900"/>
        <w:rPr>
          <w:rFonts w:ascii="Arial" w:eastAsia="Times New Roman" w:hAnsi="Arial" w:cs="Arial"/>
          <w:sz w:val="24"/>
          <w:szCs w:val="24"/>
        </w:rPr>
      </w:pPr>
      <w:r w:rsidRPr="0043240F">
        <w:rPr>
          <w:rFonts w:ascii="Arial" w:eastAsia="Times New Roman" w:hAnsi="Arial" w:cs="Arial"/>
          <w:sz w:val="24"/>
          <w:szCs w:val="24"/>
        </w:rPr>
        <w:t xml:space="preserve">(31) 852.271-75, Extension of contract period. </w:t>
      </w:r>
    </w:p>
    <w:p w:rsidR="0043240F" w:rsidRPr="0043240F" w:rsidRDefault="0043240F" w:rsidP="0043240F">
      <w:pPr>
        <w:widowControl/>
        <w:tabs>
          <w:tab w:val="left" w:pos="900"/>
        </w:tabs>
        <w:autoSpaceDE w:val="0"/>
        <w:autoSpaceDN w:val="0"/>
        <w:adjustRightInd w:val="0"/>
        <w:ind w:firstLine="450"/>
        <w:rPr>
          <w:rFonts w:ascii="Arial" w:eastAsia="Calibri" w:hAnsi="Arial" w:cs="Arial"/>
          <w:color w:val="000000"/>
          <w:sz w:val="24"/>
          <w:szCs w:val="23"/>
        </w:rPr>
      </w:pPr>
      <w:r w:rsidRPr="0043240F">
        <w:rPr>
          <w:rFonts w:ascii="Arial" w:eastAsia="Calibri" w:hAnsi="Arial" w:cs="Arial"/>
          <w:color w:val="000000"/>
          <w:sz w:val="24"/>
          <w:szCs w:val="23"/>
        </w:rPr>
        <w:t>(c)</w:t>
      </w:r>
      <w:r w:rsidRPr="0043240F">
        <w:rPr>
          <w:rFonts w:ascii="Arial" w:eastAsia="Calibri" w:hAnsi="Arial" w:cs="Arial"/>
          <w:color w:val="000000"/>
          <w:sz w:val="24"/>
          <w:szCs w:val="23"/>
        </w:rPr>
        <w:tab/>
        <w:t xml:space="preserve">When appropriate in accordance with the prescriptions for the clauses, the contracting officer may use the clauses in the following VAAR sections in requests for quotations, solicitations, and contracts for the acquisition of commercial items if the contracting officer determines that the use is consistent with customary commercial practices: </w:t>
      </w:r>
    </w:p>
    <w:p w:rsidR="0043240F" w:rsidRPr="0043240F" w:rsidRDefault="0043240F" w:rsidP="0043240F">
      <w:pPr>
        <w:widowControl/>
        <w:autoSpaceDE w:val="0"/>
        <w:autoSpaceDN w:val="0"/>
        <w:adjustRightInd w:val="0"/>
        <w:rPr>
          <w:rFonts w:ascii="Arial" w:eastAsia="Calibri" w:hAnsi="Arial" w:cs="Arial"/>
          <w:color w:val="000000"/>
          <w:sz w:val="24"/>
          <w:szCs w:val="23"/>
        </w:rPr>
      </w:pPr>
    </w:p>
    <w:p w:rsidR="0043240F" w:rsidRDefault="0043240F" w:rsidP="00ED5457">
      <w:pPr>
        <w:widowControl/>
        <w:numPr>
          <w:ilvl w:val="0"/>
          <w:numId w:val="45"/>
        </w:numPr>
        <w:autoSpaceDE w:val="0"/>
        <w:autoSpaceDN w:val="0"/>
        <w:adjustRightInd w:val="0"/>
        <w:spacing w:line="276" w:lineRule="auto"/>
        <w:rPr>
          <w:rFonts w:ascii="Arial" w:eastAsia="Calibri" w:hAnsi="Arial" w:cs="Arial"/>
          <w:sz w:val="24"/>
          <w:szCs w:val="23"/>
        </w:rPr>
      </w:pPr>
      <w:r w:rsidRPr="0043240F">
        <w:rPr>
          <w:rFonts w:ascii="Arial" w:eastAsia="Calibri" w:hAnsi="Arial" w:cs="Arial"/>
          <w:sz w:val="24"/>
          <w:szCs w:val="23"/>
        </w:rPr>
        <w:t xml:space="preserve">852.211-70, Service data manuals. </w:t>
      </w:r>
    </w:p>
    <w:p w:rsidR="00ED5457" w:rsidRPr="0043240F" w:rsidRDefault="00ED5457" w:rsidP="00ED5457">
      <w:pPr>
        <w:widowControl/>
        <w:autoSpaceDE w:val="0"/>
        <w:autoSpaceDN w:val="0"/>
        <w:adjustRightInd w:val="0"/>
        <w:spacing w:line="276" w:lineRule="auto"/>
        <w:ind w:left="1260"/>
        <w:rPr>
          <w:rFonts w:ascii="Arial" w:eastAsia="Calibri" w:hAnsi="Arial" w:cs="Arial"/>
          <w:sz w:val="24"/>
          <w:szCs w:val="23"/>
        </w:rPr>
      </w:pPr>
    </w:p>
    <w:p w:rsidR="0043240F" w:rsidRPr="0043240F" w:rsidRDefault="0043240F" w:rsidP="00ED5457">
      <w:pPr>
        <w:widowControl/>
        <w:numPr>
          <w:ilvl w:val="0"/>
          <w:numId w:val="45"/>
        </w:numPr>
        <w:autoSpaceDE w:val="0"/>
        <w:autoSpaceDN w:val="0"/>
        <w:adjustRightInd w:val="0"/>
        <w:spacing w:line="276" w:lineRule="auto"/>
        <w:rPr>
          <w:rFonts w:ascii="Arial" w:eastAsia="Calibri" w:hAnsi="Arial" w:cs="Arial"/>
          <w:sz w:val="24"/>
          <w:szCs w:val="23"/>
        </w:rPr>
      </w:pPr>
      <w:r w:rsidRPr="0043240F">
        <w:rPr>
          <w:rFonts w:ascii="Arial" w:eastAsia="Calibri" w:hAnsi="Arial" w:cs="Arial"/>
          <w:sz w:val="24"/>
          <w:szCs w:val="23"/>
        </w:rPr>
        <w:t xml:space="preserve">852.211-74, Liquidated damages. </w:t>
      </w:r>
    </w:p>
    <w:p w:rsidR="0043240F" w:rsidRPr="0043240F" w:rsidRDefault="0043240F" w:rsidP="0043240F">
      <w:pPr>
        <w:widowControl/>
        <w:autoSpaceDE w:val="0"/>
        <w:autoSpaceDN w:val="0"/>
        <w:adjustRightInd w:val="0"/>
        <w:rPr>
          <w:rFonts w:ascii="Arial" w:eastAsia="Calibri" w:hAnsi="Arial" w:cs="Arial"/>
          <w:sz w:val="24"/>
          <w:szCs w:val="23"/>
        </w:rPr>
      </w:pPr>
    </w:p>
    <w:p w:rsidR="0043240F" w:rsidRPr="0043240F" w:rsidRDefault="0043240F" w:rsidP="0043240F">
      <w:pPr>
        <w:widowControl/>
        <w:tabs>
          <w:tab w:val="left" w:pos="900"/>
        </w:tabs>
        <w:autoSpaceDE w:val="0"/>
        <w:autoSpaceDN w:val="0"/>
        <w:adjustRightInd w:val="0"/>
        <w:ind w:firstLine="450"/>
        <w:rPr>
          <w:rFonts w:ascii="Arial" w:eastAsia="Calibri" w:hAnsi="Arial" w:cs="Arial"/>
          <w:sz w:val="24"/>
          <w:szCs w:val="23"/>
        </w:rPr>
      </w:pPr>
      <w:r w:rsidRPr="0043240F">
        <w:rPr>
          <w:rFonts w:ascii="Arial" w:eastAsia="Calibri" w:hAnsi="Arial" w:cs="Arial"/>
          <w:sz w:val="24"/>
          <w:szCs w:val="23"/>
        </w:rPr>
        <w:t>(d)</w:t>
      </w:r>
      <w:r w:rsidRPr="0043240F">
        <w:rPr>
          <w:rFonts w:ascii="Arial" w:eastAsia="Calibri" w:hAnsi="Arial" w:cs="Arial"/>
          <w:sz w:val="24"/>
          <w:szCs w:val="23"/>
        </w:rPr>
        <w:tab/>
        <w:t xml:space="preserve">All requests for quotations, solicitations, and contracts for commercial item services to be provided to beneficiaries must include the clause at 852.271- 70, Nondiscrimination in services provided to beneficiaries. </w:t>
      </w:r>
    </w:p>
    <w:p w:rsidR="0043240F" w:rsidRPr="0043240F" w:rsidRDefault="0043240F" w:rsidP="0043240F">
      <w:pPr>
        <w:widowControl/>
        <w:autoSpaceDE w:val="0"/>
        <w:autoSpaceDN w:val="0"/>
        <w:adjustRightInd w:val="0"/>
        <w:ind w:firstLine="450"/>
        <w:rPr>
          <w:rFonts w:ascii="Arial" w:eastAsia="Calibri" w:hAnsi="Arial" w:cs="Arial"/>
          <w:sz w:val="24"/>
          <w:szCs w:val="23"/>
        </w:rPr>
      </w:pPr>
    </w:p>
    <w:p w:rsidR="0043240F" w:rsidRPr="0043240F" w:rsidRDefault="0043240F" w:rsidP="0043240F">
      <w:pPr>
        <w:widowControl/>
        <w:tabs>
          <w:tab w:val="left" w:pos="900"/>
        </w:tabs>
        <w:autoSpaceDE w:val="0"/>
        <w:autoSpaceDN w:val="0"/>
        <w:adjustRightInd w:val="0"/>
        <w:ind w:firstLine="450"/>
        <w:rPr>
          <w:rFonts w:ascii="Arial" w:eastAsia="Calibri" w:hAnsi="Arial" w:cs="Arial"/>
          <w:sz w:val="24"/>
          <w:szCs w:val="23"/>
        </w:rPr>
      </w:pPr>
      <w:r w:rsidRPr="0043240F">
        <w:rPr>
          <w:rFonts w:ascii="Arial" w:eastAsia="Calibri" w:hAnsi="Arial" w:cs="Arial"/>
          <w:sz w:val="24"/>
          <w:szCs w:val="23"/>
        </w:rPr>
        <w:t>(e)</w:t>
      </w:r>
      <w:r w:rsidRPr="0043240F">
        <w:rPr>
          <w:rFonts w:ascii="Arial" w:eastAsia="Calibri" w:hAnsi="Arial" w:cs="Arial"/>
          <w:sz w:val="24"/>
          <w:szCs w:val="23"/>
        </w:rPr>
        <w:tab/>
        <w:t xml:space="preserve">Micro-purchases that use the procedures of this part in conjunction with part 813 do not require clauses unless the contracting officer determines that the use of clauses serves the Government’s best interest. </w:t>
      </w:r>
    </w:p>
    <w:p w:rsidR="0043240F" w:rsidRPr="0043240F" w:rsidRDefault="0043240F" w:rsidP="0043240F">
      <w:pPr>
        <w:widowControl/>
        <w:tabs>
          <w:tab w:val="left" w:pos="900"/>
        </w:tabs>
        <w:autoSpaceDE w:val="0"/>
        <w:autoSpaceDN w:val="0"/>
        <w:adjustRightInd w:val="0"/>
        <w:ind w:firstLine="450"/>
        <w:rPr>
          <w:rFonts w:ascii="Arial" w:eastAsia="Calibri" w:hAnsi="Arial" w:cs="Arial"/>
          <w:sz w:val="24"/>
          <w:szCs w:val="23"/>
        </w:rPr>
      </w:pPr>
    </w:p>
    <w:p w:rsidR="0043240F" w:rsidRPr="0043240F" w:rsidRDefault="0043240F" w:rsidP="0043240F">
      <w:pPr>
        <w:widowControl/>
        <w:tabs>
          <w:tab w:val="left" w:pos="900"/>
        </w:tabs>
        <w:autoSpaceDE w:val="0"/>
        <w:autoSpaceDN w:val="0"/>
        <w:adjustRightInd w:val="0"/>
        <w:ind w:firstLine="450"/>
        <w:rPr>
          <w:rFonts w:ascii="Arial" w:eastAsia="Calibri" w:hAnsi="Arial" w:cs="Arial"/>
          <w:sz w:val="24"/>
          <w:szCs w:val="23"/>
        </w:rPr>
      </w:pPr>
      <w:r w:rsidRPr="0043240F">
        <w:rPr>
          <w:rFonts w:ascii="Arial" w:eastAsia="Calibri" w:hAnsi="Arial" w:cs="Arial"/>
          <w:sz w:val="24"/>
          <w:szCs w:val="23"/>
        </w:rPr>
        <w:t>(f)</w:t>
      </w:r>
      <w:r w:rsidRPr="0043240F">
        <w:rPr>
          <w:rFonts w:ascii="Arial" w:eastAsia="Calibri" w:hAnsi="Arial" w:cs="Arial"/>
          <w:sz w:val="24"/>
          <w:szCs w:val="23"/>
        </w:rPr>
        <w:tab/>
        <w:t>When soliciting for health care resources that are commercial services or the use of medical equipment or space under the authority of part 873 and 38 U.S.C. 8151-8153, the provisions and clauses in the following VAAR sections may be used in accordance with the prescriptions contained therein or elsewhere in the VAAR:</w:t>
      </w:r>
    </w:p>
    <w:p w:rsidR="0043240F" w:rsidRPr="0043240F" w:rsidRDefault="0043240F" w:rsidP="0043240F">
      <w:pPr>
        <w:widowControl/>
        <w:tabs>
          <w:tab w:val="left" w:pos="900"/>
        </w:tabs>
        <w:spacing w:line="276" w:lineRule="auto"/>
        <w:rPr>
          <w:rFonts w:ascii="Calibri" w:eastAsia="Times New Roman" w:hAnsi="Calibri" w:cs="Times New Roman"/>
        </w:rPr>
      </w:pPr>
    </w:p>
    <w:p w:rsidR="0043240F" w:rsidRPr="0043240F" w:rsidRDefault="0043240F" w:rsidP="0043240F">
      <w:pPr>
        <w:widowControl/>
        <w:spacing w:after="200"/>
        <w:ind w:left="900"/>
        <w:rPr>
          <w:rFonts w:ascii="Arial" w:eastAsia="Times New Roman" w:hAnsi="Arial" w:cs="Arial"/>
          <w:sz w:val="24"/>
        </w:rPr>
      </w:pPr>
      <w:r w:rsidRPr="0043240F">
        <w:rPr>
          <w:rFonts w:ascii="Arial" w:eastAsia="Times New Roman" w:hAnsi="Arial" w:cs="Arial"/>
          <w:sz w:val="24"/>
        </w:rPr>
        <w:t xml:space="preserve">(1) 852.273-70, Late offers. </w:t>
      </w:r>
    </w:p>
    <w:p w:rsidR="0043240F" w:rsidRPr="0043240F" w:rsidRDefault="0043240F" w:rsidP="0043240F">
      <w:pPr>
        <w:widowControl/>
        <w:spacing w:after="200"/>
        <w:ind w:left="900"/>
        <w:rPr>
          <w:rFonts w:ascii="Arial" w:eastAsia="Times New Roman" w:hAnsi="Arial" w:cs="Arial"/>
          <w:sz w:val="24"/>
        </w:rPr>
      </w:pPr>
      <w:r w:rsidRPr="0043240F">
        <w:rPr>
          <w:rFonts w:ascii="Arial" w:eastAsia="Times New Roman" w:hAnsi="Arial" w:cs="Arial"/>
          <w:sz w:val="24"/>
        </w:rPr>
        <w:t xml:space="preserve">(2) 852.273-71, Alternative negotiation techniques. </w:t>
      </w:r>
    </w:p>
    <w:p w:rsidR="0043240F" w:rsidRPr="0043240F" w:rsidRDefault="0043240F" w:rsidP="0043240F">
      <w:pPr>
        <w:widowControl/>
        <w:spacing w:after="200"/>
        <w:ind w:left="900"/>
        <w:rPr>
          <w:rFonts w:ascii="Arial" w:eastAsia="Times New Roman" w:hAnsi="Arial" w:cs="Arial"/>
          <w:sz w:val="24"/>
        </w:rPr>
      </w:pPr>
      <w:r w:rsidRPr="0043240F">
        <w:rPr>
          <w:rFonts w:ascii="Arial" w:eastAsia="Times New Roman" w:hAnsi="Arial" w:cs="Arial"/>
          <w:sz w:val="24"/>
        </w:rPr>
        <w:t xml:space="preserve">(3) 852.273-72, Alternative evaluation. </w:t>
      </w:r>
    </w:p>
    <w:p w:rsidR="0043240F" w:rsidRPr="0043240F" w:rsidRDefault="0043240F" w:rsidP="0043240F">
      <w:pPr>
        <w:widowControl/>
        <w:spacing w:after="200"/>
        <w:ind w:left="900"/>
        <w:rPr>
          <w:rFonts w:ascii="Arial" w:eastAsia="Times New Roman" w:hAnsi="Arial" w:cs="Arial"/>
          <w:sz w:val="24"/>
        </w:rPr>
      </w:pPr>
      <w:r w:rsidRPr="0043240F">
        <w:rPr>
          <w:rFonts w:ascii="Arial" w:eastAsia="Times New Roman" w:hAnsi="Arial" w:cs="Arial"/>
          <w:sz w:val="24"/>
        </w:rPr>
        <w:t xml:space="preserve">(4) 852.273-73, Evaluation – health-care resources. </w:t>
      </w:r>
    </w:p>
    <w:p w:rsidR="0043240F" w:rsidRPr="0043240F" w:rsidRDefault="0043240F" w:rsidP="0043240F">
      <w:pPr>
        <w:widowControl/>
        <w:ind w:left="900"/>
        <w:rPr>
          <w:rFonts w:ascii="Arial" w:eastAsia="Times New Roman" w:hAnsi="Arial" w:cs="Arial"/>
          <w:sz w:val="24"/>
        </w:rPr>
      </w:pPr>
      <w:r w:rsidRPr="0043240F">
        <w:rPr>
          <w:rFonts w:ascii="Arial" w:eastAsia="Times New Roman" w:hAnsi="Arial" w:cs="Arial"/>
          <w:sz w:val="24"/>
        </w:rPr>
        <w:t>(5) 852.273-74, Award without exchanges</w:t>
      </w:r>
    </w:p>
    <w:p w:rsidR="002E2311" w:rsidRDefault="002E2311" w:rsidP="002E2311">
      <w:pPr>
        <w:widowControl/>
        <w:autoSpaceDE w:val="0"/>
        <w:autoSpaceDN w:val="0"/>
        <w:adjustRightInd w:val="0"/>
        <w:rPr>
          <w:rFonts w:ascii="Arial" w:eastAsia="Calibri" w:hAnsi="Arial" w:cs="Arial"/>
          <w:b/>
          <w:bCs/>
          <w:color w:val="000000"/>
          <w:sz w:val="24"/>
          <w:szCs w:val="23"/>
          <w:u w:val="single"/>
        </w:rPr>
        <w:sectPr w:rsidR="002E2311" w:rsidSect="00644F2E">
          <w:pgSz w:w="12240" w:h="15840"/>
          <w:pgMar w:top="1440" w:right="1660" w:bottom="1500" w:left="1660" w:header="742" w:footer="1313" w:gutter="0"/>
          <w:cols w:space="720"/>
        </w:sectPr>
      </w:pPr>
    </w:p>
    <w:p w:rsidR="0043240F" w:rsidRPr="0043240F" w:rsidRDefault="0043240F" w:rsidP="002E2311">
      <w:pPr>
        <w:widowControl/>
        <w:autoSpaceDE w:val="0"/>
        <w:autoSpaceDN w:val="0"/>
        <w:adjustRightInd w:val="0"/>
        <w:rPr>
          <w:rFonts w:ascii="Arial" w:eastAsia="Calibri" w:hAnsi="Arial" w:cs="Arial"/>
          <w:b/>
          <w:bCs/>
          <w:color w:val="000000"/>
          <w:sz w:val="24"/>
          <w:szCs w:val="23"/>
          <w:u w:val="single"/>
        </w:rPr>
      </w:pPr>
    </w:p>
    <w:p w:rsidR="0043240F" w:rsidRPr="0043240F" w:rsidRDefault="0043240F" w:rsidP="0043240F">
      <w:pPr>
        <w:widowControl/>
        <w:autoSpaceDE w:val="0"/>
        <w:autoSpaceDN w:val="0"/>
        <w:adjustRightInd w:val="0"/>
        <w:ind w:left="1080" w:hanging="1080"/>
        <w:rPr>
          <w:rFonts w:ascii="Arial" w:eastAsia="Calibri" w:hAnsi="Arial" w:cs="Arial"/>
          <w:color w:val="000000"/>
          <w:sz w:val="24"/>
          <w:szCs w:val="23"/>
          <w:u w:val="single"/>
        </w:rPr>
      </w:pPr>
      <w:proofErr w:type="gramStart"/>
      <w:r w:rsidRPr="0043240F">
        <w:rPr>
          <w:rFonts w:ascii="Arial" w:eastAsia="Calibri" w:hAnsi="Arial" w:cs="Arial"/>
          <w:b/>
          <w:bCs/>
          <w:color w:val="000000"/>
          <w:sz w:val="24"/>
          <w:szCs w:val="23"/>
          <w:u w:val="single"/>
        </w:rPr>
        <w:t>812.302  Tailoring</w:t>
      </w:r>
      <w:proofErr w:type="gramEnd"/>
      <w:r w:rsidRPr="0043240F">
        <w:rPr>
          <w:rFonts w:ascii="Arial" w:eastAsia="Calibri" w:hAnsi="Arial" w:cs="Arial"/>
          <w:b/>
          <w:bCs/>
          <w:color w:val="000000"/>
          <w:sz w:val="24"/>
          <w:szCs w:val="23"/>
          <w:u w:val="single"/>
        </w:rPr>
        <w:t xml:space="preserve"> of provisions and clauses for the acquisition of commercial items. </w:t>
      </w:r>
    </w:p>
    <w:p w:rsidR="0043240F" w:rsidRPr="0043240F" w:rsidRDefault="0043240F" w:rsidP="0043240F">
      <w:pPr>
        <w:widowControl/>
        <w:spacing w:after="200" w:line="276" w:lineRule="auto"/>
        <w:rPr>
          <w:rFonts w:ascii="Arial" w:eastAsia="Times New Roman" w:hAnsi="Arial" w:cs="Arial"/>
          <w:sz w:val="24"/>
          <w:szCs w:val="23"/>
        </w:rPr>
      </w:pPr>
    </w:p>
    <w:p w:rsidR="0043240F" w:rsidRPr="0043240F" w:rsidRDefault="0043240F" w:rsidP="0043240F">
      <w:pPr>
        <w:widowControl/>
        <w:spacing w:after="200"/>
        <w:ind w:firstLine="450"/>
        <w:rPr>
          <w:rFonts w:ascii="Arial" w:eastAsia="Times New Roman" w:hAnsi="Arial" w:cs="Arial"/>
          <w:sz w:val="24"/>
        </w:rPr>
      </w:pPr>
      <w:r w:rsidRPr="0043240F">
        <w:rPr>
          <w:rFonts w:ascii="Arial" w:eastAsia="Times New Roman" w:hAnsi="Arial" w:cs="Arial"/>
          <w:sz w:val="24"/>
          <w:szCs w:val="23"/>
        </w:rPr>
        <w:t>(a) Contracting officers may tailor solicitations to be inconsistent with customary commercial practice if they prepare and obtain approval of a waiver under paragraph (c) of this section.</w:t>
      </w:r>
    </w:p>
    <w:p w:rsidR="0043240F" w:rsidRPr="0043240F" w:rsidRDefault="0043240F" w:rsidP="0043240F">
      <w:pPr>
        <w:widowControl/>
        <w:autoSpaceDE w:val="0"/>
        <w:autoSpaceDN w:val="0"/>
        <w:adjustRightInd w:val="0"/>
        <w:ind w:firstLine="450"/>
        <w:rPr>
          <w:rFonts w:ascii="Arial" w:eastAsia="Calibri" w:hAnsi="Arial" w:cs="Arial"/>
          <w:sz w:val="24"/>
          <w:szCs w:val="23"/>
        </w:rPr>
      </w:pPr>
      <w:r w:rsidRPr="0043240F">
        <w:rPr>
          <w:rFonts w:ascii="Arial" w:eastAsia="Calibri" w:hAnsi="Arial" w:cs="Arial"/>
          <w:color w:val="000000"/>
          <w:sz w:val="24"/>
          <w:szCs w:val="23"/>
        </w:rPr>
        <w:t xml:space="preserve">(b) The contracting officer must prepare the waiver in accordance with </w:t>
      </w:r>
      <w:hyperlink r:id="rId54" w:anchor="se48.1.12_1302" w:history="1">
        <w:r w:rsidRPr="0043240F">
          <w:rPr>
            <w:rFonts w:ascii="Arial" w:eastAsia="Calibri" w:hAnsi="Arial" w:cs="Arial"/>
            <w:color w:val="0000FF"/>
            <w:sz w:val="24"/>
            <w:szCs w:val="23"/>
            <w:u w:val="single"/>
          </w:rPr>
          <w:t>FAR 12.302(c)</w:t>
        </w:r>
      </w:hyperlink>
      <w:r w:rsidRPr="0043240F">
        <w:rPr>
          <w:rFonts w:ascii="Arial" w:eastAsia="Calibri" w:hAnsi="Arial" w:cs="Arial"/>
          <w:sz w:val="24"/>
          <w:szCs w:val="23"/>
        </w:rPr>
        <w:t xml:space="preserve">. The waiver is subject to the tailoring prohibitions in </w:t>
      </w:r>
      <w:hyperlink r:id="rId55" w:anchor="se48.1.12_1302" w:history="1">
        <w:r w:rsidRPr="0043240F">
          <w:rPr>
            <w:rFonts w:ascii="Arial" w:eastAsia="Calibri" w:hAnsi="Arial" w:cs="Arial"/>
            <w:color w:val="0000FF"/>
            <w:sz w:val="24"/>
            <w:szCs w:val="23"/>
            <w:u w:val="single"/>
          </w:rPr>
          <w:t>FAR 12.302(b</w:t>
        </w:r>
        <w:proofErr w:type="gramStart"/>
        <w:r w:rsidRPr="0043240F">
          <w:rPr>
            <w:rFonts w:ascii="Arial" w:eastAsia="Calibri" w:hAnsi="Arial" w:cs="Arial"/>
            <w:color w:val="0000FF"/>
            <w:sz w:val="24"/>
            <w:szCs w:val="23"/>
            <w:u w:val="single"/>
          </w:rPr>
          <w:t>)(</w:t>
        </w:r>
        <w:proofErr w:type="gramEnd"/>
        <w:r w:rsidRPr="0043240F">
          <w:rPr>
            <w:rFonts w:ascii="Arial" w:eastAsia="Calibri" w:hAnsi="Arial" w:cs="Arial"/>
            <w:color w:val="0000FF"/>
            <w:sz w:val="24"/>
            <w:szCs w:val="23"/>
            <w:u w:val="single"/>
          </w:rPr>
          <w:t>1)</w:t>
        </w:r>
      </w:hyperlink>
      <w:r w:rsidRPr="0043240F">
        <w:rPr>
          <w:rFonts w:ascii="Arial" w:eastAsia="Calibri" w:hAnsi="Arial" w:cs="Arial"/>
          <w:sz w:val="24"/>
          <w:szCs w:val="23"/>
        </w:rPr>
        <w:t xml:space="preserve"> through </w:t>
      </w:r>
      <w:hyperlink r:id="rId56" w:anchor="se48.1.12_1302" w:history="1">
        <w:r w:rsidRPr="0043240F">
          <w:rPr>
            <w:rFonts w:ascii="Arial" w:eastAsia="Calibri" w:hAnsi="Arial" w:cs="Arial"/>
            <w:color w:val="0000FF"/>
            <w:sz w:val="24"/>
            <w:szCs w:val="23"/>
            <w:u w:val="single"/>
          </w:rPr>
          <w:t>12.302(b)(6)</w:t>
        </w:r>
      </w:hyperlink>
      <w:r w:rsidRPr="0043240F">
        <w:rPr>
          <w:rFonts w:ascii="Arial" w:eastAsia="Calibri" w:hAnsi="Arial" w:cs="Arial"/>
          <w:sz w:val="24"/>
          <w:szCs w:val="23"/>
        </w:rPr>
        <w:t xml:space="preserve">. </w:t>
      </w:r>
    </w:p>
    <w:p w:rsidR="0043240F" w:rsidRPr="0043240F" w:rsidRDefault="0043240F" w:rsidP="0043240F">
      <w:pPr>
        <w:widowControl/>
        <w:autoSpaceDE w:val="0"/>
        <w:autoSpaceDN w:val="0"/>
        <w:adjustRightInd w:val="0"/>
        <w:ind w:firstLine="450"/>
        <w:rPr>
          <w:rFonts w:ascii="Arial" w:eastAsia="Calibri" w:hAnsi="Arial" w:cs="Arial"/>
          <w:color w:val="000000"/>
          <w:sz w:val="24"/>
          <w:szCs w:val="23"/>
        </w:rPr>
      </w:pPr>
    </w:p>
    <w:p w:rsidR="0043240F" w:rsidRPr="0043240F" w:rsidRDefault="0043240F" w:rsidP="0043240F">
      <w:pPr>
        <w:widowControl/>
        <w:autoSpaceDE w:val="0"/>
        <w:autoSpaceDN w:val="0"/>
        <w:adjustRightInd w:val="0"/>
        <w:ind w:firstLine="450"/>
        <w:rPr>
          <w:rFonts w:ascii="Arial" w:eastAsia="Calibri" w:hAnsi="Arial" w:cs="Arial"/>
          <w:sz w:val="24"/>
          <w:szCs w:val="23"/>
        </w:rPr>
      </w:pPr>
      <w:r w:rsidRPr="0043240F">
        <w:rPr>
          <w:rFonts w:ascii="Arial" w:eastAsia="Calibri" w:hAnsi="Arial" w:cs="Arial"/>
          <w:sz w:val="24"/>
          <w:szCs w:val="23"/>
        </w:rPr>
        <w:t xml:space="preserve">(c) The contracting officer must obtain approval for waivers from the following: </w:t>
      </w:r>
    </w:p>
    <w:p w:rsidR="0043240F" w:rsidRPr="0043240F" w:rsidRDefault="0043240F" w:rsidP="0043240F">
      <w:pPr>
        <w:widowControl/>
        <w:autoSpaceDE w:val="0"/>
        <w:autoSpaceDN w:val="0"/>
        <w:adjustRightInd w:val="0"/>
        <w:ind w:firstLine="450"/>
        <w:rPr>
          <w:rFonts w:ascii="Arial" w:eastAsia="Calibri" w:hAnsi="Arial" w:cs="Arial"/>
          <w:sz w:val="24"/>
          <w:szCs w:val="23"/>
        </w:rPr>
      </w:pPr>
    </w:p>
    <w:p w:rsidR="0043240F" w:rsidRPr="0043240F" w:rsidRDefault="0043240F" w:rsidP="0043240F">
      <w:pPr>
        <w:widowControl/>
        <w:autoSpaceDE w:val="0"/>
        <w:autoSpaceDN w:val="0"/>
        <w:adjustRightInd w:val="0"/>
        <w:ind w:firstLine="810"/>
        <w:rPr>
          <w:rFonts w:ascii="Arial" w:eastAsia="Calibri" w:hAnsi="Arial" w:cs="Arial"/>
          <w:sz w:val="24"/>
          <w:szCs w:val="23"/>
        </w:rPr>
      </w:pPr>
      <w:r w:rsidRPr="0043240F">
        <w:rPr>
          <w:rFonts w:ascii="Arial" w:eastAsia="Calibri" w:hAnsi="Arial" w:cs="Arial"/>
          <w:sz w:val="24"/>
          <w:szCs w:val="23"/>
        </w:rPr>
        <w:t xml:space="preserve">(1) The Chief, Acquisition Assistance Division, for individual contracts. </w:t>
      </w:r>
    </w:p>
    <w:p w:rsidR="0043240F" w:rsidRPr="0043240F" w:rsidRDefault="0043240F" w:rsidP="0043240F">
      <w:pPr>
        <w:widowControl/>
        <w:autoSpaceDE w:val="0"/>
        <w:autoSpaceDN w:val="0"/>
        <w:adjustRightInd w:val="0"/>
        <w:ind w:firstLine="810"/>
        <w:rPr>
          <w:rFonts w:ascii="Arial" w:eastAsia="Calibri" w:hAnsi="Arial" w:cs="Arial"/>
          <w:sz w:val="24"/>
          <w:szCs w:val="23"/>
        </w:rPr>
      </w:pPr>
    </w:p>
    <w:p w:rsidR="0043240F" w:rsidRPr="0043240F" w:rsidRDefault="0043240F" w:rsidP="0043240F">
      <w:pPr>
        <w:widowControl/>
        <w:autoSpaceDE w:val="0"/>
        <w:autoSpaceDN w:val="0"/>
        <w:adjustRightInd w:val="0"/>
        <w:ind w:firstLine="810"/>
        <w:rPr>
          <w:rFonts w:ascii="Arial" w:eastAsia="Calibri" w:hAnsi="Arial" w:cs="Arial"/>
          <w:sz w:val="24"/>
          <w:szCs w:val="23"/>
        </w:rPr>
      </w:pPr>
      <w:r w:rsidRPr="0043240F">
        <w:rPr>
          <w:rFonts w:ascii="Arial" w:eastAsia="Calibri" w:hAnsi="Arial" w:cs="Arial"/>
          <w:sz w:val="24"/>
          <w:szCs w:val="23"/>
        </w:rPr>
        <w:t xml:space="preserve">(2) The Chief, Acquisition Program Management Division, for a class of contracts. </w:t>
      </w:r>
    </w:p>
    <w:p w:rsidR="0043240F" w:rsidRPr="0043240F" w:rsidRDefault="0043240F" w:rsidP="0043240F">
      <w:pPr>
        <w:widowControl/>
        <w:autoSpaceDE w:val="0"/>
        <w:autoSpaceDN w:val="0"/>
        <w:adjustRightInd w:val="0"/>
        <w:ind w:firstLine="450"/>
        <w:rPr>
          <w:rFonts w:ascii="Arial" w:eastAsia="Calibri" w:hAnsi="Arial" w:cs="Arial"/>
          <w:sz w:val="24"/>
          <w:szCs w:val="23"/>
        </w:rPr>
      </w:pPr>
    </w:p>
    <w:p w:rsidR="0043240F" w:rsidRPr="0043240F" w:rsidRDefault="0043240F" w:rsidP="0043240F">
      <w:pPr>
        <w:widowControl/>
        <w:autoSpaceDE w:val="0"/>
        <w:autoSpaceDN w:val="0"/>
        <w:adjustRightInd w:val="0"/>
        <w:ind w:firstLine="450"/>
        <w:rPr>
          <w:rFonts w:ascii="Arial" w:eastAsia="Calibri" w:hAnsi="Arial" w:cs="Arial"/>
          <w:sz w:val="24"/>
          <w:szCs w:val="23"/>
        </w:rPr>
      </w:pPr>
      <w:r w:rsidRPr="0043240F">
        <w:rPr>
          <w:rFonts w:ascii="Arial" w:eastAsia="Calibri" w:hAnsi="Arial" w:cs="Arial"/>
          <w:sz w:val="24"/>
          <w:szCs w:val="23"/>
        </w:rPr>
        <w:t xml:space="preserve">(d) Contracting officers must submit waiver requests no later than the solicitation issue date. </w:t>
      </w:r>
    </w:p>
    <w:p w:rsidR="0043240F" w:rsidRPr="0043240F" w:rsidRDefault="0043240F" w:rsidP="0043240F">
      <w:pPr>
        <w:widowControl/>
        <w:spacing w:line="276" w:lineRule="auto"/>
        <w:rPr>
          <w:rFonts w:ascii="Arial" w:eastAsia="Times New Roman" w:hAnsi="Arial" w:cs="Arial"/>
          <w:sz w:val="24"/>
          <w:szCs w:val="23"/>
        </w:rPr>
      </w:pPr>
    </w:p>
    <w:p w:rsidR="0043240F" w:rsidRPr="0043240F" w:rsidRDefault="0043240F" w:rsidP="0043240F">
      <w:pPr>
        <w:widowControl/>
        <w:spacing w:line="276" w:lineRule="auto"/>
        <w:ind w:firstLine="450"/>
        <w:rPr>
          <w:rFonts w:ascii="Arial" w:eastAsia="Times New Roman" w:hAnsi="Arial" w:cs="Arial"/>
          <w:sz w:val="24"/>
        </w:rPr>
      </w:pPr>
      <w:r w:rsidRPr="0043240F">
        <w:rPr>
          <w:rFonts w:ascii="Arial" w:eastAsia="Times New Roman" w:hAnsi="Arial" w:cs="Arial"/>
          <w:sz w:val="24"/>
          <w:szCs w:val="23"/>
        </w:rPr>
        <w:t>(e) Contracting officers must retain approved requests in the contract file.</w:t>
      </w:r>
    </w:p>
    <w:p w:rsidR="00042E8A" w:rsidRDefault="00042E8A" w:rsidP="00644F2E">
      <w:pPr>
        <w:autoSpaceDE w:val="0"/>
        <w:autoSpaceDN w:val="0"/>
        <w:adjustRightInd w:val="0"/>
        <w:spacing w:before="29"/>
        <w:ind w:left="2678"/>
        <w:rPr>
          <w:rFonts w:ascii="Arial" w:hAnsi="Arial" w:cs="Arial"/>
          <w:sz w:val="24"/>
          <w:szCs w:val="24"/>
        </w:rPr>
        <w:sectPr w:rsidR="00042E8A" w:rsidSect="00644F2E">
          <w:pgSz w:w="12240" w:h="15840"/>
          <w:pgMar w:top="1440" w:right="1660" w:bottom="1500" w:left="1660" w:header="742" w:footer="1313" w:gutter="0"/>
          <w:cols w:space="720"/>
        </w:sectPr>
      </w:pPr>
    </w:p>
    <w:p w:rsidR="00644F2E" w:rsidRDefault="00644F2E" w:rsidP="00644F2E">
      <w:pPr>
        <w:autoSpaceDE w:val="0"/>
        <w:autoSpaceDN w:val="0"/>
        <w:adjustRightInd w:val="0"/>
        <w:spacing w:before="29"/>
        <w:ind w:left="2678"/>
        <w:rPr>
          <w:rFonts w:ascii="Arial" w:hAnsi="Arial" w:cs="Arial"/>
          <w:sz w:val="24"/>
          <w:szCs w:val="24"/>
        </w:rPr>
      </w:pPr>
    </w:p>
    <w:p w:rsidR="00042E8A" w:rsidRDefault="00042E8A" w:rsidP="00042E8A">
      <w:pPr>
        <w:autoSpaceDE w:val="0"/>
        <w:autoSpaceDN w:val="0"/>
        <w:adjustRightInd w:val="0"/>
        <w:jc w:val="center"/>
        <w:rPr>
          <w:rFonts w:ascii="Arial" w:eastAsia="Times New Roman" w:hAnsi="Arial" w:cs="Arial"/>
          <w:b/>
          <w:sz w:val="24"/>
          <w:szCs w:val="24"/>
        </w:rPr>
      </w:pPr>
    </w:p>
    <w:p w:rsidR="00042E8A" w:rsidRDefault="00042E8A" w:rsidP="00042E8A">
      <w:pPr>
        <w:autoSpaceDE w:val="0"/>
        <w:autoSpaceDN w:val="0"/>
        <w:adjustRightInd w:val="0"/>
        <w:jc w:val="center"/>
        <w:rPr>
          <w:rFonts w:ascii="Arial" w:eastAsia="Times New Roman" w:hAnsi="Arial" w:cs="Arial"/>
          <w:b/>
          <w:sz w:val="24"/>
          <w:szCs w:val="24"/>
        </w:rPr>
      </w:pPr>
    </w:p>
    <w:p w:rsidR="00042E8A" w:rsidRPr="00042E8A" w:rsidRDefault="00042E8A" w:rsidP="00042E8A">
      <w:pPr>
        <w:autoSpaceDE w:val="0"/>
        <w:autoSpaceDN w:val="0"/>
        <w:adjustRightInd w:val="0"/>
        <w:jc w:val="center"/>
        <w:rPr>
          <w:rFonts w:ascii="Arial" w:eastAsia="Times New Roman" w:hAnsi="Arial" w:cs="Arial"/>
          <w:b/>
          <w:sz w:val="24"/>
          <w:szCs w:val="24"/>
        </w:rPr>
      </w:pPr>
      <w:r w:rsidRPr="00042E8A">
        <w:rPr>
          <w:rFonts w:ascii="Arial" w:eastAsia="Times New Roman" w:hAnsi="Arial" w:cs="Arial"/>
          <w:b/>
          <w:sz w:val="24"/>
          <w:szCs w:val="24"/>
        </w:rPr>
        <w:t>SUBCHAPTER C—CONTRACTING METHODS AND CONTRACT TYPES</w:t>
      </w:r>
    </w:p>
    <w:p w:rsidR="00042E8A" w:rsidRPr="00042E8A" w:rsidRDefault="00042E8A" w:rsidP="00042E8A">
      <w:pPr>
        <w:autoSpaceDE w:val="0"/>
        <w:autoSpaceDN w:val="0"/>
        <w:adjustRightInd w:val="0"/>
        <w:rPr>
          <w:rFonts w:ascii="Arial" w:eastAsia="Times New Roman" w:hAnsi="Arial" w:cs="Arial"/>
          <w:b/>
          <w:sz w:val="24"/>
          <w:szCs w:val="24"/>
        </w:rPr>
      </w:pPr>
    </w:p>
    <w:p w:rsidR="00042E8A" w:rsidRPr="00042E8A" w:rsidRDefault="00042E8A" w:rsidP="00042E8A">
      <w:pPr>
        <w:autoSpaceDE w:val="0"/>
        <w:autoSpaceDN w:val="0"/>
        <w:adjustRightInd w:val="0"/>
        <w:jc w:val="center"/>
        <w:rPr>
          <w:rFonts w:ascii="Arial" w:eastAsia="Times New Roman" w:hAnsi="Arial" w:cs="Arial"/>
          <w:b/>
          <w:sz w:val="24"/>
          <w:szCs w:val="24"/>
        </w:rPr>
      </w:pPr>
      <w:r w:rsidRPr="00042E8A">
        <w:rPr>
          <w:rFonts w:ascii="Arial" w:eastAsia="Times New Roman" w:hAnsi="Arial" w:cs="Arial"/>
          <w:b/>
          <w:sz w:val="24"/>
          <w:szCs w:val="24"/>
        </w:rPr>
        <w:t>PART 814—USE OF SEALED BIDDING</w:t>
      </w:r>
    </w:p>
    <w:p w:rsidR="00042E8A" w:rsidRPr="00042E8A" w:rsidRDefault="00042E8A" w:rsidP="00042E8A">
      <w:pPr>
        <w:autoSpaceDE w:val="0"/>
        <w:autoSpaceDN w:val="0"/>
        <w:adjustRightInd w:val="0"/>
        <w:rPr>
          <w:rFonts w:ascii="Arial" w:eastAsia="Times New Roman" w:hAnsi="Arial" w:cs="Arial"/>
          <w:b/>
          <w:sz w:val="24"/>
          <w:szCs w:val="24"/>
        </w:rPr>
      </w:pPr>
    </w:p>
    <w:p w:rsidR="00042E8A" w:rsidRPr="00042E8A" w:rsidRDefault="00042E8A" w:rsidP="00042E8A">
      <w:pPr>
        <w:autoSpaceDE w:val="0"/>
        <w:autoSpaceDN w:val="0"/>
        <w:adjustRightInd w:val="0"/>
        <w:rPr>
          <w:rFonts w:ascii="Arial" w:eastAsia="Times New Roman" w:hAnsi="Arial" w:cs="Arial"/>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1590"/>
        <w:gridCol w:w="6204"/>
      </w:tblGrid>
      <w:tr w:rsidR="00042E8A" w:rsidRPr="00042E8A" w:rsidTr="00042E8A">
        <w:trPr>
          <w:trHeight w:hRule="exact" w:val="611"/>
        </w:trPr>
        <w:tc>
          <w:tcPr>
            <w:tcW w:w="7794" w:type="dxa"/>
            <w:gridSpan w:val="2"/>
            <w:tcBorders>
              <w:top w:val="nil"/>
              <w:left w:val="nil"/>
              <w:bottom w:val="nil"/>
              <w:right w:val="nil"/>
            </w:tcBorders>
          </w:tcPr>
          <w:p w:rsidR="00042E8A" w:rsidRPr="00042E8A" w:rsidRDefault="00042E8A" w:rsidP="00042E8A">
            <w:pPr>
              <w:autoSpaceDE w:val="0"/>
              <w:autoSpaceDN w:val="0"/>
              <w:adjustRightInd w:val="0"/>
              <w:spacing w:before="17"/>
              <w:rPr>
                <w:rFonts w:ascii="Times New Roman" w:eastAsia="Times New Roman" w:hAnsi="Times New Roman" w:cs="Times New Roman"/>
                <w:sz w:val="24"/>
                <w:szCs w:val="24"/>
              </w:rPr>
            </w:pPr>
            <w:r w:rsidRPr="00042E8A">
              <w:rPr>
                <w:rFonts w:ascii="Arial" w:eastAsia="Times New Roman" w:hAnsi="Arial" w:cs="Arial"/>
                <w:b/>
                <w:bCs/>
                <w:sz w:val="24"/>
                <w:szCs w:val="24"/>
              </w:rPr>
              <w:t>Subpart</w:t>
            </w:r>
            <w:r w:rsidRPr="00042E8A">
              <w:rPr>
                <w:rFonts w:ascii="Arial" w:eastAsia="Times New Roman" w:hAnsi="Arial" w:cs="Arial"/>
                <w:b/>
                <w:bCs/>
                <w:spacing w:val="-11"/>
                <w:sz w:val="24"/>
                <w:szCs w:val="24"/>
              </w:rPr>
              <w:t xml:space="preserve"> </w:t>
            </w:r>
            <w:r w:rsidRPr="00042E8A">
              <w:rPr>
                <w:rFonts w:ascii="Arial" w:eastAsia="Times New Roman" w:hAnsi="Arial" w:cs="Arial"/>
                <w:b/>
                <w:bCs/>
                <w:sz w:val="24"/>
                <w:szCs w:val="24"/>
              </w:rPr>
              <w:t>814.1</w:t>
            </w:r>
            <w:r w:rsidRPr="00042E8A">
              <w:rPr>
                <w:rFonts w:ascii="Arial" w:eastAsia="Times New Roman" w:hAnsi="Arial" w:cs="Arial"/>
                <w:b/>
                <w:bCs/>
                <w:strike/>
                <w:sz w:val="24"/>
                <w:szCs w:val="24"/>
              </w:rPr>
              <w:t>—</w:t>
            </w:r>
            <w:r w:rsidRPr="00042E8A" w:rsidDel="002E7FDD">
              <w:rPr>
                <w:rFonts w:ascii="Arial" w:eastAsia="Times New Roman" w:hAnsi="Arial" w:cs="Arial"/>
                <w:b/>
                <w:bCs/>
                <w:strike/>
                <w:sz w:val="24"/>
                <w:szCs w:val="24"/>
              </w:rPr>
              <w:t xml:space="preserve"> </w:t>
            </w:r>
            <w:r w:rsidRPr="00042E8A">
              <w:rPr>
                <w:rFonts w:ascii="Arial" w:eastAsia="Times New Roman" w:hAnsi="Arial" w:cs="Arial"/>
                <w:b/>
                <w:bCs/>
                <w:sz w:val="24"/>
                <w:szCs w:val="24"/>
              </w:rPr>
              <w:t>[Reserved]</w:t>
            </w:r>
          </w:p>
        </w:tc>
      </w:tr>
      <w:tr w:rsidR="00042E8A" w:rsidRPr="00042E8A" w:rsidTr="00042E8A">
        <w:trPr>
          <w:trHeight w:hRule="exact" w:val="346"/>
        </w:trPr>
        <w:tc>
          <w:tcPr>
            <w:tcW w:w="1590" w:type="dxa"/>
            <w:tcBorders>
              <w:top w:val="nil"/>
              <w:left w:val="nil"/>
              <w:bottom w:val="nil"/>
              <w:right w:val="nil"/>
            </w:tcBorders>
          </w:tcPr>
          <w:p w:rsidR="00042E8A" w:rsidRPr="00042E8A" w:rsidRDefault="00042E8A" w:rsidP="00042E8A">
            <w:pPr>
              <w:autoSpaceDE w:val="0"/>
              <w:autoSpaceDN w:val="0"/>
              <w:adjustRightInd w:val="0"/>
              <w:spacing w:before="57"/>
              <w:rPr>
                <w:rFonts w:ascii="Times New Roman" w:eastAsia="Times New Roman" w:hAnsi="Times New Roman" w:cs="Times New Roman"/>
                <w:sz w:val="24"/>
                <w:szCs w:val="24"/>
              </w:rPr>
            </w:pPr>
            <w:r w:rsidRPr="00042E8A">
              <w:rPr>
                <w:rFonts w:ascii="Arial" w:eastAsia="Times New Roman" w:hAnsi="Arial" w:cs="Arial"/>
                <w:sz w:val="24"/>
                <w:szCs w:val="24"/>
              </w:rPr>
              <w:t>Sec.</w:t>
            </w: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p>
        </w:tc>
      </w:tr>
      <w:tr w:rsidR="00042E8A" w:rsidRPr="00042E8A" w:rsidTr="00042E8A">
        <w:trPr>
          <w:trHeight w:hRule="exact" w:val="179"/>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p>
        </w:tc>
      </w:tr>
      <w:tr w:rsidR="00042E8A" w:rsidRPr="00042E8A" w:rsidTr="00042E8A">
        <w:trPr>
          <w:trHeight w:hRule="exact" w:val="414"/>
        </w:trPr>
        <w:tc>
          <w:tcPr>
            <w:tcW w:w="7794" w:type="dxa"/>
            <w:gridSpan w:val="2"/>
            <w:tcBorders>
              <w:top w:val="nil"/>
              <w:left w:val="nil"/>
              <w:bottom w:val="nil"/>
              <w:right w:val="nil"/>
            </w:tcBorders>
          </w:tcPr>
          <w:p w:rsidR="00042E8A" w:rsidRPr="00042E8A" w:rsidRDefault="00042E8A" w:rsidP="00042E8A">
            <w:pPr>
              <w:autoSpaceDE w:val="0"/>
              <w:autoSpaceDN w:val="0"/>
              <w:adjustRightInd w:val="0"/>
              <w:spacing w:before="57"/>
              <w:rPr>
                <w:rFonts w:ascii="Times New Roman" w:eastAsia="Times New Roman" w:hAnsi="Times New Roman" w:cs="Times New Roman"/>
                <w:sz w:val="24"/>
                <w:szCs w:val="24"/>
              </w:rPr>
            </w:pPr>
            <w:r w:rsidRPr="00042E8A">
              <w:rPr>
                <w:rFonts w:ascii="Arial" w:eastAsia="Times New Roman" w:hAnsi="Arial" w:cs="Arial"/>
                <w:b/>
                <w:bCs/>
                <w:sz w:val="24"/>
                <w:szCs w:val="24"/>
              </w:rPr>
              <w:t>Subpart</w:t>
            </w:r>
            <w:r w:rsidRPr="00042E8A">
              <w:rPr>
                <w:rFonts w:ascii="Arial" w:eastAsia="Times New Roman" w:hAnsi="Arial" w:cs="Arial"/>
                <w:b/>
                <w:bCs/>
                <w:spacing w:val="-11"/>
                <w:sz w:val="24"/>
                <w:szCs w:val="24"/>
              </w:rPr>
              <w:t xml:space="preserve"> </w:t>
            </w:r>
            <w:r w:rsidRPr="00042E8A">
              <w:rPr>
                <w:rFonts w:ascii="Arial" w:eastAsia="Times New Roman" w:hAnsi="Arial" w:cs="Arial"/>
                <w:b/>
                <w:bCs/>
                <w:sz w:val="24"/>
                <w:szCs w:val="24"/>
              </w:rPr>
              <w:t>814.2—Solicitation of Bids</w:t>
            </w:r>
          </w:p>
        </w:tc>
      </w:tr>
      <w:tr w:rsidR="00042E8A" w:rsidRPr="00042E8A" w:rsidTr="00042E8A">
        <w:trPr>
          <w:trHeight w:hRule="exact" w:val="344"/>
        </w:trPr>
        <w:tc>
          <w:tcPr>
            <w:tcW w:w="1590" w:type="dxa"/>
            <w:tcBorders>
              <w:top w:val="nil"/>
              <w:left w:val="nil"/>
              <w:bottom w:val="nil"/>
              <w:right w:val="nil"/>
            </w:tcBorders>
          </w:tcPr>
          <w:p w:rsidR="00042E8A" w:rsidRPr="00042E8A" w:rsidRDefault="00042E8A" w:rsidP="00042E8A">
            <w:pPr>
              <w:autoSpaceDE w:val="0"/>
              <w:autoSpaceDN w:val="0"/>
              <w:adjustRightInd w:val="0"/>
              <w:spacing w:before="55"/>
              <w:rPr>
                <w:rFonts w:ascii="Times New Roman" w:eastAsia="Times New Roman" w:hAnsi="Times New Roman" w:cs="Times New Roman"/>
                <w:sz w:val="24"/>
                <w:szCs w:val="24"/>
              </w:rPr>
            </w:pPr>
            <w:r w:rsidRPr="00042E8A">
              <w:rPr>
                <w:rFonts w:ascii="Arial" w:eastAsia="Times New Roman" w:hAnsi="Arial" w:cs="Arial"/>
                <w:sz w:val="24"/>
                <w:szCs w:val="24"/>
              </w:rPr>
              <w:t>814.201</w:t>
            </w:r>
          </w:p>
        </w:tc>
        <w:tc>
          <w:tcPr>
            <w:tcW w:w="6204" w:type="dxa"/>
            <w:tcBorders>
              <w:top w:val="nil"/>
              <w:left w:val="nil"/>
              <w:bottom w:val="nil"/>
              <w:right w:val="nil"/>
            </w:tcBorders>
          </w:tcPr>
          <w:p w:rsidR="00042E8A" w:rsidRPr="00042E8A" w:rsidRDefault="00042E8A" w:rsidP="00042E8A">
            <w:pPr>
              <w:autoSpaceDE w:val="0"/>
              <w:autoSpaceDN w:val="0"/>
              <w:adjustRightInd w:val="0"/>
              <w:spacing w:before="55"/>
              <w:rPr>
                <w:rFonts w:ascii="Times New Roman" w:eastAsia="Times New Roman" w:hAnsi="Times New Roman" w:cs="Times New Roman"/>
                <w:sz w:val="24"/>
                <w:szCs w:val="24"/>
              </w:rPr>
            </w:pPr>
            <w:r w:rsidRPr="00042E8A">
              <w:rPr>
                <w:rFonts w:ascii="Arial" w:eastAsia="Times New Roman" w:hAnsi="Arial" w:cs="Arial"/>
                <w:sz w:val="24"/>
                <w:szCs w:val="24"/>
              </w:rPr>
              <w:t>Preparation</w:t>
            </w:r>
            <w:r w:rsidRPr="00042E8A">
              <w:rPr>
                <w:rFonts w:ascii="Arial" w:eastAsia="Times New Roman" w:hAnsi="Arial" w:cs="Arial"/>
                <w:spacing w:val="-10"/>
                <w:sz w:val="24"/>
                <w:szCs w:val="24"/>
              </w:rPr>
              <w:t xml:space="preserve"> </w:t>
            </w:r>
            <w:r w:rsidRPr="00042E8A">
              <w:rPr>
                <w:rFonts w:ascii="Arial" w:eastAsia="Times New Roman" w:hAnsi="Arial" w:cs="Arial"/>
                <w:sz w:val="24"/>
                <w:szCs w:val="24"/>
              </w:rPr>
              <w:t>of</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invitations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for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bids.</w:t>
            </w:r>
          </w:p>
        </w:tc>
      </w:tr>
      <w:tr w:rsidR="00042E8A" w:rsidRPr="00042E8A" w:rsidTr="00042E8A">
        <w:trPr>
          <w:trHeight w:hRule="exact" w:val="276"/>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Arial" w:eastAsia="Times New Roman" w:hAnsi="Arial" w:cs="Arial"/>
                <w:sz w:val="24"/>
                <w:szCs w:val="24"/>
              </w:rPr>
            </w:pPr>
            <w:r w:rsidRPr="00042E8A">
              <w:rPr>
                <w:rFonts w:ascii="Arial" w:eastAsia="Times New Roman" w:hAnsi="Arial" w:cs="Arial"/>
                <w:sz w:val="24"/>
                <w:szCs w:val="24"/>
              </w:rPr>
              <w:t>814.201-2</w:t>
            </w:r>
          </w:p>
          <w:p w:rsidR="00042E8A" w:rsidRPr="00042E8A" w:rsidRDefault="00042E8A" w:rsidP="00042E8A">
            <w:pPr>
              <w:autoSpaceDE w:val="0"/>
              <w:autoSpaceDN w:val="0"/>
              <w:adjustRightInd w:val="0"/>
              <w:rPr>
                <w:rFonts w:ascii="Arial" w:eastAsia="Times New Roman" w:hAnsi="Arial" w:cs="Arial"/>
                <w:sz w:val="24"/>
                <w:szCs w:val="24"/>
              </w:rPr>
            </w:pP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Arial" w:eastAsia="Times New Roman" w:hAnsi="Arial" w:cs="Arial"/>
                <w:sz w:val="24"/>
                <w:szCs w:val="24"/>
              </w:rPr>
            </w:pPr>
            <w:r w:rsidRPr="00042E8A">
              <w:rPr>
                <w:rFonts w:ascii="Arial" w:eastAsia="Times New Roman" w:hAnsi="Arial" w:cs="Arial"/>
                <w:sz w:val="24"/>
                <w:szCs w:val="24"/>
              </w:rPr>
              <w:t>Part I—The Schedule.</w:t>
            </w:r>
          </w:p>
        </w:tc>
      </w:tr>
      <w:tr w:rsidR="00042E8A" w:rsidRPr="00042E8A" w:rsidTr="00042E8A">
        <w:trPr>
          <w:trHeight w:hRule="exact" w:val="276"/>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r w:rsidRPr="00042E8A">
              <w:rPr>
                <w:rFonts w:ascii="Arial" w:eastAsia="Times New Roman" w:hAnsi="Arial" w:cs="Arial"/>
                <w:sz w:val="24"/>
                <w:szCs w:val="24"/>
              </w:rPr>
              <w:t>814.201-6</w:t>
            </w: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r w:rsidRPr="00042E8A">
              <w:rPr>
                <w:rFonts w:ascii="Arial" w:eastAsia="Times New Roman" w:hAnsi="Arial" w:cs="Arial"/>
                <w:sz w:val="24"/>
                <w:szCs w:val="24"/>
              </w:rPr>
              <w:t>Soli</w:t>
            </w:r>
            <w:r w:rsidRPr="00042E8A">
              <w:rPr>
                <w:rFonts w:ascii="Arial" w:eastAsia="Times New Roman" w:hAnsi="Arial" w:cs="Arial"/>
                <w:spacing w:val="1"/>
                <w:sz w:val="24"/>
                <w:szCs w:val="24"/>
              </w:rPr>
              <w:t>c</w:t>
            </w:r>
            <w:r w:rsidRPr="00042E8A">
              <w:rPr>
                <w:rFonts w:ascii="Arial" w:eastAsia="Times New Roman" w:hAnsi="Arial" w:cs="Arial"/>
                <w:sz w:val="24"/>
                <w:szCs w:val="24"/>
              </w:rPr>
              <w:t>itation</w:t>
            </w:r>
            <w:r w:rsidRPr="00042E8A">
              <w:rPr>
                <w:rFonts w:ascii="Arial" w:eastAsia="Times New Roman" w:hAnsi="Arial" w:cs="Arial"/>
                <w:spacing w:val="2"/>
                <w:sz w:val="24"/>
                <w:szCs w:val="24"/>
              </w:rPr>
              <w:t xml:space="preserve"> </w:t>
            </w:r>
            <w:r w:rsidRPr="00042E8A">
              <w:rPr>
                <w:rFonts w:ascii="Arial" w:eastAsia="Times New Roman" w:hAnsi="Arial" w:cs="Arial"/>
                <w:sz w:val="24"/>
                <w:szCs w:val="24"/>
              </w:rPr>
              <w:t>provisions.</w:t>
            </w:r>
          </w:p>
        </w:tc>
      </w:tr>
      <w:tr w:rsidR="00042E8A" w:rsidRPr="00042E8A" w:rsidTr="00042E8A">
        <w:trPr>
          <w:trHeight w:hRule="exact" w:val="276"/>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Arial" w:eastAsia="Times New Roman" w:hAnsi="Arial" w:cs="Arial"/>
                <w:sz w:val="24"/>
                <w:szCs w:val="24"/>
              </w:rPr>
            </w:pPr>
            <w:r w:rsidRPr="00042E8A">
              <w:rPr>
                <w:rFonts w:ascii="Arial" w:eastAsia="Times New Roman" w:hAnsi="Arial" w:cs="Arial"/>
                <w:sz w:val="24"/>
                <w:szCs w:val="24"/>
              </w:rPr>
              <w:t>814.202</w:t>
            </w: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Arial" w:eastAsia="Times New Roman" w:hAnsi="Arial" w:cs="Arial"/>
                <w:sz w:val="24"/>
                <w:szCs w:val="24"/>
              </w:rPr>
            </w:pPr>
            <w:r w:rsidRPr="00042E8A">
              <w:rPr>
                <w:rFonts w:ascii="Arial" w:eastAsia="Times New Roman" w:hAnsi="Arial" w:cs="Arial"/>
                <w:sz w:val="24"/>
                <w:szCs w:val="24"/>
              </w:rPr>
              <w:t>General rules for solicitation of bids.</w:t>
            </w:r>
          </w:p>
        </w:tc>
      </w:tr>
      <w:tr w:rsidR="00042E8A" w:rsidRPr="00042E8A" w:rsidTr="00042E8A">
        <w:trPr>
          <w:trHeight w:hRule="exact" w:val="276"/>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Arial" w:eastAsia="Times New Roman" w:hAnsi="Arial" w:cs="Arial"/>
                <w:sz w:val="24"/>
                <w:szCs w:val="24"/>
              </w:rPr>
            </w:pPr>
            <w:r w:rsidRPr="00042E8A">
              <w:rPr>
                <w:rFonts w:ascii="Arial" w:eastAsia="Times New Roman" w:hAnsi="Arial" w:cs="Arial"/>
                <w:sz w:val="24"/>
                <w:szCs w:val="24"/>
              </w:rPr>
              <w:t>814.202-4</w:t>
            </w: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Arial" w:eastAsia="Times New Roman" w:hAnsi="Arial" w:cs="Arial"/>
                <w:sz w:val="24"/>
                <w:szCs w:val="24"/>
              </w:rPr>
            </w:pPr>
            <w:r w:rsidRPr="00042E8A">
              <w:rPr>
                <w:rFonts w:ascii="Arial" w:eastAsia="Times New Roman" w:hAnsi="Arial" w:cs="Arial"/>
                <w:sz w:val="24"/>
                <w:szCs w:val="24"/>
              </w:rPr>
              <w:t>Bid samples.</w:t>
            </w:r>
          </w:p>
        </w:tc>
      </w:tr>
      <w:tr w:rsidR="00042E8A" w:rsidRPr="00042E8A" w:rsidTr="00042E8A">
        <w:trPr>
          <w:trHeight w:hRule="exact" w:val="87"/>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trike/>
                <w:sz w:val="24"/>
                <w:szCs w:val="24"/>
              </w:rPr>
            </w:pP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p>
        </w:tc>
      </w:tr>
      <w:tr w:rsidR="00042E8A" w:rsidRPr="00042E8A" w:rsidTr="00042E8A">
        <w:trPr>
          <w:trHeight w:hRule="exact" w:val="87"/>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trike/>
                <w:sz w:val="24"/>
                <w:szCs w:val="24"/>
              </w:rPr>
            </w:pP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p>
        </w:tc>
      </w:tr>
      <w:tr w:rsidR="00042E8A" w:rsidRPr="00042E8A" w:rsidTr="00042E8A">
        <w:trPr>
          <w:trHeight w:hRule="exact" w:val="87"/>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trike/>
                <w:sz w:val="24"/>
                <w:szCs w:val="24"/>
              </w:rPr>
            </w:pP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trike/>
                <w:sz w:val="24"/>
                <w:szCs w:val="24"/>
              </w:rPr>
            </w:pPr>
          </w:p>
        </w:tc>
      </w:tr>
      <w:tr w:rsidR="00042E8A" w:rsidRPr="00042E8A" w:rsidTr="00042E8A">
        <w:trPr>
          <w:trHeight w:hRule="exact" w:val="87"/>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trike/>
                <w:sz w:val="24"/>
                <w:szCs w:val="24"/>
              </w:rPr>
            </w:pP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p>
        </w:tc>
      </w:tr>
      <w:tr w:rsidR="00042E8A" w:rsidRPr="00042E8A" w:rsidTr="00042E8A">
        <w:trPr>
          <w:trHeight w:hRule="exact" w:val="414"/>
        </w:trPr>
        <w:tc>
          <w:tcPr>
            <w:tcW w:w="7794" w:type="dxa"/>
            <w:gridSpan w:val="2"/>
            <w:tcBorders>
              <w:top w:val="nil"/>
              <w:left w:val="nil"/>
              <w:bottom w:val="nil"/>
              <w:right w:val="nil"/>
            </w:tcBorders>
          </w:tcPr>
          <w:p w:rsidR="00042E8A" w:rsidRPr="00042E8A" w:rsidRDefault="00042E8A" w:rsidP="00042E8A">
            <w:pPr>
              <w:autoSpaceDE w:val="0"/>
              <w:autoSpaceDN w:val="0"/>
              <w:adjustRightInd w:val="0"/>
              <w:spacing w:before="57"/>
              <w:rPr>
                <w:rFonts w:ascii="Times New Roman" w:eastAsia="Times New Roman" w:hAnsi="Times New Roman" w:cs="Times New Roman"/>
                <w:sz w:val="24"/>
                <w:szCs w:val="24"/>
              </w:rPr>
            </w:pPr>
            <w:r w:rsidRPr="00042E8A">
              <w:rPr>
                <w:rFonts w:ascii="Arial" w:eastAsia="Times New Roman" w:hAnsi="Arial" w:cs="Arial"/>
                <w:b/>
                <w:bCs/>
                <w:sz w:val="24"/>
                <w:szCs w:val="24"/>
              </w:rPr>
              <w:t>Subpart</w:t>
            </w:r>
            <w:r w:rsidRPr="00042E8A">
              <w:rPr>
                <w:rFonts w:ascii="Arial" w:eastAsia="Times New Roman" w:hAnsi="Arial" w:cs="Arial"/>
                <w:b/>
                <w:bCs/>
                <w:spacing w:val="-10"/>
                <w:sz w:val="24"/>
                <w:szCs w:val="24"/>
              </w:rPr>
              <w:t xml:space="preserve"> </w:t>
            </w:r>
            <w:r w:rsidRPr="00042E8A">
              <w:rPr>
                <w:rFonts w:ascii="Arial" w:eastAsia="Times New Roman" w:hAnsi="Arial" w:cs="Arial"/>
                <w:b/>
                <w:bCs/>
                <w:sz w:val="24"/>
                <w:szCs w:val="24"/>
              </w:rPr>
              <w:t>814.3—Submission of</w:t>
            </w:r>
            <w:r w:rsidRPr="00042E8A">
              <w:rPr>
                <w:rFonts w:ascii="Arial" w:eastAsia="Times New Roman" w:hAnsi="Arial" w:cs="Arial"/>
                <w:b/>
                <w:bCs/>
                <w:spacing w:val="1"/>
                <w:sz w:val="24"/>
                <w:szCs w:val="24"/>
              </w:rPr>
              <w:t xml:space="preserve"> </w:t>
            </w:r>
            <w:r w:rsidRPr="00042E8A">
              <w:rPr>
                <w:rFonts w:ascii="Arial" w:eastAsia="Times New Roman" w:hAnsi="Arial" w:cs="Arial"/>
                <w:b/>
                <w:bCs/>
                <w:sz w:val="24"/>
                <w:szCs w:val="24"/>
              </w:rPr>
              <w:t>Bids</w:t>
            </w:r>
          </w:p>
        </w:tc>
      </w:tr>
      <w:tr w:rsidR="00042E8A" w:rsidRPr="00042E8A" w:rsidTr="00042E8A">
        <w:trPr>
          <w:trHeight w:hRule="exact" w:val="344"/>
        </w:trPr>
        <w:tc>
          <w:tcPr>
            <w:tcW w:w="1590" w:type="dxa"/>
            <w:tcBorders>
              <w:top w:val="nil"/>
              <w:left w:val="nil"/>
              <w:bottom w:val="nil"/>
              <w:right w:val="nil"/>
            </w:tcBorders>
          </w:tcPr>
          <w:p w:rsidR="00042E8A" w:rsidRPr="00042E8A" w:rsidRDefault="00042E8A" w:rsidP="00042E8A">
            <w:pPr>
              <w:autoSpaceDE w:val="0"/>
              <w:autoSpaceDN w:val="0"/>
              <w:adjustRightInd w:val="0"/>
              <w:spacing w:before="55"/>
              <w:rPr>
                <w:rFonts w:ascii="Times New Roman" w:eastAsia="Times New Roman" w:hAnsi="Times New Roman" w:cs="Times New Roman"/>
                <w:strike/>
                <w:sz w:val="24"/>
                <w:szCs w:val="24"/>
              </w:rPr>
            </w:pPr>
          </w:p>
        </w:tc>
        <w:tc>
          <w:tcPr>
            <w:tcW w:w="6204" w:type="dxa"/>
            <w:tcBorders>
              <w:top w:val="nil"/>
              <w:left w:val="nil"/>
              <w:bottom w:val="nil"/>
              <w:right w:val="nil"/>
            </w:tcBorders>
          </w:tcPr>
          <w:p w:rsidR="00042E8A" w:rsidRPr="00042E8A" w:rsidRDefault="00042E8A" w:rsidP="00042E8A">
            <w:pPr>
              <w:autoSpaceDE w:val="0"/>
              <w:autoSpaceDN w:val="0"/>
              <w:adjustRightInd w:val="0"/>
              <w:spacing w:before="55"/>
              <w:rPr>
                <w:rFonts w:ascii="Times New Roman" w:eastAsia="Times New Roman" w:hAnsi="Times New Roman" w:cs="Times New Roman"/>
                <w:strike/>
                <w:sz w:val="24"/>
                <w:szCs w:val="24"/>
              </w:rPr>
            </w:pPr>
          </w:p>
        </w:tc>
      </w:tr>
      <w:tr w:rsidR="00042E8A" w:rsidRPr="00042E8A" w:rsidTr="00042E8A">
        <w:trPr>
          <w:trHeight w:hRule="exact" w:val="275"/>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trike/>
                <w:sz w:val="24"/>
                <w:szCs w:val="24"/>
              </w:rPr>
            </w:pP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p>
        </w:tc>
      </w:tr>
      <w:tr w:rsidR="00042E8A" w:rsidRPr="00042E8A" w:rsidTr="00042E8A">
        <w:trPr>
          <w:trHeight w:hRule="exact" w:val="345"/>
        </w:trPr>
        <w:tc>
          <w:tcPr>
            <w:tcW w:w="1590"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r w:rsidRPr="00042E8A">
              <w:rPr>
                <w:rFonts w:ascii="Arial" w:eastAsia="Times New Roman" w:hAnsi="Arial" w:cs="Arial"/>
                <w:sz w:val="24"/>
                <w:szCs w:val="24"/>
              </w:rPr>
              <w:t>814.304</w:t>
            </w:r>
          </w:p>
        </w:tc>
        <w:tc>
          <w:tcPr>
            <w:tcW w:w="6204" w:type="dxa"/>
            <w:tcBorders>
              <w:top w:val="nil"/>
              <w:left w:val="nil"/>
              <w:bottom w:val="nil"/>
              <w:right w:val="nil"/>
            </w:tcBorders>
          </w:tcPr>
          <w:p w:rsidR="00042E8A" w:rsidRPr="00042E8A" w:rsidRDefault="00042E8A" w:rsidP="00042E8A">
            <w:pPr>
              <w:autoSpaceDE w:val="0"/>
              <w:autoSpaceDN w:val="0"/>
              <w:adjustRightInd w:val="0"/>
              <w:rPr>
                <w:rFonts w:ascii="Times New Roman" w:eastAsia="Times New Roman" w:hAnsi="Times New Roman" w:cs="Times New Roman"/>
                <w:sz w:val="24"/>
                <w:szCs w:val="24"/>
              </w:rPr>
            </w:pPr>
            <w:r w:rsidRPr="00042E8A">
              <w:rPr>
                <w:rFonts w:ascii="Arial" w:eastAsia="Times New Roman" w:hAnsi="Arial" w:cs="Arial"/>
                <w:sz w:val="24"/>
                <w:szCs w:val="24"/>
              </w:rPr>
              <w:t>Submission,</w:t>
            </w:r>
            <w:r w:rsidRPr="00042E8A">
              <w:rPr>
                <w:rFonts w:ascii="Arial" w:eastAsia="Times New Roman" w:hAnsi="Arial" w:cs="Arial"/>
                <w:spacing w:val="-10"/>
                <w:sz w:val="24"/>
                <w:szCs w:val="24"/>
              </w:rPr>
              <w:t xml:space="preserve"> </w:t>
            </w:r>
            <w:r w:rsidRPr="00042E8A">
              <w:rPr>
                <w:rFonts w:ascii="Arial" w:eastAsia="Times New Roman" w:hAnsi="Arial" w:cs="Arial"/>
                <w:sz w:val="24"/>
                <w:szCs w:val="24"/>
              </w:rPr>
              <w:t>modification,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and</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wi</w:t>
            </w:r>
            <w:r w:rsidRPr="00042E8A">
              <w:rPr>
                <w:rFonts w:ascii="Arial" w:eastAsia="Times New Roman" w:hAnsi="Arial" w:cs="Arial"/>
                <w:spacing w:val="2"/>
                <w:sz w:val="24"/>
                <w:szCs w:val="24"/>
              </w:rPr>
              <w:t>t</w:t>
            </w:r>
            <w:r w:rsidRPr="00042E8A">
              <w:rPr>
                <w:rFonts w:ascii="Arial" w:eastAsia="Times New Roman" w:hAnsi="Arial" w:cs="Arial"/>
                <w:sz w:val="24"/>
                <w:szCs w:val="24"/>
              </w:rPr>
              <w:t>hdrawal</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of</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bids.</w:t>
            </w:r>
          </w:p>
        </w:tc>
      </w:tr>
      <w:tr w:rsidR="00042E8A" w:rsidRPr="00042E8A" w:rsidTr="00042E8A">
        <w:trPr>
          <w:trHeight w:hRule="exact" w:val="755"/>
        </w:trPr>
        <w:tc>
          <w:tcPr>
            <w:tcW w:w="7794" w:type="dxa"/>
            <w:gridSpan w:val="2"/>
            <w:tcBorders>
              <w:top w:val="nil"/>
              <w:left w:val="nil"/>
              <w:bottom w:val="nil"/>
              <w:right w:val="nil"/>
            </w:tcBorders>
          </w:tcPr>
          <w:p w:rsidR="00042E8A" w:rsidRPr="00042E8A" w:rsidRDefault="00042E8A" w:rsidP="00042E8A">
            <w:pPr>
              <w:autoSpaceDE w:val="0"/>
              <w:autoSpaceDN w:val="0"/>
              <w:adjustRightInd w:val="0"/>
              <w:spacing w:before="57"/>
              <w:rPr>
                <w:rFonts w:ascii="Times New Roman" w:eastAsia="Times New Roman" w:hAnsi="Times New Roman" w:cs="Times New Roman"/>
                <w:sz w:val="24"/>
                <w:szCs w:val="24"/>
              </w:rPr>
            </w:pPr>
            <w:r w:rsidRPr="00042E8A">
              <w:rPr>
                <w:rFonts w:ascii="Arial" w:eastAsia="Times New Roman" w:hAnsi="Arial" w:cs="Arial"/>
                <w:b/>
                <w:bCs/>
                <w:sz w:val="24"/>
                <w:szCs w:val="24"/>
              </w:rPr>
              <w:t>Subpart</w:t>
            </w:r>
            <w:r w:rsidRPr="00042E8A">
              <w:rPr>
                <w:rFonts w:ascii="Arial" w:eastAsia="Times New Roman" w:hAnsi="Arial" w:cs="Arial"/>
                <w:b/>
                <w:bCs/>
                <w:spacing w:val="-10"/>
                <w:sz w:val="24"/>
                <w:szCs w:val="24"/>
              </w:rPr>
              <w:t xml:space="preserve"> </w:t>
            </w:r>
            <w:r w:rsidRPr="00042E8A">
              <w:rPr>
                <w:rFonts w:ascii="Arial" w:eastAsia="Times New Roman" w:hAnsi="Arial" w:cs="Arial"/>
                <w:b/>
                <w:bCs/>
                <w:sz w:val="24"/>
                <w:szCs w:val="24"/>
              </w:rPr>
              <w:t>814.4—</w:t>
            </w:r>
            <w:r w:rsidRPr="00042E8A" w:rsidDel="002E7FDD">
              <w:rPr>
                <w:rFonts w:ascii="Arial" w:eastAsia="Times New Roman" w:hAnsi="Arial" w:cs="Arial"/>
                <w:b/>
                <w:bCs/>
                <w:strike/>
                <w:sz w:val="24"/>
                <w:szCs w:val="24"/>
              </w:rPr>
              <w:t xml:space="preserve"> </w:t>
            </w:r>
            <w:r w:rsidRPr="00042E8A">
              <w:rPr>
                <w:rFonts w:ascii="Arial" w:eastAsia="Times New Roman" w:hAnsi="Arial" w:cs="Arial"/>
                <w:b/>
                <w:bCs/>
                <w:sz w:val="24"/>
                <w:szCs w:val="24"/>
              </w:rPr>
              <w:t>[Reserved]</w:t>
            </w:r>
          </w:p>
        </w:tc>
      </w:tr>
    </w:tbl>
    <w:p w:rsidR="00042E8A" w:rsidRPr="00042E8A" w:rsidRDefault="00042E8A" w:rsidP="00042E8A">
      <w:pPr>
        <w:autoSpaceDE w:val="0"/>
        <w:autoSpaceDN w:val="0"/>
        <w:adjustRightInd w:val="0"/>
        <w:ind w:firstLine="270"/>
        <w:rPr>
          <w:rFonts w:ascii="Arial" w:eastAsia="Times New Roman" w:hAnsi="Arial" w:cs="Arial"/>
          <w:b/>
          <w:smallCaps/>
          <w:sz w:val="20"/>
          <w:szCs w:val="20"/>
        </w:rPr>
      </w:pPr>
    </w:p>
    <w:p w:rsidR="00042E8A" w:rsidRPr="00042E8A" w:rsidRDefault="00042E8A" w:rsidP="00042E8A">
      <w:pPr>
        <w:autoSpaceDE w:val="0"/>
        <w:autoSpaceDN w:val="0"/>
        <w:adjustRightInd w:val="0"/>
        <w:ind w:firstLine="270"/>
        <w:jc w:val="center"/>
        <w:rPr>
          <w:rFonts w:ascii="Arial" w:eastAsia="Times New Roman" w:hAnsi="Arial" w:cs="Arial"/>
          <w:b/>
          <w:smallCaps/>
          <w:sz w:val="20"/>
          <w:szCs w:val="20"/>
        </w:rPr>
      </w:pPr>
    </w:p>
    <w:p w:rsidR="00042E8A" w:rsidRPr="00042E8A" w:rsidRDefault="00042E8A" w:rsidP="00042E8A">
      <w:pPr>
        <w:autoSpaceDE w:val="0"/>
        <w:autoSpaceDN w:val="0"/>
        <w:adjustRightInd w:val="0"/>
        <w:ind w:firstLine="270"/>
        <w:rPr>
          <w:rFonts w:ascii="Arial" w:eastAsia="Times New Roman" w:hAnsi="Arial" w:cs="Arial"/>
          <w:sz w:val="20"/>
          <w:szCs w:val="20"/>
        </w:rPr>
      </w:pPr>
      <w:r w:rsidRPr="00042E8A">
        <w:rPr>
          <w:rFonts w:ascii="Arial" w:eastAsia="Times New Roman" w:hAnsi="Arial" w:cs="Arial"/>
          <w:b/>
          <w:smallCaps/>
          <w:sz w:val="20"/>
          <w:szCs w:val="20"/>
        </w:rPr>
        <w:t xml:space="preserve">Authority:  </w:t>
      </w:r>
      <w:r w:rsidRPr="00042E8A">
        <w:rPr>
          <w:rFonts w:ascii="Arial" w:eastAsia="Times New Roman" w:hAnsi="Arial" w:cs="Arial"/>
          <w:sz w:val="20"/>
          <w:szCs w:val="20"/>
        </w:rPr>
        <w:t xml:space="preserve"> 40 U.S.C. 121(c</w:t>
      </w:r>
      <w:r w:rsidRPr="00042E8A">
        <w:rPr>
          <w:rFonts w:ascii="Arial" w:eastAsia="Times New Roman" w:hAnsi="Arial" w:cs="Arial"/>
          <w:b/>
          <w:sz w:val="20"/>
          <w:szCs w:val="20"/>
        </w:rPr>
        <w:t>)</w:t>
      </w:r>
      <w:r w:rsidRPr="00042E8A">
        <w:rPr>
          <w:rFonts w:ascii="Arial" w:eastAsia="Times New Roman" w:hAnsi="Arial" w:cs="Arial"/>
          <w:sz w:val="20"/>
          <w:szCs w:val="20"/>
        </w:rPr>
        <w:t>; 41 U.S.C. 1121(c</w:t>
      </w:r>
      <w:proofErr w:type="gramStart"/>
      <w:r w:rsidRPr="00042E8A">
        <w:rPr>
          <w:rFonts w:ascii="Arial" w:eastAsia="Times New Roman" w:hAnsi="Arial" w:cs="Arial"/>
          <w:sz w:val="20"/>
          <w:szCs w:val="20"/>
        </w:rPr>
        <w:t>)(</w:t>
      </w:r>
      <w:proofErr w:type="gramEnd"/>
      <w:r w:rsidRPr="00042E8A">
        <w:rPr>
          <w:rFonts w:ascii="Arial" w:eastAsia="Times New Roman" w:hAnsi="Arial" w:cs="Arial"/>
          <w:sz w:val="20"/>
          <w:szCs w:val="20"/>
        </w:rPr>
        <w:t>3); 41 U.S.C.1702;and 48 CFR 1.301-1.304.</w:t>
      </w:r>
    </w:p>
    <w:p w:rsidR="00042E8A" w:rsidRDefault="00042E8A" w:rsidP="00042E8A">
      <w:pPr>
        <w:autoSpaceDE w:val="0"/>
        <w:autoSpaceDN w:val="0"/>
        <w:adjustRightInd w:val="0"/>
        <w:rPr>
          <w:rFonts w:ascii="Arial" w:eastAsia="Times New Roman" w:hAnsi="Arial" w:cs="Arial"/>
          <w:sz w:val="20"/>
          <w:szCs w:val="20"/>
        </w:rPr>
      </w:pPr>
    </w:p>
    <w:p w:rsidR="00DE104B" w:rsidRDefault="00DE104B" w:rsidP="00042E8A">
      <w:pPr>
        <w:autoSpaceDE w:val="0"/>
        <w:autoSpaceDN w:val="0"/>
        <w:adjustRightInd w:val="0"/>
        <w:rPr>
          <w:rFonts w:ascii="Arial" w:eastAsia="Times New Roman" w:hAnsi="Arial" w:cs="Arial"/>
          <w:sz w:val="20"/>
          <w:szCs w:val="20"/>
        </w:rPr>
      </w:pPr>
      <w:r>
        <w:rPr>
          <w:rFonts w:ascii="Arial" w:eastAsia="Times New Roman" w:hAnsi="Arial" w:cs="Arial"/>
          <w:sz w:val="20"/>
          <w:szCs w:val="20"/>
        </w:rPr>
        <w:br w:type="page"/>
      </w:r>
    </w:p>
    <w:p w:rsidR="00DE104B" w:rsidRPr="0043240F" w:rsidRDefault="00DE104B" w:rsidP="001E5B55">
      <w:pPr>
        <w:widowControl/>
        <w:tabs>
          <w:tab w:val="left" w:pos="2160"/>
        </w:tabs>
        <w:rPr>
          <w:rFonts w:ascii="Arial" w:eastAsia="Times New Roman" w:hAnsi="Arial" w:cs="Arial"/>
          <w:sz w:val="24"/>
          <w:szCs w:val="24"/>
        </w:rPr>
      </w:pPr>
    </w:p>
    <w:p w:rsidR="00DE104B" w:rsidRPr="0043240F" w:rsidRDefault="00DE104B" w:rsidP="001E5B55">
      <w:pPr>
        <w:widowControl/>
        <w:tabs>
          <w:tab w:val="left" w:pos="2160"/>
        </w:tabs>
        <w:spacing w:before="5520"/>
        <w:rPr>
          <w:rFonts w:ascii="Arial" w:eastAsia="Times New Roman" w:hAnsi="Arial" w:cs="Arial"/>
          <w:sz w:val="24"/>
          <w:szCs w:val="24"/>
        </w:rPr>
      </w:pPr>
    </w:p>
    <w:p w:rsidR="00DE104B" w:rsidRPr="00042E8A" w:rsidRDefault="00DE104B" w:rsidP="00DE104B">
      <w:pPr>
        <w:autoSpaceDE w:val="0"/>
        <w:autoSpaceDN w:val="0"/>
        <w:adjustRightInd w:val="0"/>
        <w:jc w:val="center"/>
        <w:rPr>
          <w:rFonts w:ascii="Arial" w:eastAsia="Times New Roman" w:hAnsi="Arial" w:cs="Arial"/>
          <w:sz w:val="20"/>
          <w:szCs w:val="20"/>
        </w:rPr>
      </w:pPr>
      <w:r w:rsidRPr="0043240F">
        <w:rPr>
          <w:rFonts w:ascii="Arial" w:eastAsia="Times New Roman" w:hAnsi="Arial" w:cs="Arial"/>
          <w:sz w:val="24"/>
          <w:szCs w:val="24"/>
        </w:rPr>
        <w:t>This page intentionally left blank.</w:t>
      </w:r>
    </w:p>
    <w:p w:rsidR="00042E8A" w:rsidRPr="00042E8A" w:rsidRDefault="00042E8A" w:rsidP="00042E8A">
      <w:pPr>
        <w:tabs>
          <w:tab w:val="left" w:pos="8360"/>
        </w:tabs>
        <w:autoSpaceDE w:val="0"/>
        <w:autoSpaceDN w:val="0"/>
        <w:adjustRightInd w:val="0"/>
        <w:spacing w:before="34"/>
        <w:ind w:left="240"/>
        <w:rPr>
          <w:rFonts w:ascii="Arial" w:eastAsia="Times New Roman" w:hAnsi="Arial" w:cs="Arial"/>
          <w:sz w:val="20"/>
          <w:szCs w:val="20"/>
        </w:rPr>
        <w:sectPr w:rsidR="00042E8A" w:rsidRPr="00042E8A" w:rsidSect="006F2961">
          <w:headerReference w:type="default" r:id="rId57"/>
          <w:footerReference w:type="default" r:id="rId58"/>
          <w:pgSz w:w="12240" w:h="15840"/>
          <w:pgMar w:top="640" w:right="1700" w:bottom="280" w:left="1560" w:header="720" w:footer="720" w:gutter="0"/>
          <w:pgNumType w:start="1"/>
          <w:cols w:space="720" w:equalWidth="0">
            <w:col w:w="8980"/>
          </w:cols>
          <w:noEndnote/>
          <w:docGrid w:linePitch="299"/>
        </w:sectPr>
      </w:pPr>
      <w:r w:rsidRPr="00042E8A">
        <w:rPr>
          <w:rFonts w:ascii="Calibri" w:eastAsia="Times New Roman" w:hAnsi="Calibri" w:cs="Times New Roman"/>
          <w:noProof/>
        </w:rPr>
        <mc:AlternateContent>
          <mc:Choice Requires="wps">
            <w:drawing>
              <wp:anchor distT="0" distB="0" distL="114300" distR="114300" simplePos="0" relativeHeight="251665408" behindDoc="1" locked="0" layoutInCell="0" allowOverlap="1" wp14:anchorId="2D596DCE" wp14:editId="5AD64682">
                <wp:simplePos x="0" y="0"/>
                <wp:positionH relativeFrom="page">
                  <wp:posOffset>1123950</wp:posOffset>
                </wp:positionH>
                <wp:positionV relativeFrom="page">
                  <wp:posOffset>10121265</wp:posOffset>
                </wp:positionV>
                <wp:extent cx="5524500" cy="0"/>
                <wp:effectExtent l="9525" t="6350" r="9525" b="12700"/>
                <wp:wrapNone/>
                <wp:docPr id="8" name="Freeform 21" descr="Separates the headers" title="Headers/Border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 o:spid="_x0000_s1026" alt="Title: Headers/Borders - Description: Separates the headers"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8.5pt,796.95pt,523.5pt,796.95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" o:allowincell="f" filled="f" strokeweight=".20458mm">
                <v:path arrowok="t" o:connecttype="custom" o:connectlocs="0,0;2147483647,0" o:connectangles="0,0"/>
                <w10:wrap anchorx="page" anchory="page"/>
              </v:polyline>
            </w:pict>
          </mc:Fallback>
        </mc:AlternateContent>
      </w:r>
    </w:p>
    <w:p w:rsidR="00042E8A" w:rsidRPr="00042E8A" w:rsidRDefault="00042E8A" w:rsidP="00042E8A">
      <w:pPr>
        <w:autoSpaceDE w:val="0"/>
        <w:autoSpaceDN w:val="0"/>
        <w:adjustRightInd w:val="0"/>
        <w:spacing w:line="200" w:lineRule="exact"/>
        <w:jc w:val="center"/>
        <w:rPr>
          <w:rFonts w:ascii="Arial" w:eastAsia="Times New Roman" w:hAnsi="Arial" w:cs="Arial"/>
          <w:b/>
          <w:sz w:val="24"/>
          <w:szCs w:val="24"/>
        </w:rPr>
      </w:pPr>
    </w:p>
    <w:p w:rsidR="00042E8A" w:rsidRPr="00042E8A" w:rsidRDefault="00042E8A" w:rsidP="00042E8A">
      <w:pPr>
        <w:autoSpaceDE w:val="0"/>
        <w:autoSpaceDN w:val="0"/>
        <w:adjustRightInd w:val="0"/>
        <w:jc w:val="center"/>
        <w:rPr>
          <w:rFonts w:ascii="Arial" w:eastAsia="Times New Roman" w:hAnsi="Arial" w:cs="Arial"/>
          <w:b/>
          <w:sz w:val="24"/>
          <w:szCs w:val="24"/>
        </w:rPr>
      </w:pPr>
      <w:r w:rsidRPr="00042E8A">
        <w:rPr>
          <w:rFonts w:ascii="Arial" w:eastAsia="Times New Roman" w:hAnsi="Arial" w:cs="Arial"/>
          <w:b/>
          <w:sz w:val="24"/>
          <w:szCs w:val="24"/>
        </w:rPr>
        <w:t>SUBCHAPTER C—CONTRACTING METHODS AND CONTRACT TYPES</w:t>
      </w:r>
    </w:p>
    <w:p w:rsidR="00042E8A" w:rsidRPr="00042E8A" w:rsidRDefault="00042E8A" w:rsidP="00042E8A">
      <w:pPr>
        <w:autoSpaceDE w:val="0"/>
        <w:autoSpaceDN w:val="0"/>
        <w:adjustRightInd w:val="0"/>
        <w:spacing w:line="200" w:lineRule="exact"/>
        <w:rPr>
          <w:rFonts w:ascii="Arial" w:eastAsia="Times New Roman" w:hAnsi="Arial" w:cs="Arial"/>
          <w:b/>
          <w:sz w:val="24"/>
          <w:szCs w:val="24"/>
        </w:rPr>
      </w:pPr>
    </w:p>
    <w:p w:rsidR="00042E8A" w:rsidRPr="00042E8A" w:rsidRDefault="00042E8A" w:rsidP="00042E8A">
      <w:pPr>
        <w:autoSpaceDE w:val="0"/>
        <w:autoSpaceDN w:val="0"/>
        <w:adjustRightInd w:val="0"/>
        <w:jc w:val="center"/>
        <w:rPr>
          <w:rFonts w:ascii="Arial" w:eastAsia="Times New Roman" w:hAnsi="Arial" w:cs="Arial"/>
          <w:b/>
          <w:sz w:val="24"/>
          <w:szCs w:val="24"/>
        </w:rPr>
      </w:pPr>
      <w:r w:rsidRPr="00042E8A">
        <w:rPr>
          <w:rFonts w:ascii="Arial" w:eastAsia="Times New Roman" w:hAnsi="Arial" w:cs="Arial"/>
          <w:b/>
          <w:sz w:val="24"/>
          <w:szCs w:val="24"/>
        </w:rPr>
        <w:t>PART 814—USE OF SEALED BIDDING</w:t>
      </w:r>
    </w:p>
    <w:p w:rsidR="00042E8A" w:rsidRPr="00042E8A" w:rsidRDefault="00042E8A" w:rsidP="00042E8A">
      <w:pPr>
        <w:autoSpaceDE w:val="0"/>
        <w:autoSpaceDN w:val="0"/>
        <w:adjustRightInd w:val="0"/>
        <w:spacing w:before="1" w:line="280" w:lineRule="exact"/>
        <w:rPr>
          <w:rFonts w:ascii="Arial" w:eastAsia="Times New Roman" w:hAnsi="Arial" w:cs="Arial"/>
          <w:sz w:val="28"/>
          <w:szCs w:val="28"/>
        </w:rPr>
      </w:pPr>
    </w:p>
    <w:p w:rsidR="00042E8A" w:rsidRPr="00042E8A" w:rsidRDefault="00042E8A" w:rsidP="00042E8A">
      <w:pPr>
        <w:autoSpaceDE w:val="0"/>
        <w:autoSpaceDN w:val="0"/>
        <w:adjustRightInd w:val="0"/>
        <w:spacing w:before="29"/>
        <w:ind w:left="1848" w:right="1830"/>
        <w:jc w:val="center"/>
        <w:rPr>
          <w:rFonts w:ascii="Arial" w:eastAsia="Times New Roman" w:hAnsi="Arial" w:cs="Arial"/>
          <w:sz w:val="24"/>
          <w:szCs w:val="24"/>
        </w:rPr>
      </w:pPr>
      <w:r w:rsidRPr="00042E8A">
        <w:rPr>
          <w:rFonts w:ascii="Arial" w:eastAsia="Times New Roman" w:hAnsi="Arial" w:cs="Arial"/>
          <w:b/>
          <w:bCs/>
          <w:sz w:val="24"/>
          <w:szCs w:val="24"/>
        </w:rPr>
        <w:t>Subpart 814.1—[Reserved]</w:t>
      </w:r>
    </w:p>
    <w:p w:rsidR="00042E8A" w:rsidRPr="00042E8A" w:rsidRDefault="00042E8A" w:rsidP="00042E8A">
      <w:pPr>
        <w:autoSpaceDE w:val="0"/>
        <w:autoSpaceDN w:val="0"/>
        <w:adjustRightInd w:val="0"/>
        <w:spacing w:before="17" w:line="260" w:lineRule="exact"/>
        <w:rPr>
          <w:rFonts w:ascii="Arial" w:eastAsia="Times New Roman" w:hAnsi="Arial" w:cs="Arial"/>
          <w:sz w:val="26"/>
          <w:szCs w:val="26"/>
        </w:rPr>
      </w:pPr>
    </w:p>
    <w:p w:rsidR="00042E8A" w:rsidRDefault="00042E8A" w:rsidP="00042E8A">
      <w:pPr>
        <w:autoSpaceDE w:val="0"/>
        <w:autoSpaceDN w:val="0"/>
        <w:adjustRightInd w:val="0"/>
        <w:spacing w:line="271" w:lineRule="exact"/>
        <w:ind w:left="1988" w:right="1968"/>
        <w:jc w:val="center"/>
        <w:rPr>
          <w:rFonts w:ascii="Arial" w:eastAsia="Times New Roman" w:hAnsi="Arial" w:cs="Arial"/>
          <w:b/>
          <w:bCs/>
          <w:position w:val="-1"/>
          <w:sz w:val="24"/>
          <w:szCs w:val="24"/>
        </w:rPr>
      </w:pPr>
      <w:r w:rsidRPr="00042E8A">
        <w:rPr>
          <w:rFonts w:ascii="Arial" w:eastAsia="Times New Roman" w:hAnsi="Arial" w:cs="Arial"/>
          <w:b/>
          <w:bCs/>
          <w:position w:val="-1"/>
          <w:sz w:val="24"/>
          <w:szCs w:val="24"/>
        </w:rPr>
        <w:t>Subpart 814.2—Solicitation of Bids</w:t>
      </w:r>
    </w:p>
    <w:p w:rsidR="006F2961" w:rsidRPr="006F2961" w:rsidRDefault="006F2961" w:rsidP="00042E8A">
      <w:pPr>
        <w:autoSpaceDE w:val="0"/>
        <w:autoSpaceDN w:val="0"/>
        <w:adjustRightInd w:val="0"/>
        <w:spacing w:line="271" w:lineRule="exact"/>
        <w:ind w:left="1988" w:right="1968"/>
        <w:jc w:val="center"/>
        <w:rPr>
          <w:rFonts w:ascii="Arial" w:eastAsia="Times New Roman" w:hAnsi="Arial" w:cs="Arial"/>
          <w:i/>
          <w:sz w:val="24"/>
          <w:szCs w:val="24"/>
        </w:rPr>
      </w:pPr>
      <w:r w:rsidRPr="002E2311">
        <w:rPr>
          <w:rFonts w:ascii="Arial" w:eastAsia="Times New Roman" w:hAnsi="Arial" w:cs="Arial"/>
          <w:bCs/>
          <w:i/>
          <w:position w:val="-1"/>
          <w:sz w:val="24"/>
          <w:szCs w:val="24"/>
        </w:rPr>
        <w:t xml:space="preserve">(Revised </w:t>
      </w:r>
      <w:r w:rsidR="002E2311" w:rsidRPr="002E2311">
        <w:rPr>
          <w:rFonts w:ascii="Arial" w:eastAsia="Times New Roman" w:hAnsi="Arial" w:cs="Arial"/>
          <w:bCs/>
          <w:i/>
          <w:position w:val="-1"/>
          <w:sz w:val="24"/>
          <w:szCs w:val="24"/>
        </w:rPr>
        <w:t>5/16/2018</w:t>
      </w:r>
      <w:r w:rsidRPr="002E2311">
        <w:rPr>
          <w:rFonts w:ascii="Arial" w:eastAsia="Times New Roman" w:hAnsi="Arial" w:cs="Arial"/>
          <w:bCs/>
          <w:i/>
          <w:position w:val="-1"/>
          <w:sz w:val="24"/>
          <w:szCs w:val="24"/>
        </w:rPr>
        <w:t>)</w:t>
      </w:r>
    </w:p>
    <w:p w:rsidR="00042E8A" w:rsidRPr="00042E8A" w:rsidRDefault="00042E8A" w:rsidP="00042E8A">
      <w:pPr>
        <w:autoSpaceDE w:val="0"/>
        <w:autoSpaceDN w:val="0"/>
        <w:adjustRightInd w:val="0"/>
        <w:spacing w:before="12" w:line="240" w:lineRule="exact"/>
        <w:rPr>
          <w:rFonts w:ascii="Arial" w:eastAsia="Times New Roman" w:hAnsi="Arial" w:cs="Arial"/>
          <w:sz w:val="24"/>
          <w:szCs w:val="24"/>
        </w:rPr>
      </w:pPr>
    </w:p>
    <w:p w:rsidR="00042E8A" w:rsidRPr="00042E8A" w:rsidRDefault="00042E8A" w:rsidP="00042E8A">
      <w:pPr>
        <w:autoSpaceDE w:val="0"/>
        <w:autoSpaceDN w:val="0"/>
        <w:adjustRightInd w:val="0"/>
        <w:spacing w:before="29"/>
        <w:rPr>
          <w:rFonts w:ascii="Arial" w:eastAsia="Times New Roman" w:hAnsi="Arial" w:cs="Arial"/>
          <w:sz w:val="24"/>
          <w:szCs w:val="24"/>
        </w:rPr>
      </w:pPr>
      <w:r w:rsidRPr="00042E8A">
        <w:rPr>
          <w:rFonts w:ascii="Arial" w:eastAsia="Times New Roman" w:hAnsi="Arial" w:cs="Arial"/>
          <w:b/>
          <w:bCs/>
          <w:sz w:val="24"/>
          <w:szCs w:val="24"/>
        </w:rPr>
        <w:t>814.201 Preparation of invitations for bid</w:t>
      </w:r>
      <w:r w:rsidRPr="00042E8A">
        <w:rPr>
          <w:rFonts w:ascii="Arial" w:eastAsia="Times New Roman" w:hAnsi="Arial" w:cs="Arial"/>
          <w:b/>
          <w:bCs/>
          <w:spacing w:val="-1"/>
          <w:sz w:val="24"/>
          <w:szCs w:val="24"/>
        </w:rPr>
        <w:t>s</w:t>
      </w:r>
      <w:r w:rsidRPr="00042E8A">
        <w:rPr>
          <w:rFonts w:ascii="Arial" w:eastAsia="Times New Roman" w:hAnsi="Arial" w:cs="Arial"/>
          <w:b/>
          <w:bCs/>
          <w:sz w:val="24"/>
          <w:szCs w:val="24"/>
        </w:rPr>
        <w:t>.</w:t>
      </w:r>
    </w:p>
    <w:p w:rsidR="00042E8A" w:rsidRPr="00042E8A" w:rsidRDefault="00042E8A" w:rsidP="00042E8A">
      <w:pPr>
        <w:autoSpaceDE w:val="0"/>
        <w:autoSpaceDN w:val="0"/>
        <w:adjustRightInd w:val="0"/>
        <w:spacing w:before="16" w:line="260" w:lineRule="exact"/>
        <w:rPr>
          <w:rFonts w:ascii="Arial" w:eastAsia="Times New Roman" w:hAnsi="Arial" w:cs="Arial"/>
          <w:b/>
          <w:sz w:val="24"/>
          <w:szCs w:val="24"/>
          <w:lang w:val="en"/>
        </w:rPr>
      </w:pPr>
    </w:p>
    <w:p w:rsidR="00042E8A" w:rsidRPr="00042E8A" w:rsidRDefault="00042E8A" w:rsidP="00042E8A">
      <w:pPr>
        <w:autoSpaceDE w:val="0"/>
        <w:autoSpaceDN w:val="0"/>
        <w:adjustRightInd w:val="0"/>
        <w:spacing w:before="16" w:line="260" w:lineRule="exact"/>
        <w:rPr>
          <w:rFonts w:ascii="Arial" w:eastAsia="Times New Roman" w:hAnsi="Arial" w:cs="Arial"/>
          <w:b/>
          <w:strike/>
          <w:sz w:val="24"/>
          <w:szCs w:val="24"/>
        </w:rPr>
      </w:pPr>
      <w:r w:rsidRPr="00042E8A">
        <w:rPr>
          <w:rFonts w:ascii="Arial" w:eastAsia="Times New Roman" w:hAnsi="Arial" w:cs="Arial"/>
          <w:b/>
          <w:sz w:val="24"/>
          <w:szCs w:val="24"/>
          <w:lang w:val="en"/>
        </w:rPr>
        <w:t>814.201-2 Part I—</w:t>
      </w:r>
      <w:proofErr w:type="gramStart"/>
      <w:r w:rsidRPr="00042E8A">
        <w:rPr>
          <w:rFonts w:ascii="Arial" w:eastAsia="Times New Roman" w:hAnsi="Arial" w:cs="Arial"/>
          <w:b/>
          <w:sz w:val="24"/>
          <w:szCs w:val="24"/>
          <w:lang w:val="en"/>
        </w:rPr>
        <w:t>The</w:t>
      </w:r>
      <w:proofErr w:type="gramEnd"/>
      <w:r w:rsidRPr="00042E8A">
        <w:rPr>
          <w:rFonts w:ascii="Arial" w:eastAsia="Times New Roman" w:hAnsi="Arial" w:cs="Arial"/>
          <w:b/>
          <w:sz w:val="24"/>
          <w:szCs w:val="24"/>
          <w:lang w:val="en"/>
        </w:rPr>
        <w:t xml:space="preserve"> Schedule.</w:t>
      </w:r>
    </w:p>
    <w:p w:rsidR="00042E8A" w:rsidRPr="00042E8A" w:rsidRDefault="00042E8A" w:rsidP="00042E8A">
      <w:pPr>
        <w:autoSpaceDE w:val="0"/>
        <w:autoSpaceDN w:val="0"/>
        <w:adjustRightInd w:val="0"/>
        <w:spacing w:before="16" w:line="260" w:lineRule="exact"/>
        <w:rPr>
          <w:rFonts w:ascii="Arial" w:eastAsia="Times New Roman" w:hAnsi="Arial" w:cs="Arial"/>
          <w:strike/>
          <w:sz w:val="26"/>
          <w:szCs w:val="26"/>
        </w:rPr>
      </w:pPr>
    </w:p>
    <w:p w:rsidR="00042E8A" w:rsidRPr="00042E8A" w:rsidRDefault="00042E8A" w:rsidP="00042E8A">
      <w:pPr>
        <w:tabs>
          <w:tab w:val="left" w:pos="450"/>
          <w:tab w:val="left" w:pos="1170"/>
        </w:tabs>
        <w:autoSpaceDE w:val="0"/>
        <w:autoSpaceDN w:val="0"/>
        <w:adjustRightInd w:val="0"/>
        <w:ind w:right="186" w:firstLine="720"/>
        <w:rPr>
          <w:rFonts w:ascii="Arial" w:eastAsia="Times New Roman" w:hAnsi="Arial" w:cs="Arial"/>
          <w:sz w:val="24"/>
          <w:szCs w:val="24"/>
          <w:lang w:val="en"/>
        </w:rPr>
      </w:pPr>
      <w:r w:rsidRPr="00042E8A">
        <w:rPr>
          <w:rFonts w:ascii="Arial" w:eastAsia="Times New Roman" w:hAnsi="Arial" w:cs="Arial"/>
          <w:sz w:val="24"/>
          <w:szCs w:val="24"/>
        </w:rPr>
        <w:t>(b)</w:t>
      </w:r>
      <w:r w:rsidRPr="00042E8A">
        <w:rPr>
          <w:rFonts w:ascii="Arial" w:eastAsia="Times New Roman" w:hAnsi="Arial" w:cs="Arial"/>
          <w:spacing w:val="45"/>
          <w:sz w:val="24"/>
          <w:szCs w:val="24"/>
        </w:rPr>
        <w:tab/>
      </w:r>
      <w:r w:rsidRPr="00042E8A">
        <w:rPr>
          <w:rFonts w:ascii="Arial" w:eastAsia="Times New Roman" w:hAnsi="Arial" w:cs="Arial"/>
          <w:i/>
          <w:iCs/>
          <w:sz w:val="24"/>
          <w:szCs w:val="24"/>
          <w:lang w:val="en"/>
        </w:rPr>
        <w:t>Section B, Supplies or services and prices</w:t>
      </w:r>
      <w:r w:rsidRPr="00042E8A">
        <w:rPr>
          <w:rFonts w:ascii="Arial" w:eastAsia="Times New Roman" w:hAnsi="Arial" w:cs="Arial"/>
          <w:sz w:val="24"/>
          <w:szCs w:val="24"/>
          <w:lang w:val="en"/>
        </w:rPr>
        <w:t>.</w:t>
      </w:r>
      <w:r w:rsidR="001E5B55">
        <w:rPr>
          <w:rFonts w:ascii="Arial" w:eastAsia="Times New Roman" w:hAnsi="Arial" w:cs="Arial"/>
          <w:sz w:val="24"/>
          <w:szCs w:val="24"/>
          <w:lang w:val="en"/>
        </w:rPr>
        <w:t xml:space="preserve"> </w:t>
      </w:r>
    </w:p>
    <w:p w:rsidR="00042E8A" w:rsidRPr="00042E8A" w:rsidRDefault="00042E8A" w:rsidP="00042E8A">
      <w:pPr>
        <w:autoSpaceDE w:val="0"/>
        <w:autoSpaceDN w:val="0"/>
        <w:adjustRightInd w:val="0"/>
        <w:ind w:left="120" w:right="186" w:firstLine="576"/>
        <w:rPr>
          <w:rFonts w:ascii="Arial" w:eastAsia="Times New Roman" w:hAnsi="Arial" w:cs="Arial"/>
          <w:sz w:val="24"/>
          <w:szCs w:val="24"/>
          <w:lang w:val="en"/>
        </w:rPr>
      </w:pPr>
    </w:p>
    <w:p w:rsidR="00042E8A" w:rsidRPr="00042E8A" w:rsidRDefault="00042E8A" w:rsidP="00042E8A">
      <w:pPr>
        <w:autoSpaceDE w:val="0"/>
        <w:autoSpaceDN w:val="0"/>
        <w:adjustRightInd w:val="0"/>
        <w:ind w:right="186" w:firstLine="1170"/>
        <w:rPr>
          <w:rFonts w:ascii="Arial" w:eastAsia="Times New Roman" w:hAnsi="Arial" w:cs="Arial"/>
          <w:sz w:val="24"/>
          <w:szCs w:val="24"/>
        </w:rPr>
      </w:pPr>
      <w:r w:rsidRPr="00042E8A">
        <w:rPr>
          <w:rFonts w:ascii="Arial" w:eastAsia="Times New Roman" w:hAnsi="Arial" w:cs="Arial"/>
          <w:sz w:val="24"/>
          <w:szCs w:val="24"/>
          <w:lang w:val="en"/>
        </w:rPr>
        <w:t xml:space="preserve">(1)  </w:t>
      </w:r>
      <w:r w:rsidRPr="00042E8A">
        <w:rPr>
          <w:rFonts w:ascii="Arial" w:eastAsia="Times New Roman" w:hAnsi="Arial" w:cs="Arial"/>
          <w:sz w:val="24"/>
          <w:szCs w:val="24"/>
        </w:rPr>
        <w:t>When the contracting officer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determines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that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will</w:t>
      </w:r>
      <w:r w:rsidRPr="00042E8A">
        <w:rPr>
          <w:rFonts w:ascii="Arial" w:eastAsia="Times New Roman" w:hAnsi="Arial" w:cs="Arial"/>
          <w:spacing w:val="1"/>
          <w:sz w:val="24"/>
          <w:szCs w:val="24"/>
        </w:rPr>
        <w:t xml:space="preserve"> b</w:t>
      </w:r>
      <w:r w:rsidRPr="00042E8A">
        <w:rPr>
          <w:rFonts w:ascii="Arial" w:eastAsia="Times New Roman" w:hAnsi="Arial" w:cs="Arial"/>
          <w:sz w:val="24"/>
          <w:szCs w:val="24"/>
        </w:rPr>
        <w:t>e to</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 Government’s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advantage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to</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make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awa</w:t>
      </w:r>
      <w:r w:rsidRPr="00042E8A">
        <w:rPr>
          <w:rFonts w:ascii="Arial" w:eastAsia="Times New Roman" w:hAnsi="Arial" w:cs="Arial"/>
          <w:spacing w:val="-1"/>
          <w:sz w:val="24"/>
          <w:szCs w:val="24"/>
        </w:rPr>
        <w:t>r</w:t>
      </w:r>
      <w:r w:rsidRPr="00042E8A">
        <w:rPr>
          <w:rFonts w:ascii="Arial" w:eastAsia="Times New Roman" w:hAnsi="Arial" w:cs="Arial"/>
          <w:sz w:val="24"/>
          <w:szCs w:val="24"/>
        </w:rPr>
        <w:t>d on the basis of</w:t>
      </w:r>
      <w:r w:rsidRPr="00042E8A">
        <w:rPr>
          <w:rFonts w:ascii="Arial" w:eastAsia="Times New Roman" w:hAnsi="Arial" w:cs="Arial"/>
          <w:spacing w:val="-2"/>
          <w:sz w:val="24"/>
          <w:szCs w:val="24"/>
        </w:rPr>
        <w:t xml:space="preserve"> </w:t>
      </w:r>
      <w:r w:rsidRPr="00042E8A">
        <w:rPr>
          <w:rFonts w:ascii="Arial" w:eastAsia="Times New Roman" w:hAnsi="Arial" w:cs="Arial"/>
          <w:sz w:val="24"/>
          <w:szCs w:val="24"/>
        </w:rPr>
        <w:t>a</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summary</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bid, the IFB shall</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include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 following</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statement in Part I—The Schedule,  Section B:</w:t>
      </w:r>
    </w:p>
    <w:p w:rsidR="00042E8A" w:rsidRPr="00042E8A" w:rsidRDefault="00042E8A" w:rsidP="00042E8A">
      <w:pPr>
        <w:autoSpaceDE w:val="0"/>
        <w:autoSpaceDN w:val="0"/>
        <w:adjustRightInd w:val="0"/>
        <w:spacing w:before="16" w:line="260" w:lineRule="exact"/>
        <w:ind w:firstLine="1170"/>
        <w:rPr>
          <w:rFonts w:ascii="Arial" w:eastAsia="Times New Roman" w:hAnsi="Arial" w:cs="Arial"/>
          <w:sz w:val="26"/>
          <w:szCs w:val="26"/>
        </w:rPr>
      </w:pPr>
    </w:p>
    <w:p w:rsidR="00042E8A" w:rsidRPr="00042E8A" w:rsidRDefault="00042E8A" w:rsidP="00042E8A">
      <w:pPr>
        <w:autoSpaceDE w:val="0"/>
        <w:autoSpaceDN w:val="0"/>
        <w:adjustRightInd w:val="0"/>
        <w:ind w:left="720" w:right="238" w:firstLine="450"/>
        <w:rPr>
          <w:rFonts w:ascii="Arial" w:eastAsia="Times New Roman" w:hAnsi="Arial" w:cs="Arial"/>
          <w:sz w:val="24"/>
          <w:szCs w:val="24"/>
        </w:rPr>
      </w:pPr>
      <w:r w:rsidRPr="00042E8A">
        <w:rPr>
          <w:rFonts w:ascii="Arial" w:eastAsia="Times New Roman" w:hAnsi="Arial" w:cs="Arial"/>
          <w:sz w:val="24"/>
          <w:szCs w:val="24"/>
        </w:rPr>
        <w:t>“The</w:t>
      </w:r>
      <w:r w:rsidRPr="00042E8A">
        <w:rPr>
          <w:rFonts w:ascii="Arial" w:eastAsia="Times New Roman" w:hAnsi="Arial" w:cs="Arial"/>
          <w:spacing w:val="-11"/>
          <w:sz w:val="24"/>
          <w:szCs w:val="24"/>
        </w:rPr>
        <w:t xml:space="preserve"> </w:t>
      </w:r>
      <w:r w:rsidRPr="00042E8A">
        <w:rPr>
          <w:rFonts w:ascii="Arial" w:eastAsia="Times New Roman" w:hAnsi="Arial" w:cs="Arial"/>
          <w:sz w:val="24"/>
          <w:szCs w:val="24"/>
        </w:rPr>
        <w:t>award will be m</w:t>
      </w:r>
      <w:r w:rsidRPr="00042E8A">
        <w:rPr>
          <w:rFonts w:ascii="Arial" w:eastAsia="Times New Roman" w:hAnsi="Arial" w:cs="Arial"/>
          <w:spacing w:val="1"/>
          <w:sz w:val="24"/>
          <w:szCs w:val="24"/>
        </w:rPr>
        <w:t>a</w:t>
      </w:r>
      <w:r w:rsidRPr="00042E8A">
        <w:rPr>
          <w:rFonts w:ascii="Arial" w:eastAsia="Times New Roman" w:hAnsi="Arial" w:cs="Arial"/>
          <w:sz w:val="24"/>
          <w:szCs w:val="24"/>
        </w:rPr>
        <w:t>de on eith</w:t>
      </w:r>
      <w:r w:rsidRPr="00042E8A">
        <w:rPr>
          <w:rFonts w:ascii="Arial" w:eastAsia="Times New Roman" w:hAnsi="Arial" w:cs="Arial"/>
          <w:spacing w:val="1"/>
          <w:sz w:val="24"/>
          <w:szCs w:val="24"/>
        </w:rPr>
        <w:t>e</w:t>
      </w:r>
      <w:r w:rsidRPr="00042E8A">
        <w:rPr>
          <w:rFonts w:ascii="Arial" w:eastAsia="Times New Roman" w:hAnsi="Arial" w:cs="Arial"/>
          <w:sz w:val="24"/>
          <w:szCs w:val="24"/>
        </w:rPr>
        <w:t>r</w:t>
      </w:r>
      <w:r w:rsidRPr="00042E8A">
        <w:rPr>
          <w:rFonts w:ascii="Arial" w:eastAsia="Times New Roman" w:hAnsi="Arial" w:cs="Arial"/>
          <w:spacing w:val="1"/>
          <w:sz w:val="24"/>
          <w:szCs w:val="24"/>
        </w:rPr>
        <w:t xml:space="preserve"> the bid price for</w:t>
      </w:r>
      <w:r w:rsidRPr="00042E8A">
        <w:rPr>
          <w:rFonts w:ascii="Arial" w:eastAsia="Times New Roman" w:hAnsi="Arial" w:cs="Arial"/>
          <w:sz w:val="24"/>
          <w:szCs w:val="24"/>
        </w:rPr>
        <w:t xml:space="preserve"> indivi</w:t>
      </w:r>
      <w:r w:rsidRPr="00042E8A">
        <w:rPr>
          <w:rFonts w:ascii="Arial" w:eastAsia="Times New Roman" w:hAnsi="Arial" w:cs="Arial"/>
          <w:spacing w:val="1"/>
          <w:sz w:val="24"/>
          <w:szCs w:val="24"/>
        </w:rPr>
        <w:t>d</w:t>
      </w:r>
      <w:r w:rsidRPr="00042E8A">
        <w:rPr>
          <w:rFonts w:ascii="Arial" w:eastAsia="Times New Roman" w:hAnsi="Arial" w:cs="Arial"/>
          <w:sz w:val="24"/>
          <w:szCs w:val="24"/>
        </w:rPr>
        <w:t>ual items or the summary bid price for all items,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whi</w:t>
      </w:r>
      <w:r w:rsidRPr="00042E8A">
        <w:rPr>
          <w:rFonts w:ascii="Arial" w:eastAsia="Times New Roman" w:hAnsi="Arial" w:cs="Arial"/>
          <w:spacing w:val="1"/>
          <w:sz w:val="24"/>
          <w:szCs w:val="24"/>
        </w:rPr>
        <w:t>c</w:t>
      </w:r>
      <w:r w:rsidRPr="00042E8A">
        <w:rPr>
          <w:rFonts w:ascii="Arial" w:eastAsia="Times New Roman" w:hAnsi="Arial" w:cs="Arial"/>
          <w:sz w:val="24"/>
          <w:szCs w:val="24"/>
        </w:rPr>
        <w:t>hever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results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lowest</w:t>
      </w:r>
      <w:r w:rsidRPr="00042E8A">
        <w:rPr>
          <w:rFonts w:ascii="Arial" w:eastAsia="Times New Roman" w:hAnsi="Arial" w:cs="Arial"/>
          <w:spacing w:val="-1"/>
          <w:sz w:val="24"/>
          <w:szCs w:val="24"/>
        </w:rPr>
        <w:t xml:space="preserve"> price</w:t>
      </w:r>
      <w:r w:rsidRPr="00042E8A">
        <w:rPr>
          <w:rFonts w:ascii="Arial" w:eastAsia="Times New Roman" w:hAnsi="Arial" w:cs="Arial"/>
          <w:sz w:val="24"/>
          <w:szCs w:val="24"/>
        </w:rPr>
        <w:t xml:space="preserve"> to the Government. </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Therefore, to</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assure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proper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evaluation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of</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all bids,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bidder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quoting</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summary</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bid price must also quote a price on ea</w:t>
      </w:r>
      <w:r w:rsidRPr="00042E8A">
        <w:rPr>
          <w:rFonts w:ascii="Arial" w:eastAsia="Times New Roman" w:hAnsi="Arial" w:cs="Arial"/>
          <w:spacing w:val="1"/>
          <w:sz w:val="24"/>
          <w:szCs w:val="24"/>
        </w:rPr>
        <w:t>c</w:t>
      </w:r>
      <w:r w:rsidRPr="00042E8A">
        <w:rPr>
          <w:rFonts w:ascii="Arial" w:eastAsia="Times New Roman" w:hAnsi="Arial" w:cs="Arial"/>
          <w:sz w:val="24"/>
          <w:szCs w:val="24"/>
        </w:rPr>
        <w:t>h</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individual</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item</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included</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 summary</w:t>
      </w:r>
      <w:r w:rsidRPr="00042E8A">
        <w:rPr>
          <w:rFonts w:ascii="Arial" w:eastAsia="Times New Roman" w:hAnsi="Arial" w:cs="Arial"/>
          <w:spacing w:val="1"/>
          <w:sz w:val="24"/>
          <w:szCs w:val="24"/>
        </w:rPr>
        <w:t xml:space="preserve"> </w:t>
      </w:r>
      <w:r w:rsidRPr="00042E8A">
        <w:rPr>
          <w:rFonts w:ascii="Arial" w:eastAsia="Times New Roman" w:hAnsi="Arial" w:cs="Arial"/>
          <w:spacing w:val="-2"/>
          <w:sz w:val="24"/>
          <w:szCs w:val="24"/>
        </w:rPr>
        <w:t>b</w:t>
      </w:r>
      <w:r w:rsidRPr="00042E8A">
        <w:rPr>
          <w:rFonts w:ascii="Arial" w:eastAsia="Times New Roman" w:hAnsi="Arial" w:cs="Arial"/>
          <w:spacing w:val="-1"/>
          <w:sz w:val="24"/>
          <w:szCs w:val="24"/>
        </w:rPr>
        <w:t>i</w:t>
      </w:r>
      <w:r w:rsidRPr="00042E8A">
        <w:rPr>
          <w:rFonts w:ascii="Arial" w:eastAsia="Times New Roman" w:hAnsi="Arial" w:cs="Arial"/>
          <w:sz w:val="24"/>
          <w:szCs w:val="24"/>
        </w:rPr>
        <w:t>d</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price.”</w:t>
      </w:r>
    </w:p>
    <w:p w:rsidR="00042E8A" w:rsidRPr="00042E8A" w:rsidRDefault="00042E8A" w:rsidP="00042E8A">
      <w:pPr>
        <w:autoSpaceDE w:val="0"/>
        <w:autoSpaceDN w:val="0"/>
        <w:adjustRightInd w:val="0"/>
        <w:ind w:left="696" w:right="238" w:firstLine="450"/>
        <w:rPr>
          <w:rFonts w:ascii="Arial" w:eastAsia="Times New Roman" w:hAnsi="Arial" w:cs="Arial"/>
          <w:sz w:val="24"/>
          <w:szCs w:val="24"/>
        </w:rPr>
      </w:pPr>
    </w:p>
    <w:p w:rsidR="00042E8A" w:rsidRPr="00042E8A" w:rsidRDefault="00042E8A" w:rsidP="00042E8A">
      <w:pPr>
        <w:autoSpaceDE w:val="0"/>
        <w:autoSpaceDN w:val="0"/>
        <w:adjustRightInd w:val="0"/>
        <w:ind w:right="238" w:firstLine="1170"/>
        <w:rPr>
          <w:rFonts w:ascii="Arial" w:eastAsia="Times New Roman" w:hAnsi="Arial" w:cs="Arial"/>
          <w:sz w:val="24"/>
          <w:szCs w:val="24"/>
        </w:rPr>
      </w:pPr>
      <w:r w:rsidRPr="00042E8A">
        <w:rPr>
          <w:rFonts w:ascii="Arial" w:eastAsia="Times New Roman" w:hAnsi="Arial" w:cs="Arial"/>
          <w:sz w:val="24"/>
          <w:szCs w:val="24"/>
        </w:rPr>
        <w:t>(2)  When a contracting officer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determines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that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will</w:t>
      </w:r>
      <w:r w:rsidRPr="00042E8A">
        <w:rPr>
          <w:rFonts w:ascii="Arial" w:eastAsia="Times New Roman" w:hAnsi="Arial" w:cs="Arial"/>
          <w:spacing w:val="1"/>
          <w:sz w:val="24"/>
          <w:szCs w:val="24"/>
        </w:rPr>
        <w:t xml:space="preserve"> b</w:t>
      </w:r>
      <w:r w:rsidRPr="00042E8A">
        <w:rPr>
          <w:rFonts w:ascii="Arial" w:eastAsia="Times New Roman" w:hAnsi="Arial" w:cs="Arial"/>
          <w:sz w:val="24"/>
          <w:szCs w:val="24"/>
        </w:rPr>
        <w:t>e to</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 Government’s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advantage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to</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make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awa</w:t>
      </w:r>
      <w:r w:rsidRPr="00042E8A">
        <w:rPr>
          <w:rFonts w:ascii="Arial" w:eastAsia="Times New Roman" w:hAnsi="Arial" w:cs="Arial"/>
          <w:spacing w:val="-1"/>
          <w:sz w:val="24"/>
          <w:szCs w:val="24"/>
        </w:rPr>
        <w:t>r</w:t>
      </w:r>
      <w:r w:rsidRPr="00042E8A">
        <w:rPr>
          <w:rFonts w:ascii="Arial" w:eastAsia="Times New Roman" w:hAnsi="Arial" w:cs="Arial"/>
          <w:sz w:val="24"/>
          <w:szCs w:val="24"/>
        </w:rPr>
        <w:t>d by group or groups of items, the IFB shall</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include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 following</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 xml:space="preserve">statement in Part I—The Schedule, Section B: </w:t>
      </w:r>
    </w:p>
    <w:p w:rsidR="00042E8A" w:rsidRPr="00042E8A" w:rsidRDefault="00042E8A" w:rsidP="00042E8A">
      <w:pPr>
        <w:tabs>
          <w:tab w:val="left" w:pos="180"/>
          <w:tab w:val="left" w:pos="540"/>
        </w:tabs>
        <w:autoSpaceDE w:val="0"/>
        <w:autoSpaceDN w:val="0"/>
        <w:adjustRightInd w:val="0"/>
        <w:spacing w:before="29"/>
        <w:ind w:left="696" w:right="107" w:firstLine="1170"/>
        <w:contextualSpacing/>
        <w:rPr>
          <w:rFonts w:ascii="Arial" w:eastAsia="Times New Roman" w:hAnsi="Arial" w:cs="Arial"/>
          <w:sz w:val="24"/>
          <w:szCs w:val="24"/>
        </w:rPr>
      </w:pPr>
    </w:p>
    <w:p w:rsidR="00042E8A" w:rsidRPr="00042E8A" w:rsidRDefault="00042E8A" w:rsidP="00042E8A">
      <w:pPr>
        <w:tabs>
          <w:tab w:val="left" w:pos="180"/>
          <w:tab w:val="left" w:pos="540"/>
        </w:tabs>
        <w:autoSpaceDE w:val="0"/>
        <w:autoSpaceDN w:val="0"/>
        <w:adjustRightInd w:val="0"/>
        <w:spacing w:before="29"/>
        <w:ind w:left="720" w:right="107"/>
        <w:contextualSpacing/>
        <w:rPr>
          <w:rFonts w:ascii="Arial" w:eastAsia="Times New Roman" w:hAnsi="Arial" w:cs="Arial"/>
          <w:sz w:val="24"/>
          <w:szCs w:val="24"/>
        </w:rPr>
      </w:pPr>
      <w:r w:rsidRPr="00042E8A">
        <w:rPr>
          <w:rFonts w:ascii="Arial" w:eastAsia="Times New Roman" w:hAnsi="Arial" w:cs="Arial"/>
          <w:sz w:val="24"/>
          <w:szCs w:val="24"/>
        </w:rPr>
        <w:t>“Award</w:t>
      </w:r>
      <w:r w:rsidRPr="00042E8A">
        <w:rPr>
          <w:rFonts w:ascii="Arial" w:eastAsia="Times New Roman" w:hAnsi="Arial" w:cs="Arial"/>
          <w:spacing w:val="1"/>
          <w:sz w:val="24"/>
          <w:szCs w:val="24"/>
        </w:rPr>
        <w:t xml:space="preserve"> shall be made on the basis of the bid price for each identified </w:t>
      </w:r>
      <w:r w:rsidRPr="00042E8A">
        <w:rPr>
          <w:rFonts w:ascii="Arial" w:eastAsia="Times New Roman" w:hAnsi="Arial" w:cs="Arial"/>
          <w:sz w:val="24"/>
          <w:szCs w:val="24"/>
        </w:rPr>
        <w:t>group</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of items.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 xml:space="preserve"> The individual price of each line item in the group does not have to be the lowest bid received for that item.”</w:t>
      </w:r>
    </w:p>
    <w:p w:rsidR="00042E8A" w:rsidRPr="00042E8A" w:rsidRDefault="00042E8A" w:rsidP="00042E8A">
      <w:pPr>
        <w:tabs>
          <w:tab w:val="left" w:pos="180"/>
          <w:tab w:val="left" w:pos="540"/>
        </w:tabs>
        <w:autoSpaceDE w:val="0"/>
        <w:autoSpaceDN w:val="0"/>
        <w:adjustRightInd w:val="0"/>
        <w:spacing w:before="29"/>
        <w:ind w:left="180" w:right="107"/>
        <w:contextualSpacing/>
        <w:rPr>
          <w:rFonts w:ascii="Arial" w:eastAsia="Times New Roman" w:hAnsi="Arial" w:cs="Arial"/>
          <w:sz w:val="24"/>
          <w:szCs w:val="24"/>
        </w:rPr>
      </w:pPr>
    </w:p>
    <w:p w:rsidR="00042E8A" w:rsidRPr="00042E8A" w:rsidRDefault="00042E8A" w:rsidP="00042E8A">
      <w:pPr>
        <w:tabs>
          <w:tab w:val="left" w:pos="180"/>
          <w:tab w:val="left" w:pos="540"/>
        </w:tabs>
        <w:autoSpaceDE w:val="0"/>
        <w:autoSpaceDN w:val="0"/>
        <w:adjustRightInd w:val="0"/>
        <w:spacing w:before="29"/>
        <w:ind w:right="107"/>
        <w:contextualSpacing/>
        <w:rPr>
          <w:rFonts w:ascii="Arial" w:eastAsia="Times New Roman" w:hAnsi="Arial" w:cs="Arial"/>
          <w:sz w:val="24"/>
          <w:szCs w:val="24"/>
        </w:rPr>
      </w:pPr>
      <w:r w:rsidRPr="00042E8A">
        <w:rPr>
          <w:rFonts w:ascii="Arial" w:eastAsia="Times New Roman" w:hAnsi="Arial" w:cs="Arial"/>
          <w:sz w:val="24"/>
          <w:szCs w:val="24"/>
        </w:rPr>
        <w:t>This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may</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apply</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when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items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group</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or groups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are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readily</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available from sources to be soli</w:t>
      </w:r>
      <w:r w:rsidRPr="00042E8A">
        <w:rPr>
          <w:rFonts w:ascii="Arial" w:eastAsia="Times New Roman" w:hAnsi="Arial" w:cs="Arial"/>
          <w:spacing w:val="3"/>
          <w:sz w:val="24"/>
          <w:szCs w:val="24"/>
        </w:rPr>
        <w:t>c</w:t>
      </w:r>
      <w:r w:rsidRPr="00042E8A">
        <w:rPr>
          <w:rFonts w:ascii="Arial" w:eastAsia="Times New Roman" w:hAnsi="Arial" w:cs="Arial"/>
          <w:sz w:val="24"/>
          <w:szCs w:val="24"/>
        </w:rPr>
        <w:t>ited; and one of the following applies—</w:t>
      </w:r>
    </w:p>
    <w:p w:rsidR="00042E8A" w:rsidRPr="00042E8A" w:rsidRDefault="00042E8A" w:rsidP="00042E8A">
      <w:pPr>
        <w:autoSpaceDE w:val="0"/>
        <w:autoSpaceDN w:val="0"/>
        <w:adjustRightInd w:val="0"/>
        <w:spacing w:before="29"/>
        <w:ind w:left="1084" w:right="107"/>
        <w:contextualSpacing/>
        <w:rPr>
          <w:rFonts w:ascii="Arial" w:eastAsia="Times New Roman" w:hAnsi="Arial" w:cs="Arial"/>
          <w:sz w:val="24"/>
          <w:szCs w:val="24"/>
        </w:rPr>
      </w:pPr>
    </w:p>
    <w:p w:rsidR="00042E8A" w:rsidRPr="00042E8A" w:rsidRDefault="00042E8A" w:rsidP="00042E8A">
      <w:pPr>
        <w:widowControl/>
        <w:numPr>
          <w:ilvl w:val="0"/>
          <w:numId w:val="47"/>
        </w:numPr>
        <w:tabs>
          <w:tab w:val="left" w:pos="1980"/>
        </w:tabs>
        <w:autoSpaceDE w:val="0"/>
        <w:autoSpaceDN w:val="0"/>
        <w:adjustRightInd w:val="0"/>
        <w:spacing w:before="29" w:after="200" w:line="276" w:lineRule="auto"/>
        <w:ind w:left="1170" w:right="107" w:firstLine="450"/>
        <w:contextualSpacing/>
        <w:rPr>
          <w:rFonts w:ascii="Arial" w:eastAsia="Times New Roman" w:hAnsi="Arial" w:cs="Arial"/>
          <w:sz w:val="24"/>
          <w:szCs w:val="24"/>
        </w:rPr>
      </w:pPr>
      <w:r w:rsidRPr="00042E8A">
        <w:rPr>
          <w:rFonts w:ascii="Arial" w:eastAsia="Times New Roman" w:hAnsi="Arial" w:cs="Arial"/>
          <w:sz w:val="24"/>
          <w:szCs w:val="24"/>
        </w:rPr>
        <w:t>Furniture or fix</w:t>
      </w:r>
      <w:r w:rsidRPr="00042E8A">
        <w:rPr>
          <w:rFonts w:ascii="Arial" w:eastAsia="Times New Roman" w:hAnsi="Arial" w:cs="Arial"/>
          <w:spacing w:val="1"/>
          <w:sz w:val="24"/>
          <w:szCs w:val="24"/>
        </w:rPr>
        <w:t>t</w:t>
      </w:r>
      <w:r w:rsidRPr="00042E8A">
        <w:rPr>
          <w:rFonts w:ascii="Arial" w:eastAsia="Times New Roman" w:hAnsi="Arial" w:cs="Arial"/>
          <w:sz w:val="24"/>
          <w:szCs w:val="24"/>
        </w:rPr>
        <w:t>ures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are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required</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for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w:t>
      </w:r>
      <w:r w:rsidRPr="00042E8A">
        <w:rPr>
          <w:rFonts w:ascii="Arial" w:eastAsia="Times New Roman" w:hAnsi="Arial" w:cs="Arial"/>
          <w:spacing w:val="-1"/>
          <w:sz w:val="24"/>
          <w:szCs w:val="24"/>
        </w:rPr>
        <w:t>i</w:t>
      </w:r>
      <w:r w:rsidRPr="00042E8A">
        <w:rPr>
          <w:rFonts w:ascii="Arial" w:eastAsia="Times New Roman" w:hAnsi="Arial" w:cs="Arial"/>
          <w:sz w:val="24"/>
          <w:szCs w:val="24"/>
        </w:rPr>
        <w:t>ngle project and unifo</w:t>
      </w:r>
      <w:r w:rsidRPr="00042E8A">
        <w:rPr>
          <w:rFonts w:ascii="Arial" w:eastAsia="Times New Roman" w:hAnsi="Arial" w:cs="Arial"/>
          <w:spacing w:val="2"/>
          <w:sz w:val="24"/>
          <w:szCs w:val="24"/>
        </w:rPr>
        <w:t>r</w:t>
      </w:r>
      <w:r w:rsidRPr="00042E8A">
        <w:rPr>
          <w:rFonts w:ascii="Arial" w:eastAsia="Times New Roman" w:hAnsi="Arial" w:cs="Arial"/>
          <w:sz w:val="24"/>
          <w:szCs w:val="24"/>
        </w:rPr>
        <w:t>mity of design is</w:t>
      </w:r>
      <w:r w:rsidRPr="00042E8A">
        <w:rPr>
          <w:rFonts w:ascii="Arial" w:eastAsia="Times New Roman" w:hAnsi="Arial" w:cs="Arial"/>
          <w:spacing w:val="2"/>
          <w:sz w:val="24"/>
          <w:szCs w:val="24"/>
        </w:rPr>
        <w:t xml:space="preserve"> </w:t>
      </w:r>
      <w:r w:rsidRPr="00042E8A">
        <w:rPr>
          <w:rFonts w:ascii="Arial" w:eastAsia="Times New Roman" w:hAnsi="Arial" w:cs="Arial"/>
          <w:sz w:val="24"/>
          <w:szCs w:val="24"/>
        </w:rPr>
        <w:t>desirable.</w:t>
      </w:r>
    </w:p>
    <w:p w:rsidR="00042E8A" w:rsidRPr="00042E8A" w:rsidRDefault="00042E8A" w:rsidP="00042E8A">
      <w:pPr>
        <w:tabs>
          <w:tab w:val="left" w:pos="1980"/>
        </w:tabs>
        <w:autoSpaceDE w:val="0"/>
        <w:autoSpaceDN w:val="0"/>
        <w:adjustRightInd w:val="0"/>
        <w:spacing w:before="29"/>
        <w:ind w:left="1170" w:right="107" w:firstLine="450"/>
        <w:contextualSpacing/>
        <w:rPr>
          <w:rFonts w:ascii="Arial" w:eastAsia="Times New Roman" w:hAnsi="Arial" w:cs="Arial"/>
          <w:sz w:val="24"/>
          <w:szCs w:val="24"/>
        </w:rPr>
      </w:pPr>
    </w:p>
    <w:p w:rsidR="00042E8A" w:rsidRPr="00042E8A" w:rsidRDefault="00042E8A" w:rsidP="00042E8A">
      <w:pPr>
        <w:widowControl/>
        <w:numPr>
          <w:ilvl w:val="0"/>
          <w:numId w:val="47"/>
        </w:numPr>
        <w:tabs>
          <w:tab w:val="left" w:pos="1980"/>
        </w:tabs>
        <w:autoSpaceDE w:val="0"/>
        <w:autoSpaceDN w:val="0"/>
        <w:adjustRightInd w:val="0"/>
        <w:spacing w:before="29" w:after="200" w:line="276" w:lineRule="auto"/>
        <w:ind w:left="1170" w:right="107" w:firstLine="450"/>
        <w:contextualSpacing/>
        <w:rPr>
          <w:rFonts w:ascii="Arial" w:eastAsia="Times New Roman" w:hAnsi="Arial" w:cs="Arial"/>
          <w:sz w:val="24"/>
          <w:szCs w:val="24"/>
        </w:rPr>
      </w:pPr>
      <w:r w:rsidRPr="00042E8A">
        <w:rPr>
          <w:rFonts w:ascii="Arial" w:eastAsia="Times New Roman" w:hAnsi="Arial" w:cs="Arial"/>
          <w:sz w:val="24"/>
          <w:szCs w:val="24"/>
        </w:rPr>
        <w:t>The articles required will be assembled and used as a unit.</w:t>
      </w:r>
    </w:p>
    <w:p w:rsidR="00042E8A" w:rsidRPr="00042E8A" w:rsidRDefault="00042E8A" w:rsidP="00042E8A">
      <w:pPr>
        <w:autoSpaceDE w:val="0"/>
        <w:autoSpaceDN w:val="0"/>
        <w:adjustRightInd w:val="0"/>
        <w:spacing w:before="29"/>
        <w:ind w:left="548" w:right="107" w:firstLine="576"/>
        <w:rPr>
          <w:rFonts w:ascii="Arial" w:eastAsia="Times New Roman" w:hAnsi="Arial" w:cs="Arial"/>
          <w:b/>
          <w:sz w:val="26"/>
          <w:szCs w:val="26"/>
        </w:rPr>
      </w:pPr>
    </w:p>
    <w:p w:rsidR="00042E8A" w:rsidRPr="00042E8A" w:rsidRDefault="00042E8A" w:rsidP="00042E8A">
      <w:pPr>
        <w:autoSpaceDE w:val="0"/>
        <w:autoSpaceDN w:val="0"/>
        <w:adjustRightInd w:val="0"/>
        <w:spacing w:before="29"/>
        <w:rPr>
          <w:rFonts w:ascii="Arial" w:eastAsia="Times New Roman" w:hAnsi="Arial" w:cs="Arial"/>
          <w:sz w:val="24"/>
          <w:szCs w:val="24"/>
        </w:rPr>
      </w:pPr>
      <w:proofErr w:type="gramStart"/>
      <w:r w:rsidRPr="00042E8A">
        <w:rPr>
          <w:rFonts w:ascii="Arial" w:eastAsia="Times New Roman" w:hAnsi="Arial" w:cs="Arial"/>
          <w:b/>
          <w:bCs/>
          <w:sz w:val="24"/>
          <w:szCs w:val="24"/>
        </w:rPr>
        <w:t>814.201-6 −</w:t>
      </w:r>
      <w:r w:rsidRPr="00042E8A">
        <w:rPr>
          <w:rFonts w:ascii="Arial" w:eastAsia="Times New Roman" w:hAnsi="Arial" w:cs="Arial"/>
          <w:b/>
          <w:bCs/>
          <w:spacing w:val="1"/>
          <w:sz w:val="24"/>
          <w:szCs w:val="24"/>
        </w:rPr>
        <w:t xml:space="preserve"> </w:t>
      </w:r>
      <w:r w:rsidRPr="00042E8A">
        <w:rPr>
          <w:rFonts w:ascii="Arial" w:eastAsia="Times New Roman" w:hAnsi="Arial" w:cs="Arial"/>
          <w:b/>
          <w:bCs/>
          <w:sz w:val="24"/>
          <w:szCs w:val="24"/>
        </w:rPr>
        <w:t>Solicitation</w:t>
      </w:r>
      <w:r w:rsidRPr="00042E8A">
        <w:rPr>
          <w:rFonts w:ascii="Arial" w:eastAsia="Times New Roman" w:hAnsi="Arial" w:cs="Arial"/>
          <w:b/>
          <w:bCs/>
          <w:spacing w:val="1"/>
          <w:sz w:val="24"/>
          <w:szCs w:val="24"/>
        </w:rPr>
        <w:t xml:space="preserve"> </w:t>
      </w:r>
      <w:r w:rsidRPr="00042E8A">
        <w:rPr>
          <w:rFonts w:ascii="Arial" w:eastAsia="Times New Roman" w:hAnsi="Arial" w:cs="Arial"/>
          <w:b/>
          <w:bCs/>
          <w:sz w:val="24"/>
          <w:szCs w:val="24"/>
        </w:rPr>
        <w:t>provision</w:t>
      </w:r>
      <w:r w:rsidRPr="00042E8A">
        <w:rPr>
          <w:rFonts w:ascii="Arial" w:eastAsia="Times New Roman" w:hAnsi="Arial" w:cs="Arial"/>
          <w:b/>
          <w:bCs/>
          <w:spacing w:val="-1"/>
          <w:sz w:val="24"/>
          <w:szCs w:val="24"/>
        </w:rPr>
        <w:t>s</w:t>
      </w:r>
      <w:r w:rsidRPr="00042E8A">
        <w:rPr>
          <w:rFonts w:ascii="Arial" w:eastAsia="Times New Roman" w:hAnsi="Arial" w:cs="Arial"/>
          <w:b/>
          <w:bCs/>
          <w:sz w:val="24"/>
          <w:szCs w:val="24"/>
        </w:rPr>
        <w:t>.</w:t>
      </w:r>
      <w:proofErr w:type="gramEnd"/>
    </w:p>
    <w:p w:rsidR="00042E8A" w:rsidRPr="00042E8A" w:rsidRDefault="00042E8A" w:rsidP="00042E8A">
      <w:pPr>
        <w:autoSpaceDE w:val="0"/>
        <w:autoSpaceDN w:val="0"/>
        <w:adjustRightInd w:val="0"/>
        <w:spacing w:before="16" w:line="260" w:lineRule="exact"/>
        <w:rPr>
          <w:rFonts w:ascii="Arial" w:eastAsia="Times New Roman" w:hAnsi="Arial" w:cs="Arial"/>
          <w:sz w:val="26"/>
          <w:szCs w:val="26"/>
        </w:rPr>
      </w:pPr>
    </w:p>
    <w:p w:rsidR="00042E8A" w:rsidRPr="00042E8A" w:rsidRDefault="00042E8A" w:rsidP="00042E8A">
      <w:pPr>
        <w:widowControl/>
        <w:numPr>
          <w:ilvl w:val="0"/>
          <w:numId w:val="49"/>
        </w:numPr>
        <w:tabs>
          <w:tab w:val="left" w:pos="1170"/>
        </w:tabs>
        <w:autoSpaceDE w:val="0"/>
        <w:autoSpaceDN w:val="0"/>
        <w:adjustRightInd w:val="0"/>
        <w:spacing w:after="200"/>
        <w:ind w:left="0" w:right="343" w:firstLine="720"/>
        <w:contextualSpacing/>
        <w:rPr>
          <w:rFonts w:ascii="Arial" w:eastAsia="Times New Roman" w:hAnsi="Arial" w:cs="Arial"/>
          <w:sz w:val="24"/>
          <w:szCs w:val="24"/>
        </w:rPr>
      </w:pPr>
      <w:r w:rsidRPr="00042E8A">
        <w:rPr>
          <w:rFonts w:ascii="Calibri" w:eastAsia="Times New Roman" w:hAnsi="Calibri" w:cs="Times New Roman"/>
          <w:b/>
          <w:noProof/>
        </w:rPr>
        <mc:AlternateContent>
          <mc:Choice Requires="wps">
            <w:drawing>
              <wp:anchor distT="0" distB="0" distL="114300" distR="114300" simplePos="0" relativeHeight="251664384" behindDoc="1" locked="0" layoutInCell="0" allowOverlap="1" wp14:anchorId="22DF0F7B" wp14:editId="6261A51E">
                <wp:simplePos x="0" y="0"/>
                <wp:positionH relativeFrom="page">
                  <wp:posOffset>1123950</wp:posOffset>
                </wp:positionH>
                <wp:positionV relativeFrom="page">
                  <wp:posOffset>10168890</wp:posOffset>
                </wp:positionV>
                <wp:extent cx="5524500" cy="0"/>
                <wp:effectExtent l="9525" t="6350" r="9525" b="12700"/>
                <wp:wrapNone/>
                <wp:docPr id="935" name="Freeform 7" descr="Separates the pages, headers/footers" title="Header/foote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 o:spid="_x0000_s1026" alt="Title: Header/footer - Description: Separates the pages, headers/footers"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8.5pt,800.7pt,523.5pt,800.7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" o:allowincell="f" filled="f" strokeweight=".20458mm">
                <v:path arrowok="t" o:connecttype="custom" o:connectlocs="0,0;2147483647,0" o:connectangles="0,0"/>
                <w10:wrap anchorx="page" anchory="page"/>
              </v:polyline>
            </w:pict>
          </mc:Fallback>
        </mc:AlternateContent>
      </w:r>
      <w:r w:rsidRPr="00042E8A">
        <w:rPr>
          <w:rFonts w:ascii="Arial" w:eastAsia="Times New Roman" w:hAnsi="Arial" w:cs="Arial"/>
          <w:sz w:val="24"/>
          <w:szCs w:val="24"/>
        </w:rPr>
        <w:t>In an invitation for bid for supplies,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equipment,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services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(other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than construction),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contracting</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officer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shall define the ex</w:t>
      </w:r>
      <w:r w:rsidRPr="00042E8A">
        <w:rPr>
          <w:rFonts w:ascii="Arial" w:eastAsia="Times New Roman" w:hAnsi="Arial" w:cs="Arial"/>
          <w:spacing w:val="2"/>
          <w:sz w:val="24"/>
          <w:szCs w:val="24"/>
        </w:rPr>
        <w:t>t</w:t>
      </w:r>
      <w:r w:rsidRPr="00042E8A">
        <w:rPr>
          <w:rFonts w:ascii="Arial" w:eastAsia="Times New Roman" w:hAnsi="Arial" w:cs="Arial"/>
          <w:sz w:val="24"/>
          <w:szCs w:val="24"/>
        </w:rPr>
        <w:t xml:space="preserve">ent to which VA will </w:t>
      </w:r>
      <w:r w:rsidRPr="00042E8A">
        <w:rPr>
          <w:rFonts w:ascii="Arial" w:eastAsia="Times New Roman" w:hAnsi="Arial" w:cs="Arial"/>
          <w:sz w:val="24"/>
          <w:szCs w:val="24"/>
        </w:rPr>
        <w:lastRenderedPageBreak/>
        <w:t xml:space="preserve">authorize </w:t>
      </w:r>
      <w:r w:rsidRPr="00042E8A">
        <w:rPr>
          <w:rFonts w:ascii="Arial" w:eastAsia="Times New Roman" w:hAnsi="Arial" w:cs="Arial"/>
          <w:spacing w:val="1"/>
          <w:sz w:val="24"/>
          <w:szCs w:val="24"/>
        </w:rPr>
        <w:t>a</w:t>
      </w:r>
      <w:r w:rsidRPr="00042E8A">
        <w:rPr>
          <w:rFonts w:ascii="Arial" w:eastAsia="Times New Roman" w:hAnsi="Arial" w:cs="Arial"/>
          <w:sz w:val="24"/>
          <w:szCs w:val="24"/>
        </w:rPr>
        <w:t>nd consid</w:t>
      </w:r>
      <w:r w:rsidRPr="00042E8A">
        <w:rPr>
          <w:rFonts w:ascii="Arial" w:eastAsia="Times New Roman" w:hAnsi="Arial" w:cs="Arial"/>
          <w:spacing w:val="1"/>
          <w:sz w:val="24"/>
          <w:szCs w:val="24"/>
        </w:rPr>
        <w:t>e</w:t>
      </w:r>
      <w:r w:rsidRPr="00042E8A">
        <w:rPr>
          <w:rFonts w:ascii="Arial" w:eastAsia="Times New Roman" w:hAnsi="Arial" w:cs="Arial"/>
          <w:sz w:val="24"/>
          <w:szCs w:val="24"/>
        </w:rPr>
        <w:t>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 xml:space="preserve">alternate bids. </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VA will con</w:t>
      </w:r>
      <w:r w:rsidRPr="00042E8A">
        <w:rPr>
          <w:rFonts w:ascii="Arial" w:eastAsia="Times New Roman" w:hAnsi="Arial" w:cs="Arial"/>
          <w:spacing w:val="1"/>
          <w:sz w:val="24"/>
          <w:szCs w:val="24"/>
        </w:rPr>
        <w:t>s</w:t>
      </w:r>
      <w:r w:rsidRPr="00042E8A">
        <w:rPr>
          <w:rFonts w:ascii="Arial" w:eastAsia="Times New Roman" w:hAnsi="Arial" w:cs="Arial"/>
          <w:sz w:val="24"/>
          <w:szCs w:val="24"/>
        </w:rPr>
        <w:t>ider for acceptance an alternate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specified</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con</w:t>
      </w:r>
      <w:r w:rsidRPr="00042E8A">
        <w:rPr>
          <w:rFonts w:ascii="Arial" w:eastAsia="Times New Roman" w:hAnsi="Arial" w:cs="Arial"/>
          <w:spacing w:val="1"/>
          <w:sz w:val="24"/>
          <w:szCs w:val="24"/>
        </w:rPr>
        <w:t>s</w:t>
      </w:r>
      <w:r w:rsidRPr="00042E8A">
        <w:rPr>
          <w:rFonts w:ascii="Arial" w:eastAsia="Times New Roman" w:hAnsi="Arial" w:cs="Arial"/>
          <w:sz w:val="24"/>
          <w:szCs w:val="24"/>
        </w:rPr>
        <w:t>truction projects only as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part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of</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basic</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item.</w:t>
      </w:r>
    </w:p>
    <w:p w:rsidR="00042E8A" w:rsidRPr="00042E8A" w:rsidRDefault="00042E8A" w:rsidP="00042E8A">
      <w:pPr>
        <w:autoSpaceDE w:val="0"/>
        <w:autoSpaceDN w:val="0"/>
        <w:adjustRightInd w:val="0"/>
        <w:spacing w:before="16"/>
        <w:rPr>
          <w:rFonts w:ascii="Arial" w:eastAsia="Times New Roman" w:hAnsi="Arial" w:cs="Arial"/>
          <w:sz w:val="26"/>
          <w:szCs w:val="26"/>
        </w:rPr>
      </w:pPr>
    </w:p>
    <w:p w:rsidR="00042E8A" w:rsidRPr="00042E8A" w:rsidRDefault="00042E8A" w:rsidP="00042E8A">
      <w:pPr>
        <w:widowControl/>
        <w:numPr>
          <w:ilvl w:val="0"/>
          <w:numId w:val="48"/>
        </w:numPr>
        <w:tabs>
          <w:tab w:val="left" w:pos="990"/>
          <w:tab w:val="left" w:pos="1620"/>
        </w:tabs>
        <w:autoSpaceDE w:val="0"/>
        <w:autoSpaceDN w:val="0"/>
        <w:adjustRightInd w:val="0"/>
        <w:spacing w:after="200"/>
        <w:ind w:left="90" w:right="159" w:firstLine="1080"/>
        <w:contextualSpacing/>
        <w:rPr>
          <w:rFonts w:ascii="Arial" w:eastAsia="Times New Roman" w:hAnsi="Arial" w:cs="Arial"/>
          <w:sz w:val="24"/>
          <w:szCs w:val="24"/>
        </w:rPr>
      </w:pPr>
      <w:r w:rsidRPr="00042E8A">
        <w:rPr>
          <w:rFonts w:ascii="Arial" w:eastAsia="Times New Roman" w:hAnsi="Arial" w:cs="Arial"/>
          <w:sz w:val="24"/>
          <w:szCs w:val="24"/>
        </w:rPr>
        <w:t>The contracting officer shall include the provision at 852.214-71, Restrictions on Alternate Items(s), in the invitation when VA will consider an alternate item only where acceptable bids on a desired item are not received or the bids do not satisfy the total requirement.  (For construction projects, VA will con</w:t>
      </w:r>
      <w:r w:rsidRPr="00042E8A">
        <w:rPr>
          <w:rFonts w:ascii="Arial" w:eastAsia="Times New Roman" w:hAnsi="Arial" w:cs="Arial"/>
          <w:spacing w:val="1"/>
          <w:sz w:val="24"/>
          <w:szCs w:val="24"/>
        </w:rPr>
        <w:t>s</w:t>
      </w:r>
      <w:r w:rsidRPr="00042E8A">
        <w:rPr>
          <w:rFonts w:ascii="Arial" w:eastAsia="Times New Roman" w:hAnsi="Arial" w:cs="Arial"/>
          <w:sz w:val="24"/>
          <w:szCs w:val="24"/>
        </w:rPr>
        <w:t>ider for acceptance an alternate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specified</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only as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part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of</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basic</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item.)</w:t>
      </w:r>
    </w:p>
    <w:p w:rsidR="00042E8A" w:rsidRPr="00042E8A" w:rsidRDefault="00042E8A" w:rsidP="00042E8A">
      <w:pPr>
        <w:tabs>
          <w:tab w:val="left" w:pos="990"/>
          <w:tab w:val="left" w:pos="1620"/>
        </w:tabs>
        <w:autoSpaceDE w:val="0"/>
        <w:autoSpaceDN w:val="0"/>
        <w:adjustRightInd w:val="0"/>
        <w:spacing w:before="16"/>
        <w:ind w:left="90" w:firstLine="1080"/>
        <w:rPr>
          <w:rFonts w:ascii="Arial" w:eastAsia="Times New Roman" w:hAnsi="Arial" w:cs="Arial"/>
          <w:sz w:val="26"/>
          <w:szCs w:val="26"/>
        </w:rPr>
      </w:pPr>
    </w:p>
    <w:p w:rsidR="00042E8A" w:rsidRPr="00042E8A" w:rsidRDefault="00042E8A" w:rsidP="00042E8A">
      <w:pPr>
        <w:widowControl/>
        <w:numPr>
          <w:ilvl w:val="0"/>
          <w:numId w:val="48"/>
        </w:numPr>
        <w:tabs>
          <w:tab w:val="left" w:pos="990"/>
          <w:tab w:val="left" w:pos="1620"/>
        </w:tabs>
        <w:autoSpaceDE w:val="0"/>
        <w:autoSpaceDN w:val="0"/>
        <w:adjustRightInd w:val="0"/>
        <w:spacing w:after="200"/>
        <w:ind w:left="90" w:right="437" w:firstLine="1080"/>
        <w:contextualSpacing/>
        <w:rPr>
          <w:rFonts w:ascii="Arial" w:eastAsia="Times New Roman" w:hAnsi="Arial" w:cs="Arial"/>
          <w:sz w:val="24"/>
          <w:szCs w:val="24"/>
        </w:rPr>
      </w:pPr>
      <w:r w:rsidRPr="00042E8A">
        <w:rPr>
          <w:rFonts w:ascii="Arial" w:eastAsia="Times New Roman" w:hAnsi="Arial" w:cs="Arial"/>
          <w:sz w:val="24"/>
          <w:szCs w:val="24"/>
        </w:rPr>
        <w:t>The contracting officer shall include the provision at 852.214-72,</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Alternate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Items,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invitation</w:t>
      </w:r>
      <w:r w:rsidRPr="00042E8A">
        <w:rPr>
          <w:rFonts w:ascii="Arial" w:eastAsia="Times New Roman" w:hAnsi="Arial" w:cs="Arial"/>
          <w:b/>
          <w:sz w:val="24"/>
          <w:szCs w:val="24"/>
        </w:rPr>
        <w:t xml:space="preserve"> </w:t>
      </w:r>
      <w:r w:rsidRPr="00042E8A">
        <w:rPr>
          <w:rFonts w:ascii="Arial" w:eastAsia="Times New Roman" w:hAnsi="Arial" w:cs="Arial"/>
          <w:sz w:val="24"/>
          <w:szCs w:val="24"/>
        </w:rPr>
        <w:t>when VA will consider an alternate item on an equal basis with 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item</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specified.  (For construction projects, VA will con</w:t>
      </w:r>
      <w:r w:rsidRPr="00042E8A">
        <w:rPr>
          <w:rFonts w:ascii="Arial" w:eastAsia="Times New Roman" w:hAnsi="Arial" w:cs="Arial"/>
          <w:spacing w:val="1"/>
          <w:sz w:val="24"/>
          <w:szCs w:val="24"/>
        </w:rPr>
        <w:t>s</w:t>
      </w:r>
      <w:r w:rsidRPr="00042E8A">
        <w:rPr>
          <w:rFonts w:ascii="Arial" w:eastAsia="Times New Roman" w:hAnsi="Arial" w:cs="Arial"/>
          <w:sz w:val="24"/>
          <w:szCs w:val="24"/>
        </w:rPr>
        <w:t>ider for acceptance an alternate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specified</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only as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part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of</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basic</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item.)</w:t>
      </w:r>
    </w:p>
    <w:p w:rsidR="00042E8A" w:rsidRPr="00042E8A" w:rsidRDefault="00042E8A" w:rsidP="00042E8A">
      <w:pPr>
        <w:tabs>
          <w:tab w:val="left" w:pos="990"/>
          <w:tab w:val="left" w:pos="1620"/>
        </w:tabs>
        <w:autoSpaceDE w:val="0"/>
        <w:autoSpaceDN w:val="0"/>
        <w:adjustRightInd w:val="0"/>
        <w:spacing w:before="16"/>
        <w:ind w:left="90" w:firstLine="1080"/>
        <w:rPr>
          <w:rFonts w:ascii="Arial" w:eastAsia="Times New Roman" w:hAnsi="Arial" w:cs="Arial"/>
          <w:sz w:val="26"/>
          <w:szCs w:val="26"/>
        </w:rPr>
      </w:pPr>
    </w:p>
    <w:p w:rsidR="00042E8A" w:rsidRPr="00042E8A" w:rsidRDefault="00042E8A" w:rsidP="00042E8A">
      <w:pPr>
        <w:widowControl/>
        <w:numPr>
          <w:ilvl w:val="0"/>
          <w:numId w:val="48"/>
        </w:numPr>
        <w:tabs>
          <w:tab w:val="left" w:pos="990"/>
          <w:tab w:val="left" w:pos="1620"/>
        </w:tabs>
        <w:autoSpaceDE w:val="0"/>
        <w:autoSpaceDN w:val="0"/>
        <w:adjustRightInd w:val="0"/>
        <w:spacing w:after="200"/>
        <w:ind w:left="90" w:right="131" w:firstLine="1080"/>
        <w:contextualSpacing/>
        <w:rPr>
          <w:rFonts w:ascii="Arial" w:eastAsia="Times New Roman" w:hAnsi="Arial" w:cs="Arial"/>
          <w:sz w:val="24"/>
          <w:szCs w:val="24"/>
        </w:rPr>
      </w:pPr>
      <w:r w:rsidRPr="00042E8A">
        <w:rPr>
          <w:rFonts w:ascii="Arial" w:eastAsia="Times New Roman" w:hAnsi="Arial" w:cs="Arial"/>
          <w:sz w:val="24"/>
          <w:szCs w:val="24"/>
        </w:rPr>
        <w:t>In addition to either of the provisions r</w:t>
      </w:r>
      <w:r w:rsidRPr="00042E8A">
        <w:rPr>
          <w:rFonts w:ascii="Arial" w:eastAsia="Times New Roman" w:hAnsi="Arial" w:cs="Arial"/>
          <w:spacing w:val="-1"/>
          <w:sz w:val="24"/>
          <w:szCs w:val="24"/>
        </w:rPr>
        <w:t>e</w:t>
      </w:r>
      <w:r w:rsidRPr="00042E8A">
        <w:rPr>
          <w:rFonts w:ascii="Arial" w:eastAsia="Times New Roman" w:hAnsi="Arial" w:cs="Arial"/>
          <w:sz w:val="24"/>
          <w:szCs w:val="24"/>
        </w:rPr>
        <w:t>ferenced in paragraphs</w:t>
      </w:r>
      <w:r w:rsidRPr="00042E8A">
        <w:rPr>
          <w:rFonts w:ascii="Arial" w:eastAsia="Times New Roman" w:hAnsi="Arial" w:cs="Arial"/>
          <w:b/>
          <w:sz w:val="24"/>
          <w:szCs w:val="24"/>
        </w:rPr>
        <w:t xml:space="preserve"> (</w:t>
      </w:r>
      <w:r w:rsidRPr="00042E8A">
        <w:rPr>
          <w:rFonts w:ascii="Arial" w:eastAsia="Times New Roman" w:hAnsi="Arial" w:cs="Arial"/>
          <w:sz w:val="24"/>
          <w:szCs w:val="24"/>
        </w:rPr>
        <w:t>b</w:t>
      </w:r>
      <w:proofErr w:type="gramStart"/>
      <w:r w:rsidRPr="00042E8A">
        <w:rPr>
          <w:rFonts w:ascii="Arial" w:eastAsia="Times New Roman" w:hAnsi="Arial" w:cs="Arial"/>
          <w:sz w:val="24"/>
          <w:szCs w:val="24"/>
        </w:rPr>
        <w:t>)(</w:t>
      </w:r>
      <w:proofErr w:type="gramEnd"/>
      <w:r w:rsidRPr="00042E8A">
        <w:rPr>
          <w:rFonts w:ascii="Arial" w:eastAsia="Times New Roman" w:hAnsi="Arial" w:cs="Arial"/>
          <w:sz w:val="24"/>
          <w:szCs w:val="24"/>
        </w:rPr>
        <w:t>1) or (2) of this</w:t>
      </w:r>
      <w:r w:rsidRPr="00042E8A">
        <w:rPr>
          <w:rFonts w:ascii="Arial" w:eastAsia="Times New Roman" w:hAnsi="Arial" w:cs="Arial"/>
          <w:spacing w:val="1"/>
          <w:sz w:val="24"/>
          <w:szCs w:val="24"/>
        </w:rPr>
        <w:t xml:space="preserve"> sub</w:t>
      </w:r>
      <w:r w:rsidRPr="00042E8A">
        <w:rPr>
          <w:rFonts w:ascii="Arial" w:eastAsia="Times New Roman" w:hAnsi="Arial" w:cs="Arial"/>
          <w:sz w:val="24"/>
          <w:szCs w:val="24"/>
        </w:rPr>
        <w:t>section,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contracting</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officer shall</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include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provision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at 852.214-73,</w:t>
      </w:r>
      <w:r w:rsidRPr="00042E8A">
        <w:rPr>
          <w:rFonts w:ascii="Arial" w:eastAsia="Times New Roman" w:hAnsi="Arial" w:cs="Arial"/>
          <w:spacing w:val="-11"/>
          <w:sz w:val="24"/>
          <w:szCs w:val="24"/>
        </w:rPr>
        <w:t xml:space="preserve"> </w:t>
      </w:r>
      <w:r w:rsidRPr="00042E8A">
        <w:rPr>
          <w:rFonts w:ascii="Arial" w:eastAsia="Times New Roman" w:hAnsi="Arial" w:cs="Arial"/>
          <w:sz w:val="24"/>
          <w:szCs w:val="24"/>
        </w:rPr>
        <w:t>Alternate</w:t>
      </w:r>
      <w:r w:rsidRPr="00042E8A">
        <w:rPr>
          <w:rFonts w:ascii="Arial" w:eastAsia="Times New Roman" w:hAnsi="Arial" w:cs="Arial"/>
          <w:b/>
          <w:sz w:val="24"/>
          <w:szCs w:val="24"/>
        </w:rPr>
        <w:t xml:space="preserve"> </w:t>
      </w:r>
      <w:r w:rsidRPr="00042E8A">
        <w:rPr>
          <w:rFonts w:ascii="Arial" w:eastAsia="Times New Roman" w:hAnsi="Arial" w:cs="Arial"/>
          <w:sz w:val="24"/>
          <w:szCs w:val="24"/>
        </w:rPr>
        <w:t>Packaging and Packing</w:t>
      </w:r>
      <w:r w:rsidRPr="00042E8A">
        <w:rPr>
          <w:rFonts w:ascii="Arial" w:eastAsia="Times New Roman" w:hAnsi="Arial" w:cs="Arial"/>
          <w:b/>
          <w:sz w:val="24"/>
          <w:szCs w:val="24"/>
        </w:rPr>
        <w:t xml:space="preserve"> </w:t>
      </w:r>
      <w:r w:rsidRPr="00042E8A">
        <w:rPr>
          <w:rFonts w:ascii="Arial" w:eastAsia="Times New Roman" w:hAnsi="Arial" w:cs="Arial"/>
          <w:sz w:val="24"/>
          <w:szCs w:val="24"/>
        </w:rPr>
        <w: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invitation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when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bids will</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allowed</w:t>
      </w:r>
      <w:r w:rsidRPr="00042E8A">
        <w:rPr>
          <w:rFonts w:ascii="Arial" w:eastAsia="Times New Roman" w:hAnsi="Arial" w:cs="Arial"/>
          <w:spacing w:val="1"/>
          <w:sz w:val="24"/>
          <w:szCs w:val="24"/>
        </w:rPr>
        <w:t xml:space="preserve"> based </w:t>
      </w:r>
      <w:r w:rsidRPr="00042E8A">
        <w:rPr>
          <w:rFonts w:ascii="Arial" w:eastAsia="Times New Roman" w:hAnsi="Arial" w:cs="Arial"/>
          <w:sz w:val="24"/>
          <w:szCs w:val="24"/>
        </w:rPr>
        <w:t>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different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pac</w:t>
      </w:r>
      <w:r w:rsidRPr="00042E8A">
        <w:rPr>
          <w:rFonts w:ascii="Arial" w:eastAsia="Times New Roman" w:hAnsi="Arial" w:cs="Arial"/>
          <w:spacing w:val="1"/>
          <w:sz w:val="24"/>
          <w:szCs w:val="24"/>
        </w:rPr>
        <w:t>k</w:t>
      </w:r>
      <w:r w:rsidRPr="00042E8A">
        <w:rPr>
          <w:rFonts w:ascii="Arial" w:eastAsia="Times New Roman" w:hAnsi="Arial" w:cs="Arial"/>
          <w:sz w:val="24"/>
          <w:szCs w:val="24"/>
        </w:rPr>
        <w:t>aging,</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unit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designation,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etc.</w:t>
      </w:r>
    </w:p>
    <w:p w:rsidR="00042E8A" w:rsidRPr="00042E8A" w:rsidRDefault="00042E8A" w:rsidP="00042E8A">
      <w:pPr>
        <w:tabs>
          <w:tab w:val="left" w:pos="990"/>
          <w:tab w:val="left" w:pos="1620"/>
        </w:tabs>
        <w:autoSpaceDE w:val="0"/>
        <w:autoSpaceDN w:val="0"/>
        <w:adjustRightInd w:val="0"/>
        <w:ind w:left="90" w:right="131" w:firstLine="1080"/>
        <w:contextualSpacing/>
        <w:rPr>
          <w:rFonts w:ascii="Arial" w:eastAsia="Times New Roman" w:hAnsi="Arial" w:cs="Arial"/>
          <w:sz w:val="24"/>
          <w:szCs w:val="24"/>
        </w:rPr>
      </w:pPr>
    </w:p>
    <w:p w:rsidR="00042E8A" w:rsidRPr="00042E8A" w:rsidRDefault="00042E8A" w:rsidP="00042E8A">
      <w:pPr>
        <w:tabs>
          <w:tab w:val="left" w:pos="1170"/>
        </w:tabs>
        <w:autoSpaceDE w:val="0"/>
        <w:autoSpaceDN w:val="0"/>
        <w:adjustRightInd w:val="0"/>
        <w:ind w:right="198" w:firstLine="720"/>
        <w:rPr>
          <w:rFonts w:ascii="Arial" w:eastAsia="Times New Roman" w:hAnsi="Arial" w:cs="Arial"/>
          <w:b/>
          <w:sz w:val="24"/>
          <w:szCs w:val="24"/>
        </w:rPr>
      </w:pPr>
      <w:r w:rsidRPr="00042E8A">
        <w:rPr>
          <w:rFonts w:ascii="Arial" w:eastAsia="Times New Roman" w:hAnsi="Arial" w:cs="Arial"/>
          <w:sz w:val="24"/>
          <w:szCs w:val="24"/>
        </w:rPr>
        <w:t>(b)</w:t>
      </w:r>
      <w:r w:rsidRPr="00042E8A">
        <w:rPr>
          <w:rFonts w:ascii="Arial" w:eastAsia="Times New Roman" w:hAnsi="Arial" w:cs="Arial"/>
          <w:sz w:val="24"/>
          <w:szCs w:val="24"/>
        </w:rPr>
        <w:tab/>
        <w:t>The contracting</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officer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shall include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 provision at 852.214-74, Marking of Bid Samples,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invitation, along with the provision</w:t>
      </w:r>
      <w:r w:rsidRPr="00042E8A">
        <w:rPr>
          <w:rFonts w:ascii="Arial" w:eastAsia="Times New Roman" w:hAnsi="Arial" w:cs="Arial"/>
          <w:spacing w:val="1"/>
          <w:sz w:val="24"/>
          <w:szCs w:val="24"/>
        </w:rPr>
        <w:t xml:space="preserve"> at </w:t>
      </w:r>
      <w:r w:rsidRPr="00042E8A">
        <w:rPr>
          <w:rFonts w:ascii="Arial" w:eastAsia="Times New Roman" w:hAnsi="Arial" w:cs="Arial"/>
          <w:sz w:val="24"/>
          <w:szCs w:val="24"/>
        </w:rPr>
        <w:t>FAR</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52.214-20,</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Bid Samples,</w:t>
      </w:r>
      <w:r w:rsidRPr="00042E8A">
        <w:rPr>
          <w:rFonts w:ascii="Arial" w:eastAsia="Times New Roman" w:hAnsi="Arial" w:cs="Arial"/>
          <w:b/>
          <w:sz w:val="24"/>
          <w:szCs w:val="24"/>
        </w:rPr>
        <w:t xml:space="preserve"> </w:t>
      </w:r>
      <w:r w:rsidRPr="00042E8A">
        <w:rPr>
          <w:rFonts w:ascii="Arial" w:eastAsia="Times New Roman" w:hAnsi="Arial" w:cs="Arial"/>
          <w:sz w:val="24"/>
          <w:szCs w:val="24"/>
        </w:rPr>
        <w:t>when the contracting officer det</w:t>
      </w:r>
      <w:r w:rsidRPr="00042E8A">
        <w:rPr>
          <w:rFonts w:ascii="Arial" w:eastAsia="Times New Roman" w:hAnsi="Arial" w:cs="Arial"/>
          <w:spacing w:val="-1"/>
          <w:sz w:val="24"/>
          <w:szCs w:val="24"/>
        </w:rPr>
        <w:t>e</w:t>
      </w:r>
      <w:r w:rsidRPr="00042E8A">
        <w:rPr>
          <w:rFonts w:ascii="Arial" w:eastAsia="Times New Roman" w:hAnsi="Arial" w:cs="Arial"/>
          <w:sz w:val="24"/>
          <w:szCs w:val="24"/>
        </w:rPr>
        <w:t>rmines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that</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samp</w:t>
      </w:r>
      <w:r w:rsidRPr="00042E8A">
        <w:rPr>
          <w:rFonts w:ascii="Arial" w:eastAsia="Times New Roman" w:hAnsi="Arial" w:cs="Arial"/>
          <w:spacing w:val="-2"/>
          <w:sz w:val="24"/>
          <w:szCs w:val="24"/>
        </w:rPr>
        <w:t>l</w:t>
      </w:r>
      <w:r w:rsidRPr="00042E8A">
        <w:rPr>
          <w:rFonts w:ascii="Arial" w:eastAsia="Times New Roman" w:hAnsi="Arial" w:cs="Arial"/>
          <w:sz w:val="24"/>
          <w:szCs w:val="24"/>
        </w:rPr>
        <w:t>es</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are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necessary</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to the proper awarding of a</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contract.</w:t>
      </w:r>
    </w:p>
    <w:p w:rsidR="00042E8A" w:rsidRPr="00042E8A" w:rsidRDefault="00042E8A" w:rsidP="00042E8A">
      <w:pPr>
        <w:autoSpaceDE w:val="0"/>
        <w:autoSpaceDN w:val="0"/>
        <w:adjustRightInd w:val="0"/>
        <w:ind w:right="198"/>
        <w:rPr>
          <w:rFonts w:ascii="Arial" w:eastAsia="Times New Roman" w:hAnsi="Arial" w:cs="Arial"/>
          <w:sz w:val="24"/>
          <w:szCs w:val="24"/>
        </w:rPr>
      </w:pPr>
    </w:p>
    <w:p w:rsidR="00042E8A" w:rsidRDefault="00042E8A" w:rsidP="00042E8A">
      <w:pPr>
        <w:autoSpaceDE w:val="0"/>
        <w:autoSpaceDN w:val="0"/>
        <w:adjustRightInd w:val="0"/>
        <w:ind w:right="198"/>
        <w:rPr>
          <w:rFonts w:ascii="Arial" w:eastAsia="Times New Roman" w:hAnsi="Arial" w:cs="Arial"/>
          <w:b/>
          <w:sz w:val="24"/>
          <w:szCs w:val="24"/>
        </w:rPr>
      </w:pPr>
      <w:proofErr w:type="gramStart"/>
      <w:r w:rsidRPr="00042E8A">
        <w:rPr>
          <w:rFonts w:ascii="Arial" w:eastAsia="Times New Roman" w:hAnsi="Arial" w:cs="Arial"/>
          <w:b/>
          <w:sz w:val="24"/>
          <w:szCs w:val="24"/>
        </w:rPr>
        <w:t>814.202  General</w:t>
      </w:r>
      <w:proofErr w:type="gramEnd"/>
      <w:r w:rsidRPr="00042E8A">
        <w:rPr>
          <w:rFonts w:ascii="Arial" w:eastAsia="Times New Roman" w:hAnsi="Arial" w:cs="Arial"/>
          <w:b/>
          <w:sz w:val="24"/>
          <w:szCs w:val="24"/>
        </w:rPr>
        <w:t xml:space="preserve"> rules for solicitation of bids.</w:t>
      </w:r>
    </w:p>
    <w:p w:rsidR="00042E8A" w:rsidRPr="00042E8A" w:rsidRDefault="00042E8A" w:rsidP="00042E8A">
      <w:pPr>
        <w:autoSpaceDE w:val="0"/>
        <w:autoSpaceDN w:val="0"/>
        <w:adjustRightInd w:val="0"/>
        <w:ind w:right="198"/>
        <w:rPr>
          <w:rFonts w:ascii="Arial" w:eastAsia="Times New Roman" w:hAnsi="Arial" w:cs="Arial"/>
        </w:rPr>
      </w:pPr>
    </w:p>
    <w:p w:rsidR="00042E8A" w:rsidRPr="00042E8A" w:rsidRDefault="00042E8A" w:rsidP="00042E8A">
      <w:pPr>
        <w:widowControl/>
        <w:spacing w:before="100" w:beforeAutospacing="1" w:after="100" w:afterAutospacing="1"/>
        <w:contextualSpacing/>
        <w:rPr>
          <w:rFonts w:ascii="Arial" w:eastAsia="Times New Roman" w:hAnsi="Arial" w:cs="Arial"/>
          <w:b/>
          <w:bCs/>
          <w:sz w:val="24"/>
          <w:szCs w:val="24"/>
        </w:rPr>
      </w:pPr>
      <w:r w:rsidRPr="00042E8A">
        <w:rPr>
          <w:rFonts w:ascii="Arial" w:eastAsia="Times New Roman" w:hAnsi="Arial" w:cs="Arial"/>
          <w:b/>
          <w:bCs/>
          <w:sz w:val="24"/>
          <w:szCs w:val="24"/>
        </w:rPr>
        <w:t>814.202-</w:t>
      </w:r>
      <w:proofErr w:type="gramStart"/>
      <w:r w:rsidRPr="00042E8A">
        <w:rPr>
          <w:rFonts w:ascii="Arial" w:eastAsia="Times New Roman" w:hAnsi="Arial" w:cs="Arial"/>
          <w:b/>
          <w:bCs/>
          <w:sz w:val="24"/>
          <w:szCs w:val="24"/>
        </w:rPr>
        <w:t>4  Bid</w:t>
      </w:r>
      <w:proofErr w:type="gramEnd"/>
      <w:r w:rsidRPr="00042E8A">
        <w:rPr>
          <w:rFonts w:ascii="Arial" w:eastAsia="Times New Roman" w:hAnsi="Arial" w:cs="Arial"/>
          <w:b/>
          <w:bCs/>
          <w:sz w:val="24"/>
          <w:szCs w:val="24"/>
        </w:rPr>
        <w:t xml:space="preserve"> samples. </w:t>
      </w:r>
    </w:p>
    <w:p w:rsidR="00042E8A" w:rsidRPr="00042E8A" w:rsidRDefault="00042E8A" w:rsidP="00042E8A">
      <w:pPr>
        <w:widowControl/>
        <w:tabs>
          <w:tab w:val="left" w:pos="900"/>
        </w:tabs>
        <w:spacing w:before="100" w:beforeAutospacing="1" w:after="100" w:afterAutospacing="1"/>
        <w:contextualSpacing/>
        <w:rPr>
          <w:rFonts w:ascii="Arial" w:eastAsia="Times New Roman" w:hAnsi="Arial" w:cs="Arial"/>
          <w:sz w:val="24"/>
          <w:szCs w:val="24"/>
        </w:rPr>
      </w:pPr>
    </w:p>
    <w:p w:rsidR="00042E8A" w:rsidRPr="00042E8A" w:rsidRDefault="00042E8A" w:rsidP="00042E8A">
      <w:pPr>
        <w:widowControl/>
        <w:numPr>
          <w:ilvl w:val="0"/>
          <w:numId w:val="46"/>
        </w:numPr>
        <w:tabs>
          <w:tab w:val="left" w:pos="1170"/>
        </w:tabs>
        <w:spacing w:before="100" w:beforeAutospacing="1" w:after="100" w:afterAutospacing="1"/>
        <w:ind w:left="0" w:firstLine="720"/>
        <w:contextualSpacing/>
        <w:rPr>
          <w:rFonts w:ascii="Arial" w:eastAsia="Times New Roman" w:hAnsi="Arial" w:cs="Arial"/>
          <w:sz w:val="24"/>
          <w:szCs w:val="24"/>
        </w:rPr>
      </w:pPr>
      <w:r w:rsidRPr="00042E8A">
        <w:rPr>
          <w:rFonts w:ascii="Arial" w:eastAsia="Times New Roman" w:hAnsi="Arial" w:cs="Arial"/>
          <w:i/>
          <w:sz w:val="24"/>
          <w:szCs w:val="24"/>
        </w:rPr>
        <w:t>Policy</w:t>
      </w:r>
      <w:r w:rsidRPr="00042E8A">
        <w:rPr>
          <w:rFonts w:ascii="Arial" w:eastAsia="Times New Roman" w:hAnsi="Arial" w:cs="Arial"/>
          <w:sz w:val="24"/>
          <w:szCs w:val="24"/>
        </w:rPr>
        <w:t>.  When bid samples are required, the contracting officer shall include a notice in the contract Schedule that requires bidders to submit samples produced by the manufacturer whose products will be supplied under the contract.</w:t>
      </w:r>
    </w:p>
    <w:p w:rsidR="00042E8A" w:rsidRPr="00042E8A" w:rsidRDefault="00042E8A" w:rsidP="00042E8A">
      <w:pPr>
        <w:widowControl/>
        <w:tabs>
          <w:tab w:val="left" w:pos="1170"/>
        </w:tabs>
        <w:spacing w:before="100" w:beforeAutospacing="1" w:after="100" w:afterAutospacing="1"/>
        <w:ind w:firstLine="720"/>
        <w:contextualSpacing/>
        <w:rPr>
          <w:rFonts w:ascii="Arial" w:eastAsia="Times New Roman" w:hAnsi="Arial" w:cs="Arial"/>
          <w:sz w:val="24"/>
          <w:szCs w:val="24"/>
        </w:rPr>
      </w:pPr>
    </w:p>
    <w:p w:rsidR="00042E8A" w:rsidRPr="00042E8A" w:rsidRDefault="00042E8A" w:rsidP="00042E8A">
      <w:pPr>
        <w:widowControl/>
        <w:tabs>
          <w:tab w:val="left" w:pos="1170"/>
        </w:tabs>
        <w:spacing w:before="100" w:beforeAutospacing="1" w:after="100" w:afterAutospacing="1"/>
        <w:ind w:firstLine="720"/>
        <w:rPr>
          <w:rFonts w:ascii="Arial" w:eastAsia="Times New Roman" w:hAnsi="Arial" w:cs="Arial"/>
          <w:sz w:val="24"/>
          <w:szCs w:val="24"/>
        </w:rPr>
      </w:pPr>
      <w:r w:rsidRPr="00042E8A">
        <w:rPr>
          <w:rFonts w:ascii="Arial" w:eastAsia="Times New Roman" w:hAnsi="Arial" w:cs="Arial"/>
          <w:sz w:val="24"/>
          <w:szCs w:val="24"/>
        </w:rPr>
        <w:t>(g)</w:t>
      </w:r>
      <w:r w:rsidRPr="00042E8A">
        <w:rPr>
          <w:rFonts w:ascii="Arial" w:eastAsia="Times New Roman" w:hAnsi="Arial" w:cs="Arial"/>
          <w:sz w:val="24"/>
          <w:szCs w:val="24"/>
        </w:rPr>
        <w:tab/>
      </w:r>
      <w:r w:rsidRPr="00042E8A">
        <w:rPr>
          <w:rFonts w:ascii="Arial" w:eastAsia="Times New Roman" w:hAnsi="Arial" w:cs="Arial"/>
          <w:i/>
          <w:iCs/>
          <w:sz w:val="24"/>
          <w:szCs w:val="24"/>
        </w:rPr>
        <w:t>Handling bid samples</w:t>
      </w:r>
      <w:r w:rsidRPr="00042E8A">
        <w:rPr>
          <w:rFonts w:ascii="Arial" w:eastAsia="Times New Roman" w:hAnsi="Arial" w:cs="Arial"/>
          <w:sz w:val="24"/>
          <w:szCs w:val="24"/>
        </w:rPr>
        <w:t>.</w:t>
      </w:r>
    </w:p>
    <w:p w:rsidR="00042E8A" w:rsidRPr="00042E8A" w:rsidRDefault="00042E8A" w:rsidP="00042E8A">
      <w:pPr>
        <w:widowControl/>
        <w:tabs>
          <w:tab w:val="left" w:pos="1620"/>
        </w:tabs>
        <w:spacing w:before="100" w:beforeAutospacing="1" w:after="100" w:afterAutospacing="1"/>
        <w:ind w:firstLine="1170"/>
        <w:rPr>
          <w:rFonts w:ascii="Arial" w:eastAsia="Times New Roman" w:hAnsi="Arial" w:cs="Arial"/>
          <w:sz w:val="24"/>
          <w:szCs w:val="24"/>
        </w:rPr>
      </w:pPr>
      <w:r w:rsidRPr="00042E8A">
        <w:rPr>
          <w:rFonts w:ascii="Arial" w:eastAsia="Times New Roman" w:hAnsi="Arial" w:cs="Arial"/>
          <w:sz w:val="24"/>
          <w:szCs w:val="24"/>
        </w:rPr>
        <w:t>(1)</w:t>
      </w:r>
      <w:r w:rsidRPr="00042E8A">
        <w:rPr>
          <w:rFonts w:ascii="Arial" w:eastAsia="Times New Roman" w:hAnsi="Arial" w:cs="Arial"/>
          <w:sz w:val="24"/>
          <w:szCs w:val="24"/>
        </w:rPr>
        <w:tab/>
        <w:t xml:space="preserve">Samples from successful bids shall be retained for the period of contract performance. </w:t>
      </w:r>
    </w:p>
    <w:p w:rsidR="00042E8A" w:rsidRPr="00042E8A" w:rsidRDefault="00042E8A" w:rsidP="00042E8A">
      <w:pPr>
        <w:widowControl/>
        <w:tabs>
          <w:tab w:val="left" w:pos="1620"/>
        </w:tabs>
        <w:spacing w:before="100" w:beforeAutospacing="1" w:after="100" w:afterAutospacing="1"/>
        <w:ind w:firstLine="1170"/>
        <w:rPr>
          <w:rFonts w:ascii="Arial" w:eastAsia="Times New Roman" w:hAnsi="Arial" w:cs="Arial"/>
          <w:sz w:val="24"/>
          <w:szCs w:val="24"/>
        </w:rPr>
      </w:pPr>
      <w:r w:rsidRPr="00042E8A">
        <w:rPr>
          <w:rFonts w:ascii="Arial" w:eastAsia="Times New Roman" w:hAnsi="Arial" w:cs="Arial"/>
          <w:sz w:val="24"/>
          <w:szCs w:val="24"/>
        </w:rPr>
        <w:t>(2)</w:t>
      </w:r>
      <w:r w:rsidRPr="00042E8A">
        <w:rPr>
          <w:rFonts w:ascii="Arial" w:eastAsia="Times New Roman" w:hAnsi="Arial" w:cs="Arial"/>
          <w:sz w:val="24"/>
          <w:szCs w:val="24"/>
        </w:rPr>
        <w:tab/>
        <w:t xml:space="preserve">If the contracting officer anticipates a claim regarding the contract, the contracting officer shall require that the bid samples be retained until the claim is resolved.  If there are no outstanding claims regarding the contract, the contracting officer may authorize disposal of the samples at the end of the contract term in accordance with the bidder’s instructions. </w:t>
      </w:r>
    </w:p>
    <w:p w:rsidR="00042E8A" w:rsidRDefault="00042E8A" w:rsidP="00042E8A">
      <w:pPr>
        <w:widowControl/>
        <w:tabs>
          <w:tab w:val="left" w:pos="1620"/>
        </w:tabs>
        <w:ind w:firstLine="1170"/>
        <w:rPr>
          <w:rFonts w:ascii="Arial" w:eastAsia="Times New Roman" w:hAnsi="Arial" w:cs="Arial"/>
          <w:b/>
          <w:bCs/>
          <w:position w:val="-1"/>
          <w:sz w:val="24"/>
          <w:szCs w:val="24"/>
          <w:u w:val="thick"/>
        </w:rPr>
      </w:pPr>
      <w:r w:rsidRPr="00042E8A">
        <w:rPr>
          <w:rFonts w:ascii="Arial" w:eastAsia="Times New Roman" w:hAnsi="Arial" w:cs="Arial"/>
          <w:sz w:val="24"/>
          <w:szCs w:val="24"/>
        </w:rPr>
        <w:t>(3)</w:t>
      </w:r>
      <w:r w:rsidRPr="00042E8A">
        <w:rPr>
          <w:rFonts w:ascii="Arial" w:eastAsia="Times New Roman" w:hAnsi="Arial" w:cs="Arial"/>
          <w:sz w:val="24"/>
          <w:szCs w:val="24"/>
        </w:rPr>
        <w:tab/>
        <w:t>The contracting officer shall require that samples from unsuccessful bids be retained until award. After award, these samples may be disposed of in accordance with the bidder’s instructions.</w:t>
      </w:r>
    </w:p>
    <w:p w:rsidR="00042E8A" w:rsidRPr="00042E8A" w:rsidRDefault="00042E8A" w:rsidP="00042E8A">
      <w:pPr>
        <w:widowControl/>
        <w:tabs>
          <w:tab w:val="left" w:pos="1620"/>
        </w:tabs>
        <w:ind w:firstLine="1170"/>
        <w:rPr>
          <w:rFonts w:ascii="Arial" w:eastAsia="Times New Roman" w:hAnsi="Arial" w:cs="Arial"/>
          <w:b/>
          <w:bCs/>
          <w:position w:val="-1"/>
          <w:sz w:val="24"/>
          <w:szCs w:val="24"/>
          <w:u w:val="thick"/>
        </w:rPr>
      </w:pPr>
    </w:p>
    <w:p w:rsidR="00042E8A" w:rsidRPr="006F2961" w:rsidRDefault="00042E8A" w:rsidP="006F2961">
      <w:pPr>
        <w:autoSpaceDE w:val="0"/>
        <w:autoSpaceDN w:val="0"/>
        <w:adjustRightInd w:val="0"/>
        <w:rPr>
          <w:rFonts w:ascii="Arial" w:eastAsia="Times New Roman" w:hAnsi="Arial" w:cs="Arial"/>
          <w:bCs/>
          <w:i/>
          <w:position w:val="-1"/>
          <w:sz w:val="24"/>
          <w:szCs w:val="24"/>
          <w:u w:val="thick"/>
        </w:rPr>
      </w:pPr>
    </w:p>
    <w:p w:rsidR="00042E8A" w:rsidRPr="006F2961" w:rsidRDefault="00042E8A" w:rsidP="006F2961">
      <w:pPr>
        <w:autoSpaceDE w:val="0"/>
        <w:autoSpaceDN w:val="0"/>
        <w:adjustRightInd w:val="0"/>
        <w:jc w:val="center"/>
        <w:rPr>
          <w:rFonts w:ascii="Arial" w:eastAsia="Times New Roman" w:hAnsi="Arial" w:cs="Arial"/>
          <w:bCs/>
          <w:i/>
          <w:position w:val="-1"/>
          <w:sz w:val="24"/>
          <w:szCs w:val="24"/>
        </w:rPr>
      </w:pPr>
      <w:r w:rsidRPr="006F2961">
        <w:rPr>
          <w:rFonts w:ascii="Arial" w:eastAsia="Times New Roman" w:hAnsi="Arial" w:cs="Arial"/>
          <w:bCs/>
          <w:i/>
          <w:position w:val="-1"/>
          <w:sz w:val="24"/>
          <w:szCs w:val="24"/>
        </w:rPr>
        <w:t>Subpart 814.3—Submission of Bids</w:t>
      </w:r>
    </w:p>
    <w:p w:rsidR="006F2961" w:rsidRPr="006F2961" w:rsidRDefault="006F2961" w:rsidP="006F2961">
      <w:pPr>
        <w:autoSpaceDE w:val="0"/>
        <w:autoSpaceDN w:val="0"/>
        <w:adjustRightInd w:val="0"/>
        <w:jc w:val="center"/>
        <w:rPr>
          <w:rFonts w:ascii="Arial" w:eastAsia="Times New Roman" w:hAnsi="Arial" w:cs="Arial"/>
          <w:i/>
          <w:sz w:val="24"/>
          <w:szCs w:val="24"/>
        </w:rPr>
      </w:pPr>
      <w:r w:rsidRPr="002E2311">
        <w:rPr>
          <w:rFonts w:ascii="Arial" w:eastAsia="Times New Roman" w:hAnsi="Arial" w:cs="Arial"/>
          <w:i/>
          <w:sz w:val="24"/>
          <w:szCs w:val="24"/>
        </w:rPr>
        <w:t xml:space="preserve">(Revised </w:t>
      </w:r>
      <w:r w:rsidR="002E2311" w:rsidRPr="002E2311">
        <w:rPr>
          <w:rFonts w:ascii="Arial" w:eastAsia="Times New Roman" w:hAnsi="Arial" w:cs="Arial"/>
          <w:i/>
          <w:sz w:val="24"/>
          <w:szCs w:val="24"/>
        </w:rPr>
        <w:t>5/16/2018</w:t>
      </w:r>
      <w:r w:rsidRPr="002E2311">
        <w:rPr>
          <w:rFonts w:ascii="Arial" w:eastAsia="Times New Roman" w:hAnsi="Arial" w:cs="Arial"/>
          <w:i/>
          <w:sz w:val="24"/>
          <w:szCs w:val="24"/>
        </w:rPr>
        <w:t>)</w:t>
      </w:r>
    </w:p>
    <w:p w:rsidR="00042E8A" w:rsidRPr="00042E8A" w:rsidRDefault="00042E8A" w:rsidP="00042E8A">
      <w:pPr>
        <w:autoSpaceDE w:val="0"/>
        <w:autoSpaceDN w:val="0"/>
        <w:adjustRightInd w:val="0"/>
        <w:spacing w:before="11" w:line="240" w:lineRule="exact"/>
        <w:rPr>
          <w:rFonts w:ascii="Arial" w:eastAsia="Times New Roman" w:hAnsi="Arial" w:cs="Arial"/>
          <w:strike/>
          <w:sz w:val="24"/>
          <w:szCs w:val="24"/>
        </w:rPr>
      </w:pPr>
    </w:p>
    <w:p w:rsidR="006F2961" w:rsidRPr="006F2961" w:rsidRDefault="00042E8A" w:rsidP="006F2961">
      <w:pPr>
        <w:autoSpaceDE w:val="0"/>
        <w:autoSpaceDN w:val="0"/>
        <w:adjustRightInd w:val="0"/>
        <w:ind w:left="120"/>
        <w:rPr>
          <w:rFonts w:ascii="Arial" w:eastAsia="Times New Roman" w:hAnsi="Arial" w:cs="Arial"/>
          <w:b/>
          <w:bCs/>
          <w:sz w:val="24"/>
          <w:szCs w:val="24"/>
        </w:rPr>
      </w:pPr>
      <w:proofErr w:type="gramStart"/>
      <w:r w:rsidRPr="00042E8A">
        <w:rPr>
          <w:rFonts w:ascii="Arial" w:eastAsia="Times New Roman" w:hAnsi="Arial" w:cs="Arial"/>
          <w:b/>
          <w:bCs/>
          <w:sz w:val="24"/>
          <w:szCs w:val="24"/>
        </w:rPr>
        <w:t>814.304 − Submission,</w:t>
      </w:r>
      <w:r w:rsidRPr="00042E8A">
        <w:rPr>
          <w:rFonts w:ascii="Arial" w:eastAsia="Times New Roman" w:hAnsi="Arial" w:cs="Arial"/>
          <w:b/>
          <w:bCs/>
          <w:spacing w:val="1"/>
          <w:sz w:val="24"/>
          <w:szCs w:val="24"/>
        </w:rPr>
        <w:t xml:space="preserve"> </w:t>
      </w:r>
      <w:r w:rsidRPr="00042E8A">
        <w:rPr>
          <w:rFonts w:ascii="Arial" w:eastAsia="Times New Roman" w:hAnsi="Arial" w:cs="Arial"/>
          <w:b/>
          <w:bCs/>
          <w:sz w:val="24"/>
          <w:szCs w:val="24"/>
        </w:rPr>
        <w:t>modificat</w:t>
      </w:r>
      <w:r w:rsidRPr="00042E8A">
        <w:rPr>
          <w:rFonts w:ascii="Arial" w:eastAsia="Times New Roman" w:hAnsi="Arial" w:cs="Arial"/>
          <w:b/>
          <w:bCs/>
          <w:spacing w:val="-1"/>
          <w:sz w:val="24"/>
          <w:szCs w:val="24"/>
        </w:rPr>
        <w:t>i</w:t>
      </w:r>
      <w:r w:rsidRPr="00042E8A">
        <w:rPr>
          <w:rFonts w:ascii="Arial" w:eastAsia="Times New Roman" w:hAnsi="Arial" w:cs="Arial"/>
          <w:b/>
          <w:bCs/>
          <w:sz w:val="24"/>
          <w:szCs w:val="24"/>
        </w:rPr>
        <w:t>on, and withdra</w:t>
      </w:r>
      <w:r w:rsidRPr="00042E8A">
        <w:rPr>
          <w:rFonts w:ascii="Arial" w:eastAsia="Times New Roman" w:hAnsi="Arial" w:cs="Arial"/>
          <w:b/>
          <w:bCs/>
          <w:spacing w:val="2"/>
          <w:sz w:val="24"/>
          <w:szCs w:val="24"/>
        </w:rPr>
        <w:t>w</w:t>
      </w:r>
      <w:r w:rsidRPr="00042E8A">
        <w:rPr>
          <w:rFonts w:ascii="Arial" w:eastAsia="Times New Roman" w:hAnsi="Arial" w:cs="Arial"/>
          <w:b/>
          <w:bCs/>
          <w:sz w:val="24"/>
          <w:szCs w:val="24"/>
        </w:rPr>
        <w:t>al of bid</w:t>
      </w:r>
      <w:r w:rsidRPr="00042E8A">
        <w:rPr>
          <w:rFonts w:ascii="Arial" w:eastAsia="Times New Roman" w:hAnsi="Arial" w:cs="Arial"/>
          <w:b/>
          <w:bCs/>
          <w:spacing w:val="-2"/>
          <w:sz w:val="24"/>
          <w:szCs w:val="24"/>
        </w:rPr>
        <w:t>s</w:t>
      </w:r>
      <w:r w:rsidRPr="00042E8A">
        <w:rPr>
          <w:rFonts w:ascii="Arial" w:eastAsia="Times New Roman" w:hAnsi="Arial" w:cs="Arial"/>
          <w:b/>
          <w:bCs/>
          <w:sz w:val="24"/>
          <w:szCs w:val="24"/>
        </w:rPr>
        <w:t>.</w:t>
      </w:r>
      <w:proofErr w:type="gramEnd"/>
    </w:p>
    <w:p w:rsidR="00042E8A" w:rsidRPr="00042E8A" w:rsidRDefault="00042E8A" w:rsidP="00042E8A">
      <w:pPr>
        <w:autoSpaceDE w:val="0"/>
        <w:autoSpaceDN w:val="0"/>
        <w:adjustRightInd w:val="0"/>
        <w:spacing w:before="17" w:line="260" w:lineRule="exact"/>
        <w:rPr>
          <w:rFonts w:ascii="Arial" w:eastAsia="Times New Roman" w:hAnsi="Arial" w:cs="Arial"/>
          <w:sz w:val="26"/>
          <w:szCs w:val="26"/>
        </w:rPr>
      </w:pPr>
    </w:p>
    <w:p w:rsidR="00042E8A" w:rsidRPr="00042E8A" w:rsidRDefault="00042E8A" w:rsidP="00042E8A">
      <w:pPr>
        <w:tabs>
          <w:tab w:val="left" w:pos="1080"/>
        </w:tabs>
        <w:autoSpaceDE w:val="0"/>
        <w:autoSpaceDN w:val="0"/>
        <w:adjustRightInd w:val="0"/>
        <w:ind w:right="518" w:firstLine="720"/>
        <w:rPr>
          <w:rFonts w:ascii="Arial" w:eastAsia="Times New Roman" w:hAnsi="Arial" w:cs="Arial"/>
          <w:b/>
          <w:sz w:val="24"/>
          <w:szCs w:val="24"/>
        </w:rPr>
      </w:pPr>
      <w:r w:rsidRPr="00042E8A">
        <w:rPr>
          <w:rFonts w:ascii="Arial" w:eastAsia="Times New Roman" w:hAnsi="Arial" w:cs="Arial"/>
          <w:sz w:val="24"/>
          <w:szCs w:val="24"/>
        </w:rPr>
        <w:t>(f)</w:t>
      </w:r>
      <w:r w:rsidRPr="00042E8A">
        <w:rPr>
          <w:rFonts w:ascii="Arial" w:eastAsia="Times New Roman" w:hAnsi="Arial" w:cs="Arial"/>
          <w:sz w:val="24"/>
          <w:szCs w:val="24"/>
        </w:rPr>
        <w:tab/>
        <w:t>A</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notif</w:t>
      </w:r>
      <w:r w:rsidRPr="00042E8A">
        <w:rPr>
          <w:rFonts w:ascii="Arial" w:eastAsia="Times New Roman" w:hAnsi="Arial" w:cs="Arial"/>
          <w:spacing w:val="-2"/>
          <w:sz w:val="24"/>
          <w:szCs w:val="24"/>
        </w:rPr>
        <w:t>i</w:t>
      </w:r>
      <w:r w:rsidRPr="00042E8A">
        <w:rPr>
          <w:rFonts w:ascii="Arial" w:eastAsia="Times New Roman" w:hAnsi="Arial" w:cs="Arial"/>
          <w:sz w:val="24"/>
          <w:szCs w:val="24"/>
        </w:rPr>
        <w:t>cation</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to</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late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bidders</w:t>
      </w:r>
      <w:r w:rsidRPr="00042E8A">
        <w:rPr>
          <w:rFonts w:ascii="Arial" w:eastAsia="Times New Roman" w:hAnsi="Arial" w:cs="Arial"/>
          <w:spacing w:val="1"/>
          <w:sz w:val="24"/>
          <w:szCs w:val="24"/>
        </w:rPr>
        <w:t xml:space="preserve"> shall </w:t>
      </w:r>
      <w:r w:rsidRPr="00042E8A">
        <w:rPr>
          <w:rFonts w:ascii="Arial" w:eastAsia="Times New Roman" w:hAnsi="Arial" w:cs="Arial"/>
          <w:sz w:val="24"/>
          <w:szCs w:val="24"/>
        </w:rPr>
        <w:t>specify</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the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final</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date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by</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which</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 xml:space="preserve">VA must receive evidence of timeliness. </w:t>
      </w:r>
      <w:r w:rsidRPr="00042E8A">
        <w:rPr>
          <w:rFonts w:ascii="Arial" w:eastAsia="Times New Roman" w:hAnsi="Arial" w:cs="Arial"/>
          <w:spacing w:val="3"/>
          <w:sz w:val="24"/>
          <w:szCs w:val="24"/>
        </w:rPr>
        <w:t xml:space="preserve"> </w:t>
      </w:r>
      <w:r w:rsidRPr="00042E8A">
        <w:rPr>
          <w:rFonts w:ascii="Arial" w:eastAsia="Times New Roman" w:hAnsi="Arial" w:cs="Arial"/>
          <w:sz w:val="24"/>
          <w:szCs w:val="24"/>
        </w:rPr>
        <w:t>This date shall</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be</w:t>
      </w:r>
      <w:r w:rsidRPr="00042E8A">
        <w:rPr>
          <w:rFonts w:ascii="Arial" w:eastAsia="Times New Roman" w:hAnsi="Arial" w:cs="Arial"/>
          <w:spacing w:val="1"/>
          <w:sz w:val="24"/>
          <w:szCs w:val="24"/>
        </w:rPr>
        <w:t xml:space="preserve"> </w:t>
      </w:r>
      <w:r w:rsidRPr="00042E8A">
        <w:rPr>
          <w:rFonts w:ascii="Arial" w:eastAsia="Times New Roman" w:hAnsi="Arial" w:cs="Arial"/>
          <w:sz w:val="24"/>
          <w:szCs w:val="24"/>
        </w:rPr>
        <w:t>within five calendar days of the date an electronic notice is sent to the bidder, or within ten calendar days of receipt by the bidder of a notice sent by other than electronic means.</w:t>
      </w:r>
    </w:p>
    <w:p w:rsidR="00042E8A" w:rsidRPr="00042E8A" w:rsidRDefault="00042E8A" w:rsidP="00042E8A">
      <w:pPr>
        <w:autoSpaceDE w:val="0"/>
        <w:autoSpaceDN w:val="0"/>
        <w:adjustRightInd w:val="0"/>
        <w:ind w:left="120" w:right="518" w:firstLine="600"/>
        <w:rPr>
          <w:rFonts w:ascii="Arial" w:eastAsia="Times New Roman" w:hAnsi="Arial" w:cs="Arial"/>
          <w:sz w:val="24"/>
          <w:szCs w:val="24"/>
        </w:rPr>
      </w:pPr>
    </w:p>
    <w:p w:rsidR="00042E8A" w:rsidRDefault="00042E8A" w:rsidP="00042E8A">
      <w:pPr>
        <w:autoSpaceDE w:val="0"/>
        <w:autoSpaceDN w:val="0"/>
        <w:adjustRightInd w:val="0"/>
        <w:jc w:val="center"/>
        <w:rPr>
          <w:rFonts w:ascii="Arial" w:eastAsia="Times New Roman" w:hAnsi="Arial" w:cs="Arial"/>
          <w:b/>
          <w:bCs/>
          <w:sz w:val="24"/>
          <w:szCs w:val="24"/>
        </w:rPr>
      </w:pPr>
      <w:r w:rsidRPr="00042E8A">
        <w:rPr>
          <w:rFonts w:ascii="Arial" w:eastAsia="Times New Roman" w:hAnsi="Arial" w:cs="Arial"/>
          <w:b/>
          <w:bCs/>
          <w:sz w:val="24"/>
          <w:szCs w:val="24"/>
        </w:rPr>
        <w:t>Subpart 814.4—</w:t>
      </w:r>
      <w:r w:rsidRPr="00042E8A" w:rsidDel="00EC2B50">
        <w:rPr>
          <w:rFonts w:ascii="Arial" w:eastAsia="Times New Roman" w:hAnsi="Arial" w:cs="Arial"/>
          <w:b/>
          <w:bCs/>
          <w:strike/>
          <w:sz w:val="24"/>
          <w:szCs w:val="24"/>
        </w:rPr>
        <w:t xml:space="preserve"> </w:t>
      </w:r>
      <w:r w:rsidRPr="00042E8A">
        <w:rPr>
          <w:rFonts w:ascii="Arial" w:eastAsia="Times New Roman" w:hAnsi="Arial" w:cs="Arial"/>
          <w:b/>
          <w:bCs/>
          <w:sz w:val="24"/>
          <w:szCs w:val="24"/>
        </w:rPr>
        <w:t>[Reserved]</w:t>
      </w:r>
    </w:p>
    <w:p w:rsidR="00DE104B" w:rsidRDefault="00DE104B" w:rsidP="00042E8A">
      <w:pPr>
        <w:autoSpaceDE w:val="0"/>
        <w:autoSpaceDN w:val="0"/>
        <w:adjustRightInd w:val="0"/>
        <w:jc w:val="center"/>
        <w:rPr>
          <w:rFonts w:ascii="Arial" w:eastAsia="Times New Roman" w:hAnsi="Arial" w:cs="Arial"/>
          <w:b/>
          <w:bCs/>
          <w:sz w:val="24"/>
          <w:szCs w:val="24"/>
        </w:rPr>
      </w:pPr>
    </w:p>
    <w:p w:rsidR="00DE104B" w:rsidRDefault="00DE104B" w:rsidP="00042E8A">
      <w:pPr>
        <w:autoSpaceDE w:val="0"/>
        <w:autoSpaceDN w:val="0"/>
        <w:adjustRightInd w:val="0"/>
        <w:jc w:val="center"/>
        <w:rPr>
          <w:rFonts w:ascii="Arial" w:eastAsia="Times New Roman" w:hAnsi="Arial" w:cs="Arial"/>
          <w:b/>
          <w:bCs/>
          <w:sz w:val="24"/>
          <w:szCs w:val="24"/>
        </w:rPr>
      </w:pPr>
    </w:p>
    <w:p w:rsidR="00DE104B" w:rsidRDefault="00DE104B" w:rsidP="00042E8A">
      <w:pPr>
        <w:autoSpaceDE w:val="0"/>
        <w:autoSpaceDN w:val="0"/>
        <w:adjustRightInd w:val="0"/>
        <w:jc w:val="center"/>
        <w:rPr>
          <w:rFonts w:ascii="Arial" w:eastAsia="Times New Roman" w:hAnsi="Arial" w:cs="Arial"/>
          <w:sz w:val="24"/>
          <w:szCs w:val="24"/>
        </w:rPr>
        <w:sectPr w:rsidR="00DE104B" w:rsidSect="00644F2E">
          <w:pgSz w:w="12240" w:h="15840"/>
          <w:pgMar w:top="1440" w:right="1660" w:bottom="1500" w:left="1660" w:header="742" w:footer="1313" w:gutter="0"/>
          <w:cols w:space="720"/>
        </w:sectPr>
      </w:pPr>
    </w:p>
    <w:p w:rsidR="00DE104B" w:rsidRPr="0043240F" w:rsidRDefault="00DE104B" w:rsidP="00DE104B">
      <w:pPr>
        <w:widowControl/>
        <w:tabs>
          <w:tab w:val="left" w:pos="2160"/>
        </w:tabs>
        <w:ind w:left="2160" w:hanging="2160"/>
        <w:rPr>
          <w:rFonts w:ascii="Arial" w:eastAsia="Times New Roman" w:hAnsi="Arial" w:cs="Arial"/>
          <w:sz w:val="24"/>
          <w:szCs w:val="24"/>
        </w:rPr>
      </w:pPr>
    </w:p>
    <w:p w:rsidR="00DE104B" w:rsidRPr="0043240F" w:rsidRDefault="00DE104B" w:rsidP="00DE104B">
      <w:pPr>
        <w:widowControl/>
        <w:tabs>
          <w:tab w:val="left" w:pos="2160"/>
        </w:tabs>
        <w:ind w:left="2160" w:hanging="2160"/>
        <w:rPr>
          <w:rFonts w:ascii="Arial" w:eastAsia="Times New Roman" w:hAnsi="Arial" w:cs="Arial"/>
          <w:sz w:val="24"/>
          <w:szCs w:val="24"/>
        </w:rPr>
      </w:pPr>
    </w:p>
    <w:p w:rsidR="00DE104B" w:rsidRPr="0043240F" w:rsidRDefault="00DE104B" w:rsidP="001E5B55">
      <w:pPr>
        <w:widowControl/>
        <w:tabs>
          <w:tab w:val="left" w:pos="2160"/>
        </w:tabs>
        <w:spacing w:before="5040"/>
        <w:rPr>
          <w:rFonts w:ascii="Arial" w:eastAsia="Times New Roman" w:hAnsi="Arial" w:cs="Arial"/>
          <w:sz w:val="24"/>
          <w:szCs w:val="24"/>
        </w:rPr>
      </w:pPr>
    </w:p>
    <w:p w:rsidR="00DE104B" w:rsidRPr="00042E8A" w:rsidRDefault="00DE104B" w:rsidP="00DE104B">
      <w:pPr>
        <w:autoSpaceDE w:val="0"/>
        <w:autoSpaceDN w:val="0"/>
        <w:adjustRightInd w:val="0"/>
        <w:jc w:val="center"/>
        <w:rPr>
          <w:rFonts w:ascii="Arial" w:eastAsia="Times New Roman" w:hAnsi="Arial" w:cs="Arial"/>
          <w:sz w:val="24"/>
          <w:szCs w:val="24"/>
        </w:rPr>
      </w:pPr>
      <w:r w:rsidRPr="0043240F">
        <w:rPr>
          <w:rFonts w:ascii="Arial" w:eastAsia="Times New Roman" w:hAnsi="Arial" w:cs="Arial"/>
          <w:sz w:val="24"/>
          <w:szCs w:val="24"/>
        </w:rPr>
        <w:t>This page intentionally left blank.</w:t>
      </w:r>
    </w:p>
    <w:p w:rsidR="00042E8A" w:rsidRDefault="00042E8A" w:rsidP="00644F2E">
      <w:pPr>
        <w:autoSpaceDE w:val="0"/>
        <w:autoSpaceDN w:val="0"/>
        <w:adjustRightInd w:val="0"/>
        <w:spacing w:before="29"/>
        <w:ind w:left="2678"/>
        <w:rPr>
          <w:rFonts w:ascii="Arial" w:hAnsi="Arial" w:cs="Arial"/>
          <w:sz w:val="24"/>
          <w:szCs w:val="24"/>
        </w:rPr>
      </w:pPr>
    </w:p>
    <w:p w:rsidR="006F2961" w:rsidRDefault="006F2961" w:rsidP="00644F2E">
      <w:pPr>
        <w:autoSpaceDE w:val="0"/>
        <w:autoSpaceDN w:val="0"/>
        <w:adjustRightInd w:val="0"/>
        <w:spacing w:before="29"/>
        <w:ind w:left="2678"/>
        <w:rPr>
          <w:rFonts w:ascii="Arial" w:hAnsi="Arial" w:cs="Arial"/>
          <w:sz w:val="24"/>
          <w:szCs w:val="24"/>
        </w:rPr>
        <w:sectPr w:rsidR="006F2961" w:rsidSect="00644F2E">
          <w:pgSz w:w="12240" w:h="15840"/>
          <w:pgMar w:top="1440" w:right="1660" w:bottom="1500" w:left="1660" w:header="742" w:footer="1313" w:gutter="0"/>
          <w:cols w:space="720"/>
        </w:sectPr>
      </w:pPr>
    </w:p>
    <w:p w:rsidR="00042E8A" w:rsidRDefault="00042E8A" w:rsidP="00644F2E">
      <w:pPr>
        <w:autoSpaceDE w:val="0"/>
        <w:autoSpaceDN w:val="0"/>
        <w:adjustRightInd w:val="0"/>
        <w:spacing w:before="29"/>
        <w:ind w:left="2678"/>
        <w:rPr>
          <w:rFonts w:ascii="Arial" w:hAnsi="Arial" w:cs="Arial"/>
          <w:sz w:val="24"/>
          <w:szCs w:val="24"/>
        </w:rPr>
      </w:pPr>
    </w:p>
    <w:p w:rsidR="00DE104B" w:rsidRDefault="00DE104B" w:rsidP="001E5B55">
      <w:pPr>
        <w:autoSpaceDE w:val="0"/>
        <w:autoSpaceDN w:val="0"/>
        <w:adjustRightInd w:val="0"/>
        <w:spacing w:before="240"/>
        <w:rPr>
          <w:rFonts w:ascii="Arial" w:hAnsi="Arial" w:cs="Arial"/>
          <w:sz w:val="24"/>
          <w:szCs w:val="24"/>
        </w:rPr>
      </w:pPr>
    </w:p>
    <w:p w:rsidR="00DE104B" w:rsidRDefault="00DE104B" w:rsidP="00644F2E">
      <w:pPr>
        <w:autoSpaceDE w:val="0"/>
        <w:autoSpaceDN w:val="0"/>
        <w:adjustRightInd w:val="0"/>
        <w:spacing w:before="29"/>
        <w:ind w:left="2678"/>
        <w:rPr>
          <w:rFonts w:ascii="Arial" w:hAnsi="Arial" w:cs="Arial"/>
          <w:sz w:val="24"/>
          <w:szCs w:val="24"/>
        </w:rPr>
      </w:pPr>
    </w:p>
    <w:p w:rsidR="00DE104B" w:rsidRPr="00DE104B" w:rsidRDefault="00DE104B" w:rsidP="00DE104B">
      <w:pPr>
        <w:autoSpaceDE w:val="0"/>
        <w:autoSpaceDN w:val="0"/>
        <w:adjustRightInd w:val="0"/>
        <w:spacing w:before="29"/>
        <w:ind w:left="1662" w:right="1522"/>
        <w:jc w:val="center"/>
        <w:rPr>
          <w:rFonts w:ascii="Arial" w:eastAsiaTheme="minorEastAsia" w:hAnsi="Arial" w:cs="Arial"/>
          <w:b/>
          <w:bCs/>
          <w:sz w:val="24"/>
          <w:szCs w:val="24"/>
        </w:rPr>
      </w:pPr>
      <w:r w:rsidRPr="00DE104B">
        <w:rPr>
          <w:rFonts w:ascii="Arial" w:eastAsiaTheme="minorEastAsia" w:hAnsi="Arial" w:cs="Arial"/>
          <w:b/>
          <w:bCs/>
          <w:sz w:val="24"/>
          <w:szCs w:val="24"/>
        </w:rPr>
        <w:t>SUBCHA</w:t>
      </w:r>
      <w:r w:rsidRPr="00DE104B">
        <w:rPr>
          <w:rFonts w:ascii="Arial" w:eastAsiaTheme="minorEastAsia" w:hAnsi="Arial" w:cs="Arial"/>
          <w:b/>
          <w:bCs/>
          <w:spacing w:val="1"/>
          <w:sz w:val="24"/>
          <w:szCs w:val="24"/>
        </w:rPr>
        <w:t>P</w:t>
      </w:r>
      <w:r w:rsidRPr="00DE104B">
        <w:rPr>
          <w:rFonts w:ascii="Arial" w:eastAsiaTheme="minorEastAsia" w:hAnsi="Arial" w:cs="Arial"/>
          <w:b/>
          <w:bCs/>
          <w:sz w:val="24"/>
          <w:szCs w:val="24"/>
        </w:rPr>
        <w:t>TER D—</w:t>
      </w:r>
      <w:r w:rsidRPr="00DE104B">
        <w:rPr>
          <w:rFonts w:ascii="Arial" w:eastAsiaTheme="minorEastAsia" w:hAnsi="Arial" w:cs="Arial"/>
          <w:b/>
          <w:bCs/>
          <w:spacing w:val="1"/>
          <w:sz w:val="24"/>
          <w:szCs w:val="24"/>
        </w:rPr>
        <w:t>SO</w:t>
      </w:r>
      <w:r w:rsidRPr="00DE104B">
        <w:rPr>
          <w:rFonts w:ascii="Arial" w:eastAsiaTheme="minorEastAsia" w:hAnsi="Arial" w:cs="Arial"/>
          <w:b/>
          <w:bCs/>
          <w:sz w:val="24"/>
          <w:szCs w:val="24"/>
        </w:rPr>
        <w:t>CIOECONOMIC PROGRAMS</w:t>
      </w:r>
    </w:p>
    <w:p w:rsidR="00DE104B" w:rsidRPr="00DE104B" w:rsidRDefault="00DE104B" w:rsidP="00DE104B">
      <w:pPr>
        <w:autoSpaceDE w:val="0"/>
        <w:autoSpaceDN w:val="0"/>
        <w:adjustRightInd w:val="0"/>
        <w:spacing w:before="29"/>
        <w:ind w:left="1662" w:right="1522"/>
        <w:jc w:val="center"/>
        <w:rPr>
          <w:rFonts w:ascii="Arial" w:eastAsiaTheme="minorEastAsia" w:hAnsi="Arial" w:cs="Arial"/>
          <w:sz w:val="24"/>
          <w:szCs w:val="24"/>
        </w:rPr>
      </w:pPr>
    </w:p>
    <w:p w:rsidR="00DE104B" w:rsidRPr="0029197A" w:rsidRDefault="00DE104B" w:rsidP="0029197A">
      <w:pPr>
        <w:autoSpaceDE w:val="0"/>
        <w:autoSpaceDN w:val="0"/>
        <w:adjustRightInd w:val="0"/>
        <w:ind w:left="906" w:right="766"/>
        <w:jc w:val="center"/>
        <w:rPr>
          <w:rFonts w:ascii="Arial" w:eastAsiaTheme="minorEastAsia" w:hAnsi="Arial" w:cs="Arial"/>
          <w:b/>
          <w:bCs/>
          <w:sz w:val="24"/>
          <w:szCs w:val="24"/>
        </w:rPr>
      </w:pPr>
      <w:r w:rsidRPr="00DE104B">
        <w:rPr>
          <w:rFonts w:ascii="Arial" w:eastAsiaTheme="minorEastAsia" w:hAnsi="Arial" w:cs="Arial"/>
          <w:b/>
          <w:bCs/>
          <w:sz w:val="24"/>
          <w:szCs w:val="24"/>
        </w:rPr>
        <w:t>PART</w:t>
      </w:r>
      <w:r w:rsidRPr="00DE104B">
        <w:rPr>
          <w:rFonts w:ascii="Arial" w:eastAsiaTheme="minorEastAsia" w:hAnsi="Arial" w:cs="Arial"/>
          <w:b/>
          <w:bCs/>
          <w:spacing w:val="-11"/>
          <w:sz w:val="24"/>
          <w:szCs w:val="24"/>
        </w:rPr>
        <w:t xml:space="preserve"> </w:t>
      </w:r>
      <w:r w:rsidRPr="00DE104B">
        <w:rPr>
          <w:rFonts w:ascii="Arial" w:eastAsiaTheme="minorEastAsia" w:hAnsi="Arial" w:cs="Arial"/>
          <w:b/>
          <w:bCs/>
          <w:sz w:val="24"/>
          <w:szCs w:val="24"/>
        </w:rPr>
        <w:t>8</w:t>
      </w:r>
      <w:r w:rsidRPr="00DE104B">
        <w:rPr>
          <w:rFonts w:ascii="Arial" w:eastAsiaTheme="minorEastAsia" w:hAnsi="Arial" w:cs="Arial"/>
          <w:b/>
          <w:bCs/>
          <w:spacing w:val="1"/>
          <w:sz w:val="24"/>
          <w:szCs w:val="24"/>
        </w:rPr>
        <w:t>22</w:t>
      </w:r>
      <w:r w:rsidRPr="00DE104B">
        <w:rPr>
          <w:rFonts w:ascii="Arial" w:eastAsiaTheme="minorEastAsia" w:hAnsi="Arial" w:cs="Arial"/>
          <w:b/>
          <w:bCs/>
          <w:sz w:val="24"/>
          <w:szCs w:val="24"/>
        </w:rPr>
        <w:t xml:space="preserve">—APPLICATION OF LABOR </w:t>
      </w:r>
      <w:r w:rsidRPr="00DE104B">
        <w:rPr>
          <w:rFonts w:ascii="Arial" w:eastAsiaTheme="minorEastAsia" w:hAnsi="Arial" w:cs="Arial"/>
          <w:b/>
          <w:bCs/>
          <w:spacing w:val="1"/>
          <w:sz w:val="24"/>
          <w:szCs w:val="24"/>
        </w:rPr>
        <w:t>L</w:t>
      </w:r>
      <w:r w:rsidRPr="00DE104B">
        <w:rPr>
          <w:rFonts w:ascii="Arial" w:eastAsiaTheme="minorEastAsia" w:hAnsi="Arial" w:cs="Arial"/>
          <w:b/>
          <w:bCs/>
          <w:spacing w:val="-1"/>
          <w:sz w:val="24"/>
          <w:szCs w:val="24"/>
        </w:rPr>
        <w:t>A</w:t>
      </w:r>
      <w:r w:rsidRPr="00DE104B">
        <w:rPr>
          <w:rFonts w:ascii="Arial" w:eastAsiaTheme="minorEastAsia" w:hAnsi="Arial" w:cs="Arial"/>
          <w:b/>
          <w:bCs/>
          <w:sz w:val="24"/>
          <w:szCs w:val="24"/>
        </w:rPr>
        <w:t>WS TO GOVERNM</w:t>
      </w:r>
      <w:r w:rsidRPr="00DE104B">
        <w:rPr>
          <w:rFonts w:ascii="Arial" w:eastAsiaTheme="minorEastAsia" w:hAnsi="Arial" w:cs="Arial"/>
          <w:b/>
          <w:bCs/>
          <w:spacing w:val="1"/>
          <w:sz w:val="24"/>
          <w:szCs w:val="24"/>
        </w:rPr>
        <w:t>E</w:t>
      </w:r>
      <w:r w:rsidRPr="00DE104B">
        <w:rPr>
          <w:rFonts w:ascii="Arial" w:eastAsiaTheme="minorEastAsia" w:hAnsi="Arial" w:cs="Arial"/>
          <w:b/>
          <w:bCs/>
          <w:spacing w:val="-1"/>
          <w:sz w:val="24"/>
          <w:szCs w:val="24"/>
        </w:rPr>
        <w:t>N</w:t>
      </w:r>
      <w:r w:rsidRPr="00DE104B">
        <w:rPr>
          <w:rFonts w:ascii="Arial" w:eastAsiaTheme="minorEastAsia" w:hAnsi="Arial" w:cs="Arial"/>
          <w:b/>
          <w:bCs/>
          <w:sz w:val="24"/>
          <w:szCs w:val="24"/>
        </w:rPr>
        <w:t>T ACQUISITIONS</w:t>
      </w:r>
    </w:p>
    <w:p w:rsidR="00DE104B" w:rsidRPr="00DE104B" w:rsidRDefault="00DE104B" w:rsidP="00DE104B">
      <w:pPr>
        <w:autoSpaceDE w:val="0"/>
        <w:autoSpaceDN w:val="0"/>
        <w:adjustRightInd w:val="0"/>
        <w:rPr>
          <w:rFonts w:ascii="Arial" w:eastAsiaTheme="minorEastAsia" w:hAnsi="Arial" w:cs="Arial"/>
          <w:b/>
          <w:sz w:val="24"/>
          <w:szCs w:val="24"/>
        </w:rPr>
      </w:pPr>
      <w:r w:rsidRPr="00DE104B">
        <w:rPr>
          <w:rFonts w:ascii="Arial" w:eastAsiaTheme="minorEastAsia" w:hAnsi="Arial" w:cs="Arial"/>
          <w:b/>
          <w:sz w:val="24"/>
          <w:szCs w:val="24"/>
        </w:rPr>
        <w:t xml:space="preserve"> </w:t>
      </w:r>
    </w:p>
    <w:p w:rsidR="00DE104B" w:rsidRPr="00DE104B" w:rsidRDefault="00DE104B" w:rsidP="00DE104B">
      <w:pPr>
        <w:autoSpaceDE w:val="0"/>
        <w:autoSpaceDN w:val="0"/>
        <w:adjustRightInd w:val="0"/>
        <w:jc w:val="center"/>
        <w:rPr>
          <w:rFonts w:ascii="Arial" w:eastAsiaTheme="minorEastAsia" w:hAnsi="Arial" w:cs="Arial"/>
          <w:b/>
          <w:bCs/>
          <w:sz w:val="24"/>
          <w:szCs w:val="24"/>
        </w:rPr>
      </w:pPr>
      <w:r w:rsidRPr="00DE104B">
        <w:rPr>
          <w:rFonts w:ascii="Arial" w:eastAsiaTheme="minorEastAsia" w:hAnsi="Arial" w:cs="Arial"/>
          <w:b/>
          <w:bCs/>
          <w:sz w:val="24"/>
          <w:szCs w:val="24"/>
        </w:rPr>
        <w:t>Subpart</w:t>
      </w:r>
      <w:r w:rsidRPr="00DE104B">
        <w:rPr>
          <w:rFonts w:ascii="Arial" w:eastAsiaTheme="minorEastAsia" w:hAnsi="Arial" w:cs="Arial"/>
          <w:b/>
          <w:bCs/>
          <w:spacing w:val="-10"/>
          <w:sz w:val="24"/>
          <w:szCs w:val="24"/>
        </w:rPr>
        <w:t xml:space="preserve"> </w:t>
      </w:r>
      <w:r w:rsidRPr="00DE104B">
        <w:rPr>
          <w:rFonts w:ascii="Arial" w:eastAsiaTheme="minorEastAsia" w:hAnsi="Arial" w:cs="Arial"/>
          <w:b/>
          <w:bCs/>
          <w:sz w:val="24"/>
          <w:szCs w:val="24"/>
        </w:rPr>
        <w:t>822.3</w:t>
      </w:r>
      <w:r w:rsidRPr="00DE104B">
        <w:rPr>
          <w:rFonts w:ascii="Arial" w:eastAsiaTheme="minorEastAsia" w:hAnsi="Arial" w:cs="Arial"/>
          <w:b/>
          <w:bCs/>
          <w:spacing w:val="1"/>
          <w:sz w:val="24"/>
          <w:szCs w:val="24"/>
        </w:rPr>
        <w:t xml:space="preserve"> </w:t>
      </w:r>
      <w:r w:rsidRPr="00DE104B">
        <w:rPr>
          <w:rFonts w:ascii="Arial" w:eastAsiaTheme="minorEastAsia" w:hAnsi="Arial" w:cs="Arial"/>
          <w:b/>
          <w:bCs/>
          <w:sz w:val="24"/>
          <w:szCs w:val="24"/>
        </w:rPr>
        <w:t>–</w:t>
      </w:r>
      <w:r w:rsidRPr="00DE104B">
        <w:rPr>
          <w:rFonts w:ascii="Arial" w:eastAsiaTheme="minorEastAsia" w:hAnsi="Arial" w:cs="Arial"/>
          <w:b/>
          <w:bCs/>
          <w:spacing w:val="1"/>
          <w:sz w:val="24"/>
          <w:szCs w:val="24"/>
        </w:rPr>
        <w:t xml:space="preserve"> </w:t>
      </w:r>
      <w:r w:rsidRPr="00DE104B">
        <w:rPr>
          <w:rFonts w:ascii="Arial" w:eastAsiaTheme="minorEastAsia" w:hAnsi="Arial" w:cs="Arial"/>
          <w:b/>
          <w:bCs/>
          <w:sz w:val="24"/>
          <w:szCs w:val="24"/>
        </w:rPr>
        <w:t>Contract</w:t>
      </w:r>
      <w:r w:rsidRPr="00DE104B">
        <w:rPr>
          <w:rFonts w:ascii="Arial" w:eastAsiaTheme="minorEastAsia" w:hAnsi="Arial" w:cs="Arial"/>
          <w:b/>
          <w:bCs/>
          <w:spacing w:val="1"/>
          <w:sz w:val="24"/>
          <w:szCs w:val="24"/>
        </w:rPr>
        <w:t xml:space="preserve"> </w:t>
      </w:r>
      <w:r w:rsidRPr="00DE104B">
        <w:rPr>
          <w:rFonts w:ascii="Arial" w:eastAsiaTheme="minorEastAsia" w:hAnsi="Arial" w:cs="Arial"/>
          <w:b/>
          <w:bCs/>
          <w:sz w:val="24"/>
          <w:szCs w:val="24"/>
        </w:rPr>
        <w:t>Work</w:t>
      </w:r>
      <w:r w:rsidRPr="00DE104B">
        <w:rPr>
          <w:rFonts w:ascii="Arial" w:eastAsiaTheme="minorEastAsia" w:hAnsi="Arial" w:cs="Arial"/>
          <w:b/>
          <w:bCs/>
          <w:spacing w:val="-1"/>
          <w:sz w:val="24"/>
          <w:szCs w:val="24"/>
        </w:rPr>
        <w:t xml:space="preserve"> </w:t>
      </w:r>
      <w:r w:rsidRPr="00DE104B">
        <w:rPr>
          <w:rFonts w:ascii="Arial" w:eastAsiaTheme="minorEastAsia" w:hAnsi="Arial" w:cs="Arial"/>
          <w:b/>
          <w:bCs/>
          <w:sz w:val="24"/>
          <w:szCs w:val="24"/>
        </w:rPr>
        <w:t>Hours</w:t>
      </w:r>
      <w:r w:rsidRPr="00DE104B">
        <w:rPr>
          <w:rFonts w:ascii="Arial" w:eastAsiaTheme="minorEastAsia" w:hAnsi="Arial" w:cs="Arial"/>
          <w:b/>
          <w:bCs/>
          <w:spacing w:val="1"/>
          <w:sz w:val="24"/>
          <w:szCs w:val="24"/>
        </w:rPr>
        <w:t xml:space="preserve"> </w:t>
      </w:r>
      <w:r w:rsidRPr="00DE104B">
        <w:rPr>
          <w:rFonts w:ascii="Arial" w:eastAsiaTheme="minorEastAsia" w:hAnsi="Arial" w:cs="Arial"/>
          <w:b/>
          <w:bCs/>
          <w:sz w:val="24"/>
          <w:szCs w:val="24"/>
        </w:rPr>
        <w:t>and</w:t>
      </w:r>
      <w:r w:rsidRPr="00DE104B">
        <w:rPr>
          <w:rFonts w:ascii="Arial" w:eastAsiaTheme="minorEastAsia" w:hAnsi="Arial" w:cs="Arial"/>
          <w:b/>
          <w:bCs/>
          <w:spacing w:val="1"/>
          <w:sz w:val="24"/>
          <w:szCs w:val="24"/>
        </w:rPr>
        <w:t xml:space="preserve"> </w:t>
      </w:r>
      <w:r w:rsidRPr="00DE104B">
        <w:rPr>
          <w:rFonts w:ascii="Arial" w:eastAsiaTheme="minorEastAsia" w:hAnsi="Arial" w:cs="Arial"/>
          <w:b/>
          <w:bCs/>
          <w:sz w:val="24"/>
          <w:szCs w:val="24"/>
        </w:rPr>
        <w:t>Safe</w:t>
      </w:r>
      <w:r w:rsidRPr="00DE104B">
        <w:rPr>
          <w:rFonts w:ascii="Arial" w:eastAsiaTheme="minorEastAsia" w:hAnsi="Arial" w:cs="Arial"/>
          <w:b/>
          <w:bCs/>
          <w:spacing w:val="2"/>
          <w:sz w:val="24"/>
          <w:szCs w:val="24"/>
        </w:rPr>
        <w:t>t</w:t>
      </w:r>
      <w:r w:rsidRPr="00DE104B">
        <w:rPr>
          <w:rFonts w:ascii="Arial" w:eastAsiaTheme="minorEastAsia" w:hAnsi="Arial" w:cs="Arial"/>
          <w:b/>
          <w:bCs/>
          <w:sz w:val="24"/>
          <w:szCs w:val="24"/>
        </w:rPr>
        <w:t>y</w:t>
      </w:r>
      <w:r w:rsidRPr="00DE104B">
        <w:rPr>
          <w:rFonts w:ascii="Arial" w:eastAsiaTheme="minorEastAsia" w:hAnsi="Arial" w:cs="Arial"/>
          <w:b/>
          <w:bCs/>
          <w:spacing w:val="-2"/>
          <w:sz w:val="24"/>
          <w:szCs w:val="24"/>
        </w:rPr>
        <w:t xml:space="preserve"> </w:t>
      </w:r>
      <w:r w:rsidRPr="00DE104B">
        <w:rPr>
          <w:rFonts w:ascii="Arial" w:eastAsiaTheme="minorEastAsia" w:hAnsi="Arial" w:cs="Arial"/>
          <w:b/>
          <w:bCs/>
          <w:sz w:val="24"/>
          <w:szCs w:val="24"/>
        </w:rPr>
        <w:t>Standards</w:t>
      </w:r>
      <w:r w:rsidRPr="00DE104B">
        <w:rPr>
          <w:rFonts w:ascii="Arial" w:eastAsiaTheme="minorEastAsia" w:hAnsi="Arial" w:cs="Arial"/>
          <w:b/>
          <w:bCs/>
          <w:spacing w:val="1"/>
          <w:sz w:val="24"/>
          <w:szCs w:val="24"/>
        </w:rPr>
        <w:t xml:space="preserve"> </w:t>
      </w:r>
      <w:r w:rsidRPr="00DE104B">
        <w:rPr>
          <w:rFonts w:ascii="Arial" w:eastAsiaTheme="minorEastAsia" w:hAnsi="Arial" w:cs="Arial"/>
          <w:b/>
          <w:bCs/>
          <w:sz w:val="24"/>
          <w:szCs w:val="24"/>
        </w:rPr>
        <w:t>Act</w:t>
      </w:r>
    </w:p>
    <w:p w:rsidR="00DE104B" w:rsidRPr="00DE104B" w:rsidRDefault="00DE104B" w:rsidP="00DE104B">
      <w:pPr>
        <w:autoSpaceDE w:val="0"/>
        <w:autoSpaceDN w:val="0"/>
        <w:adjustRightInd w:val="0"/>
        <w:jc w:val="center"/>
        <w:rPr>
          <w:rFonts w:ascii="Arial" w:eastAsiaTheme="minorEastAsia" w:hAnsi="Arial" w:cs="Arial"/>
          <w:b/>
          <w:bCs/>
          <w:sz w:val="24"/>
          <w:szCs w:val="24"/>
        </w:rPr>
      </w:pPr>
    </w:p>
    <w:p w:rsidR="00DE104B" w:rsidRPr="00DE104B" w:rsidRDefault="00DE104B" w:rsidP="00DE104B">
      <w:pPr>
        <w:autoSpaceDE w:val="0"/>
        <w:autoSpaceDN w:val="0"/>
        <w:adjustRightInd w:val="0"/>
        <w:ind w:firstLine="270"/>
        <w:rPr>
          <w:rFonts w:ascii="Arial" w:eastAsiaTheme="minorEastAsia" w:hAnsi="Arial" w:cs="Arial"/>
          <w:sz w:val="24"/>
          <w:szCs w:val="24"/>
        </w:rPr>
      </w:pPr>
    </w:p>
    <w:p w:rsidR="00DE104B" w:rsidRPr="00DE104B" w:rsidRDefault="00DE104B" w:rsidP="00DE104B">
      <w:pPr>
        <w:autoSpaceDE w:val="0"/>
        <w:autoSpaceDN w:val="0"/>
        <w:adjustRightInd w:val="0"/>
        <w:ind w:firstLine="270"/>
        <w:rPr>
          <w:rFonts w:ascii="Arial" w:eastAsiaTheme="minorEastAsia" w:hAnsi="Arial" w:cs="Arial"/>
          <w:sz w:val="24"/>
          <w:szCs w:val="24"/>
        </w:rPr>
      </w:pPr>
      <w:proofErr w:type="gramStart"/>
      <w:r w:rsidRPr="00DE104B">
        <w:rPr>
          <w:rFonts w:ascii="Arial" w:eastAsiaTheme="minorEastAsia" w:hAnsi="Arial" w:cs="Arial"/>
          <w:sz w:val="24"/>
          <w:szCs w:val="24"/>
        </w:rPr>
        <w:t>Sec.</w:t>
      </w:r>
      <w:proofErr w:type="gramEnd"/>
    </w:p>
    <w:p w:rsidR="00DE104B" w:rsidRPr="00DE104B" w:rsidRDefault="00DE104B" w:rsidP="00DE104B">
      <w:pPr>
        <w:autoSpaceDE w:val="0"/>
        <w:autoSpaceDN w:val="0"/>
        <w:adjustRightInd w:val="0"/>
        <w:ind w:firstLine="270"/>
        <w:rPr>
          <w:rFonts w:ascii="Arial" w:eastAsiaTheme="minorEastAsia" w:hAnsi="Arial" w:cs="Arial"/>
          <w:sz w:val="24"/>
          <w:szCs w:val="24"/>
        </w:rPr>
      </w:pPr>
    </w:p>
    <w:p w:rsidR="00DE104B" w:rsidRPr="00DE104B" w:rsidRDefault="00DE104B" w:rsidP="00DE104B">
      <w:pPr>
        <w:tabs>
          <w:tab w:val="left" w:pos="1980"/>
        </w:tabs>
        <w:autoSpaceDE w:val="0"/>
        <w:autoSpaceDN w:val="0"/>
        <w:adjustRightInd w:val="0"/>
        <w:ind w:firstLine="270"/>
        <w:rPr>
          <w:rFonts w:ascii="Arial" w:eastAsiaTheme="minorEastAsia" w:hAnsi="Arial" w:cs="Arial"/>
          <w:sz w:val="24"/>
          <w:szCs w:val="24"/>
        </w:rPr>
      </w:pPr>
      <w:r w:rsidRPr="00DE104B">
        <w:rPr>
          <w:rFonts w:ascii="Arial" w:eastAsiaTheme="minorEastAsia" w:hAnsi="Arial" w:cs="Arial"/>
          <w:sz w:val="24"/>
          <w:szCs w:val="24"/>
        </w:rPr>
        <w:t>822.304</w:t>
      </w:r>
      <w:r w:rsidRPr="00DE104B">
        <w:rPr>
          <w:rFonts w:ascii="Arial" w:eastAsiaTheme="minorEastAsia" w:hAnsi="Arial" w:cs="Arial"/>
          <w:sz w:val="24"/>
          <w:szCs w:val="24"/>
        </w:rPr>
        <w:tab/>
        <w:t>Variations, tolerances, and exemptions.</w:t>
      </w:r>
    </w:p>
    <w:p w:rsidR="00DE104B" w:rsidRPr="00DE104B" w:rsidRDefault="00DE104B" w:rsidP="00DE104B">
      <w:pPr>
        <w:autoSpaceDE w:val="0"/>
        <w:autoSpaceDN w:val="0"/>
        <w:adjustRightInd w:val="0"/>
        <w:ind w:firstLine="270"/>
        <w:rPr>
          <w:rFonts w:ascii="Arial" w:eastAsiaTheme="minorEastAsia" w:hAnsi="Arial" w:cs="Arial"/>
          <w:sz w:val="24"/>
          <w:szCs w:val="24"/>
        </w:rPr>
      </w:pPr>
    </w:p>
    <w:p w:rsidR="00DE104B" w:rsidRPr="00DE104B" w:rsidRDefault="00DE104B" w:rsidP="00DE104B">
      <w:pPr>
        <w:tabs>
          <w:tab w:val="left" w:pos="1980"/>
        </w:tabs>
        <w:autoSpaceDE w:val="0"/>
        <w:autoSpaceDN w:val="0"/>
        <w:adjustRightInd w:val="0"/>
        <w:ind w:firstLine="270"/>
        <w:rPr>
          <w:rFonts w:ascii="Arial" w:eastAsiaTheme="minorEastAsia" w:hAnsi="Arial" w:cs="Arial"/>
          <w:sz w:val="24"/>
          <w:szCs w:val="24"/>
        </w:rPr>
      </w:pPr>
      <w:r w:rsidRPr="00DE104B">
        <w:rPr>
          <w:rFonts w:ascii="Arial" w:eastAsiaTheme="minorEastAsia" w:hAnsi="Arial" w:cs="Arial"/>
          <w:sz w:val="24"/>
          <w:szCs w:val="24"/>
        </w:rPr>
        <w:t>822.305</w:t>
      </w:r>
      <w:r w:rsidRPr="00DE104B">
        <w:rPr>
          <w:rFonts w:ascii="Arial" w:eastAsiaTheme="minorEastAsia" w:hAnsi="Arial" w:cs="Arial"/>
          <w:sz w:val="24"/>
          <w:szCs w:val="24"/>
        </w:rPr>
        <w:tab/>
        <w:t>Contract clause.</w:t>
      </w:r>
    </w:p>
    <w:p w:rsidR="00DE104B" w:rsidRPr="00DE104B" w:rsidRDefault="00DE104B" w:rsidP="00DE104B">
      <w:pPr>
        <w:autoSpaceDE w:val="0"/>
        <w:autoSpaceDN w:val="0"/>
        <w:adjustRightInd w:val="0"/>
        <w:ind w:firstLine="270"/>
        <w:rPr>
          <w:rFonts w:ascii="Arial" w:eastAsiaTheme="minorEastAsia" w:hAnsi="Arial" w:cs="Arial"/>
          <w:sz w:val="24"/>
          <w:szCs w:val="24"/>
        </w:rPr>
      </w:pPr>
    </w:p>
    <w:p w:rsidR="00DE104B" w:rsidRPr="00DE104B" w:rsidRDefault="00DE104B" w:rsidP="00DE104B">
      <w:pPr>
        <w:autoSpaceDE w:val="0"/>
        <w:autoSpaceDN w:val="0"/>
        <w:adjustRightInd w:val="0"/>
        <w:ind w:firstLine="270"/>
        <w:rPr>
          <w:rFonts w:ascii="Arial" w:eastAsiaTheme="minorEastAsia" w:hAnsi="Arial" w:cs="Arial"/>
          <w:sz w:val="24"/>
          <w:szCs w:val="24"/>
        </w:rPr>
      </w:pPr>
    </w:p>
    <w:p w:rsidR="00DE104B" w:rsidRPr="00DE104B" w:rsidRDefault="00DE104B" w:rsidP="00DE104B">
      <w:pPr>
        <w:autoSpaceDE w:val="0"/>
        <w:autoSpaceDN w:val="0"/>
        <w:adjustRightInd w:val="0"/>
        <w:ind w:firstLine="270"/>
        <w:jc w:val="center"/>
        <w:rPr>
          <w:rFonts w:ascii="Arial" w:eastAsiaTheme="minorEastAsia" w:hAnsi="Arial" w:cs="Arial"/>
          <w:sz w:val="24"/>
          <w:szCs w:val="24"/>
        </w:rPr>
      </w:pPr>
      <w:r w:rsidRPr="00DE104B">
        <w:rPr>
          <w:rFonts w:ascii="Arial" w:eastAsiaTheme="minorEastAsia" w:hAnsi="Arial" w:cs="Arial"/>
          <w:b/>
          <w:sz w:val="24"/>
          <w:szCs w:val="24"/>
        </w:rPr>
        <w:t>Subpart 822.4—[Reserved]</w:t>
      </w:r>
    </w:p>
    <w:p w:rsidR="00DE104B" w:rsidRPr="00DE104B" w:rsidRDefault="00DE104B" w:rsidP="00DE104B">
      <w:pPr>
        <w:autoSpaceDE w:val="0"/>
        <w:autoSpaceDN w:val="0"/>
        <w:adjustRightInd w:val="0"/>
        <w:ind w:firstLine="270"/>
        <w:jc w:val="center"/>
        <w:rPr>
          <w:rFonts w:ascii="Arial" w:eastAsiaTheme="minorEastAsia" w:hAnsi="Arial" w:cs="Arial"/>
          <w:sz w:val="24"/>
          <w:szCs w:val="24"/>
        </w:rPr>
      </w:pPr>
    </w:p>
    <w:p w:rsidR="00DE104B" w:rsidRPr="00DE104B" w:rsidRDefault="00DE104B" w:rsidP="00DE104B">
      <w:pPr>
        <w:autoSpaceDE w:val="0"/>
        <w:autoSpaceDN w:val="0"/>
        <w:adjustRightInd w:val="0"/>
        <w:ind w:firstLine="270"/>
        <w:rPr>
          <w:rFonts w:ascii="Arial" w:eastAsiaTheme="minorEastAsia" w:hAnsi="Arial" w:cs="Arial"/>
          <w:bCs/>
          <w:strike/>
          <w:sz w:val="24"/>
          <w:szCs w:val="24"/>
        </w:rPr>
      </w:pPr>
      <w:r w:rsidRPr="00DE104B">
        <w:rPr>
          <w:rFonts w:ascii="Arial" w:eastAsiaTheme="minorEastAsia" w:hAnsi="Arial" w:cs="Arial"/>
          <w:strike/>
          <w:sz w:val="24"/>
          <w:szCs w:val="24"/>
        </w:rPr>
        <w:t>.</w:t>
      </w:r>
    </w:p>
    <w:p w:rsidR="00DE104B" w:rsidRPr="00DE104B" w:rsidRDefault="00DE104B" w:rsidP="00DE104B">
      <w:pPr>
        <w:autoSpaceDE w:val="0"/>
        <w:autoSpaceDN w:val="0"/>
        <w:adjustRightInd w:val="0"/>
        <w:jc w:val="center"/>
        <w:rPr>
          <w:rFonts w:ascii="Arial" w:eastAsiaTheme="minorEastAsia" w:hAnsi="Arial" w:cs="Arial"/>
          <w:b/>
          <w:bCs/>
          <w:sz w:val="24"/>
          <w:szCs w:val="24"/>
        </w:rPr>
      </w:pPr>
    </w:p>
    <w:p w:rsidR="00DE104B" w:rsidRPr="00DE104B" w:rsidRDefault="00DE104B" w:rsidP="00907652">
      <w:pPr>
        <w:autoSpaceDE w:val="0"/>
        <w:autoSpaceDN w:val="0"/>
        <w:adjustRightInd w:val="0"/>
        <w:spacing w:before="1080" w:line="200" w:lineRule="exact"/>
        <w:rPr>
          <w:rFonts w:ascii="Arial" w:eastAsiaTheme="minorEastAsia" w:hAnsi="Arial" w:cs="Arial"/>
          <w:sz w:val="20"/>
          <w:szCs w:val="20"/>
        </w:rPr>
      </w:pPr>
    </w:p>
    <w:p w:rsidR="00DE104B" w:rsidRPr="00DE104B" w:rsidRDefault="00DE104B" w:rsidP="0029197A">
      <w:pPr>
        <w:autoSpaceDE w:val="0"/>
        <w:autoSpaceDN w:val="0"/>
        <w:adjustRightInd w:val="0"/>
        <w:spacing w:line="200" w:lineRule="exact"/>
        <w:ind w:firstLine="270"/>
        <w:rPr>
          <w:rFonts w:ascii="Arial" w:eastAsia="Times New Roman" w:hAnsi="Arial" w:cs="Arial"/>
          <w:sz w:val="20"/>
          <w:szCs w:val="20"/>
        </w:rPr>
      </w:pPr>
      <w:r w:rsidRPr="00DE104B">
        <w:rPr>
          <w:rFonts w:ascii="Arial" w:eastAsia="Times New Roman" w:hAnsi="Arial" w:cs="Arial"/>
          <w:b/>
          <w:smallCaps/>
          <w:sz w:val="20"/>
          <w:szCs w:val="20"/>
        </w:rPr>
        <w:t xml:space="preserve">Authority:  </w:t>
      </w:r>
      <w:r w:rsidRPr="00DE104B">
        <w:rPr>
          <w:rFonts w:ascii="Arial" w:eastAsia="Times New Roman" w:hAnsi="Arial" w:cs="Arial"/>
          <w:sz w:val="20"/>
          <w:szCs w:val="20"/>
        </w:rPr>
        <w:t xml:space="preserve"> </w:t>
      </w:r>
      <w:r w:rsidR="0029197A">
        <w:rPr>
          <w:rFonts w:ascii="Arial" w:eastAsia="Times New Roman" w:hAnsi="Arial" w:cs="Arial"/>
          <w:sz w:val="20"/>
          <w:szCs w:val="20"/>
        </w:rPr>
        <w:t>40 U.S.C. 121(c); 41 U.S.C. 1121(c</w:t>
      </w:r>
      <w:proofErr w:type="gramStart"/>
      <w:r w:rsidR="0029197A">
        <w:rPr>
          <w:rFonts w:ascii="Arial" w:eastAsia="Times New Roman" w:hAnsi="Arial" w:cs="Arial"/>
          <w:sz w:val="20"/>
          <w:szCs w:val="20"/>
        </w:rPr>
        <w:t>)(</w:t>
      </w:r>
      <w:proofErr w:type="gramEnd"/>
      <w:r w:rsidR="0029197A">
        <w:rPr>
          <w:rFonts w:ascii="Arial" w:eastAsia="Times New Roman" w:hAnsi="Arial" w:cs="Arial"/>
          <w:sz w:val="20"/>
          <w:szCs w:val="20"/>
        </w:rPr>
        <w:t>3); 29 CFR 5.15(d); 41 U.S.C. 1702; and 48 CFR 1.301</w:t>
      </w:r>
      <w:r w:rsidRPr="00DE104B">
        <w:rPr>
          <w:rFonts w:ascii="Arial" w:eastAsia="Times New Roman" w:hAnsi="Arial" w:cs="Arial"/>
          <w:sz w:val="20"/>
          <w:szCs w:val="20"/>
        </w:rPr>
        <w:t>-1.304.</w:t>
      </w:r>
    </w:p>
    <w:p w:rsidR="00DE104B" w:rsidRPr="00DE104B" w:rsidRDefault="00DE104B" w:rsidP="00DE104B">
      <w:pPr>
        <w:autoSpaceDE w:val="0"/>
        <w:autoSpaceDN w:val="0"/>
        <w:adjustRightInd w:val="0"/>
        <w:spacing w:line="200" w:lineRule="exact"/>
        <w:rPr>
          <w:rFonts w:ascii="Arial" w:eastAsiaTheme="minorEastAsia" w:hAnsi="Arial" w:cs="Arial"/>
          <w:sz w:val="20"/>
          <w:szCs w:val="20"/>
        </w:rPr>
      </w:pPr>
    </w:p>
    <w:p w:rsidR="00DE104B" w:rsidRDefault="00DE104B" w:rsidP="00DE104B">
      <w:pPr>
        <w:autoSpaceDE w:val="0"/>
        <w:autoSpaceDN w:val="0"/>
        <w:adjustRightInd w:val="0"/>
        <w:spacing w:line="200" w:lineRule="exact"/>
        <w:rPr>
          <w:rFonts w:ascii="Arial" w:eastAsiaTheme="minorEastAsia" w:hAnsi="Arial" w:cs="Arial"/>
          <w:sz w:val="20"/>
          <w:szCs w:val="20"/>
        </w:rPr>
        <w:sectPr w:rsidR="00DE104B" w:rsidSect="00DE104B">
          <w:headerReference w:type="default" r:id="rId59"/>
          <w:footerReference w:type="default" r:id="rId60"/>
          <w:pgSz w:w="12240" w:h="15840"/>
          <w:pgMar w:top="640" w:right="1700" w:bottom="280" w:left="1560" w:header="720" w:footer="720" w:gutter="0"/>
          <w:pgNumType w:start="1"/>
          <w:cols w:space="720" w:equalWidth="0">
            <w:col w:w="8980"/>
          </w:cols>
          <w:noEndnote/>
          <w:docGrid w:linePitch="299"/>
        </w:sectPr>
      </w:pPr>
    </w:p>
    <w:p w:rsidR="00DE104B" w:rsidRPr="0043240F" w:rsidRDefault="00DE104B" w:rsidP="00DE104B">
      <w:pPr>
        <w:widowControl/>
        <w:tabs>
          <w:tab w:val="left" w:pos="2160"/>
        </w:tabs>
        <w:ind w:left="2160" w:hanging="2160"/>
        <w:rPr>
          <w:rFonts w:ascii="Arial" w:eastAsia="Times New Roman" w:hAnsi="Arial" w:cs="Arial"/>
          <w:sz w:val="24"/>
          <w:szCs w:val="24"/>
        </w:rPr>
      </w:pPr>
    </w:p>
    <w:p w:rsidR="00DE104B" w:rsidRPr="0043240F" w:rsidRDefault="00DE104B" w:rsidP="00907652">
      <w:pPr>
        <w:widowControl/>
        <w:tabs>
          <w:tab w:val="left" w:pos="2160"/>
        </w:tabs>
        <w:rPr>
          <w:rFonts w:ascii="Arial" w:eastAsia="Times New Roman" w:hAnsi="Arial" w:cs="Arial"/>
          <w:sz w:val="24"/>
          <w:szCs w:val="24"/>
        </w:rPr>
      </w:pPr>
    </w:p>
    <w:p w:rsidR="00DE104B" w:rsidRPr="0043240F" w:rsidRDefault="00DE104B" w:rsidP="00907652">
      <w:pPr>
        <w:widowControl/>
        <w:tabs>
          <w:tab w:val="left" w:pos="2160"/>
        </w:tabs>
        <w:spacing w:before="4920"/>
        <w:rPr>
          <w:rFonts w:ascii="Arial" w:eastAsia="Times New Roman" w:hAnsi="Arial" w:cs="Arial"/>
          <w:sz w:val="24"/>
          <w:szCs w:val="24"/>
        </w:rPr>
      </w:pPr>
    </w:p>
    <w:p w:rsidR="00DE104B" w:rsidRPr="00DE104B" w:rsidRDefault="00DE104B" w:rsidP="00DE104B">
      <w:pPr>
        <w:autoSpaceDE w:val="0"/>
        <w:autoSpaceDN w:val="0"/>
        <w:adjustRightInd w:val="0"/>
        <w:spacing w:line="200" w:lineRule="exact"/>
        <w:jc w:val="center"/>
        <w:rPr>
          <w:rFonts w:ascii="Arial" w:eastAsiaTheme="minorEastAsia" w:hAnsi="Arial" w:cs="Arial"/>
          <w:sz w:val="20"/>
          <w:szCs w:val="20"/>
        </w:rPr>
      </w:pPr>
      <w:r w:rsidRPr="0043240F">
        <w:rPr>
          <w:rFonts w:ascii="Arial" w:eastAsia="Times New Roman" w:hAnsi="Arial" w:cs="Arial"/>
          <w:sz w:val="24"/>
          <w:szCs w:val="24"/>
        </w:rPr>
        <w:t>This page intentionally left blank.</w:t>
      </w:r>
    </w:p>
    <w:p w:rsidR="00DE104B" w:rsidRPr="00DE104B" w:rsidRDefault="00DE104B" w:rsidP="00DE104B">
      <w:pPr>
        <w:autoSpaceDE w:val="0"/>
        <w:autoSpaceDN w:val="0"/>
        <w:adjustRightInd w:val="0"/>
        <w:spacing w:line="200" w:lineRule="exact"/>
        <w:rPr>
          <w:rFonts w:ascii="Arial" w:eastAsiaTheme="minorEastAsia" w:hAnsi="Arial" w:cs="Arial"/>
          <w:sz w:val="20"/>
          <w:szCs w:val="20"/>
        </w:rPr>
      </w:pPr>
    </w:p>
    <w:p w:rsidR="00DE104B" w:rsidRPr="00DE104B" w:rsidRDefault="00DE104B" w:rsidP="00DE104B">
      <w:pPr>
        <w:autoSpaceDE w:val="0"/>
        <w:autoSpaceDN w:val="0"/>
        <w:adjustRightInd w:val="0"/>
        <w:spacing w:line="200" w:lineRule="exact"/>
        <w:rPr>
          <w:rFonts w:ascii="Arial" w:eastAsiaTheme="minorEastAsia" w:hAnsi="Arial" w:cs="Arial"/>
          <w:sz w:val="20"/>
          <w:szCs w:val="20"/>
        </w:rPr>
        <w:sectPr w:rsidR="00DE104B" w:rsidRPr="00DE104B" w:rsidSect="00DE104B">
          <w:pgSz w:w="12240" w:h="15840"/>
          <w:pgMar w:top="640" w:right="1700" w:bottom="280" w:left="1560" w:header="720" w:footer="720" w:gutter="0"/>
          <w:cols w:space="720" w:equalWidth="0">
            <w:col w:w="8980"/>
          </w:cols>
          <w:noEndnote/>
          <w:docGrid w:linePitch="299"/>
        </w:sectPr>
      </w:pPr>
      <w:r w:rsidRPr="00DE104B">
        <w:rPr>
          <w:rFonts w:eastAsiaTheme="minorEastAsia"/>
          <w:strike/>
          <w:noProof/>
        </w:rPr>
        <mc:AlternateContent>
          <mc:Choice Requires="wps">
            <w:drawing>
              <wp:anchor distT="0" distB="0" distL="114300" distR="114300" simplePos="0" relativeHeight="251667456" behindDoc="1" locked="0" layoutInCell="0" allowOverlap="1" wp14:anchorId="7FD85A1E" wp14:editId="2A062AA9">
                <wp:simplePos x="0" y="0"/>
                <wp:positionH relativeFrom="page">
                  <wp:posOffset>1123950</wp:posOffset>
                </wp:positionH>
                <wp:positionV relativeFrom="page">
                  <wp:posOffset>10086975</wp:posOffset>
                </wp:positionV>
                <wp:extent cx="5524500" cy="0"/>
                <wp:effectExtent l="9525" t="9525" r="9525" b="9525"/>
                <wp:wrapNone/>
                <wp:docPr id="944" name="Freeform 3" descr="Separates the page with header/footers" title="Header/Footer "/>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5524500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 o:spid="_x0000_s1026" alt="Title: Header/Footer  - Description: Separates the page with header/footers"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8.5pt,794.25pt,523.5pt,794.25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" o:allowincell="f" filled="f" strokeweight=".20458mm">
                <v:path arrowok="t" o:connecttype="custom" o:connectlocs="0,0;2147483647,0" o:connectangles="0,0"/>
                <w10:wrap anchorx="page" anchory="page"/>
              </v:polyline>
            </w:pict>
          </mc:Fallback>
        </mc:AlternateContent>
      </w:r>
    </w:p>
    <w:p w:rsidR="00DE104B" w:rsidRPr="00DE104B" w:rsidRDefault="00DE104B" w:rsidP="00DE104B">
      <w:pPr>
        <w:autoSpaceDE w:val="0"/>
        <w:autoSpaceDN w:val="0"/>
        <w:adjustRightInd w:val="0"/>
        <w:spacing w:before="11" w:line="220" w:lineRule="exact"/>
        <w:rPr>
          <w:rFonts w:ascii="Arial" w:eastAsiaTheme="minorEastAsia" w:hAnsi="Arial" w:cs="Arial"/>
        </w:rPr>
      </w:pPr>
    </w:p>
    <w:p w:rsidR="00DE104B" w:rsidRDefault="00DE104B" w:rsidP="00DE104B">
      <w:pPr>
        <w:widowControl/>
        <w:tabs>
          <w:tab w:val="left" w:pos="360"/>
        </w:tabs>
        <w:jc w:val="center"/>
        <w:rPr>
          <w:rFonts w:ascii="Arial" w:eastAsiaTheme="minorEastAsia" w:hAnsi="Arial" w:cs="Arial"/>
          <w:b/>
          <w:sz w:val="24"/>
          <w:szCs w:val="24"/>
        </w:rPr>
      </w:pPr>
      <w:r w:rsidRPr="00DE104B">
        <w:rPr>
          <w:rFonts w:ascii="Arial" w:eastAsiaTheme="minorEastAsia" w:hAnsi="Arial" w:cs="Arial"/>
          <w:b/>
          <w:sz w:val="24"/>
          <w:szCs w:val="24"/>
        </w:rPr>
        <w:t>PART 822—APPLICATION OF LABOR LAWS TO GOVERNMENT ACQUISITIONS</w:t>
      </w:r>
    </w:p>
    <w:p w:rsidR="0029197A" w:rsidRPr="0029197A" w:rsidRDefault="0029197A" w:rsidP="00DE104B">
      <w:pPr>
        <w:widowControl/>
        <w:tabs>
          <w:tab w:val="left" w:pos="360"/>
        </w:tabs>
        <w:jc w:val="center"/>
        <w:rPr>
          <w:rFonts w:ascii="Arial" w:eastAsiaTheme="minorEastAsia" w:hAnsi="Arial" w:cs="Arial"/>
          <w:i/>
          <w:sz w:val="24"/>
          <w:szCs w:val="24"/>
        </w:rPr>
      </w:pPr>
      <w:r>
        <w:rPr>
          <w:rFonts w:ascii="Arial" w:eastAsiaTheme="minorEastAsia" w:hAnsi="Arial" w:cs="Arial"/>
          <w:i/>
          <w:sz w:val="24"/>
          <w:szCs w:val="24"/>
        </w:rPr>
        <w:t>(Revised 5/16/2018)</w:t>
      </w:r>
    </w:p>
    <w:p w:rsidR="00DE104B" w:rsidRPr="00DE104B" w:rsidRDefault="00DE104B" w:rsidP="00DE104B">
      <w:pPr>
        <w:widowControl/>
        <w:tabs>
          <w:tab w:val="left" w:pos="360"/>
        </w:tabs>
        <w:rPr>
          <w:rFonts w:eastAsiaTheme="minorEastAsia"/>
        </w:rPr>
      </w:pPr>
    </w:p>
    <w:p w:rsidR="00DE104B" w:rsidRPr="00DE104B" w:rsidRDefault="00DE104B" w:rsidP="00DE104B">
      <w:pPr>
        <w:autoSpaceDE w:val="0"/>
        <w:autoSpaceDN w:val="0"/>
        <w:adjustRightInd w:val="0"/>
        <w:spacing w:before="29"/>
        <w:ind w:right="191"/>
        <w:jc w:val="center"/>
        <w:rPr>
          <w:rFonts w:ascii="Arial" w:eastAsia="Times New Roman" w:hAnsi="Arial" w:cs="Arial"/>
          <w:sz w:val="24"/>
          <w:szCs w:val="24"/>
        </w:rPr>
      </w:pPr>
      <w:r w:rsidRPr="00DE104B">
        <w:rPr>
          <w:rFonts w:ascii="Arial" w:eastAsia="Times New Roman" w:hAnsi="Arial" w:cs="Arial"/>
          <w:b/>
          <w:bCs/>
          <w:sz w:val="24"/>
          <w:szCs w:val="24"/>
        </w:rPr>
        <w:t>Subpart 822.3</w:t>
      </w:r>
      <w:r w:rsidRPr="00DE104B">
        <w:rPr>
          <w:rFonts w:ascii="Arial" w:eastAsia="Times New Roman" w:hAnsi="Arial" w:cs="Arial"/>
          <w:b/>
          <w:bCs/>
          <w:spacing w:val="1"/>
          <w:sz w:val="24"/>
          <w:szCs w:val="24"/>
        </w:rPr>
        <w:t>—</w:t>
      </w:r>
      <w:r w:rsidRPr="00DE104B">
        <w:rPr>
          <w:rFonts w:ascii="Arial" w:eastAsia="Times New Roman" w:hAnsi="Arial" w:cs="Arial"/>
          <w:b/>
          <w:bCs/>
          <w:sz w:val="24"/>
          <w:szCs w:val="24"/>
        </w:rPr>
        <w:t>Contract Work Hours and Safety Standards Act</w:t>
      </w:r>
    </w:p>
    <w:p w:rsidR="00DE104B" w:rsidRPr="00DE104B" w:rsidRDefault="00DE104B" w:rsidP="00DE104B">
      <w:pPr>
        <w:autoSpaceDE w:val="0"/>
        <w:autoSpaceDN w:val="0"/>
        <w:adjustRightInd w:val="0"/>
        <w:spacing w:before="7" w:line="240" w:lineRule="exact"/>
        <w:rPr>
          <w:rFonts w:ascii="Arial" w:eastAsia="Times New Roman" w:hAnsi="Arial" w:cs="Arial"/>
          <w:sz w:val="24"/>
          <w:szCs w:val="24"/>
        </w:rPr>
      </w:pPr>
    </w:p>
    <w:p w:rsidR="00DE104B" w:rsidRPr="00DE104B" w:rsidRDefault="00DE104B" w:rsidP="00DE104B">
      <w:pPr>
        <w:autoSpaceDE w:val="0"/>
        <w:autoSpaceDN w:val="0"/>
        <w:adjustRightInd w:val="0"/>
        <w:spacing w:before="29"/>
        <w:rPr>
          <w:rFonts w:ascii="Arial" w:eastAsia="Times New Roman" w:hAnsi="Arial" w:cs="Arial"/>
          <w:sz w:val="24"/>
          <w:szCs w:val="24"/>
        </w:rPr>
      </w:pPr>
      <w:r w:rsidRPr="00DE104B">
        <w:rPr>
          <w:rFonts w:ascii="Arial" w:eastAsia="Times New Roman" w:hAnsi="Arial" w:cs="Arial"/>
          <w:b/>
          <w:bCs/>
          <w:sz w:val="24"/>
          <w:szCs w:val="24"/>
        </w:rPr>
        <w:t>822.304 – Variations, tol</w:t>
      </w:r>
      <w:r w:rsidRPr="00DE104B">
        <w:rPr>
          <w:rFonts w:ascii="Arial" w:eastAsia="Times New Roman" w:hAnsi="Arial" w:cs="Arial"/>
          <w:b/>
          <w:bCs/>
          <w:spacing w:val="-1"/>
          <w:sz w:val="24"/>
          <w:szCs w:val="24"/>
        </w:rPr>
        <w:t>e</w:t>
      </w:r>
      <w:r w:rsidRPr="00DE104B">
        <w:rPr>
          <w:rFonts w:ascii="Arial" w:eastAsia="Times New Roman" w:hAnsi="Arial" w:cs="Arial"/>
          <w:b/>
          <w:bCs/>
          <w:sz w:val="24"/>
          <w:szCs w:val="24"/>
        </w:rPr>
        <w:t>rances,</w:t>
      </w:r>
      <w:r w:rsidRPr="00DE104B">
        <w:rPr>
          <w:rFonts w:ascii="Arial" w:eastAsia="Times New Roman" w:hAnsi="Arial" w:cs="Arial"/>
          <w:b/>
          <w:bCs/>
          <w:spacing w:val="1"/>
          <w:sz w:val="24"/>
          <w:szCs w:val="24"/>
        </w:rPr>
        <w:t xml:space="preserve"> </w:t>
      </w:r>
      <w:r w:rsidRPr="00DE104B">
        <w:rPr>
          <w:rFonts w:ascii="Arial" w:eastAsia="Times New Roman" w:hAnsi="Arial" w:cs="Arial"/>
          <w:b/>
          <w:bCs/>
          <w:sz w:val="24"/>
          <w:szCs w:val="24"/>
        </w:rPr>
        <w:t>and</w:t>
      </w:r>
      <w:r w:rsidRPr="00DE104B">
        <w:rPr>
          <w:rFonts w:ascii="Arial" w:eastAsia="Times New Roman" w:hAnsi="Arial" w:cs="Arial"/>
          <w:b/>
          <w:bCs/>
          <w:spacing w:val="1"/>
          <w:sz w:val="24"/>
          <w:szCs w:val="24"/>
        </w:rPr>
        <w:t xml:space="preserve"> </w:t>
      </w:r>
      <w:r w:rsidRPr="00DE104B">
        <w:rPr>
          <w:rFonts w:ascii="Arial" w:eastAsia="Times New Roman" w:hAnsi="Arial" w:cs="Arial"/>
          <w:b/>
          <w:bCs/>
          <w:sz w:val="24"/>
          <w:szCs w:val="24"/>
        </w:rPr>
        <w:t>exemptions.</w:t>
      </w:r>
    </w:p>
    <w:p w:rsidR="00DE104B" w:rsidRPr="00DE104B" w:rsidRDefault="00DE104B" w:rsidP="00DE104B">
      <w:pPr>
        <w:autoSpaceDE w:val="0"/>
        <w:autoSpaceDN w:val="0"/>
        <w:adjustRightInd w:val="0"/>
        <w:spacing w:before="15" w:line="260" w:lineRule="exact"/>
        <w:rPr>
          <w:rFonts w:ascii="Arial" w:eastAsia="Times New Roman" w:hAnsi="Arial" w:cs="Arial"/>
          <w:sz w:val="26"/>
          <w:szCs w:val="26"/>
        </w:rPr>
      </w:pPr>
    </w:p>
    <w:p w:rsidR="00DE104B" w:rsidRPr="00DE104B" w:rsidRDefault="00DE104B" w:rsidP="00DE104B">
      <w:pPr>
        <w:autoSpaceDE w:val="0"/>
        <w:autoSpaceDN w:val="0"/>
        <w:adjustRightInd w:val="0"/>
        <w:ind w:right="239" w:firstLine="720"/>
        <w:rPr>
          <w:rFonts w:ascii="Arial" w:eastAsia="Times New Roman" w:hAnsi="Arial" w:cs="Arial"/>
          <w:sz w:val="24"/>
          <w:szCs w:val="24"/>
        </w:rPr>
      </w:pPr>
      <w:r w:rsidRPr="00DE104B">
        <w:rPr>
          <w:rFonts w:ascii="Arial" w:eastAsia="Times New Roman" w:hAnsi="Arial" w:cs="Arial"/>
          <w:sz w:val="24"/>
          <w:szCs w:val="24"/>
        </w:rPr>
        <w:t>For contracts</w:t>
      </w:r>
      <w:r w:rsidRPr="00DE104B">
        <w:rPr>
          <w:rFonts w:ascii="Arial" w:eastAsia="Times New Roman" w:hAnsi="Arial" w:cs="Arial"/>
          <w:spacing w:val="1"/>
          <w:sz w:val="24"/>
          <w:szCs w:val="24"/>
        </w:rPr>
        <w:t xml:space="preserve"> providing </w:t>
      </w:r>
      <w:r w:rsidRPr="00DE104B">
        <w:rPr>
          <w:rFonts w:ascii="Arial" w:eastAsia="Times New Roman" w:hAnsi="Arial" w:cs="Arial"/>
          <w:sz w:val="24"/>
          <w:szCs w:val="24"/>
        </w:rPr>
        <w:t>nursing</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home</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care for veterans,</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the Secretary of Labor has allowed a variation to the requirements of the Contract Work Hours and Safety</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Standards</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(40 U.S.C. 3701</w:t>
      </w:r>
      <w:r w:rsidRPr="00DE104B">
        <w:rPr>
          <w:rFonts w:ascii="Arial" w:eastAsia="Times New Roman" w:hAnsi="Arial" w:cs="Arial"/>
          <w:i/>
          <w:sz w:val="24"/>
          <w:szCs w:val="24"/>
        </w:rPr>
        <w:t>et seq</w:t>
      </w:r>
      <w:r w:rsidRPr="00DE104B">
        <w:rPr>
          <w:rFonts w:ascii="Arial" w:eastAsia="Times New Roman" w:hAnsi="Arial" w:cs="Arial"/>
          <w:sz w:val="24"/>
          <w:szCs w:val="24"/>
        </w:rPr>
        <w:t>.) regarding the payment of overtime (see 29 CFR 5.15(d)(2).  The variation provides that overtime may be calculated on a basis other than a 40 hour workweek (as an alternate work period) when—</w:t>
      </w:r>
      <w:r w:rsidR="00907652">
        <w:rPr>
          <w:rFonts w:ascii="Arial" w:eastAsia="Times New Roman" w:hAnsi="Arial" w:cs="Arial"/>
          <w:sz w:val="24"/>
          <w:szCs w:val="24"/>
        </w:rPr>
        <w:t xml:space="preserve">  </w:t>
      </w:r>
    </w:p>
    <w:p w:rsidR="00DE104B" w:rsidRPr="00DE104B" w:rsidRDefault="00DE104B" w:rsidP="00DE104B">
      <w:pPr>
        <w:widowControl/>
        <w:spacing w:before="100" w:beforeAutospacing="1" w:after="100" w:afterAutospacing="1"/>
        <w:ind w:firstLine="720"/>
        <w:rPr>
          <w:rFonts w:ascii="Arial" w:eastAsia="Times New Roman" w:hAnsi="Arial" w:cs="Arial"/>
          <w:sz w:val="24"/>
          <w:szCs w:val="24"/>
        </w:rPr>
      </w:pPr>
      <w:r w:rsidRPr="00DE104B">
        <w:rPr>
          <w:rFonts w:ascii="Arial" w:eastAsia="Times New Roman" w:hAnsi="Arial" w:cs="Arial"/>
          <w:sz w:val="24"/>
          <w:szCs w:val="24"/>
        </w:rPr>
        <w:t xml:space="preserve">(a)  Due to operational necessity or convenience  a work period of 14 consecutive days may be accepted in lieu of the workweek of 7 consecutive days for the purpose of computing overtime compensation, pursuant to an agreement or understanding arrived at between the contractor and the contractors’ employees before performance of the work; and </w:t>
      </w:r>
    </w:p>
    <w:p w:rsidR="00DE104B" w:rsidRPr="00DE104B" w:rsidRDefault="00DE104B" w:rsidP="00DE104B">
      <w:pPr>
        <w:widowControl/>
        <w:ind w:firstLine="720"/>
        <w:rPr>
          <w:rFonts w:ascii="Arial" w:eastAsia="Times New Roman" w:hAnsi="Arial" w:cs="Arial"/>
          <w:sz w:val="24"/>
          <w:szCs w:val="24"/>
        </w:rPr>
      </w:pPr>
      <w:r w:rsidRPr="00DE104B">
        <w:rPr>
          <w:rFonts w:ascii="Arial" w:eastAsia="Times New Roman" w:hAnsi="Arial" w:cs="Arial"/>
          <w:sz w:val="24"/>
          <w:szCs w:val="24"/>
        </w:rPr>
        <w:t>(b) If the contractor’s employees receive compensation for employment in excess of 8 hours in any workday and in excess of 80 hours in such 14-day period at a rate not less than 11/2 times the regular rate at which the individual is employed, computed in accordance with the requirements of the Fair Labor Standards Act of 1938, as amended.</w:t>
      </w:r>
    </w:p>
    <w:p w:rsidR="00DE104B" w:rsidRPr="00DE104B" w:rsidRDefault="00DE104B" w:rsidP="00DE104B">
      <w:pPr>
        <w:autoSpaceDE w:val="0"/>
        <w:autoSpaceDN w:val="0"/>
        <w:adjustRightInd w:val="0"/>
        <w:ind w:left="120" w:right="239" w:firstLine="576"/>
        <w:rPr>
          <w:rFonts w:ascii="Arial" w:eastAsia="Times New Roman" w:hAnsi="Arial" w:cs="Arial"/>
          <w:sz w:val="24"/>
          <w:szCs w:val="24"/>
        </w:rPr>
      </w:pPr>
    </w:p>
    <w:p w:rsidR="00DE104B" w:rsidRPr="00DE104B" w:rsidRDefault="00DE104B" w:rsidP="00DE104B">
      <w:pPr>
        <w:autoSpaceDE w:val="0"/>
        <w:autoSpaceDN w:val="0"/>
        <w:adjustRightInd w:val="0"/>
        <w:rPr>
          <w:rFonts w:ascii="Arial" w:eastAsia="Times New Roman" w:hAnsi="Arial" w:cs="Arial"/>
          <w:sz w:val="24"/>
          <w:szCs w:val="24"/>
        </w:rPr>
      </w:pPr>
      <w:r w:rsidRPr="00DE104B">
        <w:rPr>
          <w:rFonts w:ascii="Arial" w:eastAsia="Times New Roman" w:hAnsi="Arial" w:cs="Arial"/>
          <w:b/>
          <w:bCs/>
          <w:sz w:val="24"/>
          <w:szCs w:val="24"/>
        </w:rPr>
        <w:t>822.305 –</w:t>
      </w:r>
      <w:r w:rsidRPr="00DE104B">
        <w:rPr>
          <w:rFonts w:ascii="Arial" w:eastAsia="Times New Roman" w:hAnsi="Arial" w:cs="Arial"/>
          <w:b/>
          <w:bCs/>
          <w:spacing w:val="1"/>
          <w:sz w:val="24"/>
          <w:szCs w:val="24"/>
        </w:rPr>
        <w:t xml:space="preserve"> </w:t>
      </w:r>
      <w:r w:rsidRPr="00DE104B">
        <w:rPr>
          <w:rFonts w:ascii="Arial" w:eastAsia="Times New Roman" w:hAnsi="Arial" w:cs="Arial"/>
          <w:b/>
          <w:bCs/>
          <w:sz w:val="24"/>
          <w:szCs w:val="24"/>
        </w:rPr>
        <w:t>Contract</w:t>
      </w:r>
      <w:r w:rsidRPr="00DE104B">
        <w:rPr>
          <w:rFonts w:ascii="Arial" w:eastAsia="Times New Roman" w:hAnsi="Arial" w:cs="Arial"/>
          <w:b/>
          <w:bCs/>
          <w:spacing w:val="1"/>
          <w:sz w:val="24"/>
          <w:szCs w:val="24"/>
        </w:rPr>
        <w:t xml:space="preserve"> </w:t>
      </w:r>
      <w:r w:rsidRPr="00DE104B">
        <w:rPr>
          <w:rFonts w:ascii="Arial" w:eastAsia="Times New Roman" w:hAnsi="Arial" w:cs="Arial"/>
          <w:b/>
          <w:bCs/>
          <w:sz w:val="24"/>
          <w:szCs w:val="24"/>
        </w:rPr>
        <w:t>claus</w:t>
      </w:r>
      <w:r w:rsidRPr="00DE104B">
        <w:rPr>
          <w:rFonts w:ascii="Arial" w:eastAsia="Times New Roman" w:hAnsi="Arial" w:cs="Arial"/>
          <w:b/>
          <w:bCs/>
          <w:spacing w:val="-1"/>
          <w:sz w:val="24"/>
          <w:szCs w:val="24"/>
        </w:rPr>
        <w:t>e</w:t>
      </w:r>
      <w:r w:rsidRPr="00DE104B">
        <w:rPr>
          <w:rFonts w:ascii="Arial" w:eastAsia="Times New Roman" w:hAnsi="Arial" w:cs="Arial"/>
          <w:b/>
          <w:bCs/>
          <w:sz w:val="24"/>
          <w:szCs w:val="24"/>
        </w:rPr>
        <w:t>.</w:t>
      </w:r>
    </w:p>
    <w:p w:rsidR="00DE104B" w:rsidRPr="00DE104B" w:rsidRDefault="00DE104B" w:rsidP="00DE104B">
      <w:pPr>
        <w:autoSpaceDE w:val="0"/>
        <w:autoSpaceDN w:val="0"/>
        <w:adjustRightInd w:val="0"/>
        <w:rPr>
          <w:rFonts w:ascii="Arial" w:eastAsia="Times New Roman" w:hAnsi="Arial" w:cs="Arial"/>
          <w:sz w:val="24"/>
          <w:szCs w:val="24"/>
        </w:rPr>
      </w:pPr>
    </w:p>
    <w:p w:rsidR="00DE104B" w:rsidRPr="00DE104B" w:rsidRDefault="00DE104B" w:rsidP="00DE104B">
      <w:pPr>
        <w:autoSpaceDE w:val="0"/>
        <w:autoSpaceDN w:val="0"/>
        <w:adjustRightInd w:val="0"/>
        <w:ind w:firstLine="720"/>
        <w:rPr>
          <w:rFonts w:ascii="Arial" w:eastAsia="Times New Roman" w:hAnsi="Arial" w:cs="Arial"/>
          <w:b/>
          <w:sz w:val="24"/>
          <w:szCs w:val="24"/>
        </w:rPr>
      </w:pPr>
      <w:r w:rsidRPr="00DE104B">
        <w:rPr>
          <w:rFonts w:ascii="Arial" w:eastAsia="Times New Roman" w:hAnsi="Arial" w:cs="Arial"/>
          <w:sz w:val="24"/>
          <w:szCs w:val="24"/>
        </w:rPr>
        <w:t>The</w:t>
      </w:r>
      <w:r w:rsidRPr="00DE104B">
        <w:rPr>
          <w:rFonts w:ascii="Arial" w:eastAsia="Times New Roman" w:hAnsi="Arial" w:cs="Arial"/>
          <w:spacing w:val="-10"/>
          <w:sz w:val="24"/>
          <w:szCs w:val="24"/>
        </w:rPr>
        <w:t xml:space="preserve"> </w:t>
      </w:r>
      <w:r w:rsidRPr="00DE104B">
        <w:rPr>
          <w:rFonts w:ascii="Arial" w:eastAsia="Times New Roman" w:hAnsi="Arial" w:cs="Arial"/>
          <w:sz w:val="24"/>
          <w:szCs w:val="24"/>
        </w:rPr>
        <w:t>contracting</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officer</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shall</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insert</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the</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clause</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at</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852.222-70,</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Contract</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Work Hours</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and</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Safety</w:t>
      </w:r>
      <w:r w:rsidRPr="00DE104B">
        <w:rPr>
          <w:rFonts w:ascii="Arial" w:eastAsia="Times New Roman" w:hAnsi="Arial" w:cs="Arial"/>
          <w:spacing w:val="1"/>
          <w:sz w:val="24"/>
          <w:szCs w:val="24"/>
        </w:rPr>
        <w:t xml:space="preserve"> </w:t>
      </w:r>
      <w:r w:rsidRPr="00DE104B">
        <w:rPr>
          <w:rFonts w:ascii="Arial" w:eastAsia="Times New Roman" w:hAnsi="Arial" w:cs="Arial"/>
          <w:sz w:val="24"/>
          <w:szCs w:val="24"/>
        </w:rPr>
        <w:t>Standards—Nursing Home Care for Veterans, in soli</w:t>
      </w:r>
      <w:r w:rsidRPr="00DE104B">
        <w:rPr>
          <w:rFonts w:ascii="Arial" w:eastAsia="Times New Roman" w:hAnsi="Arial" w:cs="Arial"/>
          <w:spacing w:val="1"/>
          <w:sz w:val="24"/>
          <w:szCs w:val="24"/>
        </w:rPr>
        <w:t>c</w:t>
      </w:r>
      <w:r w:rsidRPr="00DE104B">
        <w:rPr>
          <w:rFonts w:ascii="Arial" w:eastAsia="Times New Roman" w:hAnsi="Arial" w:cs="Arial"/>
          <w:sz w:val="24"/>
          <w:szCs w:val="24"/>
        </w:rPr>
        <w:t>itations and contracts for nursing home care for veterans.  The contractor shall flow down this clause and insert in all subcontracts, at any tier.</w:t>
      </w:r>
    </w:p>
    <w:p w:rsidR="00DE104B" w:rsidRPr="00DE104B" w:rsidRDefault="00DE104B" w:rsidP="00DE104B">
      <w:pPr>
        <w:autoSpaceDE w:val="0"/>
        <w:autoSpaceDN w:val="0"/>
        <w:adjustRightInd w:val="0"/>
        <w:ind w:left="120" w:right="158" w:firstLine="576"/>
        <w:rPr>
          <w:rFonts w:ascii="Arial" w:eastAsia="Times New Roman" w:hAnsi="Arial" w:cs="Arial"/>
          <w:b/>
          <w:sz w:val="24"/>
          <w:szCs w:val="24"/>
        </w:rPr>
      </w:pPr>
      <w:r w:rsidRPr="00DE104B">
        <w:rPr>
          <w:rFonts w:ascii="Arial" w:eastAsia="Times New Roman" w:hAnsi="Arial" w:cs="Arial"/>
          <w:b/>
          <w:sz w:val="24"/>
          <w:szCs w:val="24"/>
        </w:rPr>
        <w:tab/>
      </w:r>
    </w:p>
    <w:p w:rsidR="00DE104B" w:rsidRPr="00DE104B" w:rsidRDefault="00DE104B" w:rsidP="00DE104B">
      <w:pPr>
        <w:autoSpaceDE w:val="0"/>
        <w:autoSpaceDN w:val="0"/>
        <w:adjustRightInd w:val="0"/>
        <w:ind w:left="3473" w:right="352" w:hanging="3473"/>
        <w:jc w:val="center"/>
        <w:rPr>
          <w:rFonts w:ascii="Arial" w:eastAsia="Times New Roman" w:hAnsi="Arial" w:cs="Arial"/>
          <w:strike/>
          <w:sz w:val="24"/>
          <w:szCs w:val="24"/>
        </w:rPr>
      </w:pPr>
      <w:r w:rsidRPr="00DE104B">
        <w:rPr>
          <w:rFonts w:ascii="Arial" w:eastAsia="Times New Roman" w:hAnsi="Arial" w:cs="Arial"/>
          <w:b/>
          <w:bCs/>
          <w:sz w:val="24"/>
          <w:szCs w:val="24"/>
        </w:rPr>
        <w:t>Subpart 822.4—[Reserved]</w:t>
      </w:r>
    </w:p>
    <w:p w:rsidR="006F2961" w:rsidRDefault="006F2961" w:rsidP="00644F2E">
      <w:pPr>
        <w:autoSpaceDE w:val="0"/>
        <w:autoSpaceDN w:val="0"/>
        <w:adjustRightInd w:val="0"/>
        <w:spacing w:before="29"/>
        <w:ind w:left="2678"/>
        <w:rPr>
          <w:rFonts w:ascii="Arial" w:hAnsi="Arial" w:cs="Arial"/>
          <w:sz w:val="24"/>
          <w:szCs w:val="24"/>
        </w:rPr>
      </w:pPr>
    </w:p>
    <w:p w:rsidR="0043240F" w:rsidRDefault="0043240F" w:rsidP="00644F2E">
      <w:pPr>
        <w:autoSpaceDE w:val="0"/>
        <w:autoSpaceDN w:val="0"/>
        <w:adjustRightInd w:val="0"/>
        <w:spacing w:before="29"/>
        <w:ind w:left="2678"/>
        <w:rPr>
          <w:rFonts w:ascii="Arial" w:hAnsi="Arial" w:cs="Arial"/>
          <w:sz w:val="24"/>
          <w:szCs w:val="24"/>
        </w:rPr>
      </w:pPr>
    </w:p>
    <w:p w:rsidR="00DE104B" w:rsidRDefault="00DE104B" w:rsidP="00644F2E">
      <w:pPr>
        <w:autoSpaceDE w:val="0"/>
        <w:autoSpaceDN w:val="0"/>
        <w:adjustRightInd w:val="0"/>
        <w:spacing w:before="29"/>
        <w:ind w:left="2678"/>
        <w:rPr>
          <w:rFonts w:ascii="Arial" w:hAnsi="Arial" w:cs="Arial"/>
          <w:sz w:val="24"/>
          <w:szCs w:val="24"/>
        </w:rPr>
        <w:sectPr w:rsidR="00DE104B" w:rsidSect="00644F2E">
          <w:pgSz w:w="12240" w:h="15840"/>
          <w:pgMar w:top="1440" w:right="1660" w:bottom="1500" w:left="1660" w:header="742" w:footer="1313" w:gutter="0"/>
          <w:cols w:space="720"/>
        </w:sectPr>
      </w:pPr>
    </w:p>
    <w:p w:rsidR="00DE104B" w:rsidRDefault="00DE104B" w:rsidP="00644F2E">
      <w:pPr>
        <w:autoSpaceDE w:val="0"/>
        <w:autoSpaceDN w:val="0"/>
        <w:adjustRightInd w:val="0"/>
        <w:spacing w:before="29"/>
        <w:ind w:left="2678"/>
        <w:rPr>
          <w:rFonts w:ascii="Arial" w:hAnsi="Arial" w:cs="Arial"/>
          <w:sz w:val="24"/>
          <w:szCs w:val="24"/>
        </w:rPr>
      </w:pPr>
    </w:p>
    <w:p w:rsidR="00DE104B" w:rsidRPr="0043240F" w:rsidRDefault="00DE104B" w:rsidP="00907652">
      <w:pPr>
        <w:widowControl/>
        <w:tabs>
          <w:tab w:val="left" w:pos="2160"/>
        </w:tabs>
        <w:spacing w:before="4560"/>
        <w:rPr>
          <w:rFonts w:ascii="Arial" w:eastAsia="Times New Roman" w:hAnsi="Arial" w:cs="Arial"/>
          <w:sz w:val="24"/>
          <w:szCs w:val="24"/>
        </w:rPr>
      </w:pPr>
    </w:p>
    <w:p w:rsidR="00DE104B" w:rsidRPr="0043240F" w:rsidRDefault="00DE104B" w:rsidP="00DE104B">
      <w:pPr>
        <w:widowControl/>
        <w:tabs>
          <w:tab w:val="left" w:pos="2160"/>
        </w:tabs>
        <w:ind w:left="2160" w:hanging="2160"/>
        <w:rPr>
          <w:rFonts w:ascii="Arial" w:eastAsia="Times New Roman" w:hAnsi="Arial" w:cs="Arial"/>
          <w:sz w:val="24"/>
          <w:szCs w:val="24"/>
        </w:rPr>
      </w:pPr>
    </w:p>
    <w:p w:rsidR="00DE104B" w:rsidRDefault="00DE104B" w:rsidP="00DE104B">
      <w:pPr>
        <w:autoSpaceDE w:val="0"/>
        <w:autoSpaceDN w:val="0"/>
        <w:adjustRightInd w:val="0"/>
        <w:spacing w:before="29"/>
        <w:ind w:left="2678"/>
        <w:rPr>
          <w:rFonts w:ascii="Arial" w:hAnsi="Arial" w:cs="Arial"/>
          <w:sz w:val="24"/>
          <w:szCs w:val="24"/>
        </w:rPr>
      </w:pPr>
      <w:r w:rsidRPr="0043240F">
        <w:rPr>
          <w:rFonts w:ascii="Arial" w:eastAsia="Times New Roman" w:hAnsi="Arial" w:cs="Arial"/>
          <w:sz w:val="24"/>
          <w:szCs w:val="24"/>
        </w:rPr>
        <w:t>This page intentionally left blank.</w:t>
      </w:r>
    </w:p>
    <w:p w:rsidR="00DE104B" w:rsidRDefault="00DE104B" w:rsidP="00644F2E">
      <w:pPr>
        <w:autoSpaceDE w:val="0"/>
        <w:autoSpaceDN w:val="0"/>
        <w:adjustRightInd w:val="0"/>
        <w:spacing w:before="29"/>
        <w:ind w:left="2678"/>
        <w:rPr>
          <w:rFonts w:ascii="Arial" w:hAnsi="Arial" w:cs="Arial"/>
          <w:sz w:val="24"/>
          <w:szCs w:val="24"/>
        </w:rPr>
      </w:pPr>
    </w:p>
    <w:p w:rsidR="00644F2E" w:rsidRDefault="00644F2E" w:rsidP="00685FDD">
      <w:pPr>
        <w:spacing w:before="8"/>
        <w:ind w:left="180"/>
        <w:rPr>
          <w:rFonts w:cs="Arial"/>
        </w:rPr>
      </w:pPr>
    </w:p>
    <w:p w:rsidR="00644F2E" w:rsidRDefault="00644F2E" w:rsidP="00685FDD">
      <w:pPr>
        <w:spacing w:before="8"/>
        <w:ind w:left="180"/>
        <w:rPr>
          <w:rFonts w:cs="Arial"/>
        </w:rPr>
        <w:sectPr w:rsidR="00644F2E" w:rsidSect="00644F2E">
          <w:pgSz w:w="12240" w:h="15840"/>
          <w:pgMar w:top="1440" w:right="1660" w:bottom="1500" w:left="1660" w:header="742" w:footer="1313" w:gutter="0"/>
          <w:cols w:space="720"/>
        </w:sectPr>
      </w:pPr>
    </w:p>
    <w:p w:rsidR="004F1640" w:rsidRDefault="004F1640" w:rsidP="00060965">
      <w:pPr>
        <w:pStyle w:val="Heading1"/>
        <w:spacing w:before="69"/>
        <w:ind w:left="0" w:right="148"/>
        <w:jc w:val="center"/>
        <w:rPr>
          <w:u w:val="none"/>
        </w:rPr>
      </w:pPr>
      <w:r>
        <w:rPr>
          <w:spacing w:val="-1"/>
          <w:u w:val="none"/>
        </w:rPr>
        <w:lastRenderedPageBreak/>
        <w:t>SUBCHAPTER</w:t>
      </w:r>
      <w:r>
        <w:rPr>
          <w:u w:val="none"/>
        </w:rPr>
        <w:t xml:space="preserve"> </w:t>
      </w:r>
      <w:r>
        <w:rPr>
          <w:spacing w:val="-1"/>
          <w:u w:val="none"/>
        </w:rPr>
        <w:t>H</w:t>
      </w:r>
      <w:r>
        <w:rPr>
          <w:rFonts w:cs="Arial"/>
          <w:spacing w:val="-1"/>
          <w:u w:val="none"/>
        </w:rPr>
        <w:t>—</w:t>
      </w:r>
      <w:r>
        <w:rPr>
          <w:spacing w:val="-1"/>
          <w:u w:val="none"/>
        </w:rPr>
        <w:t>CLAUSES</w:t>
      </w:r>
      <w:r>
        <w:rPr>
          <w:spacing w:val="11"/>
          <w:u w:val="none"/>
        </w:rPr>
        <w:t xml:space="preserve"> </w:t>
      </w:r>
      <w:r>
        <w:rPr>
          <w:spacing w:val="-4"/>
          <w:u w:val="none"/>
        </w:rPr>
        <w:t>AND</w:t>
      </w:r>
      <w:r>
        <w:rPr>
          <w:spacing w:val="-1"/>
          <w:u w:val="none"/>
        </w:rPr>
        <w:t xml:space="preserve"> </w:t>
      </w:r>
      <w:r>
        <w:rPr>
          <w:u w:val="none"/>
        </w:rPr>
        <w:t>FORMS</w:t>
      </w:r>
    </w:p>
    <w:p w:rsidR="004F1640" w:rsidRDefault="004F1640" w:rsidP="00060965">
      <w:pPr>
        <w:pStyle w:val="Heading1"/>
        <w:spacing w:before="69"/>
        <w:ind w:left="0" w:right="148"/>
        <w:jc w:val="center"/>
        <w:rPr>
          <w:b w:val="0"/>
          <w:bCs w:val="0"/>
          <w:u w:val="none"/>
        </w:rPr>
      </w:pPr>
    </w:p>
    <w:p w:rsidR="004F1640" w:rsidRPr="00071CFB" w:rsidRDefault="004F1640" w:rsidP="00060965">
      <w:pPr>
        <w:spacing w:before="2"/>
        <w:ind w:right="152"/>
        <w:jc w:val="center"/>
        <w:rPr>
          <w:rFonts w:ascii="Arial" w:eastAsia="Arial" w:hAnsi="Arial" w:cs="Arial"/>
          <w:sz w:val="24"/>
          <w:szCs w:val="24"/>
        </w:rPr>
      </w:pPr>
      <w:r>
        <w:rPr>
          <w:rFonts w:ascii="Arial" w:eastAsia="Arial" w:hAnsi="Arial" w:cs="Arial"/>
          <w:b/>
          <w:bCs/>
          <w:spacing w:val="-2"/>
          <w:sz w:val="24"/>
          <w:szCs w:val="24"/>
        </w:rPr>
        <w:t>PART</w:t>
      </w:r>
      <w:r>
        <w:rPr>
          <w:rFonts w:ascii="Arial" w:eastAsia="Arial" w:hAnsi="Arial" w:cs="Arial"/>
          <w:b/>
          <w:bCs/>
          <w:spacing w:val="-1"/>
          <w:sz w:val="24"/>
          <w:szCs w:val="24"/>
        </w:rPr>
        <w:t xml:space="preserve"> 852—SOLICITATION</w:t>
      </w:r>
      <w:r>
        <w:rPr>
          <w:rFonts w:ascii="Arial" w:eastAsia="Arial" w:hAnsi="Arial" w:cs="Arial"/>
          <w:b/>
          <w:bCs/>
          <w:sz w:val="24"/>
          <w:szCs w:val="24"/>
        </w:rPr>
        <w:t xml:space="preserve"> </w:t>
      </w:r>
      <w:r>
        <w:rPr>
          <w:rFonts w:ascii="Arial" w:eastAsia="Arial" w:hAnsi="Arial" w:cs="Arial"/>
          <w:b/>
          <w:bCs/>
          <w:spacing w:val="-1"/>
          <w:sz w:val="24"/>
          <w:szCs w:val="24"/>
        </w:rPr>
        <w:t>PROVISIONS</w:t>
      </w:r>
      <w:r>
        <w:rPr>
          <w:rFonts w:ascii="Arial" w:eastAsia="Arial" w:hAnsi="Arial" w:cs="Arial"/>
          <w:b/>
          <w:bCs/>
          <w:sz w:val="24"/>
          <w:szCs w:val="24"/>
        </w:rPr>
        <w:t xml:space="preserve"> </w:t>
      </w:r>
      <w:r>
        <w:rPr>
          <w:rFonts w:ascii="Arial" w:eastAsia="Arial" w:hAnsi="Arial" w:cs="Arial"/>
          <w:b/>
          <w:bCs/>
          <w:spacing w:val="-2"/>
          <w:sz w:val="24"/>
          <w:szCs w:val="24"/>
        </w:rPr>
        <w:t>AND</w:t>
      </w:r>
      <w:r>
        <w:rPr>
          <w:rFonts w:ascii="Arial" w:eastAsia="Arial" w:hAnsi="Arial" w:cs="Arial"/>
          <w:b/>
          <w:bCs/>
          <w:spacing w:val="2"/>
          <w:sz w:val="24"/>
          <w:szCs w:val="24"/>
        </w:rPr>
        <w:t xml:space="preserve"> </w:t>
      </w:r>
      <w:r>
        <w:rPr>
          <w:rFonts w:ascii="Arial" w:eastAsia="Arial" w:hAnsi="Arial" w:cs="Arial"/>
          <w:b/>
          <w:bCs/>
          <w:sz w:val="24"/>
          <w:szCs w:val="24"/>
        </w:rPr>
        <w:t xml:space="preserve">CONTRACT </w:t>
      </w:r>
      <w:r>
        <w:rPr>
          <w:rFonts w:ascii="Arial" w:eastAsia="Arial" w:hAnsi="Arial" w:cs="Arial"/>
          <w:b/>
          <w:bCs/>
          <w:spacing w:val="-1"/>
          <w:sz w:val="24"/>
          <w:szCs w:val="24"/>
        </w:rPr>
        <w:t>CLAUSES</w:t>
      </w:r>
    </w:p>
    <w:p w:rsidR="004F1640" w:rsidRDefault="004F1640" w:rsidP="00060965">
      <w:pPr>
        <w:pStyle w:val="BodyText"/>
        <w:spacing w:before="213"/>
        <w:ind w:left="0" w:firstLine="180"/>
      </w:pPr>
      <w:proofErr w:type="gramStart"/>
      <w:r>
        <w:t>Sec.</w:t>
      </w:r>
      <w:proofErr w:type="gramEnd"/>
    </w:p>
    <w:p w:rsidR="004F1640" w:rsidRDefault="004F1640" w:rsidP="00060965">
      <w:pPr>
        <w:pStyle w:val="Heading1"/>
        <w:spacing w:before="69"/>
        <w:ind w:left="0" w:right="-49"/>
        <w:jc w:val="center"/>
        <w:rPr>
          <w:b w:val="0"/>
          <w:bCs w:val="0"/>
          <w:u w:val="none"/>
        </w:rPr>
      </w:pPr>
      <w:r>
        <w:rPr>
          <w:spacing w:val="-1"/>
          <w:u w:val="none"/>
        </w:rPr>
        <w:t>Subpart</w:t>
      </w:r>
      <w:r>
        <w:rPr>
          <w:u w:val="none"/>
        </w:rPr>
        <w:t xml:space="preserve"> 852.1</w:t>
      </w:r>
      <w:r w:rsidR="005A165B">
        <w:rPr>
          <w:u w:val="none"/>
        </w:rPr>
        <w:t>—I</w:t>
      </w:r>
      <w:r>
        <w:rPr>
          <w:spacing w:val="-1"/>
          <w:u w:val="none"/>
        </w:rPr>
        <w:t>nstructions</w:t>
      </w:r>
      <w:r>
        <w:rPr>
          <w:spacing w:val="1"/>
          <w:u w:val="none"/>
        </w:rPr>
        <w:t xml:space="preserve"> </w:t>
      </w:r>
      <w:r>
        <w:rPr>
          <w:spacing w:val="-1"/>
          <w:u w:val="none"/>
        </w:rPr>
        <w:t>for</w:t>
      </w:r>
      <w:r>
        <w:rPr>
          <w:u w:val="none"/>
        </w:rPr>
        <w:t xml:space="preserve"> </w:t>
      </w:r>
      <w:r>
        <w:rPr>
          <w:spacing w:val="-1"/>
          <w:u w:val="none"/>
        </w:rPr>
        <w:t>Using</w:t>
      </w:r>
      <w:r>
        <w:rPr>
          <w:u w:val="none"/>
        </w:rPr>
        <w:t xml:space="preserve"> </w:t>
      </w:r>
      <w:r>
        <w:rPr>
          <w:spacing w:val="-1"/>
          <w:u w:val="none"/>
        </w:rPr>
        <w:t>Provisions</w:t>
      </w:r>
      <w:r>
        <w:rPr>
          <w:spacing w:val="1"/>
          <w:u w:val="none"/>
        </w:rPr>
        <w:t xml:space="preserve"> </w:t>
      </w:r>
      <w:r>
        <w:rPr>
          <w:u w:val="none"/>
        </w:rPr>
        <w:t xml:space="preserve">and </w:t>
      </w:r>
      <w:r>
        <w:rPr>
          <w:spacing w:val="-1"/>
          <w:u w:val="none"/>
        </w:rPr>
        <w:t>Clauses</w:t>
      </w:r>
    </w:p>
    <w:p w:rsidR="004F1640" w:rsidRDefault="004F1640" w:rsidP="005E7029">
      <w:pPr>
        <w:pStyle w:val="BodyText"/>
        <w:numPr>
          <w:ilvl w:val="1"/>
          <w:numId w:val="32"/>
        </w:numPr>
        <w:tabs>
          <w:tab w:val="left" w:pos="1862"/>
        </w:tabs>
        <w:spacing w:line="271" w:lineRule="exact"/>
        <w:ind w:left="0" w:firstLine="0"/>
      </w:pPr>
      <w:r>
        <w:rPr>
          <w:spacing w:val="-1"/>
        </w:rPr>
        <w:t xml:space="preserve">Using </w:t>
      </w:r>
      <w:r w:rsidR="00D34D01">
        <w:rPr>
          <w:spacing w:val="-1"/>
        </w:rPr>
        <w:t>p</w:t>
      </w:r>
      <w:r>
        <w:rPr>
          <w:spacing w:val="-1"/>
        </w:rPr>
        <w:t>art</w:t>
      </w:r>
      <w:r>
        <w:t xml:space="preserve"> 852.</w:t>
      </w:r>
    </w:p>
    <w:p w:rsidR="004F1640" w:rsidRDefault="004F1640" w:rsidP="005E7029">
      <w:pPr>
        <w:pStyle w:val="BodyText"/>
        <w:numPr>
          <w:ilvl w:val="1"/>
          <w:numId w:val="32"/>
        </w:numPr>
        <w:tabs>
          <w:tab w:val="left" w:pos="1862"/>
        </w:tabs>
        <w:ind w:left="0" w:firstLine="0"/>
      </w:pPr>
      <w:r>
        <w:rPr>
          <w:spacing w:val="-1"/>
        </w:rPr>
        <w:t>Incorporating provisions</w:t>
      </w:r>
      <w:r>
        <w:t xml:space="preserve"> and</w:t>
      </w:r>
      <w:r>
        <w:rPr>
          <w:spacing w:val="1"/>
        </w:rPr>
        <w:t xml:space="preserve"> </w:t>
      </w:r>
      <w:r>
        <w:rPr>
          <w:spacing w:val="-1"/>
        </w:rPr>
        <w:t>clauses.</w:t>
      </w:r>
    </w:p>
    <w:p w:rsidR="004F1640" w:rsidRDefault="004F1640" w:rsidP="00060965">
      <w:pPr>
        <w:pStyle w:val="Heading1"/>
        <w:spacing w:before="137"/>
        <w:ind w:left="0"/>
        <w:rPr>
          <w:b w:val="0"/>
          <w:bCs w:val="0"/>
          <w:u w:val="none"/>
        </w:rPr>
      </w:pPr>
      <w:r>
        <w:rPr>
          <w:spacing w:val="-1"/>
          <w:u w:val="none"/>
        </w:rPr>
        <w:t>Subpart</w:t>
      </w:r>
      <w:r>
        <w:rPr>
          <w:spacing w:val="-15"/>
          <w:u w:val="none"/>
        </w:rPr>
        <w:t xml:space="preserve"> </w:t>
      </w:r>
      <w:r>
        <w:rPr>
          <w:u w:val="none"/>
        </w:rPr>
        <w:t>852.2</w:t>
      </w:r>
      <w:r w:rsidR="005A165B">
        <w:rPr>
          <w:u w:val="none"/>
        </w:rPr>
        <w:t>—T</w:t>
      </w:r>
      <w:r>
        <w:rPr>
          <w:spacing w:val="-1"/>
          <w:u w:val="none"/>
        </w:rPr>
        <w:t>ext</w:t>
      </w:r>
      <w:r w:rsidR="00D34D01">
        <w:rPr>
          <w:spacing w:val="-1"/>
          <w:u w:val="none"/>
        </w:rPr>
        <w:t>s</w:t>
      </w:r>
      <w:r>
        <w:rPr>
          <w:spacing w:val="-6"/>
          <w:u w:val="none"/>
        </w:rPr>
        <w:t xml:space="preserve"> </w:t>
      </w:r>
      <w:r>
        <w:rPr>
          <w:u w:val="none"/>
        </w:rPr>
        <w:t>of</w:t>
      </w:r>
      <w:r>
        <w:rPr>
          <w:spacing w:val="-1"/>
          <w:u w:val="none"/>
        </w:rPr>
        <w:t xml:space="preserve"> Provisions</w:t>
      </w:r>
      <w:r>
        <w:rPr>
          <w:spacing w:val="1"/>
          <w:u w:val="none"/>
        </w:rPr>
        <w:t xml:space="preserve"> </w:t>
      </w:r>
      <w:r>
        <w:rPr>
          <w:u w:val="none"/>
        </w:rPr>
        <w:t xml:space="preserve">and </w:t>
      </w:r>
      <w:r>
        <w:rPr>
          <w:spacing w:val="-1"/>
          <w:u w:val="none"/>
        </w:rPr>
        <w:t>Clauses</w:t>
      </w:r>
    </w:p>
    <w:p w:rsidR="004F1640" w:rsidRDefault="004F1640" w:rsidP="00060965">
      <w:pPr>
        <w:pStyle w:val="BodyText"/>
        <w:tabs>
          <w:tab w:val="left" w:pos="1861"/>
        </w:tabs>
        <w:spacing w:before="139"/>
        <w:ind w:left="0" w:firstLine="0"/>
      </w:pPr>
      <w:r>
        <w:rPr>
          <w:spacing w:val="-1"/>
        </w:rPr>
        <w:t>852.203-70</w:t>
      </w:r>
      <w:r>
        <w:rPr>
          <w:spacing w:val="-1"/>
        </w:rPr>
        <w:tab/>
      </w:r>
      <w:r>
        <w:t xml:space="preserve">Commercial </w:t>
      </w:r>
      <w:r>
        <w:rPr>
          <w:spacing w:val="-1"/>
        </w:rPr>
        <w:t>advertising.</w:t>
      </w:r>
    </w:p>
    <w:p w:rsidR="00B711E4" w:rsidRDefault="004F1640" w:rsidP="00060965">
      <w:pPr>
        <w:pStyle w:val="BodyText"/>
        <w:tabs>
          <w:tab w:val="left" w:pos="1861"/>
        </w:tabs>
        <w:ind w:left="0" w:right="1058" w:firstLine="0"/>
        <w:rPr>
          <w:spacing w:val="49"/>
        </w:rPr>
      </w:pPr>
      <w:r>
        <w:rPr>
          <w:spacing w:val="-1"/>
        </w:rPr>
        <w:t>852.203-71</w:t>
      </w:r>
      <w:r>
        <w:rPr>
          <w:spacing w:val="-1"/>
        </w:rPr>
        <w:tab/>
      </w:r>
      <w:r w:rsidR="00B711E4">
        <w:t>[Reserved]</w:t>
      </w:r>
    </w:p>
    <w:p w:rsidR="004F1640" w:rsidRDefault="004F1640" w:rsidP="00060965">
      <w:pPr>
        <w:pStyle w:val="BodyText"/>
        <w:tabs>
          <w:tab w:val="left" w:pos="1861"/>
        </w:tabs>
        <w:ind w:left="0" w:right="1058" w:firstLine="0"/>
      </w:pPr>
      <w:r>
        <w:rPr>
          <w:spacing w:val="-1"/>
        </w:rPr>
        <w:t>852.207-70</w:t>
      </w:r>
      <w:r>
        <w:rPr>
          <w:spacing w:val="-1"/>
        </w:rPr>
        <w:tab/>
        <w:t>Report</w:t>
      </w:r>
      <w:r>
        <w:t xml:space="preserve"> </w:t>
      </w:r>
      <w:r>
        <w:rPr>
          <w:spacing w:val="-1"/>
        </w:rPr>
        <w:t>of</w:t>
      </w:r>
      <w:r>
        <w:rPr>
          <w:spacing w:val="3"/>
        </w:rPr>
        <w:t xml:space="preserve"> </w:t>
      </w:r>
      <w:r>
        <w:rPr>
          <w:spacing w:val="-1"/>
        </w:rPr>
        <w:t>employment</w:t>
      </w:r>
      <w:r>
        <w:rPr>
          <w:spacing w:val="-4"/>
        </w:rPr>
        <w:t xml:space="preserve"> </w:t>
      </w:r>
      <w:r>
        <w:t xml:space="preserve">under </w:t>
      </w:r>
      <w:r>
        <w:rPr>
          <w:spacing w:val="-1"/>
        </w:rPr>
        <w:t>commercial</w:t>
      </w:r>
      <w:r>
        <w:t xml:space="preserve"> </w:t>
      </w:r>
      <w:r>
        <w:rPr>
          <w:spacing w:val="-2"/>
        </w:rPr>
        <w:t>activities.</w:t>
      </w:r>
    </w:p>
    <w:p w:rsidR="00605D11" w:rsidRDefault="004F1640" w:rsidP="00605D11">
      <w:pPr>
        <w:pStyle w:val="BodyText"/>
        <w:tabs>
          <w:tab w:val="left" w:pos="1890"/>
        </w:tabs>
        <w:ind w:left="0" w:right="10" w:firstLine="0"/>
        <w:rPr>
          <w:spacing w:val="51"/>
        </w:rPr>
      </w:pPr>
      <w:r>
        <w:rPr>
          <w:spacing w:val="-1"/>
        </w:rPr>
        <w:t>852.209-70</w:t>
      </w:r>
      <w:r>
        <w:rPr>
          <w:spacing w:val="-1"/>
        </w:rPr>
        <w:tab/>
        <w:t>Organizational</w:t>
      </w:r>
      <w:r>
        <w:t xml:space="preserve"> </w:t>
      </w:r>
      <w:r>
        <w:rPr>
          <w:spacing w:val="-1"/>
        </w:rPr>
        <w:t>conflicts</w:t>
      </w:r>
      <w:r>
        <w:t xml:space="preserve"> </w:t>
      </w:r>
      <w:r>
        <w:rPr>
          <w:spacing w:val="-1"/>
        </w:rPr>
        <w:t>of</w:t>
      </w:r>
      <w:r>
        <w:rPr>
          <w:spacing w:val="5"/>
        </w:rPr>
        <w:t xml:space="preserve"> </w:t>
      </w:r>
      <w:r>
        <w:rPr>
          <w:spacing w:val="-1"/>
        </w:rPr>
        <w:t>interest.</w:t>
      </w:r>
    </w:p>
    <w:p w:rsidR="004F1640" w:rsidRDefault="004F1640" w:rsidP="00605D11">
      <w:pPr>
        <w:pStyle w:val="BodyText"/>
        <w:tabs>
          <w:tab w:val="left" w:pos="1890"/>
        </w:tabs>
        <w:ind w:left="0" w:right="10" w:firstLine="0"/>
      </w:pPr>
      <w:r>
        <w:rPr>
          <w:spacing w:val="-1"/>
        </w:rPr>
        <w:t>852.211-70</w:t>
      </w:r>
      <w:r>
        <w:rPr>
          <w:spacing w:val="-1"/>
        </w:rPr>
        <w:tab/>
        <w:t>Service</w:t>
      </w:r>
      <w:r>
        <w:rPr>
          <w:spacing w:val="1"/>
        </w:rPr>
        <w:t xml:space="preserve"> </w:t>
      </w:r>
      <w:r>
        <w:t>data</w:t>
      </w:r>
      <w:r>
        <w:rPr>
          <w:spacing w:val="1"/>
        </w:rPr>
        <w:t xml:space="preserve"> </w:t>
      </w:r>
      <w:r>
        <w:t>manuals.</w:t>
      </w:r>
    </w:p>
    <w:p w:rsidR="004F1640" w:rsidRDefault="004F1640" w:rsidP="00605D11">
      <w:pPr>
        <w:pStyle w:val="BodyText"/>
        <w:tabs>
          <w:tab w:val="left" w:pos="90"/>
          <w:tab w:val="left" w:pos="180"/>
          <w:tab w:val="left" w:pos="1890"/>
        </w:tabs>
        <w:spacing w:line="274" w:lineRule="exact"/>
        <w:ind w:left="0" w:right="10" w:firstLine="0"/>
      </w:pPr>
      <w:r>
        <w:rPr>
          <w:spacing w:val="-1"/>
        </w:rPr>
        <w:t>852.211-71</w:t>
      </w:r>
      <w:r>
        <w:rPr>
          <w:spacing w:val="-1"/>
        </w:rPr>
        <w:tab/>
      </w:r>
      <w:r>
        <w:t>Special</w:t>
      </w:r>
      <w:r>
        <w:rPr>
          <w:spacing w:val="-3"/>
        </w:rPr>
        <w:t xml:space="preserve"> </w:t>
      </w:r>
      <w:r>
        <w:t>notice.</w:t>
      </w:r>
    </w:p>
    <w:p w:rsidR="004F1640" w:rsidRDefault="004F1640" w:rsidP="00060965">
      <w:pPr>
        <w:pStyle w:val="BodyText"/>
        <w:tabs>
          <w:tab w:val="left" w:pos="1861"/>
        </w:tabs>
        <w:ind w:left="0" w:right="3929" w:firstLine="0"/>
      </w:pPr>
      <w:r>
        <w:rPr>
          <w:spacing w:val="-1"/>
        </w:rPr>
        <w:t>852.211-72</w:t>
      </w:r>
      <w:r>
        <w:rPr>
          <w:spacing w:val="-1"/>
        </w:rPr>
        <w:tab/>
      </w:r>
      <w:r>
        <w:t xml:space="preserve">Technical </w:t>
      </w:r>
      <w:r>
        <w:rPr>
          <w:spacing w:val="-1"/>
        </w:rPr>
        <w:t>industry</w:t>
      </w:r>
      <w:r>
        <w:rPr>
          <w:spacing w:val="-5"/>
        </w:rPr>
        <w:t xml:space="preserve"> </w:t>
      </w:r>
      <w:r>
        <w:rPr>
          <w:spacing w:val="-1"/>
        </w:rPr>
        <w:t>standards.</w:t>
      </w:r>
      <w:r>
        <w:rPr>
          <w:spacing w:val="37"/>
        </w:rPr>
        <w:t xml:space="preserve"> </w:t>
      </w:r>
      <w:r>
        <w:rPr>
          <w:spacing w:val="-1"/>
        </w:rPr>
        <w:t>852.211-73</w:t>
      </w:r>
      <w:r>
        <w:rPr>
          <w:spacing w:val="-1"/>
        </w:rPr>
        <w:tab/>
        <w:t>Brand</w:t>
      </w:r>
      <w:r>
        <w:rPr>
          <w:spacing w:val="2"/>
        </w:rPr>
        <w:t xml:space="preserve"> </w:t>
      </w:r>
      <w:r>
        <w:t>name</w:t>
      </w:r>
      <w:r>
        <w:rPr>
          <w:spacing w:val="-1"/>
        </w:rPr>
        <w:t xml:space="preserve"> </w:t>
      </w:r>
      <w:r>
        <w:t>or</w:t>
      </w:r>
      <w:r>
        <w:rPr>
          <w:spacing w:val="-1"/>
        </w:rPr>
        <w:t xml:space="preserve"> equal.</w:t>
      </w:r>
    </w:p>
    <w:p w:rsidR="004F1640" w:rsidRDefault="004F1640" w:rsidP="00060965">
      <w:pPr>
        <w:pStyle w:val="BodyText"/>
        <w:tabs>
          <w:tab w:val="left" w:pos="1861"/>
        </w:tabs>
        <w:ind w:left="0" w:firstLine="0"/>
      </w:pPr>
      <w:r>
        <w:rPr>
          <w:spacing w:val="-1"/>
        </w:rPr>
        <w:t>852.211-74</w:t>
      </w:r>
      <w:r>
        <w:rPr>
          <w:spacing w:val="-1"/>
        </w:rPr>
        <w:tab/>
        <w:t>Liquidated</w:t>
      </w:r>
      <w:r>
        <w:rPr>
          <w:spacing w:val="1"/>
        </w:rPr>
        <w:t xml:space="preserve"> </w:t>
      </w:r>
      <w:r>
        <w:t>damages.</w:t>
      </w:r>
    </w:p>
    <w:p w:rsidR="004F1640" w:rsidRDefault="004F1640" w:rsidP="00060965">
      <w:pPr>
        <w:pStyle w:val="BodyText"/>
        <w:tabs>
          <w:tab w:val="left" w:pos="1861"/>
        </w:tabs>
        <w:ind w:left="0" w:firstLine="0"/>
      </w:pPr>
      <w:r>
        <w:rPr>
          <w:spacing w:val="-1"/>
        </w:rPr>
        <w:t>852.211-75</w:t>
      </w:r>
      <w:r>
        <w:rPr>
          <w:spacing w:val="-1"/>
        </w:rPr>
        <w:tab/>
      </w:r>
      <w:r>
        <w:t xml:space="preserve">Product </w:t>
      </w:r>
      <w:r>
        <w:rPr>
          <w:spacing w:val="-1"/>
        </w:rPr>
        <w:t>specifications.</w:t>
      </w:r>
    </w:p>
    <w:p w:rsidR="007F6852" w:rsidRDefault="004F1640" w:rsidP="00060965">
      <w:pPr>
        <w:pStyle w:val="BodyText"/>
        <w:tabs>
          <w:tab w:val="left" w:pos="1861"/>
        </w:tabs>
        <w:ind w:left="0" w:right="3288" w:firstLine="0"/>
        <w:rPr>
          <w:spacing w:val="-1"/>
        </w:rPr>
      </w:pPr>
      <w:r>
        <w:rPr>
          <w:spacing w:val="-1"/>
        </w:rPr>
        <w:t>852.214-70</w:t>
      </w:r>
      <w:r>
        <w:rPr>
          <w:spacing w:val="-1"/>
        </w:rPr>
        <w:tab/>
      </w:r>
      <w:r w:rsidR="007F6852">
        <w:rPr>
          <w:spacing w:val="-1"/>
        </w:rPr>
        <w:t xml:space="preserve">[Reserved] </w:t>
      </w:r>
    </w:p>
    <w:p w:rsidR="004F1640" w:rsidRDefault="004F1640" w:rsidP="00060965">
      <w:pPr>
        <w:pStyle w:val="BodyText"/>
        <w:tabs>
          <w:tab w:val="left" w:pos="1861"/>
        </w:tabs>
        <w:ind w:left="0" w:right="3288" w:firstLine="0"/>
      </w:pPr>
      <w:r>
        <w:rPr>
          <w:spacing w:val="-1"/>
        </w:rPr>
        <w:t>852.214-71</w:t>
      </w:r>
      <w:r>
        <w:rPr>
          <w:spacing w:val="-1"/>
        </w:rPr>
        <w:tab/>
        <w:t>Restrictions</w:t>
      </w:r>
      <w:r>
        <w:t xml:space="preserve"> on</w:t>
      </w:r>
      <w:r>
        <w:rPr>
          <w:spacing w:val="1"/>
        </w:rPr>
        <w:t xml:space="preserve"> </w:t>
      </w:r>
      <w:r>
        <w:rPr>
          <w:spacing w:val="-1"/>
        </w:rPr>
        <w:t>alternate</w:t>
      </w:r>
      <w:r>
        <w:rPr>
          <w:spacing w:val="1"/>
        </w:rPr>
        <w:t xml:space="preserve"> </w:t>
      </w:r>
      <w:r>
        <w:rPr>
          <w:spacing w:val="-1"/>
        </w:rPr>
        <w:t>item(s).</w:t>
      </w:r>
    </w:p>
    <w:p w:rsidR="004F1640" w:rsidRDefault="004F1640" w:rsidP="00060965">
      <w:pPr>
        <w:pStyle w:val="BodyText"/>
        <w:tabs>
          <w:tab w:val="left" w:pos="1861"/>
        </w:tabs>
        <w:ind w:left="0" w:firstLine="0"/>
      </w:pPr>
      <w:r>
        <w:rPr>
          <w:spacing w:val="-1"/>
        </w:rPr>
        <w:t>852.214-72</w:t>
      </w:r>
      <w:r>
        <w:rPr>
          <w:spacing w:val="-1"/>
        </w:rPr>
        <w:tab/>
        <w:t>Alternate</w:t>
      </w:r>
      <w:r>
        <w:rPr>
          <w:spacing w:val="1"/>
        </w:rPr>
        <w:t xml:space="preserve"> </w:t>
      </w:r>
      <w:r>
        <w:rPr>
          <w:spacing w:val="-1"/>
        </w:rPr>
        <w:t>item(s).</w:t>
      </w:r>
    </w:p>
    <w:p w:rsidR="004F1640" w:rsidRDefault="004F1640" w:rsidP="00060965">
      <w:pPr>
        <w:pStyle w:val="BodyText"/>
        <w:tabs>
          <w:tab w:val="left" w:pos="1861"/>
        </w:tabs>
        <w:ind w:left="0" w:right="3501" w:firstLine="0"/>
      </w:pPr>
      <w:r>
        <w:rPr>
          <w:spacing w:val="-1"/>
        </w:rPr>
        <w:t>852.214-73</w:t>
      </w:r>
      <w:r>
        <w:rPr>
          <w:spacing w:val="-1"/>
        </w:rPr>
        <w:tab/>
        <w:t>Alternate</w:t>
      </w:r>
      <w:r>
        <w:rPr>
          <w:spacing w:val="1"/>
        </w:rPr>
        <w:t xml:space="preserve"> </w:t>
      </w:r>
      <w:r>
        <w:rPr>
          <w:spacing w:val="-1"/>
        </w:rPr>
        <w:t xml:space="preserve">packaging </w:t>
      </w:r>
      <w:r>
        <w:t>and</w:t>
      </w:r>
      <w:r>
        <w:rPr>
          <w:spacing w:val="1"/>
        </w:rPr>
        <w:t xml:space="preserve"> </w:t>
      </w:r>
      <w:r>
        <w:rPr>
          <w:spacing w:val="-1"/>
        </w:rPr>
        <w:t>packing.</w:t>
      </w:r>
      <w:r>
        <w:rPr>
          <w:spacing w:val="39"/>
        </w:rPr>
        <w:t xml:space="preserve"> </w:t>
      </w:r>
      <w:r>
        <w:rPr>
          <w:spacing w:val="-1"/>
        </w:rPr>
        <w:t>852.214-74</w:t>
      </w:r>
      <w:r>
        <w:rPr>
          <w:spacing w:val="-1"/>
        </w:rPr>
        <w:tab/>
      </w:r>
      <w:r w:rsidR="007F6852">
        <w:rPr>
          <w:spacing w:val="-1"/>
        </w:rPr>
        <w:t xml:space="preserve">Marking of </w:t>
      </w:r>
      <w:r>
        <w:rPr>
          <w:spacing w:val="-1"/>
        </w:rPr>
        <w:t>Bid</w:t>
      </w:r>
      <w:r>
        <w:rPr>
          <w:spacing w:val="1"/>
        </w:rPr>
        <w:t xml:space="preserve"> </w:t>
      </w:r>
      <w:r>
        <w:t>samples.</w:t>
      </w:r>
    </w:p>
    <w:p w:rsidR="004F1640" w:rsidRDefault="004F1640" w:rsidP="00060965">
      <w:pPr>
        <w:pStyle w:val="BodyText"/>
        <w:tabs>
          <w:tab w:val="left" w:pos="1861"/>
        </w:tabs>
        <w:ind w:left="0" w:firstLine="0"/>
        <w:rPr>
          <w:spacing w:val="-1"/>
        </w:rPr>
      </w:pPr>
      <w:r w:rsidRPr="00490000">
        <w:rPr>
          <w:spacing w:val="-1"/>
        </w:rPr>
        <w:t>852.216-70</w:t>
      </w:r>
      <w:r w:rsidRPr="00490000">
        <w:rPr>
          <w:spacing w:val="-1"/>
        </w:rPr>
        <w:tab/>
      </w:r>
      <w:r>
        <w:rPr>
          <w:spacing w:val="-1"/>
        </w:rPr>
        <w:t>[Reserved</w:t>
      </w:r>
      <w:r w:rsidRPr="00490000">
        <w:rPr>
          <w:spacing w:val="-1"/>
        </w:rPr>
        <w:t>]</w:t>
      </w:r>
    </w:p>
    <w:p w:rsidR="004F1640" w:rsidRDefault="004F1640" w:rsidP="00060965">
      <w:pPr>
        <w:pStyle w:val="BodyText"/>
        <w:tabs>
          <w:tab w:val="left" w:pos="1861"/>
        </w:tabs>
        <w:ind w:left="1890" w:hanging="1890"/>
        <w:rPr>
          <w:spacing w:val="-1"/>
        </w:rPr>
      </w:pPr>
      <w:r>
        <w:rPr>
          <w:spacing w:val="-1"/>
        </w:rPr>
        <w:t>852.216-71</w:t>
      </w:r>
      <w:r>
        <w:rPr>
          <w:spacing w:val="-1"/>
        </w:rPr>
        <w:tab/>
        <w:t>Economic Price Adjustment of Contract Price(s) Based on a Price Index</w:t>
      </w:r>
      <w:r w:rsidR="005A165B">
        <w:rPr>
          <w:spacing w:val="-1"/>
        </w:rPr>
        <w:t>.</w:t>
      </w:r>
    </w:p>
    <w:p w:rsidR="004F1640" w:rsidRDefault="004F1640" w:rsidP="00060965">
      <w:pPr>
        <w:pStyle w:val="BodyText"/>
        <w:tabs>
          <w:tab w:val="left" w:pos="1861"/>
        </w:tabs>
        <w:ind w:left="1890" w:hanging="1890"/>
        <w:rPr>
          <w:spacing w:val="-1"/>
        </w:rPr>
      </w:pPr>
      <w:r>
        <w:rPr>
          <w:spacing w:val="-1"/>
        </w:rPr>
        <w:t>852.216-72</w:t>
      </w:r>
      <w:r>
        <w:rPr>
          <w:spacing w:val="-1"/>
        </w:rPr>
        <w:tab/>
        <w:t>Proportional Economic Price Adjustment of Contract Price(s) Based on a Price Index</w:t>
      </w:r>
      <w:r w:rsidR="005A165B">
        <w:rPr>
          <w:spacing w:val="-1"/>
        </w:rPr>
        <w:t>.</w:t>
      </w:r>
    </w:p>
    <w:p w:rsidR="004F1640" w:rsidRDefault="004F1640" w:rsidP="00060965">
      <w:pPr>
        <w:pStyle w:val="BodyText"/>
        <w:tabs>
          <w:tab w:val="left" w:pos="1861"/>
        </w:tabs>
        <w:ind w:left="1890" w:hanging="1890"/>
        <w:rPr>
          <w:spacing w:val="-1"/>
        </w:rPr>
      </w:pPr>
      <w:r>
        <w:rPr>
          <w:spacing w:val="-1"/>
        </w:rPr>
        <w:t>852.216-73</w:t>
      </w:r>
      <w:r>
        <w:rPr>
          <w:spacing w:val="-1"/>
        </w:rPr>
        <w:tab/>
        <w:t>Economic Price Adjustment—State Nursing Home Care for Veterans</w:t>
      </w:r>
      <w:r w:rsidR="005A165B">
        <w:rPr>
          <w:spacing w:val="-1"/>
        </w:rPr>
        <w:t>.</w:t>
      </w:r>
    </w:p>
    <w:p w:rsidR="00AA0C1E" w:rsidRDefault="00AA0C1E" w:rsidP="00060965">
      <w:pPr>
        <w:pStyle w:val="BodyText"/>
        <w:tabs>
          <w:tab w:val="left" w:pos="1861"/>
        </w:tabs>
        <w:ind w:left="1890" w:hanging="1890"/>
        <w:rPr>
          <w:spacing w:val="-1"/>
        </w:rPr>
      </w:pPr>
      <w:r>
        <w:rPr>
          <w:spacing w:val="-1"/>
        </w:rPr>
        <w:t>852.216-74</w:t>
      </w:r>
      <w:r>
        <w:rPr>
          <w:spacing w:val="-1"/>
        </w:rPr>
        <w:tab/>
        <w:t>Economic Price Adjustment—Medicaid Labor Rates</w:t>
      </w:r>
      <w:r w:rsidR="005A165B">
        <w:rPr>
          <w:spacing w:val="-1"/>
        </w:rPr>
        <w:t>.</w:t>
      </w:r>
    </w:p>
    <w:p w:rsidR="00AA0C1E" w:rsidRPr="00490000" w:rsidRDefault="00AA0C1E" w:rsidP="00060965">
      <w:pPr>
        <w:pStyle w:val="BodyText"/>
        <w:tabs>
          <w:tab w:val="left" w:pos="1861"/>
        </w:tabs>
        <w:ind w:left="1890" w:hanging="1890"/>
      </w:pPr>
      <w:r>
        <w:rPr>
          <w:spacing w:val="-1"/>
        </w:rPr>
        <w:t>852.216-75</w:t>
      </w:r>
      <w:r>
        <w:rPr>
          <w:spacing w:val="-1"/>
        </w:rPr>
        <w:tab/>
        <w:t>Economic Price Adjustment Clause—Fuel Surcharge</w:t>
      </w:r>
      <w:r w:rsidR="005A165B">
        <w:rPr>
          <w:spacing w:val="-1"/>
        </w:rPr>
        <w:t>.</w:t>
      </w:r>
    </w:p>
    <w:p w:rsidR="004F1640" w:rsidRPr="00490000" w:rsidRDefault="004F1640" w:rsidP="00060965">
      <w:pPr>
        <w:pStyle w:val="BodyText"/>
        <w:tabs>
          <w:tab w:val="left" w:pos="1861"/>
        </w:tabs>
        <w:ind w:left="1890" w:right="624" w:hanging="1890"/>
      </w:pPr>
      <w:r w:rsidRPr="00490000">
        <w:rPr>
          <w:spacing w:val="-1"/>
        </w:rPr>
        <w:t>852.215-70</w:t>
      </w:r>
      <w:r w:rsidRPr="00490000">
        <w:rPr>
          <w:spacing w:val="-1"/>
        </w:rPr>
        <w:tab/>
        <w:t>Service-Disabled</w:t>
      </w:r>
      <w:r w:rsidRPr="00490000">
        <w:rPr>
          <w:spacing w:val="1"/>
        </w:rPr>
        <w:t xml:space="preserve"> </w:t>
      </w:r>
      <w:r w:rsidRPr="00490000">
        <w:rPr>
          <w:spacing w:val="-1"/>
        </w:rPr>
        <w:t>Veteran-Owned</w:t>
      </w:r>
      <w:r w:rsidRPr="00490000">
        <w:rPr>
          <w:spacing w:val="1"/>
        </w:rPr>
        <w:t xml:space="preserve"> </w:t>
      </w:r>
      <w:r w:rsidRPr="00490000">
        <w:t>and</w:t>
      </w:r>
      <w:r w:rsidRPr="00490000">
        <w:rPr>
          <w:spacing w:val="1"/>
        </w:rPr>
        <w:t xml:space="preserve"> </w:t>
      </w:r>
      <w:r w:rsidRPr="00490000">
        <w:rPr>
          <w:spacing w:val="-2"/>
        </w:rPr>
        <w:t>Veteran-Owned</w:t>
      </w:r>
      <w:r w:rsidRPr="00490000">
        <w:rPr>
          <w:spacing w:val="1"/>
        </w:rPr>
        <w:t xml:space="preserve"> </w:t>
      </w:r>
      <w:r w:rsidRPr="00490000">
        <w:t>Small</w:t>
      </w:r>
      <w:r w:rsidRPr="00490000">
        <w:rPr>
          <w:spacing w:val="58"/>
        </w:rPr>
        <w:t xml:space="preserve"> </w:t>
      </w:r>
      <w:r w:rsidRPr="00490000">
        <w:t>Business</w:t>
      </w:r>
      <w:r w:rsidRPr="00490000">
        <w:rPr>
          <w:spacing w:val="-2"/>
        </w:rPr>
        <w:t xml:space="preserve"> </w:t>
      </w:r>
      <w:r w:rsidRPr="00490000">
        <w:rPr>
          <w:spacing w:val="-1"/>
        </w:rPr>
        <w:t>Evaluation</w:t>
      </w:r>
      <w:r w:rsidRPr="00490000">
        <w:rPr>
          <w:spacing w:val="1"/>
        </w:rPr>
        <w:t xml:space="preserve"> </w:t>
      </w:r>
      <w:r w:rsidRPr="00490000">
        <w:rPr>
          <w:spacing w:val="-1"/>
        </w:rPr>
        <w:t>Factors.</w:t>
      </w:r>
    </w:p>
    <w:p w:rsidR="004F1640" w:rsidRPr="00490000" w:rsidRDefault="004F1640" w:rsidP="00060965">
      <w:pPr>
        <w:pStyle w:val="BodyText"/>
        <w:tabs>
          <w:tab w:val="left" w:pos="1861"/>
        </w:tabs>
        <w:ind w:left="0" w:firstLine="0"/>
      </w:pPr>
      <w:r w:rsidRPr="00490000">
        <w:rPr>
          <w:spacing w:val="-1"/>
        </w:rPr>
        <w:t>852.215-71</w:t>
      </w:r>
      <w:r w:rsidRPr="00490000">
        <w:rPr>
          <w:spacing w:val="-1"/>
        </w:rPr>
        <w:tab/>
        <w:t>Evaluation</w:t>
      </w:r>
      <w:r w:rsidRPr="00490000">
        <w:rPr>
          <w:spacing w:val="1"/>
        </w:rPr>
        <w:t xml:space="preserve"> </w:t>
      </w:r>
      <w:r w:rsidRPr="00490000">
        <w:rPr>
          <w:spacing w:val="-1"/>
        </w:rPr>
        <w:t>Factor</w:t>
      </w:r>
      <w:r w:rsidRPr="00490000">
        <w:t xml:space="preserve"> </w:t>
      </w:r>
      <w:r w:rsidRPr="00490000">
        <w:rPr>
          <w:spacing w:val="-1"/>
        </w:rPr>
        <w:t>Commitments.</w:t>
      </w:r>
    </w:p>
    <w:p w:rsidR="004F1640" w:rsidRPr="00490000" w:rsidRDefault="004F1640" w:rsidP="00060965">
      <w:pPr>
        <w:pStyle w:val="BodyText"/>
        <w:tabs>
          <w:tab w:val="left" w:pos="1861"/>
        </w:tabs>
        <w:ind w:left="0" w:right="200" w:firstLine="0"/>
      </w:pPr>
      <w:r w:rsidRPr="00490000">
        <w:rPr>
          <w:spacing w:val="-1"/>
        </w:rPr>
        <w:t>852.219-9</w:t>
      </w:r>
      <w:r w:rsidRPr="00490000">
        <w:rPr>
          <w:spacing w:val="-1"/>
        </w:rPr>
        <w:tab/>
      </w:r>
      <w:r w:rsidRPr="00490000">
        <w:t>VA</w:t>
      </w:r>
      <w:r w:rsidRPr="00490000">
        <w:rPr>
          <w:spacing w:val="1"/>
        </w:rPr>
        <w:t xml:space="preserve"> </w:t>
      </w:r>
      <w:r w:rsidRPr="00490000">
        <w:t xml:space="preserve">Small </w:t>
      </w:r>
      <w:r w:rsidRPr="00490000">
        <w:rPr>
          <w:spacing w:val="-1"/>
        </w:rPr>
        <w:t>Business</w:t>
      </w:r>
      <w:r w:rsidRPr="00490000">
        <w:rPr>
          <w:spacing w:val="-2"/>
        </w:rPr>
        <w:t xml:space="preserve"> </w:t>
      </w:r>
      <w:r w:rsidRPr="00490000">
        <w:rPr>
          <w:spacing w:val="-1"/>
        </w:rPr>
        <w:t>Subcontracting Plan</w:t>
      </w:r>
      <w:r w:rsidRPr="00490000">
        <w:rPr>
          <w:spacing w:val="1"/>
        </w:rPr>
        <w:t xml:space="preserve"> </w:t>
      </w:r>
      <w:r w:rsidRPr="00490000">
        <w:rPr>
          <w:spacing w:val="-1"/>
        </w:rPr>
        <w:t>Minimum</w:t>
      </w:r>
      <w:r w:rsidRPr="00490000">
        <w:rPr>
          <w:spacing w:val="2"/>
        </w:rPr>
        <w:t xml:space="preserve"> </w:t>
      </w:r>
      <w:r w:rsidRPr="00490000">
        <w:rPr>
          <w:spacing w:val="-1"/>
        </w:rPr>
        <w:t>Requirements</w:t>
      </w:r>
      <w:r w:rsidRPr="00490000">
        <w:rPr>
          <w:spacing w:val="63"/>
        </w:rPr>
        <w:t xml:space="preserve"> </w:t>
      </w:r>
      <w:r w:rsidRPr="00490000">
        <w:rPr>
          <w:spacing w:val="-1"/>
        </w:rPr>
        <w:t>852.219-10</w:t>
      </w:r>
      <w:r w:rsidRPr="00490000">
        <w:rPr>
          <w:spacing w:val="-1"/>
        </w:rPr>
        <w:tab/>
      </w:r>
      <w:r w:rsidRPr="00490000">
        <w:t>VA</w:t>
      </w:r>
      <w:r w:rsidRPr="00490000">
        <w:rPr>
          <w:spacing w:val="1"/>
        </w:rPr>
        <w:t xml:space="preserve"> </w:t>
      </w:r>
      <w:r w:rsidRPr="00490000">
        <w:t>Notice</w:t>
      </w:r>
      <w:r w:rsidRPr="00490000">
        <w:rPr>
          <w:spacing w:val="-1"/>
        </w:rPr>
        <w:t xml:space="preserve"> of</w:t>
      </w:r>
      <w:r w:rsidRPr="00490000">
        <w:rPr>
          <w:spacing w:val="3"/>
        </w:rPr>
        <w:t xml:space="preserve"> </w:t>
      </w:r>
      <w:r w:rsidRPr="00490000">
        <w:t>Total</w:t>
      </w:r>
      <w:r w:rsidRPr="00490000">
        <w:rPr>
          <w:spacing w:val="-3"/>
        </w:rPr>
        <w:t xml:space="preserve"> </w:t>
      </w:r>
      <w:r w:rsidRPr="00490000">
        <w:rPr>
          <w:spacing w:val="-1"/>
        </w:rPr>
        <w:t>Service-Disabled</w:t>
      </w:r>
      <w:r w:rsidRPr="00490000">
        <w:rPr>
          <w:spacing w:val="1"/>
        </w:rPr>
        <w:t xml:space="preserve"> </w:t>
      </w:r>
      <w:r w:rsidRPr="00490000">
        <w:rPr>
          <w:spacing w:val="-1"/>
        </w:rPr>
        <w:t>Veteran-Owned</w:t>
      </w:r>
      <w:r w:rsidRPr="00490000">
        <w:rPr>
          <w:spacing w:val="1"/>
        </w:rPr>
        <w:t xml:space="preserve"> </w:t>
      </w:r>
      <w:r w:rsidRPr="00490000">
        <w:rPr>
          <w:spacing w:val="-1"/>
        </w:rPr>
        <w:t>Small</w:t>
      </w:r>
    </w:p>
    <w:p w:rsidR="004F1640" w:rsidRPr="00490000" w:rsidRDefault="004F1640" w:rsidP="00D167C2">
      <w:pPr>
        <w:pStyle w:val="BodyText"/>
        <w:ind w:left="0" w:firstLine="1890"/>
      </w:pPr>
      <w:proofErr w:type="gramStart"/>
      <w:r w:rsidRPr="00490000">
        <w:t>Business</w:t>
      </w:r>
      <w:r w:rsidRPr="00490000">
        <w:rPr>
          <w:spacing w:val="-2"/>
        </w:rPr>
        <w:t xml:space="preserve"> </w:t>
      </w:r>
      <w:r w:rsidRPr="00490000">
        <w:rPr>
          <w:spacing w:val="-1"/>
        </w:rPr>
        <w:t>Set-Aside.</w:t>
      </w:r>
      <w:proofErr w:type="gramEnd"/>
      <w:r w:rsidRPr="00490000">
        <w:rPr>
          <w:spacing w:val="-1"/>
        </w:rPr>
        <w:t xml:space="preserve"> (DEVIATION)</w:t>
      </w:r>
    </w:p>
    <w:p w:rsidR="004F1640" w:rsidRPr="00490000" w:rsidRDefault="004F1640" w:rsidP="00060965">
      <w:pPr>
        <w:pStyle w:val="BodyText"/>
        <w:tabs>
          <w:tab w:val="left" w:pos="1861"/>
        </w:tabs>
        <w:ind w:left="1890" w:right="484" w:hanging="1890"/>
        <w:rPr>
          <w:spacing w:val="-1"/>
        </w:rPr>
      </w:pPr>
      <w:r w:rsidRPr="00490000">
        <w:rPr>
          <w:spacing w:val="-1"/>
        </w:rPr>
        <w:t>852.219-11</w:t>
      </w:r>
      <w:r w:rsidRPr="00490000">
        <w:rPr>
          <w:spacing w:val="-1"/>
        </w:rPr>
        <w:tab/>
      </w:r>
      <w:r w:rsidRPr="00490000">
        <w:t>VA</w:t>
      </w:r>
      <w:r w:rsidRPr="00490000">
        <w:rPr>
          <w:spacing w:val="1"/>
        </w:rPr>
        <w:t xml:space="preserve"> </w:t>
      </w:r>
      <w:r w:rsidRPr="00490000">
        <w:t>Notice</w:t>
      </w:r>
      <w:r w:rsidRPr="00490000">
        <w:rPr>
          <w:spacing w:val="-1"/>
        </w:rPr>
        <w:t xml:space="preserve"> of</w:t>
      </w:r>
      <w:r w:rsidRPr="00490000">
        <w:rPr>
          <w:spacing w:val="3"/>
        </w:rPr>
        <w:t xml:space="preserve"> </w:t>
      </w:r>
      <w:r w:rsidRPr="00490000">
        <w:t>Total</w:t>
      </w:r>
      <w:r w:rsidRPr="00490000">
        <w:rPr>
          <w:spacing w:val="-3"/>
        </w:rPr>
        <w:t xml:space="preserve"> </w:t>
      </w:r>
      <w:r w:rsidRPr="00490000">
        <w:rPr>
          <w:spacing w:val="-1"/>
        </w:rPr>
        <w:t>Veteran-Owned</w:t>
      </w:r>
      <w:r w:rsidRPr="00490000">
        <w:rPr>
          <w:spacing w:val="1"/>
        </w:rPr>
        <w:t xml:space="preserve"> </w:t>
      </w:r>
      <w:r w:rsidRPr="00490000">
        <w:t xml:space="preserve">Small </w:t>
      </w:r>
      <w:r w:rsidRPr="00490000">
        <w:rPr>
          <w:spacing w:val="-1"/>
        </w:rPr>
        <w:t>Business</w:t>
      </w:r>
      <w:r w:rsidRPr="00490000">
        <w:t xml:space="preserve"> </w:t>
      </w:r>
      <w:r w:rsidRPr="00490000">
        <w:rPr>
          <w:spacing w:val="-1"/>
        </w:rPr>
        <w:t>Set-Aside. (DEVIATION)</w:t>
      </w:r>
    </w:p>
    <w:p w:rsidR="004F1640" w:rsidRDefault="004F1640" w:rsidP="00060965">
      <w:pPr>
        <w:pStyle w:val="BodyText"/>
        <w:tabs>
          <w:tab w:val="left" w:pos="1861"/>
        </w:tabs>
        <w:ind w:left="1890" w:right="484" w:hanging="1890"/>
      </w:pPr>
      <w:r>
        <w:rPr>
          <w:spacing w:val="-1"/>
        </w:rPr>
        <w:t>852.219-71</w:t>
      </w:r>
      <w:r>
        <w:rPr>
          <w:spacing w:val="-1"/>
        </w:rPr>
        <w:tab/>
      </w:r>
      <w:r>
        <w:t>VA</w:t>
      </w:r>
      <w:r>
        <w:rPr>
          <w:spacing w:val="1"/>
        </w:rPr>
        <w:t xml:space="preserve"> </w:t>
      </w:r>
      <w:r>
        <w:rPr>
          <w:spacing w:val="-1"/>
        </w:rPr>
        <w:t>Mentor-Protégé</w:t>
      </w:r>
      <w:r>
        <w:rPr>
          <w:spacing w:val="1"/>
        </w:rPr>
        <w:t xml:space="preserve"> </w:t>
      </w:r>
      <w:r>
        <w:rPr>
          <w:spacing w:val="-1"/>
        </w:rPr>
        <w:t>Program.</w:t>
      </w:r>
    </w:p>
    <w:p w:rsidR="004F1640" w:rsidRDefault="004F1640" w:rsidP="00060965">
      <w:pPr>
        <w:pStyle w:val="BodyText"/>
        <w:tabs>
          <w:tab w:val="left" w:pos="1861"/>
        </w:tabs>
        <w:ind w:left="1890" w:right="706" w:hanging="1890"/>
      </w:pPr>
      <w:r>
        <w:rPr>
          <w:spacing w:val="-1"/>
        </w:rPr>
        <w:t>852.219-72</w:t>
      </w:r>
      <w:r>
        <w:rPr>
          <w:spacing w:val="-1"/>
        </w:rPr>
        <w:tab/>
        <w:t>Evaluation</w:t>
      </w:r>
      <w:r>
        <w:rPr>
          <w:spacing w:val="1"/>
        </w:rPr>
        <w:t xml:space="preserve"> </w:t>
      </w:r>
      <w:r>
        <w:rPr>
          <w:spacing w:val="-1"/>
        </w:rPr>
        <w:t>Factor</w:t>
      </w:r>
      <w:r>
        <w:rPr>
          <w:spacing w:val="-3"/>
        </w:rPr>
        <w:t xml:space="preserve"> </w:t>
      </w:r>
      <w:r>
        <w:t>for</w:t>
      </w:r>
      <w:r>
        <w:rPr>
          <w:spacing w:val="-1"/>
        </w:rPr>
        <w:t xml:space="preserve"> Participation</w:t>
      </w:r>
      <w:r>
        <w:rPr>
          <w:spacing w:val="1"/>
        </w:rPr>
        <w:t xml:space="preserve"> </w:t>
      </w:r>
      <w:r>
        <w:rPr>
          <w:spacing w:val="-1"/>
        </w:rPr>
        <w:t>in</w:t>
      </w:r>
      <w:r>
        <w:rPr>
          <w:spacing w:val="1"/>
        </w:rPr>
        <w:t xml:space="preserve"> </w:t>
      </w:r>
      <w:r>
        <w:rPr>
          <w:spacing w:val="-1"/>
        </w:rPr>
        <w:t>the</w:t>
      </w:r>
      <w:r>
        <w:rPr>
          <w:spacing w:val="1"/>
        </w:rPr>
        <w:t xml:space="preserve"> </w:t>
      </w:r>
      <w:r>
        <w:rPr>
          <w:spacing w:val="-1"/>
        </w:rPr>
        <w:t>VA</w:t>
      </w:r>
      <w:r>
        <w:rPr>
          <w:spacing w:val="-4"/>
        </w:rPr>
        <w:t xml:space="preserve"> </w:t>
      </w:r>
      <w:r>
        <w:rPr>
          <w:spacing w:val="-1"/>
        </w:rPr>
        <w:t>Mentor-Protégé</w:t>
      </w:r>
      <w:r>
        <w:rPr>
          <w:spacing w:val="65"/>
        </w:rPr>
        <w:t xml:space="preserve"> </w:t>
      </w:r>
      <w:r>
        <w:t>Program.</w:t>
      </w:r>
    </w:p>
    <w:p w:rsidR="004F1640" w:rsidRDefault="004F1640" w:rsidP="00060965">
      <w:pPr>
        <w:pStyle w:val="BodyText"/>
        <w:tabs>
          <w:tab w:val="left" w:pos="1861"/>
        </w:tabs>
        <w:ind w:left="1890" w:right="305" w:hanging="1890"/>
      </w:pPr>
      <w:r>
        <w:rPr>
          <w:spacing w:val="-1"/>
        </w:rPr>
        <w:t>852.222-70</w:t>
      </w:r>
      <w:r>
        <w:rPr>
          <w:spacing w:val="-1"/>
        </w:rPr>
        <w:tab/>
        <w:t>Contract</w:t>
      </w:r>
      <w:r>
        <w:rPr>
          <w:spacing w:val="-12"/>
        </w:rPr>
        <w:t xml:space="preserve"> </w:t>
      </w:r>
      <w:r>
        <w:rPr>
          <w:spacing w:val="3"/>
        </w:rPr>
        <w:t>Work</w:t>
      </w:r>
      <w:r>
        <w:t xml:space="preserve"> </w:t>
      </w:r>
      <w:r>
        <w:rPr>
          <w:spacing w:val="-1"/>
        </w:rPr>
        <w:t>Hours</w:t>
      </w:r>
      <w:r>
        <w:rPr>
          <w:spacing w:val="-2"/>
        </w:rPr>
        <w:t xml:space="preserve"> </w:t>
      </w:r>
      <w:r>
        <w:rPr>
          <w:spacing w:val="-1"/>
        </w:rPr>
        <w:t>and</w:t>
      </w:r>
      <w:r>
        <w:rPr>
          <w:spacing w:val="1"/>
        </w:rPr>
        <w:t xml:space="preserve"> </w:t>
      </w:r>
      <w:r>
        <w:t>Safety</w:t>
      </w:r>
      <w:r>
        <w:rPr>
          <w:spacing w:val="-4"/>
        </w:rPr>
        <w:t xml:space="preserve"> </w:t>
      </w:r>
      <w:r>
        <w:rPr>
          <w:spacing w:val="-1"/>
        </w:rPr>
        <w:t>Standards</w:t>
      </w:r>
      <w:r>
        <w:t xml:space="preserve"> </w:t>
      </w:r>
      <w:r>
        <w:rPr>
          <w:spacing w:val="-2"/>
        </w:rPr>
        <w:t>Act</w:t>
      </w:r>
      <w:r>
        <w:t xml:space="preserve"> </w:t>
      </w:r>
      <w:r>
        <w:rPr>
          <w:rFonts w:cs="Arial"/>
        </w:rPr>
        <w:t>–</w:t>
      </w:r>
      <w:r>
        <w:rPr>
          <w:rFonts w:cs="Arial"/>
          <w:spacing w:val="1"/>
        </w:rPr>
        <w:t xml:space="preserve"> </w:t>
      </w:r>
      <w:r w:rsidR="00195A81">
        <w:rPr>
          <w:spacing w:val="-1"/>
        </w:rPr>
        <w:t>Nursing H</w:t>
      </w:r>
      <w:r>
        <w:rPr>
          <w:spacing w:val="-1"/>
        </w:rPr>
        <w:t>ome</w:t>
      </w:r>
      <w:r>
        <w:rPr>
          <w:spacing w:val="61"/>
        </w:rPr>
        <w:t xml:space="preserve"> </w:t>
      </w:r>
      <w:r w:rsidR="00195A81">
        <w:rPr>
          <w:spacing w:val="-1"/>
        </w:rPr>
        <w:t>C</w:t>
      </w:r>
      <w:r>
        <w:rPr>
          <w:spacing w:val="-1"/>
        </w:rPr>
        <w:t>are</w:t>
      </w:r>
      <w:r>
        <w:rPr>
          <w:spacing w:val="1"/>
        </w:rPr>
        <w:t xml:space="preserve"> </w:t>
      </w:r>
      <w:r w:rsidR="00195A81">
        <w:rPr>
          <w:spacing w:val="-1"/>
        </w:rPr>
        <w:t>C</w:t>
      </w:r>
      <w:r>
        <w:rPr>
          <w:spacing w:val="-1"/>
        </w:rPr>
        <w:t>ontract</w:t>
      </w:r>
      <w:r w:rsidR="00195A81">
        <w:rPr>
          <w:spacing w:val="-1"/>
        </w:rPr>
        <w:t xml:space="preserve"> </w:t>
      </w:r>
      <w:r w:rsidR="00195A81">
        <w:t>S</w:t>
      </w:r>
      <w:r>
        <w:rPr>
          <w:spacing w:val="-1"/>
        </w:rPr>
        <w:t>upplement.</w:t>
      </w:r>
    </w:p>
    <w:p w:rsidR="004F1640" w:rsidRDefault="004F1640" w:rsidP="00060965">
      <w:pPr>
        <w:pStyle w:val="BodyText"/>
        <w:tabs>
          <w:tab w:val="left" w:pos="1861"/>
        </w:tabs>
        <w:ind w:left="0" w:right="3795" w:firstLine="0"/>
      </w:pPr>
      <w:r>
        <w:rPr>
          <w:spacing w:val="-1"/>
        </w:rPr>
        <w:lastRenderedPageBreak/>
        <w:t>852.228-70</w:t>
      </w:r>
      <w:r>
        <w:rPr>
          <w:spacing w:val="-1"/>
        </w:rPr>
        <w:tab/>
      </w:r>
      <w:r>
        <w:t>Bond</w:t>
      </w:r>
      <w:r>
        <w:rPr>
          <w:spacing w:val="2"/>
        </w:rPr>
        <w:t xml:space="preserve"> </w:t>
      </w:r>
      <w:r>
        <w:rPr>
          <w:spacing w:val="-1"/>
        </w:rPr>
        <w:t>premium</w:t>
      </w:r>
      <w:r>
        <w:rPr>
          <w:spacing w:val="2"/>
        </w:rPr>
        <w:t xml:space="preserve"> </w:t>
      </w:r>
      <w:r>
        <w:rPr>
          <w:spacing w:val="-1"/>
        </w:rPr>
        <w:t>adjustment.</w:t>
      </w:r>
      <w:r>
        <w:rPr>
          <w:spacing w:val="29"/>
        </w:rPr>
        <w:t xml:space="preserve"> </w:t>
      </w:r>
      <w:r>
        <w:rPr>
          <w:spacing w:val="-1"/>
        </w:rPr>
        <w:t>852.228-71</w:t>
      </w:r>
      <w:r>
        <w:rPr>
          <w:spacing w:val="-1"/>
        </w:rPr>
        <w:tab/>
        <w:t>Indemnification</w:t>
      </w:r>
      <w:r>
        <w:rPr>
          <w:spacing w:val="1"/>
        </w:rPr>
        <w:t xml:space="preserve"> </w:t>
      </w:r>
      <w:r>
        <w:rPr>
          <w:spacing w:val="-1"/>
        </w:rPr>
        <w:t>and</w:t>
      </w:r>
      <w:r>
        <w:rPr>
          <w:spacing w:val="1"/>
        </w:rPr>
        <w:t xml:space="preserve"> </w:t>
      </w:r>
      <w:r w:rsidR="00D34D01">
        <w:rPr>
          <w:spacing w:val="1"/>
        </w:rPr>
        <w:t>I</w:t>
      </w:r>
      <w:r>
        <w:rPr>
          <w:spacing w:val="-1"/>
        </w:rPr>
        <w:t>nsurance.</w:t>
      </w:r>
    </w:p>
    <w:p w:rsidR="004F1640" w:rsidRDefault="004F1640" w:rsidP="00DA75F1">
      <w:pPr>
        <w:pStyle w:val="BodyText"/>
        <w:tabs>
          <w:tab w:val="left" w:pos="1861"/>
        </w:tabs>
        <w:ind w:left="1890" w:right="260" w:hanging="1890"/>
        <w:rPr>
          <w:spacing w:val="-1"/>
        </w:rPr>
      </w:pPr>
      <w:r>
        <w:rPr>
          <w:spacing w:val="-1"/>
        </w:rPr>
        <w:t>852.228-72</w:t>
      </w:r>
      <w:r>
        <w:rPr>
          <w:spacing w:val="-1"/>
        </w:rPr>
        <w:tab/>
      </w:r>
      <w:r>
        <w:t>Assisting</w:t>
      </w:r>
      <w:r>
        <w:rPr>
          <w:spacing w:val="-1"/>
        </w:rPr>
        <w:t xml:space="preserve"> Service-Disabled</w:t>
      </w:r>
      <w:r>
        <w:rPr>
          <w:spacing w:val="1"/>
        </w:rPr>
        <w:t xml:space="preserve"> </w:t>
      </w:r>
      <w:r>
        <w:rPr>
          <w:spacing w:val="-1"/>
        </w:rPr>
        <w:t>Veteran-Owned</w:t>
      </w:r>
      <w:r>
        <w:rPr>
          <w:spacing w:val="1"/>
        </w:rPr>
        <w:t xml:space="preserve"> </w:t>
      </w:r>
      <w:r>
        <w:rPr>
          <w:spacing w:val="-1"/>
        </w:rPr>
        <w:t>and</w:t>
      </w:r>
      <w:r>
        <w:rPr>
          <w:spacing w:val="1"/>
        </w:rPr>
        <w:t xml:space="preserve"> </w:t>
      </w:r>
      <w:r>
        <w:rPr>
          <w:spacing w:val="-1"/>
        </w:rPr>
        <w:t>Veteran-Owned</w:t>
      </w:r>
      <w:r>
        <w:rPr>
          <w:spacing w:val="45"/>
        </w:rPr>
        <w:t xml:space="preserve"> </w:t>
      </w:r>
      <w:r>
        <w:t xml:space="preserve">Small </w:t>
      </w:r>
      <w:r>
        <w:rPr>
          <w:spacing w:val="-1"/>
        </w:rPr>
        <w:t>Businesses</w:t>
      </w:r>
      <w:r>
        <w:t xml:space="preserve"> in</w:t>
      </w:r>
      <w:r>
        <w:rPr>
          <w:spacing w:val="1"/>
        </w:rPr>
        <w:t xml:space="preserve"> </w:t>
      </w:r>
      <w:r>
        <w:rPr>
          <w:spacing w:val="-1"/>
        </w:rPr>
        <w:t>Obtaining Bonds.</w:t>
      </w:r>
    </w:p>
    <w:p w:rsidR="001E725B" w:rsidRDefault="001E725B" w:rsidP="00DA75F1">
      <w:pPr>
        <w:pStyle w:val="BodyText"/>
        <w:tabs>
          <w:tab w:val="left" w:pos="1861"/>
        </w:tabs>
        <w:ind w:left="1890" w:right="260" w:hanging="1890"/>
      </w:pPr>
      <w:r>
        <w:rPr>
          <w:spacing w:val="-1"/>
        </w:rPr>
        <w:t>852.228-73</w:t>
      </w:r>
      <w:r>
        <w:rPr>
          <w:spacing w:val="-1"/>
        </w:rPr>
        <w:tab/>
        <w:t>Indemnification of Contractor—Hazardous Research Projects</w:t>
      </w:r>
      <w:r w:rsidR="00D34D01">
        <w:rPr>
          <w:spacing w:val="-1"/>
        </w:rPr>
        <w:t>.</w:t>
      </w:r>
    </w:p>
    <w:p w:rsidR="004F1640" w:rsidRDefault="004F1640" w:rsidP="00060965">
      <w:pPr>
        <w:pStyle w:val="BodyText"/>
        <w:tabs>
          <w:tab w:val="left" w:pos="1861"/>
        </w:tabs>
        <w:ind w:left="0" w:right="5014" w:firstLine="0"/>
        <w:rPr>
          <w:spacing w:val="-1"/>
        </w:rPr>
      </w:pPr>
      <w:r>
        <w:rPr>
          <w:spacing w:val="-1"/>
        </w:rPr>
        <w:t>852.229-70</w:t>
      </w:r>
      <w:r>
        <w:rPr>
          <w:spacing w:val="-1"/>
        </w:rPr>
        <w:tab/>
        <w:t>Sales</w:t>
      </w:r>
      <w:r>
        <w:rPr>
          <w:spacing w:val="1"/>
        </w:rPr>
        <w:t xml:space="preserve"> </w:t>
      </w:r>
      <w:r>
        <w:t>or</w:t>
      </w:r>
      <w:r>
        <w:rPr>
          <w:spacing w:val="-3"/>
        </w:rPr>
        <w:t xml:space="preserve"> </w:t>
      </w:r>
      <w:r>
        <w:t>use</w:t>
      </w:r>
      <w:r>
        <w:rPr>
          <w:spacing w:val="1"/>
        </w:rPr>
        <w:t xml:space="preserve"> </w:t>
      </w:r>
      <w:r>
        <w:rPr>
          <w:spacing w:val="-1"/>
        </w:rPr>
        <w:t>taxes.</w:t>
      </w:r>
    </w:p>
    <w:p w:rsidR="004F1640" w:rsidRDefault="004F1640" w:rsidP="00060965">
      <w:pPr>
        <w:pStyle w:val="BodyText"/>
        <w:tabs>
          <w:tab w:val="left" w:pos="1861"/>
        </w:tabs>
        <w:ind w:left="0" w:right="5014" w:firstLine="0"/>
      </w:pPr>
      <w:r>
        <w:rPr>
          <w:spacing w:val="-1"/>
        </w:rPr>
        <w:t>852.229-71</w:t>
      </w:r>
      <w:r>
        <w:rPr>
          <w:spacing w:val="-1"/>
        </w:rPr>
        <w:tab/>
        <w:t>[Reserved]</w:t>
      </w:r>
    </w:p>
    <w:p w:rsidR="004F1640" w:rsidRDefault="004F1640" w:rsidP="00060965">
      <w:pPr>
        <w:pStyle w:val="BodyText"/>
        <w:tabs>
          <w:tab w:val="left" w:pos="1861"/>
        </w:tabs>
        <w:ind w:left="0" w:right="2251" w:firstLine="0"/>
        <w:rPr>
          <w:spacing w:val="39"/>
        </w:rPr>
      </w:pPr>
      <w:r>
        <w:rPr>
          <w:spacing w:val="-1"/>
        </w:rPr>
        <w:t>852.232-72</w:t>
      </w:r>
      <w:r>
        <w:rPr>
          <w:spacing w:val="-1"/>
        </w:rPr>
        <w:tab/>
      </w:r>
      <w:r>
        <w:t xml:space="preserve">Electronic </w:t>
      </w:r>
      <w:r>
        <w:rPr>
          <w:spacing w:val="-1"/>
        </w:rPr>
        <w:t>submission</w:t>
      </w:r>
      <w:r>
        <w:rPr>
          <w:spacing w:val="-2"/>
        </w:rPr>
        <w:t xml:space="preserve"> </w:t>
      </w:r>
      <w:r>
        <w:rPr>
          <w:spacing w:val="-1"/>
        </w:rPr>
        <w:t>of</w:t>
      </w:r>
      <w:r>
        <w:rPr>
          <w:spacing w:val="2"/>
        </w:rPr>
        <w:t xml:space="preserve"> </w:t>
      </w:r>
      <w:r>
        <w:rPr>
          <w:spacing w:val="-1"/>
        </w:rPr>
        <w:t>payment</w:t>
      </w:r>
      <w:r>
        <w:t xml:space="preserve"> </w:t>
      </w:r>
      <w:r>
        <w:rPr>
          <w:spacing w:val="-1"/>
        </w:rPr>
        <w:t>requests.</w:t>
      </w:r>
      <w:r w:rsidR="00605D11">
        <w:rPr>
          <w:spacing w:val="39"/>
        </w:rPr>
        <w:t xml:space="preserve"> </w:t>
      </w:r>
    </w:p>
    <w:p w:rsidR="004F1640" w:rsidRDefault="004F1640" w:rsidP="00060965">
      <w:pPr>
        <w:pStyle w:val="BodyText"/>
        <w:tabs>
          <w:tab w:val="left" w:pos="1861"/>
        </w:tabs>
        <w:ind w:left="0" w:right="2251" w:firstLine="0"/>
        <w:rPr>
          <w:spacing w:val="-1"/>
        </w:rPr>
      </w:pPr>
      <w:r>
        <w:rPr>
          <w:spacing w:val="-1"/>
        </w:rPr>
        <w:t>852.233-70</w:t>
      </w:r>
      <w:r>
        <w:rPr>
          <w:spacing w:val="-1"/>
        </w:rPr>
        <w:tab/>
        <w:t>Protest</w:t>
      </w:r>
      <w:r>
        <w:rPr>
          <w:spacing w:val="1"/>
        </w:rPr>
        <w:t xml:space="preserve"> </w:t>
      </w:r>
      <w:r>
        <w:rPr>
          <w:spacing w:val="-1"/>
        </w:rPr>
        <w:t>content/alternative</w:t>
      </w:r>
      <w:r>
        <w:rPr>
          <w:spacing w:val="1"/>
        </w:rPr>
        <w:t xml:space="preserve"> </w:t>
      </w:r>
      <w:r>
        <w:t>dispute</w:t>
      </w:r>
      <w:r>
        <w:rPr>
          <w:spacing w:val="1"/>
        </w:rPr>
        <w:t xml:space="preserve"> </w:t>
      </w:r>
      <w:r>
        <w:rPr>
          <w:spacing w:val="-1"/>
        </w:rPr>
        <w:t>resolution.</w:t>
      </w:r>
    </w:p>
    <w:p w:rsidR="004F1640" w:rsidRDefault="004F1640" w:rsidP="00060965">
      <w:pPr>
        <w:pStyle w:val="BodyText"/>
        <w:tabs>
          <w:tab w:val="left" w:pos="1861"/>
        </w:tabs>
        <w:ind w:left="0" w:right="2251" w:firstLine="0"/>
        <w:rPr>
          <w:spacing w:val="39"/>
        </w:rPr>
      </w:pPr>
      <w:r>
        <w:rPr>
          <w:spacing w:val="-1"/>
        </w:rPr>
        <w:t>852.233-71</w:t>
      </w:r>
      <w:r>
        <w:rPr>
          <w:spacing w:val="-1"/>
        </w:rPr>
        <w:tab/>
        <w:t>Alternate</w:t>
      </w:r>
      <w:r>
        <w:rPr>
          <w:spacing w:val="1"/>
        </w:rPr>
        <w:t xml:space="preserve"> </w:t>
      </w:r>
      <w:r>
        <w:rPr>
          <w:spacing w:val="-1"/>
        </w:rPr>
        <w:t>protest</w:t>
      </w:r>
      <w:r>
        <w:rPr>
          <w:spacing w:val="-2"/>
        </w:rPr>
        <w:t xml:space="preserve"> </w:t>
      </w:r>
      <w:r>
        <w:rPr>
          <w:spacing w:val="-1"/>
        </w:rPr>
        <w:t>procedure.</w:t>
      </w:r>
      <w:r>
        <w:rPr>
          <w:spacing w:val="39"/>
        </w:rPr>
        <w:t xml:space="preserve"> </w:t>
      </w:r>
    </w:p>
    <w:p w:rsidR="004F1640" w:rsidRDefault="004F1640" w:rsidP="00060965">
      <w:pPr>
        <w:pStyle w:val="BodyText"/>
        <w:tabs>
          <w:tab w:val="left" w:pos="1861"/>
        </w:tabs>
        <w:ind w:left="0" w:right="2251" w:firstLine="0"/>
      </w:pPr>
      <w:r>
        <w:rPr>
          <w:spacing w:val="-1"/>
        </w:rPr>
        <w:t>852.236-70</w:t>
      </w:r>
      <w:r>
        <w:rPr>
          <w:spacing w:val="-1"/>
        </w:rPr>
        <w:tab/>
        <w:t>[Reserved]</w:t>
      </w:r>
    </w:p>
    <w:p w:rsidR="004F1640" w:rsidRDefault="004F1640" w:rsidP="00060965">
      <w:pPr>
        <w:pStyle w:val="BodyText"/>
        <w:tabs>
          <w:tab w:val="left" w:pos="1861"/>
        </w:tabs>
        <w:ind w:left="0" w:right="2301" w:firstLine="0"/>
      </w:pPr>
      <w:r>
        <w:rPr>
          <w:spacing w:val="-1"/>
        </w:rPr>
        <w:t>852.236-71</w:t>
      </w:r>
      <w:r>
        <w:rPr>
          <w:spacing w:val="-1"/>
        </w:rPr>
        <w:tab/>
        <w:t>Specifications</w:t>
      </w:r>
      <w:r>
        <w:rPr>
          <w:spacing w:val="-2"/>
        </w:rPr>
        <w:t xml:space="preserve"> </w:t>
      </w:r>
      <w:r>
        <w:t>and</w:t>
      </w:r>
      <w:r>
        <w:rPr>
          <w:spacing w:val="-1"/>
        </w:rPr>
        <w:t xml:space="preserve"> </w:t>
      </w:r>
      <w:r>
        <w:rPr>
          <w:spacing w:val="-2"/>
        </w:rPr>
        <w:t>drawings</w:t>
      </w:r>
      <w:r>
        <w:t xml:space="preserve"> </w:t>
      </w:r>
      <w:r>
        <w:rPr>
          <w:spacing w:val="1"/>
        </w:rPr>
        <w:t>for</w:t>
      </w:r>
      <w:r>
        <w:t xml:space="preserve"> </w:t>
      </w:r>
      <w:r>
        <w:rPr>
          <w:spacing w:val="-1"/>
        </w:rPr>
        <w:t>construction.</w:t>
      </w:r>
      <w:r>
        <w:rPr>
          <w:spacing w:val="65"/>
        </w:rPr>
        <w:t xml:space="preserve"> </w:t>
      </w:r>
      <w:r>
        <w:rPr>
          <w:spacing w:val="-1"/>
        </w:rPr>
        <w:t>852.236-72</w:t>
      </w:r>
      <w:r>
        <w:rPr>
          <w:spacing w:val="-1"/>
        </w:rPr>
        <w:tab/>
        <w:t>Performance</w:t>
      </w:r>
      <w:r>
        <w:rPr>
          <w:spacing w:val="-4"/>
        </w:rPr>
        <w:t xml:space="preserve"> </w:t>
      </w:r>
      <w:r>
        <w:rPr>
          <w:spacing w:val="-1"/>
        </w:rPr>
        <w:t>of</w:t>
      </w:r>
      <w:r>
        <w:rPr>
          <w:spacing w:val="3"/>
        </w:rPr>
        <w:t xml:space="preserve"> </w:t>
      </w:r>
      <w:r>
        <w:rPr>
          <w:spacing w:val="-2"/>
        </w:rPr>
        <w:t>work</w:t>
      </w:r>
      <w:r>
        <w:t xml:space="preserve"> by</w:t>
      </w:r>
      <w:r>
        <w:rPr>
          <w:spacing w:val="-5"/>
        </w:rPr>
        <w:t xml:space="preserve"> </w:t>
      </w:r>
      <w:r>
        <w:t>the</w:t>
      </w:r>
      <w:r>
        <w:rPr>
          <w:spacing w:val="1"/>
        </w:rPr>
        <w:t xml:space="preserve"> </w:t>
      </w:r>
      <w:r>
        <w:rPr>
          <w:spacing w:val="-1"/>
        </w:rPr>
        <w:t>contractor.</w:t>
      </w:r>
    </w:p>
    <w:p w:rsidR="004F1640" w:rsidRDefault="004F1640" w:rsidP="00060965">
      <w:pPr>
        <w:pStyle w:val="BodyText"/>
        <w:tabs>
          <w:tab w:val="left" w:pos="1861"/>
        </w:tabs>
        <w:ind w:left="0" w:firstLine="0"/>
      </w:pPr>
      <w:r>
        <w:rPr>
          <w:spacing w:val="-1"/>
        </w:rPr>
        <w:t>852.236-73</w:t>
      </w:r>
      <w:r>
        <w:rPr>
          <w:spacing w:val="-1"/>
        </w:rPr>
        <w:tab/>
        <w:t>[Reserved]</w:t>
      </w:r>
    </w:p>
    <w:p w:rsidR="008F4225" w:rsidRDefault="004F1640" w:rsidP="00060965">
      <w:pPr>
        <w:pStyle w:val="BodyText"/>
        <w:tabs>
          <w:tab w:val="left" w:pos="1861"/>
        </w:tabs>
        <w:ind w:left="0" w:right="4265" w:firstLine="0"/>
        <w:rPr>
          <w:spacing w:val="-1"/>
        </w:rPr>
      </w:pPr>
      <w:r>
        <w:rPr>
          <w:spacing w:val="-1"/>
        </w:rPr>
        <w:t>852.236-74</w:t>
      </w:r>
      <w:r>
        <w:rPr>
          <w:spacing w:val="-1"/>
        </w:rPr>
        <w:tab/>
        <w:t>Inspection of</w:t>
      </w:r>
      <w:r>
        <w:rPr>
          <w:spacing w:val="5"/>
        </w:rPr>
        <w:t xml:space="preserve"> </w:t>
      </w:r>
      <w:r w:rsidR="008F4225">
        <w:rPr>
          <w:spacing w:val="-1"/>
        </w:rPr>
        <w:t>construction.</w:t>
      </w:r>
    </w:p>
    <w:p w:rsidR="004F1640" w:rsidRPr="008F4225" w:rsidRDefault="004F1640" w:rsidP="00060965">
      <w:pPr>
        <w:pStyle w:val="BodyText"/>
        <w:tabs>
          <w:tab w:val="left" w:pos="1861"/>
        </w:tabs>
        <w:ind w:left="0" w:right="4265" w:firstLine="0"/>
        <w:rPr>
          <w:spacing w:val="-1"/>
        </w:rPr>
      </w:pPr>
      <w:r>
        <w:rPr>
          <w:spacing w:val="-1"/>
        </w:rPr>
        <w:t>852.236-75</w:t>
      </w:r>
      <w:r>
        <w:rPr>
          <w:spacing w:val="-1"/>
        </w:rPr>
        <w:tab/>
        <w:t>[Reserved]</w:t>
      </w:r>
    </w:p>
    <w:p w:rsidR="004F1640" w:rsidRDefault="004F1640" w:rsidP="00060965">
      <w:pPr>
        <w:pStyle w:val="BodyText"/>
        <w:tabs>
          <w:tab w:val="left" w:pos="1861"/>
        </w:tabs>
        <w:ind w:left="0" w:right="4334" w:firstLine="0"/>
      </w:pPr>
      <w:r>
        <w:rPr>
          <w:spacing w:val="-1"/>
        </w:rPr>
        <w:t>852.236-76</w:t>
      </w:r>
      <w:r>
        <w:rPr>
          <w:spacing w:val="-1"/>
        </w:rPr>
        <w:tab/>
        <w:t>Correspondence.</w:t>
      </w:r>
      <w:r>
        <w:rPr>
          <w:spacing w:val="27"/>
        </w:rPr>
        <w:t xml:space="preserve"> </w:t>
      </w:r>
      <w:r>
        <w:rPr>
          <w:spacing w:val="-1"/>
        </w:rPr>
        <w:t>852.236-77</w:t>
      </w:r>
      <w:r>
        <w:rPr>
          <w:spacing w:val="-1"/>
        </w:rPr>
        <w:tab/>
        <w:t>Reference</w:t>
      </w:r>
      <w:r>
        <w:rPr>
          <w:spacing w:val="1"/>
        </w:rPr>
        <w:t xml:space="preserve"> </w:t>
      </w:r>
      <w:r>
        <w:rPr>
          <w:spacing w:val="-1"/>
        </w:rPr>
        <w:t>to</w:t>
      </w:r>
      <w:r>
        <w:rPr>
          <w:spacing w:val="1"/>
        </w:rPr>
        <w:t xml:space="preserve"> </w:t>
      </w:r>
      <w:r>
        <w:rPr>
          <w:rFonts w:cs="Arial"/>
          <w:spacing w:val="-1"/>
        </w:rPr>
        <w:t>“</w:t>
      </w:r>
      <w:r>
        <w:rPr>
          <w:spacing w:val="-1"/>
        </w:rPr>
        <w:t>standard</w:t>
      </w:r>
      <w:r>
        <w:rPr>
          <w:rFonts w:cs="Arial"/>
          <w:spacing w:val="-1"/>
        </w:rPr>
        <w:t>s.”</w:t>
      </w:r>
      <w:r>
        <w:rPr>
          <w:rFonts w:cs="Arial"/>
          <w:spacing w:val="27"/>
        </w:rPr>
        <w:t xml:space="preserve"> </w:t>
      </w:r>
      <w:r>
        <w:rPr>
          <w:spacing w:val="-1"/>
        </w:rPr>
        <w:t>852.236-78</w:t>
      </w:r>
      <w:r>
        <w:rPr>
          <w:spacing w:val="-1"/>
        </w:rPr>
        <w:tab/>
        <w:t>Government</w:t>
      </w:r>
      <w:r>
        <w:t xml:space="preserve"> </w:t>
      </w:r>
      <w:r>
        <w:rPr>
          <w:spacing w:val="-1"/>
        </w:rPr>
        <w:t>supervision.</w:t>
      </w:r>
    </w:p>
    <w:p w:rsidR="004F1640" w:rsidRDefault="004F1640" w:rsidP="00060965">
      <w:pPr>
        <w:pStyle w:val="BodyText"/>
        <w:tabs>
          <w:tab w:val="left" w:pos="1890"/>
        </w:tabs>
        <w:ind w:left="0" w:right="3170" w:firstLine="0"/>
        <w:jc w:val="both"/>
      </w:pPr>
      <w:r>
        <w:rPr>
          <w:spacing w:val="-1"/>
        </w:rPr>
        <w:t>852.236-79</w:t>
      </w:r>
      <w:r w:rsidR="008F4225">
        <w:rPr>
          <w:spacing w:val="-1"/>
        </w:rPr>
        <w:tab/>
      </w:r>
      <w:r>
        <w:t>Daily</w:t>
      </w:r>
      <w:r>
        <w:rPr>
          <w:spacing w:val="-5"/>
        </w:rPr>
        <w:t xml:space="preserve"> </w:t>
      </w:r>
      <w:r>
        <w:rPr>
          <w:spacing w:val="-1"/>
        </w:rPr>
        <w:t>report</w:t>
      </w:r>
      <w:r>
        <w:t xml:space="preserve"> of</w:t>
      </w:r>
      <w:r>
        <w:rPr>
          <w:spacing w:val="3"/>
        </w:rPr>
        <w:t xml:space="preserve"> </w:t>
      </w:r>
      <w:r>
        <w:rPr>
          <w:spacing w:val="-2"/>
        </w:rPr>
        <w:t>workers</w:t>
      </w:r>
      <w:r>
        <w:t xml:space="preserve"> and</w:t>
      </w:r>
      <w:r>
        <w:rPr>
          <w:spacing w:val="-1"/>
        </w:rPr>
        <w:t xml:space="preserve"> material.</w:t>
      </w:r>
      <w:r>
        <w:rPr>
          <w:spacing w:val="36"/>
        </w:rPr>
        <w:t xml:space="preserve"> </w:t>
      </w:r>
      <w:r>
        <w:rPr>
          <w:spacing w:val="-1"/>
        </w:rPr>
        <w:t>852.236-80</w:t>
      </w:r>
      <w:r w:rsidR="008F4225">
        <w:rPr>
          <w:spacing w:val="-1"/>
        </w:rPr>
        <w:tab/>
      </w:r>
      <w:r>
        <w:t>Subcontracts</w:t>
      </w:r>
      <w:r>
        <w:rPr>
          <w:spacing w:val="-2"/>
        </w:rPr>
        <w:t xml:space="preserve"> </w:t>
      </w:r>
      <w:r>
        <w:rPr>
          <w:spacing w:val="-1"/>
        </w:rPr>
        <w:t>and</w:t>
      </w:r>
      <w:r>
        <w:rPr>
          <w:spacing w:val="1"/>
        </w:rPr>
        <w:t xml:space="preserve"> </w:t>
      </w:r>
      <w:r>
        <w:rPr>
          <w:spacing w:val="-2"/>
        </w:rPr>
        <w:t>work</w:t>
      </w:r>
      <w:r>
        <w:t xml:space="preserve"> </w:t>
      </w:r>
      <w:r>
        <w:rPr>
          <w:spacing w:val="-1"/>
        </w:rPr>
        <w:t>coordination.</w:t>
      </w:r>
      <w:r>
        <w:rPr>
          <w:spacing w:val="33"/>
        </w:rPr>
        <w:t xml:space="preserve"> </w:t>
      </w:r>
      <w:r>
        <w:rPr>
          <w:spacing w:val="-1"/>
        </w:rPr>
        <w:t>852.236-81</w:t>
      </w:r>
      <w:r w:rsidR="008F4225">
        <w:rPr>
          <w:spacing w:val="-1"/>
        </w:rPr>
        <w:tab/>
      </w:r>
      <w:r>
        <w:rPr>
          <w:spacing w:val="-1"/>
        </w:rPr>
        <w:t>[Reserved].</w:t>
      </w:r>
    </w:p>
    <w:p w:rsidR="004F1640" w:rsidRDefault="004F1640" w:rsidP="00DA75F1">
      <w:pPr>
        <w:pStyle w:val="BodyText"/>
        <w:tabs>
          <w:tab w:val="left" w:pos="1861"/>
        </w:tabs>
        <w:ind w:left="1890" w:right="1728" w:hanging="1890"/>
      </w:pPr>
      <w:r>
        <w:rPr>
          <w:spacing w:val="-1"/>
        </w:rPr>
        <w:t>852.236-82</w:t>
      </w:r>
      <w:r>
        <w:rPr>
          <w:spacing w:val="-1"/>
        </w:rPr>
        <w:tab/>
      </w:r>
      <w:r>
        <w:t>Payments</w:t>
      </w:r>
      <w:r>
        <w:rPr>
          <w:spacing w:val="-2"/>
        </w:rPr>
        <w:t xml:space="preserve"> </w:t>
      </w:r>
      <w:r>
        <w:t>under</w:t>
      </w:r>
      <w:r>
        <w:rPr>
          <w:spacing w:val="-6"/>
        </w:rPr>
        <w:t xml:space="preserve"> </w:t>
      </w:r>
      <w:r>
        <w:rPr>
          <w:spacing w:val="-1"/>
        </w:rPr>
        <w:t>fixed-price</w:t>
      </w:r>
      <w:r>
        <w:t xml:space="preserve"> </w:t>
      </w:r>
      <w:r>
        <w:rPr>
          <w:spacing w:val="-1"/>
        </w:rPr>
        <w:t>construction</w:t>
      </w:r>
      <w:r>
        <w:rPr>
          <w:spacing w:val="1"/>
        </w:rPr>
        <w:t xml:space="preserve"> </w:t>
      </w:r>
      <w:r>
        <w:rPr>
          <w:spacing w:val="-1"/>
        </w:rPr>
        <w:t>contracts</w:t>
      </w:r>
      <w:r>
        <w:rPr>
          <w:spacing w:val="51"/>
        </w:rPr>
        <w:t xml:space="preserve"> </w:t>
      </w:r>
      <w:r>
        <w:rPr>
          <w:spacing w:val="-1"/>
        </w:rPr>
        <w:t>(without</w:t>
      </w:r>
      <w:r>
        <w:t xml:space="preserve"> NAS).</w:t>
      </w:r>
    </w:p>
    <w:p w:rsidR="004F1640" w:rsidRDefault="004F1640" w:rsidP="00DA75F1">
      <w:pPr>
        <w:pStyle w:val="BodyText"/>
        <w:tabs>
          <w:tab w:val="left" w:pos="1861"/>
        </w:tabs>
        <w:ind w:left="1890" w:right="1728" w:hanging="1890"/>
      </w:pPr>
      <w:r>
        <w:rPr>
          <w:spacing w:val="-1"/>
        </w:rPr>
        <w:t>852.236-83</w:t>
      </w:r>
      <w:r>
        <w:rPr>
          <w:spacing w:val="-1"/>
        </w:rPr>
        <w:tab/>
      </w:r>
      <w:r>
        <w:t>Payments</w:t>
      </w:r>
      <w:r>
        <w:rPr>
          <w:spacing w:val="-2"/>
        </w:rPr>
        <w:t xml:space="preserve"> </w:t>
      </w:r>
      <w:r>
        <w:t>under</w:t>
      </w:r>
      <w:r>
        <w:rPr>
          <w:spacing w:val="-6"/>
        </w:rPr>
        <w:t xml:space="preserve"> </w:t>
      </w:r>
      <w:r>
        <w:rPr>
          <w:spacing w:val="-1"/>
        </w:rPr>
        <w:t>fixed-price</w:t>
      </w:r>
      <w:r>
        <w:t xml:space="preserve"> </w:t>
      </w:r>
      <w:r>
        <w:rPr>
          <w:spacing w:val="-1"/>
        </w:rPr>
        <w:t>construction</w:t>
      </w:r>
      <w:r>
        <w:rPr>
          <w:spacing w:val="1"/>
        </w:rPr>
        <w:t xml:space="preserve"> </w:t>
      </w:r>
      <w:r>
        <w:rPr>
          <w:spacing w:val="-1"/>
        </w:rPr>
        <w:t>contracts</w:t>
      </w:r>
      <w:r>
        <w:rPr>
          <w:spacing w:val="51"/>
        </w:rPr>
        <w:t xml:space="preserve"> </w:t>
      </w:r>
      <w:r>
        <w:rPr>
          <w:spacing w:val="-1"/>
        </w:rPr>
        <w:t>(including NAS).</w:t>
      </w:r>
    </w:p>
    <w:p w:rsidR="004F1640" w:rsidRDefault="004F1640" w:rsidP="00060965">
      <w:pPr>
        <w:pStyle w:val="BodyText"/>
        <w:tabs>
          <w:tab w:val="left" w:pos="1861"/>
        </w:tabs>
        <w:ind w:left="0" w:firstLine="0"/>
      </w:pPr>
      <w:r>
        <w:rPr>
          <w:spacing w:val="-1"/>
        </w:rPr>
        <w:t>852.236-84</w:t>
      </w:r>
      <w:r>
        <w:rPr>
          <w:spacing w:val="-1"/>
        </w:rPr>
        <w:tab/>
      </w:r>
      <w:r>
        <w:t>Schedule</w:t>
      </w:r>
      <w:r>
        <w:rPr>
          <w:spacing w:val="-1"/>
        </w:rPr>
        <w:t xml:space="preserve"> of</w:t>
      </w:r>
      <w:r>
        <w:rPr>
          <w:spacing w:val="5"/>
        </w:rPr>
        <w:t xml:space="preserve"> </w:t>
      </w:r>
      <w:r>
        <w:rPr>
          <w:spacing w:val="-2"/>
        </w:rPr>
        <w:t>work</w:t>
      </w:r>
      <w:r>
        <w:t xml:space="preserve"> </w:t>
      </w:r>
      <w:r>
        <w:rPr>
          <w:spacing w:val="-1"/>
        </w:rPr>
        <w:t>progress.</w:t>
      </w:r>
    </w:p>
    <w:p w:rsidR="004F1640" w:rsidRDefault="004F1640" w:rsidP="00060965">
      <w:pPr>
        <w:pStyle w:val="BodyText"/>
        <w:tabs>
          <w:tab w:val="left" w:pos="1861"/>
        </w:tabs>
        <w:ind w:left="0" w:right="2503" w:firstLine="0"/>
      </w:pPr>
      <w:r>
        <w:rPr>
          <w:spacing w:val="-1"/>
        </w:rPr>
        <w:t>852.236-85</w:t>
      </w:r>
      <w:r>
        <w:rPr>
          <w:spacing w:val="-1"/>
        </w:rPr>
        <w:tab/>
        <w:t>Supplementary</w:t>
      </w:r>
      <w:r>
        <w:rPr>
          <w:spacing w:val="-5"/>
        </w:rPr>
        <w:t xml:space="preserve"> </w:t>
      </w:r>
      <w:r>
        <w:rPr>
          <w:spacing w:val="-1"/>
        </w:rPr>
        <w:t>labor</w:t>
      </w:r>
      <w:r>
        <w:t xml:space="preserve"> </w:t>
      </w:r>
      <w:r>
        <w:rPr>
          <w:spacing w:val="-1"/>
        </w:rPr>
        <w:t>standards</w:t>
      </w:r>
      <w:r>
        <w:t xml:space="preserve"> </w:t>
      </w:r>
      <w:r>
        <w:rPr>
          <w:spacing w:val="-1"/>
        </w:rPr>
        <w:t>provisions.</w:t>
      </w:r>
      <w:r>
        <w:rPr>
          <w:spacing w:val="61"/>
        </w:rPr>
        <w:t xml:space="preserve"> </w:t>
      </w:r>
      <w:r>
        <w:rPr>
          <w:spacing w:val="-1"/>
        </w:rPr>
        <w:t>852.236-86</w:t>
      </w:r>
      <w:r>
        <w:rPr>
          <w:spacing w:val="-1"/>
        </w:rPr>
        <w:tab/>
      </w:r>
      <w:r>
        <w:t>Worker</w:t>
      </w:r>
      <w:r>
        <w:rPr>
          <w:rFonts w:cs="Arial"/>
        </w:rPr>
        <w:t xml:space="preserve">’s </w:t>
      </w:r>
      <w:r>
        <w:rPr>
          <w:rFonts w:cs="Arial"/>
          <w:spacing w:val="-1"/>
        </w:rPr>
        <w:t>c</w:t>
      </w:r>
      <w:r>
        <w:rPr>
          <w:spacing w:val="-1"/>
        </w:rPr>
        <w:t>ompensation.</w:t>
      </w:r>
    </w:p>
    <w:p w:rsidR="004F1640" w:rsidRDefault="004F1640" w:rsidP="00060965">
      <w:pPr>
        <w:pStyle w:val="BodyText"/>
        <w:tabs>
          <w:tab w:val="left" w:pos="1861"/>
        </w:tabs>
        <w:ind w:left="0" w:firstLine="0"/>
      </w:pPr>
      <w:r>
        <w:rPr>
          <w:spacing w:val="-1"/>
        </w:rPr>
        <w:t>852.236-87</w:t>
      </w:r>
      <w:r>
        <w:rPr>
          <w:spacing w:val="-1"/>
        </w:rPr>
        <w:tab/>
      </w:r>
      <w:r>
        <w:t xml:space="preserve">Accident </w:t>
      </w:r>
      <w:r>
        <w:rPr>
          <w:spacing w:val="-1"/>
        </w:rPr>
        <w:t>prevention.</w:t>
      </w:r>
    </w:p>
    <w:p w:rsidR="004F1640" w:rsidRDefault="004F1640" w:rsidP="00060965">
      <w:pPr>
        <w:pStyle w:val="BodyText"/>
        <w:tabs>
          <w:tab w:val="left" w:pos="1861"/>
        </w:tabs>
        <w:ind w:left="0" w:right="3597" w:firstLine="0"/>
      </w:pPr>
      <w:r>
        <w:rPr>
          <w:spacing w:val="-1"/>
        </w:rPr>
        <w:t>852.236-88</w:t>
      </w:r>
      <w:r>
        <w:rPr>
          <w:spacing w:val="-1"/>
        </w:rPr>
        <w:tab/>
        <w:t>Contract</w:t>
      </w:r>
      <w:r>
        <w:t xml:space="preserve"> </w:t>
      </w:r>
      <w:r>
        <w:rPr>
          <w:spacing w:val="-1"/>
        </w:rPr>
        <w:t>changes</w:t>
      </w:r>
      <w:r>
        <w:rPr>
          <w:spacing w:val="-2"/>
        </w:rPr>
        <w:t xml:space="preserve"> </w:t>
      </w:r>
      <w:r>
        <w:rPr>
          <w:rFonts w:cs="Arial"/>
        </w:rPr>
        <w:t>–</w:t>
      </w:r>
      <w:r>
        <w:rPr>
          <w:rFonts w:cs="Arial"/>
          <w:spacing w:val="1"/>
        </w:rPr>
        <w:t xml:space="preserve"> </w:t>
      </w:r>
      <w:r>
        <w:rPr>
          <w:spacing w:val="-1"/>
        </w:rPr>
        <w:t>supplement.</w:t>
      </w:r>
      <w:r>
        <w:rPr>
          <w:spacing w:val="37"/>
        </w:rPr>
        <w:t xml:space="preserve"> </w:t>
      </w:r>
      <w:r>
        <w:rPr>
          <w:spacing w:val="-1"/>
        </w:rPr>
        <w:t>852.236-89</w:t>
      </w:r>
      <w:r>
        <w:rPr>
          <w:spacing w:val="-1"/>
        </w:rPr>
        <w:tab/>
      </w:r>
      <w:r>
        <w:t>Buy</w:t>
      </w:r>
      <w:r>
        <w:rPr>
          <w:spacing w:val="-5"/>
        </w:rPr>
        <w:t xml:space="preserve"> </w:t>
      </w:r>
      <w:r>
        <w:t>American</w:t>
      </w:r>
      <w:r>
        <w:rPr>
          <w:spacing w:val="1"/>
        </w:rPr>
        <w:t xml:space="preserve"> </w:t>
      </w:r>
      <w:r>
        <w:t>Act.</w:t>
      </w:r>
    </w:p>
    <w:p w:rsidR="004F1640" w:rsidRDefault="004F1640" w:rsidP="00060965">
      <w:pPr>
        <w:pStyle w:val="BodyText"/>
        <w:tabs>
          <w:tab w:val="left" w:pos="1861"/>
        </w:tabs>
        <w:ind w:left="0" w:right="1418" w:firstLine="0"/>
      </w:pPr>
      <w:r>
        <w:rPr>
          <w:spacing w:val="-1"/>
        </w:rPr>
        <w:t>852.236-90</w:t>
      </w:r>
      <w:r>
        <w:rPr>
          <w:spacing w:val="-1"/>
        </w:rPr>
        <w:tab/>
        <w:t>Restriction</w:t>
      </w:r>
      <w:r>
        <w:rPr>
          <w:spacing w:val="1"/>
        </w:rPr>
        <w:t xml:space="preserve"> </w:t>
      </w:r>
      <w:r>
        <w:t>on</w:t>
      </w:r>
      <w:r>
        <w:rPr>
          <w:spacing w:val="1"/>
        </w:rPr>
        <w:t xml:space="preserve"> </w:t>
      </w:r>
      <w:r>
        <w:rPr>
          <w:spacing w:val="-1"/>
        </w:rPr>
        <w:t>submission</w:t>
      </w:r>
      <w:r>
        <w:rPr>
          <w:spacing w:val="1"/>
        </w:rPr>
        <w:t xml:space="preserve"> </w:t>
      </w:r>
      <w:r>
        <w:t>and</w:t>
      </w:r>
      <w:r>
        <w:rPr>
          <w:spacing w:val="1"/>
        </w:rPr>
        <w:t xml:space="preserve"> </w:t>
      </w:r>
      <w:r>
        <w:rPr>
          <w:spacing w:val="-1"/>
        </w:rPr>
        <w:t>use of</w:t>
      </w:r>
      <w:r>
        <w:rPr>
          <w:spacing w:val="3"/>
        </w:rPr>
        <w:t xml:space="preserve"> </w:t>
      </w:r>
      <w:r>
        <w:rPr>
          <w:spacing w:val="-1"/>
        </w:rPr>
        <w:t>equal</w:t>
      </w:r>
      <w:r>
        <w:rPr>
          <w:spacing w:val="-3"/>
        </w:rPr>
        <w:t xml:space="preserve"> </w:t>
      </w:r>
      <w:r>
        <w:rPr>
          <w:spacing w:val="-1"/>
        </w:rPr>
        <w:t>products.</w:t>
      </w:r>
      <w:r>
        <w:rPr>
          <w:spacing w:val="53"/>
        </w:rPr>
        <w:t xml:space="preserve"> </w:t>
      </w:r>
      <w:r>
        <w:rPr>
          <w:spacing w:val="-1"/>
        </w:rPr>
        <w:t>852.236-91</w:t>
      </w:r>
      <w:r>
        <w:rPr>
          <w:spacing w:val="-1"/>
        </w:rPr>
        <w:tab/>
      </w:r>
      <w:r>
        <w:t>Special</w:t>
      </w:r>
      <w:r>
        <w:rPr>
          <w:spacing w:val="-3"/>
        </w:rPr>
        <w:t xml:space="preserve"> </w:t>
      </w:r>
      <w:r>
        <w:rPr>
          <w:spacing w:val="-1"/>
        </w:rPr>
        <w:t>notes.</w:t>
      </w:r>
    </w:p>
    <w:p w:rsidR="004F1640" w:rsidRDefault="004F1640" w:rsidP="00060965">
      <w:pPr>
        <w:pStyle w:val="BodyText"/>
        <w:tabs>
          <w:tab w:val="left" w:pos="1861"/>
        </w:tabs>
        <w:ind w:left="0" w:right="2112" w:firstLine="0"/>
      </w:pPr>
      <w:r>
        <w:rPr>
          <w:spacing w:val="-1"/>
        </w:rPr>
        <w:t>852.237-7</w:t>
      </w:r>
      <w:r>
        <w:rPr>
          <w:spacing w:val="-1"/>
        </w:rPr>
        <w:tab/>
        <w:t>Indemnification</w:t>
      </w:r>
      <w:r>
        <w:rPr>
          <w:spacing w:val="1"/>
        </w:rPr>
        <w:t xml:space="preserve"> </w:t>
      </w:r>
      <w:r>
        <w:rPr>
          <w:spacing w:val="-1"/>
        </w:rPr>
        <w:t>and</w:t>
      </w:r>
      <w:r>
        <w:rPr>
          <w:spacing w:val="-4"/>
        </w:rPr>
        <w:t xml:space="preserve"> </w:t>
      </w:r>
      <w:r>
        <w:rPr>
          <w:spacing w:val="-1"/>
        </w:rPr>
        <w:t>medical</w:t>
      </w:r>
      <w:r>
        <w:t xml:space="preserve"> liability</w:t>
      </w:r>
      <w:r>
        <w:rPr>
          <w:spacing w:val="-5"/>
        </w:rPr>
        <w:t xml:space="preserve"> </w:t>
      </w:r>
      <w:r>
        <w:t>insurance.</w:t>
      </w:r>
      <w:r>
        <w:rPr>
          <w:spacing w:val="45"/>
        </w:rPr>
        <w:t xml:space="preserve"> </w:t>
      </w:r>
      <w:r>
        <w:rPr>
          <w:spacing w:val="-1"/>
        </w:rPr>
        <w:t>852.237-70</w:t>
      </w:r>
      <w:r>
        <w:rPr>
          <w:spacing w:val="-1"/>
        </w:rPr>
        <w:tab/>
        <w:t>Contractor responsibilities.</w:t>
      </w:r>
    </w:p>
    <w:p w:rsidR="004F1640" w:rsidRDefault="004F1640" w:rsidP="00060965">
      <w:pPr>
        <w:pStyle w:val="BodyText"/>
        <w:tabs>
          <w:tab w:val="left" w:pos="1861"/>
        </w:tabs>
        <w:ind w:left="0" w:firstLine="0"/>
      </w:pPr>
      <w:r>
        <w:rPr>
          <w:spacing w:val="-1"/>
        </w:rPr>
        <w:t>852.246-70</w:t>
      </w:r>
      <w:r>
        <w:rPr>
          <w:spacing w:val="-1"/>
        </w:rPr>
        <w:tab/>
        <w:t>Guarantee.</w:t>
      </w:r>
    </w:p>
    <w:p w:rsidR="004F1640" w:rsidRDefault="004F1640" w:rsidP="00060965">
      <w:pPr>
        <w:pStyle w:val="BodyText"/>
        <w:tabs>
          <w:tab w:val="left" w:pos="1861"/>
        </w:tabs>
        <w:ind w:left="0" w:firstLine="0"/>
      </w:pPr>
      <w:r>
        <w:rPr>
          <w:spacing w:val="-1"/>
        </w:rPr>
        <w:t>852.246-71</w:t>
      </w:r>
      <w:r>
        <w:rPr>
          <w:spacing w:val="-1"/>
        </w:rPr>
        <w:tab/>
        <w:t>Inspection.</w:t>
      </w:r>
    </w:p>
    <w:p w:rsidR="004F1640" w:rsidRDefault="004F1640" w:rsidP="00060965">
      <w:pPr>
        <w:pStyle w:val="BodyText"/>
        <w:tabs>
          <w:tab w:val="left" w:pos="1861"/>
        </w:tabs>
        <w:ind w:left="0" w:firstLine="0"/>
      </w:pPr>
      <w:r>
        <w:rPr>
          <w:spacing w:val="-1"/>
        </w:rPr>
        <w:t>852.246-72</w:t>
      </w:r>
      <w:r>
        <w:rPr>
          <w:spacing w:val="-1"/>
        </w:rPr>
        <w:tab/>
      </w:r>
      <w:r>
        <w:rPr>
          <w:spacing w:val="-2"/>
        </w:rPr>
        <w:t>Frozen</w:t>
      </w:r>
      <w:r>
        <w:rPr>
          <w:spacing w:val="2"/>
        </w:rPr>
        <w:t xml:space="preserve"> </w:t>
      </w:r>
      <w:r>
        <w:rPr>
          <w:spacing w:val="-1"/>
        </w:rPr>
        <w:t xml:space="preserve">processed </w:t>
      </w:r>
      <w:r>
        <w:t>foods.</w:t>
      </w:r>
    </w:p>
    <w:p w:rsidR="004F1640" w:rsidRDefault="004F1640" w:rsidP="005E7029">
      <w:pPr>
        <w:pStyle w:val="BodyText"/>
        <w:tabs>
          <w:tab w:val="left" w:pos="1861"/>
        </w:tabs>
        <w:ind w:left="1890" w:right="1117" w:hanging="1890"/>
      </w:pPr>
      <w:r>
        <w:rPr>
          <w:spacing w:val="-1"/>
        </w:rPr>
        <w:t>852.246-73</w:t>
      </w:r>
      <w:r>
        <w:rPr>
          <w:spacing w:val="-1"/>
        </w:rPr>
        <w:tab/>
        <w:t>Noncompliance</w:t>
      </w:r>
      <w:r>
        <w:rPr>
          <w:spacing w:val="1"/>
        </w:rPr>
        <w:t xml:space="preserve"> </w:t>
      </w:r>
      <w:r>
        <w:rPr>
          <w:spacing w:val="-2"/>
        </w:rPr>
        <w:t>with</w:t>
      </w:r>
      <w:r>
        <w:rPr>
          <w:spacing w:val="1"/>
        </w:rPr>
        <w:t xml:space="preserve"> </w:t>
      </w:r>
      <w:r>
        <w:rPr>
          <w:spacing w:val="-1"/>
        </w:rPr>
        <w:t>packaging,</w:t>
      </w:r>
      <w:r>
        <w:rPr>
          <w:spacing w:val="1"/>
        </w:rPr>
        <w:t xml:space="preserve"> </w:t>
      </w:r>
      <w:r>
        <w:t>packing</w:t>
      </w:r>
      <w:r>
        <w:rPr>
          <w:spacing w:val="-1"/>
        </w:rPr>
        <w:t xml:space="preserve"> and/or </w:t>
      </w:r>
      <w:r>
        <w:t>marking</w:t>
      </w:r>
      <w:r>
        <w:rPr>
          <w:spacing w:val="55"/>
        </w:rPr>
        <w:t xml:space="preserve"> </w:t>
      </w:r>
      <w:r>
        <w:rPr>
          <w:spacing w:val="-1"/>
        </w:rPr>
        <w:t>requirements.</w:t>
      </w:r>
    </w:p>
    <w:p w:rsidR="004F1640" w:rsidRDefault="004F1640" w:rsidP="00060965">
      <w:pPr>
        <w:pStyle w:val="BodyText"/>
        <w:tabs>
          <w:tab w:val="left" w:pos="1861"/>
        </w:tabs>
        <w:ind w:left="0" w:firstLine="0"/>
      </w:pPr>
      <w:r>
        <w:rPr>
          <w:spacing w:val="-1"/>
        </w:rPr>
        <w:t>852.246-74</w:t>
      </w:r>
      <w:r>
        <w:rPr>
          <w:spacing w:val="-1"/>
        </w:rPr>
        <w:tab/>
      </w:r>
      <w:r>
        <w:t xml:space="preserve">Special </w:t>
      </w:r>
      <w:r>
        <w:rPr>
          <w:spacing w:val="-1"/>
        </w:rPr>
        <w:t>warranties.</w:t>
      </w:r>
    </w:p>
    <w:p w:rsidR="004F1640" w:rsidRDefault="004F1640" w:rsidP="00060965">
      <w:pPr>
        <w:pStyle w:val="BodyText"/>
        <w:tabs>
          <w:tab w:val="left" w:pos="1861"/>
        </w:tabs>
        <w:ind w:left="0" w:right="1094" w:firstLine="0"/>
      </w:pPr>
      <w:r>
        <w:rPr>
          <w:spacing w:val="-1"/>
        </w:rPr>
        <w:t>852.246-75</w:t>
      </w:r>
      <w:r>
        <w:rPr>
          <w:spacing w:val="-1"/>
        </w:rPr>
        <w:tab/>
        <w:t>Warranties</w:t>
      </w:r>
      <w:r>
        <w:rPr>
          <w:spacing w:val="-5"/>
        </w:rPr>
        <w:t xml:space="preserve"> </w:t>
      </w:r>
      <w:r>
        <w:rPr>
          <w:spacing w:val="1"/>
        </w:rPr>
        <w:t>for</w:t>
      </w:r>
      <w:r>
        <w:rPr>
          <w:spacing w:val="-1"/>
        </w:rPr>
        <w:t xml:space="preserve"> construction</w:t>
      </w:r>
      <w:r>
        <w:rPr>
          <w:spacing w:val="1"/>
        </w:rPr>
        <w:t xml:space="preserve"> </w:t>
      </w:r>
      <w:r>
        <w:rPr>
          <w:rFonts w:cs="Arial"/>
        </w:rPr>
        <w:t>–</w:t>
      </w:r>
      <w:r>
        <w:rPr>
          <w:rFonts w:cs="Arial"/>
          <w:spacing w:val="1"/>
        </w:rPr>
        <w:t xml:space="preserve"> </w:t>
      </w:r>
      <w:r>
        <w:rPr>
          <w:spacing w:val="-1"/>
        </w:rPr>
        <w:t>guarantee period</w:t>
      </w:r>
      <w:r>
        <w:rPr>
          <w:spacing w:val="1"/>
        </w:rPr>
        <w:t xml:space="preserve"> </w:t>
      </w:r>
      <w:r>
        <w:rPr>
          <w:spacing w:val="-1"/>
        </w:rPr>
        <w:t>services.</w:t>
      </w:r>
      <w:r>
        <w:rPr>
          <w:spacing w:val="51"/>
        </w:rPr>
        <w:t xml:space="preserve"> </w:t>
      </w:r>
      <w:r>
        <w:rPr>
          <w:spacing w:val="-1"/>
        </w:rPr>
        <w:t>852.247-70</w:t>
      </w:r>
      <w:r>
        <w:rPr>
          <w:spacing w:val="-1"/>
        </w:rPr>
        <w:tab/>
      </w:r>
      <w:r>
        <w:t>Determining</w:t>
      </w:r>
      <w:r>
        <w:rPr>
          <w:spacing w:val="-1"/>
        </w:rPr>
        <w:t xml:space="preserve"> transportation</w:t>
      </w:r>
      <w:r>
        <w:rPr>
          <w:spacing w:val="1"/>
        </w:rPr>
        <w:t xml:space="preserve"> </w:t>
      </w:r>
      <w:r>
        <w:rPr>
          <w:spacing w:val="-1"/>
        </w:rPr>
        <w:t>costs</w:t>
      </w:r>
      <w:r>
        <w:rPr>
          <w:spacing w:val="-2"/>
        </w:rPr>
        <w:t xml:space="preserve"> </w:t>
      </w:r>
      <w:r>
        <w:rPr>
          <w:spacing w:val="1"/>
        </w:rPr>
        <w:t>for</w:t>
      </w:r>
      <w:r>
        <w:rPr>
          <w:spacing w:val="-3"/>
        </w:rPr>
        <w:t xml:space="preserve"> </w:t>
      </w:r>
      <w:r>
        <w:rPr>
          <w:spacing w:val="-1"/>
        </w:rPr>
        <w:t>bid</w:t>
      </w:r>
      <w:r>
        <w:rPr>
          <w:spacing w:val="1"/>
        </w:rPr>
        <w:t xml:space="preserve"> </w:t>
      </w:r>
      <w:r>
        <w:rPr>
          <w:spacing w:val="-1"/>
        </w:rPr>
        <w:t>evaluation.</w:t>
      </w:r>
    </w:p>
    <w:p w:rsidR="004F1640" w:rsidRDefault="004F1640" w:rsidP="00060965">
      <w:pPr>
        <w:pStyle w:val="BodyText"/>
        <w:tabs>
          <w:tab w:val="left" w:pos="1861"/>
        </w:tabs>
        <w:ind w:left="0" w:right="714" w:firstLine="0"/>
      </w:pPr>
      <w:r>
        <w:rPr>
          <w:spacing w:val="-1"/>
        </w:rPr>
        <w:t>852.252-70</w:t>
      </w:r>
      <w:r>
        <w:rPr>
          <w:spacing w:val="-1"/>
        </w:rPr>
        <w:tab/>
        <w:t>Solicitation</w:t>
      </w:r>
      <w:r>
        <w:rPr>
          <w:spacing w:val="1"/>
        </w:rPr>
        <w:t xml:space="preserve"> </w:t>
      </w:r>
      <w:r>
        <w:rPr>
          <w:spacing w:val="-1"/>
        </w:rPr>
        <w:t>provisions</w:t>
      </w:r>
      <w:r>
        <w:t xml:space="preserve"> or </w:t>
      </w:r>
      <w:r>
        <w:rPr>
          <w:spacing w:val="-1"/>
        </w:rPr>
        <w:t>clauses</w:t>
      </w:r>
      <w:r>
        <w:t xml:space="preserve"> </w:t>
      </w:r>
      <w:r>
        <w:rPr>
          <w:spacing w:val="-1"/>
        </w:rPr>
        <w:t>incorporated</w:t>
      </w:r>
      <w:r>
        <w:rPr>
          <w:spacing w:val="1"/>
        </w:rPr>
        <w:t xml:space="preserve"> </w:t>
      </w:r>
      <w:r>
        <w:t>by</w:t>
      </w:r>
      <w:r>
        <w:rPr>
          <w:spacing w:val="-5"/>
        </w:rPr>
        <w:t xml:space="preserve"> </w:t>
      </w:r>
      <w:r>
        <w:rPr>
          <w:spacing w:val="-1"/>
        </w:rPr>
        <w:t>reference.</w:t>
      </w:r>
      <w:r>
        <w:rPr>
          <w:spacing w:val="69"/>
        </w:rPr>
        <w:t xml:space="preserve"> </w:t>
      </w:r>
      <w:r>
        <w:rPr>
          <w:spacing w:val="-1"/>
        </w:rPr>
        <w:t>852.270-1</w:t>
      </w:r>
      <w:r>
        <w:rPr>
          <w:spacing w:val="-1"/>
        </w:rPr>
        <w:tab/>
        <w:t>Representatives</w:t>
      </w:r>
      <w:r>
        <w:t xml:space="preserve"> </w:t>
      </w:r>
      <w:r>
        <w:rPr>
          <w:spacing w:val="-1"/>
        </w:rPr>
        <w:t>of</w:t>
      </w:r>
      <w:r>
        <w:rPr>
          <w:spacing w:val="5"/>
        </w:rPr>
        <w:t xml:space="preserve"> </w:t>
      </w:r>
      <w:r>
        <w:rPr>
          <w:spacing w:val="-1"/>
        </w:rPr>
        <w:t>contracting</w:t>
      </w:r>
      <w:r>
        <w:rPr>
          <w:spacing w:val="-4"/>
        </w:rPr>
        <w:t xml:space="preserve"> </w:t>
      </w:r>
      <w:r>
        <w:t>officers.</w:t>
      </w:r>
    </w:p>
    <w:p w:rsidR="004F1640" w:rsidRDefault="004F1640" w:rsidP="00060965">
      <w:pPr>
        <w:pStyle w:val="BodyText"/>
        <w:tabs>
          <w:tab w:val="left" w:pos="1861"/>
        </w:tabs>
        <w:ind w:left="0" w:right="2810" w:firstLine="0"/>
      </w:pPr>
      <w:r>
        <w:rPr>
          <w:spacing w:val="-1"/>
        </w:rPr>
        <w:t>852.270-2</w:t>
      </w:r>
      <w:r>
        <w:rPr>
          <w:spacing w:val="-1"/>
        </w:rPr>
        <w:tab/>
        <w:t>Bread</w:t>
      </w:r>
      <w:r>
        <w:rPr>
          <w:spacing w:val="2"/>
        </w:rPr>
        <w:t xml:space="preserve"> </w:t>
      </w:r>
      <w:r>
        <w:t>and</w:t>
      </w:r>
      <w:r>
        <w:rPr>
          <w:spacing w:val="-1"/>
        </w:rPr>
        <w:t xml:space="preserve"> bakery</w:t>
      </w:r>
      <w:r>
        <w:rPr>
          <w:spacing w:val="-5"/>
        </w:rPr>
        <w:t xml:space="preserve"> </w:t>
      </w:r>
      <w:r>
        <w:rPr>
          <w:spacing w:val="-1"/>
        </w:rPr>
        <w:t>products</w:t>
      </w:r>
      <w:r>
        <w:t xml:space="preserve"> </w:t>
      </w:r>
      <w:r>
        <w:rPr>
          <w:rFonts w:cs="Arial"/>
        </w:rPr>
        <w:t>–</w:t>
      </w:r>
      <w:r>
        <w:rPr>
          <w:rFonts w:cs="Arial"/>
          <w:spacing w:val="1"/>
        </w:rPr>
        <w:t xml:space="preserve"> </w:t>
      </w:r>
      <w:r>
        <w:rPr>
          <w:spacing w:val="-1"/>
        </w:rPr>
        <w:t>quantities.</w:t>
      </w:r>
      <w:r>
        <w:rPr>
          <w:spacing w:val="43"/>
        </w:rPr>
        <w:t xml:space="preserve"> </w:t>
      </w:r>
      <w:r>
        <w:rPr>
          <w:spacing w:val="-1"/>
        </w:rPr>
        <w:lastRenderedPageBreak/>
        <w:t>852.270-3</w:t>
      </w:r>
      <w:r>
        <w:rPr>
          <w:spacing w:val="-1"/>
        </w:rPr>
        <w:tab/>
        <w:t>Purchase</w:t>
      </w:r>
      <w:r>
        <w:rPr>
          <w:spacing w:val="1"/>
        </w:rPr>
        <w:t xml:space="preserve"> </w:t>
      </w:r>
      <w:r>
        <w:rPr>
          <w:spacing w:val="-1"/>
        </w:rPr>
        <w:t>of</w:t>
      </w:r>
      <w:r>
        <w:rPr>
          <w:spacing w:val="3"/>
        </w:rPr>
        <w:t xml:space="preserve"> </w:t>
      </w:r>
      <w:r>
        <w:t>shellfish.</w:t>
      </w:r>
    </w:p>
    <w:p w:rsidR="004F1640" w:rsidRDefault="004F1640" w:rsidP="00060965">
      <w:pPr>
        <w:pStyle w:val="BodyText"/>
        <w:tabs>
          <w:tab w:val="left" w:pos="1861"/>
        </w:tabs>
        <w:ind w:left="0" w:right="1207" w:firstLine="0"/>
      </w:pPr>
      <w:r>
        <w:rPr>
          <w:spacing w:val="-1"/>
        </w:rPr>
        <w:t>852.271-70</w:t>
      </w:r>
      <w:r>
        <w:rPr>
          <w:spacing w:val="-1"/>
        </w:rPr>
        <w:tab/>
        <w:t>Nondiscrimination</w:t>
      </w:r>
      <w:r>
        <w:rPr>
          <w:spacing w:val="1"/>
        </w:rPr>
        <w:t xml:space="preserve"> </w:t>
      </w:r>
      <w:r>
        <w:rPr>
          <w:spacing w:val="-2"/>
        </w:rPr>
        <w:t>in</w:t>
      </w:r>
      <w:r>
        <w:rPr>
          <w:spacing w:val="1"/>
        </w:rPr>
        <w:t xml:space="preserve"> </w:t>
      </w:r>
      <w:r>
        <w:rPr>
          <w:spacing w:val="-2"/>
        </w:rPr>
        <w:t>services</w:t>
      </w:r>
      <w:r>
        <w:t xml:space="preserve"> </w:t>
      </w:r>
      <w:r>
        <w:rPr>
          <w:spacing w:val="-1"/>
        </w:rPr>
        <w:t>provided</w:t>
      </w:r>
      <w:r>
        <w:rPr>
          <w:spacing w:val="1"/>
        </w:rPr>
        <w:t xml:space="preserve"> </w:t>
      </w:r>
      <w:r>
        <w:t>to</w:t>
      </w:r>
      <w:r>
        <w:rPr>
          <w:spacing w:val="1"/>
        </w:rPr>
        <w:t xml:space="preserve"> </w:t>
      </w:r>
      <w:r>
        <w:rPr>
          <w:spacing w:val="-1"/>
        </w:rPr>
        <w:t>beneficiaries.</w:t>
      </w:r>
      <w:r>
        <w:rPr>
          <w:spacing w:val="83"/>
        </w:rPr>
        <w:t xml:space="preserve"> </w:t>
      </w:r>
      <w:r>
        <w:rPr>
          <w:spacing w:val="-1"/>
        </w:rPr>
        <w:t>852.271-71</w:t>
      </w:r>
      <w:r>
        <w:rPr>
          <w:spacing w:val="-1"/>
        </w:rPr>
        <w:tab/>
        <w:t>[Reserved]</w:t>
      </w:r>
    </w:p>
    <w:p w:rsidR="004F1640" w:rsidRDefault="004F1640" w:rsidP="00060965">
      <w:pPr>
        <w:pStyle w:val="BodyText"/>
        <w:tabs>
          <w:tab w:val="left" w:pos="1861"/>
        </w:tabs>
        <w:ind w:left="0" w:right="1939" w:firstLine="0"/>
      </w:pPr>
      <w:r>
        <w:rPr>
          <w:spacing w:val="-1"/>
        </w:rPr>
        <w:t>852.271-72</w:t>
      </w:r>
      <w:r>
        <w:rPr>
          <w:spacing w:val="-1"/>
        </w:rPr>
        <w:tab/>
      </w:r>
      <w:r>
        <w:t>Time</w:t>
      </w:r>
      <w:r>
        <w:rPr>
          <w:spacing w:val="1"/>
        </w:rPr>
        <w:t xml:space="preserve"> </w:t>
      </w:r>
      <w:r>
        <w:rPr>
          <w:spacing w:val="-1"/>
        </w:rPr>
        <w:t>spent</w:t>
      </w:r>
      <w:r>
        <w:rPr>
          <w:spacing w:val="-2"/>
        </w:rPr>
        <w:t xml:space="preserve"> </w:t>
      </w:r>
      <w:r>
        <w:t>by</w:t>
      </w:r>
      <w:r>
        <w:rPr>
          <w:spacing w:val="-5"/>
        </w:rPr>
        <w:t xml:space="preserve"> </w:t>
      </w:r>
      <w:r>
        <w:rPr>
          <w:spacing w:val="-1"/>
        </w:rPr>
        <w:t>counselee</w:t>
      </w:r>
      <w:r>
        <w:rPr>
          <w:spacing w:val="1"/>
        </w:rPr>
        <w:t xml:space="preserve"> </w:t>
      </w:r>
      <w:r>
        <w:rPr>
          <w:spacing w:val="-1"/>
        </w:rPr>
        <w:t>in</w:t>
      </w:r>
      <w:r>
        <w:rPr>
          <w:spacing w:val="1"/>
        </w:rPr>
        <w:t xml:space="preserve"> </w:t>
      </w:r>
      <w:r>
        <w:rPr>
          <w:spacing w:val="-1"/>
        </w:rPr>
        <w:t>counseling process.</w:t>
      </w:r>
      <w:r>
        <w:rPr>
          <w:spacing w:val="55"/>
        </w:rPr>
        <w:t xml:space="preserve"> </w:t>
      </w:r>
      <w:r>
        <w:rPr>
          <w:spacing w:val="-1"/>
        </w:rPr>
        <w:t>852.271-73</w:t>
      </w:r>
      <w:r>
        <w:rPr>
          <w:spacing w:val="-1"/>
        </w:rPr>
        <w:tab/>
      </w:r>
      <w:r>
        <w:t>Use and</w:t>
      </w:r>
      <w:r>
        <w:rPr>
          <w:spacing w:val="1"/>
        </w:rPr>
        <w:t xml:space="preserve"> </w:t>
      </w:r>
      <w:r>
        <w:rPr>
          <w:spacing w:val="-1"/>
        </w:rPr>
        <w:t>publication of</w:t>
      </w:r>
      <w:r>
        <w:rPr>
          <w:spacing w:val="-2"/>
        </w:rPr>
        <w:t xml:space="preserve"> </w:t>
      </w:r>
      <w:r>
        <w:rPr>
          <w:spacing w:val="-1"/>
        </w:rPr>
        <w:t>counseling results.</w:t>
      </w:r>
    </w:p>
    <w:p w:rsidR="004F1640" w:rsidRDefault="004F1640" w:rsidP="00060965">
      <w:pPr>
        <w:pStyle w:val="BodyText"/>
        <w:tabs>
          <w:tab w:val="left" w:pos="1861"/>
        </w:tabs>
        <w:ind w:left="0" w:firstLine="0"/>
        <w:rPr>
          <w:spacing w:val="-1"/>
        </w:rPr>
      </w:pPr>
      <w:r>
        <w:rPr>
          <w:spacing w:val="-1"/>
        </w:rPr>
        <w:t>852.271-74</w:t>
      </w:r>
      <w:r>
        <w:rPr>
          <w:spacing w:val="-1"/>
        </w:rPr>
        <w:tab/>
        <w:t>Inspection.</w:t>
      </w:r>
    </w:p>
    <w:p w:rsidR="004F1640" w:rsidRDefault="004F1640" w:rsidP="00060965">
      <w:pPr>
        <w:pStyle w:val="BodyText"/>
        <w:tabs>
          <w:tab w:val="left" w:pos="1861"/>
        </w:tabs>
        <w:ind w:left="0" w:firstLine="0"/>
        <w:rPr>
          <w:spacing w:val="-1"/>
        </w:rPr>
      </w:pPr>
      <w:r>
        <w:rPr>
          <w:spacing w:val="-1"/>
        </w:rPr>
        <w:t>852.271-75</w:t>
      </w:r>
      <w:r>
        <w:rPr>
          <w:spacing w:val="-1"/>
        </w:rPr>
        <w:tab/>
        <w:t>Extension</w:t>
      </w:r>
      <w:r>
        <w:rPr>
          <w:spacing w:val="1"/>
        </w:rPr>
        <w:t xml:space="preserve"> </w:t>
      </w:r>
      <w:r>
        <w:t>of</w:t>
      </w:r>
      <w:r>
        <w:rPr>
          <w:spacing w:val="3"/>
        </w:rPr>
        <w:t xml:space="preserve"> </w:t>
      </w:r>
      <w:r>
        <w:rPr>
          <w:spacing w:val="-1"/>
        </w:rPr>
        <w:t>contract</w:t>
      </w:r>
      <w:r>
        <w:rPr>
          <w:spacing w:val="-2"/>
        </w:rPr>
        <w:t xml:space="preserve"> </w:t>
      </w:r>
      <w:r>
        <w:rPr>
          <w:spacing w:val="-1"/>
        </w:rPr>
        <w:t>period.</w:t>
      </w:r>
    </w:p>
    <w:p w:rsidR="004F1640" w:rsidRDefault="004F1640" w:rsidP="00060965">
      <w:pPr>
        <w:pStyle w:val="BodyText"/>
        <w:tabs>
          <w:tab w:val="left" w:pos="1861"/>
        </w:tabs>
        <w:ind w:left="0" w:firstLine="0"/>
      </w:pPr>
      <w:r>
        <w:rPr>
          <w:spacing w:val="-1"/>
        </w:rPr>
        <w:t>852.273-70</w:t>
      </w:r>
      <w:r>
        <w:rPr>
          <w:spacing w:val="-1"/>
        </w:rPr>
        <w:tab/>
      </w:r>
      <w:r>
        <w:t>Late</w:t>
      </w:r>
      <w:r>
        <w:rPr>
          <w:spacing w:val="-1"/>
        </w:rPr>
        <w:t xml:space="preserve"> offers.</w:t>
      </w:r>
    </w:p>
    <w:p w:rsidR="004F1640" w:rsidRDefault="004F1640" w:rsidP="00060965">
      <w:pPr>
        <w:pStyle w:val="BodyText"/>
        <w:tabs>
          <w:tab w:val="left" w:pos="1861"/>
        </w:tabs>
        <w:ind w:left="0" w:right="3384" w:firstLine="0"/>
      </w:pPr>
      <w:r>
        <w:rPr>
          <w:spacing w:val="-1"/>
        </w:rPr>
        <w:t>852.273-71</w:t>
      </w:r>
      <w:r>
        <w:rPr>
          <w:spacing w:val="-1"/>
        </w:rPr>
        <w:tab/>
        <w:t>Alternative</w:t>
      </w:r>
      <w:r>
        <w:rPr>
          <w:spacing w:val="1"/>
        </w:rPr>
        <w:t xml:space="preserve"> </w:t>
      </w:r>
      <w:r>
        <w:rPr>
          <w:spacing w:val="-1"/>
        </w:rPr>
        <w:t>negotiation techniques.</w:t>
      </w:r>
      <w:r>
        <w:rPr>
          <w:spacing w:val="45"/>
        </w:rPr>
        <w:t xml:space="preserve"> </w:t>
      </w:r>
      <w:r>
        <w:rPr>
          <w:spacing w:val="-1"/>
        </w:rPr>
        <w:t>852.273-72</w:t>
      </w:r>
      <w:r>
        <w:rPr>
          <w:spacing w:val="-1"/>
        </w:rPr>
        <w:tab/>
        <w:t>Alternative</w:t>
      </w:r>
      <w:r>
        <w:rPr>
          <w:spacing w:val="1"/>
        </w:rPr>
        <w:t xml:space="preserve"> </w:t>
      </w:r>
      <w:r>
        <w:rPr>
          <w:spacing w:val="-1"/>
        </w:rPr>
        <w:t>evaluation.</w:t>
      </w:r>
    </w:p>
    <w:p w:rsidR="004F1640" w:rsidRDefault="004F1640" w:rsidP="00060965">
      <w:pPr>
        <w:pStyle w:val="BodyText"/>
        <w:tabs>
          <w:tab w:val="left" w:pos="1861"/>
        </w:tabs>
        <w:ind w:left="0" w:right="3276" w:firstLine="0"/>
      </w:pPr>
      <w:r>
        <w:rPr>
          <w:spacing w:val="-1"/>
        </w:rPr>
        <w:t>852.273-73</w:t>
      </w:r>
      <w:r>
        <w:rPr>
          <w:spacing w:val="-1"/>
        </w:rPr>
        <w:tab/>
        <w:t>Evaluation</w:t>
      </w:r>
      <w:r>
        <w:rPr>
          <w:spacing w:val="1"/>
        </w:rPr>
        <w:t xml:space="preserve"> </w:t>
      </w:r>
      <w:r>
        <w:rPr>
          <w:rFonts w:cs="Arial"/>
        </w:rPr>
        <w:t>–</w:t>
      </w:r>
      <w:r>
        <w:rPr>
          <w:rFonts w:cs="Arial"/>
          <w:spacing w:val="1"/>
        </w:rPr>
        <w:t xml:space="preserve"> </w:t>
      </w:r>
      <w:r>
        <w:rPr>
          <w:spacing w:val="-1"/>
        </w:rPr>
        <w:t>health-care</w:t>
      </w:r>
      <w:r>
        <w:rPr>
          <w:spacing w:val="1"/>
        </w:rPr>
        <w:t xml:space="preserve"> </w:t>
      </w:r>
      <w:r>
        <w:rPr>
          <w:spacing w:val="-1"/>
        </w:rPr>
        <w:t>resources.</w:t>
      </w:r>
      <w:r>
        <w:rPr>
          <w:spacing w:val="41"/>
        </w:rPr>
        <w:t xml:space="preserve"> </w:t>
      </w:r>
      <w:r>
        <w:rPr>
          <w:spacing w:val="-1"/>
        </w:rPr>
        <w:t>852.273-74</w:t>
      </w:r>
      <w:r>
        <w:rPr>
          <w:spacing w:val="-1"/>
        </w:rPr>
        <w:tab/>
      </w:r>
      <w:r>
        <w:rPr>
          <w:spacing w:val="-2"/>
        </w:rPr>
        <w:t>Award</w:t>
      </w:r>
      <w:r>
        <w:rPr>
          <w:spacing w:val="4"/>
        </w:rPr>
        <w:t xml:space="preserve"> </w:t>
      </w:r>
      <w:r>
        <w:rPr>
          <w:spacing w:val="-1"/>
        </w:rPr>
        <w:t>without</w:t>
      </w:r>
      <w:r>
        <w:t xml:space="preserve"> </w:t>
      </w:r>
      <w:r>
        <w:rPr>
          <w:spacing w:val="-1"/>
        </w:rPr>
        <w:t>exchanges.</w:t>
      </w:r>
    </w:p>
    <w:p w:rsidR="00D34D01" w:rsidRDefault="00D34D01" w:rsidP="0009590A">
      <w:pPr>
        <w:spacing w:before="360"/>
        <w:rPr>
          <w:rFonts w:ascii="Arial" w:eastAsia="Arial" w:hAnsi="Arial" w:cs="Arial"/>
          <w:spacing w:val="-1"/>
          <w:sz w:val="20"/>
          <w:szCs w:val="20"/>
        </w:rPr>
      </w:pPr>
    </w:p>
    <w:p w:rsidR="00D34D01" w:rsidRDefault="00D34D01" w:rsidP="00060965">
      <w:pPr>
        <w:rPr>
          <w:rFonts w:ascii="Arial" w:eastAsia="Arial" w:hAnsi="Arial" w:cs="Arial"/>
          <w:spacing w:val="-1"/>
          <w:sz w:val="20"/>
          <w:szCs w:val="20"/>
        </w:rPr>
      </w:pPr>
    </w:p>
    <w:p w:rsidR="00D34D01" w:rsidRDefault="004F1640" w:rsidP="00060965">
      <w:pPr>
        <w:rPr>
          <w:rFonts w:ascii="Arial" w:hAnsi="Arial" w:cs="Arial"/>
          <w:sz w:val="20"/>
          <w:szCs w:val="20"/>
        </w:rPr>
      </w:pPr>
      <w:r w:rsidRPr="007401C5">
        <w:rPr>
          <w:rFonts w:ascii="Arial" w:eastAsia="Arial" w:hAnsi="Arial" w:cs="Arial"/>
          <w:spacing w:val="-1"/>
          <w:sz w:val="20"/>
          <w:szCs w:val="20"/>
        </w:rPr>
        <w:t>A</w:t>
      </w:r>
      <w:r w:rsidRPr="00590CBC">
        <w:rPr>
          <w:rFonts w:ascii="Arial" w:eastAsia="Arial" w:hAnsi="Arial" w:cs="Arial"/>
          <w:spacing w:val="-1"/>
          <w:sz w:val="20"/>
          <w:szCs w:val="20"/>
        </w:rPr>
        <w:t>UTHORITY</w:t>
      </w:r>
      <w:r w:rsidRPr="007401C5">
        <w:rPr>
          <w:rFonts w:ascii="Arial" w:eastAsia="Arial" w:hAnsi="Arial" w:cs="Arial"/>
          <w:spacing w:val="-1"/>
          <w:sz w:val="20"/>
          <w:szCs w:val="20"/>
        </w:rPr>
        <w:t>:</w:t>
      </w:r>
      <w:r w:rsidRPr="007401C5">
        <w:rPr>
          <w:rFonts w:ascii="Arial" w:eastAsia="Arial" w:hAnsi="Arial" w:cs="Arial"/>
          <w:spacing w:val="24"/>
          <w:sz w:val="20"/>
          <w:szCs w:val="20"/>
        </w:rPr>
        <w:t xml:space="preserve"> </w:t>
      </w:r>
      <w:r w:rsidR="00D34D01" w:rsidRPr="00590CBC">
        <w:rPr>
          <w:rFonts w:ascii="Arial" w:hAnsi="Arial" w:cs="Arial"/>
          <w:sz w:val="20"/>
          <w:szCs w:val="20"/>
        </w:rPr>
        <w:t>38 U.S.C. 8127-8128, and 8151-8153; 40 U.S.C. 121(c); 41 U.S.C. 1121(c</w:t>
      </w:r>
      <w:proofErr w:type="gramStart"/>
      <w:r w:rsidR="00D34D01" w:rsidRPr="00590CBC">
        <w:rPr>
          <w:rFonts w:ascii="Arial" w:hAnsi="Arial" w:cs="Arial"/>
          <w:sz w:val="20"/>
          <w:szCs w:val="20"/>
        </w:rPr>
        <w:t>)(</w:t>
      </w:r>
      <w:proofErr w:type="gramEnd"/>
      <w:r w:rsidR="00D34D01" w:rsidRPr="00590CBC">
        <w:rPr>
          <w:rFonts w:ascii="Arial" w:hAnsi="Arial" w:cs="Arial"/>
          <w:sz w:val="20"/>
          <w:szCs w:val="20"/>
        </w:rPr>
        <w:t xml:space="preserve">3); </w:t>
      </w:r>
    </w:p>
    <w:p w:rsidR="004F1640" w:rsidRPr="007401C5" w:rsidRDefault="00D34D01" w:rsidP="00C34397">
      <w:pPr>
        <w:ind w:firstLine="1440"/>
        <w:rPr>
          <w:rFonts w:ascii="Arial" w:eastAsia="Arial" w:hAnsi="Arial" w:cs="Arial"/>
          <w:sz w:val="20"/>
          <w:szCs w:val="20"/>
        </w:rPr>
      </w:pPr>
      <w:proofErr w:type="gramStart"/>
      <w:r w:rsidRPr="00590CBC">
        <w:rPr>
          <w:rFonts w:ascii="Arial" w:hAnsi="Arial" w:cs="Arial"/>
          <w:sz w:val="20"/>
          <w:szCs w:val="20"/>
        </w:rPr>
        <w:t>41 U.S.C 1702; and 48 CFR</w:t>
      </w:r>
      <w:r>
        <w:rPr>
          <w:rFonts w:ascii="Arial" w:hAnsi="Arial" w:cs="Arial"/>
          <w:sz w:val="20"/>
          <w:szCs w:val="20"/>
        </w:rPr>
        <w:t xml:space="preserve"> </w:t>
      </w:r>
      <w:r w:rsidRPr="00590CBC">
        <w:rPr>
          <w:rFonts w:ascii="Arial" w:hAnsi="Arial" w:cs="Arial"/>
          <w:sz w:val="20"/>
          <w:szCs w:val="20"/>
        </w:rPr>
        <w:t>1.301-1.304.</w:t>
      </w:r>
      <w:proofErr w:type="gramEnd"/>
    </w:p>
    <w:p w:rsidR="004F1640" w:rsidRDefault="004F1640" w:rsidP="00060965">
      <w:pPr>
        <w:rPr>
          <w:rFonts w:ascii="Arial" w:eastAsia="Arial" w:hAnsi="Arial" w:cs="Arial"/>
          <w:sz w:val="20"/>
          <w:szCs w:val="20"/>
        </w:rPr>
        <w:sectPr w:rsidR="004F1640">
          <w:headerReference w:type="default" r:id="rId61"/>
          <w:footerReference w:type="default" r:id="rId62"/>
          <w:pgSz w:w="12240" w:h="15840"/>
          <w:pgMar w:top="1440" w:right="1660" w:bottom="1220" w:left="1660" w:header="741" w:footer="1036" w:gutter="0"/>
          <w:pgNumType w:start="1"/>
          <w:cols w:space="720"/>
        </w:sectPr>
      </w:pPr>
    </w:p>
    <w:p w:rsidR="004F1640" w:rsidRDefault="004F1640" w:rsidP="004F1640">
      <w:pPr>
        <w:rPr>
          <w:rFonts w:ascii="Arial" w:eastAsia="Arial" w:hAnsi="Arial" w:cs="Arial"/>
          <w:sz w:val="20"/>
          <w:szCs w:val="20"/>
        </w:rPr>
      </w:pPr>
    </w:p>
    <w:p w:rsidR="004F1640" w:rsidRDefault="004F1640" w:rsidP="004F1640">
      <w:pPr>
        <w:rPr>
          <w:rFonts w:ascii="Arial" w:eastAsia="Arial" w:hAnsi="Arial" w:cs="Arial"/>
          <w:sz w:val="20"/>
          <w:szCs w:val="20"/>
        </w:rPr>
      </w:pPr>
    </w:p>
    <w:p w:rsidR="004F1640" w:rsidRDefault="004F1640" w:rsidP="00C34397">
      <w:pPr>
        <w:spacing w:before="5280"/>
        <w:rPr>
          <w:rFonts w:ascii="Arial" w:eastAsia="Arial" w:hAnsi="Arial" w:cs="Arial"/>
          <w:sz w:val="20"/>
          <w:szCs w:val="20"/>
        </w:rPr>
      </w:pPr>
    </w:p>
    <w:p w:rsidR="004F1640" w:rsidRDefault="004F1640" w:rsidP="004F1640">
      <w:pPr>
        <w:pStyle w:val="BodyText"/>
        <w:spacing w:before="69"/>
        <w:ind w:left="2658" w:firstLine="0"/>
        <w:rPr>
          <w:rFonts w:cs="Arial"/>
        </w:rPr>
      </w:pPr>
      <w:r>
        <w:rPr>
          <w:spacing w:val="-1"/>
        </w:rPr>
        <w:t>This</w:t>
      </w:r>
      <w:r>
        <w:t xml:space="preserve"> </w:t>
      </w:r>
      <w:r>
        <w:rPr>
          <w:spacing w:val="-1"/>
        </w:rPr>
        <w:t>page</w:t>
      </w:r>
      <w:r>
        <w:t xml:space="preserve"> </w:t>
      </w:r>
      <w:r>
        <w:rPr>
          <w:spacing w:val="-1"/>
        </w:rPr>
        <w:t>intentionally</w:t>
      </w:r>
      <w:r>
        <w:rPr>
          <w:spacing w:val="1"/>
        </w:rPr>
        <w:t xml:space="preserve"> </w:t>
      </w:r>
      <w:r>
        <w:rPr>
          <w:spacing w:val="-1"/>
        </w:rPr>
        <w:t>left</w:t>
      </w:r>
      <w:r>
        <w:t xml:space="preserve"> </w:t>
      </w:r>
      <w:r>
        <w:rPr>
          <w:spacing w:val="-1"/>
        </w:rPr>
        <w:t>blank.</w:t>
      </w:r>
    </w:p>
    <w:p w:rsidR="004F1640" w:rsidRDefault="004F1640" w:rsidP="004F1640">
      <w:pPr>
        <w:rPr>
          <w:rFonts w:ascii="Arial" w:eastAsia="Arial" w:hAnsi="Arial" w:cs="Arial"/>
          <w:sz w:val="20"/>
          <w:szCs w:val="20"/>
        </w:rPr>
      </w:pPr>
    </w:p>
    <w:p w:rsidR="004F1640" w:rsidRDefault="004F1640" w:rsidP="004F1640">
      <w:pPr>
        <w:rPr>
          <w:rFonts w:ascii="Arial" w:eastAsia="Arial" w:hAnsi="Arial" w:cs="Arial"/>
          <w:sz w:val="20"/>
          <w:szCs w:val="20"/>
        </w:rPr>
        <w:sectPr w:rsidR="004F1640" w:rsidSect="004474FB">
          <w:pgSz w:w="12240" w:h="15840"/>
          <w:pgMar w:top="1440" w:right="1660" w:bottom="1220" w:left="1660" w:header="741" w:footer="1036" w:gutter="0"/>
          <w:cols w:space="720"/>
        </w:sectPr>
      </w:pPr>
    </w:p>
    <w:p w:rsidR="004F1640" w:rsidRDefault="004F1640" w:rsidP="004F1640">
      <w:pPr>
        <w:spacing w:before="6"/>
        <w:rPr>
          <w:rFonts w:ascii="Arial" w:eastAsia="Arial" w:hAnsi="Arial" w:cs="Arial"/>
          <w:sz w:val="16"/>
          <w:szCs w:val="16"/>
        </w:rPr>
      </w:pPr>
    </w:p>
    <w:p w:rsidR="004F1640" w:rsidRPr="00F57846" w:rsidRDefault="004F1640" w:rsidP="004F1640">
      <w:pPr>
        <w:pStyle w:val="Heading1"/>
        <w:spacing w:before="75" w:line="274" w:lineRule="exact"/>
        <w:ind w:left="3887" w:right="173" w:hanging="3150"/>
        <w:rPr>
          <w:b w:val="0"/>
          <w:bCs w:val="0"/>
        </w:rPr>
      </w:pPr>
      <w:r w:rsidRPr="00F57846">
        <w:rPr>
          <w:spacing w:val="-1"/>
        </w:rPr>
        <w:t>S</w:t>
      </w:r>
      <w:r w:rsidR="00D34D01">
        <w:rPr>
          <w:spacing w:val="-1"/>
        </w:rPr>
        <w:t>ubpart</w:t>
      </w:r>
      <w:r w:rsidRPr="00F57846">
        <w:rPr>
          <w:spacing w:val="-1"/>
        </w:rPr>
        <w:t xml:space="preserve"> </w:t>
      </w:r>
      <w:r w:rsidRPr="00F57846">
        <w:t>852.1</w:t>
      </w:r>
      <w:r w:rsidRPr="00F57846">
        <w:rPr>
          <w:spacing w:val="1"/>
        </w:rPr>
        <w:t xml:space="preserve"> </w:t>
      </w:r>
      <w:r w:rsidRPr="00F57846">
        <w:rPr>
          <w:rFonts w:cs="Arial"/>
        </w:rPr>
        <w:t>–</w:t>
      </w:r>
      <w:r w:rsidRPr="00F57846">
        <w:rPr>
          <w:rFonts w:cs="Arial"/>
          <w:spacing w:val="1"/>
        </w:rPr>
        <w:t xml:space="preserve"> </w:t>
      </w:r>
      <w:r w:rsidR="00D34D01" w:rsidRPr="00F57846">
        <w:rPr>
          <w:spacing w:val="-1"/>
        </w:rPr>
        <w:t>Instructions</w:t>
      </w:r>
      <w:r w:rsidR="00D34D01" w:rsidRPr="00F57846">
        <w:t xml:space="preserve"> </w:t>
      </w:r>
      <w:r w:rsidR="00D34D01">
        <w:t>f</w:t>
      </w:r>
      <w:r w:rsidR="00D34D01" w:rsidRPr="00F57846">
        <w:t xml:space="preserve">or Using </w:t>
      </w:r>
      <w:r w:rsidR="00D34D01" w:rsidRPr="00F57846">
        <w:rPr>
          <w:spacing w:val="-1"/>
        </w:rPr>
        <w:t>Provisions</w:t>
      </w:r>
      <w:r w:rsidR="00D34D01" w:rsidRPr="00F57846">
        <w:rPr>
          <w:spacing w:val="3"/>
        </w:rPr>
        <w:t xml:space="preserve"> </w:t>
      </w:r>
      <w:r w:rsidR="00D34D01">
        <w:rPr>
          <w:spacing w:val="3"/>
        </w:rPr>
        <w:t>a</w:t>
      </w:r>
      <w:r w:rsidR="00D34D01" w:rsidRPr="00F57846">
        <w:rPr>
          <w:spacing w:val="-3"/>
        </w:rPr>
        <w:t>nd</w:t>
      </w:r>
      <w:r w:rsidR="00D34D01" w:rsidRPr="00F57846">
        <w:rPr>
          <w:spacing w:val="36"/>
        </w:rPr>
        <w:t xml:space="preserve"> </w:t>
      </w:r>
      <w:r w:rsidR="00D34D01" w:rsidRPr="00F57846">
        <w:rPr>
          <w:spacing w:val="-1"/>
        </w:rPr>
        <w:t>Clauses</w:t>
      </w:r>
    </w:p>
    <w:p w:rsidR="004F1640" w:rsidRDefault="004F1640" w:rsidP="004F1640">
      <w:pPr>
        <w:spacing w:before="10"/>
        <w:rPr>
          <w:rFonts w:ascii="Arial" w:eastAsia="Arial" w:hAnsi="Arial" w:cs="Arial"/>
          <w:b/>
          <w:bCs/>
          <w:sz w:val="17"/>
          <w:szCs w:val="17"/>
        </w:rPr>
      </w:pPr>
    </w:p>
    <w:p w:rsidR="004F1640" w:rsidRDefault="004F1640" w:rsidP="00DA75F1">
      <w:pPr>
        <w:tabs>
          <w:tab w:val="left" w:pos="1011"/>
        </w:tabs>
        <w:spacing w:before="69"/>
        <w:rPr>
          <w:rFonts w:ascii="Arial" w:eastAsia="Arial" w:hAnsi="Arial" w:cs="Arial"/>
          <w:sz w:val="24"/>
          <w:szCs w:val="24"/>
        </w:rPr>
      </w:pPr>
      <w:proofErr w:type="gramStart"/>
      <w:r>
        <w:rPr>
          <w:rFonts w:ascii="Arial"/>
          <w:b/>
          <w:spacing w:val="-1"/>
          <w:sz w:val="24"/>
          <w:u w:val="single"/>
        </w:rPr>
        <w:t>852.101</w:t>
      </w:r>
      <w:r w:rsidRPr="00F57846">
        <w:rPr>
          <w:rFonts w:ascii="Arial"/>
          <w:b/>
          <w:spacing w:val="-1"/>
          <w:sz w:val="24"/>
          <w:u w:val="single"/>
        </w:rPr>
        <w:t xml:space="preserve">  Using</w:t>
      </w:r>
      <w:proofErr w:type="gramEnd"/>
      <w:r w:rsidRPr="00F57846">
        <w:rPr>
          <w:rFonts w:ascii="Arial"/>
          <w:b/>
          <w:spacing w:val="-2"/>
          <w:sz w:val="24"/>
          <w:u w:val="single"/>
        </w:rPr>
        <w:t xml:space="preserve"> </w:t>
      </w:r>
      <w:r>
        <w:rPr>
          <w:rFonts w:ascii="Arial"/>
          <w:b/>
          <w:spacing w:val="-2"/>
          <w:sz w:val="24"/>
          <w:u w:val="single"/>
        </w:rPr>
        <w:t>p</w:t>
      </w:r>
      <w:r w:rsidRPr="00F57846">
        <w:rPr>
          <w:rFonts w:ascii="Arial"/>
          <w:b/>
          <w:sz w:val="24"/>
          <w:u w:val="single"/>
        </w:rPr>
        <w:t xml:space="preserve">art </w:t>
      </w:r>
      <w:r w:rsidRPr="00F57846">
        <w:rPr>
          <w:rFonts w:ascii="Arial"/>
          <w:b/>
          <w:spacing w:val="-1"/>
          <w:sz w:val="24"/>
          <w:u w:val="single"/>
        </w:rPr>
        <w:t>852</w:t>
      </w:r>
      <w:r>
        <w:rPr>
          <w:rFonts w:ascii="Arial"/>
          <w:b/>
          <w:spacing w:val="-1"/>
          <w:sz w:val="24"/>
        </w:rPr>
        <w:t>.</w:t>
      </w:r>
    </w:p>
    <w:p w:rsidR="004F1640" w:rsidRDefault="004F1640" w:rsidP="00DA75F1">
      <w:pPr>
        <w:spacing w:before="9"/>
        <w:rPr>
          <w:rFonts w:ascii="Arial" w:eastAsia="Arial" w:hAnsi="Arial" w:cs="Arial"/>
          <w:b/>
          <w:bCs/>
          <w:sz w:val="17"/>
          <w:szCs w:val="17"/>
        </w:rPr>
      </w:pPr>
    </w:p>
    <w:p w:rsidR="004F1640" w:rsidRDefault="004F1640" w:rsidP="00DA75F1">
      <w:pPr>
        <w:pStyle w:val="BodyText"/>
        <w:spacing w:before="69"/>
        <w:ind w:left="0" w:right="386" w:firstLine="535"/>
      </w:pPr>
      <w:r>
        <w:rPr>
          <w:spacing w:val="-1"/>
        </w:rPr>
        <w:t>Part</w:t>
      </w:r>
      <w:r>
        <w:t xml:space="preserve"> 852</w:t>
      </w:r>
      <w:r>
        <w:rPr>
          <w:spacing w:val="-1"/>
        </w:rPr>
        <w:t xml:space="preserve"> prescribes</w:t>
      </w:r>
      <w:r>
        <w:t xml:space="preserve"> </w:t>
      </w:r>
      <w:r>
        <w:rPr>
          <w:spacing w:val="-1"/>
        </w:rPr>
        <w:t>supplemental</w:t>
      </w:r>
      <w:r>
        <w:t xml:space="preserve"> </w:t>
      </w:r>
      <w:r>
        <w:rPr>
          <w:spacing w:val="-1"/>
        </w:rPr>
        <w:t>provisions</w:t>
      </w:r>
      <w:r>
        <w:rPr>
          <w:spacing w:val="-2"/>
        </w:rPr>
        <w:t xml:space="preserve"> </w:t>
      </w:r>
      <w:r>
        <w:t>and</w:t>
      </w:r>
      <w:r>
        <w:rPr>
          <w:spacing w:val="1"/>
        </w:rPr>
        <w:t xml:space="preserve"> </w:t>
      </w:r>
      <w:r>
        <w:rPr>
          <w:spacing w:val="-1"/>
        </w:rPr>
        <w:t>clauses</w:t>
      </w:r>
      <w:r>
        <w:rPr>
          <w:spacing w:val="-2"/>
        </w:rPr>
        <w:t xml:space="preserve"> </w:t>
      </w:r>
      <w:r>
        <w:t>to</w:t>
      </w:r>
      <w:r>
        <w:rPr>
          <w:spacing w:val="-1"/>
        </w:rPr>
        <w:t xml:space="preserve"> </w:t>
      </w:r>
      <w:r>
        <w:t>the</w:t>
      </w:r>
      <w:r>
        <w:rPr>
          <w:spacing w:val="1"/>
        </w:rPr>
        <w:t xml:space="preserve"> </w:t>
      </w:r>
      <w:r>
        <w:rPr>
          <w:spacing w:val="-2"/>
        </w:rPr>
        <w:t>FAR.</w:t>
      </w:r>
      <w:r>
        <w:rPr>
          <w:spacing w:val="57"/>
        </w:rPr>
        <w:t xml:space="preserve"> </w:t>
      </w:r>
      <w:r>
        <w:rPr>
          <w:spacing w:val="-1"/>
        </w:rPr>
        <w:t>Provision</w:t>
      </w:r>
      <w:r>
        <w:rPr>
          <w:spacing w:val="1"/>
        </w:rPr>
        <w:t xml:space="preserve"> </w:t>
      </w:r>
      <w:r>
        <w:t>and</w:t>
      </w:r>
      <w:r>
        <w:rPr>
          <w:spacing w:val="1"/>
        </w:rPr>
        <w:t xml:space="preserve"> </w:t>
      </w:r>
      <w:r>
        <w:rPr>
          <w:spacing w:val="-1"/>
        </w:rPr>
        <w:t>clause numbering are</w:t>
      </w:r>
      <w:r>
        <w:rPr>
          <w:spacing w:val="1"/>
        </w:rPr>
        <w:t xml:space="preserve"> </w:t>
      </w:r>
      <w:r>
        <w:t>as</w:t>
      </w:r>
      <w:r>
        <w:rPr>
          <w:spacing w:val="-2"/>
        </w:rPr>
        <w:t xml:space="preserve"> </w:t>
      </w:r>
      <w:r>
        <w:rPr>
          <w:spacing w:val="-1"/>
        </w:rPr>
        <w:t>prescribed</w:t>
      </w:r>
      <w:r>
        <w:rPr>
          <w:spacing w:val="1"/>
        </w:rPr>
        <w:t xml:space="preserve"> </w:t>
      </w:r>
      <w:r>
        <w:rPr>
          <w:spacing w:val="-1"/>
        </w:rPr>
        <w:t>in</w:t>
      </w:r>
      <w:r>
        <w:rPr>
          <w:spacing w:val="1"/>
        </w:rPr>
        <w:t xml:space="preserve"> </w:t>
      </w:r>
      <w:hyperlink r:id="rId63" w:anchor="se48.2.52_1101" w:history="1">
        <w:r w:rsidRPr="00E06817">
          <w:rPr>
            <w:rStyle w:val="Hyperlink"/>
            <w:spacing w:val="-1"/>
          </w:rPr>
          <w:t>FAR</w:t>
        </w:r>
        <w:r w:rsidRPr="00E06817">
          <w:rPr>
            <w:rStyle w:val="Hyperlink"/>
            <w:spacing w:val="-3"/>
          </w:rPr>
          <w:t xml:space="preserve"> </w:t>
        </w:r>
        <w:r w:rsidRPr="00E06817">
          <w:rPr>
            <w:rStyle w:val="Hyperlink"/>
            <w:spacing w:val="-1"/>
          </w:rPr>
          <w:t>52.101</w:t>
        </w:r>
      </w:hyperlink>
      <w:r>
        <w:rPr>
          <w:spacing w:val="1"/>
        </w:rPr>
        <w:t xml:space="preserve"> </w:t>
      </w:r>
      <w:r>
        <w:rPr>
          <w:spacing w:val="-1"/>
        </w:rPr>
        <w:t>(e.g.,</w:t>
      </w:r>
      <w:r>
        <w:rPr>
          <w:spacing w:val="57"/>
        </w:rPr>
        <w:t xml:space="preserve"> </w:t>
      </w:r>
      <w:r>
        <w:rPr>
          <w:spacing w:val="-1"/>
        </w:rPr>
        <w:t>supplementary</w:t>
      </w:r>
      <w:r>
        <w:rPr>
          <w:spacing w:val="-5"/>
        </w:rPr>
        <w:t xml:space="preserve"> </w:t>
      </w:r>
      <w:r>
        <w:rPr>
          <w:spacing w:val="-1"/>
        </w:rPr>
        <w:t>construction</w:t>
      </w:r>
      <w:r>
        <w:rPr>
          <w:spacing w:val="1"/>
        </w:rPr>
        <w:t xml:space="preserve"> </w:t>
      </w:r>
      <w:r>
        <w:rPr>
          <w:spacing w:val="-1"/>
        </w:rPr>
        <w:t>clauses</w:t>
      </w:r>
      <w:r>
        <w:rPr>
          <w:spacing w:val="-2"/>
        </w:rPr>
        <w:t xml:space="preserve"> </w:t>
      </w:r>
      <w:r>
        <w:t>under</w:t>
      </w:r>
      <w:r>
        <w:rPr>
          <w:spacing w:val="-1"/>
        </w:rPr>
        <w:t xml:space="preserve"> </w:t>
      </w:r>
      <w:r>
        <w:rPr>
          <w:spacing w:val="-2"/>
        </w:rPr>
        <w:t>Part</w:t>
      </w:r>
      <w:r>
        <w:t xml:space="preserve"> 836</w:t>
      </w:r>
      <w:r>
        <w:rPr>
          <w:spacing w:val="1"/>
        </w:rPr>
        <w:t xml:space="preserve"> </w:t>
      </w:r>
      <w:r>
        <w:rPr>
          <w:spacing w:val="-2"/>
        </w:rPr>
        <w:t>are</w:t>
      </w:r>
      <w:r>
        <w:rPr>
          <w:spacing w:val="1"/>
        </w:rPr>
        <w:t xml:space="preserve"> </w:t>
      </w:r>
      <w:r>
        <w:rPr>
          <w:spacing w:val="-1"/>
        </w:rPr>
        <w:t>numbered 852.236-71,</w:t>
      </w:r>
      <w:r>
        <w:rPr>
          <w:spacing w:val="89"/>
        </w:rPr>
        <w:t xml:space="preserve"> </w:t>
      </w:r>
      <w:r>
        <w:rPr>
          <w:spacing w:val="-1"/>
        </w:rPr>
        <w:t>852.236-72,</w:t>
      </w:r>
      <w:r>
        <w:t xml:space="preserve"> </w:t>
      </w:r>
      <w:r>
        <w:rPr>
          <w:spacing w:val="-1"/>
        </w:rPr>
        <w:t>etc.).</w:t>
      </w:r>
    </w:p>
    <w:p w:rsidR="004F1640" w:rsidRDefault="004F1640" w:rsidP="00DA75F1">
      <w:pPr>
        <w:rPr>
          <w:rFonts w:ascii="Arial" w:eastAsia="Arial" w:hAnsi="Arial" w:cs="Arial"/>
          <w:sz w:val="24"/>
          <w:szCs w:val="24"/>
        </w:rPr>
      </w:pPr>
    </w:p>
    <w:p w:rsidR="004F1640" w:rsidRDefault="004F1640" w:rsidP="00DA75F1">
      <w:pPr>
        <w:pStyle w:val="Heading1"/>
        <w:tabs>
          <w:tab w:val="left" w:pos="1011"/>
        </w:tabs>
        <w:ind w:left="0"/>
        <w:rPr>
          <w:b w:val="0"/>
          <w:bCs w:val="0"/>
          <w:u w:val="none"/>
        </w:rPr>
      </w:pPr>
      <w:proofErr w:type="gramStart"/>
      <w:r>
        <w:rPr>
          <w:spacing w:val="-1"/>
        </w:rPr>
        <w:t>852.102</w:t>
      </w:r>
      <w:r w:rsidRPr="00F57846">
        <w:rPr>
          <w:spacing w:val="-1"/>
        </w:rPr>
        <w:t xml:space="preserve">  Incorporating</w:t>
      </w:r>
      <w:proofErr w:type="gramEnd"/>
      <w:r w:rsidRPr="00F57846">
        <w:t xml:space="preserve"> </w:t>
      </w:r>
      <w:r w:rsidRPr="00F57846">
        <w:rPr>
          <w:spacing w:val="-1"/>
        </w:rPr>
        <w:t>provisions</w:t>
      </w:r>
      <w:r w:rsidRPr="00F57846">
        <w:rPr>
          <w:spacing w:val="1"/>
        </w:rPr>
        <w:t xml:space="preserve"> </w:t>
      </w:r>
      <w:r w:rsidRPr="00F57846">
        <w:rPr>
          <w:spacing w:val="-1"/>
        </w:rPr>
        <w:t>and</w:t>
      </w:r>
      <w:r w:rsidRPr="00F57846">
        <w:t xml:space="preserve"> </w:t>
      </w:r>
      <w:r w:rsidRPr="00F57846">
        <w:rPr>
          <w:spacing w:val="-1"/>
        </w:rPr>
        <w:t>clauses</w:t>
      </w:r>
      <w:r>
        <w:rPr>
          <w:spacing w:val="-1"/>
          <w:u w:val="none"/>
        </w:rPr>
        <w:t>.</w:t>
      </w:r>
    </w:p>
    <w:p w:rsidR="004F1640" w:rsidRDefault="004F1640" w:rsidP="00DA75F1">
      <w:pPr>
        <w:rPr>
          <w:rFonts w:ascii="Arial" w:eastAsia="Arial" w:hAnsi="Arial" w:cs="Arial"/>
          <w:b/>
          <w:bCs/>
          <w:sz w:val="18"/>
          <w:szCs w:val="18"/>
        </w:rPr>
      </w:pPr>
    </w:p>
    <w:p w:rsidR="004F1640" w:rsidRDefault="004F1640" w:rsidP="00DA75F1">
      <w:pPr>
        <w:pStyle w:val="BodyText"/>
        <w:numPr>
          <w:ilvl w:val="2"/>
          <w:numId w:val="31"/>
        </w:numPr>
        <w:tabs>
          <w:tab w:val="left" w:pos="1144"/>
        </w:tabs>
        <w:spacing w:before="69"/>
        <w:ind w:left="0" w:right="161" w:firstLine="536"/>
      </w:pPr>
      <w:r>
        <w:t xml:space="preserve">As </w:t>
      </w:r>
      <w:r>
        <w:rPr>
          <w:spacing w:val="-1"/>
        </w:rPr>
        <w:t>authorized</w:t>
      </w:r>
      <w:r>
        <w:rPr>
          <w:spacing w:val="2"/>
        </w:rPr>
        <w:t xml:space="preserve"> </w:t>
      </w:r>
      <w:r>
        <w:t>by</w:t>
      </w:r>
      <w:r>
        <w:rPr>
          <w:spacing w:val="-5"/>
        </w:rPr>
        <w:t xml:space="preserve"> </w:t>
      </w:r>
      <w:hyperlink r:id="rId64" w:anchor="se48.2.52_1102" w:history="1">
        <w:r w:rsidRPr="00E06817">
          <w:rPr>
            <w:rStyle w:val="Hyperlink"/>
          </w:rPr>
          <w:t xml:space="preserve">FAR </w:t>
        </w:r>
        <w:r w:rsidRPr="00E06817">
          <w:rPr>
            <w:rStyle w:val="Hyperlink"/>
            <w:spacing w:val="-1"/>
          </w:rPr>
          <w:t>52.102(c)</w:t>
        </w:r>
      </w:hyperlink>
      <w:r>
        <w:rPr>
          <w:spacing w:val="-1"/>
        </w:rPr>
        <w:t>,</w:t>
      </w:r>
      <w:r>
        <w:t xml:space="preserve"> any</w:t>
      </w:r>
      <w:r>
        <w:rPr>
          <w:spacing w:val="-5"/>
        </w:rPr>
        <w:t xml:space="preserve"> </w:t>
      </w:r>
      <w:r>
        <w:t>48</w:t>
      </w:r>
      <w:r>
        <w:rPr>
          <w:spacing w:val="-1"/>
        </w:rPr>
        <w:t xml:space="preserve"> </w:t>
      </w:r>
      <w:r>
        <w:t>CFR</w:t>
      </w:r>
      <w:r>
        <w:rPr>
          <w:spacing w:val="-2"/>
        </w:rPr>
        <w:t xml:space="preserve"> </w:t>
      </w:r>
      <w:r>
        <w:t>Chapter 8</w:t>
      </w:r>
      <w:r>
        <w:rPr>
          <w:spacing w:val="1"/>
        </w:rPr>
        <w:t xml:space="preserve"> </w:t>
      </w:r>
      <w:r>
        <w:rPr>
          <w:spacing w:val="-1"/>
        </w:rPr>
        <w:t>(VAAR)</w:t>
      </w:r>
      <w:r>
        <w:rPr>
          <w:spacing w:val="29"/>
        </w:rPr>
        <w:t xml:space="preserve"> </w:t>
      </w:r>
      <w:r>
        <w:rPr>
          <w:spacing w:val="-1"/>
        </w:rPr>
        <w:t>provision</w:t>
      </w:r>
      <w:r>
        <w:rPr>
          <w:spacing w:val="1"/>
        </w:rPr>
        <w:t xml:space="preserve"> </w:t>
      </w:r>
      <w:r>
        <w:t xml:space="preserve">or </w:t>
      </w:r>
      <w:r>
        <w:rPr>
          <w:spacing w:val="-1"/>
        </w:rPr>
        <w:t>clause</w:t>
      </w:r>
      <w:r>
        <w:rPr>
          <w:spacing w:val="1"/>
        </w:rPr>
        <w:t xml:space="preserve"> </w:t>
      </w:r>
      <w:r>
        <w:t>may</w:t>
      </w:r>
      <w:r>
        <w:rPr>
          <w:spacing w:val="-5"/>
        </w:rPr>
        <w:t xml:space="preserve"> </w:t>
      </w:r>
      <w:r>
        <w:t>be</w:t>
      </w:r>
      <w:r>
        <w:rPr>
          <w:spacing w:val="1"/>
        </w:rPr>
        <w:t xml:space="preserve"> </w:t>
      </w:r>
      <w:r>
        <w:rPr>
          <w:spacing w:val="-1"/>
        </w:rPr>
        <w:t>incorporated</w:t>
      </w:r>
      <w:r>
        <w:rPr>
          <w:spacing w:val="1"/>
        </w:rPr>
        <w:t xml:space="preserve"> </w:t>
      </w:r>
      <w:r>
        <w:rPr>
          <w:spacing w:val="-2"/>
        </w:rPr>
        <w:t>in</w:t>
      </w:r>
      <w:r>
        <w:rPr>
          <w:spacing w:val="1"/>
        </w:rPr>
        <w:t xml:space="preserve"> </w:t>
      </w:r>
      <w:r>
        <w:t>a</w:t>
      </w:r>
      <w:r>
        <w:rPr>
          <w:spacing w:val="1"/>
        </w:rPr>
        <w:t xml:space="preserve"> </w:t>
      </w:r>
      <w:r>
        <w:rPr>
          <w:spacing w:val="-1"/>
        </w:rPr>
        <w:t>quotation,</w:t>
      </w:r>
      <w:r>
        <w:t xml:space="preserve"> </w:t>
      </w:r>
      <w:r>
        <w:rPr>
          <w:spacing w:val="-1"/>
        </w:rPr>
        <w:t>solicitation,</w:t>
      </w:r>
      <w:r>
        <w:rPr>
          <w:spacing w:val="-2"/>
        </w:rPr>
        <w:t xml:space="preserve"> </w:t>
      </w:r>
      <w:r>
        <w:t xml:space="preserve">or </w:t>
      </w:r>
      <w:r>
        <w:rPr>
          <w:spacing w:val="-1"/>
        </w:rPr>
        <w:t>contract</w:t>
      </w:r>
      <w:r>
        <w:t xml:space="preserve"> by</w:t>
      </w:r>
      <w:r>
        <w:rPr>
          <w:spacing w:val="75"/>
        </w:rPr>
        <w:t xml:space="preserve"> </w:t>
      </w:r>
      <w:r>
        <w:rPr>
          <w:spacing w:val="-1"/>
        </w:rPr>
        <w:t>reference,</w:t>
      </w:r>
      <w:r>
        <w:t xml:space="preserve"> </w:t>
      </w:r>
      <w:r>
        <w:rPr>
          <w:spacing w:val="-1"/>
        </w:rPr>
        <w:t>provided</w:t>
      </w:r>
      <w:r>
        <w:rPr>
          <w:spacing w:val="1"/>
        </w:rPr>
        <w:t xml:space="preserve"> </w:t>
      </w:r>
      <w:r>
        <w:rPr>
          <w:spacing w:val="-2"/>
        </w:rPr>
        <w:t>the</w:t>
      </w:r>
      <w:r>
        <w:rPr>
          <w:spacing w:val="2"/>
        </w:rPr>
        <w:t xml:space="preserve"> </w:t>
      </w:r>
      <w:r>
        <w:rPr>
          <w:spacing w:val="-1"/>
        </w:rPr>
        <w:t>contracting</w:t>
      </w:r>
      <w:r>
        <w:rPr>
          <w:spacing w:val="-4"/>
        </w:rPr>
        <w:t xml:space="preserve"> </w:t>
      </w:r>
      <w:r>
        <w:rPr>
          <w:spacing w:val="-1"/>
        </w:rPr>
        <w:t>officer</w:t>
      </w:r>
      <w:r>
        <w:t xml:space="preserve"> </w:t>
      </w:r>
      <w:r>
        <w:rPr>
          <w:spacing w:val="-1"/>
        </w:rPr>
        <w:t>complies</w:t>
      </w:r>
      <w:r>
        <w:t xml:space="preserve"> </w:t>
      </w:r>
      <w:r>
        <w:rPr>
          <w:spacing w:val="-2"/>
        </w:rPr>
        <w:t>with</w:t>
      </w:r>
      <w:r>
        <w:rPr>
          <w:spacing w:val="1"/>
        </w:rPr>
        <w:t xml:space="preserve"> </w:t>
      </w:r>
      <w:r>
        <w:t>the</w:t>
      </w:r>
      <w:r>
        <w:rPr>
          <w:spacing w:val="1"/>
        </w:rPr>
        <w:t xml:space="preserve"> </w:t>
      </w:r>
      <w:r>
        <w:rPr>
          <w:spacing w:val="-1"/>
        </w:rPr>
        <w:t>requirements</w:t>
      </w:r>
      <w:r>
        <w:t xml:space="preserve"> </w:t>
      </w:r>
      <w:r>
        <w:rPr>
          <w:spacing w:val="-1"/>
        </w:rPr>
        <w:t>stated</w:t>
      </w:r>
      <w:r>
        <w:rPr>
          <w:spacing w:val="89"/>
        </w:rPr>
        <w:t xml:space="preserve"> </w:t>
      </w:r>
      <w:r>
        <w:rPr>
          <w:spacing w:val="-1"/>
        </w:rPr>
        <w:t>in</w:t>
      </w:r>
      <w:r>
        <w:rPr>
          <w:spacing w:val="1"/>
        </w:rPr>
        <w:t xml:space="preserve"> </w:t>
      </w:r>
      <w:hyperlink r:id="rId65" w:anchor="se48.2.52_1102" w:history="1">
        <w:r w:rsidRPr="00E06817">
          <w:rPr>
            <w:rStyle w:val="Hyperlink"/>
            <w:spacing w:val="-1"/>
          </w:rPr>
          <w:t>FAR</w:t>
        </w:r>
        <w:r w:rsidRPr="00E06817">
          <w:rPr>
            <w:rStyle w:val="Hyperlink"/>
          </w:rPr>
          <w:t xml:space="preserve"> </w:t>
        </w:r>
        <w:r w:rsidRPr="00E06817">
          <w:rPr>
            <w:rStyle w:val="Hyperlink"/>
            <w:spacing w:val="-1"/>
          </w:rPr>
          <w:t>52.102(c)(1),</w:t>
        </w:r>
        <w:r w:rsidRPr="00E06817">
          <w:rPr>
            <w:rStyle w:val="Hyperlink"/>
          </w:rPr>
          <w:t xml:space="preserve"> </w:t>
        </w:r>
        <w:r w:rsidRPr="00E06817">
          <w:rPr>
            <w:rStyle w:val="Hyperlink"/>
            <w:spacing w:val="-1"/>
          </w:rPr>
          <w:t>(c)(2),</w:t>
        </w:r>
        <w:r w:rsidRPr="00E06817">
          <w:rPr>
            <w:rStyle w:val="Hyperlink"/>
          </w:rPr>
          <w:t xml:space="preserve"> and</w:t>
        </w:r>
        <w:r w:rsidRPr="00E06817">
          <w:rPr>
            <w:rStyle w:val="Hyperlink"/>
            <w:spacing w:val="1"/>
          </w:rPr>
          <w:t xml:space="preserve"> </w:t>
        </w:r>
        <w:r w:rsidRPr="00E06817">
          <w:rPr>
            <w:rStyle w:val="Hyperlink"/>
            <w:spacing w:val="-1"/>
          </w:rPr>
          <w:t>(c)(3)</w:t>
        </w:r>
      </w:hyperlink>
      <w:r>
        <w:rPr>
          <w:spacing w:val="-1"/>
        </w:rPr>
        <w:t>.</w:t>
      </w:r>
      <w:r>
        <w:rPr>
          <w:spacing w:val="62"/>
        </w:rPr>
        <w:t xml:space="preserve"> </w:t>
      </w:r>
      <w:r>
        <w:rPr>
          <w:spacing w:val="2"/>
        </w:rPr>
        <w:t>To</w:t>
      </w:r>
      <w:r>
        <w:rPr>
          <w:spacing w:val="-1"/>
        </w:rPr>
        <w:t xml:space="preserve"> ensure</w:t>
      </w:r>
      <w:r>
        <w:rPr>
          <w:spacing w:val="1"/>
        </w:rPr>
        <w:t xml:space="preserve"> </w:t>
      </w:r>
      <w:r>
        <w:rPr>
          <w:spacing w:val="-1"/>
        </w:rPr>
        <w:t>compliance</w:t>
      </w:r>
      <w:r>
        <w:rPr>
          <w:spacing w:val="1"/>
        </w:rPr>
        <w:t xml:space="preserve"> </w:t>
      </w:r>
      <w:r>
        <w:rPr>
          <w:spacing w:val="-2"/>
        </w:rPr>
        <w:t>with</w:t>
      </w:r>
      <w:r>
        <w:rPr>
          <w:spacing w:val="1"/>
        </w:rPr>
        <w:t xml:space="preserve"> </w:t>
      </w:r>
      <w:hyperlink r:id="rId66" w:anchor="se48.2.52_1102" w:history="1">
        <w:r w:rsidRPr="00E06817">
          <w:rPr>
            <w:rStyle w:val="Hyperlink"/>
            <w:spacing w:val="-1"/>
          </w:rPr>
          <w:t>FAR</w:t>
        </w:r>
        <w:r w:rsidRPr="00E06817">
          <w:rPr>
            <w:rStyle w:val="Hyperlink"/>
            <w:spacing w:val="53"/>
          </w:rPr>
          <w:t xml:space="preserve"> </w:t>
        </w:r>
        <w:r w:rsidRPr="00E06817">
          <w:rPr>
            <w:rStyle w:val="Hyperlink"/>
            <w:spacing w:val="-1"/>
          </w:rPr>
          <w:t>52.102(c)(1) and</w:t>
        </w:r>
        <w:r w:rsidRPr="00E06817">
          <w:rPr>
            <w:rStyle w:val="Hyperlink"/>
            <w:spacing w:val="1"/>
          </w:rPr>
          <w:t xml:space="preserve"> </w:t>
        </w:r>
        <w:r w:rsidRPr="00E06817">
          <w:rPr>
            <w:rStyle w:val="Hyperlink"/>
            <w:spacing w:val="-1"/>
          </w:rPr>
          <w:t>(c)(2)</w:t>
        </w:r>
      </w:hyperlink>
      <w:r>
        <w:rPr>
          <w:spacing w:val="-1"/>
        </w:rPr>
        <w:t>,</w:t>
      </w:r>
      <w:r>
        <w:t xml:space="preserve"> </w:t>
      </w:r>
      <w:r>
        <w:rPr>
          <w:spacing w:val="-1"/>
        </w:rPr>
        <w:t xml:space="preserve">contracting </w:t>
      </w:r>
      <w:r>
        <w:t xml:space="preserve">officers </w:t>
      </w:r>
      <w:r>
        <w:rPr>
          <w:spacing w:val="-1"/>
        </w:rPr>
        <w:t>shall insert</w:t>
      </w:r>
      <w:r>
        <w:t xml:space="preserve"> </w:t>
      </w:r>
      <w:r>
        <w:rPr>
          <w:spacing w:val="-1"/>
        </w:rPr>
        <w:t>the</w:t>
      </w:r>
      <w:r>
        <w:rPr>
          <w:spacing w:val="1"/>
        </w:rPr>
        <w:t xml:space="preserve"> </w:t>
      </w:r>
      <w:r>
        <w:rPr>
          <w:spacing w:val="-1"/>
        </w:rPr>
        <w:t>provision</w:t>
      </w:r>
      <w:r>
        <w:rPr>
          <w:spacing w:val="1"/>
        </w:rPr>
        <w:t xml:space="preserve"> </w:t>
      </w:r>
      <w:r>
        <w:t>found</w:t>
      </w:r>
      <w:r>
        <w:rPr>
          <w:spacing w:val="-1"/>
        </w:rPr>
        <w:t xml:space="preserve"> </w:t>
      </w:r>
      <w:r>
        <w:t>at</w:t>
      </w:r>
      <w:r>
        <w:rPr>
          <w:spacing w:val="59"/>
        </w:rPr>
        <w:t xml:space="preserve"> </w:t>
      </w:r>
      <w:r>
        <w:rPr>
          <w:spacing w:val="-1"/>
        </w:rPr>
        <w:t>852.252-70,</w:t>
      </w:r>
      <w:r>
        <w:t xml:space="preserve"> </w:t>
      </w:r>
      <w:r>
        <w:rPr>
          <w:spacing w:val="-1"/>
        </w:rPr>
        <w:t>Solicitation</w:t>
      </w:r>
      <w:r>
        <w:rPr>
          <w:spacing w:val="1"/>
        </w:rPr>
        <w:t xml:space="preserve"> </w:t>
      </w:r>
      <w:r>
        <w:rPr>
          <w:spacing w:val="-1"/>
        </w:rPr>
        <w:t>provisions</w:t>
      </w:r>
      <w:r>
        <w:t xml:space="preserve"> </w:t>
      </w:r>
      <w:r>
        <w:rPr>
          <w:spacing w:val="1"/>
        </w:rPr>
        <w:t>or</w:t>
      </w:r>
      <w:r>
        <w:t xml:space="preserve"> </w:t>
      </w:r>
      <w:r>
        <w:rPr>
          <w:spacing w:val="-1"/>
        </w:rPr>
        <w:t>clauses</w:t>
      </w:r>
      <w:r>
        <w:t xml:space="preserve"> </w:t>
      </w:r>
      <w:r>
        <w:rPr>
          <w:spacing w:val="-1"/>
        </w:rPr>
        <w:t xml:space="preserve">incorporated </w:t>
      </w:r>
      <w:r>
        <w:t>by</w:t>
      </w:r>
      <w:r>
        <w:rPr>
          <w:spacing w:val="-5"/>
        </w:rPr>
        <w:t xml:space="preserve"> </w:t>
      </w:r>
      <w:r>
        <w:rPr>
          <w:spacing w:val="-1"/>
        </w:rPr>
        <w:t>reference,</w:t>
      </w:r>
      <w:r>
        <w:t xml:space="preserve"> </w:t>
      </w:r>
      <w:r>
        <w:rPr>
          <w:spacing w:val="-1"/>
        </w:rPr>
        <w:t>in</w:t>
      </w:r>
      <w:r>
        <w:rPr>
          <w:spacing w:val="-3"/>
        </w:rPr>
        <w:t xml:space="preserve"> </w:t>
      </w:r>
      <w:r>
        <w:t>full</w:t>
      </w:r>
      <w:r>
        <w:rPr>
          <w:spacing w:val="78"/>
        </w:rPr>
        <w:t xml:space="preserve"> </w:t>
      </w:r>
      <w:r>
        <w:rPr>
          <w:spacing w:val="-2"/>
        </w:rPr>
        <w:t>text</w:t>
      </w:r>
      <w:r>
        <w:t xml:space="preserve"> </w:t>
      </w:r>
      <w:r>
        <w:rPr>
          <w:spacing w:val="-1"/>
        </w:rPr>
        <w:t>in</w:t>
      </w:r>
      <w:r>
        <w:rPr>
          <w:spacing w:val="1"/>
        </w:rPr>
        <w:t xml:space="preserve"> </w:t>
      </w:r>
      <w:r>
        <w:t>a</w:t>
      </w:r>
      <w:r>
        <w:rPr>
          <w:spacing w:val="1"/>
        </w:rPr>
        <w:t xml:space="preserve"> </w:t>
      </w:r>
      <w:r>
        <w:rPr>
          <w:spacing w:val="-1"/>
        </w:rPr>
        <w:t>quotation,</w:t>
      </w:r>
      <w:r>
        <w:t xml:space="preserve"> </w:t>
      </w:r>
      <w:r>
        <w:rPr>
          <w:spacing w:val="-1"/>
        </w:rPr>
        <w:t>solicitation,</w:t>
      </w:r>
      <w:r>
        <w:t xml:space="preserve"> or </w:t>
      </w:r>
      <w:r>
        <w:rPr>
          <w:spacing w:val="-1"/>
        </w:rPr>
        <w:t>contract</w:t>
      </w:r>
      <w:r>
        <w:t xml:space="preserve"> </w:t>
      </w:r>
      <w:r>
        <w:rPr>
          <w:spacing w:val="-3"/>
        </w:rPr>
        <w:t>if</w:t>
      </w:r>
      <w:r>
        <w:rPr>
          <w:spacing w:val="3"/>
        </w:rPr>
        <w:t xml:space="preserve"> </w:t>
      </w:r>
      <w:r>
        <w:rPr>
          <w:spacing w:val="-2"/>
        </w:rPr>
        <w:t>the</w:t>
      </w:r>
      <w:r>
        <w:rPr>
          <w:spacing w:val="1"/>
        </w:rPr>
        <w:t xml:space="preserve"> </w:t>
      </w:r>
      <w:r>
        <w:rPr>
          <w:spacing w:val="-1"/>
        </w:rPr>
        <w:t>quotation,</w:t>
      </w:r>
      <w:r>
        <w:t xml:space="preserve"> </w:t>
      </w:r>
      <w:r>
        <w:rPr>
          <w:spacing w:val="-1"/>
        </w:rPr>
        <w:t>solicitation,</w:t>
      </w:r>
      <w:r>
        <w:t xml:space="preserve"> or </w:t>
      </w:r>
      <w:r>
        <w:rPr>
          <w:spacing w:val="-1"/>
        </w:rPr>
        <w:t>contract</w:t>
      </w:r>
      <w:r>
        <w:rPr>
          <w:spacing w:val="89"/>
        </w:rPr>
        <w:t xml:space="preserve"> </w:t>
      </w:r>
      <w:r>
        <w:rPr>
          <w:spacing w:val="-1"/>
        </w:rPr>
        <w:t>incorporates</w:t>
      </w:r>
      <w:r>
        <w:t xml:space="preserve"> by</w:t>
      </w:r>
      <w:r>
        <w:rPr>
          <w:spacing w:val="-5"/>
        </w:rPr>
        <w:t xml:space="preserve"> </w:t>
      </w:r>
      <w:r>
        <w:rPr>
          <w:spacing w:val="-1"/>
        </w:rPr>
        <w:t>reference</w:t>
      </w:r>
      <w:r>
        <w:rPr>
          <w:spacing w:val="1"/>
        </w:rPr>
        <w:t xml:space="preserve"> </w:t>
      </w:r>
      <w:r>
        <w:t>a</w:t>
      </w:r>
      <w:r>
        <w:rPr>
          <w:spacing w:val="1"/>
        </w:rPr>
        <w:t xml:space="preserve"> </w:t>
      </w:r>
      <w:r>
        <w:rPr>
          <w:spacing w:val="-1"/>
        </w:rPr>
        <w:t>FAR</w:t>
      </w:r>
      <w:r>
        <w:t xml:space="preserve"> or</w:t>
      </w:r>
      <w:r>
        <w:rPr>
          <w:spacing w:val="-3"/>
        </w:rPr>
        <w:t xml:space="preserve"> </w:t>
      </w:r>
      <w:r>
        <w:t>48</w:t>
      </w:r>
      <w:r>
        <w:rPr>
          <w:spacing w:val="1"/>
        </w:rPr>
        <w:t xml:space="preserve"> </w:t>
      </w:r>
      <w:r>
        <w:t>CFR</w:t>
      </w:r>
      <w:r>
        <w:rPr>
          <w:spacing w:val="-4"/>
        </w:rPr>
        <w:t xml:space="preserve"> </w:t>
      </w:r>
      <w:r>
        <w:rPr>
          <w:spacing w:val="-1"/>
        </w:rPr>
        <w:t>Chapter</w:t>
      </w:r>
      <w:r>
        <w:t xml:space="preserve"> 8</w:t>
      </w:r>
      <w:r>
        <w:rPr>
          <w:spacing w:val="1"/>
        </w:rPr>
        <w:t xml:space="preserve"> </w:t>
      </w:r>
      <w:r>
        <w:rPr>
          <w:spacing w:val="-1"/>
        </w:rPr>
        <w:t>(VAAR) provision</w:t>
      </w:r>
      <w:r>
        <w:rPr>
          <w:spacing w:val="1"/>
        </w:rPr>
        <w:t xml:space="preserve"> </w:t>
      </w:r>
      <w:r>
        <w:t>or</w:t>
      </w:r>
      <w:r>
        <w:rPr>
          <w:spacing w:val="57"/>
        </w:rPr>
        <w:t xml:space="preserve"> </w:t>
      </w:r>
      <w:r>
        <w:rPr>
          <w:spacing w:val="-1"/>
        </w:rPr>
        <w:t>clause</w:t>
      </w:r>
      <w:r>
        <w:rPr>
          <w:spacing w:val="1"/>
        </w:rPr>
        <w:t xml:space="preserve"> </w:t>
      </w:r>
      <w:r>
        <w:rPr>
          <w:spacing w:val="-1"/>
        </w:rPr>
        <w:t>that</w:t>
      </w:r>
      <w:r>
        <w:t xml:space="preserve"> </w:t>
      </w:r>
      <w:r>
        <w:rPr>
          <w:spacing w:val="-1"/>
        </w:rPr>
        <w:t>requires</w:t>
      </w:r>
      <w:r>
        <w:t xml:space="preserve"> </w:t>
      </w:r>
      <w:r>
        <w:rPr>
          <w:spacing w:val="-1"/>
        </w:rPr>
        <w:t xml:space="preserve">completion </w:t>
      </w:r>
      <w:r>
        <w:t>by</w:t>
      </w:r>
      <w:r>
        <w:rPr>
          <w:spacing w:val="-5"/>
        </w:rPr>
        <w:t xml:space="preserve"> </w:t>
      </w:r>
      <w:r>
        <w:t>the</w:t>
      </w:r>
      <w:r>
        <w:rPr>
          <w:spacing w:val="1"/>
        </w:rPr>
        <w:t xml:space="preserve"> </w:t>
      </w:r>
      <w:r>
        <w:rPr>
          <w:spacing w:val="-1"/>
        </w:rPr>
        <w:t>offeror</w:t>
      </w:r>
      <w:r>
        <w:rPr>
          <w:spacing w:val="-8"/>
        </w:rPr>
        <w:t xml:space="preserve"> </w:t>
      </w:r>
      <w:r>
        <w:t xml:space="preserve">or </w:t>
      </w:r>
      <w:r>
        <w:rPr>
          <w:spacing w:val="-1"/>
        </w:rPr>
        <w:t>prospective</w:t>
      </w:r>
      <w:r>
        <w:rPr>
          <w:spacing w:val="1"/>
        </w:rPr>
        <w:t xml:space="preserve"> </w:t>
      </w:r>
      <w:r>
        <w:rPr>
          <w:spacing w:val="-1"/>
        </w:rPr>
        <w:t xml:space="preserve">contractor </w:t>
      </w:r>
      <w:r>
        <w:t>and</w:t>
      </w:r>
      <w:r>
        <w:rPr>
          <w:spacing w:val="75"/>
        </w:rPr>
        <w:t xml:space="preserve"> </w:t>
      </w:r>
      <w:r>
        <w:t xml:space="preserve">submittal </w:t>
      </w:r>
      <w:r>
        <w:rPr>
          <w:spacing w:val="-2"/>
        </w:rPr>
        <w:t>with</w:t>
      </w:r>
      <w:r>
        <w:rPr>
          <w:spacing w:val="1"/>
        </w:rPr>
        <w:t xml:space="preserve"> </w:t>
      </w:r>
      <w:r>
        <w:t>the</w:t>
      </w:r>
      <w:r>
        <w:rPr>
          <w:spacing w:val="1"/>
        </w:rPr>
        <w:t xml:space="preserve"> </w:t>
      </w:r>
      <w:r>
        <w:rPr>
          <w:spacing w:val="-1"/>
        </w:rPr>
        <w:t>quotation</w:t>
      </w:r>
      <w:r>
        <w:rPr>
          <w:spacing w:val="1"/>
        </w:rPr>
        <w:t xml:space="preserve"> </w:t>
      </w:r>
      <w:r>
        <w:t>or</w:t>
      </w:r>
      <w:r>
        <w:rPr>
          <w:spacing w:val="-3"/>
        </w:rPr>
        <w:t xml:space="preserve"> </w:t>
      </w:r>
      <w:r>
        <w:rPr>
          <w:spacing w:val="-1"/>
        </w:rPr>
        <w:t>offer.</w:t>
      </w:r>
    </w:p>
    <w:p w:rsidR="004F1640" w:rsidRDefault="004F1640" w:rsidP="00DA75F1">
      <w:pPr>
        <w:ind w:firstLine="536"/>
        <w:rPr>
          <w:rFonts w:ascii="Arial" w:eastAsia="Arial" w:hAnsi="Arial" w:cs="Arial"/>
          <w:sz w:val="24"/>
          <w:szCs w:val="24"/>
        </w:rPr>
      </w:pPr>
    </w:p>
    <w:p w:rsidR="004F1640" w:rsidRDefault="004F1640" w:rsidP="00DA75F1">
      <w:pPr>
        <w:pStyle w:val="BodyText"/>
        <w:numPr>
          <w:ilvl w:val="2"/>
          <w:numId w:val="31"/>
        </w:numPr>
        <w:tabs>
          <w:tab w:val="left" w:pos="1144"/>
        </w:tabs>
        <w:ind w:left="0" w:right="449" w:firstLine="536"/>
      </w:pPr>
      <w:r>
        <w:rPr>
          <w:spacing w:val="-1"/>
        </w:rPr>
        <w:t xml:space="preserve">For </w:t>
      </w:r>
      <w:r>
        <w:t>any</w:t>
      </w:r>
      <w:r>
        <w:rPr>
          <w:spacing w:val="-5"/>
        </w:rPr>
        <w:t xml:space="preserve"> </w:t>
      </w:r>
      <w:r>
        <w:t>FAR or</w:t>
      </w:r>
      <w:r>
        <w:rPr>
          <w:spacing w:val="-1"/>
        </w:rPr>
        <w:t xml:space="preserve"> </w:t>
      </w:r>
      <w:r>
        <w:t>48</w:t>
      </w:r>
      <w:r>
        <w:rPr>
          <w:spacing w:val="-1"/>
        </w:rPr>
        <w:t xml:space="preserve"> </w:t>
      </w:r>
      <w:r>
        <w:t>CFR</w:t>
      </w:r>
      <w:r>
        <w:rPr>
          <w:spacing w:val="-2"/>
        </w:rPr>
        <w:t xml:space="preserve"> </w:t>
      </w:r>
      <w:r>
        <w:t>Chapter</w:t>
      </w:r>
      <w:r>
        <w:rPr>
          <w:spacing w:val="-3"/>
        </w:rPr>
        <w:t xml:space="preserve"> </w:t>
      </w:r>
      <w:r>
        <w:t>8</w:t>
      </w:r>
      <w:r>
        <w:rPr>
          <w:spacing w:val="1"/>
        </w:rPr>
        <w:t xml:space="preserve"> </w:t>
      </w:r>
      <w:r>
        <w:rPr>
          <w:spacing w:val="-1"/>
        </w:rPr>
        <w:t>(VAAR) provision</w:t>
      </w:r>
      <w:r>
        <w:rPr>
          <w:spacing w:val="1"/>
        </w:rPr>
        <w:t xml:space="preserve"> </w:t>
      </w:r>
      <w:r>
        <w:t xml:space="preserve">or </w:t>
      </w:r>
      <w:r>
        <w:rPr>
          <w:spacing w:val="-1"/>
        </w:rPr>
        <w:t>clause</w:t>
      </w:r>
      <w:r>
        <w:rPr>
          <w:spacing w:val="3"/>
        </w:rPr>
        <w:t xml:space="preserve"> </w:t>
      </w:r>
      <w:r>
        <w:rPr>
          <w:spacing w:val="-1"/>
        </w:rPr>
        <w:t>that</w:t>
      </w:r>
      <w:r>
        <w:rPr>
          <w:spacing w:val="41"/>
        </w:rPr>
        <w:t xml:space="preserve"> </w:t>
      </w:r>
      <w:r>
        <w:rPr>
          <w:spacing w:val="-1"/>
        </w:rPr>
        <w:t>requires</w:t>
      </w:r>
      <w:r>
        <w:t xml:space="preserve"> completion</w:t>
      </w:r>
      <w:r>
        <w:rPr>
          <w:spacing w:val="-1"/>
        </w:rPr>
        <w:t xml:space="preserve"> </w:t>
      </w:r>
      <w:r>
        <w:t>by</w:t>
      </w:r>
      <w:r>
        <w:rPr>
          <w:spacing w:val="-4"/>
        </w:rPr>
        <w:t xml:space="preserve"> </w:t>
      </w:r>
      <w:r>
        <w:t>the</w:t>
      </w:r>
      <w:r>
        <w:rPr>
          <w:spacing w:val="1"/>
        </w:rPr>
        <w:t xml:space="preserve"> </w:t>
      </w:r>
      <w:r>
        <w:rPr>
          <w:spacing w:val="-1"/>
        </w:rPr>
        <w:t xml:space="preserve">contracting </w:t>
      </w:r>
      <w:r>
        <w:t>officer,</w:t>
      </w:r>
      <w:r>
        <w:rPr>
          <w:spacing w:val="-2"/>
        </w:rPr>
        <w:t xml:space="preserve"> </w:t>
      </w:r>
      <w:r>
        <w:t>the</w:t>
      </w:r>
      <w:r>
        <w:rPr>
          <w:spacing w:val="1"/>
        </w:rPr>
        <w:t xml:space="preserve"> </w:t>
      </w:r>
      <w:r>
        <w:rPr>
          <w:spacing w:val="-1"/>
        </w:rPr>
        <w:t>contracting</w:t>
      </w:r>
      <w:r>
        <w:rPr>
          <w:spacing w:val="-4"/>
        </w:rPr>
        <w:t xml:space="preserve"> </w:t>
      </w:r>
      <w:r>
        <w:t>officer</w:t>
      </w:r>
      <w:r>
        <w:rPr>
          <w:spacing w:val="-6"/>
        </w:rPr>
        <w:t xml:space="preserve"> </w:t>
      </w:r>
      <w:r>
        <w:rPr>
          <w:spacing w:val="-1"/>
        </w:rPr>
        <w:t>shall,</w:t>
      </w:r>
      <w:r>
        <w:rPr>
          <w:spacing w:val="1"/>
        </w:rPr>
        <w:t xml:space="preserve"> </w:t>
      </w:r>
      <w:r>
        <w:t>as</w:t>
      </w:r>
      <w:r>
        <w:rPr>
          <w:spacing w:val="-2"/>
        </w:rPr>
        <w:t xml:space="preserve"> </w:t>
      </w:r>
      <w:r>
        <w:t>a</w:t>
      </w:r>
      <w:r>
        <w:rPr>
          <w:spacing w:val="35"/>
        </w:rPr>
        <w:t xml:space="preserve"> </w:t>
      </w:r>
      <w:r>
        <w:t xml:space="preserve">minimum, </w:t>
      </w:r>
      <w:r>
        <w:rPr>
          <w:spacing w:val="-1"/>
        </w:rPr>
        <w:t>insert</w:t>
      </w:r>
      <w:r>
        <w:t xml:space="preserve"> </w:t>
      </w:r>
      <w:r>
        <w:rPr>
          <w:spacing w:val="-1"/>
        </w:rPr>
        <w:t>the title</w:t>
      </w:r>
      <w:r>
        <w:rPr>
          <w:spacing w:val="1"/>
        </w:rPr>
        <w:t xml:space="preserve"> </w:t>
      </w:r>
      <w:r>
        <w:rPr>
          <w:spacing w:val="-1"/>
        </w:rPr>
        <w:t>of</w:t>
      </w:r>
      <w:r>
        <w:rPr>
          <w:spacing w:val="3"/>
        </w:rPr>
        <w:t xml:space="preserve"> </w:t>
      </w:r>
      <w:r>
        <w:rPr>
          <w:spacing w:val="-1"/>
        </w:rPr>
        <w:t>the</w:t>
      </w:r>
      <w:r>
        <w:rPr>
          <w:spacing w:val="1"/>
        </w:rPr>
        <w:t xml:space="preserve"> </w:t>
      </w:r>
      <w:r>
        <w:rPr>
          <w:spacing w:val="-1"/>
        </w:rPr>
        <w:t>provision</w:t>
      </w:r>
      <w:r>
        <w:rPr>
          <w:spacing w:val="1"/>
        </w:rPr>
        <w:t xml:space="preserve"> </w:t>
      </w:r>
      <w:r>
        <w:t xml:space="preserve">or </w:t>
      </w:r>
      <w:r>
        <w:rPr>
          <w:spacing w:val="-1"/>
        </w:rPr>
        <w:t>clause</w:t>
      </w:r>
      <w:r>
        <w:rPr>
          <w:spacing w:val="1"/>
        </w:rPr>
        <w:t xml:space="preserve"> </w:t>
      </w:r>
      <w:r>
        <w:t>and</w:t>
      </w:r>
      <w:r>
        <w:rPr>
          <w:spacing w:val="-1"/>
        </w:rPr>
        <w:t xml:space="preserve"> the paragraph</w:t>
      </w:r>
      <w:r>
        <w:rPr>
          <w:spacing w:val="1"/>
        </w:rPr>
        <w:t xml:space="preserve"> </w:t>
      </w:r>
      <w:r>
        <w:t>that</w:t>
      </w:r>
      <w:r>
        <w:rPr>
          <w:spacing w:val="25"/>
        </w:rPr>
        <w:t xml:space="preserve"> </w:t>
      </w:r>
      <w:r>
        <w:rPr>
          <w:spacing w:val="-1"/>
        </w:rPr>
        <w:t>requires</w:t>
      </w:r>
      <w:r>
        <w:t xml:space="preserve"> completion</w:t>
      </w:r>
      <w:r>
        <w:rPr>
          <w:spacing w:val="1"/>
        </w:rPr>
        <w:t xml:space="preserve"> </w:t>
      </w:r>
      <w:r>
        <w:rPr>
          <w:spacing w:val="-2"/>
        </w:rPr>
        <w:t>in</w:t>
      </w:r>
      <w:r>
        <w:rPr>
          <w:spacing w:val="-3"/>
        </w:rPr>
        <w:t xml:space="preserve"> </w:t>
      </w:r>
      <w:r>
        <w:t>full</w:t>
      </w:r>
      <w:r>
        <w:rPr>
          <w:spacing w:val="-1"/>
        </w:rPr>
        <w:t xml:space="preserve"> </w:t>
      </w:r>
      <w:r>
        <w:rPr>
          <w:spacing w:val="-2"/>
        </w:rPr>
        <w:t>text</w:t>
      </w:r>
      <w:r>
        <w:t xml:space="preserve"> </w:t>
      </w:r>
      <w:r>
        <w:rPr>
          <w:spacing w:val="-1"/>
        </w:rPr>
        <w:t>in</w:t>
      </w:r>
      <w:r>
        <w:rPr>
          <w:spacing w:val="1"/>
        </w:rPr>
        <w:t xml:space="preserve"> </w:t>
      </w:r>
      <w:r>
        <w:t>the</w:t>
      </w:r>
      <w:r>
        <w:rPr>
          <w:spacing w:val="1"/>
        </w:rPr>
        <w:t xml:space="preserve"> </w:t>
      </w:r>
      <w:r>
        <w:rPr>
          <w:spacing w:val="-1"/>
        </w:rPr>
        <w:t>quotation,</w:t>
      </w:r>
      <w:r>
        <w:t xml:space="preserve"> </w:t>
      </w:r>
      <w:r>
        <w:rPr>
          <w:spacing w:val="-1"/>
        </w:rPr>
        <w:t>solicitation,</w:t>
      </w:r>
      <w:r>
        <w:t xml:space="preserve"> or </w:t>
      </w:r>
      <w:r>
        <w:rPr>
          <w:spacing w:val="-1"/>
        </w:rPr>
        <w:t>contract.</w:t>
      </w:r>
      <w:r>
        <w:rPr>
          <w:spacing w:val="65"/>
        </w:rPr>
        <w:t xml:space="preserve"> </w:t>
      </w:r>
      <w:r>
        <w:rPr>
          <w:spacing w:val="1"/>
        </w:rPr>
        <w:t>The</w:t>
      </w:r>
      <w:r>
        <w:rPr>
          <w:spacing w:val="49"/>
        </w:rPr>
        <w:t xml:space="preserve"> </w:t>
      </w:r>
      <w:r>
        <w:rPr>
          <w:spacing w:val="-1"/>
        </w:rPr>
        <w:t>balance</w:t>
      </w:r>
      <w:r>
        <w:rPr>
          <w:spacing w:val="1"/>
        </w:rPr>
        <w:t xml:space="preserve"> </w:t>
      </w:r>
      <w:r>
        <w:rPr>
          <w:spacing w:val="-1"/>
        </w:rPr>
        <w:t>of</w:t>
      </w:r>
      <w:r>
        <w:rPr>
          <w:spacing w:val="3"/>
        </w:rPr>
        <w:t xml:space="preserve"> </w:t>
      </w:r>
      <w:r>
        <w:rPr>
          <w:spacing w:val="-1"/>
        </w:rPr>
        <w:t>the</w:t>
      </w:r>
      <w:r>
        <w:rPr>
          <w:spacing w:val="1"/>
        </w:rPr>
        <w:t xml:space="preserve"> </w:t>
      </w:r>
      <w:r>
        <w:rPr>
          <w:spacing w:val="-1"/>
        </w:rPr>
        <w:t>provision</w:t>
      </w:r>
      <w:r>
        <w:rPr>
          <w:spacing w:val="1"/>
        </w:rPr>
        <w:t xml:space="preserve"> </w:t>
      </w:r>
      <w:r>
        <w:t xml:space="preserve">or </w:t>
      </w:r>
      <w:r>
        <w:rPr>
          <w:spacing w:val="-1"/>
        </w:rPr>
        <w:t>clause</w:t>
      </w:r>
      <w:r>
        <w:rPr>
          <w:spacing w:val="1"/>
        </w:rPr>
        <w:t xml:space="preserve"> may</w:t>
      </w:r>
      <w:r>
        <w:rPr>
          <w:spacing w:val="-5"/>
        </w:rPr>
        <w:t xml:space="preserve"> </w:t>
      </w:r>
      <w:r>
        <w:t>be</w:t>
      </w:r>
      <w:r>
        <w:rPr>
          <w:spacing w:val="1"/>
        </w:rPr>
        <w:t xml:space="preserve"> </w:t>
      </w:r>
      <w:r>
        <w:rPr>
          <w:spacing w:val="-1"/>
        </w:rPr>
        <w:t>incorporated</w:t>
      </w:r>
      <w:r>
        <w:rPr>
          <w:spacing w:val="1"/>
        </w:rPr>
        <w:t xml:space="preserve"> </w:t>
      </w:r>
      <w:r>
        <w:t>by</w:t>
      </w:r>
      <w:r>
        <w:rPr>
          <w:spacing w:val="-5"/>
        </w:rPr>
        <w:t xml:space="preserve"> </w:t>
      </w:r>
      <w:r>
        <w:rPr>
          <w:spacing w:val="-1"/>
        </w:rPr>
        <w:t>reference.</w:t>
      </w:r>
    </w:p>
    <w:p w:rsidR="004F1640" w:rsidRDefault="004F1640" w:rsidP="00DA75F1">
      <w:pPr>
        <w:ind w:firstLine="536"/>
        <w:rPr>
          <w:rFonts w:ascii="Arial" w:eastAsia="Arial" w:hAnsi="Arial" w:cs="Arial"/>
          <w:sz w:val="24"/>
          <w:szCs w:val="24"/>
        </w:rPr>
      </w:pPr>
    </w:p>
    <w:p w:rsidR="004F1640" w:rsidRDefault="004F1640" w:rsidP="00DA75F1">
      <w:pPr>
        <w:pStyle w:val="BodyText"/>
        <w:numPr>
          <w:ilvl w:val="2"/>
          <w:numId w:val="31"/>
        </w:numPr>
        <w:tabs>
          <w:tab w:val="left" w:pos="1120"/>
        </w:tabs>
        <w:ind w:left="0" w:right="382" w:firstLine="536"/>
      </w:pPr>
      <w:r>
        <w:rPr>
          <w:spacing w:val="2"/>
        </w:rPr>
        <w:t>When</w:t>
      </w:r>
      <w:r>
        <w:rPr>
          <w:spacing w:val="-1"/>
        </w:rPr>
        <w:t xml:space="preserve"> </w:t>
      </w:r>
      <w:r>
        <w:t>one</w:t>
      </w:r>
      <w:r>
        <w:rPr>
          <w:spacing w:val="-1"/>
        </w:rPr>
        <w:t xml:space="preserve"> </w:t>
      </w:r>
      <w:r>
        <w:t>or</w:t>
      </w:r>
      <w:r>
        <w:rPr>
          <w:spacing w:val="-3"/>
        </w:rPr>
        <w:t xml:space="preserve"> </w:t>
      </w:r>
      <w:r>
        <w:t>more</w:t>
      </w:r>
      <w:r>
        <w:rPr>
          <w:spacing w:val="-1"/>
        </w:rPr>
        <w:t xml:space="preserve"> FAR</w:t>
      </w:r>
      <w:r>
        <w:t xml:space="preserve"> or</w:t>
      </w:r>
      <w:r>
        <w:rPr>
          <w:spacing w:val="-1"/>
        </w:rPr>
        <w:t xml:space="preserve"> </w:t>
      </w:r>
      <w:r>
        <w:t>48</w:t>
      </w:r>
      <w:r>
        <w:rPr>
          <w:spacing w:val="1"/>
        </w:rPr>
        <w:t xml:space="preserve"> </w:t>
      </w:r>
      <w:r>
        <w:t>CFR</w:t>
      </w:r>
      <w:r>
        <w:rPr>
          <w:spacing w:val="-2"/>
        </w:rPr>
        <w:t xml:space="preserve"> </w:t>
      </w:r>
      <w:r>
        <w:rPr>
          <w:spacing w:val="-1"/>
        </w:rPr>
        <w:t>Chapter</w:t>
      </w:r>
      <w:r>
        <w:t xml:space="preserve"> 8</w:t>
      </w:r>
      <w:r>
        <w:rPr>
          <w:spacing w:val="1"/>
        </w:rPr>
        <w:t xml:space="preserve"> </w:t>
      </w:r>
      <w:r>
        <w:rPr>
          <w:spacing w:val="-1"/>
        </w:rPr>
        <w:t>(VAAR)</w:t>
      </w:r>
      <w:r>
        <w:rPr>
          <w:spacing w:val="-3"/>
        </w:rPr>
        <w:t xml:space="preserve"> </w:t>
      </w:r>
      <w:r>
        <w:rPr>
          <w:spacing w:val="-1"/>
        </w:rPr>
        <w:t>provisions,</w:t>
      </w:r>
      <w:r>
        <w:rPr>
          <w:spacing w:val="1"/>
        </w:rPr>
        <w:t xml:space="preserve"> </w:t>
      </w:r>
      <w:r>
        <w:t>or</w:t>
      </w:r>
      <w:r>
        <w:rPr>
          <w:spacing w:val="41"/>
        </w:rPr>
        <w:t xml:space="preserve"> </w:t>
      </w:r>
      <w:r>
        <w:rPr>
          <w:spacing w:val="-1"/>
        </w:rPr>
        <w:t>portions</w:t>
      </w:r>
      <w:r>
        <w:rPr>
          <w:spacing w:val="-2"/>
        </w:rPr>
        <w:t xml:space="preserve"> </w:t>
      </w:r>
      <w:r>
        <w:t>thereof,</w:t>
      </w:r>
      <w:r>
        <w:rPr>
          <w:spacing w:val="-2"/>
        </w:rPr>
        <w:t xml:space="preserve"> </w:t>
      </w:r>
      <w:r>
        <w:rPr>
          <w:spacing w:val="-1"/>
        </w:rPr>
        <w:t>are</w:t>
      </w:r>
      <w:r>
        <w:rPr>
          <w:spacing w:val="1"/>
        </w:rPr>
        <w:t xml:space="preserve"> </w:t>
      </w:r>
      <w:r>
        <w:rPr>
          <w:spacing w:val="-1"/>
        </w:rPr>
        <w:t>incorporated</w:t>
      </w:r>
      <w:r>
        <w:rPr>
          <w:spacing w:val="1"/>
        </w:rPr>
        <w:t xml:space="preserve"> </w:t>
      </w:r>
      <w:r>
        <w:rPr>
          <w:spacing w:val="-1"/>
        </w:rPr>
        <w:t>in</w:t>
      </w:r>
      <w:r>
        <w:rPr>
          <w:spacing w:val="1"/>
        </w:rPr>
        <w:t xml:space="preserve"> </w:t>
      </w:r>
      <w:r>
        <w:t>a</w:t>
      </w:r>
      <w:r>
        <w:rPr>
          <w:spacing w:val="1"/>
        </w:rPr>
        <w:t xml:space="preserve"> </w:t>
      </w:r>
      <w:r>
        <w:rPr>
          <w:spacing w:val="-2"/>
        </w:rPr>
        <w:t>quotation</w:t>
      </w:r>
      <w:r>
        <w:rPr>
          <w:spacing w:val="1"/>
        </w:rPr>
        <w:t xml:space="preserve"> </w:t>
      </w:r>
      <w:r>
        <w:t>or</w:t>
      </w:r>
      <w:r>
        <w:rPr>
          <w:spacing w:val="-1"/>
        </w:rPr>
        <w:t xml:space="preserve"> solicitation</w:t>
      </w:r>
      <w:r>
        <w:rPr>
          <w:spacing w:val="1"/>
        </w:rPr>
        <w:t xml:space="preserve"> </w:t>
      </w:r>
      <w:r>
        <w:t>by</w:t>
      </w:r>
      <w:r>
        <w:rPr>
          <w:spacing w:val="-5"/>
        </w:rPr>
        <w:t xml:space="preserve"> </w:t>
      </w:r>
      <w:r>
        <w:rPr>
          <w:spacing w:val="-1"/>
        </w:rPr>
        <w:t>reference,</w:t>
      </w:r>
      <w:r>
        <w:t xml:space="preserve"> </w:t>
      </w:r>
      <w:r>
        <w:rPr>
          <w:spacing w:val="-1"/>
        </w:rPr>
        <w:t>the</w:t>
      </w:r>
      <w:r>
        <w:rPr>
          <w:spacing w:val="77"/>
        </w:rPr>
        <w:t xml:space="preserve"> </w:t>
      </w:r>
      <w:r>
        <w:rPr>
          <w:spacing w:val="-1"/>
        </w:rPr>
        <w:t xml:space="preserve">contracting </w:t>
      </w:r>
      <w:r>
        <w:t xml:space="preserve">officer </w:t>
      </w:r>
      <w:r>
        <w:rPr>
          <w:spacing w:val="-1"/>
        </w:rPr>
        <w:t>shall</w:t>
      </w:r>
      <w:r>
        <w:t xml:space="preserve"> </w:t>
      </w:r>
      <w:r>
        <w:rPr>
          <w:spacing w:val="-1"/>
        </w:rPr>
        <w:t>insert</w:t>
      </w:r>
      <w:r>
        <w:t xml:space="preserve"> </w:t>
      </w:r>
      <w:r>
        <w:rPr>
          <w:spacing w:val="-1"/>
        </w:rPr>
        <w:t>in</w:t>
      </w:r>
      <w:r>
        <w:rPr>
          <w:spacing w:val="1"/>
        </w:rPr>
        <w:t xml:space="preserve"> </w:t>
      </w:r>
      <w:r>
        <w:rPr>
          <w:spacing w:val="-1"/>
        </w:rPr>
        <w:t>the</w:t>
      </w:r>
      <w:r>
        <w:rPr>
          <w:spacing w:val="1"/>
        </w:rPr>
        <w:t xml:space="preserve"> </w:t>
      </w:r>
      <w:r>
        <w:rPr>
          <w:spacing w:val="-1"/>
        </w:rPr>
        <w:t xml:space="preserve">quotation </w:t>
      </w:r>
      <w:r>
        <w:t xml:space="preserve">or </w:t>
      </w:r>
      <w:r>
        <w:rPr>
          <w:spacing w:val="-1"/>
        </w:rPr>
        <w:t>solicitation</w:t>
      </w:r>
      <w:r>
        <w:rPr>
          <w:spacing w:val="1"/>
        </w:rPr>
        <w:t xml:space="preserve"> </w:t>
      </w:r>
      <w:r>
        <w:rPr>
          <w:spacing w:val="-1"/>
        </w:rPr>
        <w:t>the</w:t>
      </w:r>
      <w:r>
        <w:rPr>
          <w:spacing w:val="1"/>
        </w:rPr>
        <w:t xml:space="preserve"> </w:t>
      </w:r>
      <w:r>
        <w:rPr>
          <w:spacing w:val="-1"/>
        </w:rPr>
        <w:t xml:space="preserve">provision </w:t>
      </w:r>
      <w:r>
        <w:t>found</w:t>
      </w:r>
      <w:r>
        <w:rPr>
          <w:spacing w:val="73"/>
        </w:rPr>
        <w:t xml:space="preserve"> </w:t>
      </w:r>
      <w:r>
        <w:t xml:space="preserve">at </w:t>
      </w:r>
      <w:hyperlink r:id="rId67" w:anchor="se48.2.52_1252_61" w:history="1">
        <w:r w:rsidRPr="00E06817">
          <w:rPr>
            <w:rStyle w:val="Hyperlink"/>
            <w:spacing w:val="-1"/>
          </w:rPr>
          <w:t>FAR</w:t>
        </w:r>
        <w:r w:rsidRPr="00E06817">
          <w:rPr>
            <w:rStyle w:val="Hyperlink"/>
          </w:rPr>
          <w:t xml:space="preserve"> </w:t>
        </w:r>
        <w:r w:rsidRPr="00E06817">
          <w:rPr>
            <w:rStyle w:val="Hyperlink"/>
            <w:spacing w:val="-1"/>
          </w:rPr>
          <w:t>52.252-1</w:t>
        </w:r>
      </w:hyperlink>
      <w:r>
        <w:rPr>
          <w:spacing w:val="-1"/>
        </w:rPr>
        <w:t>,</w:t>
      </w:r>
      <w:r>
        <w:t xml:space="preserve"> </w:t>
      </w:r>
      <w:r>
        <w:rPr>
          <w:spacing w:val="-1"/>
        </w:rPr>
        <w:t>Solicitation</w:t>
      </w:r>
      <w:r>
        <w:rPr>
          <w:spacing w:val="1"/>
        </w:rPr>
        <w:t xml:space="preserve"> </w:t>
      </w:r>
      <w:r>
        <w:rPr>
          <w:spacing w:val="-1"/>
        </w:rPr>
        <w:t>Provisions</w:t>
      </w:r>
      <w:r>
        <w:t xml:space="preserve"> </w:t>
      </w:r>
      <w:r>
        <w:rPr>
          <w:spacing w:val="-1"/>
        </w:rPr>
        <w:t>Incorporated</w:t>
      </w:r>
      <w:r>
        <w:rPr>
          <w:spacing w:val="1"/>
        </w:rPr>
        <w:t xml:space="preserve"> </w:t>
      </w:r>
      <w:r>
        <w:t>by</w:t>
      </w:r>
      <w:r>
        <w:rPr>
          <w:spacing w:val="-5"/>
        </w:rPr>
        <w:t xml:space="preserve"> </w:t>
      </w:r>
      <w:r>
        <w:rPr>
          <w:spacing w:val="-1"/>
        </w:rPr>
        <w:t>Reference.</w:t>
      </w:r>
    </w:p>
    <w:p w:rsidR="004F1640" w:rsidRDefault="004F1640" w:rsidP="00DA75F1">
      <w:pPr>
        <w:ind w:firstLine="536"/>
        <w:rPr>
          <w:rFonts w:ascii="Arial" w:eastAsia="Arial" w:hAnsi="Arial" w:cs="Arial"/>
          <w:sz w:val="24"/>
          <w:szCs w:val="24"/>
        </w:rPr>
      </w:pPr>
    </w:p>
    <w:p w:rsidR="004F1640" w:rsidRDefault="004F1640" w:rsidP="00DA75F1">
      <w:pPr>
        <w:pStyle w:val="BodyText"/>
        <w:numPr>
          <w:ilvl w:val="2"/>
          <w:numId w:val="31"/>
        </w:numPr>
        <w:tabs>
          <w:tab w:val="left" w:pos="1134"/>
        </w:tabs>
        <w:ind w:left="0" w:right="305" w:firstLine="536"/>
      </w:pPr>
      <w:r>
        <w:rPr>
          <w:spacing w:val="2"/>
        </w:rPr>
        <w:t>When</w:t>
      </w:r>
      <w:r>
        <w:rPr>
          <w:spacing w:val="-1"/>
        </w:rPr>
        <w:t xml:space="preserve"> </w:t>
      </w:r>
      <w:r>
        <w:t>one</w:t>
      </w:r>
      <w:r>
        <w:rPr>
          <w:spacing w:val="-1"/>
        </w:rPr>
        <w:t xml:space="preserve"> </w:t>
      </w:r>
      <w:r>
        <w:t>or</w:t>
      </w:r>
      <w:r>
        <w:rPr>
          <w:spacing w:val="-5"/>
        </w:rPr>
        <w:t xml:space="preserve"> </w:t>
      </w:r>
      <w:r>
        <w:t>more</w:t>
      </w:r>
      <w:r>
        <w:rPr>
          <w:spacing w:val="-1"/>
        </w:rPr>
        <w:t xml:space="preserve"> FAR</w:t>
      </w:r>
      <w:r>
        <w:t xml:space="preserve"> or</w:t>
      </w:r>
      <w:r>
        <w:rPr>
          <w:spacing w:val="-1"/>
        </w:rPr>
        <w:t xml:space="preserve"> </w:t>
      </w:r>
      <w:r>
        <w:t>48</w:t>
      </w:r>
      <w:r>
        <w:rPr>
          <w:spacing w:val="1"/>
        </w:rPr>
        <w:t xml:space="preserve"> </w:t>
      </w:r>
      <w:r>
        <w:t>CFR</w:t>
      </w:r>
      <w:r>
        <w:rPr>
          <w:spacing w:val="-2"/>
        </w:rPr>
        <w:t xml:space="preserve"> </w:t>
      </w:r>
      <w:r>
        <w:rPr>
          <w:spacing w:val="-1"/>
        </w:rPr>
        <w:t>Chapter</w:t>
      </w:r>
      <w:r>
        <w:t xml:space="preserve"> 8</w:t>
      </w:r>
      <w:r>
        <w:rPr>
          <w:spacing w:val="1"/>
        </w:rPr>
        <w:t xml:space="preserve"> </w:t>
      </w:r>
      <w:r>
        <w:rPr>
          <w:spacing w:val="-1"/>
        </w:rPr>
        <w:t>(VAAR)</w:t>
      </w:r>
      <w:r>
        <w:rPr>
          <w:spacing w:val="-2"/>
        </w:rPr>
        <w:t xml:space="preserve"> </w:t>
      </w:r>
      <w:r>
        <w:t>clauses,</w:t>
      </w:r>
      <w:r>
        <w:rPr>
          <w:spacing w:val="-2"/>
        </w:rPr>
        <w:t xml:space="preserve"> </w:t>
      </w:r>
      <w:r>
        <w:rPr>
          <w:spacing w:val="-1"/>
        </w:rPr>
        <w:t>or</w:t>
      </w:r>
      <w:r>
        <w:rPr>
          <w:spacing w:val="35"/>
        </w:rPr>
        <w:t xml:space="preserve"> </w:t>
      </w:r>
      <w:r>
        <w:rPr>
          <w:spacing w:val="-1"/>
        </w:rPr>
        <w:t>portions</w:t>
      </w:r>
      <w:r>
        <w:rPr>
          <w:spacing w:val="-2"/>
        </w:rPr>
        <w:t xml:space="preserve"> </w:t>
      </w:r>
      <w:r>
        <w:t>thereof,</w:t>
      </w:r>
      <w:r>
        <w:rPr>
          <w:spacing w:val="-2"/>
        </w:rPr>
        <w:t xml:space="preserve"> </w:t>
      </w:r>
      <w:r>
        <w:rPr>
          <w:spacing w:val="-1"/>
        </w:rPr>
        <w:t>are</w:t>
      </w:r>
      <w:r>
        <w:rPr>
          <w:spacing w:val="1"/>
        </w:rPr>
        <w:t xml:space="preserve"> </w:t>
      </w:r>
      <w:r>
        <w:rPr>
          <w:spacing w:val="-1"/>
        </w:rPr>
        <w:t>incorporated</w:t>
      </w:r>
      <w:r>
        <w:rPr>
          <w:spacing w:val="1"/>
        </w:rPr>
        <w:t xml:space="preserve"> </w:t>
      </w:r>
      <w:r>
        <w:rPr>
          <w:spacing w:val="-1"/>
        </w:rPr>
        <w:t>in</w:t>
      </w:r>
      <w:r>
        <w:rPr>
          <w:spacing w:val="1"/>
        </w:rPr>
        <w:t xml:space="preserve"> </w:t>
      </w:r>
      <w:r>
        <w:t>a</w:t>
      </w:r>
      <w:r>
        <w:rPr>
          <w:spacing w:val="1"/>
        </w:rPr>
        <w:t xml:space="preserve"> </w:t>
      </w:r>
      <w:r>
        <w:rPr>
          <w:spacing w:val="-1"/>
        </w:rPr>
        <w:t>quotation,</w:t>
      </w:r>
      <w:r>
        <w:rPr>
          <w:spacing w:val="1"/>
        </w:rPr>
        <w:t xml:space="preserve"> </w:t>
      </w:r>
      <w:r>
        <w:rPr>
          <w:spacing w:val="-1"/>
        </w:rPr>
        <w:t>solicitation,</w:t>
      </w:r>
      <w:r>
        <w:t xml:space="preserve"> or</w:t>
      </w:r>
      <w:r>
        <w:rPr>
          <w:spacing w:val="-1"/>
        </w:rPr>
        <w:t xml:space="preserve"> contract</w:t>
      </w:r>
      <w:r>
        <w:t xml:space="preserve"> by</w:t>
      </w:r>
      <w:r>
        <w:rPr>
          <w:spacing w:val="47"/>
        </w:rPr>
        <w:t xml:space="preserve"> </w:t>
      </w:r>
      <w:r>
        <w:rPr>
          <w:spacing w:val="-1"/>
        </w:rPr>
        <w:t>reference,</w:t>
      </w:r>
      <w:r>
        <w:t xml:space="preserve"> </w:t>
      </w:r>
      <w:r>
        <w:rPr>
          <w:spacing w:val="-1"/>
        </w:rPr>
        <w:t>the</w:t>
      </w:r>
      <w:r>
        <w:rPr>
          <w:spacing w:val="1"/>
        </w:rPr>
        <w:t xml:space="preserve"> </w:t>
      </w:r>
      <w:r>
        <w:rPr>
          <w:spacing w:val="-2"/>
        </w:rPr>
        <w:t>contracting</w:t>
      </w:r>
      <w:r>
        <w:rPr>
          <w:spacing w:val="-1"/>
        </w:rPr>
        <w:t xml:space="preserve"> </w:t>
      </w:r>
      <w:r>
        <w:t xml:space="preserve">officer </w:t>
      </w:r>
      <w:r>
        <w:rPr>
          <w:spacing w:val="-1"/>
        </w:rPr>
        <w:t>shall insert</w:t>
      </w:r>
      <w:r>
        <w:t xml:space="preserve"> </w:t>
      </w:r>
      <w:r>
        <w:rPr>
          <w:spacing w:val="-2"/>
        </w:rPr>
        <w:t>in</w:t>
      </w:r>
      <w:r>
        <w:rPr>
          <w:spacing w:val="1"/>
        </w:rPr>
        <w:t xml:space="preserve"> </w:t>
      </w:r>
      <w:r>
        <w:rPr>
          <w:spacing w:val="-1"/>
        </w:rPr>
        <w:t>the</w:t>
      </w:r>
      <w:r>
        <w:rPr>
          <w:spacing w:val="1"/>
        </w:rPr>
        <w:t xml:space="preserve"> </w:t>
      </w:r>
      <w:r>
        <w:rPr>
          <w:spacing w:val="-1"/>
        </w:rPr>
        <w:t>quotation,</w:t>
      </w:r>
      <w:r>
        <w:t xml:space="preserve"> </w:t>
      </w:r>
      <w:r>
        <w:rPr>
          <w:spacing w:val="-1"/>
        </w:rPr>
        <w:t>solicitation,</w:t>
      </w:r>
      <w:r>
        <w:t xml:space="preserve"> or</w:t>
      </w:r>
      <w:r>
        <w:rPr>
          <w:spacing w:val="83"/>
        </w:rPr>
        <w:t xml:space="preserve"> </w:t>
      </w:r>
      <w:r>
        <w:rPr>
          <w:spacing w:val="-1"/>
        </w:rPr>
        <w:t>contract</w:t>
      </w:r>
      <w:r>
        <w:t xml:space="preserve"> </w:t>
      </w:r>
      <w:r>
        <w:rPr>
          <w:spacing w:val="-1"/>
        </w:rPr>
        <w:t>the</w:t>
      </w:r>
      <w:r>
        <w:rPr>
          <w:spacing w:val="1"/>
        </w:rPr>
        <w:t xml:space="preserve"> </w:t>
      </w:r>
      <w:r>
        <w:rPr>
          <w:spacing w:val="-1"/>
        </w:rPr>
        <w:t>clause</w:t>
      </w:r>
      <w:r>
        <w:rPr>
          <w:spacing w:val="-4"/>
        </w:rPr>
        <w:t xml:space="preserve"> </w:t>
      </w:r>
      <w:r>
        <w:t>found</w:t>
      </w:r>
      <w:r>
        <w:rPr>
          <w:spacing w:val="1"/>
        </w:rPr>
        <w:t xml:space="preserve"> </w:t>
      </w:r>
      <w:r>
        <w:t xml:space="preserve">at </w:t>
      </w:r>
      <w:hyperlink r:id="rId68" w:anchor="se48.2.52_1252_62" w:history="1">
        <w:r w:rsidRPr="00E06817">
          <w:rPr>
            <w:rStyle w:val="Hyperlink"/>
            <w:spacing w:val="-1"/>
          </w:rPr>
          <w:t>FAR</w:t>
        </w:r>
        <w:r w:rsidRPr="00E06817">
          <w:rPr>
            <w:rStyle w:val="Hyperlink"/>
            <w:spacing w:val="-3"/>
          </w:rPr>
          <w:t xml:space="preserve"> </w:t>
        </w:r>
        <w:r w:rsidRPr="00E06817">
          <w:rPr>
            <w:rStyle w:val="Hyperlink"/>
            <w:spacing w:val="-1"/>
          </w:rPr>
          <w:t>52.252-2</w:t>
        </w:r>
      </w:hyperlink>
      <w:r>
        <w:rPr>
          <w:spacing w:val="-1"/>
        </w:rPr>
        <w:t>,</w:t>
      </w:r>
      <w:r>
        <w:t xml:space="preserve"> </w:t>
      </w:r>
      <w:r>
        <w:rPr>
          <w:spacing w:val="-1"/>
        </w:rPr>
        <w:t>Clauses</w:t>
      </w:r>
      <w:r>
        <w:rPr>
          <w:spacing w:val="-2"/>
        </w:rPr>
        <w:t xml:space="preserve"> </w:t>
      </w:r>
      <w:r>
        <w:rPr>
          <w:spacing w:val="-1"/>
        </w:rPr>
        <w:t>Incorporated</w:t>
      </w:r>
      <w:r>
        <w:rPr>
          <w:spacing w:val="1"/>
        </w:rPr>
        <w:t xml:space="preserve"> </w:t>
      </w:r>
      <w:r>
        <w:t>by</w:t>
      </w:r>
      <w:r>
        <w:rPr>
          <w:spacing w:val="-7"/>
        </w:rPr>
        <w:t xml:space="preserve"> </w:t>
      </w:r>
      <w:r>
        <w:rPr>
          <w:spacing w:val="-1"/>
        </w:rPr>
        <w:t>Reference.</w:t>
      </w:r>
    </w:p>
    <w:p w:rsidR="004F1640" w:rsidRDefault="004F1640" w:rsidP="00DA75F1">
      <w:pPr>
        <w:ind w:firstLine="536"/>
        <w:rPr>
          <w:rFonts w:ascii="Arial" w:eastAsia="Arial" w:hAnsi="Arial" w:cs="Arial"/>
          <w:sz w:val="24"/>
          <w:szCs w:val="24"/>
        </w:rPr>
      </w:pPr>
    </w:p>
    <w:p w:rsidR="004F1640" w:rsidRDefault="004F1640" w:rsidP="00DA75F1">
      <w:pPr>
        <w:pStyle w:val="BodyText"/>
        <w:numPr>
          <w:ilvl w:val="2"/>
          <w:numId w:val="31"/>
        </w:numPr>
        <w:tabs>
          <w:tab w:val="left" w:pos="1144"/>
        </w:tabs>
        <w:ind w:left="0" w:right="260" w:firstLine="536"/>
      </w:pPr>
      <w:r>
        <w:rPr>
          <w:spacing w:val="-1"/>
        </w:rPr>
        <w:t>If</w:t>
      </w:r>
      <w:r>
        <w:rPr>
          <w:spacing w:val="3"/>
        </w:rPr>
        <w:t xml:space="preserve"> </w:t>
      </w:r>
      <w:r>
        <w:t>one</w:t>
      </w:r>
      <w:r>
        <w:rPr>
          <w:spacing w:val="-1"/>
        </w:rPr>
        <w:t xml:space="preserve"> </w:t>
      </w:r>
      <w:r>
        <w:t>or</w:t>
      </w:r>
      <w:r>
        <w:rPr>
          <w:spacing w:val="-3"/>
        </w:rPr>
        <w:t xml:space="preserve"> </w:t>
      </w:r>
      <w:r>
        <w:rPr>
          <w:spacing w:val="-1"/>
        </w:rPr>
        <w:t>more</w:t>
      </w:r>
      <w:r>
        <w:rPr>
          <w:spacing w:val="1"/>
        </w:rPr>
        <w:t xml:space="preserve"> </w:t>
      </w:r>
      <w:r>
        <w:rPr>
          <w:spacing w:val="-1"/>
        </w:rPr>
        <w:t>FAR</w:t>
      </w:r>
      <w:r>
        <w:t xml:space="preserve"> </w:t>
      </w:r>
      <w:r>
        <w:rPr>
          <w:spacing w:val="-1"/>
        </w:rPr>
        <w:t>provisions</w:t>
      </w:r>
      <w:r>
        <w:t xml:space="preserve"> or </w:t>
      </w:r>
      <w:r>
        <w:rPr>
          <w:spacing w:val="-1"/>
        </w:rPr>
        <w:t>clauses,</w:t>
      </w:r>
      <w:r>
        <w:t xml:space="preserve"> or</w:t>
      </w:r>
      <w:r>
        <w:rPr>
          <w:spacing w:val="-1"/>
        </w:rPr>
        <w:t xml:space="preserve"> portions</w:t>
      </w:r>
      <w:r>
        <w:t xml:space="preserve"> </w:t>
      </w:r>
      <w:r>
        <w:rPr>
          <w:spacing w:val="-1"/>
        </w:rPr>
        <w:t>thereof,</w:t>
      </w:r>
      <w:r>
        <w:rPr>
          <w:spacing w:val="-4"/>
        </w:rPr>
        <w:t xml:space="preserve"> </w:t>
      </w:r>
      <w:r>
        <w:rPr>
          <w:spacing w:val="-1"/>
        </w:rPr>
        <w:t>are</w:t>
      </w:r>
      <w:r>
        <w:rPr>
          <w:spacing w:val="51"/>
        </w:rPr>
        <w:t xml:space="preserve"> </w:t>
      </w:r>
      <w:r>
        <w:rPr>
          <w:spacing w:val="-1"/>
        </w:rPr>
        <w:t>incorporated</w:t>
      </w:r>
      <w:r>
        <w:rPr>
          <w:spacing w:val="1"/>
        </w:rPr>
        <w:t xml:space="preserve"> </w:t>
      </w:r>
      <w:r>
        <w:rPr>
          <w:spacing w:val="-1"/>
        </w:rPr>
        <w:t>in</w:t>
      </w:r>
      <w:r>
        <w:rPr>
          <w:spacing w:val="1"/>
        </w:rPr>
        <w:t xml:space="preserve"> </w:t>
      </w:r>
      <w:r>
        <w:t>a</w:t>
      </w:r>
      <w:r>
        <w:rPr>
          <w:spacing w:val="1"/>
        </w:rPr>
        <w:t xml:space="preserve"> </w:t>
      </w:r>
      <w:r>
        <w:rPr>
          <w:spacing w:val="-1"/>
        </w:rPr>
        <w:t>quotation,</w:t>
      </w:r>
      <w:r>
        <w:t xml:space="preserve"> </w:t>
      </w:r>
      <w:r>
        <w:rPr>
          <w:spacing w:val="-1"/>
        </w:rPr>
        <w:t>solicitation,</w:t>
      </w:r>
      <w:r>
        <w:t xml:space="preserve"> or </w:t>
      </w:r>
      <w:r>
        <w:rPr>
          <w:spacing w:val="-1"/>
        </w:rPr>
        <w:t>contract</w:t>
      </w:r>
      <w:r>
        <w:t xml:space="preserve"> by</w:t>
      </w:r>
      <w:r>
        <w:rPr>
          <w:spacing w:val="-5"/>
        </w:rPr>
        <w:t xml:space="preserve"> </w:t>
      </w:r>
      <w:r>
        <w:t xml:space="preserve">reference, </w:t>
      </w:r>
      <w:r>
        <w:rPr>
          <w:spacing w:val="-1"/>
        </w:rPr>
        <w:t>the</w:t>
      </w:r>
      <w:r>
        <w:rPr>
          <w:spacing w:val="-4"/>
        </w:rPr>
        <w:t xml:space="preserve"> </w:t>
      </w:r>
      <w:r>
        <w:t>contracting</w:t>
      </w:r>
      <w:r>
        <w:rPr>
          <w:spacing w:val="47"/>
        </w:rPr>
        <w:t xml:space="preserve"> </w:t>
      </w:r>
      <w:r>
        <w:t xml:space="preserve">officer </w:t>
      </w:r>
      <w:r>
        <w:rPr>
          <w:spacing w:val="-1"/>
        </w:rPr>
        <w:t>shall insert</w:t>
      </w:r>
      <w:r>
        <w:t xml:space="preserve"> </w:t>
      </w:r>
      <w:r>
        <w:rPr>
          <w:spacing w:val="-1"/>
        </w:rPr>
        <w:t>in the</w:t>
      </w:r>
      <w:r>
        <w:rPr>
          <w:spacing w:val="1"/>
        </w:rPr>
        <w:t xml:space="preserve"> </w:t>
      </w:r>
      <w:r>
        <w:rPr>
          <w:spacing w:val="-1"/>
        </w:rPr>
        <w:t>FAR</w:t>
      </w:r>
      <w:r>
        <w:t xml:space="preserve"> </w:t>
      </w:r>
      <w:r>
        <w:rPr>
          <w:spacing w:val="-1"/>
        </w:rPr>
        <w:t>provision</w:t>
      </w:r>
      <w:r>
        <w:rPr>
          <w:spacing w:val="1"/>
        </w:rPr>
        <w:t xml:space="preserve"> </w:t>
      </w:r>
      <w:r>
        <w:t xml:space="preserve">or </w:t>
      </w:r>
      <w:r>
        <w:rPr>
          <w:spacing w:val="-1"/>
        </w:rPr>
        <w:t>clause</w:t>
      </w:r>
      <w:r>
        <w:rPr>
          <w:spacing w:val="1"/>
        </w:rPr>
        <w:t xml:space="preserve"> </w:t>
      </w:r>
      <w:r>
        <w:rPr>
          <w:spacing w:val="-1"/>
        </w:rPr>
        <w:t>required</w:t>
      </w:r>
      <w:r>
        <w:rPr>
          <w:spacing w:val="1"/>
        </w:rPr>
        <w:t xml:space="preserve"> </w:t>
      </w:r>
      <w:r>
        <w:t>by</w:t>
      </w:r>
      <w:r>
        <w:rPr>
          <w:spacing w:val="-5"/>
        </w:rPr>
        <w:t xml:space="preserve"> </w:t>
      </w:r>
      <w:r>
        <w:rPr>
          <w:spacing w:val="-1"/>
        </w:rPr>
        <w:t>paragraph</w:t>
      </w:r>
      <w:r>
        <w:rPr>
          <w:spacing w:val="1"/>
        </w:rPr>
        <w:t xml:space="preserve"> </w:t>
      </w:r>
      <w:r>
        <w:rPr>
          <w:spacing w:val="-1"/>
        </w:rPr>
        <w:t>(c)</w:t>
      </w:r>
      <w:r>
        <w:t xml:space="preserve"> or</w:t>
      </w:r>
      <w:r>
        <w:rPr>
          <w:spacing w:val="-1"/>
        </w:rPr>
        <w:t xml:space="preserve"> (d)</w:t>
      </w:r>
      <w:r>
        <w:rPr>
          <w:spacing w:val="69"/>
        </w:rPr>
        <w:t xml:space="preserve"> </w:t>
      </w:r>
      <w:r>
        <w:rPr>
          <w:spacing w:val="-1"/>
        </w:rPr>
        <w:t>of</w:t>
      </w:r>
      <w:r>
        <w:rPr>
          <w:spacing w:val="5"/>
        </w:rPr>
        <w:t xml:space="preserve"> </w:t>
      </w:r>
      <w:r>
        <w:t xml:space="preserve">this </w:t>
      </w:r>
      <w:r>
        <w:rPr>
          <w:spacing w:val="-1"/>
        </w:rPr>
        <w:t>section</w:t>
      </w:r>
      <w:r>
        <w:rPr>
          <w:spacing w:val="1"/>
        </w:rPr>
        <w:t xml:space="preserve"> </w:t>
      </w:r>
      <w:r>
        <w:rPr>
          <w:spacing w:val="-1"/>
        </w:rPr>
        <w:t>the</w:t>
      </w:r>
      <w:r>
        <w:rPr>
          <w:spacing w:val="-4"/>
        </w:rPr>
        <w:t xml:space="preserve"> </w:t>
      </w:r>
      <w:r>
        <w:rPr>
          <w:spacing w:val="-1"/>
        </w:rPr>
        <w:t>following Internet</w:t>
      </w:r>
      <w:r>
        <w:t xml:space="preserve"> </w:t>
      </w:r>
      <w:r>
        <w:rPr>
          <w:spacing w:val="-1"/>
        </w:rPr>
        <w:t>address:</w:t>
      </w:r>
      <w:r>
        <w:rPr>
          <w:spacing w:val="41"/>
        </w:rPr>
        <w:t xml:space="preserve"> </w:t>
      </w:r>
      <w:hyperlink r:id="rId69" w:tooltip="Links to browse the FAR" w:history="1">
        <w:r w:rsidR="006E64D1" w:rsidRPr="0075604B">
          <w:rPr>
            <w:rStyle w:val="Hyperlink"/>
            <w:spacing w:val="-1"/>
            <w:u w:color="000000"/>
          </w:rPr>
          <w:t>https://www.acquisition.gov/browsefar</w:t>
        </w:r>
      </w:hyperlink>
    </w:p>
    <w:p w:rsidR="004F1640" w:rsidRDefault="004F1640" w:rsidP="00DA75F1">
      <w:pPr>
        <w:ind w:firstLine="536"/>
        <w:sectPr w:rsidR="004F1640" w:rsidSect="004474FB">
          <w:pgSz w:w="12240" w:h="15840"/>
          <w:pgMar w:top="1440" w:right="1660" w:bottom="1220" w:left="1660" w:header="741" w:footer="1036" w:gutter="0"/>
          <w:cols w:space="720"/>
        </w:sectPr>
      </w:pPr>
    </w:p>
    <w:p w:rsidR="004F1640" w:rsidRDefault="004F1640" w:rsidP="004F1640">
      <w:pPr>
        <w:spacing w:before="6"/>
        <w:rPr>
          <w:rFonts w:ascii="Arial" w:eastAsia="Arial" w:hAnsi="Arial" w:cs="Arial"/>
          <w:sz w:val="16"/>
          <w:szCs w:val="16"/>
        </w:rPr>
      </w:pPr>
    </w:p>
    <w:p w:rsidR="004F1640" w:rsidRDefault="004F1640" w:rsidP="005E7029">
      <w:pPr>
        <w:pStyle w:val="BodyText"/>
        <w:numPr>
          <w:ilvl w:val="2"/>
          <w:numId w:val="31"/>
        </w:numPr>
        <w:tabs>
          <w:tab w:val="left" w:pos="900"/>
        </w:tabs>
        <w:spacing w:before="70" w:line="239" w:lineRule="auto"/>
        <w:ind w:left="0" w:right="624" w:firstLine="536"/>
      </w:pPr>
      <w:r>
        <w:rPr>
          <w:spacing w:val="-3"/>
        </w:rPr>
        <w:t>If</w:t>
      </w:r>
      <w:r>
        <w:rPr>
          <w:spacing w:val="3"/>
        </w:rPr>
        <w:t xml:space="preserve"> </w:t>
      </w:r>
      <w:r>
        <w:rPr>
          <w:spacing w:val="-1"/>
        </w:rPr>
        <w:t>one</w:t>
      </w:r>
      <w:r>
        <w:rPr>
          <w:spacing w:val="1"/>
        </w:rPr>
        <w:t xml:space="preserve"> </w:t>
      </w:r>
      <w:r>
        <w:t>or</w:t>
      </w:r>
      <w:r>
        <w:rPr>
          <w:spacing w:val="-6"/>
        </w:rPr>
        <w:t xml:space="preserve"> </w:t>
      </w:r>
      <w:r>
        <w:t>more</w:t>
      </w:r>
      <w:r>
        <w:rPr>
          <w:spacing w:val="2"/>
        </w:rPr>
        <w:t xml:space="preserve"> </w:t>
      </w:r>
      <w:r>
        <w:t>48</w:t>
      </w:r>
      <w:r>
        <w:rPr>
          <w:spacing w:val="-1"/>
        </w:rPr>
        <w:t xml:space="preserve"> CFR</w:t>
      </w:r>
      <w:r>
        <w:t xml:space="preserve"> </w:t>
      </w:r>
      <w:r>
        <w:rPr>
          <w:spacing w:val="-1"/>
        </w:rPr>
        <w:t>Chapter</w:t>
      </w:r>
      <w:r>
        <w:rPr>
          <w:spacing w:val="-3"/>
        </w:rPr>
        <w:t xml:space="preserve"> </w:t>
      </w:r>
      <w:r>
        <w:t>8</w:t>
      </w:r>
      <w:r>
        <w:rPr>
          <w:spacing w:val="1"/>
        </w:rPr>
        <w:t xml:space="preserve"> </w:t>
      </w:r>
      <w:r>
        <w:rPr>
          <w:spacing w:val="-1"/>
        </w:rPr>
        <w:t>(VAAR) provisions</w:t>
      </w:r>
      <w:r>
        <w:t xml:space="preserve"> or </w:t>
      </w:r>
      <w:r>
        <w:rPr>
          <w:spacing w:val="-1"/>
        </w:rPr>
        <w:t>clauses,</w:t>
      </w:r>
      <w:r>
        <w:rPr>
          <w:spacing w:val="-2"/>
        </w:rPr>
        <w:t xml:space="preserve"> </w:t>
      </w:r>
      <w:r>
        <w:t>or</w:t>
      </w:r>
      <w:r>
        <w:rPr>
          <w:spacing w:val="47"/>
        </w:rPr>
        <w:t xml:space="preserve"> </w:t>
      </w:r>
      <w:r>
        <w:rPr>
          <w:spacing w:val="-1"/>
        </w:rPr>
        <w:t>portions</w:t>
      </w:r>
      <w:r>
        <w:rPr>
          <w:spacing w:val="-2"/>
        </w:rPr>
        <w:t xml:space="preserve"> </w:t>
      </w:r>
      <w:r>
        <w:t>thereof,</w:t>
      </w:r>
      <w:r>
        <w:rPr>
          <w:spacing w:val="-2"/>
        </w:rPr>
        <w:t xml:space="preserve"> </w:t>
      </w:r>
      <w:r>
        <w:rPr>
          <w:spacing w:val="-1"/>
        </w:rPr>
        <w:t>are</w:t>
      </w:r>
      <w:r>
        <w:rPr>
          <w:spacing w:val="1"/>
        </w:rPr>
        <w:t xml:space="preserve"> </w:t>
      </w:r>
      <w:r>
        <w:rPr>
          <w:spacing w:val="-1"/>
        </w:rPr>
        <w:t>incorporated</w:t>
      </w:r>
      <w:r>
        <w:rPr>
          <w:spacing w:val="1"/>
        </w:rPr>
        <w:t xml:space="preserve"> </w:t>
      </w:r>
      <w:r>
        <w:rPr>
          <w:spacing w:val="-1"/>
        </w:rPr>
        <w:t>in</w:t>
      </w:r>
      <w:r>
        <w:rPr>
          <w:spacing w:val="1"/>
        </w:rPr>
        <w:t xml:space="preserve"> </w:t>
      </w:r>
      <w:r>
        <w:t>a</w:t>
      </w:r>
      <w:r>
        <w:rPr>
          <w:spacing w:val="1"/>
        </w:rPr>
        <w:t xml:space="preserve"> </w:t>
      </w:r>
      <w:r>
        <w:rPr>
          <w:spacing w:val="-1"/>
        </w:rPr>
        <w:t>quotation,</w:t>
      </w:r>
      <w:r>
        <w:rPr>
          <w:spacing w:val="1"/>
        </w:rPr>
        <w:t xml:space="preserve"> </w:t>
      </w:r>
      <w:r>
        <w:rPr>
          <w:spacing w:val="-1"/>
        </w:rPr>
        <w:t>solicitation,</w:t>
      </w:r>
      <w:r>
        <w:t xml:space="preserve"> or </w:t>
      </w:r>
      <w:r>
        <w:rPr>
          <w:spacing w:val="-1"/>
        </w:rPr>
        <w:t>contract</w:t>
      </w:r>
      <w:r>
        <w:t xml:space="preserve"> by</w:t>
      </w:r>
      <w:r>
        <w:rPr>
          <w:spacing w:val="45"/>
        </w:rPr>
        <w:t xml:space="preserve"> </w:t>
      </w:r>
      <w:r>
        <w:rPr>
          <w:spacing w:val="-1"/>
        </w:rPr>
        <w:t>reference,</w:t>
      </w:r>
      <w:r>
        <w:t xml:space="preserve"> </w:t>
      </w:r>
      <w:r>
        <w:rPr>
          <w:spacing w:val="-1"/>
        </w:rPr>
        <w:t>the</w:t>
      </w:r>
      <w:r>
        <w:rPr>
          <w:spacing w:val="1"/>
        </w:rPr>
        <w:t xml:space="preserve"> </w:t>
      </w:r>
      <w:r>
        <w:rPr>
          <w:spacing w:val="-2"/>
        </w:rPr>
        <w:t>contracting</w:t>
      </w:r>
      <w:r>
        <w:rPr>
          <w:spacing w:val="-1"/>
        </w:rPr>
        <w:t xml:space="preserve"> </w:t>
      </w:r>
      <w:r>
        <w:t xml:space="preserve">officer </w:t>
      </w:r>
      <w:r>
        <w:rPr>
          <w:spacing w:val="-1"/>
        </w:rPr>
        <w:t>shall insert</w:t>
      </w:r>
      <w:r>
        <w:t xml:space="preserve"> </w:t>
      </w:r>
      <w:r>
        <w:rPr>
          <w:spacing w:val="-2"/>
        </w:rPr>
        <w:t>in</w:t>
      </w:r>
      <w:r>
        <w:rPr>
          <w:spacing w:val="1"/>
        </w:rPr>
        <w:t xml:space="preserve"> </w:t>
      </w:r>
      <w:r>
        <w:rPr>
          <w:spacing w:val="-1"/>
        </w:rPr>
        <w:t>the</w:t>
      </w:r>
      <w:r>
        <w:rPr>
          <w:spacing w:val="1"/>
        </w:rPr>
        <w:t xml:space="preserve"> </w:t>
      </w:r>
      <w:r>
        <w:rPr>
          <w:spacing w:val="-1"/>
        </w:rPr>
        <w:t>FAR</w:t>
      </w:r>
      <w:r>
        <w:t xml:space="preserve"> </w:t>
      </w:r>
      <w:r>
        <w:rPr>
          <w:spacing w:val="-1"/>
        </w:rPr>
        <w:t>provision</w:t>
      </w:r>
      <w:r>
        <w:rPr>
          <w:spacing w:val="1"/>
        </w:rPr>
        <w:t xml:space="preserve"> </w:t>
      </w:r>
      <w:r>
        <w:t>or</w:t>
      </w:r>
      <w:r>
        <w:rPr>
          <w:spacing w:val="2"/>
        </w:rPr>
        <w:t xml:space="preserve"> </w:t>
      </w:r>
      <w:r>
        <w:rPr>
          <w:spacing w:val="-1"/>
        </w:rPr>
        <w:t>clause</w:t>
      </w:r>
      <w:r>
        <w:rPr>
          <w:spacing w:val="71"/>
        </w:rPr>
        <w:t xml:space="preserve"> </w:t>
      </w:r>
      <w:r>
        <w:rPr>
          <w:spacing w:val="-1"/>
        </w:rPr>
        <w:t>required</w:t>
      </w:r>
      <w:r>
        <w:rPr>
          <w:spacing w:val="1"/>
        </w:rPr>
        <w:t xml:space="preserve"> </w:t>
      </w:r>
      <w:r>
        <w:t>by</w:t>
      </w:r>
      <w:r>
        <w:rPr>
          <w:spacing w:val="-5"/>
        </w:rPr>
        <w:t xml:space="preserve"> </w:t>
      </w:r>
      <w:r>
        <w:rPr>
          <w:spacing w:val="-1"/>
        </w:rPr>
        <w:t>paragraph</w:t>
      </w:r>
      <w:r>
        <w:rPr>
          <w:spacing w:val="2"/>
        </w:rPr>
        <w:t xml:space="preserve"> </w:t>
      </w:r>
      <w:r>
        <w:rPr>
          <w:spacing w:val="-1"/>
        </w:rPr>
        <w:t xml:space="preserve">(c) </w:t>
      </w:r>
      <w:r>
        <w:t>or</w:t>
      </w:r>
      <w:r>
        <w:rPr>
          <w:spacing w:val="-1"/>
        </w:rPr>
        <w:t xml:space="preserve"> (d) </w:t>
      </w:r>
      <w:r>
        <w:t>of</w:t>
      </w:r>
      <w:r>
        <w:rPr>
          <w:spacing w:val="3"/>
        </w:rPr>
        <w:t xml:space="preserve"> </w:t>
      </w:r>
      <w:r>
        <w:t xml:space="preserve">this </w:t>
      </w:r>
      <w:r>
        <w:rPr>
          <w:spacing w:val="-1"/>
        </w:rPr>
        <w:t>section</w:t>
      </w:r>
      <w:r>
        <w:rPr>
          <w:spacing w:val="1"/>
        </w:rPr>
        <w:t xml:space="preserve"> </w:t>
      </w:r>
      <w:r>
        <w:rPr>
          <w:spacing w:val="-1"/>
        </w:rPr>
        <w:t>the following Internet</w:t>
      </w:r>
      <w:r>
        <w:rPr>
          <w:spacing w:val="-4"/>
        </w:rPr>
        <w:t xml:space="preserve"> </w:t>
      </w:r>
      <w:r>
        <w:rPr>
          <w:spacing w:val="-1"/>
        </w:rPr>
        <w:t>address:</w:t>
      </w:r>
      <w:r>
        <w:rPr>
          <w:spacing w:val="63"/>
        </w:rPr>
        <w:t xml:space="preserve"> </w:t>
      </w:r>
      <w:hyperlink r:id="rId70" w:tooltip="Link to browse the VAAR" w:history="1">
        <w:r w:rsidR="006E64D1" w:rsidRPr="0075604B">
          <w:rPr>
            <w:rStyle w:val="Hyperlink"/>
            <w:spacing w:val="-1"/>
            <w:u w:color="000000"/>
          </w:rPr>
          <w:t>https://www.va.gov/oal/library/vaar/index.asp</w:t>
        </w:r>
      </w:hyperlink>
    </w:p>
    <w:p w:rsidR="004F1640" w:rsidRDefault="004F1640" w:rsidP="004F1640">
      <w:pPr>
        <w:spacing w:before="7"/>
        <w:rPr>
          <w:rFonts w:ascii="Arial" w:eastAsia="Arial" w:hAnsi="Arial" w:cs="Arial"/>
          <w:sz w:val="18"/>
          <w:szCs w:val="18"/>
        </w:rPr>
      </w:pPr>
    </w:p>
    <w:p w:rsidR="004F1640" w:rsidRDefault="004F1640" w:rsidP="0029197A">
      <w:pPr>
        <w:pStyle w:val="Heading1"/>
        <w:spacing w:before="69"/>
        <w:ind w:left="0"/>
        <w:jc w:val="center"/>
        <w:rPr>
          <w:spacing w:val="-1"/>
        </w:rPr>
      </w:pPr>
      <w:r w:rsidRPr="00F57846">
        <w:rPr>
          <w:spacing w:val="-1"/>
        </w:rPr>
        <w:t>S</w:t>
      </w:r>
      <w:r w:rsidR="00D34D01">
        <w:rPr>
          <w:spacing w:val="-1"/>
        </w:rPr>
        <w:t>ubpart</w:t>
      </w:r>
      <w:r w:rsidRPr="00F57846">
        <w:rPr>
          <w:spacing w:val="-1"/>
        </w:rPr>
        <w:t xml:space="preserve"> </w:t>
      </w:r>
      <w:r w:rsidRPr="00F57846">
        <w:t xml:space="preserve">852.2 </w:t>
      </w:r>
      <w:r w:rsidRPr="00F57846">
        <w:rPr>
          <w:rFonts w:cs="Arial"/>
        </w:rPr>
        <w:t>–</w:t>
      </w:r>
      <w:r w:rsidRPr="00F57846">
        <w:rPr>
          <w:rFonts w:cs="Arial"/>
          <w:spacing w:val="1"/>
        </w:rPr>
        <w:t xml:space="preserve"> </w:t>
      </w:r>
      <w:r w:rsidR="00D34D01" w:rsidRPr="00F57846">
        <w:rPr>
          <w:spacing w:val="-2"/>
        </w:rPr>
        <w:t>Texts</w:t>
      </w:r>
      <w:r w:rsidR="00D34D01" w:rsidRPr="00F57846">
        <w:rPr>
          <w:spacing w:val="1"/>
        </w:rPr>
        <w:t xml:space="preserve"> </w:t>
      </w:r>
      <w:r w:rsidR="00D34D01">
        <w:rPr>
          <w:spacing w:val="1"/>
        </w:rPr>
        <w:t>o</w:t>
      </w:r>
      <w:r w:rsidR="00D34D01" w:rsidRPr="00F57846">
        <w:t xml:space="preserve">f </w:t>
      </w:r>
      <w:r w:rsidR="00D34D01" w:rsidRPr="00F57846">
        <w:rPr>
          <w:spacing w:val="-1"/>
        </w:rPr>
        <w:t>Provisions</w:t>
      </w:r>
      <w:r w:rsidR="00D34D01" w:rsidRPr="00F57846">
        <w:rPr>
          <w:spacing w:val="3"/>
        </w:rPr>
        <w:t xml:space="preserve"> </w:t>
      </w:r>
      <w:r w:rsidR="00D34D01">
        <w:rPr>
          <w:spacing w:val="-4"/>
        </w:rPr>
        <w:t>a</w:t>
      </w:r>
      <w:r w:rsidR="00D34D01" w:rsidRPr="00F57846">
        <w:rPr>
          <w:spacing w:val="-4"/>
        </w:rPr>
        <w:t>nd</w:t>
      </w:r>
      <w:r w:rsidR="00D34D01" w:rsidRPr="00F57846">
        <w:t xml:space="preserve"> </w:t>
      </w:r>
      <w:r w:rsidR="00D34D01" w:rsidRPr="00F57846">
        <w:rPr>
          <w:spacing w:val="-1"/>
        </w:rPr>
        <w:t>Clauses</w:t>
      </w:r>
    </w:p>
    <w:p w:rsidR="00590CBC" w:rsidRPr="00590CBC" w:rsidRDefault="0029197A" w:rsidP="0029197A">
      <w:pPr>
        <w:pStyle w:val="Heading1"/>
        <w:spacing w:before="69"/>
        <w:ind w:left="0"/>
        <w:jc w:val="center"/>
        <w:rPr>
          <w:b w:val="0"/>
          <w:bCs w:val="0"/>
          <w:i/>
          <w:u w:val="none"/>
        </w:rPr>
      </w:pPr>
      <w:r>
        <w:rPr>
          <w:b w:val="0"/>
          <w:bCs w:val="0"/>
          <w:i/>
          <w:u w:val="none"/>
        </w:rPr>
        <w:t>(Revised 5/16</w:t>
      </w:r>
      <w:r w:rsidR="00590CBC">
        <w:rPr>
          <w:b w:val="0"/>
          <w:bCs w:val="0"/>
          <w:i/>
          <w:u w:val="none"/>
        </w:rPr>
        <w:t>/2018)</w:t>
      </w:r>
    </w:p>
    <w:p w:rsidR="004F1640" w:rsidRDefault="004F1640" w:rsidP="004F1640">
      <w:pPr>
        <w:spacing w:before="6"/>
        <w:rPr>
          <w:rFonts w:ascii="Arial" w:eastAsia="Arial" w:hAnsi="Arial" w:cs="Arial"/>
          <w:b/>
          <w:bCs/>
          <w:sz w:val="17"/>
          <w:szCs w:val="17"/>
        </w:rPr>
      </w:pPr>
    </w:p>
    <w:p w:rsidR="004F1640" w:rsidRDefault="004F1640" w:rsidP="00DA75F1">
      <w:pPr>
        <w:tabs>
          <w:tab w:val="left" w:pos="990"/>
        </w:tabs>
        <w:spacing w:before="69"/>
        <w:rPr>
          <w:rFonts w:ascii="Arial" w:eastAsia="Arial" w:hAnsi="Arial" w:cs="Arial"/>
          <w:sz w:val="24"/>
          <w:szCs w:val="24"/>
        </w:rPr>
      </w:pPr>
      <w:r w:rsidRPr="00F57846">
        <w:rPr>
          <w:rFonts w:ascii="Arial"/>
          <w:b/>
          <w:spacing w:val="-1"/>
          <w:sz w:val="24"/>
          <w:u w:val="single"/>
        </w:rPr>
        <w:t>852.203-</w:t>
      </w:r>
      <w:proofErr w:type="gramStart"/>
      <w:r w:rsidRPr="00F57846">
        <w:rPr>
          <w:rFonts w:ascii="Arial"/>
          <w:b/>
          <w:spacing w:val="-1"/>
          <w:sz w:val="24"/>
          <w:u w:val="single"/>
        </w:rPr>
        <w:t>70</w:t>
      </w:r>
      <w:r w:rsidRPr="00F57846">
        <w:rPr>
          <w:rFonts w:ascii="Arial"/>
          <w:b/>
          <w:sz w:val="24"/>
          <w:u w:val="single"/>
        </w:rPr>
        <w:t xml:space="preserve"> </w:t>
      </w:r>
      <w:r w:rsidRPr="00F57846">
        <w:rPr>
          <w:rFonts w:ascii="Arial"/>
          <w:b/>
          <w:spacing w:val="4"/>
          <w:sz w:val="24"/>
          <w:u w:val="single"/>
        </w:rPr>
        <w:t xml:space="preserve"> </w:t>
      </w:r>
      <w:r w:rsidRPr="00F57846">
        <w:rPr>
          <w:rFonts w:ascii="Arial"/>
          <w:b/>
          <w:spacing w:val="-1"/>
          <w:sz w:val="24"/>
          <w:u w:val="single"/>
        </w:rPr>
        <w:t>Commercial</w:t>
      </w:r>
      <w:proofErr w:type="gramEnd"/>
      <w:r w:rsidRPr="00F57846">
        <w:rPr>
          <w:rFonts w:ascii="Arial"/>
          <w:b/>
          <w:sz w:val="24"/>
          <w:u w:val="single"/>
        </w:rPr>
        <w:t xml:space="preserve"> </w:t>
      </w:r>
      <w:r w:rsidRPr="00F57846">
        <w:rPr>
          <w:rFonts w:ascii="Arial"/>
          <w:b/>
          <w:spacing w:val="-1"/>
          <w:sz w:val="24"/>
          <w:u w:val="single"/>
        </w:rPr>
        <w:t>advertising</w:t>
      </w:r>
      <w:r>
        <w:rPr>
          <w:rFonts w:ascii="Arial"/>
          <w:b/>
          <w:spacing w:val="-1"/>
          <w:sz w:val="24"/>
        </w:rPr>
        <w:t>.</w:t>
      </w:r>
    </w:p>
    <w:p w:rsidR="004F1640" w:rsidRDefault="004F1640" w:rsidP="00DA75F1">
      <w:pPr>
        <w:tabs>
          <w:tab w:val="left" w:pos="990"/>
        </w:tabs>
        <w:spacing w:before="9"/>
        <w:rPr>
          <w:rFonts w:ascii="Arial" w:eastAsia="Arial" w:hAnsi="Arial" w:cs="Arial"/>
          <w:b/>
          <w:bCs/>
          <w:sz w:val="17"/>
          <w:szCs w:val="17"/>
        </w:rPr>
      </w:pPr>
    </w:p>
    <w:p w:rsidR="004F1640" w:rsidRDefault="004F1640" w:rsidP="00D167C2">
      <w:pPr>
        <w:pStyle w:val="BodyText"/>
        <w:tabs>
          <w:tab w:val="left" w:pos="990"/>
        </w:tabs>
        <w:spacing w:before="69"/>
        <w:ind w:left="0" w:firstLine="450"/>
      </w:pPr>
      <w:r>
        <w:t xml:space="preserve">As </w:t>
      </w:r>
      <w:r>
        <w:rPr>
          <w:spacing w:val="-1"/>
        </w:rPr>
        <w:t>prescribed</w:t>
      </w:r>
      <w:r>
        <w:rPr>
          <w:spacing w:val="1"/>
        </w:rPr>
        <w:t xml:space="preserve"> </w:t>
      </w:r>
      <w:r>
        <w:rPr>
          <w:spacing w:val="-1"/>
        </w:rPr>
        <w:t>in 803.570-2,</w:t>
      </w:r>
      <w:r>
        <w:t xml:space="preserve"> </w:t>
      </w:r>
      <w:r>
        <w:rPr>
          <w:spacing w:val="-1"/>
        </w:rPr>
        <w:t>insert</w:t>
      </w:r>
      <w:r>
        <w:t xml:space="preserve"> </w:t>
      </w:r>
      <w:r>
        <w:rPr>
          <w:spacing w:val="-1"/>
        </w:rPr>
        <w:t>the following clause:</w:t>
      </w:r>
    </w:p>
    <w:p w:rsidR="004F1640" w:rsidRDefault="004F1640" w:rsidP="00DA75F1">
      <w:pPr>
        <w:tabs>
          <w:tab w:val="left" w:pos="990"/>
        </w:tabs>
        <w:spacing w:before="1"/>
        <w:rPr>
          <w:rFonts w:ascii="Arial" w:eastAsia="Arial" w:hAnsi="Arial" w:cs="Arial"/>
          <w:sz w:val="24"/>
          <w:szCs w:val="24"/>
        </w:rPr>
      </w:pPr>
    </w:p>
    <w:p w:rsidR="004F1640" w:rsidRDefault="004F1640" w:rsidP="00DA75F1">
      <w:pPr>
        <w:tabs>
          <w:tab w:val="left" w:pos="990"/>
        </w:tabs>
        <w:ind w:right="144"/>
        <w:jc w:val="center"/>
        <w:rPr>
          <w:rFonts w:ascii="Arial" w:eastAsia="Arial" w:hAnsi="Arial" w:cs="Arial"/>
          <w:sz w:val="24"/>
          <w:szCs w:val="24"/>
        </w:rPr>
      </w:pPr>
      <w:r w:rsidRPr="0029197A">
        <w:rPr>
          <w:rFonts w:ascii="Arial"/>
          <w:b/>
          <w:spacing w:val="-1"/>
          <w:sz w:val="24"/>
        </w:rPr>
        <w:t>C</w:t>
      </w:r>
      <w:r w:rsidRPr="0029197A">
        <w:rPr>
          <w:rFonts w:ascii="Arial"/>
          <w:b/>
          <w:spacing w:val="-1"/>
          <w:sz w:val="19"/>
        </w:rPr>
        <w:t>OMMERCIAL</w:t>
      </w:r>
      <w:r w:rsidRPr="0029197A">
        <w:rPr>
          <w:rFonts w:ascii="Arial"/>
          <w:b/>
          <w:spacing w:val="-13"/>
          <w:sz w:val="19"/>
        </w:rPr>
        <w:t xml:space="preserve"> </w:t>
      </w:r>
      <w:r w:rsidRPr="0029197A">
        <w:rPr>
          <w:rFonts w:ascii="Arial"/>
          <w:b/>
          <w:spacing w:val="-1"/>
          <w:sz w:val="24"/>
        </w:rPr>
        <w:t>A</w:t>
      </w:r>
      <w:r w:rsidRPr="0029197A">
        <w:rPr>
          <w:rFonts w:ascii="Arial"/>
          <w:b/>
          <w:spacing w:val="-1"/>
          <w:sz w:val="19"/>
        </w:rPr>
        <w:t>DVERTISING</w:t>
      </w:r>
      <w:r w:rsidRPr="0029197A">
        <w:rPr>
          <w:rFonts w:ascii="Arial"/>
          <w:b/>
          <w:spacing w:val="-19"/>
          <w:sz w:val="19"/>
        </w:rPr>
        <w:t xml:space="preserve"> </w:t>
      </w:r>
      <w:r w:rsidRPr="0029197A">
        <w:rPr>
          <w:rFonts w:ascii="Arial"/>
          <w:b/>
          <w:spacing w:val="-1"/>
          <w:sz w:val="24"/>
        </w:rPr>
        <w:t>(</w:t>
      </w:r>
      <w:r w:rsidR="007F6852" w:rsidRPr="0029197A">
        <w:rPr>
          <w:rFonts w:ascii="Arial"/>
          <w:b/>
          <w:spacing w:val="-1"/>
          <w:sz w:val="24"/>
        </w:rPr>
        <w:t>May 2018</w:t>
      </w:r>
      <w:r w:rsidRPr="0029197A">
        <w:rPr>
          <w:rFonts w:ascii="Arial"/>
          <w:b/>
          <w:sz w:val="24"/>
        </w:rPr>
        <w:t>)</w:t>
      </w:r>
    </w:p>
    <w:p w:rsidR="004F1640" w:rsidRDefault="004F1640" w:rsidP="00DA75F1">
      <w:pPr>
        <w:tabs>
          <w:tab w:val="left" w:pos="990"/>
        </w:tabs>
        <w:rPr>
          <w:rFonts w:ascii="Arial" w:eastAsia="Arial" w:hAnsi="Arial" w:cs="Arial"/>
          <w:b/>
          <w:bCs/>
          <w:sz w:val="24"/>
          <w:szCs w:val="24"/>
        </w:rPr>
      </w:pPr>
    </w:p>
    <w:p w:rsidR="004F1640" w:rsidRDefault="008345F4" w:rsidP="007F6852">
      <w:pPr>
        <w:tabs>
          <w:tab w:val="left" w:pos="990"/>
        </w:tabs>
        <w:ind w:firstLine="540"/>
        <w:rPr>
          <w:rFonts w:ascii="Arial" w:eastAsia="Arial" w:hAnsi="Arial" w:cs="Arial"/>
          <w:sz w:val="24"/>
          <w:szCs w:val="24"/>
        </w:rPr>
      </w:pPr>
      <w:r w:rsidRPr="00CC1E16">
        <w:rPr>
          <w:rFonts w:ascii="Arial" w:hAnsi="Arial" w:cs="Arial"/>
          <w:sz w:val="24"/>
          <w:szCs w:val="24"/>
          <w:lang w:val="en"/>
        </w:rPr>
        <w:t xml:space="preserve">The Contractor shall not make reference in its commercial advertising to </w:t>
      </w:r>
      <w:proofErr w:type="gramStart"/>
      <w:r w:rsidRPr="00CC1E16">
        <w:rPr>
          <w:rFonts w:ascii="Arial" w:hAnsi="Arial" w:cs="Arial"/>
          <w:sz w:val="24"/>
          <w:szCs w:val="24"/>
          <w:lang w:val="en"/>
        </w:rPr>
        <w:t>Department of Veterans Affairs</w:t>
      </w:r>
      <w:proofErr w:type="gramEnd"/>
      <w:r w:rsidRPr="00CC1E16">
        <w:rPr>
          <w:rFonts w:ascii="Arial" w:hAnsi="Arial" w:cs="Arial"/>
          <w:sz w:val="24"/>
          <w:szCs w:val="24"/>
          <w:lang w:val="en"/>
        </w:rPr>
        <w:t xml:space="preserve"> contracts in a manner that states or implies the Department of Veterans Affairs approves or endorses the Contractor’s products or services or considers the Contractor’s products or services superior to other products or services.</w:t>
      </w:r>
    </w:p>
    <w:p w:rsidR="004F1640" w:rsidRDefault="004F1640" w:rsidP="00DA75F1">
      <w:pPr>
        <w:pStyle w:val="BodyText"/>
        <w:tabs>
          <w:tab w:val="left" w:pos="990"/>
        </w:tabs>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DA75F1">
      <w:pPr>
        <w:tabs>
          <w:tab w:val="left" w:pos="990"/>
        </w:tabs>
        <w:rPr>
          <w:rFonts w:ascii="Arial" w:eastAsia="Arial" w:hAnsi="Arial" w:cs="Arial"/>
          <w:sz w:val="24"/>
          <w:szCs w:val="24"/>
        </w:rPr>
      </w:pPr>
    </w:p>
    <w:p w:rsidR="004F1640" w:rsidRDefault="004F1640" w:rsidP="007F6852">
      <w:pPr>
        <w:pStyle w:val="Heading1"/>
        <w:tabs>
          <w:tab w:val="left" w:pos="990"/>
        </w:tabs>
        <w:ind w:left="0"/>
      </w:pPr>
      <w:r w:rsidRPr="00F57846">
        <w:rPr>
          <w:spacing w:val="-1"/>
        </w:rPr>
        <w:t>852.203-71</w:t>
      </w:r>
      <w:r w:rsidRPr="00F57846">
        <w:rPr>
          <w:spacing w:val="4"/>
        </w:rPr>
        <w:t xml:space="preserve"> </w:t>
      </w:r>
      <w:r w:rsidR="007F6852">
        <w:rPr>
          <w:spacing w:val="4"/>
        </w:rPr>
        <w:t>[Reserved]</w:t>
      </w:r>
      <w:r w:rsidR="007F6852">
        <w:t xml:space="preserve"> </w:t>
      </w:r>
    </w:p>
    <w:p w:rsidR="007F6852" w:rsidRDefault="007F6852" w:rsidP="007F6852">
      <w:pPr>
        <w:pStyle w:val="Heading1"/>
        <w:tabs>
          <w:tab w:val="left" w:pos="990"/>
        </w:tabs>
        <w:ind w:left="0"/>
        <w:rPr>
          <w:rFonts w:cs="Arial"/>
          <w:sz w:val="16"/>
          <w:szCs w:val="16"/>
        </w:rPr>
      </w:pPr>
    </w:p>
    <w:p w:rsidR="004F1640" w:rsidRDefault="004F1640" w:rsidP="00DA75F1">
      <w:pPr>
        <w:pStyle w:val="Heading1"/>
        <w:tabs>
          <w:tab w:val="left" w:pos="990"/>
        </w:tabs>
        <w:spacing w:before="69"/>
        <w:ind w:left="0"/>
        <w:rPr>
          <w:b w:val="0"/>
          <w:bCs w:val="0"/>
          <w:u w:val="none"/>
        </w:rPr>
      </w:pPr>
      <w:r w:rsidRPr="00F57846">
        <w:rPr>
          <w:spacing w:val="-1"/>
        </w:rPr>
        <w:t>852.207-</w:t>
      </w:r>
      <w:proofErr w:type="gramStart"/>
      <w:r w:rsidRPr="00F57846">
        <w:rPr>
          <w:spacing w:val="-1"/>
        </w:rPr>
        <w:t>70</w:t>
      </w:r>
      <w:r w:rsidRPr="00F57846">
        <w:t xml:space="preserve"> </w:t>
      </w:r>
      <w:r w:rsidRPr="00F57846">
        <w:rPr>
          <w:spacing w:val="4"/>
        </w:rPr>
        <w:t xml:space="preserve"> </w:t>
      </w:r>
      <w:r w:rsidRPr="00F57846">
        <w:rPr>
          <w:spacing w:val="-1"/>
        </w:rPr>
        <w:t>Report</w:t>
      </w:r>
      <w:proofErr w:type="gramEnd"/>
      <w:r w:rsidRPr="00F57846">
        <w:rPr>
          <w:spacing w:val="-1"/>
        </w:rPr>
        <w:t xml:space="preserve"> </w:t>
      </w:r>
      <w:r w:rsidRPr="00F57846">
        <w:t xml:space="preserve">of </w:t>
      </w:r>
      <w:r w:rsidRPr="00F57846">
        <w:rPr>
          <w:spacing w:val="-1"/>
        </w:rPr>
        <w:t>employment under</w:t>
      </w:r>
      <w:r w:rsidRPr="00F57846">
        <w:t xml:space="preserve"> commercial </w:t>
      </w:r>
      <w:r w:rsidRPr="00F57846">
        <w:rPr>
          <w:spacing w:val="-1"/>
        </w:rPr>
        <w:t>activities</w:t>
      </w:r>
      <w:r>
        <w:rPr>
          <w:spacing w:val="-1"/>
          <w:u w:val="none"/>
        </w:rPr>
        <w:t>.</w:t>
      </w:r>
    </w:p>
    <w:p w:rsidR="004F1640" w:rsidRDefault="004F1640" w:rsidP="00DA75F1">
      <w:pPr>
        <w:tabs>
          <w:tab w:val="left" w:pos="990"/>
        </w:tabs>
        <w:spacing w:before="9"/>
        <w:rPr>
          <w:rFonts w:ascii="Arial" w:eastAsia="Arial" w:hAnsi="Arial" w:cs="Arial"/>
          <w:b/>
          <w:bCs/>
          <w:sz w:val="17"/>
          <w:szCs w:val="17"/>
        </w:rPr>
      </w:pPr>
    </w:p>
    <w:p w:rsidR="004F1640" w:rsidRDefault="004F1640" w:rsidP="00DA75F1">
      <w:pPr>
        <w:pStyle w:val="BodyText"/>
        <w:tabs>
          <w:tab w:val="left" w:pos="990"/>
        </w:tabs>
        <w:spacing w:before="69"/>
        <w:ind w:left="0" w:right="212" w:firstLine="535"/>
      </w:pPr>
      <w:r>
        <w:t xml:space="preserve">As </w:t>
      </w:r>
      <w:r>
        <w:rPr>
          <w:spacing w:val="-1"/>
        </w:rPr>
        <w:t>prescribed</w:t>
      </w:r>
      <w:r>
        <w:rPr>
          <w:spacing w:val="1"/>
        </w:rPr>
        <w:t xml:space="preserve"> </w:t>
      </w:r>
      <w:r>
        <w:rPr>
          <w:spacing w:val="-1"/>
        </w:rPr>
        <w:t>in 807.304-77</w:t>
      </w:r>
      <w:r>
        <w:rPr>
          <w:spacing w:val="1"/>
        </w:rPr>
        <w:t xml:space="preserve"> </w:t>
      </w:r>
      <w:r>
        <w:rPr>
          <w:spacing w:val="-1"/>
        </w:rPr>
        <w:t>and 873.110,</w:t>
      </w:r>
      <w:r>
        <w:rPr>
          <w:spacing w:val="1"/>
        </w:rPr>
        <w:t xml:space="preserve"> </w:t>
      </w:r>
      <w:r>
        <w:rPr>
          <w:spacing w:val="-1"/>
        </w:rPr>
        <w:t>the following clause</w:t>
      </w:r>
      <w:r>
        <w:rPr>
          <w:spacing w:val="3"/>
        </w:rPr>
        <w:t xml:space="preserve"> </w:t>
      </w:r>
      <w:r>
        <w:rPr>
          <w:spacing w:val="-2"/>
        </w:rPr>
        <w:t>will</w:t>
      </w:r>
      <w:r>
        <w:rPr>
          <w:spacing w:val="4"/>
        </w:rPr>
        <w:t xml:space="preserve"> </w:t>
      </w:r>
      <w:r>
        <w:t>be</w:t>
      </w:r>
      <w:r>
        <w:rPr>
          <w:spacing w:val="59"/>
        </w:rPr>
        <w:t xml:space="preserve"> </w:t>
      </w:r>
      <w:r>
        <w:rPr>
          <w:spacing w:val="-1"/>
        </w:rPr>
        <w:t>included</w:t>
      </w:r>
      <w:r>
        <w:rPr>
          <w:spacing w:val="1"/>
        </w:rPr>
        <w:t xml:space="preserve"> </w:t>
      </w:r>
      <w:r>
        <w:rPr>
          <w:spacing w:val="-1"/>
        </w:rPr>
        <w:t>in</w:t>
      </w:r>
      <w:r>
        <w:rPr>
          <w:spacing w:val="1"/>
        </w:rPr>
        <w:t xml:space="preserve"> </w:t>
      </w:r>
      <w:r>
        <w:rPr>
          <w:spacing w:val="-1"/>
        </w:rPr>
        <w:t>A-76</w:t>
      </w:r>
      <w:r>
        <w:rPr>
          <w:spacing w:val="1"/>
        </w:rPr>
        <w:t xml:space="preserve"> </w:t>
      </w:r>
      <w:r>
        <w:rPr>
          <w:spacing w:val="-1"/>
        </w:rPr>
        <w:t>cost</w:t>
      </w:r>
      <w:r>
        <w:t xml:space="preserve"> </w:t>
      </w:r>
      <w:r>
        <w:rPr>
          <w:spacing w:val="-1"/>
        </w:rPr>
        <w:t>comparison</w:t>
      </w:r>
      <w:r>
        <w:rPr>
          <w:spacing w:val="1"/>
        </w:rPr>
        <w:t xml:space="preserve"> </w:t>
      </w:r>
      <w:r>
        <w:rPr>
          <w:spacing w:val="-1"/>
        </w:rPr>
        <w:t>solicitations</w:t>
      </w:r>
      <w:r>
        <w:rPr>
          <w:spacing w:val="-2"/>
        </w:rPr>
        <w:t xml:space="preserve"> </w:t>
      </w:r>
      <w:r>
        <w:t>and</w:t>
      </w:r>
      <w:r>
        <w:rPr>
          <w:spacing w:val="1"/>
        </w:rPr>
        <w:t xml:space="preserve"> </w:t>
      </w:r>
      <w:r>
        <w:rPr>
          <w:spacing w:val="-1"/>
        </w:rPr>
        <w:t>solicitations</w:t>
      </w:r>
      <w:r>
        <w:t xml:space="preserve"> </w:t>
      </w:r>
      <w:r>
        <w:rPr>
          <w:spacing w:val="-1"/>
        </w:rPr>
        <w:t>issued</w:t>
      </w:r>
      <w:r>
        <w:rPr>
          <w:spacing w:val="1"/>
        </w:rPr>
        <w:t xml:space="preserve"> </w:t>
      </w:r>
      <w:r>
        <w:t>under</w:t>
      </w:r>
      <w:r>
        <w:rPr>
          <w:spacing w:val="-1"/>
        </w:rPr>
        <w:t xml:space="preserve"> the</w:t>
      </w:r>
      <w:r>
        <w:rPr>
          <w:spacing w:val="81"/>
        </w:rPr>
        <w:t xml:space="preserve"> </w:t>
      </w:r>
      <w:r>
        <w:rPr>
          <w:spacing w:val="-1"/>
        </w:rPr>
        <w:t>authority</w:t>
      </w:r>
      <w:r>
        <w:rPr>
          <w:spacing w:val="-5"/>
        </w:rPr>
        <w:t xml:space="preserve"> </w:t>
      </w:r>
      <w:r>
        <w:t>of</w:t>
      </w:r>
      <w:r>
        <w:rPr>
          <w:spacing w:val="3"/>
        </w:rPr>
        <w:t xml:space="preserve"> </w:t>
      </w:r>
      <w:r>
        <w:t>38</w:t>
      </w:r>
      <w:r>
        <w:rPr>
          <w:spacing w:val="1"/>
        </w:rPr>
        <w:t xml:space="preserve"> </w:t>
      </w:r>
      <w:r>
        <w:rPr>
          <w:spacing w:val="-1"/>
        </w:rPr>
        <w:t>U.S.C.</w:t>
      </w:r>
      <w:r>
        <w:rPr>
          <w:spacing w:val="-4"/>
        </w:rPr>
        <w:t xml:space="preserve"> </w:t>
      </w:r>
      <w:r>
        <w:rPr>
          <w:spacing w:val="-1"/>
        </w:rPr>
        <w:t>8151-8153</w:t>
      </w:r>
      <w:r>
        <w:rPr>
          <w:spacing w:val="1"/>
        </w:rPr>
        <w:t xml:space="preserve"> </w:t>
      </w:r>
      <w:r>
        <w:rPr>
          <w:spacing w:val="-1"/>
        </w:rPr>
        <w:t>that</w:t>
      </w:r>
      <w:r>
        <w:rPr>
          <w:spacing w:val="-2"/>
        </w:rPr>
        <w:t xml:space="preserve"> </w:t>
      </w:r>
      <w:r>
        <w:rPr>
          <w:spacing w:val="1"/>
        </w:rPr>
        <w:t>may</w:t>
      </w:r>
      <w:r>
        <w:rPr>
          <w:spacing w:val="-5"/>
        </w:rPr>
        <w:t xml:space="preserve"> </w:t>
      </w:r>
      <w:r>
        <w:rPr>
          <w:spacing w:val="-1"/>
        </w:rPr>
        <w:t>result</w:t>
      </w:r>
      <w:r>
        <w:rPr>
          <w:spacing w:val="1"/>
        </w:rPr>
        <w:t xml:space="preserve"> </w:t>
      </w:r>
      <w:r>
        <w:rPr>
          <w:spacing w:val="-1"/>
        </w:rPr>
        <w:t>in</w:t>
      </w:r>
      <w:r>
        <w:rPr>
          <w:spacing w:val="1"/>
        </w:rPr>
        <w:t xml:space="preserve"> </w:t>
      </w:r>
      <w:r>
        <w:rPr>
          <w:spacing w:val="-1"/>
        </w:rPr>
        <w:t>conversion</w:t>
      </w:r>
      <w:r>
        <w:rPr>
          <w:spacing w:val="1"/>
        </w:rPr>
        <w:t xml:space="preserve"> </w:t>
      </w:r>
      <w:r>
        <w:rPr>
          <w:spacing w:val="-1"/>
        </w:rPr>
        <w:t>from in-house</w:t>
      </w:r>
      <w:r>
        <w:rPr>
          <w:spacing w:val="1"/>
        </w:rPr>
        <w:t xml:space="preserve"> </w:t>
      </w:r>
      <w:r>
        <w:t>to</w:t>
      </w:r>
      <w:r>
        <w:rPr>
          <w:spacing w:val="69"/>
        </w:rPr>
        <w:t xml:space="preserve"> </w:t>
      </w:r>
      <w:r>
        <w:rPr>
          <w:spacing w:val="-1"/>
        </w:rPr>
        <w:t>contract</w:t>
      </w:r>
      <w:r>
        <w:t xml:space="preserve"> </w:t>
      </w:r>
      <w:r>
        <w:rPr>
          <w:spacing w:val="-1"/>
        </w:rPr>
        <w:t>performance</w:t>
      </w:r>
      <w:r>
        <w:rPr>
          <w:spacing w:val="-4"/>
        </w:rPr>
        <w:t xml:space="preserve"> </w:t>
      </w:r>
      <w:r>
        <w:rPr>
          <w:spacing w:val="-1"/>
        </w:rPr>
        <w:t>of</w:t>
      </w:r>
      <w:r>
        <w:rPr>
          <w:spacing w:val="5"/>
        </w:rPr>
        <w:t xml:space="preserve"> </w:t>
      </w:r>
      <w:r>
        <w:rPr>
          <w:spacing w:val="-2"/>
        </w:rPr>
        <w:t>work:</w:t>
      </w:r>
    </w:p>
    <w:p w:rsidR="004F1640" w:rsidRDefault="004F1640" w:rsidP="00DA75F1">
      <w:pPr>
        <w:tabs>
          <w:tab w:val="left" w:pos="990"/>
        </w:tabs>
        <w:rPr>
          <w:rFonts w:ascii="Arial" w:eastAsia="Arial" w:hAnsi="Arial" w:cs="Arial"/>
          <w:sz w:val="24"/>
          <w:szCs w:val="24"/>
        </w:rPr>
      </w:pPr>
    </w:p>
    <w:p w:rsidR="004F1640" w:rsidRDefault="004F1640" w:rsidP="00DA75F1">
      <w:pPr>
        <w:tabs>
          <w:tab w:val="left" w:pos="990"/>
        </w:tabs>
        <w:rPr>
          <w:rFonts w:ascii="Arial" w:eastAsia="Arial" w:hAnsi="Arial" w:cs="Arial"/>
          <w:sz w:val="24"/>
          <w:szCs w:val="24"/>
        </w:rPr>
      </w:pPr>
      <w:r>
        <w:rPr>
          <w:rFonts w:ascii="Arial"/>
          <w:b/>
          <w:spacing w:val="-1"/>
          <w:sz w:val="24"/>
        </w:rPr>
        <w:t>R</w:t>
      </w:r>
      <w:r>
        <w:rPr>
          <w:rFonts w:ascii="Arial"/>
          <w:b/>
          <w:spacing w:val="-1"/>
          <w:sz w:val="19"/>
        </w:rPr>
        <w:t>EPORT</w:t>
      </w:r>
      <w:r>
        <w:rPr>
          <w:rFonts w:ascii="Arial"/>
          <w:b/>
          <w:spacing w:val="-11"/>
          <w:sz w:val="19"/>
        </w:rPr>
        <w:t xml:space="preserve"> </w:t>
      </w:r>
      <w:r>
        <w:rPr>
          <w:rFonts w:ascii="Arial"/>
          <w:b/>
          <w:spacing w:val="-1"/>
          <w:sz w:val="19"/>
        </w:rPr>
        <w:t>OF</w:t>
      </w:r>
      <w:r>
        <w:rPr>
          <w:rFonts w:ascii="Arial"/>
          <w:b/>
          <w:spacing w:val="-13"/>
          <w:sz w:val="19"/>
        </w:rPr>
        <w:t xml:space="preserve"> </w:t>
      </w:r>
      <w:r>
        <w:rPr>
          <w:rFonts w:ascii="Arial"/>
          <w:b/>
          <w:sz w:val="24"/>
        </w:rPr>
        <w:t>E</w:t>
      </w:r>
      <w:r>
        <w:rPr>
          <w:rFonts w:ascii="Arial"/>
          <w:b/>
          <w:sz w:val="19"/>
        </w:rPr>
        <w:t>MPLOYMENT</w:t>
      </w:r>
      <w:r>
        <w:rPr>
          <w:rFonts w:ascii="Arial"/>
          <w:b/>
          <w:spacing w:val="-15"/>
          <w:sz w:val="19"/>
        </w:rPr>
        <w:t xml:space="preserve"> </w:t>
      </w:r>
      <w:r>
        <w:rPr>
          <w:rFonts w:ascii="Arial"/>
          <w:b/>
          <w:spacing w:val="-1"/>
          <w:sz w:val="24"/>
        </w:rPr>
        <w:t>U</w:t>
      </w:r>
      <w:r>
        <w:rPr>
          <w:rFonts w:ascii="Arial"/>
          <w:b/>
          <w:spacing w:val="-1"/>
          <w:sz w:val="19"/>
        </w:rPr>
        <w:t>NDER</w:t>
      </w:r>
      <w:r>
        <w:rPr>
          <w:rFonts w:ascii="Arial"/>
          <w:b/>
          <w:spacing w:val="-12"/>
          <w:sz w:val="19"/>
        </w:rPr>
        <w:t xml:space="preserve"> </w:t>
      </w:r>
      <w:r>
        <w:rPr>
          <w:rFonts w:ascii="Arial"/>
          <w:b/>
          <w:spacing w:val="-1"/>
          <w:sz w:val="24"/>
        </w:rPr>
        <w:t>C</w:t>
      </w:r>
      <w:r>
        <w:rPr>
          <w:rFonts w:ascii="Arial"/>
          <w:b/>
          <w:spacing w:val="-1"/>
          <w:sz w:val="19"/>
        </w:rPr>
        <w:t>OMMERCIAL</w:t>
      </w:r>
      <w:r>
        <w:rPr>
          <w:rFonts w:ascii="Arial"/>
          <w:b/>
          <w:spacing w:val="-14"/>
          <w:sz w:val="19"/>
        </w:rPr>
        <w:t xml:space="preserve"> </w:t>
      </w:r>
      <w:r>
        <w:rPr>
          <w:rFonts w:ascii="Arial"/>
          <w:b/>
          <w:sz w:val="24"/>
        </w:rPr>
        <w:t>A</w:t>
      </w:r>
      <w:r>
        <w:rPr>
          <w:rFonts w:ascii="Arial"/>
          <w:b/>
          <w:sz w:val="19"/>
        </w:rPr>
        <w:t>CTIVITIES</w:t>
      </w:r>
      <w:r>
        <w:rPr>
          <w:rFonts w:ascii="Arial"/>
          <w:b/>
          <w:spacing w:val="-14"/>
          <w:sz w:val="19"/>
        </w:rPr>
        <w:t xml:space="preserve"> </w:t>
      </w:r>
      <w:r>
        <w:rPr>
          <w:rFonts w:ascii="Arial"/>
          <w:b/>
          <w:spacing w:val="-2"/>
          <w:sz w:val="24"/>
        </w:rPr>
        <w:t>(JAN</w:t>
      </w:r>
      <w:r>
        <w:rPr>
          <w:rFonts w:ascii="Arial"/>
          <w:b/>
          <w:spacing w:val="-22"/>
          <w:sz w:val="24"/>
        </w:rPr>
        <w:t xml:space="preserve"> </w:t>
      </w:r>
      <w:r>
        <w:rPr>
          <w:rFonts w:ascii="Arial"/>
          <w:b/>
          <w:sz w:val="24"/>
        </w:rPr>
        <w:t>2008)</w:t>
      </w:r>
    </w:p>
    <w:p w:rsidR="004F1640" w:rsidRDefault="004F1640" w:rsidP="00DA75F1">
      <w:pPr>
        <w:tabs>
          <w:tab w:val="left" w:pos="990"/>
        </w:tabs>
        <w:rPr>
          <w:rFonts w:ascii="Arial" w:eastAsia="Arial" w:hAnsi="Arial" w:cs="Arial"/>
          <w:b/>
          <w:bCs/>
          <w:sz w:val="24"/>
          <w:szCs w:val="24"/>
        </w:rPr>
      </w:pPr>
    </w:p>
    <w:p w:rsidR="004F1640" w:rsidRDefault="004F1640" w:rsidP="00DA75F1">
      <w:pPr>
        <w:pStyle w:val="BodyText"/>
        <w:numPr>
          <w:ilvl w:val="0"/>
          <w:numId w:val="29"/>
        </w:numPr>
        <w:tabs>
          <w:tab w:val="left" w:pos="990"/>
          <w:tab w:val="left" w:pos="1144"/>
        </w:tabs>
        <w:ind w:left="0" w:right="184" w:firstLine="536"/>
      </w:pPr>
      <w:r>
        <w:rPr>
          <w:spacing w:val="-1"/>
        </w:rPr>
        <w:t>Consistent</w:t>
      </w:r>
      <w:r>
        <w:t xml:space="preserve"> </w:t>
      </w:r>
      <w:r>
        <w:rPr>
          <w:spacing w:val="-2"/>
        </w:rPr>
        <w:t>with</w:t>
      </w:r>
      <w:r>
        <w:rPr>
          <w:spacing w:val="1"/>
        </w:rPr>
        <w:t xml:space="preserve"> </w:t>
      </w:r>
      <w:r>
        <w:t>the</w:t>
      </w:r>
      <w:r>
        <w:rPr>
          <w:spacing w:val="1"/>
        </w:rPr>
        <w:t xml:space="preserve"> </w:t>
      </w:r>
      <w:r>
        <w:rPr>
          <w:spacing w:val="-1"/>
        </w:rPr>
        <w:t>Government</w:t>
      </w:r>
      <w:r>
        <w:rPr>
          <w:spacing w:val="-2"/>
        </w:rPr>
        <w:t xml:space="preserve"> </w:t>
      </w:r>
      <w:r>
        <w:rPr>
          <w:spacing w:val="-1"/>
        </w:rPr>
        <w:t>post-employment</w:t>
      </w:r>
      <w:r>
        <w:t xml:space="preserve"> conflict </w:t>
      </w:r>
      <w:r>
        <w:rPr>
          <w:spacing w:val="-1"/>
        </w:rPr>
        <w:t>of</w:t>
      </w:r>
      <w:r>
        <w:rPr>
          <w:spacing w:val="3"/>
        </w:rPr>
        <w:t xml:space="preserve"> </w:t>
      </w:r>
      <w:r>
        <w:rPr>
          <w:spacing w:val="-1"/>
        </w:rPr>
        <w:t>interest</w:t>
      </w:r>
      <w:r>
        <w:rPr>
          <w:spacing w:val="57"/>
        </w:rPr>
        <w:t xml:space="preserve"> </w:t>
      </w:r>
      <w:r>
        <w:rPr>
          <w:spacing w:val="-1"/>
        </w:rPr>
        <w:t>regulations,</w:t>
      </w:r>
      <w:r>
        <w:t xml:space="preserve"> </w:t>
      </w:r>
      <w:r>
        <w:rPr>
          <w:spacing w:val="-1"/>
        </w:rPr>
        <w:t>the</w:t>
      </w:r>
      <w:r>
        <w:rPr>
          <w:spacing w:val="1"/>
        </w:rPr>
        <w:t xml:space="preserve"> </w:t>
      </w:r>
      <w:r>
        <w:rPr>
          <w:spacing w:val="-1"/>
        </w:rPr>
        <w:t>contractor</w:t>
      </w:r>
      <w:r>
        <w:t xml:space="preserve"> </w:t>
      </w:r>
      <w:r>
        <w:rPr>
          <w:spacing w:val="-1"/>
        </w:rPr>
        <w:t>shall</w:t>
      </w:r>
      <w:r>
        <w:t xml:space="preserve"> </w:t>
      </w:r>
      <w:r>
        <w:rPr>
          <w:spacing w:val="-2"/>
        </w:rPr>
        <w:t>give</w:t>
      </w:r>
      <w:r>
        <w:rPr>
          <w:spacing w:val="1"/>
        </w:rPr>
        <w:t xml:space="preserve"> </w:t>
      </w:r>
      <w:r>
        <w:rPr>
          <w:spacing w:val="-1"/>
        </w:rPr>
        <w:t>adversely</w:t>
      </w:r>
      <w:r>
        <w:rPr>
          <w:spacing w:val="-5"/>
        </w:rPr>
        <w:t xml:space="preserve"> </w:t>
      </w:r>
      <w:r>
        <w:t>affected</w:t>
      </w:r>
      <w:r>
        <w:rPr>
          <w:spacing w:val="1"/>
        </w:rPr>
        <w:t xml:space="preserve"> </w:t>
      </w:r>
      <w:r>
        <w:rPr>
          <w:spacing w:val="-1"/>
        </w:rPr>
        <w:t>Federal</w:t>
      </w:r>
      <w:r>
        <w:t xml:space="preserve"> </w:t>
      </w:r>
      <w:r>
        <w:rPr>
          <w:spacing w:val="-1"/>
        </w:rPr>
        <w:t>personnel</w:t>
      </w:r>
      <w:r>
        <w:t xml:space="preserve"> the</w:t>
      </w:r>
      <w:r>
        <w:rPr>
          <w:spacing w:val="71"/>
        </w:rPr>
        <w:t xml:space="preserve"> </w:t>
      </w:r>
      <w:r>
        <w:rPr>
          <w:spacing w:val="-1"/>
        </w:rPr>
        <w:t>right</w:t>
      </w:r>
      <w:r>
        <w:t xml:space="preserve"> of first </w:t>
      </w:r>
      <w:r>
        <w:rPr>
          <w:spacing w:val="-1"/>
        </w:rPr>
        <w:t>refusal</w:t>
      </w:r>
      <w:r>
        <w:rPr>
          <w:spacing w:val="-5"/>
        </w:rPr>
        <w:t xml:space="preserve"> </w:t>
      </w:r>
      <w:r>
        <w:rPr>
          <w:spacing w:val="1"/>
        </w:rPr>
        <w:t>for</w:t>
      </w:r>
      <w:r>
        <w:rPr>
          <w:spacing w:val="-5"/>
        </w:rPr>
        <w:t xml:space="preserve"> </w:t>
      </w:r>
      <w:r>
        <w:rPr>
          <w:spacing w:val="-1"/>
        </w:rPr>
        <w:t>all</w:t>
      </w:r>
      <w:r>
        <w:t xml:space="preserve"> </w:t>
      </w:r>
      <w:r>
        <w:rPr>
          <w:spacing w:val="-1"/>
        </w:rPr>
        <w:t>employment</w:t>
      </w:r>
      <w:r>
        <w:t xml:space="preserve"> </w:t>
      </w:r>
      <w:r>
        <w:rPr>
          <w:spacing w:val="-1"/>
        </w:rPr>
        <w:t>openings</w:t>
      </w:r>
      <w:r>
        <w:t xml:space="preserve"> under</w:t>
      </w:r>
      <w:r>
        <w:rPr>
          <w:spacing w:val="-1"/>
        </w:rPr>
        <w:t xml:space="preserve"> this</w:t>
      </w:r>
      <w:r>
        <w:t xml:space="preserve"> </w:t>
      </w:r>
      <w:r>
        <w:rPr>
          <w:spacing w:val="-1"/>
        </w:rPr>
        <w:t>contract</w:t>
      </w:r>
      <w:r>
        <w:rPr>
          <w:spacing w:val="-4"/>
        </w:rPr>
        <w:t xml:space="preserve"> </w:t>
      </w:r>
      <w:r>
        <w:t>for</w:t>
      </w:r>
      <w:r>
        <w:rPr>
          <w:spacing w:val="-1"/>
        </w:rPr>
        <w:t xml:space="preserve"> </w:t>
      </w:r>
      <w:r>
        <w:rPr>
          <w:spacing w:val="-2"/>
        </w:rPr>
        <w:t>which</w:t>
      </w:r>
      <w:r>
        <w:rPr>
          <w:spacing w:val="1"/>
        </w:rPr>
        <w:t xml:space="preserve"> </w:t>
      </w:r>
      <w:r>
        <w:t>they</w:t>
      </w:r>
      <w:r>
        <w:rPr>
          <w:spacing w:val="75"/>
        </w:rPr>
        <w:t xml:space="preserve"> </w:t>
      </w:r>
      <w:r>
        <w:rPr>
          <w:spacing w:val="-1"/>
        </w:rPr>
        <w:t>are</w:t>
      </w:r>
      <w:r>
        <w:rPr>
          <w:spacing w:val="1"/>
        </w:rPr>
        <w:t xml:space="preserve"> </w:t>
      </w:r>
      <w:r>
        <w:rPr>
          <w:spacing w:val="-1"/>
        </w:rPr>
        <w:t>qualified.</w:t>
      </w:r>
    </w:p>
    <w:p w:rsidR="004F1640" w:rsidRDefault="004F1640" w:rsidP="00DA75F1">
      <w:pPr>
        <w:tabs>
          <w:tab w:val="left" w:pos="990"/>
        </w:tabs>
        <w:spacing w:before="7"/>
        <w:rPr>
          <w:rFonts w:ascii="Arial" w:eastAsia="Arial" w:hAnsi="Arial" w:cs="Arial"/>
          <w:sz w:val="23"/>
          <w:szCs w:val="23"/>
        </w:rPr>
      </w:pPr>
    </w:p>
    <w:p w:rsidR="004F1640" w:rsidRDefault="004F1640" w:rsidP="005E7029">
      <w:pPr>
        <w:pStyle w:val="BodyText"/>
        <w:numPr>
          <w:ilvl w:val="0"/>
          <w:numId w:val="29"/>
        </w:numPr>
        <w:tabs>
          <w:tab w:val="left" w:pos="540"/>
          <w:tab w:val="left" w:pos="990"/>
        </w:tabs>
        <w:ind w:left="540" w:firstLine="0"/>
        <w:rPr>
          <w:rFonts w:cs="Arial"/>
        </w:rPr>
      </w:pPr>
      <w:r w:rsidRPr="00782C51">
        <w:rPr>
          <w:i/>
        </w:rPr>
        <w:t>Definitions</w:t>
      </w:r>
      <w:r>
        <w:rPr>
          <w:i/>
        </w:rPr>
        <w:t>.</w:t>
      </w:r>
    </w:p>
    <w:p w:rsidR="004F1640" w:rsidRDefault="004F1640" w:rsidP="00DA75F1">
      <w:pPr>
        <w:tabs>
          <w:tab w:val="left" w:pos="990"/>
        </w:tabs>
        <w:spacing w:before="4"/>
        <w:rPr>
          <w:rFonts w:ascii="Arial" w:eastAsia="Arial" w:hAnsi="Arial" w:cs="Arial"/>
          <w:i/>
          <w:sz w:val="18"/>
          <w:szCs w:val="18"/>
        </w:rPr>
      </w:pPr>
    </w:p>
    <w:p w:rsidR="004F1640" w:rsidRDefault="004F1640" w:rsidP="005E7029">
      <w:pPr>
        <w:pStyle w:val="BodyText"/>
        <w:numPr>
          <w:ilvl w:val="1"/>
          <w:numId w:val="29"/>
        </w:numPr>
        <w:tabs>
          <w:tab w:val="left" w:pos="990"/>
          <w:tab w:val="left" w:pos="1440"/>
        </w:tabs>
        <w:spacing w:before="69"/>
        <w:ind w:left="990" w:firstLine="0"/>
        <w:jc w:val="left"/>
      </w:pPr>
      <w:r w:rsidRPr="00782C51">
        <w:rPr>
          <w:i/>
          <w:spacing w:val="-1"/>
        </w:rPr>
        <w:t>Adversely</w:t>
      </w:r>
      <w:r w:rsidRPr="00782C51">
        <w:rPr>
          <w:i/>
          <w:spacing w:val="-7"/>
        </w:rPr>
        <w:t xml:space="preserve"> </w:t>
      </w:r>
      <w:r w:rsidRPr="00782C51">
        <w:rPr>
          <w:i/>
        </w:rPr>
        <w:t>affected</w:t>
      </w:r>
      <w:r w:rsidRPr="00782C51">
        <w:rPr>
          <w:i/>
          <w:spacing w:val="-1"/>
        </w:rPr>
        <w:t xml:space="preserve"> Federal</w:t>
      </w:r>
      <w:r w:rsidRPr="00782C51">
        <w:rPr>
          <w:i/>
          <w:spacing w:val="-3"/>
        </w:rPr>
        <w:t xml:space="preserve"> </w:t>
      </w:r>
      <w:r w:rsidRPr="00782C51">
        <w:rPr>
          <w:i/>
        </w:rPr>
        <w:t>personnel</w:t>
      </w:r>
      <w:r w:rsidRPr="00782C51">
        <w:rPr>
          <w:i/>
          <w:spacing w:val="-5"/>
        </w:rPr>
        <w:t xml:space="preserve"> </w:t>
      </w:r>
      <w:r>
        <w:rPr>
          <w:spacing w:val="-1"/>
        </w:rPr>
        <w:t>means:</w:t>
      </w:r>
    </w:p>
    <w:p w:rsidR="004F1640" w:rsidRDefault="004F1640" w:rsidP="00DA75F1">
      <w:pPr>
        <w:tabs>
          <w:tab w:val="left" w:pos="990"/>
        </w:tabs>
        <w:spacing w:before="11"/>
        <w:rPr>
          <w:rFonts w:ascii="Arial" w:eastAsia="Arial" w:hAnsi="Arial" w:cs="Arial"/>
          <w:sz w:val="17"/>
          <w:szCs w:val="17"/>
        </w:rPr>
      </w:pPr>
    </w:p>
    <w:p w:rsidR="004F1640" w:rsidRDefault="004F1640" w:rsidP="00DA75F1">
      <w:pPr>
        <w:pStyle w:val="BodyText"/>
        <w:numPr>
          <w:ilvl w:val="2"/>
          <w:numId w:val="29"/>
        </w:numPr>
        <w:tabs>
          <w:tab w:val="left" w:pos="990"/>
          <w:tab w:val="left" w:pos="1800"/>
        </w:tabs>
        <w:spacing w:before="69"/>
        <w:ind w:left="0" w:right="905" w:firstLine="1440"/>
      </w:pPr>
      <w:r>
        <w:t xml:space="preserve">Permanent </w:t>
      </w:r>
      <w:r>
        <w:rPr>
          <w:spacing w:val="-1"/>
        </w:rPr>
        <w:t>Federal</w:t>
      </w:r>
      <w:r>
        <w:rPr>
          <w:spacing w:val="-5"/>
        </w:rPr>
        <w:t xml:space="preserve"> </w:t>
      </w:r>
      <w:r>
        <w:t xml:space="preserve">personnel </w:t>
      </w:r>
      <w:r>
        <w:rPr>
          <w:spacing w:val="-2"/>
        </w:rPr>
        <w:t>who</w:t>
      </w:r>
      <w:r>
        <w:rPr>
          <w:spacing w:val="1"/>
        </w:rPr>
        <w:t xml:space="preserve"> </w:t>
      </w:r>
      <w:r>
        <w:rPr>
          <w:spacing w:val="-1"/>
        </w:rPr>
        <w:t>are</w:t>
      </w:r>
      <w:r>
        <w:rPr>
          <w:spacing w:val="1"/>
        </w:rPr>
        <w:t xml:space="preserve"> </w:t>
      </w:r>
      <w:r>
        <w:rPr>
          <w:spacing w:val="-1"/>
        </w:rPr>
        <w:t>assigned</w:t>
      </w:r>
      <w:r>
        <w:rPr>
          <w:spacing w:val="1"/>
        </w:rPr>
        <w:t xml:space="preserve"> </w:t>
      </w:r>
      <w:r>
        <w:t>to</w:t>
      </w:r>
      <w:r>
        <w:rPr>
          <w:spacing w:val="1"/>
        </w:rPr>
        <w:t xml:space="preserve"> </w:t>
      </w:r>
      <w:r>
        <w:t>the</w:t>
      </w:r>
      <w:r>
        <w:rPr>
          <w:spacing w:val="28"/>
        </w:rPr>
        <w:t xml:space="preserve"> </w:t>
      </w:r>
      <w:r>
        <w:rPr>
          <w:spacing w:val="-1"/>
        </w:rPr>
        <w:t>government</w:t>
      </w:r>
      <w:r>
        <w:t xml:space="preserve"> </w:t>
      </w:r>
      <w:r>
        <w:rPr>
          <w:spacing w:val="-1"/>
        </w:rPr>
        <w:t>commercial</w:t>
      </w:r>
      <w:r>
        <w:t xml:space="preserve"> </w:t>
      </w:r>
      <w:r>
        <w:rPr>
          <w:spacing w:val="-1"/>
        </w:rPr>
        <w:t>activity,</w:t>
      </w:r>
      <w:r>
        <w:t xml:space="preserve"> </w:t>
      </w:r>
      <w:r>
        <w:rPr>
          <w:spacing w:val="1"/>
        </w:rPr>
        <w:t>or</w:t>
      </w:r>
    </w:p>
    <w:p w:rsidR="004F1640" w:rsidRDefault="004F1640" w:rsidP="00DA75F1">
      <w:pPr>
        <w:tabs>
          <w:tab w:val="left" w:pos="990"/>
          <w:tab w:val="left" w:pos="1800"/>
        </w:tabs>
        <w:ind w:firstLine="1440"/>
        <w:rPr>
          <w:rFonts w:ascii="Arial" w:eastAsia="Arial" w:hAnsi="Arial" w:cs="Arial"/>
          <w:sz w:val="24"/>
          <w:szCs w:val="24"/>
        </w:rPr>
      </w:pPr>
    </w:p>
    <w:p w:rsidR="004F1640" w:rsidRDefault="004F1640" w:rsidP="00DA75F1">
      <w:pPr>
        <w:pStyle w:val="BodyText"/>
        <w:numPr>
          <w:ilvl w:val="2"/>
          <w:numId w:val="29"/>
        </w:numPr>
        <w:tabs>
          <w:tab w:val="left" w:pos="990"/>
          <w:tab w:val="left" w:pos="1800"/>
          <w:tab w:val="left" w:pos="2267"/>
        </w:tabs>
        <w:ind w:left="0" w:right="494" w:firstLine="1440"/>
      </w:pPr>
      <w:r>
        <w:rPr>
          <w:spacing w:val="-1"/>
        </w:rPr>
        <w:t>Federal</w:t>
      </w:r>
      <w:r>
        <w:t xml:space="preserve"> </w:t>
      </w:r>
      <w:r>
        <w:rPr>
          <w:spacing w:val="-1"/>
        </w:rPr>
        <w:t>personnel</w:t>
      </w:r>
      <w:r>
        <w:rPr>
          <w:spacing w:val="-3"/>
        </w:rPr>
        <w:t xml:space="preserve"> </w:t>
      </w:r>
      <w:r>
        <w:rPr>
          <w:spacing w:val="-2"/>
        </w:rPr>
        <w:t>who</w:t>
      </w:r>
      <w:r>
        <w:rPr>
          <w:spacing w:val="1"/>
        </w:rPr>
        <w:t xml:space="preserve"> </w:t>
      </w:r>
      <w:r>
        <w:rPr>
          <w:spacing w:val="-1"/>
        </w:rPr>
        <w:t>are</w:t>
      </w:r>
      <w:r>
        <w:rPr>
          <w:spacing w:val="1"/>
        </w:rPr>
        <w:t xml:space="preserve"> </w:t>
      </w:r>
      <w:r>
        <w:t>identified</w:t>
      </w:r>
      <w:r>
        <w:rPr>
          <w:spacing w:val="-4"/>
        </w:rPr>
        <w:t xml:space="preserve"> </w:t>
      </w:r>
      <w:r>
        <w:t>for</w:t>
      </w:r>
      <w:r>
        <w:rPr>
          <w:spacing w:val="-1"/>
        </w:rPr>
        <w:t xml:space="preserve"> release </w:t>
      </w:r>
      <w:r>
        <w:t>from</w:t>
      </w:r>
      <w:r>
        <w:rPr>
          <w:spacing w:val="-1"/>
        </w:rPr>
        <w:t xml:space="preserve"> </w:t>
      </w:r>
      <w:r>
        <w:t>their</w:t>
      </w:r>
      <w:r>
        <w:rPr>
          <w:spacing w:val="41"/>
        </w:rPr>
        <w:t xml:space="preserve"> </w:t>
      </w:r>
      <w:r>
        <w:rPr>
          <w:spacing w:val="-1"/>
        </w:rPr>
        <w:lastRenderedPageBreak/>
        <w:t>competitive</w:t>
      </w:r>
      <w:r>
        <w:rPr>
          <w:spacing w:val="2"/>
        </w:rPr>
        <w:t xml:space="preserve"> </w:t>
      </w:r>
      <w:r>
        <w:rPr>
          <w:spacing w:val="-1"/>
        </w:rPr>
        <w:t>levels</w:t>
      </w:r>
      <w:r>
        <w:t xml:space="preserve"> or </w:t>
      </w:r>
      <w:r>
        <w:rPr>
          <w:spacing w:val="-1"/>
        </w:rPr>
        <w:t>separated</w:t>
      </w:r>
      <w:r>
        <w:rPr>
          <w:spacing w:val="1"/>
        </w:rPr>
        <w:t xml:space="preserve"> </w:t>
      </w:r>
      <w:r>
        <w:t>as</w:t>
      </w:r>
      <w:r>
        <w:rPr>
          <w:spacing w:val="-2"/>
        </w:rPr>
        <w:t xml:space="preserve"> </w:t>
      </w:r>
      <w:r>
        <w:t>a</w:t>
      </w:r>
      <w:r>
        <w:rPr>
          <w:spacing w:val="1"/>
        </w:rPr>
        <w:t xml:space="preserve"> </w:t>
      </w:r>
      <w:r>
        <w:rPr>
          <w:spacing w:val="-1"/>
        </w:rPr>
        <w:t>result</w:t>
      </w:r>
      <w:r>
        <w:rPr>
          <w:spacing w:val="-4"/>
        </w:rPr>
        <w:t xml:space="preserve"> </w:t>
      </w:r>
      <w:r>
        <w:rPr>
          <w:spacing w:val="-1"/>
        </w:rPr>
        <w:t>of</w:t>
      </w:r>
      <w:r>
        <w:t xml:space="preserve"> the</w:t>
      </w:r>
      <w:r>
        <w:rPr>
          <w:spacing w:val="1"/>
        </w:rPr>
        <w:t xml:space="preserve"> </w:t>
      </w:r>
      <w:r>
        <w:rPr>
          <w:spacing w:val="-1"/>
        </w:rPr>
        <w:t>contract.</w:t>
      </w:r>
    </w:p>
    <w:p w:rsidR="004F1640" w:rsidRDefault="004F1640" w:rsidP="00DA75F1">
      <w:pPr>
        <w:tabs>
          <w:tab w:val="left" w:pos="990"/>
        </w:tabs>
        <w:rPr>
          <w:rFonts w:ascii="Arial" w:eastAsia="Arial" w:hAnsi="Arial" w:cs="Arial"/>
          <w:sz w:val="24"/>
          <w:szCs w:val="24"/>
        </w:rPr>
      </w:pPr>
    </w:p>
    <w:p w:rsidR="004F1640" w:rsidRDefault="004F1640" w:rsidP="00DA75F1">
      <w:pPr>
        <w:pStyle w:val="BodyText"/>
        <w:numPr>
          <w:ilvl w:val="1"/>
          <w:numId w:val="29"/>
        </w:numPr>
        <w:tabs>
          <w:tab w:val="left" w:pos="990"/>
          <w:tab w:val="left" w:pos="1144"/>
          <w:tab w:val="left" w:pos="1440"/>
        </w:tabs>
        <w:ind w:left="0" w:right="212" w:firstLine="990"/>
        <w:jc w:val="left"/>
      </w:pPr>
      <w:r w:rsidRPr="00782C51">
        <w:rPr>
          <w:i/>
          <w:spacing w:val="-1"/>
        </w:rPr>
        <w:t>Employment</w:t>
      </w:r>
      <w:r w:rsidRPr="00782C51">
        <w:rPr>
          <w:i/>
          <w:spacing w:val="1"/>
        </w:rPr>
        <w:t xml:space="preserve"> </w:t>
      </w:r>
      <w:r w:rsidRPr="00782C51">
        <w:rPr>
          <w:i/>
          <w:spacing w:val="-2"/>
        </w:rPr>
        <w:t>openings</w:t>
      </w:r>
      <w:r>
        <w:rPr>
          <w:u w:val="single" w:color="000000"/>
        </w:rPr>
        <w:t xml:space="preserve"> </w:t>
      </w:r>
      <w:r>
        <w:t>means</w:t>
      </w:r>
      <w:r>
        <w:rPr>
          <w:spacing w:val="-2"/>
        </w:rPr>
        <w:t xml:space="preserve"> </w:t>
      </w:r>
      <w:r>
        <w:rPr>
          <w:spacing w:val="-1"/>
        </w:rPr>
        <w:t>position vacancies</w:t>
      </w:r>
      <w:r>
        <w:t xml:space="preserve"> </w:t>
      </w:r>
      <w:r>
        <w:rPr>
          <w:spacing w:val="-1"/>
        </w:rPr>
        <w:t>created</w:t>
      </w:r>
      <w:r>
        <w:rPr>
          <w:spacing w:val="1"/>
        </w:rPr>
        <w:t xml:space="preserve"> </w:t>
      </w:r>
      <w:r>
        <w:t>by</w:t>
      </w:r>
      <w:r>
        <w:rPr>
          <w:spacing w:val="-5"/>
        </w:rPr>
        <w:t xml:space="preserve"> </w:t>
      </w:r>
      <w:r>
        <w:t>this</w:t>
      </w:r>
      <w:r>
        <w:rPr>
          <w:spacing w:val="66"/>
        </w:rPr>
        <w:t xml:space="preserve"> </w:t>
      </w:r>
      <w:r>
        <w:rPr>
          <w:spacing w:val="-1"/>
        </w:rPr>
        <w:t>contract</w:t>
      </w:r>
      <w:r>
        <w:t xml:space="preserve"> </w:t>
      </w:r>
      <w:r>
        <w:rPr>
          <w:spacing w:val="-1"/>
        </w:rPr>
        <w:t>that</w:t>
      </w:r>
      <w:r>
        <w:t xml:space="preserve"> </w:t>
      </w:r>
      <w:r>
        <w:rPr>
          <w:spacing w:val="-1"/>
        </w:rPr>
        <w:t>the</w:t>
      </w:r>
      <w:r>
        <w:rPr>
          <w:spacing w:val="2"/>
        </w:rPr>
        <w:t xml:space="preserve"> </w:t>
      </w:r>
      <w:r>
        <w:rPr>
          <w:spacing w:val="-1"/>
        </w:rPr>
        <w:t>contractor</w:t>
      </w:r>
      <w:r>
        <w:t xml:space="preserve"> is</w:t>
      </w:r>
      <w:r>
        <w:rPr>
          <w:spacing w:val="-1"/>
        </w:rPr>
        <w:t xml:space="preserve"> unable </w:t>
      </w:r>
      <w:r>
        <w:t>to</w:t>
      </w:r>
      <w:r>
        <w:rPr>
          <w:spacing w:val="-4"/>
        </w:rPr>
        <w:t xml:space="preserve"> </w:t>
      </w:r>
      <w:r>
        <w:t xml:space="preserve">fill </w:t>
      </w:r>
      <w:r>
        <w:rPr>
          <w:spacing w:val="-1"/>
        </w:rPr>
        <w:t>with</w:t>
      </w:r>
      <w:r>
        <w:rPr>
          <w:spacing w:val="1"/>
        </w:rPr>
        <w:t xml:space="preserve"> </w:t>
      </w:r>
      <w:r>
        <w:rPr>
          <w:spacing w:val="-1"/>
        </w:rPr>
        <w:t>personnel</w:t>
      </w:r>
      <w:r>
        <w:t xml:space="preserve"> in </w:t>
      </w:r>
      <w:r>
        <w:rPr>
          <w:spacing w:val="-1"/>
        </w:rPr>
        <w:t>the</w:t>
      </w:r>
      <w:r>
        <w:rPr>
          <w:spacing w:val="1"/>
        </w:rPr>
        <w:t xml:space="preserve"> </w:t>
      </w:r>
      <w:r>
        <w:rPr>
          <w:spacing w:val="-1"/>
        </w:rPr>
        <w:t>contractor</w:t>
      </w:r>
      <w:r>
        <w:rPr>
          <w:rFonts w:cs="Arial"/>
          <w:spacing w:val="-1"/>
        </w:rPr>
        <w:t>’s</w:t>
      </w:r>
      <w:r>
        <w:rPr>
          <w:rFonts w:cs="Arial"/>
          <w:spacing w:val="59"/>
        </w:rPr>
        <w:t xml:space="preserve"> </w:t>
      </w:r>
      <w:r>
        <w:t>employ</w:t>
      </w:r>
      <w:r>
        <w:rPr>
          <w:spacing w:val="-5"/>
        </w:rPr>
        <w:t xml:space="preserve"> </w:t>
      </w:r>
      <w:r>
        <w:t>at the</w:t>
      </w:r>
      <w:r>
        <w:rPr>
          <w:spacing w:val="1"/>
        </w:rPr>
        <w:t xml:space="preserve"> </w:t>
      </w:r>
      <w:r>
        <w:rPr>
          <w:spacing w:val="-1"/>
        </w:rPr>
        <w:t>time of</w:t>
      </w:r>
      <w:r>
        <w:rPr>
          <w:spacing w:val="3"/>
        </w:rPr>
        <w:t xml:space="preserve"> </w:t>
      </w:r>
      <w:r>
        <w:rPr>
          <w:spacing w:val="-2"/>
        </w:rPr>
        <w:t>the</w:t>
      </w:r>
      <w:r>
        <w:rPr>
          <w:spacing w:val="1"/>
        </w:rPr>
        <w:t xml:space="preserve"> </w:t>
      </w:r>
      <w:r>
        <w:rPr>
          <w:spacing w:val="-1"/>
        </w:rPr>
        <w:t>contract</w:t>
      </w:r>
      <w:r>
        <w:rPr>
          <w:spacing w:val="-2"/>
        </w:rPr>
        <w:t xml:space="preserve"> award.</w:t>
      </w:r>
      <w:r>
        <w:rPr>
          <w:spacing w:val="65"/>
        </w:rPr>
        <w:t xml:space="preserve"> </w:t>
      </w:r>
      <w:r>
        <w:t>The</w:t>
      </w:r>
      <w:r>
        <w:rPr>
          <w:spacing w:val="1"/>
        </w:rPr>
        <w:t xml:space="preserve"> </w:t>
      </w:r>
      <w:r>
        <w:rPr>
          <w:spacing w:val="-1"/>
        </w:rPr>
        <w:t>term</w:t>
      </w:r>
      <w:r>
        <w:rPr>
          <w:spacing w:val="4"/>
        </w:rPr>
        <w:t xml:space="preserve"> </w:t>
      </w:r>
      <w:r>
        <w:rPr>
          <w:spacing w:val="-1"/>
        </w:rPr>
        <w:t>includes</w:t>
      </w:r>
      <w:r>
        <w:rPr>
          <w:spacing w:val="-2"/>
        </w:rPr>
        <w:t xml:space="preserve"> </w:t>
      </w:r>
      <w:r>
        <w:rPr>
          <w:spacing w:val="-1"/>
        </w:rPr>
        <w:t>positions</w:t>
      </w:r>
      <w:r>
        <w:rPr>
          <w:spacing w:val="53"/>
        </w:rPr>
        <w:t xml:space="preserve"> </w:t>
      </w:r>
      <w:r>
        <w:rPr>
          <w:spacing w:val="-2"/>
        </w:rPr>
        <w:t>within</w:t>
      </w:r>
      <w:r>
        <w:rPr>
          <w:spacing w:val="1"/>
        </w:rPr>
        <w:t xml:space="preserve"> </w:t>
      </w:r>
      <w:r>
        <w:t>a</w:t>
      </w:r>
      <w:r>
        <w:rPr>
          <w:spacing w:val="1"/>
        </w:rPr>
        <w:t xml:space="preserve"> </w:t>
      </w:r>
      <w:r>
        <w:t>50-mile</w:t>
      </w:r>
      <w:r>
        <w:rPr>
          <w:spacing w:val="1"/>
        </w:rPr>
        <w:t xml:space="preserve"> </w:t>
      </w:r>
      <w:r>
        <w:rPr>
          <w:spacing w:val="-1"/>
        </w:rPr>
        <w:t>radius</w:t>
      </w:r>
      <w:r>
        <w:t xml:space="preserve"> </w:t>
      </w:r>
      <w:r>
        <w:rPr>
          <w:spacing w:val="-1"/>
        </w:rPr>
        <w:t>of</w:t>
      </w:r>
      <w:r>
        <w:rPr>
          <w:spacing w:val="5"/>
        </w:rPr>
        <w:t xml:space="preserve"> </w:t>
      </w:r>
      <w:r>
        <w:rPr>
          <w:spacing w:val="-1"/>
        </w:rPr>
        <w:t>the</w:t>
      </w:r>
      <w:r>
        <w:rPr>
          <w:spacing w:val="1"/>
        </w:rPr>
        <w:t xml:space="preserve"> </w:t>
      </w:r>
      <w:r>
        <w:rPr>
          <w:spacing w:val="-1"/>
        </w:rPr>
        <w:t>commercial</w:t>
      </w:r>
      <w:r>
        <w:t xml:space="preserve"> </w:t>
      </w:r>
      <w:r>
        <w:rPr>
          <w:spacing w:val="-1"/>
        </w:rPr>
        <w:t>activity</w:t>
      </w:r>
      <w:r>
        <w:rPr>
          <w:spacing w:val="-5"/>
        </w:rPr>
        <w:t xml:space="preserve"> </w:t>
      </w:r>
      <w:r>
        <w:t xml:space="preserve">that </w:t>
      </w:r>
      <w:r>
        <w:rPr>
          <w:spacing w:val="-1"/>
        </w:rPr>
        <w:t>indirectly</w:t>
      </w:r>
      <w:r>
        <w:rPr>
          <w:spacing w:val="-5"/>
        </w:rPr>
        <w:t xml:space="preserve"> </w:t>
      </w:r>
      <w:r>
        <w:rPr>
          <w:spacing w:val="-1"/>
        </w:rPr>
        <w:t>arise</w:t>
      </w:r>
      <w:r>
        <w:rPr>
          <w:spacing w:val="3"/>
        </w:rPr>
        <w:t xml:space="preserve"> </w:t>
      </w:r>
      <w:r>
        <w:rPr>
          <w:spacing w:val="-1"/>
        </w:rPr>
        <w:t>in</w:t>
      </w:r>
      <w:r>
        <w:rPr>
          <w:spacing w:val="1"/>
        </w:rPr>
        <w:t xml:space="preserve"> </w:t>
      </w:r>
      <w:r>
        <w:t>the</w:t>
      </w:r>
      <w:r>
        <w:rPr>
          <w:spacing w:val="61"/>
        </w:rPr>
        <w:t xml:space="preserve"> </w:t>
      </w:r>
      <w:r>
        <w:rPr>
          <w:spacing w:val="-1"/>
        </w:rPr>
        <w:t>contractor</w:t>
      </w:r>
      <w:r>
        <w:rPr>
          <w:rFonts w:cs="Arial"/>
          <w:spacing w:val="-1"/>
        </w:rPr>
        <w:t>’s</w:t>
      </w:r>
      <w:r>
        <w:rPr>
          <w:rFonts w:cs="Arial"/>
        </w:rPr>
        <w:t xml:space="preserve"> </w:t>
      </w:r>
      <w:r>
        <w:rPr>
          <w:spacing w:val="-1"/>
        </w:rPr>
        <w:t>organization</w:t>
      </w:r>
      <w:r>
        <w:rPr>
          <w:spacing w:val="1"/>
        </w:rPr>
        <w:t xml:space="preserve"> </w:t>
      </w:r>
      <w:r>
        <w:t>as</w:t>
      </w:r>
      <w:r>
        <w:rPr>
          <w:spacing w:val="-2"/>
        </w:rPr>
        <w:t xml:space="preserve"> </w:t>
      </w:r>
      <w:r>
        <w:t>a</w:t>
      </w:r>
      <w:r>
        <w:rPr>
          <w:spacing w:val="1"/>
        </w:rPr>
        <w:t xml:space="preserve"> </w:t>
      </w:r>
      <w:r>
        <w:rPr>
          <w:spacing w:val="-1"/>
        </w:rPr>
        <w:t>result</w:t>
      </w:r>
      <w:r>
        <w:t xml:space="preserve"> </w:t>
      </w:r>
      <w:r>
        <w:rPr>
          <w:spacing w:val="-1"/>
        </w:rPr>
        <w:t>of</w:t>
      </w:r>
      <w:r>
        <w:rPr>
          <w:spacing w:val="3"/>
        </w:rPr>
        <w:t xml:space="preserve"> </w:t>
      </w:r>
      <w:r>
        <w:rPr>
          <w:spacing w:val="-1"/>
        </w:rPr>
        <w:t>the</w:t>
      </w:r>
      <w:r>
        <w:rPr>
          <w:spacing w:val="1"/>
        </w:rPr>
        <w:t xml:space="preserve"> </w:t>
      </w:r>
      <w:r>
        <w:rPr>
          <w:spacing w:val="-1"/>
        </w:rPr>
        <w:t>contractor</w:t>
      </w:r>
      <w:r>
        <w:rPr>
          <w:rFonts w:cs="Arial"/>
          <w:spacing w:val="-1"/>
        </w:rPr>
        <w:t>’s</w:t>
      </w:r>
      <w:r>
        <w:rPr>
          <w:rFonts w:cs="Arial"/>
        </w:rPr>
        <w:t xml:space="preserve"> </w:t>
      </w:r>
      <w:r>
        <w:rPr>
          <w:spacing w:val="-1"/>
        </w:rPr>
        <w:t>reassignment</w:t>
      </w:r>
      <w:r>
        <w:rPr>
          <w:spacing w:val="1"/>
        </w:rPr>
        <w:t xml:space="preserve"> </w:t>
      </w:r>
      <w:r>
        <w:rPr>
          <w:spacing w:val="-1"/>
        </w:rPr>
        <w:t>of</w:t>
      </w:r>
      <w:r>
        <w:rPr>
          <w:spacing w:val="53"/>
        </w:rPr>
        <w:t xml:space="preserve"> </w:t>
      </w:r>
      <w:r>
        <w:rPr>
          <w:spacing w:val="-1"/>
        </w:rPr>
        <w:t>employees</w:t>
      </w:r>
      <w:r>
        <w:t xml:space="preserve"> due</w:t>
      </w:r>
      <w:r>
        <w:rPr>
          <w:spacing w:val="1"/>
        </w:rPr>
        <w:t xml:space="preserve"> </w:t>
      </w:r>
      <w:r>
        <w:rPr>
          <w:spacing w:val="-1"/>
        </w:rPr>
        <w:t>to</w:t>
      </w:r>
      <w:r>
        <w:rPr>
          <w:spacing w:val="1"/>
        </w:rPr>
        <w:t xml:space="preserve"> </w:t>
      </w:r>
      <w:r>
        <w:rPr>
          <w:spacing w:val="-1"/>
        </w:rPr>
        <w:t>the</w:t>
      </w:r>
      <w:r>
        <w:rPr>
          <w:spacing w:val="-4"/>
        </w:rPr>
        <w:t xml:space="preserve"> </w:t>
      </w:r>
      <w:r>
        <w:rPr>
          <w:spacing w:val="-2"/>
        </w:rPr>
        <w:t>award</w:t>
      </w:r>
      <w:r>
        <w:rPr>
          <w:spacing w:val="1"/>
        </w:rPr>
        <w:t xml:space="preserve"> </w:t>
      </w:r>
      <w:r>
        <w:t>of</w:t>
      </w:r>
      <w:r>
        <w:rPr>
          <w:spacing w:val="3"/>
        </w:rPr>
        <w:t xml:space="preserve"> </w:t>
      </w:r>
      <w:r>
        <w:t xml:space="preserve">this </w:t>
      </w:r>
      <w:r>
        <w:rPr>
          <w:spacing w:val="-1"/>
        </w:rPr>
        <w:t>contract.</w:t>
      </w:r>
    </w:p>
    <w:p w:rsidR="004F1640" w:rsidRDefault="004F1640" w:rsidP="00DA75F1">
      <w:pPr>
        <w:tabs>
          <w:tab w:val="left" w:pos="990"/>
          <w:tab w:val="left" w:pos="1440"/>
        </w:tabs>
        <w:ind w:firstLine="990"/>
        <w:rPr>
          <w:rFonts w:ascii="Arial" w:eastAsia="Arial" w:hAnsi="Arial" w:cs="Arial"/>
          <w:sz w:val="24"/>
          <w:szCs w:val="24"/>
        </w:rPr>
      </w:pPr>
    </w:p>
    <w:p w:rsidR="004F1640" w:rsidRDefault="004F1640" w:rsidP="00DA75F1">
      <w:pPr>
        <w:pStyle w:val="BodyText"/>
        <w:numPr>
          <w:ilvl w:val="1"/>
          <w:numId w:val="29"/>
        </w:numPr>
        <w:tabs>
          <w:tab w:val="left" w:pos="990"/>
          <w:tab w:val="left" w:pos="1144"/>
          <w:tab w:val="left" w:pos="1440"/>
        </w:tabs>
        <w:ind w:left="0" w:firstLine="990"/>
        <w:jc w:val="left"/>
      </w:pPr>
      <w:r w:rsidRPr="00782C51">
        <w:rPr>
          <w:i/>
          <w:spacing w:val="-1"/>
        </w:rPr>
        <w:t>Contract</w:t>
      </w:r>
      <w:r w:rsidRPr="00782C51">
        <w:rPr>
          <w:i/>
        </w:rPr>
        <w:t xml:space="preserve"> </w:t>
      </w:r>
      <w:r w:rsidRPr="00782C51">
        <w:rPr>
          <w:i/>
          <w:spacing w:val="-1"/>
        </w:rPr>
        <w:t>start</w:t>
      </w:r>
      <w:r w:rsidRPr="00782C51">
        <w:rPr>
          <w:i/>
        </w:rPr>
        <w:t xml:space="preserve"> </w:t>
      </w:r>
      <w:r w:rsidRPr="00782C51">
        <w:rPr>
          <w:i/>
          <w:spacing w:val="-1"/>
        </w:rPr>
        <w:t>date</w:t>
      </w:r>
      <w:r>
        <w:rPr>
          <w:spacing w:val="-1"/>
          <w:u w:val="single" w:color="000000"/>
        </w:rPr>
        <w:t xml:space="preserve"> </w:t>
      </w:r>
      <w:r>
        <w:t xml:space="preserve">means </w:t>
      </w:r>
      <w:r>
        <w:rPr>
          <w:spacing w:val="-2"/>
        </w:rPr>
        <w:t>the</w:t>
      </w:r>
      <w:r>
        <w:rPr>
          <w:spacing w:val="-1"/>
        </w:rPr>
        <w:t xml:space="preserve"> </w:t>
      </w:r>
      <w:r>
        <w:t>first day</w:t>
      </w:r>
      <w:r>
        <w:rPr>
          <w:spacing w:val="-4"/>
        </w:rPr>
        <w:t xml:space="preserve"> </w:t>
      </w:r>
      <w:r>
        <w:rPr>
          <w:spacing w:val="-1"/>
        </w:rPr>
        <w:t>of</w:t>
      </w:r>
      <w:r>
        <w:t xml:space="preserve"> </w:t>
      </w:r>
      <w:r>
        <w:rPr>
          <w:spacing w:val="-1"/>
        </w:rPr>
        <w:t>contractor performance.</w:t>
      </w:r>
    </w:p>
    <w:p w:rsidR="004F1640" w:rsidRDefault="004F1640" w:rsidP="00DA75F1">
      <w:pPr>
        <w:tabs>
          <w:tab w:val="left" w:pos="990"/>
          <w:tab w:val="left" w:pos="1440"/>
        </w:tabs>
        <w:spacing w:before="11"/>
        <w:ind w:firstLine="990"/>
        <w:rPr>
          <w:rFonts w:ascii="Arial" w:eastAsia="Arial" w:hAnsi="Arial" w:cs="Arial"/>
          <w:sz w:val="17"/>
          <w:szCs w:val="17"/>
        </w:rPr>
      </w:pPr>
    </w:p>
    <w:p w:rsidR="004F1640" w:rsidRDefault="004F1640" w:rsidP="005E7029">
      <w:pPr>
        <w:pStyle w:val="BodyText"/>
        <w:numPr>
          <w:ilvl w:val="0"/>
          <w:numId w:val="29"/>
        </w:numPr>
        <w:tabs>
          <w:tab w:val="left" w:pos="990"/>
          <w:tab w:val="left" w:pos="1130"/>
        </w:tabs>
        <w:spacing w:before="69"/>
        <w:ind w:left="0" w:firstLine="540"/>
      </w:pPr>
      <w:r>
        <w:rPr>
          <w:spacing w:val="-1"/>
          <w:u w:val="single" w:color="000000"/>
        </w:rPr>
        <w:t xml:space="preserve">Filling </w:t>
      </w:r>
      <w:r>
        <w:rPr>
          <w:u w:val="single" w:color="000000"/>
        </w:rPr>
        <w:t xml:space="preserve">employment </w:t>
      </w:r>
      <w:r>
        <w:rPr>
          <w:spacing w:val="-1"/>
          <w:u w:val="single" w:color="000000"/>
        </w:rPr>
        <w:t>openings</w:t>
      </w:r>
      <w:r>
        <w:rPr>
          <w:spacing w:val="-1"/>
        </w:rPr>
        <w:t>.</w:t>
      </w:r>
    </w:p>
    <w:p w:rsidR="004F1640" w:rsidRDefault="004F1640" w:rsidP="00DA75F1">
      <w:pPr>
        <w:tabs>
          <w:tab w:val="left" w:pos="990"/>
        </w:tabs>
        <w:spacing w:before="9"/>
        <w:rPr>
          <w:rFonts w:ascii="Arial" w:eastAsia="Arial" w:hAnsi="Arial" w:cs="Arial"/>
          <w:sz w:val="18"/>
          <w:szCs w:val="18"/>
        </w:rPr>
      </w:pPr>
    </w:p>
    <w:p w:rsidR="004F1640" w:rsidRDefault="004F1640" w:rsidP="00DA75F1">
      <w:pPr>
        <w:pStyle w:val="BodyText"/>
        <w:numPr>
          <w:ilvl w:val="1"/>
          <w:numId w:val="29"/>
        </w:numPr>
        <w:tabs>
          <w:tab w:val="left" w:pos="990"/>
          <w:tab w:val="left" w:pos="1440"/>
        </w:tabs>
        <w:spacing w:before="69" w:line="239" w:lineRule="auto"/>
        <w:ind w:left="0" w:right="184" w:firstLine="990"/>
        <w:jc w:val="left"/>
      </w:pPr>
      <w:r>
        <w:rPr>
          <w:spacing w:val="-1"/>
        </w:rPr>
        <w:t>For</w:t>
      </w:r>
      <w:r>
        <w:t xml:space="preserve"> a</w:t>
      </w:r>
      <w:r>
        <w:rPr>
          <w:spacing w:val="1"/>
        </w:rPr>
        <w:t xml:space="preserve"> </w:t>
      </w:r>
      <w:r>
        <w:rPr>
          <w:spacing w:val="-1"/>
        </w:rPr>
        <w:t xml:space="preserve">period beginning </w:t>
      </w:r>
      <w:r>
        <w:rPr>
          <w:spacing w:val="-2"/>
        </w:rPr>
        <w:t>with</w:t>
      </w:r>
      <w:r>
        <w:rPr>
          <w:spacing w:val="1"/>
        </w:rPr>
        <w:t xml:space="preserve"> </w:t>
      </w:r>
      <w:r>
        <w:t xml:space="preserve">contract </w:t>
      </w:r>
      <w:r>
        <w:rPr>
          <w:spacing w:val="-1"/>
        </w:rPr>
        <w:t>award</w:t>
      </w:r>
      <w:r>
        <w:rPr>
          <w:spacing w:val="1"/>
        </w:rPr>
        <w:t xml:space="preserve"> </w:t>
      </w:r>
      <w:r>
        <w:t>and</w:t>
      </w:r>
      <w:r>
        <w:rPr>
          <w:spacing w:val="-1"/>
        </w:rPr>
        <w:t xml:space="preserve"> ending 90</w:t>
      </w:r>
      <w:r>
        <w:rPr>
          <w:spacing w:val="41"/>
        </w:rPr>
        <w:t xml:space="preserve"> </w:t>
      </w:r>
      <w:r>
        <w:rPr>
          <w:spacing w:val="-1"/>
        </w:rPr>
        <w:t xml:space="preserve">calendar </w:t>
      </w:r>
      <w:r>
        <w:rPr>
          <w:spacing w:val="-2"/>
        </w:rPr>
        <w:t>days</w:t>
      </w:r>
      <w:r>
        <w:t xml:space="preserve"> after </w:t>
      </w:r>
      <w:r>
        <w:rPr>
          <w:spacing w:val="-1"/>
        </w:rPr>
        <w:t>the contract</w:t>
      </w:r>
      <w:r>
        <w:rPr>
          <w:spacing w:val="-2"/>
        </w:rPr>
        <w:t xml:space="preserve"> </w:t>
      </w:r>
      <w:r>
        <w:rPr>
          <w:spacing w:val="-1"/>
        </w:rPr>
        <w:t>start</w:t>
      </w:r>
      <w:r>
        <w:rPr>
          <w:spacing w:val="-2"/>
        </w:rPr>
        <w:t xml:space="preserve"> </w:t>
      </w:r>
      <w:r>
        <w:rPr>
          <w:spacing w:val="-1"/>
        </w:rPr>
        <w:t>date,</w:t>
      </w:r>
      <w:r>
        <w:rPr>
          <w:spacing w:val="-2"/>
        </w:rPr>
        <w:t xml:space="preserve"> </w:t>
      </w:r>
      <w:r>
        <w:t>no</w:t>
      </w:r>
      <w:r>
        <w:rPr>
          <w:spacing w:val="-4"/>
        </w:rPr>
        <w:t xml:space="preserve"> </w:t>
      </w:r>
      <w:r>
        <w:rPr>
          <w:spacing w:val="-1"/>
        </w:rPr>
        <w:t>person</w:t>
      </w:r>
      <w:r>
        <w:rPr>
          <w:spacing w:val="1"/>
        </w:rPr>
        <w:t xml:space="preserve"> </w:t>
      </w:r>
      <w:r>
        <w:rPr>
          <w:spacing w:val="-1"/>
        </w:rPr>
        <w:t>other</w:t>
      </w:r>
      <w:r>
        <w:t xml:space="preserve"> </w:t>
      </w:r>
      <w:r>
        <w:rPr>
          <w:spacing w:val="-1"/>
        </w:rPr>
        <w:t>than adversely</w:t>
      </w:r>
      <w:r>
        <w:rPr>
          <w:spacing w:val="81"/>
        </w:rPr>
        <w:t xml:space="preserve"> </w:t>
      </w:r>
      <w:r>
        <w:t>affected</w:t>
      </w:r>
      <w:r>
        <w:rPr>
          <w:spacing w:val="1"/>
        </w:rPr>
        <w:t xml:space="preserve"> </w:t>
      </w:r>
      <w:r>
        <w:rPr>
          <w:spacing w:val="-1"/>
        </w:rPr>
        <w:t>Federal</w:t>
      </w:r>
      <w:r>
        <w:t xml:space="preserve"> </w:t>
      </w:r>
      <w:r>
        <w:rPr>
          <w:spacing w:val="-1"/>
        </w:rPr>
        <w:t>personnel</w:t>
      </w:r>
      <w:r>
        <w:rPr>
          <w:spacing w:val="-3"/>
        </w:rPr>
        <w:t xml:space="preserve"> </w:t>
      </w:r>
      <w:r>
        <w:t>on</w:t>
      </w:r>
      <w:r>
        <w:rPr>
          <w:spacing w:val="1"/>
        </w:rPr>
        <w:t xml:space="preserve"> </w:t>
      </w:r>
      <w:r>
        <w:rPr>
          <w:spacing w:val="-1"/>
        </w:rPr>
        <w:t>the</w:t>
      </w:r>
      <w:r>
        <w:rPr>
          <w:spacing w:val="1"/>
        </w:rPr>
        <w:t xml:space="preserve"> </w:t>
      </w:r>
      <w:r>
        <w:rPr>
          <w:spacing w:val="-1"/>
        </w:rPr>
        <w:t>current</w:t>
      </w:r>
      <w:r>
        <w:t xml:space="preserve"> </w:t>
      </w:r>
      <w:r>
        <w:rPr>
          <w:spacing w:val="-1"/>
        </w:rPr>
        <w:t>listing provided</w:t>
      </w:r>
      <w:r>
        <w:rPr>
          <w:spacing w:val="1"/>
        </w:rPr>
        <w:t xml:space="preserve"> by</w:t>
      </w:r>
      <w:r>
        <w:rPr>
          <w:spacing w:val="-5"/>
        </w:rPr>
        <w:t xml:space="preserve"> </w:t>
      </w:r>
      <w:r>
        <w:t>the</w:t>
      </w:r>
      <w:r>
        <w:rPr>
          <w:spacing w:val="1"/>
        </w:rPr>
        <w:t xml:space="preserve"> </w:t>
      </w:r>
      <w:r>
        <w:rPr>
          <w:spacing w:val="-1"/>
        </w:rPr>
        <w:t>contracting</w:t>
      </w:r>
      <w:r>
        <w:rPr>
          <w:spacing w:val="41"/>
        </w:rPr>
        <w:t xml:space="preserve"> </w:t>
      </w:r>
      <w:r>
        <w:t xml:space="preserve">officer </w:t>
      </w:r>
      <w:r>
        <w:rPr>
          <w:spacing w:val="-1"/>
        </w:rPr>
        <w:t>shall</w:t>
      </w:r>
      <w:r>
        <w:t xml:space="preserve"> </w:t>
      </w:r>
      <w:r>
        <w:rPr>
          <w:spacing w:val="-1"/>
        </w:rPr>
        <w:t xml:space="preserve">be offered </w:t>
      </w:r>
      <w:r>
        <w:t>an</w:t>
      </w:r>
      <w:r>
        <w:rPr>
          <w:spacing w:val="1"/>
        </w:rPr>
        <w:t xml:space="preserve"> </w:t>
      </w:r>
      <w:r>
        <w:rPr>
          <w:spacing w:val="-1"/>
        </w:rPr>
        <w:t>employment</w:t>
      </w:r>
      <w:r>
        <w:t xml:space="preserve"> </w:t>
      </w:r>
      <w:r>
        <w:rPr>
          <w:spacing w:val="-1"/>
        </w:rPr>
        <w:t xml:space="preserve">opening </w:t>
      </w:r>
      <w:r>
        <w:t xml:space="preserve">until </w:t>
      </w:r>
      <w:r>
        <w:rPr>
          <w:spacing w:val="-1"/>
        </w:rPr>
        <w:t>all</w:t>
      </w:r>
      <w:r>
        <w:t xml:space="preserve"> </w:t>
      </w:r>
      <w:r>
        <w:rPr>
          <w:spacing w:val="-1"/>
        </w:rPr>
        <w:t>adversely</w:t>
      </w:r>
      <w:r>
        <w:rPr>
          <w:spacing w:val="-5"/>
        </w:rPr>
        <w:t xml:space="preserve"> </w:t>
      </w:r>
      <w:r>
        <w:rPr>
          <w:spacing w:val="-1"/>
        </w:rPr>
        <w:t>affected</w:t>
      </w:r>
      <w:r>
        <w:rPr>
          <w:spacing w:val="75"/>
        </w:rPr>
        <w:t xml:space="preserve"> </w:t>
      </w:r>
      <w:r>
        <w:t>and</w:t>
      </w:r>
      <w:r>
        <w:rPr>
          <w:spacing w:val="1"/>
        </w:rPr>
        <w:t xml:space="preserve"> </w:t>
      </w:r>
      <w:r>
        <w:rPr>
          <w:spacing w:val="-1"/>
        </w:rPr>
        <w:t>qualified</w:t>
      </w:r>
      <w:r>
        <w:rPr>
          <w:spacing w:val="1"/>
        </w:rPr>
        <w:t xml:space="preserve"> </w:t>
      </w:r>
      <w:r>
        <w:rPr>
          <w:spacing w:val="-1"/>
        </w:rPr>
        <w:t>Federal</w:t>
      </w:r>
      <w:r>
        <w:rPr>
          <w:spacing w:val="-5"/>
        </w:rPr>
        <w:t xml:space="preserve"> </w:t>
      </w:r>
      <w:r>
        <w:rPr>
          <w:spacing w:val="-1"/>
        </w:rPr>
        <w:t>personnel</w:t>
      </w:r>
      <w:r>
        <w:t xml:space="preserve"> </w:t>
      </w:r>
      <w:r>
        <w:rPr>
          <w:spacing w:val="-1"/>
        </w:rPr>
        <w:t>identified</w:t>
      </w:r>
      <w:r>
        <w:rPr>
          <w:spacing w:val="1"/>
        </w:rPr>
        <w:t xml:space="preserve"> </w:t>
      </w:r>
      <w:r>
        <w:t>by</w:t>
      </w:r>
      <w:r>
        <w:rPr>
          <w:spacing w:val="-5"/>
        </w:rPr>
        <w:t xml:space="preserve"> </w:t>
      </w:r>
      <w:r>
        <w:t>the</w:t>
      </w:r>
      <w:r>
        <w:rPr>
          <w:spacing w:val="1"/>
        </w:rPr>
        <w:t xml:space="preserve"> </w:t>
      </w:r>
      <w:r>
        <w:rPr>
          <w:spacing w:val="-1"/>
        </w:rPr>
        <w:t>contracting</w:t>
      </w:r>
      <w:r>
        <w:rPr>
          <w:spacing w:val="-4"/>
        </w:rPr>
        <w:t xml:space="preserve"> </w:t>
      </w:r>
      <w:r>
        <w:t>officer</w:t>
      </w:r>
      <w:r>
        <w:rPr>
          <w:spacing w:val="-3"/>
        </w:rPr>
        <w:t xml:space="preserve"> </w:t>
      </w:r>
      <w:r>
        <w:rPr>
          <w:spacing w:val="-2"/>
        </w:rPr>
        <w:t>have</w:t>
      </w:r>
      <w:r>
        <w:rPr>
          <w:spacing w:val="73"/>
        </w:rPr>
        <w:t xml:space="preserve"> </w:t>
      </w:r>
      <w:r>
        <w:t>been</w:t>
      </w:r>
      <w:r>
        <w:rPr>
          <w:spacing w:val="-1"/>
        </w:rPr>
        <w:t xml:space="preserve"> offered</w:t>
      </w:r>
      <w:r>
        <w:rPr>
          <w:spacing w:val="1"/>
        </w:rPr>
        <w:t xml:space="preserve"> </w:t>
      </w:r>
      <w:r>
        <w:rPr>
          <w:spacing w:val="-2"/>
        </w:rPr>
        <w:t>the</w:t>
      </w:r>
      <w:r>
        <w:rPr>
          <w:spacing w:val="2"/>
        </w:rPr>
        <w:t xml:space="preserve"> </w:t>
      </w:r>
      <w:r>
        <w:rPr>
          <w:spacing w:val="-1"/>
        </w:rPr>
        <w:t>job and</w:t>
      </w:r>
      <w:r>
        <w:rPr>
          <w:spacing w:val="1"/>
        </w:rPr>
        <w:t xml:space="preserve"> </w:t>
      </w:r>
      <w:r>
        <w:rPr>
          <w:spacing w:val="-1"/>
        </w:rPr>
        <w:t>refused</w:t>
      </w:r>
      <w:r>
        <w:rPr>
          <w:spacing w:val="1"/>
        </w:rPr>
        <w:t xml:space="preserve"> </w:t>
      </w:r>
      <w:r>
        <w:t>it.</w:t>
      </w:r>
    </w:p>
    <w:p w:rsidR="004F1640" w:rsidRDefault="004F1640" w:rsidP="00DA75F1">
      <w:pPr>
        <w:tabs>
          <w:tab w:val="left" w:pos="990"/>
          <w:tab w:val="left" w:pos="1440"/>
        </w:tabs>
        <w:ind w:firstLine="990"/>
        <w:rPr>
          <w:rFonts w:ascii="Arial" w:eastAsia="Arial" w:hAnsi="Arial" w:cs="Arial"/>
          <w:sz w:val="24"/>
          <w:szCs w:val="24"/>
        </w:rPr>
      </w:pPr>
    </w:p>
    <w:p w:rsidR="004F1640" w:rsidRPr="00605D11" w:rsidRDefault="004F1640" w:rsidP="00DA75F1">
      <w:pPr>
        <w:pStyle w:val="BodyText"/>
        <w:numPr>
          <w:ilvl w:val="1"/>
          <w:numId w:val="29"/>
        </w:numPr>
        <w:tabs>
          <w:tab w:val="left" w:pos="990"/>
          <w:tab w:val="left" w:pos="1440"/>
        </w:tabs>
        <w:ind w:left="0" w:right="212" w:firstLine="990"/>
        <w:jc w:val="left"/>
      </w:pPr>
      <w:r>
        <w:t>The</w:t>
      </w:r>
      <w:r>
        <w:rPr>
          <w:spacing w:val="1"/>
        </w:rPr>
        <w:t xml:space="preserve"> </w:t>
      </w:r>
      <w:r>
        <w:rPr>
          <w:spacing w:val="-1"/>
        </w:rPr>
        <w:t>contractor</w:t>
      </w:r>
      <w:r>
        <w:rPr>
          <w:spacing w:val="-3"/>
        </w:rPr>
        <w:t xml:space="preserve"> </w:t>
      </w:r>
      <w:r>
        <w:rPr>
          <w:spacing w:val="-1"/>
        </w:rPr>
        <w:t>may</w:t>
      </w:r>
      <w:r>
        <w:rPr>
          <w:spacing w:val="-5"/>
        </w:rPr>
        <w:t xml:space="preserve"> </w:t>
      </w:r>
      <w:r>
        <w:rPr>
          <w:spacing w:val="-1"/>
        </w:rPr>
        <w:t>select</w:t>
      </w:r>
      <w:r>
        <w:t xml:space="preserve"> </w:t>
      </w:r>
      <w:r>
        <w:rPr>
          <w:spacing w:val="1"/>
        </w:rPr>
        <w:t>any</w:t>
      </w:r>
      <w:r>
        <w:rPr>
          <w:spacing w:val="-5"/>
        </w:rPr>
        <w:t xml:space="preserve"> </w:t>
      </w:r>
      <w:r>
        <w:t>person</w:t>
      </w:r>
      <w:r>
        <w:rPr>
          <w:spacing w:val="-1"/>
        </w:rPr>
        <w:t xml:space="preserve"> </w:t>
      </w:r>
      <w:r>
        <w:rPr>
          <w:spacing w:val="1"/>
        </w:rPr>
        <w:t>for</w:t>
      </w:r>
      <w:r>
        <w:rPr>
          <w:spacing w:val="-3"/>
        </w:rPr>
        <w:t xml:space="preserve"> </w:t>
      </w:r>
      <w:r>
        <w:t>an</w:t>
      </w:r>
      <w:r>
        <w:rPr>
          <w:spacing w:val="1"/>
        </w:rPr>
        <w:t xml:space="preserve"> </w:t>
      </w:r>
      <w:r>
        <w:rPr>
          <w:spacing w:val="-1"/>
        </w:rPr>
        <w:t>employment</w:t>
      </w:r>
      <w:r>
        <w:rPr>
          <w:spacing w:val="-2"/>
        </w:rPr>
        <w:t xml:space="preserve"> </w:t>
      </w:r>
      <w:r>
        <w:rPr>
          <w:spacing w:val="-1"/>
        </w:rPr>
        <w:t>opening</w:t>
      </w:r>
      <w:r>
        <w:rPr>
          <w:spacing w:val="46"/>
        </w:rPr>
        <w:t xml:space="preserve"> </w:t>
      </w:r>
      <w:r>
        <w:rPr>
          <w:spacing w:val="-2"/>
        </w:rPr>
        <w:t>when</w:t>
      </w:r>
      <w:r>
        <w:rPr>
          <w:spacing w:val="1"/>
        </w:rPr>
        <w:t xml:space="preserve"> </w:t>
      </w:r>
      <w:r>
        <w:rPr>
          <w:spacing w:val="-1"/>
        </w:rPr>
        <w:t>there</w:t>
      </w:r>
      <w:r>
        <w:rPr>
          <w:spacing w:val="1"/>
        </w:rPr>
        <w:t xml:space="preserve"> </w:t>
      </w:r>
      <w:r>
        <w:rPr>
          <w:spacing w:val="-1"/>
        </w:rPr>
        <w:t>are</w:t>
      </w:r>
      <w:r>
        <w:rPr>
          <w:spacing w:val="1"/>
        </w:rPr>
        <w:t xml:space="preserve"> </w:t>
      </w:r>
      <w:r>
        <w:rPr>
          <w:spacing w:val="-1"/>
        </w:rPr>
        <w:t>no</w:t>
      </w:r>
      <w:r>
        <w:rPr>
          <w:spacing w:val="1"/>
        </w:rPr>
        <w:t xml:space="preserve"> </w:t>
      </w:r>
      <w:r>
        <w:rPr>
          <w:spacing w:val="-1"/>
        </w:rPr>
        <w:t>qualified</w:t>
      </w:r>
      <w:r>
        <w:rPr>
          <w:spacing w:val="1"/>
        </w:rPr>
        <w:t xml:space="preserve"> </w:t>
      </w:r>
      <w:r>
        <w:rPr>
          <w:spacing w:val="-1"/>
        </w:rPr>
        <w:t>adversely</w:t>
      </w:r>
      <w:r>
        <w:rPr>
          <w:spacing w:val="-5"/>
        </w:rPr>
        <w:t xml:space="preserve"> </w:t>
      </w:r>
      <w:r>
        <w:t>affected</w:t>
      </w:r>
      <w:r>
        <w:rPr>
          <w:spacing w:val="1"/>
        </w:rPr>
        <w:t xml:space="preserve"> </w:t>
      </w:r>
      <w:r>
        <w:rPr>
          <w:spacing w:val="-1"/>
        </w:rPr>
        <w:t>Federal</w:t>
      </w:r>
      <w:r>
        <w:rPr>
          <w:spacing w:val="-3"/>
        </w:rPr>
        <w:t xml:space="preserve"> </w:t>
      </w:r>
      <w:r>
        <w:rPr>
          <w:spacing w:val="-1"/>
        </w:rPr>
        <w:t>personnel</w:t>
      </w:r>
      <w:r>
        <w:rPr>
          <w:spacing w:val="-3"/>
        </w:rPr>
        <w:t xml:space="preserve"> </w:t>
      </w:r>
      <w:r>
        <w:t>on</w:t>
      </w:r>
      <w:r>
        <w:rPr>
          <w:spacing w:val="2"/>
        </w:rPr>
        <w:t xml:space="preserve"> </w:t>
      </w:r>
      <w:r>
        <w:rPr>
          <w:spacing w:val="-1"/>
        </w:rPr>
        <w:t>the</w:t>
      </w:r>
      <w:r>
        <w:rPr>
          <w:spacing w:val="61"/>
        </w:rPr>
        <w:t xml:space="preserve"> </w:t>
      </w:r>
      <w:r>
        <w:rPr>
          <w:spacing w:val="-1"/>
        </w:rPr>
        <w:t>latest</w:t>
      </w:r>
      <w:r>
        <w:t xml:space="preserve"> </w:t>
      </w:r>
      <w:r>
        <w:rPr>
          <w:spacing w:val="-1"/>
        </w:rPr>
        <w:t>current</w:t>
      </w:r>
      <w:r>
        <w:t xml:space="preserve"> </w:t>
      </w:r>
      <w:r>
        <w:rPr>
          <w:spacing w:val="-1"/>
        </w:rPr>
        <w:t>listing provided</w:t>
      </w:r>
      <w:r>
        <w:rPr>
          <w:spacing w:val="1"/>
        </w:rPr>
        <w:t xml:space="preserve"> by</w:t>
      </w:r>
      <w:r>
        <w:rPr>
          <w:spacing w:val="-5"/>
        </w:rPr>
        <w:t xml:space="preserve"> </w:t>
      </w:r>
      <w:r>
        <w:t>the</w:t>
      </w:r>
      <w:r>
        <w:rPr>
          <w:spacing w:val="1"/>
        </w:rPr>
        <w:t xml:space="preserve"> </w:t>
      </w:r>
      <w:r>
        <w:rPr>
          <w:spacing w:val="-1"/>
        </w:rPr>
        <w:t xml:space="preserve">contracting </w:t>
      </w:r>
      <w:r>
        <w:t>officer.</w:t>
      </w:r>
    </w:p>
    <w:p w:rsidR="004F1640" w:rsidRDefault="004F1640" w:rsidP="00DA75F1">
      <w:pPr>
        <w:tabs>
          <w:tab w:val="left" w:pos="990"/>
        </w:tabs>
        <w:spacing w:before="6"/>
        <w:rPr>
          <w:rFonts w:ascii="Arial" w:eastAsia="Arial" w:hAnsi="Arial" w:cs="Arial"/>
          <w:sz w:val="20"/>
          <w:szCs w:val="20"/>
        </w:rPr>
      </w:pPr>
    </w:p>
    <w:p w:rsidR="004F1640" w:rsidRDefault="004F1640" w:rsidP="005E7029">
      <w:pPr>
        <w:pStyle w:val="BodyText"/>
        <w:numPr>
          <w:ilvl w:val="0"/>
          <w:numId w:val="29"/>
        </w:numPr>
        <w:tabs>
          <w:tab w:val="left" w:pos="990"/>
          <w:tab w:val="left" w:pos="1144"/>
        </w:tabs>
        <w:spacing w:before="69"/>
        <w:ind w:left="0" w:firstLine="540"/>
      </w:pPr>
      <w:r>
        <w:rPr>
          <w:spacing w:val="-1"/>
          <w:u w:val="single" w:color="000000"/>
        </w:rPr>
        <w:t>Contracting reporting requirements</w:t>
      </w:r>
      <w:r>
        <w:rPr>
          <w:spacing w:val="-1"/>
        </w:rPr>
        <w:t>.</w:t>
      </w:r>
    </w:p>
    <w:p w:rsidR="004F1640" w:rsidRDefault="004F1640" w:rsidP="00DA75F1">
      <w:pPr>
        <w:tabs>
          <w:tab w:val="left" w:pos="990"/>
        </w:tabs>
        <w:spacing w:before="9"/>
        <w:rPr>
          <w:rFonts w:ascii="Arial" w:eastAsia="Arial" w:hAnsi="Arial" w:cs="Arial"/>
          <w:sz w:val="17"/>
          <w:szCs w:val="17"/>
        </w:rPr>
      </w:pPr>
    </w:p>
    <w:p w:rsidR="004F1640" w:rsidRDefault="004F1640" w:rsidP="005E7029">
      <w:pPr>
        <w:pStyle w:val="BodyText"/>
        <w:numPr>
          <w:ilvl w:val="1"/>
          <w:numId w:val="29"/>
        </w:numPr>
        <w:tabs>
          <w:tab w:val="left" w:pos="990"/>
          <w:tab w:val="left" w:pos="1440"/>
        </w:tabs>
        <w:spacing w:before="69"/>
        <w:ind w:left="0" w:right="382" w:firstLine="990"/>
        <w:jc w:val="left"/>
      </w:pPr>
      <w:r>
        <w:rPr>
          <w:spacing w:val="-1"/>
        </w:rPr>
        <w:t>No</w:t>
      </w:r>
      <w:r>
        <w:rPr>
          <w:spacing w:val="1"/>
        </w:rPr>
        <w:t xml:space="preserve"> </w:t>
      </w:r>
      <w:r>
        <w:t>later</w:t>
      </w:r>
      <w:r>
        <w:rPr>
          <w:spacing w:val="-1"/>
        </w:rPr>
        <w:t xml:space="preserve"> than</w:t>
      </w:r>
      <w:r>
        <w:rPr>
          <w:spacing w:val="1"/>
        </w:rPr>
        <w:t xml:space="preserve"> </w:t>
      </w:r>
      <w:r>
        <w:t>5</w:t>
      </w:r>
      <w:r>
        <w:rPr>
          <w:spacing w:val="1"/>
        </w:rPr>
        <w:t xml:space="preserve"> </w:t>
      </w:r>
      <w:r>
        <w:rPr>
          <w:spacing w:val="-2"/>
        </w:rPr>
        <w:t>working</w:t>
      </w:r>
      <w:r>
        <w:rPr>
          <w:spacing w:val="-1"/>
        </w:rPr>
        <w:t xml:space="preserve"> </w:t>
      </w:r>
      <w:r>
        <w:rPr>
          <w:spacing w:val="-2"/>
        </w:rPr>
        <w:t>days</w:t>
      </w:r>
      <w:r>
        <w:t xml:space="preserve"> after </w:t>
      </w:r>
      <w:r>
        <w:rPr>
          <w:spacing w:val="-1"/>
        </w:rPr>
        <w:t>contract</w:t>
      </w:r>
      <w:r>
        <w:t xml:space="preserve"> </w:t>
      </w:r>
      <w:r>
        <w:rPr>
          <w:spacing w:val="-2"/>
        </w:rPr>
        <w:t>award,</w:t>
      </w:r>
      <w:r>
        <w:t xml:space="preserve"> the</w:t>
      </w:r>
      <w:r>
        <w:rPr>
          <w:spacing w:val="1"/>
        </w:rPr>
        <w:t xml:space="preserve"> </w:t>
      </w:r>
      <w:r>
        <w:rPr>
          <w:spacing w:val="-1"/>
        </w:rPr>
        <w:t>contractor</w:t>
      </w:r>
      <w:r>
        <w:rPr>
          <w:spacing w:val="55"/>
        </w:rPr>
        <w:t xml:space="preserve"> </w:t>
      </w:r>
      <w:r>
        <w:rPr>
          <w:spacing w:val="-1"/>
        </w:rPr>
        <w:t>shall</w:t>
      </w:r>
      <w:r>
        <w:rPr>
          <w:spacing w:val="-3"/>
        </w:rPr>
        <w:t xml:space="preserve"> </w:t>
      </w:r>
      <w:r>
        <w:t>furnish</w:t>
      </w:r>
      <w:r>
        <w:rPr>
          <w:spacing w:val="-2"/>
        </w:rPr>
        <w:t xml:space="preserve"> </w:t>
      </w:r>
      <w:r>
        <w:rPr>
          <w:spacing w:val="-1"/>
        </w:rPr>
        <w:t>the</w:t>
      </w:r>
      <w:r>
        <w:rPr>
          <w:spacing w:val="1"/>
        </w:rPr>
        <w:t xml:space="preserve"> </w:t>
      </w:r>
      <w:r>
        <w:rPr>
          <w:spacing w:val="-1"/>
        </w:rPr>
        <w:t xml:space="preserve">contracting </w:t>
      </w:r>
      <w:r>
        <w:t>officer</w:t>
      </w:r>
      <w:r>
        <w:rPr>
          <w:spacing w:val="-1"/>
        </w:rPr>
        <w:t xml:space="preserve"> </w:t>
      </w:r>
      <w:r>
        <w:rPr>
          <w:spacing w:val="-2"/>
        </w:rPr>
        <w:t>with</w:t>
      </w:r>
      <w:r>
        <w:rPr>
          <w:spacing w:val="1"/>
        </w:rPr>
        <w:t xml:space="preserve"> </w:t>
      </w:r>
      <w:r>
        <w:t>the</w:t>
      </w:r>
      <w:r>
        <w:rPr>
          <w:spacing w:val="-1"/>
        </w:rPr>
        <w:t xml:space="preserve"> following:</w:t>
      </w:r>
    </w:p>
    <w:p w:rsidR="004F1640" w:rsidRDefault="004F1640" w:rsidP="00DA75F1">
      <w:pPr>
        <w:tabs>
          <w:tab w:val="left" w:pos="990"/>
        </w:tabs>
        <w:rPr>
          <w:rFonts w:ascii="Arial" w:eastAsia="Arial" w:hAnsi="Arial" w:cs="Arial"/>
          <w:sz w:val="24"/>
          <w:szCs w:val="24"/>
        </w:rPr>
      </w:pPr>
    </w:p>
    <w:p w:rsidR="004F1640" w:rsidRDefault="004F1640" w:rsidP="00DA75F1">
      <w:pPr>
        <w:pStyle w:val="BodyText"/>
        <w:numPr>
          <w:ilvl w:val="0"/>
          <w:numId w:val="28"/>
        </w:numPr>
        <w:tabs>
          <w:tab w:val="left" w:pos="990"/>
          <w:tab w:val="left" w:pos="1800"/>
        </w:tabs>
        <w:ind w:left="540" w:firstLine="900"/>
      </w:pPr>
      <w:r>
        <w:t>A</w:t>
      </w:r>
      <w:r>
        <w:rPr>
          <w:spacing w:val="1"/>
        </w:rPr>
        <w:t xml:space="preserve"> </w:t>
      </w:r>
      <w:r>
        <w:rPr>
          <w:spacing w:val="-1"/>
        </w:rPr>
        <w:t>list</w:t>
      </w:r>
      <w:r>
        <w:t xml:space="preserve"> </w:t>
      </w:r>
      <w:r>
        <w:rPr>
          <w:spacing w:val="-1"/>
        </w:rPr>
        <w:t>of</w:t>
      </w:r>
      <w:r>
        <w:rPr>
          <w:spacing w:val="6"/>
        </w:rPr>
        <w:t xml:space="preserve"> </w:t>
      </w:r>
      <w:r>
        <w:rPr>
          <w:spacing w:val="-1"/>
        </w:rPr>
        <w:t>employment</w:t>
      </w:r>
      <w:r>
        <w:t xml:space="preserve"> </w:t>
      </w:r>
      <w:r>
        <w:rPr>
          <w:spacing w:val="-1"/>
        </w:rPr>
        <w:t>openings</w:t>
      </w:r>
      <w:r>
        <w:t xml:space="preserve"> </w:t>
      </w:r>
      <w:r>
        <w:rPr>
          <w:spacing w:val="-1"/>
        </w:rPr>
        <w:t>including salaries</w:t>
      </w:r>
      <w:r>
        <w:t xml:space="preserve"> and</w:t>
      </w:r>
      <w:r>
        <w:rPr>
          <w:spacing w:val="1"/>
        </w:rPr>
        <w:t xml:space="preserve"> </w:t>
      </w:r>
      <w:r>
        <w:rPr>
          <w:spacing w:val="-1"/>
        </w:rPr>
        <w:t>benefits,</w:t>
      </w:r>
      <w:r>
        <w:rPr>
          <w:spacing w:val="53"/>
        </w:rPr>
        <w:t xml:space="preserve"> </w:t>
      </w:r>
      <w:r>
        <w:rPr>
          <w:spacing w:val="-2"/>
        </w:rPr>
        <w:t>and</w:t>
      </w:r>
    </w:p>
    <w:p w:rsidR="004F1640" w:rsidRDefault="004F1640" w:rsidP="00DA75F1">
      <w:pPr>
        <w:tabs>
          <w:tab w:val="left" w:pos="990"/>
          <w:tab w:val="left" w:pos="1800"/>
        </w:tabs>
        <w:ind w:left="540" w:firstLine="900"/>
        <w:rPr>
          <w:rFonts w:ascii="Arial" w:eastAsia="Arial" w:hAnsi="Arial" w:cs="Arial"/>
          <w:sz w:val="24"/>
          <w:szCs w:val="24"/>
        </w:rPr>
      </w:pPr>
    </w:p>
    <w:p w:rsidR="004F1640" w:rsidRDefault="004F1640" w:rsidP="00DA75F1">
      <w:pPr>
        <w:pStyle w:val="BodyText"/>
        <w:numPr>
          <w:ilvl w:val="0"/>
          <w:numId w:val="28"/>
        </w:numPr>
        <w:tabs>
          <w:tab w:val="left" w:pos="990"/>
          <w:tab w:val="left" w:pos="1691"/>
          <w:tab w:val="left" w:pos="1800"/>
        </w:tabs>
        <w:ind w:left="540" w:right="746" w:firstLine="900"/>
      </w:pPr>
      <w:r>
        <w:t xml:space="preserve">Sufficient </w:t>
      </w:r>
      <w:r>
        <w:rPr>
          <w:spacing w:val="-1"/>
        </w:rPr>
        <w:t xml:space="preserve">job application </w:t>
      </w:r>
      <w:r>
        <w:t>forms</w:t>
      </w:r>
      <w:r>
        <w:rPr>
          <w:spacing w:val="-7"/>
        </w:rPr>
        <w:t xml:space="preserve"> </w:t>
      </w:r>
      <w:r>
        <w:rPr>
          <w:spacing w:val="1"/>
        </w:rPr>
        <w:t>for</w:t>
      </w:r>
      <w:r>
        <w:rPr>
          <w:spacing w:val="-3"/>
        </w:rPr>
        <w:t xml:space="preserve"> </w:t>
      </w:r>
      <w:r>
        <w:rPr>
          <w:spacing w:val="-1"/>
        </w:rPr>
        <w:t>adversely</w:t>
      </w:r>
      <w:r>
        <w:rPr>
          <w:spacing w:val="-5"/>
        </w:rPr>
        <w:t xml:space="preserve"> </w:t>
      </w:r>
      <w:r>
        <w:t>affected</w:t>
      </w:r>
      <w:r>
        <w:rPr>
          <w:spacing w:val="1"/>
        </w:rPr>
        <w:t xml:space="preserve"> </w:t>
      </w:r>
      <w:r>
        <w:rPr>
          <w:spacing w:val="-1"/>
        </w:rPr>
        <w:t>Federal</w:t>
      </w:r>
      <w:r>
        <w:rPr>
          <w:spacing w:val="49"/>
        </w:rPr>
        <w:t xml:space="preserve"> </w:t>
      </w:r>
      <w:r>
        <w:rPr>
          <w:spacing w:val="-1"/>
        </w:rPr>
        <w:t>personnel.</w:t>
      </w:r>
    </w:p>
    <w:p w:rsidR="004F1640" w:rsidRDefault="004F1640" w:rsidP="00DA75F1">
      <w:pPr>
        <w:tabs>
          <w:tab w:val="left" w:pos="990"/>
        </w:tabs>
        <w:rPr>
          <w:rFonts w:ascii="Arial" w:eastAsia="Arial" w:hAnsi="Arial" w:cs="Arial"/>
          <w:sz w:val="24"/>
          <w:szCs w:val="24"/>
        </w:rPr>
      </w:pPr>
    </w:p>
    <w:p w:rsidR="004F1640" w:rsidRDefault="004F1640" w:rsidP="00DA75F1">
      <w:pPr>
        <w:pStyle w:val="BodyText"/>
        <w:numPr>
          <w:ilvl w:val="1"/>
          <w:numId w:val="29"/>
        </w:numPr>
        <w:tabs>
          <w:tab w:val="left" w:pos="990"/>
          <w:tab w:val="left" w:pos="1440"/>
        </w:tabs>
        <w:ind w:left="0" w:right="1142" w:firstLine="990"/>
        <w:jc w:val="left"/>
      </w:pPr>
      <w:r>
        <w:t>By</w:t>
      </w:r>
      <w:r>
        <w:rPr>
          <w:spacing w:val="-5"/>
        </w:rPr>
        <w:t xml:space="preserve"> </w:t>
      </w:r>
      <w:r>
        <w:t>the</w:t>
      </w:r>
      <w:r>
        <w:rPr>
          <w:spacing w:val="1"/>
        </w:rPr>
        <w:t xml:space="preserve"> </w:t>
      </w:r>
      <w:r>
        <w:rPr>
          <w:spacing w:val="-1"/>
        </w:rPr>
        <w:t>contract</w:t>
      </w:r>
      <w:r>
        <w:t xml:space="preserve"> </w:t>
      </w:r>
      <w:r>
        <w:rPr>
          <w:spacing w:val="-2"/>
        </w:rPr>
        <w:t>start</w:t>
      </w:r>
      <w:r>
        <w:t xml:space="preserve"> date, </w:t>
      </w:r>
      <w:r>
        <w:rPr>
          <w:spacing w:val="-1"/>
        </w:rPr>
        <w:t>the</w:t>
      </w:r>
      <w:r>
        <w:rPr>
          <w:spacing w:val="1"/>
        </w:rPr>
        <w:t xml:space="preserve"> </w:t>
      </w:r>
      <w:r>
        <w:rPr>
          <w:spacing w:val="-1"/>
        </w:rPr>
        <w:t>contractor</w:t>
      </w:r>
      <w:r>
        <w:rPr>
          <w:spacing w:val="-6"/>
        </w:rPr>
        <w:t xml:space="preserve"> </w:t>
      </w:r>
      <w:r>
        <w:rPr>
          <w:spacing w:val="-1"/>
        </w:rPr>
        <w:t>shall</w:t>
      </w:r>
      <w:r>
        <w:t xml:space="preserve"> </w:t>
      </w:r>
      <w:r>
        <w:rPr>
          <w:spacing w:val="-1"/>
        </w:rPr>
        <w:t>provide</w:t>
      </w:r>
      <w:r>
        <w:rPr>
          <w:spacing w:val="1"/>
        </w:rPr>
        <w:t xml:space="preserve"> </w:t>
      </w:r>
      <w:r>
        <w:t>the</w:t>
      </w:r>
      <w:r>
        <w:rPr>
          <w:spacing w:val="47"/>
        </w:rPr>
        <w:t xml:space="preserve"> </w:t>
      </w:r>
      <w:r>
        <w:rPr>
          <w:spacing w:val="-1"/>
        </w:rPr>
        <w:t xml:space="preserve">contracting </w:t>
      </w:r>
      <w:r>
        <w:t>officer</w:t>
      </w:r>
      <w:r>
        <w:rPr>
          <w:spacing w:val="-1"/>
        </w:rPr>
        <w:t xml:space="preserve"> </w:t>
      </w:r>
      <w:r>
        <w:rPr>
          <w:spacing w:val="-2"/>
        </w:rPr>
        <w:t>with</w:t>
      </w:r>
      <w:r>
        <w:rPr>
          <w:spacing w:val="1"/>
        </w:rPr>
        <w:t xml:space="preserve"> </w:t>
      </w:r>
      <w:r>
        <w:t>the</w:t>
      </w:r>
      <w:r>
        <w:rPr>
          <w:spacing w:val="-1"/>
        </w:rPr>
        <w:t xml:space="preserve"> following:</w:t>
      </w:r>
    </w:p>
    <w:p w:rsidR="004F1640" w:rsidRDefault="004F1640" w:rsidP="00DA75F1">
      <w:pPr>
        <w:tabs>
          <w:tab w:val="left" w:pos="990"/>
          <w:tab w:val="left" w:pos="1440"/>
        </w:tabs>
        <w:ind w:firstLine="990"/>
        <w:rPr>
          <w:rFonts w:ascii="Arial" w:eastAsia="Arial" w:hAnsi="Arial" w:cs="Arial"/>
          <w:sz w:val="24"/>
          <w:szCs w:val="24"/>
        </w:rPr>
      </w:pPr>
    </w:p>
    <w:p w:rsidR="004F1640" w:rsidRDefault="004F1640" w:rsidP="00DA75F1">
      <w:pPr>
        <w:pStyle w:val="BodyText"/>
        <w:numPr>
          <w:ilvl w:val="2"/>
          <w:numId w:val="29"/>
        </w:numPr>
        <w:tabs>
          <w:tab w:val="left" w:pos="990"/>
          <w:tab w:val="left" w:pos="1800"/>
        </w:tabs>
        <w:ind w:left="540" w:right="408" w:firstLine="900"/>
      </w:pPr>
      <w:r>
        <w:rPr>
          <w:spacing w:val="1"/>
        </w:rPr>
        <w:t>The</w:t>
      </w:r>
      <w:r>
        <w:rPr>
          <w:spacing w:val="-1"/>
        </w:rPr>
        <w:t xml:space="preserve"> </w:t>
      </w:r>
      <w:r>
        <w:t>names</w:t>
      </w:r>
      <w:r>
        <w:rPr>
          <w:spacing w:val="-2"/>
        </w:rPr>
        <w:t xml:space="preserve"> </w:t>
      </w:r>
      <w:r>
        <w:rPr>
          <w:spacing w:val="-1"/>
        </w:rPr>
        <w:t>of</w:t>
      </w:r>
      <w:r>
        <w:rPr>
          <w:spacing w:val="3"/>
        </w:rPr>
        <w:t xml:space="preserve"> </w:t>
      </w:r>
      <w:r>
        <w:rPr>
          <w:spacing w:val="-1"/>
        </w:rPr>
        <w:t>adversely</w:t>
      </w:r>
      <w:r>
        <w:rPr>
          <w:spacing w:val="-5"/>
        </w:rPr>
        <w:t xml:space="preserve"> </w:t>
      </w:r>
      <w:r>
        <w:t>affected</w:t>
      </w:r>
      <w:r>
        <w:rPr>
          <w:spacing w:val="1"/>
        </w:rPr>
        <w:t xml:space="preserve"> </w:t>
      </w:r>
      <w:r>
        <w:rPr>
          <w:spacing w:val="-1"/>
        </w:rPr>
        <w:t>Federal</w:t>
      </w:r>
      <w:r>
        <w:rPr>
          <w:spacing w:val="-5"/>
        </w:rPr>
        <w:t xml:space="preserve"> </w:t>
      </w:r>
      <w:r>
        <w:rPr>
          <w:spacing w:val="-1"/>
        </w:rPr>
        <w:t>personnel</w:t>
      </w:r>
      <w:r>
        <w:rPr>
          <w:spacing w:val="-3"/>
        </w:rPr>
        <w:t xml:space="preserve"> </w:t>
      </w:r>
      <w:r>
        <w:rPr>
          <w:spacing w:val="-1"/>
        </w:rPr>
        <w:t>offered</w:t>
      </w:r>
      <w:r>
        <w:rPr>
          <w:spacing w:val="45"/>
        </w:rPr>
        <w:t xml:space="preserve"> </w:t>
      </w:r>
      <w:r>
        <w:t>an</w:t>
      </w:r>
      <w:r>
        <w:rPr>
          <w:spacing w:val="1"/>
        </w:rPr>
        <w:t xml:space="preserve"> </w:t>
      </w:r>
      <w:r>
        <w:rPr>
          <w:spacing w:val="-1"/>
        </w:rPr>
        <w:t>employment</w:t>
      </w:r>
      <w:r>
        <w:t xml:space="preserve"> </w:t>
      </w:r>
      <w:r>
        <w:rPr>
          <w:spacing w:val="-1"/>
        </w:rPr>
        <w:t>opening;</w:t>
      </w:r>
    </w:p>
    <w:p w:rsidR="004F1640" w:rsidRDefault="004F1640" w:rsidP="00DA75F1">
      <w:pPr>
        <w:tabs>
          <w:tab w:val="left" w:pos="990"/>
          <w:tab w:val="left" w:pos="1800"/>
        </w:tabs>
        <w:ind w:left="540" w:firstLine="900"/>
        <w:rPr>
          <w:rFonts w:ascii="Arial" w:eastAsia="Arial" w:hAnsi="Arial" w:cs="Arial"/>
          <w:sz w:val="24"/>
          <w:szCs w:val="24"/>
        </w:rPr>
      </w:pPr>
    </w:p>
    <w:p w:rsidR="004F1640" w:rsidRDefault="004F1640" w:rsidP="00DA75F1">
      <w:pPr>
        <w:pStyle w:val="BodyText"/>
        <w:numPr>
          <w:ilvl w:val="2"/>
          <w:numId w:val="29"/>
        </w:numPr>
        <w:tabs>
          <w:tab w:val="left" w:pos="990"/>
          <w:tab w:val="left" w:pos="1800"/>
          <w:tab w:val="left" w:pos="2267"/>
        </w:tabs>
        <w:ind w:left="540" w:firstLine="900"/>
      </w:pPr>
      <w:r>
        <w:rPr>
          <w:spacing w:val="1"/>
        </w:rPr>
        <w:t>The</w:t>
      </w:r>
      <w:r>
        <w:rPr>
          <w:spacing w:val="-1"/>
        </w:rPr>
        <w:t xml:space="preserve"> date</w:t>
      </w:r>
      <w:r>
        <w:rPr>
          <w:spacing w:val="1"/>
        </w:rPr>
        <w:t xml:space="preserve"> </w:t>
      </w:r>
      <w:r>
        <w:rPr>
          <w:spacing w:val="-1"/>
        </w:rPr>
        <w:t xml:space="preserve">the </w:t>
      </w:r>
      <w:r>
        <w:t>offer</w:t>
      </w:r>
      <w:r>
        <w:rPr>
          <w:spacing w:val="-6"/>
        </w:rPr>
        <w:t xml:space="preserve"> </w:t>
      </w:r>
      <w:r>
        <w:rPr>
          <w:spacing w:val="-2"/>
        </w:rPr>
        <w:t>was</w:t>
      </w:r>
      <w:r>
        <w:t xml:space="preserve"> </w:t>
      </w:r>
      <w:r>
        <w:rPr>
          <w:spacing w:val="1"/>
        </w:rPr>
        <w:t>made;</w:t>
      </w:r>
    </w:p>
    <w:p w:rsidR="004F1640" w:rsidRDefault="004F1640" w:rsidP="00DA75F1">
      <w:pPr>
        <w:tabs>
          <w:tab w:val="left" w:pos="990"/>
          <w:tab w:val="left" w:pos="1800"/>
        </w:tabs>
        <w:ind w:left="540" w:firstLine="900"/>
        <w:rPr>
          <w:rFonts w:ascii="Arial" w:eastAsia="Arial" w:hAnsi="Arial" w:cs="Arial"/>
          <w:sz w:val="24"/>
          <w:szCs w:val="24"/>
        </w:rPr>
      </w:pPr>
    </w:p>
    <w:p w:rsidR="004F1640" w:rsidRDefault="004F1640" w:rsidP="00DA75F1">
      <w:pPr>
        <w:pStyle w:val="BodyText"/>
        <w:numPr>
          <w:ilvl w:val="2"/>
          <w:numId w:val="29"/>
        </w:numPr>
        <w:tabs>
          <w:tab w:val="left" w:pos="990"/>
          <w:tab w:val="left" w:pos="1800"/>
          <w:tab w:val="left" w:pos="2320"/>
        </w:tabs>
        <w:ind w:left="540" w:firstLine="900"/>
      </w:pPr>
      <w:r>
        <w:t>A</w:t>
      </w:r>
      <w:r>
        <w:rPr>
          <w:spacing w:val="1"/>
        </w:rPr>
        <w:t xml:space="preserve"> </w:t>
      </w:r>
      <w:r>
        <w:rPr>
          <w:spacing w:val="-1"/>
        </w:rPr>
        <w:t>brief</w:t>
      </w:r>
      <w:r>
        <w:rPr>
          <w:spacing w:val="3"/>
        </w:rPr>
        <w:t xml:space="preserve"> </w:t>
      </w:r>
      <w:r>
        <w:rPr>
          <w:spacing w:val="-1"/>
        </w:rPr>
        <w:t>description</w:t>
      </w:r>
      <w:r>
        <w:rPr>
          <w:spacing w:val="-4"/>
        </w:rPr>
        <w:t xml:space="preserve"> </w:t>
      </w:r>
      <w:r>
        <w:rPr>
          <w:spacing w:val="-1"/>
        </w:rPr>
        <w:t>of</w:t>
      </w:r>
      <w:r>
        <w:rPr>
          <w:spacing w:val="5"/>
        </w:rPr>
        <w:t xml:space="preserve"> </w:t>
      </w:r>
      <w:r>
        <w:rPr>
          <w:spacing w:val="-1"/>
        </w:rPr>
        <w:t>the position;</w:t>
      </w:r>
    </w:p>
    <w:p w:rsidR="004F1640" w:rsidRDefault="004F1640" w:rsidP="00DA75F1">
      <w:pPr>
        <w:tabs>
          <w:tab w:val="left" w:pos="990"/>
          <w:tab w:val="left" w:pos="1800"/>
        </w:tabs>
        <w:ind w:left="540" w:firstLine="900"/>
        <w:rPr>
          <w:rFonts w:ascii="Arial" w:eastAsia="Arial" w:hAnsi="Arial" w:cs="Arial"/>
          <w:sz w:val="24"/>
          <w:szCs w:val="24"/>
        </w:rPr>
      </w:pPr>
    </w:p>
    <w:p w:rsidR="004F1640" w:rsidRDefault="004F1640" w:rsidP="00DA75F1">
      <w:pPr>
        <w:pStyle w:val="BodyText"/>
        <w:numPr>
          <w:ilvl w:val="2"/>
          <w:numId w:val="29"/>
        </w:numPr>
        <w:tabs>
          <w:tab w:val="left" w:pos="990"/>
          <w:tab w:val="left" w:pos="1800"/>
          <w:tab w:val="left" w:pos="2332"/>
        </w:tabs>
        <w:ind w:left="540" w:right="237" w:firstLine="900"/>
      </w:pPr>
      <w:r>
        <w:rPr>
          <w:spacing w:val="1"/>
        </w:rPr>
        <w:t xml:space="preserve">The </w:t>
      </w:r>
      <w:r>
        <w:rPr>
          <w:spacing w:val="-1"/>
        </w:rPr>
        <w:t>date of</w:t>
      </w:r>
      <w:r>
        <w:rPr>
          <w:spacing w:val="3"/>
        </w:rPr>
        <w:t xml:space="preserve"> </w:t>
      </w:r>
      <w:r>
        <w:rPr>
          <w:spacing w:val="-1"/>
        </w:rPr>
        <w:t>acceptance of</w:t>
      </w:r>
      <w:r>
        <w:rPr>
          <w:spacing w:val="5"/>
        </w:rPr>
        <w:t xml:space="preserve"> </w:t>
      </w:r>
      <w:r>
        <w:rPr>
          <w:spacing w:val="-1"/>
        </w:rPr>
        <w:t>the</w:t>
      </w:r>
      <w:r>
        <w:rPr>
          <w:spacing w:val="-4"/>
        </w:rPr>
        <w:t xml:space="preserve"> </w:t>
      </w:r>
      <w:r>
        <w:t>offer</w:t>
      </w:r>
      <w:r>
        <w:rPr>
          <w:spacing w:val="-1"/>
        </w:rPr>
        <w:t xml:space="preserve"> and</w:t>
      </w:r>
      <w:r>
        <w:rPr>
          <w:spacing w:val="1"/>
        </w:rPr>
        <w:t xml:space="preserve"> </w:t>
      </w:r>
      <w:r>
        <w:rPr>
          <w:spacing w:val="-2"/>
        </w:rPr>
        <w:t>the</w:t>
      </w:r>
      <w:r>
        <w:rPr>
          <w:spacing w:val="1"/>
        </w:rPr>
        <w:t xml:space="preserve"> </w:t>
      </w:r>
      <w:r>
        <w:rPr>
          <w:spacing w:val="-1"/>
        </w:rPr>
        <w:t>effective</w:t>
      </w:r>
      <w:r>
        <w:rPr>
          <w:spacing w:val="1"/>
        </w:rPr>
        <w:t xml:space="preserve"> </w:t>
      </w:r>
      <w:r>
        <w:t>date</w:t>
      </w:r>
      <w:r>
        <w:rPr>
          <w:spacing w:val="-1"/>
        </w:rPr>
        <w:t xml:space="preserve"> of</w:t>
      </w:r>
      <w:r>
        <w:rPr>
          <w:spacing w:val="23"/>
        </w:rPr>
        <w:t xml:space="preserve"> </w:t>
      </w:r>
      <w:r>
        <w:t>employment;</w:t>
      </w:r>
    </w:p>
    <w:p w:rsidR="004F1640" w:rsidRDefault="004F1640" w:rsidP="00DA75F1">
      <w:pPr>
        <w:tabs>
          <w:tab w:val="left" w:pos="990"/>
          <w:tab w:val="left" w:pos="1800"/>
        </w:tabs>
        <w:ind w:left="540" w:firstLine="900"/>
        <w:rPr>
          <w:rFonts w:ascii="Arial" w:eastAsia="Arial" w:hAnsi="Arial" w:cs="Arial"/>
          <w:sz w:val="24"/>
          <w:szCs w:val="24"/>
        </w:rPr>
      </w:pPr>
    </w:p>
    <w:p w:rsidR="004F1640" w:rsidRDefault="004F1640" w:rsidP="00DA75F1">
      <w:pPr>
        <w:pStyle w:val="BodyText"/>
        <w:numPr>
          <w:ilvl w:val="2"/>
          <w:numId w:val="29"/>
        </w:numPr>
        <w:tabs>
          <w:tab w:val="left" w:pos="990"/>
          <w:tab w:val="left" w:pos="1800"/>
          <w:tab w:val="left" w:pos="2279"/>
        </w:tabs>
        <w:ind w:left="540" w:right="185" w:firstLine="900"/>
      </w:pPr>
      <w:r>
        <w:rPr>
          <w:spacing w:val="1"/>
        </w:rPr>
        <w:lastRenderedPageBreak/>
        <w:t xml:space="preserve">The </w:t>
      </w:r>
      <w:r>
        <w:rPr>
          <w:spacing w:val="-1"/>
        </w:rPr>
        <w:t>date of</w:t>
      </w:r>
      <w:r>
        <w:rPr>
          <w:spacing w:val="5"/>
        </w:rPr>
        <w:t xml:space="preserve"> </w:t>
      </w:r>
      <w:r>
        <w:rPr>
          <w:spacing w:val="-1"/>
        </w:rPr>
        <w:t>rejection</w:t>
      </w:r>
      <w:r>
        <w:rPr>
          <w:spacing w:val="1"/>
        </w:rPr>
        <w:t xml:space="preserve"> </w:t>
      </w:r>
      <w:r>
        <w:rPr>
          <w:spacing w:val="-1"/>
        </w:rPr>
        <w:t>of</w:t>
      </w:r>
      <w:r>
        <w:rPr>
          <w:spacing w:val="3"/>
        </w:rPr>
        <w:t xml:space="preserve"> </w:t>
      </w:r>
      <w:r>
        <w:rPr>
          <w:spacing w:val="-1"/>
        </w:rPr>
        <w:t>the offer,</w:t>
      </w:r>
      <w:r>
        <w:t xml:space="preserve"> </w:t>
      </w:r>
      <w:r>
        <w:rPr>
          <w:spacing w:val="-3"/>
        </w:rPr>
        <w:t>if</w:t>
      </w:r>
      <w:r>
        <w:rPr>
          <w:spacing w:val="3"/>
        </w:rPr>
        <w:t xml:space="preserve"> </w:t>
      </w:r>
      <w:r>
        <w:rPr>
          <w:spacing w:val="-1"/>
        </w:rPr>
        <w:t>applicable</w:t>
      </w:r>
      <w:r>
        <w:rPr>
          <w:b/>
          <w:spacing w:val="-1"/>
        </w:rPr>
        <w:t>,</w:t>
      </w:r>
      <w:r>
        <w:rPr>
          <w:b/>
        </w:rPr>
        <w:t xml:space="preserve"> </w:t>
      </w:r>
      <w:r>
        <w:t>and</w:t>
      </w:r>
      <w:r>
        <w:rPr>
          <w:spacing w:val="-1"/>
        </w:rPr>
        <w:t xml:space="preserve"> the</w:t>
      </w:r>
      <w:r>
        <w:rPr>
          <w:spacing w:val="2"/>
        </w:rPr>
        <w:t xml:space="preserve"> </w:t>
      </w:r>
      <w:r>
        <w:rPr>
          <w:spacing w:val="-1"/>
        </w:rPr>
        <w:t>salary</w:t>
      </w:r>
      <w:r>
        <w:rPr>
          <w:spacing w:val="33"/>
        </w:rPr>
        <w:t xml:space="preserve"> </w:t>
      </w:r>
      <w:r>
        <w:t>and</w:t>
      </w:r>
      <w:r>
        <w:rPr>
          <w:spacing w:val="1"/>
        </w:rPr>
        <w:t xml:space="preserve"> </w:t>
      </w:r>
      <w:r>
        <w:t>benefits</w:t>
      </w:r>
      <w:r>
        <w:rPr>
          <w:spacing w:val="-2"/>
        </w:rPr>
        <w:t xml:space="preserve"> </w:t>
      </w:r>
      <w:r>
        <w:rPr>
          <w:spacing w:val="-1"/>
        </w:rPr>
        <w:t>contained in</w:t>
      </w:r>
      <w:r>
        <w:rPr>
          <w:spacing w:val="1"/>
        </w:rPr>
        <w:t xml:space="preserve"> </w:t>
      </w:r>
      <w:r>
        <w:rPr>
          <w:spacing w:val="-1"/>
        </w:rPr>
        <w:t>the</w:t>
      </w:r>
      <w:r>
        <w:rPr>
          <w:spacing w:val="1"/>
        </w:rPr>
        <w:t xml:space="preserve"> </w:t>
      </w:r>
      <w:r>
        <w:rPr>
          <w:spacing w:val="-1"/>
        </w:rPr>
        <w:t>rejected offer;</w:t>
      </w:r>
      <w:r>
        <w:rPr>
          <w:spacing w:val="-2"/>
        </w:rPr>
        <w:t xml:space="preserve"> </w:t>
      </w:r>
      <w:r>
        <w:rPr>
          <w:spacing w:val="-1"/>
        </w:rPr>
        <w:t>and</w:t>
      </w:r>
    </w:p>
    <w:p w:rsidR="004F1640" w:rsidRDefault="004F1640" w:rsidP="00DA75F1">
      <w:pPr>
        <w:tabs>
          <w:tab w:val="left" w:pos="990"/>
          <w:tab w:val="left" w:pos="1800"/>
        </w:tabs>
        <w:ind w:left="540" w:firstLine="900"/>
        <w:rPr>
          <w:rFonts w:ascii="Arial" w:eastAsia="Arial" w:hAnsi="Arial" w:cs="Arial"/>
          <w:sz w:val="24"/>
          <w:szCs w:val="24"/>
        </w:rPr>
      </w:pPr>
    </w:p>
    <w:p w:rsidR="004F1640" w:rsidRDefault="004F1640" w:rsidP="00DA75F1">
      <w:pPr>
        <w:pStyle w:val="BodyText"/>
        <w:numPr>
          <w:ilvl w:val="2"/>
          <w:numId w:val="29"/>
        </w:numPr>
        <w:tabs>
          <w:tab w:val="left" w:pos="990"/>
          <w:tab w:val="left" w:pos="1800"/>
          <w:tab w:val="left" w:pos="2332"/>
        </w:tabs>
        <w:ind w:left="540" w:right="160" w:firstLine="900"/>
      </w:pPr>
      <w:r>
        <w:rPr>
          <w:spacing w:val="1"/>
        </w:rPr>
        <w:t xml:space="preserve">The </w:t>
      </w:r>
      <w:r>
        <w:t>names</w:t>
      </w:r>
      <w:r>
        <w:rPr>
          <w:spacing w:val="-2"/>
        </w:rPr>
        <w:t xml:space="preserve"> </w:t>
      </w:r>
      <w:r>
        <w:rPr>
          <w:spacing w:val="-1"/>
        </w:rPr>
        <w:t>of</w:t>
      </w:r>
      <w:r>
        <w:rPr>
          <w:spacing w:val="3"/>
        </w:rPr>
        <w:t xml:space="preserve"> </w:t>
      </w:r>
      <w:r>
        <w:t>any</w:t>
      </w:r>
      <w:r>
        <w:rPr>
          <w:spacing w:val="-5"/>
        </w:rPr>
        <w:t xml:space="preserve"> </w:t>
      </w:r>
      <w:r>
        <w:rPr>
          <w:spacing w:val="-1"/>
        </w:rPr>
        <w:t>adversely</w:t>
      </w:r>
      <w:r>
        <w:rPr>
          <w:spacing w:val="-4"/>
        </w:rPr>
        <w:t xml:space="preserve"> </w:t>
      </w:r>
      <w:r>
        <w:t>affected</w:t>
      </w:r>
      <w:r>
        <w:rPr>
          <w:spacing w:val="-1"/>
        </w:rPr>
        <w:t xml:space="preserve"> Federal</w:t>
      </w:r>
      <w:r>
        <w:t xml:space="preserve"> </w:t>
      </w:r>
      <w:r>
        <w:rPr>
          <w:spacing w:val="-1"/>
        </w:rPr>
        <w:t>personnel</w:t>
      </w:r>
      <w:r>
        <w:t xml:space="preserve"> </w:t>
      </w:r>
      <w:r>
        <w:rPr>
          <w:spacing w:val="-2"/>
        </w:rPr>
        <w:t>who</w:t>
      </w:r>
      <w:r>
        <w:rPr>
          <w:spacing w:val="39"/>
        </w:rPr>
        <w:t xml:space="preserve"> </w:t>
      </w:r>
      <w:r>
        <w:rPr>
          <w:spacing w:val="-1"/>
        </w:rPr>
        <w:t>applied</w:t>
      </w:r>
      <w:r>
        <w:rPr>
          <w:spacing w:val="1"/>
        </w:rPr>
        <w:t xml:space="preserve"> </w:t>
      </w:r>
      <w:r>
        <w:t>but</w:t>
      </w:r>
      <w:r>
        <w:rPr>
          <w:spacing w:val="1"/>
        </w:rPr>
        <w:t xml:space="preserve"> </w:t>
      </w:r>
      <w:r>
        <w:rPr>
          <w:spacing w:val="-2"/>
        </w:rPr>
        <w:t>were</w:t>
      </w:r>
      <w:r>
        <w:rPr>
          <w:spacing w:val="1"/>
        </w:rPr>
        <w:t xml:space="preserve"> </w:t>
      </w:r>
      <w:r>
        <w:t>not</w:t>
      </w:r>
      <w:r>
        <w:rPr>
          <w:spacing w:val="-2"/>
        </w:rPr>
        <w:t xml:space="preserve"> </w:t>
      </w:r>
      <w:r>
        <w:rPr>
          <w:spacing w:val="-1"/>
        </w:rPr>
        <w:t>offered</w:t>
      </w:r>
      <w:r>
        <w:rPr>
          <w:spacing w:val="1"/>
        </w:rPr>
        <w:t xml:space="preserve"> </w:t>
      </w:r>
      <w:r>
        <w:rPr>
          <w:spacing w:val="-1"/>
        </w:rPr>
        <w:t>employment</w:t>
      </w:r>
      <w:r>
        <w:t xml:space="preserve"> </w:t>
      </w:r>
      <w:r>
        <w:rPr>
          <w:spacing w:val="-1"/>
        </w:rPr>
        <w:t xml:space="preserve">and </w:t>
      </w:r>
      <w:r>
        <w:t>the</w:t>
      </w:r>
      <w:r>
        <w:rPr>
          <w:spacing w:val="1"/>
        </w:rPr>
        <w:t xml:space="preserve"> </w:t>
      </w:r>
      <w:r>
        <w:rPr>
          <w:spacing w:val="-1"/>
        </w:rPr>
        <w:t>reason(s)</w:t>
      </w:r>
      <w:r>
        <w:rPr>
          <w:spacing w:val="-6"/>
        </w:rPr>
        <w:t xml:space="preserve"> </w:t>
      </w:r>
      <w:r>
        <w:t>for</w:t>
      </w:r>
      <w:r>
        <w:rPr>
          <w:spacing w:val="45"/>
        </w:rPr>
        <w:t xml:space="preserve"> </w:t>
      </w:r>
      <w:r>
        <w:rPr>
          <w:spacing w:val="-1"/>
        </w:rPr>
        <w:t xml:space="preserve">withholding </w:t>
      </w:r>
      <w:r>
        <w:t>an</w:t>
      </w:r>
      <w:r>
        <w:rPr>
          <w:spacing w:val="1"/>
        </w:rPr>
        <w:t xml:space="preserve"> </w:t>
      </w:r>
      <w:r>
        <w:rPr>
          <w:spacing w:val="-1"/>
        </w:rPr>
        <w:t>offer.</w:t>
      </w:r>
    </w:p>
    <w:p w:rsidR="004F1640" w:rsidRDefault="004F1640" w:rsidP="00DA75F1">
      <w:pPr>
        <w:tabs>
          <w:tab w:val="left" w:pos="990"/>
          <w:tab w:val="left" w:pos="1800"/>
        </w:tabs>
        <w:ind w:left="540" w:firstLine="900"/>
        <w:rPr>
          <w:rFonts w:ascii="Arial" w:eastAsia="Arial" w:hAnsi="Arial" w:cs="Arial"/>
          <w:sz w:val="24"/>
          <w:szCs w:val="24"/>
        </w:rPr>
      </w:pPr>
    </w:p>
    <w:p w:rsidR="004F1640" w:rsidRDefault="004F1640" w:rsidP="005E7029">
      <w:pPr>
        <w:pStyle w:val="BodyText"/>
        <w:numPr>
          <w:ilvl w:val="1"/>
          <w:numId w:val="29"/>
        </w:numPr>
        <w:tabs>
          <w:tab w:val="left" w:pos="990"/>
          <w:tab w:val="left" w:pos="1144"/>
          <w:tab w:val="left" w:pos="1440"/>
        </w:tabs>
        <w:ind w:left="0" w:right="212" w:firstLine="990"/>
        <w:jc w:val="left"/>
      </w:pPr>
      <w:r>
        <w:rPr>
          <w:spacing w:val="-1"/>
        </w:rPr>
        <w:t>For</w:t>
      </w:r>
      <w:r>
        <w:t xml:space="preserve"> the</w:t>
      </w:r>
      <w:r>
        <w:rPr>
          <w:spacing w:val="-4"/>
        </w:rPr>
        <w:t xml:space="preserve"> </w:t>
      </w:r>
      <w:r>
        <w:t>first 90</w:t>
      </w:r>
      <w:r>
        <w:rPr>
          <w:spacing w:val="-1"/>
        </w:rPr>
        <w:t xml:space="preserve"> calendar </w:t>
      </w:r>
      <w:r>
        <w:rPr>
          <w:spacing w:val="-2"/>
        </w:rPr>
        <w:t>days</w:t>
      </w:r>
      <w:r>
        <w:t xml:space="preserve"> after </w:t>
      </w:r>
      <w:r>
        <w:rPr>
          <w:spacing w:val="-1"/>
        </w:rPr>
        <w:t>the</w:t>
      </w:r>
      <w:r>
        <w:rPr>
          <w:spacing w:val="1"/>
        </w:rPr>
        <w:t xml:space="preserve"> </w:t>
      </w:r>
      <w:r>
        <w:rPr>
          <w:spacing w:val="-1"/>
        </w:rPr>
        <w:t>contract</w:t>
      </w:r>
      <w:r>
        <w:t xml:space="preserve"> </w:t>
      </w:r>
      <w:r>
        <w:rPr>
          <w:spacing w:val="-1"/>
        </w:rPr>
        <w:t>start</w:t>
      </w:r>
      <w:r>
        <w:rPr>
          <w:spacing w:val="-2"/>
        </w:rPr>
        <w:t xml:space="preserve"> </w:t>
      </w:r>
      <w:r>
        <w:t>date,</w:t>
      </w:r>
      <w:r>
        <w:rPr>
          <w:spacing w:val="-2"/>
        </w:rPr>
        <w:t xml:space="preserve"> </w:t>
      </w:r>
      <w:r>
        <w:rPr>
          <w:spacing w:val="-1"/>
        </w:rPr>
        <w:t>the</w:t>
      </w:r>
      <w:r>
        <w:rPr>
          <w:spacing w:val="45"/>
        </w:rPr>
        <w:t xml:space="preserve"> </w:t>
      </w:r>
      <w:r>
        <w:rPr>
          <w:spacing w:val="-1"/>
        </w:rPr>
        <w:t>contractor</w:t>
      </w:r>
      <w:r>
        <w:t xml:space="preserve"> </w:t>
      </w:r>
      <w:r>
        <w:rPr>
          <w:spacing w:val="-1"/>
        </w:rPr>
        <w:t>shall</w:t>
      </w:r>
      <w:r>
        <w:t xml:space="preserve"> </w:t>
      </w:r>
      <w:r>
        <w:rPr>
          <w:spacing w:val="-1"/>
        </w:rPr>
        <w:t>provide</w:t>
      </w:r>
      <w:r>
        <w:rPr>
          <w:spacing w:val="1"/>
        </w:rPr>
        <w:t xml:space="preserve"> </w:t>
      </w:r>
      <w:r>
        <w:rPr>
          <w:spacing w:val="-1"/>
        </w:rPr>
        <w:t>the</w:t>
      </w:r>
      <w:r>
        <w:rPr>
          <w:spacing w:val="1"/>
        </w:rPr>
        <w:t xml:space="preserve"> </w:t>
      </w:r>
      <w:r>
        <w:rPr>
          <w:spacing w:val="-1"/>
        </w:rPr>
        <w:t>contracting officer</w:t>
      </w:r>
      <w:r>
        <w:t xml:space="preserve"> </w:t>
      </w:r>
      <w:r>
        <w:rPr>
          <w:spacing w:val="-1"/>
        </w:rPr>
        <w:t>with</w:t>
      </w:r>
      <w:r>
        <w:rPr>
          <w:spacing w:val="1"/>
        </w:rPr>
        <w:t xml:space="preserve"> </w:t>
      </w:r>
      <w:r>
        <w:t>the</w:t>
      </w:r>
      <w:r>
        <w:rPr>
          <w:spacing w:val="1"/>
        </w:rPr>
        <w:t xml:space="preserve"> </w:t>
      </w:r>
      <w:r>
        <w:t>names</w:t>
      </w:r>
      <w:r>
        <w:rPr>
          <w:spacing w:val="-2"/>
        </w:rPr>
        <w:t xml:space="preserve"> </w:t>
      </w:r>
      <w:r>
        <w:rPr>
          <w:spacing w:val="-1"/>
        </w:rPr>
        <w:t>of</w:t>
      </w:r>
      <w:r>
        <w:rPr>
          <w:spacing w:val="3"/>
        </w:rPr>
        <w:t xml:space="preserve"> </w:t>
      </w:r>
      <w:r>
        <w:rPr>
          <w:spacing w:val="-1"/>
        </w:rPr>
        <w:t>all</w:t>
      </w:r>
      <w:r>
        <w:rPr>
          <w:spacing w:val="-3"/>
        </w:rPr>
        <w:t xml:space="preserve"> </w:t>
      </w:r>
      <w:r>
        <w:t>persons</w:t>
      </w:r>
      <w:r>
        <w:rPr>
          <w:spacing w:val="55"/>
        </w:rPr>
        <w:t xml:space="preserve"> </w:t>
      </w:r>
      <w:r>
        <w:rPr>
          <w:spacing w:val="-1"/>
        </w:rPr>
        <w:t>hired</w:t>
      </w:r>
      <w:r>
        <w:rPr>
          <w:spacing w:val="1"/>
        </w:rPr>
        <w:t xml:space="preserve"> </w:t>
      </w:r>
      <w:r>
        <w:t>or</w:t>
      </w:r>
      <w:r>
        <w:rPr>
          <w:spacing w:val="-1"/>
        </w:rPr>
        <w:t xml:space="preserve"> terminated</w:t>
      </w:r>
      <w:r>
        <w:rPr>
          <w:spacing w:val="1"/>
        </w:rPr>
        <w:t xml:space="preserve"> </w:t>
      </w:r>
      <w:r>
        <w:rPr>
          <w:spacing w:val="-1"/>
        </w:rPr>
        <w:t>under</w:t>
      </w:r>
      <w:r>
        <w:t xml:space="preserve"> the</w:t>
      </w:r>
      <w:r>
        <w:rPr>
          <w:spacing w:val="1"/>
        </w:rPr>
        <w:t xml:space="preserve"> </w:t>
      </w:r>
      <w:r>
        <w:rPr>
          <w:spacing w:val="-1"/>
        </w:rPr>
        <w:t>contract</w:t>
      </w:r>
      <w:r>
        <w:t xml:space="preserve"> </w:t>
      </w:r>
      <w:r>
        <w:rPr>
          <w:spacing w:val="-2"/>
        </w:rPr>
        <w:t>within</w:t>
      </w:r>
      <w:r>
        <w:rPr>
          <w:spacing w:val="-1"/>
        </w:rPr>
        <w:t xml:space="preserve"> </w:t>
      </w:r>
      <w:r>
        <w:t>5</w:t>
      </w:r>
      <w:r>
        <w:rPr>
          <w:spacing w:val="1"/>
        </w:rPr>
        <w:t xml:space="preserve"> </w:t>
      </w:r>
      <w:r>
        <w:rPr>
          <w:spacing w:val="-1"/>
        </w:rPr>
        <w:t xml:space="preserve">working </w:t>
      </w:r>
      <w:r>
        <w:rPr>
          <w:spacing w:val="-2"/>
        </w:rPr>
        <w:t>days</w:t>
      </w:r>
      <w:r>
        <w:t xml:space="preserve"> of</w:t>
      </w:r>
      <w:r>
        <w:rPr>
          <w:spacing w:val="5"/>
        </w:rPr>
        <w:t xml:space="preserve"> </w:t>
      </w:r>
      <w:r>
        <w:rPr>
          <w:spacing w:val="-1"/>
        </w:rPr>
        <w:t>such</w:t>
      </w:r>
      <w:r>
        <w:rPr>
          <w:spacing w:val="1"/>
        </w:rPr>
        <w:t xml:space="preserve"> </w:t>
      </w:r>
      <w:r>
        <w:rPr>
          <w:spacing w:val="-1"/>
        </w:rPr>
        <w:t>hiring</w:t>
      </w:r>
      <w:r>
        <w:rPr>
          <w:spacing w:val="59"/>
        </w:rPr>
        <w:t xml:space="preserve"> </w:t>
      </w:r>
      <w:r>
        <w:t xml:space="preserve">or </w:t>
      </w:r>
      <w:r>
        <w:rPr>
          <w:spacing w:val="-1"/>
        </w:rPr>
        <w:t>termination.</w:t>
      </w:r>
    </w:p>
    <w:p w:rsidR="004F1640" w:rsidRDefault="004F1640" w:rsidP="00DA75F1">
      <w:pPr>
        <w:tabs>
          <w:tab w:val="left" w:pos="990"/>
        </w:tabs>
        <w:rPr>
          <w:rFonts w:ascii="Arial" w:eastAsia="Arial" w:hAnsi="Arial" w:cs="Arial"/>
          <w:sz w:val="24"/>
          <w:szCs w:val="24"/>
        </w:rPr>
      </w:pPr>
    </w:p>
    <w:p w:rsidR="004F1640" w:rsidRDefault="004F1640" w:rsidP="005E7029">
      <w:pPr>
        <w:pStyle w:val="BodyText"/>
        <w:numPr>
          <w:ilvl w:val="0"/>
          <w:numId w:val="29"/>
        </w:numPr>
        <w:tabs>
          <w:tab w:val="left" w:pos="990"/>
          <w:tab w:val="left" w:pos="1144"/>
        </w:tabs>
        <w:ind w:left="0" w:firstLine="540"/>
      </w:pPr>
      <w:r>
        <w:rPr>
          <w:spacing w:val="-1"/>
          <w:u w:val="single" w:color="000000"/>
        </w:rPr>
        <w:t>Information provided</w:t>
      </w:r>
      <w:r>
        <w:rPr>
          <w:spacing w:val="1"/>
          <w:u w:val="single" w:color="000000"/>
        </w:rPr>
        <w:t xml:space="preserve"> </w:t>
      </w:r>
      <w:r>
        <w:rPr>
          <w:spacing w:val="-1"/>
          <w:u w:val="single" w:color="000000"/>
        </w:rPr>
        <w:t>to</w:t>
      </w:r>
      <w:r>
        <w:rPr>
          <w:spacing w:val="1"/>
          <w:u w:val="single" w:color="000000"/>
        </w:rPr>
        <w:t xml:space="preserve"> </w:t>
      </w:r>
      <w:r>
        <w:rPr>
          <w:spacing w:val="-1"/>
          <w:u w:val="single" w:color="000000"/>
        </w:rPr>
        <w:t>the</w:t>
      </w:r>
      <w:r>
        <w:rPr>
          <w:spacing w:val="1"/>
          <w:u w:val="single" w:color="000000"/>
        </w:rPr>
        <w:t xml:space="preserve"> </w:t>
      </w:r>
      <w:r>
        <w:rPr>
          <w:spacing w:val="-1"/>
          <w:u w:val="single" w:color="000000"/>
        </w:rPr>
        <w:t>contractor</w:t>
      </w:r>
      <w:r>
        <w:rPr>
          <w:spacing w:val="-1"/>
        </w:rPr>
        <w:t>.</w:t>
      </w:r>
    </w:p>
    <w:p w:rsidR="004F1640" w:rsidRDefault="004F1640" w:rsidP="00DA75F1">
      <w:pPr>
        <w:tabs>
          <w:tab w:val="left" w:pos="990"/>
        </w:tabs>
        <w:rPr>
          <w:rFonts w:ascii="Arial" w:eastAsia="Arial" w:hAnsi="Arial" w:cs="Arial"/>
          <w:sz w:val="18"/>
          <w:szCs w:val="18"/>
        </w:rPr>
      </w:pPr>
    </w:p>
    <w:p w:rsidR="004F1640" w:rsidRDefault="004F1640" w:rsidP="00DA75F1">
      <w:pPr>
        <w:pStyle w:val="BodyText"/>
        <w:numPr>
          <w:ilvl w:val="1"/>
          <w:numId w:val="29"/>
        </w:numPr>
        <w:tabs>
          <w:tab w:val="left" w:pos="990"/>
          <w:tab w:val="left" w:pos="1440"/>
        </w:tabs>
        <w:spacing w:before="69"/>
        <w:ind w:left="0" w:right="570" w:firstLine="990"/>
        <w:jc w:val="left"/>
      </w:pPr>
      <w:r>
        <w:rPr>
          <w:spacing w:val="-1"/>
        </w:rPr>
        <w:t>No</w:t>
      </w:r>
      <w:r>
        <w:rPr>
          <w:spacing w:val="1"/>
        </w:rPr>
        <w:t xml:space="preserve"> </w:t>
      </w:r>
      <w:r>
        <w:t>later</w:t>
      </w:r>
      <w:r>
        <w:rPr>
          <w:spacing w:val="-1"/>
        </w:rPr>
        <w:t xml:space="preserve"> than </w:t>
      </w:r>
      <w:r>
        <w:t>10</w:t>
      </w:r>
      <w:r>
        <w:rPr>
          <w:spacing w:val="1"/>
        </w:rPr>
        <w:t xml:space="preserve"> </w:t>
      </w:r>
      <w:r>
        <w:rPr>
          <w:spacing w:val="-1"/>
        </w:rPr>
        <w:t>calendar</w:t>
      </w:r>
      <w:r>
        <w:rPr>
          <w:spacing w:val="-3"/>
        </w:rPr>
        <w:t xml:space="preserve"> </w:t>
      </w:r>
      <w:r>
        <w:rPr>
          <w:spacing w:val="-2"/>
        </w:rPr>
        <w:t>days</w:t>
      </w:r>
      <w:r>
        <w:t xml:space="preserve"> </w:t>
      </w:r>
      <w:r>
        <w:rPr>
          <w:spacing w:val="1"/>
        </w:rPr>
        <w:t>after</w:t>
      </w:r>
      <w:r>
        <w:rPr>
          <w:spacing w:val="-1"/>
        </w:rPr>
        <w:t xml:space="preserve"> the</w:t>
      </w:r>
      <w:r>
        <w:rPr>
          <w:spacing w:val="1"/>
        </w:rPr>
        <w:t xml:space="preserve"> </w:t>
      </w:r>
      <w:r>
        <w:rPr>
          <w:spacing w:val="-1"/>
        </w:rPr>
        <w:t>contract</w:t>
      </w:r>
      <w:r>
        <w:t xml:space="preserve"> </w:t>
      </w:r>
      <w:r>
        <w:rPr>
          <w:spacing w:val="-2"/>
        </w:rPr>
        <w:t>award,</w:t>
      </w:r>
      <w:r>
        <w:t xml:space="preserve"> the</w:t>
      </w:r>
      <w:r>
        <w:rPr>
          <w:spacing w:val="33"/>
        </w:rPr>
        <w:t xml:space="preserve"> </w:t>
      </w:r>
      <w:r>
        <w:rPr>
          <w:spacing w:val="-1"/>
        </w:rPr>
        <w:t xml:space="preserve">contracting </w:t>
      </w:r>
      <w:r>
        <w:t xml:space="preserve">officer </w:t>
      </w:r>
      <w:r>
        <w:rPr>
          <w:spacing w:val="-2"/>
        </w:rPr>
        <w:t>shall</w:t>
      </w:r>
      <w:r>
        <w:t xml:space="preserve"> furnish </w:t>
      </w:r>
      <w:r>
        <w:rPr>
          <w:spacing w:val="-2"/>
        </w:rPr>
        <w:t>the</w:t>
      </w:r>
      <w:r>
        <w:rPr>
          <w:spacing w:val="1"/>
        </w:rPr>
        <w:t xml:space="preserve"> </w:t>
      </w:r>
      <w:r>
        <w:rPr>
          <w:spacing w:val="-1"/>
        </w:rPr>
        <w:t>contractor</w:t>
      </w:r>
      <w:r>
        <w:rPr>
          <w:spacing w:val="-6"/>
        </w:rPr>
        <w:t xml:space="preserve"> </w:t>
      </w:r>
      <w:r>
        <w:t>a</w:t>
      </w:r>
      <w:r>
        <w:rPr>
          <w:spacing w:val="1"/>
        </w:rPr>
        <w:t xml:space="preserve"> </w:t>
      </w:r>
      <w:r>
        <w:rPr>
          <w:spacing w:val="-1"/>
        </w:rPr>
        <w:t>current</w:t>
      </w:r>
      <w:r>
        <w:t xml:space="preserve"> </w:t>
      </w:r>
      <w:r>
        <w:rPr>
          <w:spacing w:val="-1"/>
        </w:rPr>
        <w:t>list</w:t>
      </w:r>
      <w:r>
        <w:rPr>
          <w:spacing w:val="-2"/>
        </w:rPr>
        <w:t xml:space="preserve"> </w:t>
      </w:r>
      <w:r>
        <w:rPr>
          <w:spacing w:val="-1"/>
        </w:rPr>
        <w:t>of</w:t>
      </w:r>
      <w:r>
        <w:rPr>
          <w:spacing w:val="3"/>
        </w:rPr>
        <w:t xml:space="preserve"> </w:t>
      </w:r>
      <w:r>
        <w:rPr>
          <w:spacing w:val="-1"/>
        </w:rPr>
        <w:t>adversely</w:t>
      </w:r>
      <w:r>
        <w:rPr>
          <w:spacing w:val="71"/>
        </w:rPr>
        <w:t xml:space="preserve"> </w:t>
      </w:r>
      <w:r>
        <w:t>affected</w:t>
      </w:r>
      <w:r>
        <w:rPr>
          <w:spacing w:val="1"/>
        </w:rPr>
        <w:t xml:space="preserve"> </w:t>
      </w:r>
      <w:r>
        <w:rPr>
          <w:spacing w:val="-1"/>
        </w:rPr>
        <w:t>Federal</w:t>
      </w:r>
      <w:r>
        <w:t xml:space="preserve"> </w:t>
      </w:r>
      <w:r>
        <w:rPr>
          <w:spacing w:val="-1"/>
        </w:rPr>
        <w:t>personnel</w:t>
      </w:r>
      <w:r>
        <w:rPr>
          <w:spacing w:val="-3"/>
        </w:rPr>
        <w:t xml:space="preserve"> </w:t>
      </w:r>
      <w:r>
        <w:rPr>
          <w:spacing w:val="-1"/>
        </w:rPr>
        <w:t xml:space="preserve">exercising </w:t>
      </w:r>
      <w:r>
        <w:t>the</w:t>
      </w:r>
      <w:r>
        <w:rPr>
          <w:spacing w:val="1"/>
        </w:rPr>
        <w:t xml:space="preserve"> </w:t>
      </w:r>
      <w:r>
        <w:rPr>
          <w:spacing w:val="-1"/>
        </w:rPr>
        <w:t>right</w:t>
      </w:r>
      <w:r>
        <w:t xml:space="preserve"> </w:t>
      </w:r>
      <w:r>
        <w:rPr>
          <w:spacing w:val="-1"/>
        </w:rPr>
        <w:t>of</w:t>
      </w:r>
      <w:r>
        <w:rPr>
          <w:spacing w:val="-2"/>
        </w:rPr>
        <w:t xml:space="preserve"> </w:t>
      </w:r>
      <w:r>
        <w:t xml:space="preserve">first </w:t>
      </w:r>
      <w:r>
        <w:rPr>
          <w:spacing w:val="-1"/>
        </w:rPr>
        <w:t>refusal,</w:t>
      </w:r>
      <w:r>
        <w:t xml:space="preserve"> </w:t>
      </w:r>
      <w:r>
        <w:rPr>
          <w:spacing w:val="-1"/>
        </w:rPr>
        <w:t xml:space="preserve">along </w:t>
      </w:r>
      <w:r>
        <w:rPr>
          <w:spacing w:val="-2"/>
        </w:rPr>
        <w:t>with</w:t>
      </w:r>
      <w:r>
        <w:rPr>
          <w:spacing w:val="59"/>
        </w:rPr>
        <w:t xml:space="preserve"> </w:t>
      </w:r>
      <w:r>
        <w:t>their</w:t>
      </w:r>
      <w:r>
        <w:rPr>
          <w:spacing w:val="-2"/>
        </w:rPr>
        <w:t xml:space="preserve"> </w:t>
      </w:r>
      <w:r>
        <w:rPr>
          <w:spacing w:val="-1"/>
        </w:rPr>
        <w:t>completed</w:t>
      </w:r>
      <w:r>
        <w:rPr>
          <w:spacing w:val="1"/>
        </w:rPr>
        <w:t xml:space="preserve"> </w:t>
      </w:r>
      <w:r>
        <w:rPr>
          <w:spacing w:val="-1"/>
        </w:rPr>
        <w:t>job</w:t>
      </w:r>
      <w:r>
        <w:rPr>
          <w:spacing w:val="1"/>
        </w:rPr>
        <w:t xml:space="preserve"> </w:t>
      </w:r>
      <w:r>
        <w:rPr>
          <w:spacing w:val="-1"/>
        </w:rPr>
        <w:t xml:space="preserve">application </w:t>
      </w:r>
      <w:r>
        <w:t>forms.</w:t>
      </w:r>
    </w:p>
    <w:p w:rsidR="004F1640" w:rsidRDefault="004F1640" w:rsidP="00DA75F1">
      <w:pPr>
        <w:tabs>
          <w:tab w:val="left" w:pos="990"/>
        </w:tabs>
        <w:spacing w:before="6"/>
      </w:pPr>
    </w:p>
    <w:p w:rsidR="004F1640" w:rsidRDefault="004F1640" w:rsidP="00DA75F1">
      <w:pPr>
        <w:pStyle w:val="BodyText"/>
        <w:numPr>
          <w:ilvl w:val="1"/>
          <w:numId w:val="29"/>
        </w:numPr>
        <w:tabs>
          <w:tab w:val="left" w:pos="990"/>
          <w:tab w:val="left" w:pos="1440"/>
        </w:tabs>
        <w:spacing w:before="70" w:line="239" w:lineRule="auto"/>
        <w:ind w:left="0" w:right="160" w:firstLine="990"/>
        <w:jc w:val="left"/>
      </w:pPr>
      <w:r>
        <w:rPr>
          <w:spacing w:val="-1"/>
        </w:rPr>
        <w:t>Between</w:t>
      </w:r>
      <w:r>
        <w:rPr>
          <w:spacing w:val="1"/>
        </w:rPr>
        <w:t xml:space="preserve"> </w:t>
      </w:r>
      <w:r>
        <w:rPr>
          <w:spacing w:val="-1"/>
        </w:rPr>
        <w:t>the</w:t>
      </w:r>
      <w:r>
        <w:rPr>
          <w:spacing w:val="1"/>
        </w:rPr>
        <w:t xml:space="preserve"> </w:t>
      </w:r>
      <w:r>
        <w:rPr>
          <w:spacing w:val="-1"/>
        </w:rPr>
        <w:t>contract</w:t>
      </w:r>
      <w:r>
        <w:t xml:space="preserve"> </w:t>
      </w:r>
      <w:r>
        <w:rPr>
          <w:spacing w:val="-2"/>
        </w:rPr>
        <w:t>award</w:t>
      </w:r>
      <w:r>
        <w:rPr>
          <w:spacing w:val="1"/>
        </w:rPr>
        <w:t xml:space="preserve"> </w:t>
      </w:r>
      <w:r>
        <w:t>and</w:t>
      </w:r>
      <w:r>
        <w:rPr>
          <w:spacing w:val="1"/>
        </w:rPr>
        <w:t xml:space="preserve"> </w:t>
      </w:r>
      <w:r>
        <w:rPr>
          <w:spacing w:val="-1"/>
        </w:rPr>
        <w:t>start</w:t>
      </w:r>
      <w:r>
        <w:t xml:space="preserve"> </w:t>
      </w:r>
      <w:r>
        <w:rPr>
          <w:spacing w:val="-1"/>
        </w:rPr>
        <w:t>dates,</w:t>
      </w:r>
      <w:r>
        <w:t xml:space="preserve"> the</w:t>
      </w:r>
      <w:r>
        <w:rPr>
          <w:spacing w:val="1"/>
        </w:rPr>
        <w:t xml:space="preserve"> </w:t>
      </w:r>
      <w:r>
        <w:rPr>
          <w:spacing w:val="-1"/>
        </w:rPr>
        <w:t>contracting</w:t>
      </w:r>
      <w:r>
        <w:rPr>
          <w:spacing w:val="-3"/>
        </w:rPr>
        <w:t xml:space="preserve"> </w:t>
      </w:r>
      <w:r>
        <w:rPr>
          <w:spacing w:val="-1"/>
        </w:rPr>
        <w:t>officer</w:t>
      </w:r>
      <w:r>
        <w:rPr>
          <w:spacing w:val="43"/>
        </w:rPr>
        <w:t xml:space="preserve"> </w:t>
      </w:r>
      <w:r>
        <w:t>shall</w:t>
      </w:r>
      <w:r>
        <w:rPr>
          <w:spacing w:val="-1"/>
        </w:rPr>
        <w:t xml:space="preserve"> inform</w:t>
      </w:r>
      <w:r>
        <w:rPr>
          <w:spacing w:val="4"/>
        </w:rPr>
        <w:t xml:space="preserve"> </w:t>
      </w:r>
      <w:r>
        <w:rPr>
          <w:spacing w:val="-2"/>
        </w:rPr>
        <w:t>the</w:t>
      </w:r>
      <w:r>
        <w:rPr>
          <w:spacing w:val="1"/>
        </w:rPr>
        <w:t xml:space="preserve"> </w:t>
      </w:r>
      <w:r>
        <w:rPr>
          <w:spacing w:val="-1"/>
        </w:rPr>
        <w:t>contractor of</w:t>
      </w:r>
      <w:r>
        <w:rPr>
          <w:spacing w:val="3"/>
        </w:rPr>
        <w:t xml:space="preserve"> </w:t>
      </w:r>
      <w:r>
        <w:t>any</w:t>
      </w:r>
      <w:r>
        <w:rPr>
          <w:spacing w:val="-5"/>
        </w:rPr>
        <w:t xml:space="preserve"> </w:t>
      </w:r>
      <w:r>
        <w:rPr>
          <w:spacing w:val="-1"/>
        </w:rPr>
        <w:t>reassignment</w:t>
      </w:r>
      <w:r>
        <w:t xml:space="preserve"> or </w:t>
      </w:r>
      <w:r>
        <w:rPr>
          <w:spacing w:val="-1"/>
        </w:rPr>
        <w:t>transfer</w:t>
      </w:r>
      <w:r>
        <w:rPr>
          <w:spacing w:val="-6"/>
        </w:rPr>
        <w:t xml:space="preserve"> </w:t>
      </w:r>
      <w:r>
        <w:rPr>
          <w:spacing w:val="-1"/>
        </w:rPr>
        <w:t>of</w:t>
      </w:r>
      <w:r>
        <w:rPr>
          <w:spacing w:val="3"/>
        </w:rPr>
        <w:t xml:space="preserve"> </w:t>
      </w:r>
      <w:r>
        <w:rPr>
          <w:spacing w:val="-1"/>
        </w:rPr>
        <w:t>adversely</w:t>
      </w:r>
      <w:r>
        <w:rPr>
          <w:spacing w:val="67"/>
        </w:rPr>
        <w:t xml:space="preserve"> </w:t>
      </w:r>
      <w:r>
        <w:t>affected</w:t>
      </w:r>
      <w:r>
        <w:rPr>
          <w:spacing w:val="1"/>
        </w:rPr>
        <w:t xml:space="preserve"> </w:t>
      </w:r>
      <w:r>
        <w:rPr>
          <w:spacing w:val="-1"/>
        </w:rPr>
        <w:t>Federal</w:t>
      </w:r>
      <w:r>
        <w:t xml:space="preserve"> </w:t>
      </w:r>
      <w:r>
        <w:rPr>
          <w:spacing w:val="-1"/>
        </w:rPr>
        <w:t>personnel</w:t>
      </w:r>
      <w:r>
        <w:t xml:space="preserve"> </w:t>
      </w:r>
      <w:r>
        <w:rPr>
          <w:spacing w:val="-1"/>
        </w:rPr>
        <w:t>to</w:t>
      </w:r>
      <w:r>
        <w:rPr>
          <w:spacing w:val="1"/>
        </w:rPr>
        <w:t xml:space="preserve"> </w:t>
      </w:r>
      <w:r>
        <w:t>other</w:t>
      </w:r>
      <w:r>
        <w:rPr>
          <w:spacing w:val="-1"/>
        </w:rPr>
        <w:t xml:space="preserve"> Federal</w:t>
      </w:r>
      <w:r>
        <w:rPr>
          <w:spacing w:val="-5"/>
        </w:rPr>
        <w:t xml:space="preserve"> </w:t>
      </w:r>
      <w:r>
        <w:rPr>
          <w:spacing w:val="-1"/>
        </w:rPr>
        <w:t>positions.</w:t>
      </w:r>
    </w:p>
    <w:p w:rsidR="004F1640" w:rsidRDefault="004F1640" w:rsidP="00DA75F1">
      <w:pPr>
        <w:tabs>
          <w:tab w:val="left" w:pos="990"/>
          <w:tab w:val="left" w:pos="1440"/>
        </w:tabs>
        <w:ind w:firstLine="990"/>
        <w:rPr>
          <w:rFonts w:ascii="Arial" w:eastAsia="Arial" w:hAnsi="Arial" w:cs="Arial"/>
          <w:sz w:val="24"/>
          <w:szCs w:val="24"/>
        </w:rPr>
      </w:pPr>
    </w:p>
    <w:p w:rsidR="004F1640" w:rsidRDefault="004F1640" w:rsidP="00DA75F1">
      <w:pPr>
        <w:pStyle w:val="BodyText"/>
        <w:numPr>
          <w:ilvl w:val="1"/>
          <w:numId w:val="29"/>
        </w:numPr>
        <w:tabs>
          <w:tab w:val="left" w:pos="990"/>
          <w:tab w:val="left" w:pos="1440"/>
        </w:tabs>
        <w:ind w:left="0" w:right="160" w:firstLine="990"/>
        <w:jc w:val="left"/>
      </w:pPr>
      <w:r>
        <w:rPr>
          <w:spacing w:val="-1"/>
        </w:rPr>
        <w:t xml:space="preserve">For </w:t>
      </w:r>
      <w:r>
        <w:t>a</w:t>
      </w:r>
      <w:r>
        <w:rPr>
          <w:spacing w:val="1"/>
        </w:rPr>
        <w:t xml:space="preserve"> </w:t>
      </w:r>
      <w:r>
        <w:rPr>
          <w:spacing w:val="-1"/>
        </w:rPr>
        <w:t>period of</w:t>
      </w:r>
      <w:r>
        <w:rPr>
          <w:spacing w:val="3"/>
        </w:rPr>
        <w:t xml:space="preserve"> </w:t>
      </w:r>
      <w:r>
        <w:rPr>
          <w:spacing w:val="-1"/>
        </w:rPr>
        <w:t>up</w:t>
      </w:r>
      <w:r>
        <w:rPr>
          <w:spacing w:val="1"/>
        </w:rPr>
        <w:t xml:space="preserve"> </w:t>
      </w:r>
      <w:r>
        <w:rPr>
          <w:spacing w:val="-3"/>
        </w:rPr>
        <w:t>to</w:t>
      </w:r>
      <w:r>
        <w:rPr>
          <w:spacing w:val="1"/>
        </w:rPr>
        <w:t xml:space="preserve"> </w:t>
      </w:r>
      <w:r>
        <w:t>90</w:t>
      </w:r>
      <w:r>
        <w:rPr>
          <w:spacing w:val="1"/>
        </w:rPr>
        <w:t xml:space="preserve"> </w:t>
      </w:r>
      <w:r>
        <w:rPr>
          <w:spacing w:val="-1"/>
        </w:rPr>
        <w:t>calendar</w:t>
      </w:r>
      <w:r>
        <w:rPr>
          <w:spacing w:val="-3"/>
        </w:rPr>
        <w:t xml:space="preserve"> </w:t>
      </w:r>
      <w:r>
        <w:rPr>
          <w:spacing w:val="-2"/>
        </w:rPr>
        <w:t>days</w:t>
      </w:r>
      <w:r>
        <w:t xml:space="preserve"> </w:t>
      </w:r>
      <w:r>
        <w:rPr>
          <w:spacing w:val="-1"/>
        </w:rPr>
        <w:t>after</w:t>
      </w:r>
      <w:r>
        <w:t xml:space="preserve"> the</w:t>
      </w:r>
      <w:r>
        <w:rPr>
          <w:spacing w:val="1"/>
        </w:rPr>
        <w:t xml:space="preserve"> </w:t>
      </w:r>
      <w:r>
        <w:rPr>
          <w:spacing w:val="-1"/>
        </w:rPr>
        <w:t>contract</w:t>
      </w:r>
      <w:r>
        <w:t xml:space="preserve"> </w:t>
      </w:r>
      <w:r>
        <w:rPr>
          <w:spacing w:val="-1"/>
        </w:rPr>
        <w:t>start</w:t>
      </w:r>
      <w:r>
        <w:t xml:space="preserve"> </w:t>
      </w:r>
      <w:r>
        <w:rPr>
          <w:spacing w:val="-1"/>
        </w:rPr>
        <w:t>date,</w:t>
      </w:r>
      <w:r>
        <w:rPr>
          <w:spacing w:val="51"/>
        </w:rPr>
        <w:t xml:space="preserve"> </w:t>
      </w:r>
      <w:r>
        <w:t>the</w:t>
      </w:r>
      <w:r>
        <w:rPr>
          <w:spacing w:val="1"/>
        </w:rPr>
        <w:t xml:space="preserve"> </w:t>
      </w:r>
      <w:r>
        <w:rPr>
          <w:spacing w:val="-1"/>
        </w:rPr>
        <w:t xml:space="preserve">contracting </w:t>
      </w:r>
      <w:r>
        <w:t>officer</w:t>
      </w:r>
      <w:r>
        <w:rPr>
          <w:spacing w:val="-8"/>
        </w:rPr>
        <w:t xml:space="preserve"> </w:t>
      </w:r>
      <w:r>
        <w:rPr>
          <w:spacing w:val="-2"/>
        </w:rPr>
        <w:t>will</w:t>
      </w:r>
      <w:r>
        <w:t xml:space="preserve"> periodically</w:t>
      </w:r>
      <w:r>
        <w:rPr>
          <w:spacing w:val="-5"/>
        </w:rPr>
        <w:t xml:space="preserve"> </w:t>
      </w:r>
      <w:r>
        <w:rPr>
          <w:spacing w:val="-1"/>
        </w:rPr>
        <w:t>provide</w:t>
      </w:r>
      <w:r>
        <w:rPr>
          <w:spacing w:val="6"/>
        </w:rPr>
        <w:t xml:space="preserve"> </w:t>
      </w:r>
      <w:r>
        <w:t>the</w:t>
      </w:r>
      <w:r>
        <w:rPr>
          <w:spacing w:val="1"/>
        </w:rPr>
        <w:t xml:space="preserve"> </w:t>
      </w:r>
      <w:r>
        <w:rPr>
          <w:spacing w:val="-1"/>
        </w:rPr>
        <w:t xml:space="preserve">contractor </w:t>
      </w:r>
      <w:r>
        <w:rPr>
          <w:spacing w:val="-2"/>
        </w:rPr>
        <w:t>with</w:t>
      </w:r>
      <w:r>
        <w:rPr>
          <w:spacing w:val="1"/>
        </w:rPr>
        <w:t xml:space="preserve"> </w:t>
      </w:r>
      <w:r>
        <w:t>an</w:t>
      </w:r>
      <w:r>
        <w:rPr>
          <w:spacing w:val="43"/>
        </w:rPr>
        <w:t xml:space="preserve"> </w:t>
      </w:r>
      <w:r>
        <w:t>updated</w:t>
      </w:r>
      <w:r>
        <w:rPr>
          <w:spacing w:val="-1"/>
        </w:rPr>
        <w:t xml:space="preserve"> listing of</w:t>
      </w:r>
      <w:r>
        <w:rPr>
          <w:spacing w:val="3"/>
        </w:rPr>
        <w:t xml:space="preserve"> </w:t>
      </w:r>
      <w:r>
        <w:rPr>
          <w:spacing w:val="-1"/>
        </w:rPr>
        <w:t>adversely</w:t>
      </w:r>
      <w:r>
        <w:rPr>
          <w:spacing w:val="-5"/>
        </w:rPr>
        <w:t xml:space="preserve"> </w:t>
      </w:r>
      <w:r>
        <w:t>affected</w:t>
      </w:r>
      <w:r>
        <w:rPr>
          <w:spacing w:val="1"/>
        </w:rPr>
        <w:t xml:space="preserve"> </w:t>
      </w:r>
      <w:r>
        <w:rPr>
          <w:spacing w:val="-1"/>
        </w:rPr>
        <w:t>Federal</w:t>
      </w:r>
      <w:r>
        <w:rPr>
          <w:spacing w:val="-5"/>
        </w:rPr>
        <w:t xml:space="preserve"> </w:t>
      </w:r>
      <w:r>
        <w:rPr>
          <w:spacing w:val="-1"/>
        </w:rPr>
        <w:t>personnel</w:t>
      </w:r>
      <w:r>
        <w:t xml:space="preserve"> </w:t>
      </w:r>
      <w:r>
        <w:rPr>
          <w:spacing w:val="-1"/>
        </w:rPr>
        <w:t>reflecting personnel</w:t>
      </w:r>
      <w:r>
        <w:rPr>
          <w:spacing w:val="65"/>
        </w:rPr>
        <w:t xml:space="preserve"> </w:t>
      </w:r>
      <w:r>
        <w:rPr>
          <w:spacing w:val="-2"/>
        </w:rPr>
        <w:t>who</w:t>
      </w:r>
      <w:r>
        <w:rPr>
          <w:spacing w:val="3"/>
        </w:rPr>
        <w:t xml:space="preserve"> </w:t>
      </w:r>
      <w:r>
        <w:rPr>
          <w:spacing w:val="-2"/>
        </w:rPr>
        <w:t>were</w:t>
      </w:r>
      <w:r>
        <w:rPr>
          <w:spacing w:val="1"/>
        </w:rPr>
        <w:t xml:space="preserve"> </w:t>
      </w:r>
      <w:r>
        <w:t>recently</w:t>
      </w:r>
      <w:r>
        <w:rPr>
          <w:spacing w:val="-4"/>
        </w:rPr>
        <w:t xml:space="preserve"> </w:t>
      </w:r>
      <w:r>
        <w:t>released</w:t>
      </w:r>
      <w:r>
        <w:rPr>
          <w:spacing w:val="-1"/>
        </w:rPr>
        <w:t xml:space="preserve"> from</w:t>
      </w:r>
      <w:r>
        <w:rPr>
          <w:spacing w:val="1"/>
        </w:rPr>
        <w:t xml:space="preserve"> </w:t>
      </w:r>
      <w:r>
        <w:rPr>
          <w:spacing w:val="-1"/>
        </w:rPr>
        <w:t>their</w:t>
      </w:r>
      <w:r>
        <w:rPr>
          <w:spacing w:val="-2"/>
        </w:rPr>
        <w:t xml:space="preserve"> </w:t>
      </w:r>
      <w:r>
        <w:rPr>
          <w:spacing w:val="-1"/>
        </w:rPr>
        <w:t>competitive</w:t>
      </w:r>
      <w:r>
        <w:rPr>
          <w:spacing w:val="1"/>
        </w:rPr>
        <w:t xml:space="preserve"> </w:t>
      </w:r>
      <w:r>
        <w:rPr>
          <w:spacing w:val="-1"/>
        </w:rPr>
        <w:t>levels</w:t>
      </w:r>
      <w:r>
        <w:t xml:space="preserve"> or </w:t>
      </w:r>
      <w:r>
        <w:rPr>
          <w:spacing w:val="-1"/>
        </w:rPr>
        <w:t>separated</w:t>
      </w:r>
      <w:r>
        <w:rPr>
          <w:spacing w:val="2"/>
        </w:rPr>
        <w:t xml:space="preserve"> </w:t>
      </w:r>
      <w:r>
        <w:t>as</w:t>
      </w:r>
      <w:r>
        <w:rPr>
          <w:spacing w:val="-2"/>
        </w:rPr>
        <w:t xml:space="preserve"> </w:t>
      </w:r>
      <w:r>
        <w:t>a</w:t>
      </w:r>
      <w:r>
        <w:rPr>
          <w:spacing w:val="53"/>
        </w:rPr>
        <w:t xml:space="preserve"> </w:t>
      </w:r>
      <w:r>
        <w:rPr>
          <w:spacing w:val="-1"/>
        </w:rPr>
        <w:t>result</w:t>
      </w:r>
      <w:r>
        <w:t xml:space="preserve"> </w:t>
      </w:r>
      <w:r>
        <w:rPr>
          <w:spacing w:val="-1"/>
        </w:rPr>
        <w:t>of</w:t>
      </w:r>
      <w:r>
        <w:rPr>
          <w:spacing w:val="3"/>
        </w:rPr>
        <w:t xml:space="preserve"> </w:t>
      </w:r>
      <w:r>
        <w:t>the</w:t>
      </w:r>
      <w:r>
        <w:rPr>
          <w:spacing w:val="-1"/>
        </w:rPr>
        <w:t xml:space="preserve"> contract</w:t>
      </w:r>
      <w:r>
        <w:rPr>
          <w:spacing w:val="-4"/>
        </w:rPr>
        <w:t xml:space="preserve"> </w:t>
      </w:r>
      <w:r>
        <w:rPr>
          <w:spacing w:val="-2"/>
        </w:rPr>
        <w:t>award.</w:t>
      </w:r>
    </w:p>
    <w:p w:rsidR="004F1640" w:rsidRDefault="004F1640" w:rsidP="00DA75F1">
      <w:pPr>
        <w:tabs>
          <w:tab w:val="left" w:pos="990"/>
        </w:tabs>
        <w:rPr>
          <w:rFonts w:ascii="Arial" w:eastAsia="Arial" w:hAnsi="Arial" w:cs="Arial"/>
          <w:sz w:val="24"/>
          <w:szCs w:val="24"/>
        </w:rPr>
      </w:pPr>
    </w:p>
    <w:p w:rsidR="004F1640" w:rsidRDefault="004F1640" w:rsidP="00DA75F1">
      <w:pPr>
        <w:pStyle w:val="BodyText"/>
        <w:numPr>
          <w:ilvl w:val="0"/>
          <w:numId w:val="29"/>
        </w:numPr>
        <w:tabs>
          <w:tab w:val="left" w:pos="990"/>
        </w:tabs>
        <w:ind w:left="0" w:right="305" w:firstLine="536"/>
      </w:pPr>
      <w:r>
        <w:rPr>
          <w:spacing w:val="-1"/>
          <w:u w:val="single" w:color="000000"/>
        </w:rPr>
        <w:t>Qualifications</w:t>
      </w:r>
      <w:r>
        <w:rPr>
          <w:spacing w:val="-2"/>
          <w:u w:val="single" w:color="000000"/>
        </w:rPr>
        <w:t xml:space="preserve"> </w:t>
      </w:r>
      <w:r>
        <w:rPr>
          <w:spacing w:val="-1"/>
          <w:u w:val="single" w:color="000000"/>
        </w:rPr>
        <w:t>determination</w:t>
      </w:r>
      <w:r>
        <w:rPr>
          <w:spacing w:val="-1"/>
        </w:rPr>
        <w:t>.</w:t>
      </w:r>
      <w:r>
        <w:rPr>
          <w:spacing w:val="-2"/>
        </w:rPr>
        <w:t xml:space="preserve"> </w:t>
      </w:r>
      <w:r>
        <w:t>The</w:t>
      </w:r>
      <w:r>
        <w:rPr>
          <w:spacing w:val="1"/>
        </w:rPr>
        <w:t xml:space="preserve"> </w:t>
      </w:r>
      <w:r>
        <w:rPr>
          <w:spacing w:val="-2"/>
        </w:rPr>
        <w:t>contractor</w:t>
      </w:r>
      <w:r>
        <w:rPr>
          <w:spacing w:val="-1"/>
        </w:rPr>
        <w:t xml:space="preserve"> </w:t>
      </w:r>
      <w:r>
        <w:t>has</w:t>
      </w:r>
      <w:r>
        <w:rPr>
          <w:spacing w:val="-2"/>
        </w:rPr>
        <w:t xml:space="preserve"> </w:t>
      </w:r>
      <w:r>
        <w:t>a</w:t>
      </w:r>
      <w:r>
        <w:rPr>
          <w:spacing w:val="1"/>
        </w:rPr>
        <w:t xml:space="preserve"> </w:t>
      </w:r>
      <w:r>
        <w:rPr>
          <w:spacing w:val="-1"/>
        </w:rPr>
        <w:t>right</w:t>
      </w:r>
      <w:r>
        <w:t xml:space="preserve"> under</w:t>
      </w:r>
      <w:r>
        <w:rPr>
          <w:spacing w:val="-1"/>
        </w:rPr>
        <w:t xml:space="preserve"> this</w:t>
      </w:r>
      <w:r>
        <w:rPr>
          <w:spacing w:val="57"/>
        </w:rPr>
        <w:t xml:space="preserve"> </w:t>
      </w:r>
      <w:r>
        <w:rPr>
          <w:spacing w:val="-1"/>
        </w:rPr>
        <w:t>clause</w:t>
      </w:r>
      <w:r>
        <w:rPr>
          <w:spacing w:val="1"/>
        </w:rPr>
        <w:t xml:space="preserve"> </w:t>
      </w:r>
      <w:r>
        <w:rPr>
          <w:spacing w:val="-1"/>
        </w:rPr>
        <w:t>to</w:t>
      </w:r>
      <w:r>
        <w:rPr>
          <w:spacing w:val="1"/>
        </w:rPr>
        <w:t xml:space="preserve"> </w:t>
      </w:r>
      <w:r>
        <w:rPr>
          <w:spacing w:val="-1"/>
        </w:rPr>
        <w:t>determine adequacy</w:t>
      </w:r>
      <w:r>
        <w:rPr>
          <w:spacing w:val="-5"/>
        </w:rPr>
        <w:t xml:space="preserve"> </w:t>
      </w:r>
      <w:r>
        <w:t>of</w:t>
      </w:r>
      <w:r>
        <w:rPr>
          <w:spacing w:val="3"/>
        </w:rPr>
        <w:t xml:space="preserve"> </w:t>
      </w:r>
      <w:r>
        <w:t>the</w:t>
      </w:r>
      <w:r>
        <w:rPr>
          <w:spacing w:val="1"/>
        </w:rPr>
        <w:t xml:space="preserve"> </w:t>
      </w:r>
      <w:r>
        <w:rPr>
          <w:spacing w:val="-1"/>
        </w:rPr>
        <w:t>qualifications</w:t>
      </w:r>
      <w:r>
        <w:t xml:space="preserve"> </w:t>
      </w:r>
      <w:r>
        <w:rPr>
          <w:spacing w:val="-1"/>
        </w:rPr>
        <w:t>of</w:t>
      </w:r>
      <w:r>
        <w:rPr>
          <w:spacing w:val="3"/>
        </w:rPr>
        <w:t xml:space="preserve"> </w:t>
      </w:r>
      <w:r>
        <w:rPr>
          <w:spacing w:val="-1"/>
        </w:rPr>
        <w:t>adversely</w:t>
      </w:r>
      <w:r>
        <w:rPr>
          <w:spacing w:val="-5"/>
        </w:rPr>
        <w:t xml:space="preserve"> </w:t>
      </w:r>
      <w:r>
        <w:rPr>
          <w:spacing w:val="-1"/>
        </w:rPr>
        <w:t>affected</w:t>
      </w:r>
      <w:r>
        <w:rPr>
          <w:spacing w:val="1"/>
        </w:rPr>
        <w:t xml:space="preserve"> </w:t>
      </w:r>
      <w:r>
        <w:rPr>
          <w:spacing w:val="-1"/>
        </w:rPr>
        <w:t>Federal</w:t>
      </w:r>
      <w:r>
        <w:rPr>
          <w:spacing w:val="79"/>
        </w:rPr>
        <w:t xml:space="preserve"> </w:t>
      </w:r>
      <w:r>
        <w:rPr>
          <w:spacing w:val="-1"/>
        </w:rPr>
        <w:t>personnel</w:t>
      </w:r>
      <w:r>
        <w:rPr>
          <w:spacing w:val="-5"/>
        </w:rPr>
        <w:t xml:space="preserve"> </w:t>
      </w:r>
      <w:r>
        <w:t>for</w:t>
      </w:r>
      <w:r>
        <w:rPr>
          <w:spacing w:val="-1"/>
        </w:rPr>
        <w:t xml:space="preserve"> </w:t>
      </w:r>
      <w:r>
        <w:t>any</w:t>
      </w:r>
      <w:r>
        <w:rPr>
          <w:spacing w:val="-5"/>
        </w:rPr>
        <w:t xml:space="preserve"> </w:t>
      </w:r>
      <w:r>
        <w:rPr>
          <w:spacing w:val="-1"/>
        </w:rPr>
        <w:t>employment</w:t>
      </w:r>
      <w:r>
        <w:t xml:space="preserve"> </w:t>
      </w:r>
      <w:r>
        <w:rPr>
          <w:spacing w:val="-1"/>
        </w:rPr>
        <w:t>openings.</w:t>
      </w:r>
      <w:r>
        <w:t xml:space="preserve"> </w:t>
      </w:r>
      <w:r>
        <w:rPr>
          <w:spacing w:val="1"/>
        </w:rPr>
        <w:t xml:space="preserve"> </w:t>
      </w:r>
      <w:r>
        <w:rPr>
          <w:spacing w:val="-2"/>
        </w:rPr>
        <w:t>However,</w:t>
      </w:r>
      <w:r>
        <w:t xml:space="preserve"> </w:t>
      </w:r>
      <w:r>
        <w:rPr>
          <w:spacing w:val="-1"/>
        </w:rPr>
        <w:t>adversely</w:t>
      </w:r>
      <w:r>
        <w:rPr>
          <w:spacing w:val="-5"/>
        </w:rPr>
        <w:t xml:space="preserve"> </w:t>
      </w:r>
      <w:r>
        <w:t>affected</w:t>
      </w:r>
      <w:r>
        <w:rPr>
          <w:spacing w:val="1"/>
        </w:rPr>
        <w:t xml:space="preserve"> </w:t>
      </w:r>
      <w:r>
        <w:rPr>
          <w:spacing w:val="-1"/>
        </w:rPr>
        <w:t>Federal</w:t>
      </w:r>
      <w:r>
        <w:rPr>
          <w:spacing w:val="90"/>
        </w:rPr>
        <w:t xml:space="preserve"> </w:t>
      </w:r>
      <w:r>
        <w:rPr>
          <w:spacing w:val="-1"/>
        </w:rPr>
        <w:t>personnel</w:t>
      </w:r>
      <w:r>
        <w:t xml:space="preserve"> </w:t>
      </w:r>
      <w:r>
        <w:rPr>
          <w:spacing w:val="-2"/>
        </w:rPr>
        <w:t>who</w:t>
      </w:r>
      <w:r>
        <w:rPr>
          <w:spacing w:val="1"/>
        </w:rPr>
        <w:t xml:space="preserve"> </w:t>
      </w:r>
      <w:r>
        <w:rPr>
          <w:spacing w:val="-1"/>
        </w:rPr>
        <w:t>held</w:t>
      </w:r>
      <w:r>
        <w:rPr>
          <w:spacing w:val="1"/>
        </w:rPr>
        <w:t xml:space="preserve"> </w:t>
      </w:r>
      <w:r>
        <w:rPr>
          <w:spacing w:val="-1"/>
        </w:rPr>
        <w:t>jobs</w:t>
      </w:r>
      <w:r>
        <w:t xml:space="preserve"> in</w:t>
      </w:r>
      <w:r>
        <w:rPr>
          <w:spacing w:val="1"/>
        </w:rPr>
        <w:t xml:space="preserve"> </w:t>
      </w:r>
      <w:r>
        <w:rPr>
          <w:spacing w:val="-1"/>
        </w:rPr>
        <w:t>the</w:t>
      </w:r>
      <w:r>
        <w:rPr>
          <w:spacing w:val="1"/>
        </w:rPr>
        <w:t xml:space="preserve"> </w:t>
      </w:r>
      <w:r>
        <w:rPr>
          <w:spacing w:val="-1"/>
        </w:rPr>
        <w:t>Government</w:t>
      </w:r>
      <w:r>
        <w:rPr>
          <w:spacing w:val="-4"/>
        </w:rPr>
        <w:t xml:space="preserve"> </w:t>
      </w:r>
      <w:r>
        <w:t xml:space="preserve">commercial </w:t>
      </w:r>
      <w:r>
        <w:rPr>
          <w:spacing w:val="-1"/>
        </w:rPr>
        <w:t>activity</w:t>
      </w:r>
      <w:r>
        <w:rPr>
          <w:spacing w:val="-5"/>
        </w:rPr>
        <w:t xml:space="preserve"> </w:t>
      </w:r>
      <w:r>
        <w:t xml:space="preserve">that </w:t>
      </w:r>
      <w:r>
        <w:rPr>
          <w:spacing w:val="-1"/>
        </w:rPr>
        <w:t>directly</w:t>
      </w:r>
      <w:r>
        <w:rPr>
          <w:spacing w:val="57"/>
        </w:rPr>
        <w:t xml:space="preserve"> </w:t>
      </w:r>
      <w:r>
        <w:rPr>
          <w:spacing w:val="-1"/>
        </w:rPr>
        <w:t>correspond</w:t>
      </w:r>
      <w:r>
        <w:rPr>
          <w:spacing w:val="1"/>
        </w:rPr>
        <w:t xml:space="preserve"> </w:t>
      </w:r>
      <w:r>
        <w:rPr>
          <w:spacing w:val="-1"/>
        </w:rPr>
        <w:t>to</w:t>
      </w:r>
      <w:r>
        <w:rPr>
          <w:spacing w:val="1"/>
        </w:rPr>
        <w:t xml:space="preserve"> </w:t>
      </w:r>
      <w:r>
        <w:rPr>
          <w:spacing w:val="-1"/>
        </w:rPr>
        <w:t>an employment</w:t>
      </w:r>
      <w:r>
        <w:t xml:space="preserve"> </w:t>
      </w:r>
      <w:r>
        <w:rPr>
          <w:spacing w:val="-1"/>
        </w:rPr>
        <w:t>opening shall</w:t>
      </w:r>
      <w:r>
        <w:rPr>
          <w:spacing w:val="-3"/>
        </w:rPr>
        <w:t xml:space="preserve"> </w:t>
      </w:r>
      <w:r>
        <w:t>be</w:t>
      </w:r>
      <w:r>
        <w:rPr>
          <w:spacing w:val="1"/>
        </w:rPr>
        <w:t xml:space="preserve"> </w:t>
      </w:r>
      <w:r>
        <w:rPr>
          <w:spacing w:val="-1"/>
        </w:rPr>
        <w:t>considered</w:t>
      </w:r>
      <w:r>
        <w:rPr>
          <w:spacing w:val="1"/>
        </w:rPr>
        <w:t xml:space="preserve"> </w:t>
      </w:r>
      <w:r>
        <w:rPr>
          <w:spacing w:val="-1"/>
        </w:rPr>
        <w:t xml:space="preserve">qualified </w:t>
      </w:r>
      <w:r>
        <w:rPr>
          <w:spacing w:val="1"/>
        </w:rPr>
        <w:t>for</w:t>
      </w:r>
      <w:r>
        <w:rPr>
          <w:spacing w:val="-1"/>
        </w:rPr>
        <w:t xml:space="preserve"> the</w:t>
      </w:r>
      <w:r>
        <w:rPr>
          <w:spacing w:val="2"/>
        </w:rPr>
        <w:t xml:space="preserve"> </w:t>
      </w:r>
      <w:r>
        <w:rPr>
          <w:spacing w:val="-1"/>
        </w:rPr>
        <w:t>job.</w:t>
      </w:r>
      <w:r>
        <w:rPr>
          <w:spacing w:val="73"/>
        </w:rPr>
        <w:t xml:space="preserve"> </w:t>
      </w:r>
      <w:r>
        <w:t xml:space="preserve">Questions </w:t>
      </w:r>
      <w:r>
        <w:rPr>
          <w:spacing w:val="-1"/>
        </w:rPr>
        <w:t xml:space="preserve">concerning </w:t>
      </w:r>
      <w:r>
        <w:rPr>
          <w:spacing w:val="-2"/>
        </w:rPr>
        <w:t>the</w:t>
      </w:r>
      <w:r>
        <w:rPr>
          <w:spacing w:val="1"/>
        </w:rPr>
        <w:t xml:space="preserve"> </w:t>
      </w:r>
      <w:r>
        <w:rPr>
          <w:spacing w:val="-1"/>
        </w:rPr>
        <w:t>qualifications</w:t>
      </w:r>
      <w:r>
        <w:rPr>
          <w:spacing w:val="-2"/>
        </w:rPr>
        <w:t xml:space="preserve"> </w:t>
      </w:r>
      <w:r>
        <w:rPr>
          <w:spacing w:val="-1"/>
        </w:rPr>
        <w:t>of</w:t>
      </w:r>
      <w:r>
        <w:t xml:space="preserve"> </w:t>
      </w:r>
      <w:r>
        <w:rPr>
          <w:spacing w:val="-1"/>
        </w:rPr>
        <w:t>adversely</w:t>
      </w:r>
      <w:r>
        <w:rPr>
          <w:spacing w:val="-5"/>
        </w:rPr>
        <w:t xml:space="preserve"> </w:t>
      </w:r>
      <w:r>
        <w:t>affected</w:t>
      </w:r>
      <w:r>
        <w:rPr>
          <w:spacing w:val="1"/>
        </w:rPr>
        <w:t xml:space="preserve"> </w:t>
      </w:r>
      <w:r>
        <w:rPr>
          <w:spacing w:val="-1"/>
        </w:rPr>
        <w:t>Federal</w:t>
      </w:r>
      <w:r>
        <w:rPr>
          <w:spacing w:val="-5"/>
        </w:rPr>
        <w:t xml:space="preserve"> </w:t>
      </w:r>
      <w:r>
        <w:rPr>
          <w:spacing w:val="-1"/>
        </w:rPr>
        <w:t>personnel</w:t>
      </w:r>
      <w:r>
        <w:rPr>
          <w:spacing w:val="67"/>
        </w:rPr>
        <w:t xml:space="preserve"> </w:t>
      </w:r>
      <w:r>
        <w:t xml:space="preserve">for </w:t>
      </w:r>
      <w:r>
        <w:rPr>
          <w:spacing w:val="-1"/>
        </w:rPr>
        <w:t>specific</w:t>
      </w:r>
      <w:r>
        <w:rPr>
          <w:spacing w:val="-2"/>
        </w:rPr>
        <w:t xml:space="preserve"> </w:t>
      </w:r>
      <w:r>
        <w:rPr>
          <w:spacing w:val="-1"/>
        </w:rPr>
        <w:t>employment</w:t>
      </w:r>
      <w:r>
        <w:t xml:space="preserve"> </w:t>
      </w:r>
      <w:r>
        <w:rPr>
          <w:spacing w:val="-1"/>
        </w:rPr>
        <w:t>openings</w:t>
      </w:r>
      <w:r>
        <w:t xml:space="preserve"> </w:t>
      </w:r>
      <w:r>
        <w:rPr>
          <w:spacing w:val="-1"/>
        </w:rPr>
        <w:t>shall</w:t>
      </w:r>
      <w:r>
        <w:rPr>
          <w:spacing w:val="-3"/>
        </w:rPr>
        <w:t xml:space="preserve"> </w:t>
      </w:r>
      <w:r>
        <w:t>be</w:t>
      </w:r>
      <w:r>
        <w:rPr>
          <w:spacing w:val="1"/>
        </w:rPr>
        <w:t xml:space="preserve"> </w:t>
      </w:r>
      <w:r>
        <w:rPr>
          <w:spacing w:val="-1"/>
        </w:rPr>
        <w:t>referred</w:t>
      </w:r>
      <w:r>
        <w:rPr>
          <w:spacing w:val="1"/>
        </w:rPr>
        <w:t xml:space="preserve"> </w:t>
      </w:r>
      <w:r>
        <w:t>to</w:t>
      </w:r>
      <w:r>
        <w:rPr>
          <w:spacing w:val="-1"/>
        </w:rPr>
        <w:t xml:space="preserve"> the</w:t>
      </w:r>
      <w:r>
        <w:rPr>
          <w:spacing w:val="1"/>
        </w:rPr>
        <w:t xml:space="preserve"> </w:t>
      </w:r>
      <w:r>
        <w:rPr>
          <w:spacing w:val="-1"/>
        </w:rPr>
        <w:t xml:space="preserve">contracting </w:t>
      </w:r>
      <w:r>
        <w:t>officer</w:t>
      </w:r>
      <w:r>
        <w:rPr>
          <w:spacing w:val="-6"/>
        </w:rPr>
        <w:t xml:space="preserve"> </w:t>
      </w:r>
      <w:r>
        <w:rPr>
          <w:spacing w:val="1"/>
        </w:rPr>
        <w:t>for</w:t>
      </w:r>
      <w:r>
        <w:rPr>
          <w:spacing w:val="61"/>
        </w:rPr>
        <w:t xml:space="preserve"> </w:t>
      </w:r>
      <w:r>
        <w:rPr>
          <w:spacing w:val="-1"/>
        </w:rPr>
        <w:t>determination.</w:t>
      </w:r>
      <w:r>
        <w:rPr>
          <w:spacing w:val="62"/>
        </w:rPr>
        <w:t xml:space="preserve"> </w:t>
      </w:r>
      <w:r>
        <w:t>The</w:t>
      </w:r>
      <w:r>
        <w:rPr>
          <w:spacing w:val="1"/>
        </w:rPr>
        <w:t xml:space="preserve"> </w:t>
      </w:r>
      <w:r>
        <w:rPr>
          <w:spacing w:val="-1"/>
        </w:rPr>
        <w:t>contracting officer</w:t>
      </w:r>
      <w:r>
        <w:rPr>
          <w:rFonts w:cs="Arial"/>
          <w:spacing w:val="-1"/>
        </w:rPr>
        <w:t>’s</w:t>
      </w:r>
      <w:r>
        <w:rPr>
          <w:rFonts w:cs="Arial"/>
        </w:rPr>
        <w:t xml:space="preserve"> </w:t>
      </w:r>
      <w:r>
        <w:rPr>
          <w:spacing w:val="-1"/>
        </w:rPr>
        <w:t>determination</w:t>
      </w:r>
      <w:r>
        <w:rPr>
          <w:spacing w:val="1"/>
        </w:rPr>
        <w:t xml:space="preserve"> </w:t>
      </w:r>
      <w:r>
        <w:rPr>
          <w:spacing w:val="-1"/>
        </w:rPr>
        <w:t>shall</w:t>
      </w:r>
      <w:r>
        <w:t xml:space="preserve"> </w:t>
      </w:r>
      <w:r>
        <w:rPr>
          <w:spacing w:val="-1"/>
        </w:rPr>
        <w:t xml:space="preserve">be </w:t>
      </w:r>
      <w:r>
        <w:t>final</w:t>
      </w:r>
      <w:r>
        <w:rPr>
          <w:spacing w:val="-5"/>
        </w:rPr>
        <w:t xml:space="preserve"> </w:t>
      </w:r>
      <w:r>
        <w:t>and</w:t>
      </w:r>
      <w:r>
        <w:rPr>
          <w:spacing w:val="1"/>
        </w:rPr>
        <w:t xml:space="preserve"> </w:t>
      </w:r>
      <w:r>
        <w:rPr>
          <w:spacing w:val="-1"/>
        </w:rPr>
        <w:t>binding</w:t>
      </w:r>
      <w:r>
        <w:rPr>
          <w:spacing w:val="89"/>
        </w:rPr>
        <w:t xml:space="preserve"> </w:t>
      </w:r>
      <w:r>
        <w:t>on</w:t>
      </w:r>
      <w:r>
        <w:rPr>
          <w:spacing w:val="1"/>
        </w:rPr>
        <w:t xml:space="preserve"> </w:t>
      </w:r>
      <w:r>
        <w:rPr>
          <w:spacing w:val="-1"/>
        </w:rPr>
        <w:t>all</w:t>
      </w:r>
      <w:r>
        <w:rPr>
          <w:spacing w:val="-3"/>
        </w:rPr>
        <w:t xml:space="preserve"> </w:t>
      </w:r>
      <w:r>
        <w:rPr>
          <w:spacing w:val="-1"/>
        </w:rPr>
        <w:t>parties.</w:t>
      </w:r>
    </w:p>
    <w:p w:rsidR="004F1640" w:rsidRDefault="004F1640" w:rsidP="00DA75F1">
      <w:pPr>
        <w:tabs>
          <w:tab w:val="left" w:pos="990"/>
        </w:tabs>
        <w:ind w:firstLine="536"/>
        <w:rPr>
          <w:rFonts w:ascii="Arial" w:eastAsia="Arial" w:hAnsi="Arial" w:cs="Arial"/>
          <w:sz w:val="24"/>
          <w:szCs w:val="24"/>
        </w:rPr>
      </w:pPr>
    </w:p>
    <w:p w:rsidR="00605D11" w:rsidRDefault="004F1640" w:rsidP="00DA75F1">
      <w:pPr>
        <w:pStyle w:val="BodyText"/>
        <w:numPr>
          <w:ilvl w:val="0"/>
          <w:numId w:val="29"/>
        </w:numPr>
        <w:tabs>
          <w:tab w:val="left" w:pos="990"/>
          <w:tab w:val="left" w:pos="1142"/>
        </w:tabs>
        <w:ind w:left="0" w:right="260" w:firstLine="536"/>
        <w:rPr>
          <w:spacing w:val="-1"/>
        </w:rPr>
        <w:sectPr w:rsidR="00605D11">
          <w:pgSz w:w="12240" w:h="15840"/>
          <w:pgMar w:top="1440" w:right="1660" w:bottom="1220" w:left="1660" w:header="741" w:footer="1036" w:gutter="0"/>
          <w:cols w:space="720"/>
        </w:sectPr>
      </w:pPr>
      <w:r>
        <w:rPr>
          <w:spacing w:val="-1"/>
          <w:u w:val="single" w:color="000000"/>
        </w:rPr>
        <w:t xml:space="preserve">Relating </w:t>
      </w:r>
      <w:r>
        <w:rPr>
          <w:u w:val="single" w:color="000000"/>
        </w:rPr>
        <w:t xml:space="preserve">to other </w:t>
      </w:r>
      <w:r>
        <w:rPr>
          <w:spacing w:val="-1"/>
          <w:u w:val="single" w:color="000000"/>
        </w:rPr>
        <w:t>statutes,</w:t>
      </w:r>
      <w:r>
        <w:rPr>
          <w:u w:val="single" w:color="000000"/>
        </w:rPr>
        <w:t xml:space="preserve"> </w:t>
      </w:r>
      <w:r>
        <w:rPr>
          <w:spacing w:val="-1"/>
          <w:u w:val="single" w:color="000000"/>
        </w:rPr>
        <w:t>regulations</w:t>
      </w:r>
      <w:r>
        <w:rPr>
          <w:spacing w:val="-2"/>
          <w:u w:val="single" w:color="000000"/>
        </w:rPr>
        <w:t xml:space="preserve"> </w:t>
      </w:r>
      <w:r>
        <w:rPr>
          <w:u w:val="single" w:color="000000"/>
        </w:rPr>
        <w:t>and</w:t>
      </w:r>
      <w:r>
        <w:rPr>
          <w:spacing w:val="-1"/>
          <w:u w:val="single" w:color="000000"/>
        </w:rPr>
        <w:t xml:space="preserve"> employment</w:t>
      </w:r>
      <w:r>
        <w:rPr>
          <w:u w:val="single" w:color="000000"/>
        </w:rPr>
        <w:t xml:space="preserve"> </w:t>
      </w:r>
      <w:r>
        <w:rPr>
          <w:spacing w:val="-1"/>
          <w:u w:val="single" w:color="000000"/>
        </w:rPr>
        <w:t>policies</w:t>
      </w:r>
      <w:r>
        <w:rPr>
          <w:spacing w:val="-1"/>
        </w:rPr>
        <w:t>.</w:t>
      </w:r>
      <w:r>
        <w:rPr>
          <w:spacing w:val="65"/>
        </w:rPr>
        <w:t xml:space="preserve"> </w:t>
      </w:r>
      <w:r>
        <w:t>The</w:t>
      </w:r>
      <w:r>
        <w:rPr>
          <w:spacing w:val="61"/>
        </w:rPr>
        <w:t xml:space="preserve"> </w:t>
      </w:r>
      <w:r>
        <w:rPr>
          <w:spacing w:val="-1"/>
        </w:rPr>
        <w:t>requirements</w:t>
      </w:r>
      <w:r>
        <w:rPr>
          <w:spacing w:val="-5"/>
        </w:rPr>
        <w:t xml:space="preserve"> </w:t>
      </w:r>
      <w:r>
        <w:rPr>
          <w:spacing w:val="-1"/>
        </w:rPr>
        <w:t>of</w:t>
      </w:r>
      <w:r>
        <w:rPr>
          <w:spacing w:val="3"/>
        </w:rPr>
        <w:t xml:space="preserve"> </w:t>
      </w:r>
      <w:r>
        <w:t xml:space="preserve">this </w:t>
      </w:r>
      <w:r>
        <w:rPr>
          <w:spacing w:val="-1"/>
        </w:rPr>
        <w:t>clause</w:t>
      </w:r>
      <w:r>
        <w:rPr>
          <w:spacing w:val="1"/>
        </w:rPr>
        <w:t xml:space="preserve"> </w:t>
      </w:r>
      <w:r>
        <w:rPr>
          <w:spacing w:val="-1"/>
        </w:rPr>
        <w:t>shall</w:t>
      </w:r>
      <w:r>
        <w:t xml:space="preserve"> not</w:t>
      </w:r>
      <w:r>
        <w:rPr>
          <w:spacing w:val="-2"/>
        </w:rPr>
        <w:t xml:space="preserve"> </w:t>
      </w:r>
      <w:r>
        <w:t>modify</w:t>
      </w:r>
      <w:r>
        <w:rPr>
          <w:spacing w:val="-5"/>
        </w:rPr>
        <w:t xml:space="preserve"> </w:t>
      </w:r>
      <w:r>
        <w:t>or</w:t>
      </w:r>
      <w:r>
        <w:rPr>
          <w:spacing w:val="-1"/>
        </w:rPr>
        <w:t xml:space="preserve"> alter</w:t>
      </w:r>
      <w:r>
        <w:t xml:space="preserve"> the</w:t>
      </w:r>
      <w:r>
        <w:rPr>
          <w:spacing w:val="1"/>
        </w:rPr>
        <w:t xml:space="preserve"> </w:t>
      </w:r>
      <w:r>
        <w:rPr>
          <w:spacing w:val="-1"/>
        </w:rPr>
        <w:t>contractor</w:t>
      </w:r>
      <w:r>
        <w:rPr>
          <w:rFonts w:cs="Arial"/>
          <w:spacing w:val="-1"/>
        </w:rPr>
        <w:t>’s</w:t>
      </w:r>
      <w:r>
        <w:rPr>
          <w:rFonts w:cs="Arial"/>
          <w:spacing w:val="43"/>
        </w:rPr>
        <w:t xml:space="preserve"> </w:t>
      </w:r>
      <w:r>
        <w:rPr>
          <w:spacing w:val="-1"/>
        </w:rPr>
        <w:t>responsibilities</w:t>
      </w:r>
      <w:r>
        <w:rPr>
          <w:spacing w:val="-2"/>
        </w:rPr>
        <w:t xml:space="preserve"> </w:t>
      </w:r>
      <w:r>
        <w:t>under</w:t>
      </w:r>
      <w:r>
        <w:rPr>
          <w:spacing w:val="-1"/>
        </w:rPr>
        <w:t xml:space="preserve"> statutes,</w:t>
      </w:r>
      <w:r>
        <w:t xml:space="preserve"> </w:t>
      </w:r>
      <w:r>
        <w:rPr>
          <w:spacing w:val="-1"/>
        </w:rPr>
        <w:t>regulations</w:t>
      </w:r>
      <w:r>
        <w:rPr>
          <w:spacing w:val="-2"/>
        </w:rPr>
        <w:t xml:space="preserve"> </w:t>
      </w:r>
      <w:r>
        <w:t>or</w:t>
      </w:r>
      <w:r>
        <w:rPr>
          <w:spacing w:val="-1"/>
        </w:rPr>
        <w:t xml:space="preserve"> </w:t>
      </w:r>
      <w:r>
        <w:t>other</w:t>
      </w:r>
      <w:r>
        <w:rPr>
          <w:spacing w:val="-1"/>
        </w:rPr>
        <w:t xml:space="preserve"> contract</w:t>
      </w:r>
      <w:r>
        <w:t xml:space="preserve"> </w:t>
      </w:r>
      <w:r>
        <w:rPr>
          <w:spacing w:val="-1"/>
        </w:rPr>
        <w:t>clauses</w:t>
      </w:r>
      <w:r>
        <w:t xml:space="preserve"> </w:t>
      </w:r>
      <w:r>
        <w:rPr>
          <w:spacing w:val="-1"/>
        </w:rPr>
        <w:t>pertaining to</w:t>
      </w:r>
      <w:r>
        <w:rPr>
          <w:spacing w:val="73"/>
        </w:rPr>
        <w:t xml:space="preserve"> </w:t>
      </w:r>
      <w:r>
        <w:t>the</w:t>
      </w:r>
      <w:r>
        <w:rPr>
          <w:spacing w:val="1"/>
        </w:rPr>
        <w:t xml:space="preserve"> </w:t>
      </w:r>
      <w:r>
        <w:rPr>
          <w:spacing w:val="-1"/>
        </w:rPr>
        <w:t>hiring of</w:t>
      </w:r>
      <w:r>
        <w:rPr>
          <w:spacing w:val="3"/>
        </w:rPr>
        <w:t xml:space="preserve"> </w:t>
      </w:r>
      <w:r>
        <w:rPr>
          <w:spacing w:val="-1"/>
        </w:rPr>
        <w:t xml:space="preserve">veterans, </w:t>
      </w:r>
      <w:r>
        <w:t>minorities</w:t>
      </w:r>
      <w:r>
        <w:rPr>
          <w:rFonts w:cs="Arial"/>
          <w:b/>
          <w:bCs/>
        </w:rPr>
        <w:t xml:space="preserve">, </w:t>
      </w:r>
      <w:r>
        <w:t>or</w:t>
      </w:r>
      <w:r>
        <w:rPr>
          <w:spacing w:val="-3"/>
        </w:rPr>
        <w:t xml:space="preserve"> </w:t>
      </w:r>
      <w:r>
        <w:rPr>
          <w:spacing w:val="-1"/>
        </w:rPr>
        <w:t>persons</w:t>
      </w:r>
      <w:r>
        <w:rPr>
          <w:spacing w:val="-5"/>
        </w:rPr>
        <w:t xml:space="preserve"> </w:t>
      </w:r>
      <w:r>
        <w:rPr>
          <w:spacing w:val="-2"/>
        </w:rPr>
        <w:t>with</w:t>
      </w:r>
      <w:r>
        <w:rPr>
          <w:spacing w:val="1"/>
        </w:rPr>
        <w:t xml:space="preserve"> </w:t>
      </w:r>
      <w:r w:rsidR="00605D11">
        <w:rPr>
          <w:spacing w:val="-1"/>
        </w:rPr>
        <w:t>disabilities</w:t>
      </w:r>
    </w:p>
    <w:p w:rsidR="004F1640" w:rsidRDefault="004F1640" w:rsidP="00DA75F1">
      <w:pPr>
        <w:pStyle w:val="BodyText"/>
        <w:numPr>
          <w:ilvl w:val="0"/>
          <w:numId w:val="29"/>
        </w:numPr>
        <w:tabs>
          <w:tab w:val="left" w:pos="990"/>
          <w:tab w:val="left" w:pos="1144"/>
        </w:tabs>
        <w:ind w:left="0" w:right="184" w:firstLine="536"/>
      </w:pPr>
      <w:r>
        <w:rPr>
          <w:u w:val="single" w:color="000000"/>
        </w:rPr>
        <w:lastRenderedPageBreak/>
        <w:t>Penalty</w:t>
      </w:r>
      <w:r>
        <w:rPr>
          <w:spacing w:val="-5"/>
          <w:u w:val="single" w:color="000000"/>
        </w:rPr>
        <w:t xml:space="preserve"> </w:t>
      </w:r>
      <w:r>
        <w:rPr>
          <w:spacing w:val="1"/>
          <w:u w:val="single" w:color="000000"/>
        </w:rPr>
        <w:t>for</w:t>
      </w:r>
      <w:r>
        <w:rPr>
          <w:spacing w:val="-3"/>
          <w:u w:val="single" w:color="000000"/>
        </w:rPr>
        <w:t xml:space="preserve"> </w:t>
      </w:r>
      <w:r>
        <w:rPr>
          <w:spacing w:val="-1"/>
          <w:u w:val="single" w:color="000000"/>
        </w:rPr>
        <w:t>noncompliance</w:t>
      </w:r>
      <w:r>
        <w:rPr>
          <w:spacing w:val="-1"/>
        </w:rPr>
        <w:t>.</w:t>
      </w:r>
      <w:r>
        <w:t xml:space="preserve"> </w:t>
      </w:r>
      <w:r>
        <w:rPr>
          <w:spacing w:val="1"/>
        </w:rPr>
        <w:t xml:space="preserve"> </w:t>
      </w:r>
      <w:r>
        <w:rPr>
          <w:spacing w:val="-1"/>
        </w:rPr>
        <w:t>Failure</w:t>
      </w:r>
      <w:r>
        <w:rPr>
          <w:spacing w:val="1"/>
        </w:rPr>
        <w:t xml:space="preserve"> </w:t>
      </w:r>
      <w:r>
        <w:rPr>
          <w:spacing w:val="-1"/>
        </w:rPr>
        <w:t>of</w:t>
      </w:r>
      <w:r>
        <w:rPr>
          <w:spacing w:val="3"/>
        </w:rPr>
        <w:t xml:space="preserve"> </w:t>
      </w:r>
      <w:r>
        <w:rPr>
          <w:spacing w:val="-2"/>
        </w:rPr>
        <w:t>the</w:t>
      </w:r>
      <w:r>
        <w:rPr>
          <w:spacing w:val="1"/>
        </w:rPr>
        <w:t xml:space="preserve"> </w:t>
      </w:r>
      <w:r>
        <w:rPr>
          <w:spacing w:val="-1"/>
        </w:rPr>
        <w:t xml:space="preserve">contractor </w:t>
      </w:r>
      <w:r>
        <w:rPr>
          <w:spacing w:val="-3"/>
        </w:rPr>
        <w:t>to</w:t>
      </w:r>
      <w:r>
        <w:rPr>
          <w:spacing w:val="1"/>
        </w:rPr>
        <w:t xml:space="preserve"> </w:t>
      </w:r>
      <w:r>
        <w:t>comply</w:t>
      </w:r>
      <w:r>
        <w:rPr>
          <w:spacing w:val="-5"/>
        </w:rPr>
        <w:t xml:space="preserve"> </w:t>
      </w:r>
      <w:r>
        <w:rPr>
          <w:spacing w:val="-2"/>
        </w:rPr>
        <w:t>with</w:t>
      </w:r>
      <w:r>
        <w:rPr>
          <w:spacing w:val="1"/>
        </w:rPr>
        <w:t xml:space="preserve"> any</w:t>
      </w:r>
      <w:r>
        <w:rPr>
          <w:spacing w:val="57"/>
        </w:rPr>
        <w:t xml:space="preserve"> </w:t>
      </w:r>
      <w:r>
        <w:rPr>
          <w:spacing w:val="-1"/>
        </w:rPr>
        <w:t>provision</w:t>
      </w:r>
      <w:r>
        <w:rPr>
          <w:spacing w:val="1"/>
        </w:rPr>
        <w:t xml:space="preserve"> </w:t>
      </w:r>
      <w:r>
        <w:rPr>
          <w:spacing w:val="-1"/>
        </w:rPr>
        <w:t>of</w:t>
      </w:r>
      <w:r>
        <w:rPr>
          <w:spacing w:val="5"/>
        </w:rPr>
        <w:t xml:space="preserve"> </w:t>
      </w:r>
      <w:r>
        <w:rPr>
          <w:spacing w:val="-1"/>
        </w:rPr>
        <w:t>the</w:t>
      </w:r>
      <w:r>
        <w:rPr>
          <w:spacing w:val="1"/>
        </w:rPr>
        <w:t xml:space="preserve"> </w:t>
      </w:r>
      <w:r>
        <w:rPr>
          <w:spacing w:val="-1"/>
        </w:rPr>
        <w:t xml:space="preserve">clause </w:t>
      </w:r>
      <w:r>
        <w:rPr>
          <w:spacing w:val="1"/>
        </w:rPr>
        <w:t>may</w:t>
      </w:r>
      <w:r>
        <w:rPr>
          <w:spacing w:val="-5"/>
        </w:rPr>
        <w:t xml:space="preserve"> </w:t>
      </w:r>
      <w:r>
        <w:t>be</w:t>
      </w:r>
      <w:r>
        <w:rPr>
          <w:spacing w:val="1"/>
        </w:rPr>
        <w:t xml:space="preserve"> </w:t>
      </w:r>
      <w:r>
        <w:rPr>
          <w:spacing w:val="-1"/>
        </w:rPr>
        <w:t>grounds</w:t>
      </w:r>
      <w:r>
        <w:rPr>
          <w:spacing w:val="-5"/>
        </w:rPr>
        <w:t xml:space="preserve"> </w:t>
      </w:r>
      <w:r>
        <w:t>for</w:t>
      </w:r>
      <w:r>
        <w:rPr>
          <w:spacing w:val="-3"/>
        </w:rPr>
        <w:t xml:space="preserve"> </w:t>
      </w:r>
      <w:r>
        <w:rPr>
          <w:spacing w:val="-1"/>
        </w:rPr>
        <w:t>termination</w:t>
      </w:r>
      <w:r>
        <w:rPr>
          <w:spacing w:val="-4"/>
        </w:rPr>
        <w:t xml:space="preserve"> </w:t>
      </w:r>
      <w:r>
        <w:t>for</w:t>
      </w:r>
      <w:r>
        <w:rPr>
          <w:spacing w:val="-1"/>
        </w:rPr>
        <w:t xml:space="preserve"> default.</w:t>
      </w:r>
    </w:p>
    <w:p w:rsidR="004F1640" w:rsidRDefault="004F1640" w:rsidP="00DA75F1">
      <w:pPr>
        <w:tabs>
          <w:tab w:val="left" w:pos="990"/>
        </w:tabs>
        <w:ind w:firstLine="536"/>
        <w:rPr>
          <w:rFonts w:ascii="Arial" w:eastAsia="Arial" w:hAnsi="Arial" w:cs="Arial"/>
          <w:sz w:val="24"/>
          <w:szCs w:val="24"/>
        </w:rPr>
      </w:pPr>
    </w:p>
    <w:p w:rsidR="004F1640" w:rsidRDefault="004F1640" w:rsidP="00DA75F1">
      <w:pPr>
        <w:pStyle w:val="BodyText"/>
        <w:tabs>
          <w:tab w:val="left" w:pos="990"/>
        </w:tabs>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DA75F1">
      <w:pPr>
        <w:rPr>
          <w:rFonts w:ascii="Arial" w:eastAsia="Arial" w:hAnsi="Arial" w:cs="Arial"/>
          <w:sz w:val="24"/>
          <w:szCs w:val="24"/>
        </w:rPr>
      </w:pPr>
    </w:p>
    <w:p w:rsidR="004F1640" w:rsidRDefault="004F1640" w:rsidP="00DA75F1">
      <w:pPr>
        <w:pStyle w:val="Heading1"/>
        <w:ind w:left="0"/>
        <w:rPr>
          <w:b w:val="0"/>
          <w:bCs w:val="0"/>
          <w:u w:val="none"/>
        </w:rPr>
      </w:pPr>
      <w:r w:rsidRPr="00F57846">
        <w:rPr>
          <w:spacing w:val="-1"/>
        </w:rPr>
        <w:t>852.209-</w:t>
      </w:r>
      <w:proofErr w:type="gramStart"/>
      <w:r w:rsidRPr="00F57846">
        <w:rPr>
          <w:spacing w:val="-1"/>
        </w:rPr>
        <w:t>70</w:t>
      </w:r>
      <w:r w:rsidRPr="00F57846">
        <w:t xml:space="preserve"> </w:t>
      </w:r>
      <w:r w:rsidRPr="00F57846">
        <w:rPr>
          <w:spacing w:val="1"/>
        </w:rPr>
        <w:t xml:space="preserve"> </w:t>
      </w:r>
      <w:r w:rsidRPr="00F57846">
        <w:rPr>
          <w:spacing w:val="-1"/>
        </w:rPr>
        <w:t>Organizational</w:t>
      </w:r>
      <w:proofErr w:type="gramEnd"/>
      <w:r w:rsidRPr="00F57846">
        <w:t xml:space="preserve"> </w:t>
      </w:r>
      <w:r w:rsidRPr="00F57846">
        <w:rPr>
          <w:spacing w:val="-1"/>
        </w:rPr>
        <w:t>conflicts</w:t>
      </w:r>
      <w:r w:rsidRPr="00F57846">
        <w:rPr>
          <w:spacing w:val="1"/>
        </w:rPr>
        <w:t xml:space="preserve"> </w:t>
      </w:r>
      <w:r w:rsidRPr="00F57846">
        <w:t>of</w:t>
      </w:r>
      <w:r w:rsidRPr="00F57846">
        <w:rPr>
          <w:spacing w:val="-1"/>
        </w:rPr>
        <w:t xml:space="preserve"> interest</w:t>
      </w:r>
      <w:r>
        <w:rPr>
          <w:spacing w:val="-1"/>
          <w:u w:val="none"/>
        </w:rPr>
        <w:t>.</w:t>
      </w:r>
    </w:p>
    <w:p w:rsidR="004F1640" w:rsidRDefault="004F1640" w:rsidP="00DA75F1">
      <w:pPr>
        <w:spacing w:before="11"/>
        <w:rPr>
          <w:rFonts w:ascii="Arial" w:eastAsia="Arial" w:hAnsi="Arial" w:cs="Arial"/>
          <w:b/>
          <w:bCs/>
          <w:sz w:val="17"/>
          <w:szCs w:val="17"/>
        </w:rPr>
      </w:pPr>
    </w:p>
    <w:p w:rsidR="004F1640" w:rsidRDefault="004F1640" w:rsidP="00D167C2">
      <w:pPr>
        <w:pStyle w:val="BodyText"/>
        <w:spacing w:before="69"/>
        <w:ind w:left="0" w:firstLine="450"/>
      </w:pPr>
      <w:r>
        <w:t xml:space="preserve">As </w:t>
      </w:r>
      <w:r>
        <w:rPr>
          <w:spacing w:val="-1"/>
        </w:rPr>
        <w:t>prescribed</w:t>
      </w:r>
      <w:r>
        <w:rPr>
          <w:spacing w:val="1"/>
        </w:rPr>
        <w:t xml:space="preserve"> </w:t>
      </w:r>
      <w:r>
        <w:rPr>
          <w:spacing w:val="-1"/>
        </w:rPr>
        <w:t>in 809.507-1(b),</w:t>
      </w:r>
      <w:r>
        <w:t xml:space="preserve"> </w:t>
      </w:r>
      <w:r>
        <w:rPr>
          <w:spacing w:val="-1"/>
        </w:rPr>
        <w:t>insert</w:t>
      </w:r>
      <w:r>
        <w:t xml:space="preserve"> the</w:t>
      </w:r>
      <w:r>
        <w:rPr>
          <w:spacing w:val="-4"/>
        </w:rPr>
        <w:t xml:space="preserve"> </w:t>
      </w:r>
      <w:r>
        <w:t>following</w:t>
      </w:r>
      <w:r>
        <w:rPr>
          <w:spacing w:val="-1"/>
        </w:rPr>
        <w:t xml:space="preserve"> provision:</w:t>
      </w:r>
    </w:p>
    <w:p w:rsidR="004F1640" w:rsidRDefault="004F1640" w:rsidP="00DA75F1">
      <w:pPr>
        <w:rPr>
          <w:rFonts w:ascii="Arial" w:eastAsia="Arial" w:hAnsi="Arial" w:cs="Arial"/>
          <w:sz w:val="24"/>
          <w:szCs w:val="24"/>
        </w:rPr>
      </w:pPr>
    </w:p>
    <w:p w:rsidR="004F1640" w:rsidRDefault="004F1640" w:rsidP="00DA75F1">
      <w:pPr>
        <w:rPr>
          <w:rFonts w:ascii="Arial" w:eastAsia="Arial" w:hAnsi="Arial" w:cs="Arial"/>
          <w:sz w:val="24"/>
          <w:szCs w:val="24"/>
        </w:rPr>
      </w:pPr>
      <w:r>
        <w:rPr>
          <w:rFonts w:ascii="Arial"/>
          <w:b/>
          <w:spacing w:val="-1"/>
          <w:sz w:val="24"/>
        </w:rPr>
        <w:t>O</w:t>
      </w:r>
      <w:r>
        <w:rPr>
          <w:rFonts w:ascii="Arial"/>
          <w:b/>
          <w:spacing w:val="-1"/>
          <w:sz w:val="19"/>
        </w:rPr>
        <w:t>RGANIZATIONAL</w:t>
      </w:r>
      <w:r>
        <w:rPr>
          <w:rFonts w:ascii="Arial"/>
          <w:b/>
          <w:spacing w:val="-24"/>
          <w:sz w:val="19"/>
        </w:rPr>
        <w:t xml:space="preserve"> </w:t>
      </w:r>
      <w:r>
        <w:rPr>
          <w:rFonts w:ascii="Arial"/>
          <w:b/>
          <w:sz w:val="24"/>
        </w:rPr>
        <w:t>C</w:t>
      </w:r>
      <w:r>
        <w:rPr>
          <w:rFonts w:ascii="Arial"/>
          <w:b/>
          <w:sz w:val="19"/>
        </w:rPr>
        <w:t>ONFLICTS</w:t>
      </w:r>
      <w:r>
        <w:rPr>
          <w:rFonts w:ascii="Arial"/>
          <w:b/>
          <w:spacing w:val="-15"/>
          <w:sz w:val="19"/>
        </w:rPr>
        <w:t xml:space="preserve"> </w:t>
      </w:r>
      <w:r>
        <w:rPr>
          <w:rFonts w:ascii="Arial"/>
          <w:b/>
          <w:spacing w:val="-1"/>
          <w:sz w:val="19"/>
        </w:rPr>
        <w:t>OF</w:t>
      </w:r>
      <w:r>
        <w:rPr>
          <w:rFonts w:ascii="Arial"/>
          <w:b/>
          <w:spacing w:val="-13"/>
          <w:sz w:val="19"/>
        </w:rPr>
        <w:t xml:space="preserve"> </w:t>
      </w:r>
      <w:r>
        <w:rPr>
          <w:rFonts w:ascii="Arial"/>
          <w:b/>
          <w:sz w:val="24"/>
        </w:rPr>
        <w:t>I</w:t>
      </w:r>
      <w:r>
        <w:rPr>
          <w:rFonts w:ascii="Arial"/>
          <w:b/>
          <w:sz w:val="19"/>
        </w:rPr>
        <w:t>NTEREST</w:t>
      </w:r>
      <w:r>
        <w:rPr>
          <w:rFonts w:ascii="Arial"/>
          <w:b/>
          <w:spacing w:val="-14"/>
          <w:sz w:val="19"/>
        </w:rPr>
        <w:t xml:space="preserve"> </w:t>
      </w:r>
      <w:r>
        <w:rPr>
          <w:rFonts w:ascii="Arial"/>
          <w:b/>
          <w:spacing w:val="-2"/>
          <w:sz w:val="24"/>
        </w:rPr>
        <w:t>(JAN</w:t>
      </w:r>
      <w:r>
        <w:rPr>
          <w:rFonts w:ascii="Arial"/>
          <w:b/>
          <w:spacing w:val="-23"/>
          <w:sz w:val="24"/>
        </w:rPr>
        <w:t xml:space="preserve"> </w:t>
      </w:r>
      <w:r>
        <w:rPr>
          <w:rFonts w:ascii="Arial"/>
          <w:b/>
          <w:sz w:val="24"/>
        </w:rPr>
        <w:t>2008)</w:t>
      </w:r>
    </w:p>
    <w:p w:rsidR="004F1640" w:rsidRDefault="004F1640" w:rsidP="00DA75F1">
      <w:pPr>
        <w:rPr>
          <w:rFonts w:ascii="Arial" w:eastAsia="Arial" w:hAnsi="Arial" w:cs="Arial"/>
          <w:b/>
          <w:bCs/>
          <w:sz w:val="24"/>
          <w:szCs w:val="24"/>
        </w:rPr>
      </w:pPr>
    </w:p>
    <w:p w:rsidR="004F1640" w:rsidRDefault="004F1640" w:rsidP="00DA75F1">
      <w:pPr>
        <w:pStyle w:val="BodyText"/>
        <w:numPr>
          <w:ilvl w:val="0"/>
          <w:numId w:val="27"/>
        </w:numPr>
        <w:tabs>
          <w:tab w:val="left" w:pos="990"/>
        </w:tabs>
        <w:ind w:left="0" w:right="212" w:firstLine="536"/>
      </w:pPr>
      <w:r>
        <w:t xml:space="preserve">It is in </w:t>
      </w:r>
      <w:r>
        <w:rPr>
          <w:spacing w:val="-1"/>
        </w:rPr>
        <w:t>the</w:t>
      </w:r>
      <w:r>
        <w:rPr>
          <w:spacing w:val="1"/>
        </w:rPr>
        <w:t xml:space="preserve"> </w:t>
      </w:r>
      <w:r>
        <w:t>best</w:t>
      </w:r>
      <w:r>
        <w:rPr>
          <w:spacing w:val="-2"/>
        </w:rPr>
        <w:t xml:space="preserve"> </w:t>
      </w:r>
      <w:r>
        <w:rPr>
          <w:spacing w:val="-1"/>
        </w:rPr>
        <w:t>interest</w:t>
      </w:r>
      <w:r>
        <w:t xml:space="preserve"> </w:t>
      </w:r>
      <w:r>
        <w:rPr>
          <w:spacing w:val="-1"/>
        </w:rPr>
        <w:t>of</w:t>
      </w:r>
      <w:r>
        <w:rPr>
          <w:spacing w:val="3"/>
        </w:rPr>
        <w:t xml:space="preserve"> </w:t>
      </w:r>
      <w:r>
        <w:t>the</w:t>
      </w:r>
      <w:r>
        <w:rPr>
          <w:spacing w:val="-1"/>
        </w:rPr>
        <w:t xml:space="preserve"> Government</w:t>
      </w:r>
      <w:r>
        <w:t xml:space="preserve"> to</w:t>
      </w:r>
      <w:r>
        <w:rPr>
          <w:spacing w:val="1"/>
        </w:rPr>
        <w:t xml:space="preserve"> </w:t>
      </w:r>
      <w:r>
        <w:rPr>
          <w:spacing w:val="-2"/>
        </w:rPr>
        <w:t>avoid</w:t>
      </w:r>
      <w:r>
        <w:rPr>
          <w:spacing w:val="1"/>
        </w:rPr>
        <w:t xml:space="preserve"> </w:t>
      </w:r>
      <w:r>
        <w:rPr>
          <w:spacing w:val="-1"/>
        </w:rPr>
        <w:t>situations</w:t>
      </w:r>
      <w:r>
        <w:t xml:space="preserve"> </w:t>
      </w:r>
      <w:r>
        <w:rPr>
          <w:spacing w:val="-2"/>
        </w:rPr>
        <w:t>which</w:t>
      </w:r>
      <w:r>
        <w:rPr>
          <w:spacing w:val="45"/>
        </w:rPr>
        <w:t xml:space="preserve"> </w:t>
      </w:r>
      <w:r>
        <w:t xml:space="preserve">might </w:t>
      </w:r>
      <w:r>
        <w:rPr>
          <w:spacing w:val="-1"/>
        </w:rPr>
        <w:t>create</w:t>
      </w:r>
      <w:r>
        <w:rPr>
          <w:spacing w:val="1"/>
        </w:rPr>
        <w:t xml:space="preserve"> </w:t>
      </w:r>
      <w:r>
        <w:rPr>
          <w:spacing w:val="-1"/>
        </w:rPr>
        <w:t>an</w:t>
      </w:r>
      <w:r>
        <w:rPr>
          <w:spacing w:val="1"/>
        </w:rPr>
        <w:t xml:space="preserve"> </w:t>
      </w:r>
      <w:r>
        <w:rPr>
          <w:spacing w:val="-1"/>
        </w:rPr>
        <w:t>organizational</w:t>
      </w:r>
      <w:r>
        <w:t xml:space="preserve"> conflict</w:t>
      </w:r>
      <w:r>
        <w:rPr>
          <w:spacing w:val="-4"/>
        </w:rPr>
        <w:t xml:space="preserve"> </w:t>
      </w:r>
      <w:r>
        <w:rPr>
          <w:spacing w:val="-1"/>
        </w:rPr>
        <w:t>of</w:t>
      </w:r>
      <w:r>
        <w:rPr>
          <w:spacing w:val="5"/>
        </w:rPr>
        <w:t xml:space="preserve"> </w:t>
      </w:r>
      <w:r>
        <w:rPr>
          <w:spacing w:val="-1"/>
        </w:rPr>
        <w:t>interest</w:t>
      </w:r>
      <w:r>
        <w:rPr>
          <w:spacing w:val="1"/>
        </w:rPr>
        <w:t xml:space="preserve"> </w:t>
      </w:r>
      <w:r>
        <w:t>or</w:t>
      </w:r>
      <w:r>
        <w:rPr>
          <w:spacing w:val="-1"/>
        </w:rPr>
        <w:t xml:space="preserve"> </w:t>
      </w:r>
      <w:r>
        <w:rPr>
          <w:spacing w:val="-2"/>
        </w:rPr>
        <w:t>where</w:t>
      </w:r>
      <w:r>
        <w:rPr>
          <w:spacing w:val="1"/>
        </w:rPr>
        <w:t xml:space="preserve"> </w:t>
      </w:r>
      <w:r>
        <w:rPr>
          <w:spacing w:val="-1"/>
        </w:rPr>
        <w:t>the</w:t>
      </w:r>
      <w:r>
        <w:rPr>
          <w:spacing w:val="1"/>
        </w:rPr>
        <w:t xml:space="preserve"> </w:t>
      </w:r>
      <w:r>
        <w:rPr>
          <w:spacing w:val="-1"/>
        </w:rPr>
        <w:t>offeror</w:t>
      </w:r>
      <w:r>
        <w:rPr>
          <w:rFonts w:cs="Arial"/>
          <w:spacing w:val="-1"/>
        </w:rPr>
        <w:t>’s</w:t>
      </w:r>
      <w:r>
        <w:rPr>
          <w:rFonts w:cs="Arial"/>
          <w:spacing w:val="49"/>
        </w:rPr>
        <w:t xml:space="preserve"> </w:t>
      </w:r>
      <w:r>
        <w:rPr>
          <w:spacing w:val="-1"/>
        </w:rPr>
        <w:t>performance of</w:t>
      </w:r>
      <w:r>
        <w:rPr>
          <w:spacing w:val="3"/>
        </w:rPr>
        <w:t xml:space="preserve"> </w:t>
      </w:r>
      <w:r>
        <w:rPr>
          <w:spacing w:val="-2"/>
        </w:rPr>
        <w:t>work</w:t>
      </w:r>
      <w:r>
        <w:t xml:space="preserve"> under</w:t>
      </w:r>
      <w:r>
        <w:rPr>
          <w:spacing w:val="-1"/>
        </w:rPr>
        <w:t xml:space="preserve"> the</w:t>
      </w:r>
      <w:r>
        <w:rPr>
          <w:spacing w:val="1"/>
        </w:rPr>
        <w:t xml:space="preserve"> </w:t>
      </w:r>
      <w:r>
        <w:rPr>
          <w:spacing w:val="-1"/>
        </w:rPr>
        <w:t>contract</w:t>
      </w:r>
      <w:r>
        <w:t xml:space="preserve"> may</w:t>
      </w:r>
      <w:r>
        <w:rPr>
          <w:spacing w:val="-5"/>
        </w:rPr>
        <w:t xml:space="preserve"> </w:t>
      </w:r>
      <w:r>
        <w:rPr>
          <w:spacing w:val="-1"/>
        </w:rPr>
        <w:t>provide</w:t>
      </w:r>
      <w:r>
        <w:rPr>
          <w:spacing w:val="1"/>
        </w:rPr>
        <w:t xml:space="preserve"> </w:t>
      </w:r>
      <w:r>
        <w:t>the</w:t>
      </w:r>
      <w:r>
        <w:rPr>
          <w:spacing w:val="1"/>
        </w:rPr>
        <w:t xml:space="preserve"> </w:t>
      </w:r>
      <w:r>
        <w:rPr>
          <w:spacing w:val="-1"/>
        </w:rPr>
        <w:t xml:space="preserve">contractor </w:t>
      </w:r>
      <w:r>
        <w:rPr>
          <w:spacing w:val="-2"/>
        </w:rPr>
        <w:t>with</w:t>
      </w:r>
      <w:r>
        <w:rPr>
          <w:spacing w:val="1"/>
        </w:rPr>
        <w:t xml:space="preserve"> </w:t>
      </w:r>
      <w:r>
        <w:t>an</w:t>
      </w:r>
      <w:r>
        <w:rPr>
          <w:spacing w:val="2"/>
        </w:rPr>
        <w:t xml:space="preserve"> </w:t>
      </w:r>
      <w:r>
        <w:t>unfair</w:t>
      </w:r>
      <w:r>
        <w:rPr>
          <w:spacing w:val="39"/>
        </w:rPr>
        <w:t xml:space="preserve"> </w:t>
      </w:r>
      <w:r>
        <w:rPr>
          <w:spacing w:val="-1"/>
        </w:rPr>
        <w:t>competitive</w:t>
      </w:r>
      <w:r>
        <w:rPr>
          <w:spacing w:val="1"/>
        </w:rPr>
        <w:t xml:space="preserve"> </w:t>
      </w:r>
      <w:r>
        <w:rPr>
          <w:spacing w:val="-1"/>
        </w:rPr>
        <w:t>advantage.</w:t>
      </w:r>
      <w:r>
        <w:rPr>
          <w:spacing w:val="65"/>
        </w:rPr>
        <w:t xml:space="preserve"> </w:t>
      </w:r>
      <w:r>
        <w:rPr>
          <w:spacing w:val="1"/>
        </w:rPr>
        <w:t>The</w:t>
      </w:r>
      <w:r>
        <w:rPr>
          <w:spacing w:val="-1"/>
        </w:rPr>
        <w:t xml:space="preserve"> </w:t>
      </w:r>
      <w:r>
        <w:rPr>
          <w:spacing w:val="-2"/>
        </w:rPr>
        <w:t>term</w:t>
      </w:r>
      <w:r>
        <w:rPr>
          <w:spacing w:val="4"/>
        </w:rPr>
        <w:t xml:space="preserve"> </w:t>
      </w:r>
      <w:r>
        <w:rPr>
          <w:rFonts w:cs="Arial"/>
          <w:spacing w:val="-1"/>
        </w:rPr>
        <w:t>“</w:t>
      </w:r>
      <w:r>
        <w:rPr>
          <w:spacing w:val="-1"/>
        </w:rPr>
        <w:t>organizational</w:t>
      </w:r>
      <w:r>
        <w:t xml:space="preserve"> conflict</w:t>
      </w:r>
      <w:r>
        <w:rPr>
          <w:spacing w:val="-2"/>
        </w:rPr>
        <w:t xml:space="preserve"> </w:t>
      </w:r>
      <w:r>
        <w:rPr>
          <w:spacing w:val="-1"/>
        </w:rPr>
        <w:t>of</w:t>
      </w:r>
      <w:r>
        <w:rPr>
          <w:spacing w:val="3"/>
        </w:rPr>
        <w:t xml:space="preserve"> </w:t>
      </w:r>
      <w:r>
        <w:rPr>
          <w:spacing w:val="-1"/>
        </w:rPr>
        <w:t>interest</w:t>
      </w:r>
      <w:r>
        <w:rPr>
          <w:rFonts w:cs="Arial"/>
          <w:spacing w:val="-1"/>
        </w:rPr>
        <w:t xml:space="preserve">” </w:t>
      </w:r>
      <w:r>
        <w:t xml:space="preserve">means </w:t>
      </w:r>
      <w:r>
        <w:rPr>
          <w:spacing w:val="-1"/>
        </w:rPr>
        <w:t>that</w:t>
      </w:r>
      <w:r>
        <w:rPr>
          <w:spacing w:val="57"/>
        </w:rPr>
        <w:t xml:space="preserve"> </w:t>
      </w:r>
      <w:r>
        <w:t>because</w:t>
      </w:r>
      <w:r>
        <w:rPr>
          <w:spacing w:val="-1"/>
        </w:rPr>
        <w:t xml:space="preserve"> of</w:t>
      </w:r>
      <w:r>
        <w:rPr>
          <w:spacing w:val="3"/>
        </w:rPr>
        <w:t xml:space="preserve"> </w:t>
      </w:r>
      <w:r>
        <w:rPr>
          <w:spacing w:val="-1"/>
        </w:rPr>
        <w:t>other</w:t>
      </w:r>
      <w:r>
        <w:rPr>
          <w:spacing w:val="-3"/>
        </w:rPr>
        <w:t xml:space="preserve"> </w:t>
      </w:r>
      <w:r>
        <w:rPr>
          <w:spacing w:val="-1"/>
        </w:rPr>
        <w:t>activities</w:t>
      </w:r>
      <w:r>
        <w:t xml:space="preserve"> or</w:t>
      </w:r>
      <w:r>
        <w:rPr>
          <w:spacing w:val="-1"/>
        </w:rPr>
        <w:t xml:space="preserve"> relationships</w:t>
      </w:r>
      <w:r>
        <w:rPr>
          <w:spacing w:val="-2"/>
        </w:rPr>
        <w:t xml:space="preserve"> </w:t>
      </w:r>
      <w:r>
        <w:rPr>
          <w:spacing w:val="-1"/>
        </w:rPr>
        <w:t>with</w:t>
      </w:r>
      <w:r>
        <w:rPr>
          <w:spacing w:val="1"/>
        </w:rPr>
        <w:t xml:space="preserve"> </w:t>
      </w:r>
      <w:r>
        <w:rPr>
          <w:spacing w:val="-1"/>
        </w:rPr>
        <w:t>other persons,</w:t>
      </w:r>
      <w:r>
        <w:rPr>
          <w:spacing w:val="-2"/>
        </w:rPr>
        <w:t xml:space="preserve"> </w:t>
      </w:r>
      <w:r>
        <w:t>a</w:t>
      </w:r>
      <w:r>
        <w:rPr>
          <w:spacing w:val="-1"/>
        </w:rPr>
        <w:t xml:space="preserve"> person</w:t>
      </w:r>
      <w:r>
        <w:rPr>
          <w:spacing w:val="1"/>
        </w:rPr>
        <w:t xml:space="preserve"> </w:t>
      </w:r>
      <w:r>
        <w:t xml:space="preserve">is </w:t>
      </w:r>
      <w:r>
        <w:rPr>
          <w:spacing w:val="-1"/>
        </w:rPr>
        <w:t>unable</w:t>
      </w:r>
      <w:r>
        <w:rPr>
          <w:spacing w:val="73"/>
        </w:rPr>
        <w:t xml:space="preserve"> </w:t>
      </w:r>
      <w:r>
        <w:t>to</w:t>
      </w:r>
      <w:r>
        <w:rPr>
          <w:spacing w:val="1"/>
        </w:rPr>
        <w:t xml:space="preserve"> </w:t>
      </w:r>
      <w:r>
        <w:rPr>
          <w:spacing w:val="-1"/>
        </w:rPr>
        <w:t>render</w:t>
      </w:r>
      <w:r>
        <w:t xml:space="preserve"> </w:t>
      </w:r>
      <w:r>
        <w:rPr>
          <w:spacing w:val="-1"/>
        </w:rPr>
        <w:t>impartial</w:t>
      </w:r>
      <w:r>
        <w:rPr>
          <w:spacing w:val="-3"/>
        </w:rPr>
        <w:t xml:space="preserve"> </w:t>
      </w:r>
      <w:r>
        <w:rPr>
          <w:spacing w:val="-1"/>
        </w:rPr>
        <w:t>assistance</w:t>
      </w:r>
      <w:r>
        <w:rPr>
          <w:spacing w:val="1"/>
        </w:rPr>
        <w:t xml:space="preserve"> </w:t>
      </w:r>
      <w:r>
        <w:t>or</w:t>
      </w:r>
      <w:r>
        <w:rPr>
          <w:spacing w:val="-3"/>
        </w:rPr>
        <w:t xml:space="preserve"> </w:t>
      </w:r>
      <w:r>
        <w:rPr>
          <w:spacing w:val="-1"/>
        </w:rPr>
        <w:t>advice</w:t>
      </w:r>
      <w:r>
        <w:t xml:space="preserve"> to</w:t>
      </w:r>
      <w:r>
        <w:rPr>
          <w:spacing w:val="1"/>
        </w:rPr>
        <w:t xml:space="preserve"> </w:t>
      </w:r>
      <w:r>
        <w:t>the</w:t>
      </w:r>
      <w:r>
        <w:rPr>
          <w:spacing w:val="-1"/>
        </w:rPr>
        <w:t xml:space="preserve"> Government,</w:t>
      </w:r>
      <w:r>
        <w:t xml:space="preserve"> or </w:t>
      </w:r>
      <w:r>
        <w:rPr>
          <w:spacing w:val="-2"/>
        </w:rPr>
        <w:t>the</w:t>
      </w:r>
      <w:r>
        <w:rPr>
          <w:spacing w:val="1"/>
        </w:rPr>
        <w:t xml:space="preserve"> </w:t>
      </w:r>
      <w:r>
        <w:rPr>
          <w:spacing w:val="-1"/>
        </w:rPr>
        <w:t>person</w:t>
      </w:r>
      <w:r>
        <w:rPr>
          <w:rFonts w:cs="Arial"/>
          <w:spacing w:val="-1"/>
        </w:rPr>
        <w:t>’s</w:t>
      </w:r>
      <w:r>
        <w:rPr>
          <w:rFonts w:cs="Arial"/>
          <w:spacing w:val="63"/>
        </w:rPr>
        <w:t xml:space="preserve"> </w:t>
      </w:r>
      <w:r>
        <w:rPr>
          <w:spacing w:val="-1"/>
        </w:rPr>
        <w:t>objectivity</w:t>
      </w:r>
      <w:r>
        <w:rPr>
          <w:spacing w:val="-5"/>
        </w:rPr>
        <w:t xml:space="preserve"> </w:t>
      </w:r>
      <w:r>
        <w:rPr>
          <w:spacing w:val="-1"/>
        </w:rPr>
        <w:t>in</w:t>
      </w:r>
      <w:r>
        <w:rPr>
          <w:spacing w:val="1"/>
        </w:rPr>
        <w:t xml:space="preserve"> </w:t>
      </w:r>
      <w:r>
        <w:rPr>
          <w:spacing w:val="-1"/>
        </w:rPr>
        <w:t xml:space="preserve">performing </w:t>
      </w:r>
      <w:r>
        <w:t>the</w:t>
      </w:r>
      <w:r>
        <w:rPr>
          <w:spacing w:val="1"/>
        </w:rPr>
        <w:t xml:space="preserve"> </w:t>
      </w:r>
      <w:r>
        <w:rPr>
          <w:spacing w:val="-1"/>
        </w:rPr>
        <w:t>contract</w:t>
      </w:r>
      <w:r>
        <w:t xml:space="preserve"> </w:t>
      </w:r>
      <w:r>
        <w:rPr>
          <w:spacing w:val="-2"/>
        </w:rPr>
        <w:t>work</w:t>
      </w:r>
      <w:r>
        <w:t xml:space="preserve"> is or</w:t>
      </w:r>
      <w:r>
        <w:rPr>
          <w:spacing w:val="-1"/>
        </w:rPr>
        <w:t xml:space="preserve"> </w:t>
      </w:r>
      <w:r>
        <w:t>might be</w:t>
      </w:r>
      <w:r>
        <w:rPr>
          <w:spacing w:val="-1"/>
        </w:rPr>
        <w:t xml:space="preserve"> otherwise</w:t>
      </w:r>
      <w:r>
        <w:t xml:space="preserve"> impaired, or</w:t>
      </w:r>
      <w:r>
        <w:rPr>
          <w:spacing w:val="55"/>
        </w:rPr>
        <w:t xml:space="preserve"> </w:t>
      </w:r>
      <w:r>
        <w:t>the</w:t>
      </w:r>
      <w:r>
        <w:rPr>
          <w:spacing w:val="1"/>
        </w:rPr>
        <w:t xml:space="preserve"> </w:t>
      </w:r>
      <w:r>
        <w:rPr>
          <w:spacing w:val="-1"/>
        </w:rPr>
        <w:t>person</w:t>
      </w:r>
      <w:r>
        <w:rPr>
          <w:spacing w:val="1"/>
        </w:rPr>
        <w:t xml:space="preserve"> </w:t>
      </w:r>
      <w:r>
        <w:t>has</w:t>
      </w:r>
      <w:r>
        <w:rPr>
          <w:spacing w:val="-2"/>
        </w:rPr>
        <w:t xml:space="preserve"> </w:t>
      </w:r>
      <w:r>
        <w:rPr>
          <w:spacing w:val="-1"/>
        </w:rPr>
        <w:t>an</w:t>
      </w:r>
      <w:r>
        <w:rPr>
          <w:spacing w:val="1"/>
        </w:rPr>
        <w:t xml:space="preserve"> </w:t>
      </w:r>
      <w:r>
        <w:rPr>
          <w:spacing w:val="-1"/>
        </w:rPr>
        <w:t>unfair</w:t>
      </w:r>
      <w:r>
        <w:rPr>
          <w:spacing w:val="-2"/>
        </w:rPr>
        <w:t xml:space="preserve"> </w:t>
      </w:r>
      <w:r>
        <w:rPr>
          <w:spacing w:val="-1"/>
        </w:rPr>
        <w:t>competitive</w:t>
      </w:r>
      <w:r>
        <w:rPr>
          <w:spacing w:val="1"/>
        </w:rPr>
        <w:t xml:space="preserve"> </w:t>
      </w:r>
      <w:r>
        <w:rPr>
          <w:spacing w:val="-1"/>
        </w:rPr>
        <w:t>advantage.</w:t>
      </w:r>
    </w:p>
    <w:p w:rsidR="004F1640" w:rsidRDefault="004F1640" w:rsidP="004F1640">
      <w:pPr>
        <w:spacing w:before="6"/>
        <w:rPr>
          <w:rFonts w:ascii="Arial" w:eastAsia="Arial" w:hAnsi="Arial" w:cs="Arial"/>
          <w:sz w:val="16"/>
          <w:szCs w:val="16"/>
        </w:rPr>
      </w:pPr>
    </w:p>
    <w:p w:rsidR="004F1640" w:rsidRDefault="004F1640" w:rsidP="00DA75F1">
      <w:pPr>
        <w:pStyle w:val="BodyText"/>
        <w:numPr>
          <w:ilvl w:val="0"/>
          <w:numId w:val="27"/>
        </w:numPr>
        <w:tabs>
          <w:tab w:val="left" w:pos="990"/>
        </w:tabs>
        <w:spacing w:before="69" w:line="239" w:lineRule="auto"/>
        <w:ind w:left="0" w:right="212" w:firstLine="536"/>
      </w:pPr>
      <w:r>
        <w:t>The</w:t>
      </w:r>
      <w:r>
        <w:rPr>
          <w:spacing w:val="-1"/>
        </w:rPr>
        <w:t xml:space="preserve"> offeror shall</w:t>
      </w:r>
      <w:r>
        <w:t xml:space="preserve"> </w:t>
      </w:r>
      <w:r>
        <w:rPr>
          <w:spacing w:val="-2"/>
        </w:rPr>
        <w:t>provide</w:t>
      </w:r>
      <w:r>
        <w:rPr>
          <w:spacing w:val="1"/>
        </w:rPr>
        <w:t xml:space="preserve"> </w:t>
      </w:r>
      <w:r>
        <w:t>a</w:t>
      </w:r>
      <w:r>
        <w:rPr>
          <w:spacing w:val="1"/>
        </w:rPr>
        <w:t xml:space="preserve"> </w:t>
      </w:r>
      <w:r>
        <w:t xml:space="preserve">statement </w:t>
      </w:r>
      <w:r>
        <w:rPr>
          <w:spacing w:val="-2"/>
        </w:rPr>
        <w:t>with</w:t>
      </w:r>
      <w:r>
        <w:rPr>
          <w:spacing w:val="1"/>
        </w:rPr>
        <w:t xml:space="preserve"> </w:t>
      </w:r>
      <w:r>
        <w:t>its offer</w:t>
      </w:r>
      <w:r>
        <w:rPr>
          <w:spacing w:val="-1"/>
        </w:rPr>
        <w:t xml:space="preserve"> </w:t>
      </w:r>
      <w:r>
        <w:rPr>
          <w:spacing w:val="-2"/>
        </w:rPr>
        <w:t>which</w:t>
      </w:r>
      <w:r>
        <w:t xml:space="preserve"> </w:t>
      </w:r>
      <w:r>
        <w:rPr>
          <w:spacing w:val="-1"/>
        </w:rPr>
        <w:t>describes,</w:t>
      </w:r>
      <w:r>
        <w:t xml:space="preserve"> </w:t>
      </w:r>
      <w:r>
        <w:rPr>
          <w:spacing w:val="-1"/>
        </w:rPr>
        <w:t>in</w:t>
      </w:r>
      <w:r>
        <w:rPr>
          <w:spacing w:val="1"/>
        </w:rPr>
        <w:t xml:space="preserve"> </w:t>
      </w:r>
      <w:r>
        <w:t>a</w:t>
      </w:r>
      <w:r>
        <w:rPr>
          <w:spacing w:val="61"/>
        </w:rPr>
        <w:t xml:space="preserve"> </w:t>
      </w:r>
      <w:r>
        <w:t>concise</w:t>
      </w:r>
      <w:r>
        <w:rPr>
          <w:spacing w:val="-2"/>
        </w:rPr>
        <w:t xml:space="preserve"> </w:t>
      </w:r>
      <w:r>
        <w:t xml:space="preserve">manner, </w:t>
      </w:r>
      <w:r>
        <w:rPr>
          <w:spacing w:val="-1"/>
        </w:rPr>
        <w:t>all</w:t>
      </w:r>
      <w:r>
        <w:t xml:space="preserve"> </w:t>
      </w:r>
      <w:r>
        <w:rPr>
          <w:spacing w:val="-1"/>
        </w:rPr>
        <w:t>relevant</w:t>
      </w:r>
      <w:r>
        <w:t xml:space="preserve"> </w:t>
      </w:r>
      <w:r>
        <w:rPr>
          <w:spacing w:val="1"/>
        </w:rPr>
        <w:t>facts</w:t>
      </w:r>
      <w:r>
        <w:rPr>
          <w:spacing w:val="-2"/>
        </w:rPr>
        <w:t xml:space="preserve"> </w:t>
      </w:r>
      <w:r>
        <w:rPr>
          <w:spacing w:val="-1"/>
        </w:rPr>
        <w:t xml:space="preserve">concerning </w:t>
      </w:r>
      <w:r>
        <w:t>any</w:t>
      </w:r>
      <w:r>
        <w:rPr>
          <w:spacing w:val="-5"/>
        </w:rPr>
        <w:t xml:space="preserve"> </w:t>
      </w:r>
      <w:r>
        <w:t>past,</w:t>
      </w:r>
      <w:r>
        <w:rPr>
          <w:spacing w:val="1"/>
        </w:rPr>
        <w:t xml:space="preserve"> </w:t>
      </w:r>
      <w:r>
        <w:rPr>
          <w:spacing w:val="-1"/>
        </w:rPr>
        <w:t>present,</w:t>
      </w:r>
      <w:r>
        <w:t xml:space="preserve"> or</w:t>
      </w:r>
      <w:r>
        <w:rPr>
          <w:spacing w:val="-1"/>
        </w:rPr>
        <w:t xml:space="preserve"> currently</w:t>
      </w:r>
      <w:r>
        <w:rPr>
          <w:spacing w:val="31"/>
        </w:rPr>
        <w:t xml:space="preserve"> </w:t>
      </w:r>
      <w:r>
        <w:rPr>
          <w:spacing w:val="-1"/>
        </w:rPr>
        <w:t>planned</w:t>
      </w:r>
      <w:r>
        <w:rPr>
          <w:spacing w:val="1"/>
        </w:rPr>
        <w:t xml:space="preserve"> </w:t>
      </w:r>
      <w:r>
        <w:rPr>
          <w:spacing w:val="-1"/>
        </w:rPr>
        <w:t>interest</w:t>
      </w:r>
      <w:r>
        <w:t xml:space="preserve"> </w:t>
      </w:r>
      <w:r>
        <w:rPr>
          <w:spacing w:val="-1"/>
        </w:rPr>
        <w:t>(financial,</w:t>
      </w:r>
      <w:r>
        <w:t xml:space="preserve"> </w:t>
      </w:r>
      <w:r>
        <w:rPr>
          <w:spacing w:val="-1"/>
        </w:rPr>
        <w:t>contractual,</w:t>
      </w:r>
      <w:r>
        <w:t xml:space="preserve"> </w:t>
      </w:r>
      <w:r>
        <w:rPr>
          <w:spacing w:val="-1"/>
        </w:rPr>
        <w:t>organizational,</w:t>
      </w:r>
      <w:r>
        <w:t xml:space="preserve"> or</w:t>
      </w:r>
      <w:r>
        <w:rPr>
          <w:spacing w:val="-1"/>
        </w:rPr>
        <w:t xml:space="preserve"> otherwise)</w:t>
      </w:r>
      <w:r>
        <w:rPr>
          <w:spacing w:val="4"/>
        </w:rPr>
        <w:t xml:space="preserve"> </w:t>
      </w:r>
      <w:r>
        <w:t>or</w:t>
      </w:r>
      <w:r>
        <w:rPr>
          <w:spacing w:val="-1"/>
        </w:rPr>
        <w:t xml:space="preserve"> </w:t>
      </w:r>
      <w:r>
        <w:t>actual or</w:t>
      </w:r>
      <w:r>
        <w:rPr>
          <w:spacing w:val="61"/>
        </w:rPr>
        <w:t xml:space="preserve"> </w:t>
      </w:r>
      <w:r>
        <w:rPr>
          <w:spacing w:val="-1"/>
        </w:rPr>
        <w:t>potential</w:t>
      </w:r>
      <w:r>
        <w:t xml:space="preserve"> </w:t>
      </w:r>
      <w:r>
        <w:rPr>
          <w:spacing w:val="-1"/>
        </w:rPr>
        <w:t>organizational</w:t>
      </w:r>
      <w:r>
        <w:t xml:space="preserve"> conflicts</w:t>
      </w:r>
      <w:r>
        <w:rPr>
          <w:spacing w:val="-2"/>
        </w:rPr>
        <w:t xml:space="preserve"> </w:t>
      </w:r>
      <w:r>
        <w:rPr>
          <w:spacing w:val="-1"/>
        </w:rPr>
        <w:t>of</w:t>
      </w:r>
      <w:r>
        <w:rPr>
          <w:spacing w:val="3"/>
        </w:rPr>
        <w:t xml:space="preserve"> </w:t>
      </w:r>
      <w:r>
        <w:rPr>
          <w:spacing w:val="-1"/>
        </w:rPr>
        <w:t>interest</w:t>
      </w:r>
      <w:r>
        <w:t xml:space="preserve"> </w:t>
      </w:r>
      <w:r>
        <w:rPr>
          <w:spacing w:val="-1"/>
        </w:rPr>
        <w:t xml:space="preserve">relating </w:t>
      </w:r>
      <w:r>
        <w:t>to</w:t>
      </w:r>
      <w:r>
        <w:rPr>
          <w:spacing w:val="1"/>
        </w:rPr>
        <w:t xml:space="preserve"> </w:t>
      </w:r>
      <w:r>
        <w:rPr>
          <w:spacing w:val="-1"/>
        </w:rPr>
        <w:t>the</w:t>
      </w:r>
      <w:r>
        <w:rPr>
          <w:spacing w:val="1"/>
        </w:rPr>
        <w:t xml:space="preserve"> </w:t>
      </w:r>
      <w:r>
        <w:rPr>
          <w:spacing w:val="-2"/>
        </w:rPr>
        <w:t>services</w:t>
      </w:r>
      <w:r>
        <w:t xml:space="preserve"> to</w:t>
      </w:r>
      <w:r>
        <w:rPr>
          <w:spacing w:val="1"/>
        </w:rPr>
        <w:t xml:space="preserve"> </w:t>
      </w:r>
      <w:r>
        <w:t>be</w:t>
      </w:r>
      <w:r>
        <w:rPr>
          <w:spacing w:val="1"/>
        </w:rPr>
        <w:t xml:space="preserve"> </w:t>
      </w:r>
      <w:r>
        <w:rPr>
          <w:spacing w:val="-1"/>
        </w:rPr>
        <w:t>provided</w:t>
      </w:r>
      <w:r>
        <w:rPr>
          <w:spacing w:val="57"/>
        </w:rPr>
        <w:t xml:space="preserve"> </w:t>
      </w:r>
      <w:r>
        <w:t xml:space="preserve">under this </w:t>
      </w:r>
      <w:r>
        <w:rPr>
          <w:spacing w:val="-1"/>
        </w:rPr>
        <w:t>solicitation.</w:t>
      </w:r>
      <w:r>
        <w:rPr>
          <w:spacing w:val="60"/>
        </w:rPr>
        <w:t xml:space="preserve"> </w:t>
      </w:r>
      <w:r>
        <w:t>The</w:t>
      </w:r>
      <w:r>
        <w:rPr>
          <w:spacing w:val="-1"/>
        </w:rPr>
        <w:t xml:space="preserve"> offeror</w:t>
      </w:r>
      <w:r>
        <w:t xml:space="preserve"> </w:t>
      </w:r>
      <w:r>
        <w:rPr>
          <w:spacing w:val="-1"/>
        </w:rPr>
        <w:t>shall</w:t>
      </w:r>
      <w:r>
        <w:t xml:space="preserve"> also</w:t>
      </w:r>
      <w:r>
        <w:rPr>
          <w:spacing w:val="-2"/>
        </w:rPr>
        <w:t xml:space="preserve"> provide</w:t>
      </w:r>
      <w:r>
        <w:rPr>
          <w:spacing w:val="1"/>
        </w:rPr>
        <w:t xml:space="preserve"> </w:t>
      </w:r>
      <w:r>
        <w:t xml:space="preserve">statements </w:t>
      </w:r>
      <w:r>
        <w:rPr>
          <w:spacing w:val="-2"/>
        </w:rPr>
        <w:t>with</w:t>
      </w:r>
      <w:r>
        <w:rPr>
          <w:spacing w:val="1"/>
        </w:rPr>
        <w:t xml:space="preserve"> </w:t>
      </w:r>
      <w:r>
        <w:t>its offer</w:t>
      </w:r>
      <w:r>
        <w:rPr>
          <w:spacing w:val="67"/>
        </w:rPr>
        <w:t xml:space="preserve"> </w:t>
      </w:r>
      <w:r>
        <w:rPr>
          <w:spacing w:val="-1"/>
        </w:rPr>
        <w:t xml:space="preserve">containing </w:t>
      </w:r>
      <w:r>
        <w:t>the</w:t>
      </w:r>
      <w:r>
        <w:rPr>
          <w:spacing w:val="1"/>
        </w:rPr>
        <w:t xml:space="preserve"> </w:t>
      </w:r>
      <w:r>
        <w:rPr>
          <w:spacing w:val="-1"/>
        </w:rPr>
        <w:t>same</w:t>
      </w:r>
      <w:r>
        <w:rPr>
          <w:spacing w:val="1"/>
        </w:rPr>
        <w:t xml:space="preserve"> </w:t>
      </w:r>
      <w:r>
        <w:rPr>
          <w:spacing w:val="-1"/>
        </w:rPr>
        <w:t>information</w:t>
      </w:r>
      <w:r>
        <w:rPr>
          <w:spacing w:val="-4"/>
        </w:rPr>
        <w:t xml:space="preserve"> </w:t>
      </w:r>
      <w:r>
        <w:t>for</w:t>
      </w:r>
      <w:r>
        <w:rPr>
          <w:spacing w:val="-3"/>
        </w:rPr>
        <w:t xml:space="preserve"> </w:t>
      </w:r>
      <w:r>
        <w:t>any</w:t>
      </w:r>
      <w:r>
        <w:rPr>
          <w:spacing w:val="-5"/>
        </w:rPr>
        <w:t xml:space="preserve"> </w:t>
      </w:r>
      <w:r>
        <w:rPr>
          <w:spacing w:val="-1"/>
        </w:rPr>
        <w:t>consultants</w:t>
      </w:r>
      <w:r>
        <w:rPr>
          <w:spacing w:val="-2"/>
        </w:rPr>
        <w:t xml:space="preserve"> </w:t>
      </w:r>
      <w:r>
        <w:t>and</w:t>
      </w:r>
      <w:r>
        <w:rPr>
          <w:spacing w:val="1"/>
        </w:rPr>
        <w:t xml:space="preserve"> </w:t>
      </w:r>
      <w:r>
        <w:rPr>
          <w:spacing w:val="-1"/>
        </w:rPr>
        <w:t>subcontractors</w:t>
      </w:r>
      <w:r>
        <w:t xml:space="preserve"> </w:t>
      </w:r>
      <w:r>
        <w:rPr>
          <w:spacing w:val="-1"/>
        </w:rPr>
        <w:t>identified</w:t>
      </w:r>
      <w:r>
        <w:rPr>
          <w:spacing w:val="75"/>
        </w:rPr>
        <w:t xml:space="preserve"> </w:t>
      </w:r>
      <w:r>
        <w:rPr>
          <w:spacing w:val="-1"/>
        </w:rPr>
        <w:t>in</w:t>
      </w:r>
      <w:r>
        <w:rPr>
          <w:spacing w:val="1"/>
        </w:rPr>
        <w:t xml:space="preserve"> </w:t>
      </w:r>
      <w:r>
        <w:t xml:space="preserve">its </w:t>
      </w:r>
      <w:r>
        <w:rPr>
          <w:spacing w:val="-1"/>
        </w:rPr>
        <w:t>proposal</w:t>
      </w:r>
      <w:r>
        <w:rPr>
          <w:spacing w:val="-3"/>
        </w:rPr>
        <w:t xml:space="preserve"> </w:t>
      </w:r>
      <w:r>
        <w:t>and</w:t>
      </w:r>
      <w:r>
        <w:rPr>
          <w:spacing w:val="-1"/>
        </w:rPr>
        <w:t xml:space="preserve"> which</w:t>
      </w:r>
      <w:r>
        <w:rPr>
          <w:spacing w:val="1"/>
        </w:rPr>
        <w:t xml:space="preserve"> </w:t>
      </w:r>
      <w:r>
        <w:rPr>
          <w:spacing w:val="-2"/>
        </w:rPr>
        <w:t>will</w:t>
      </w:r>
      <w:r>
        <w:t xml:space="preserve"> </w:t>
      </w:r>
      <w:r>
        <w:rPr>
          <w:spacing w:val="-1"/>
        </w:rPr>
        <w:t>provide</w:t>
      </w:r>
      <w:r>
        <w:rPr>
          <w:spacing w:val="1"/>
        </w:rPr>
        <w:t xml:space="preserve"> </w:t>
      </w:r>
      <w:r>
        <w:rPr>
          <w:spacing w:val="-1"/>
        </w:rPr>
        <w:t>services</w:t>
      </w:r>
      <w:r>
        <w:rPr>
          <w:spacing w:val="5"/>
        </w:rPr>
        <w:t xml:space="preserve"> </w:t>
      </w:r>
      <w:r>
        <w:t xml:space="preserve">under </w:t>
      </w:r>
      <w:r>
        <w:rPr>
          <w:spacing w:val="-1"/>
        </w:rPr>
        <w:t>the</w:t>
      </w:r>
      <w:r>
        <w:rPr>
          <w:spacing w:val="1"/>
        </w:rPr>
        <w:t xml:space="preserve"> </w:t>
      </w:r>
      <w:r>
        <w:rPr>
          <w:spacing w:val="-1"/>
        </w:rPr>
        <w:t>solicitation.</w:t>
      </w:r>
      <w:r>
        <w:rPr>
          <w:spacing w:val="62"/>
        </w:rPr>
        <w:t xml:space="preserve"> </w:t>
      </w:r>
      <w:r>
        <w:t>The</w:t>
      </w:r>
      <w:r>
        <w:rPr>
          <w:spacing w:val="-1"/>
        </w:rPr>
        <w:t xml:space="preserve"> </w:t>
      </w:r>
      <w:r>
        <w:t>offeror</w:t>
      </w:r>
      <w:r>
        <w:rPr>
          <w:spacing w:val="63"/>
        </w:rPr>
        <w:t xml:space="preserve"> </w:t>
      </w:r>
      <w:r>
        <w:rPr>
          <w:spacing w:val="1"/>
        </w:rPr>
        <w:t>may</w:t>
      </w:r>
      <w:r>
        <w:rPr>
          <w:spacing w:val="-5"/>
        </w:rPr>
        <w:t xml:space="preserve"> </w:t>
      </w:r>
      <w:r>
        <w:t xml:space="preserve">also </w:t>
      </w:r>
      <w:r>
        <w:rPr>
          <w:spacing w:val="-1"/>
        </w:rPr>
        <w:t>provide</w:t>
      </w:r>
      <w:r>
        <w:rPr>
          <w:spacing w:val="1"/>
        </w:rPr>
        <w:t xml:space="preserve"> </w:t>
      </w:r>
      <w:r>
        <w:rPr>
          <w:spacing w:val="-1"/>
        </w:rPr>
        <w:t>relevant</w:t>
      </w:r>
      <w:r>
        <w:rPr>
          <w:spacing w:val="-2"/>
        </w:rPr>
        <w:t xml:space="preserve"> </w:t>
      </w:r>
      <w:r>
        <w:t xml:space="preserve">facts </w:t>
      </w:r>
      <w:r>
        <w:rPr>
          <w:spacing w:val="-1"/>
        </w:rPr>
        <w:t>that</w:t>
      </w:r>
      <w:r>
        <w:t xml:space="preserve"> show</w:t>
      </w:r>
      <w:r>
        <w:rPr>
          <w:spacing w:val="-5"/>
        </w:rPr>
        <w:t xml:space="preserve"> </w:t>
      </w:r>
      <w:r>
        <w:rPr>
          <w:spacing w:val="-1"/>
        </w:rPr>
        <w:t>how</w:t>
      </w:r>
      <w:r>
        <w:rPr>
          <w:spacing w:val="-5"/>
        </w:rPr>
        <w:t xml:space="preserve"> </w:t>
      </w:r>
      <w:proofErr w:type="gramStart"/>
      <w:r>
        <w:t>its</w:t>
      </w:r>
      <w:proofErr w:type="gramEnd"/>
      <w:r>
        <w:t xml:space="preserve"> </w:t>
      </w:r>
      <w:r>
        <w:rPr>
          <w:spacing w:val="-1"/>
        </w:rPr>
        <w:t>organizational</w:t>
      </w:r>
      <w:r>
        <w:t xml:space="preserve"> and/or</w:t>
      </w:r>
      <w:r>
        <w:rPr>
          <w:spacing w:val="52"/>
        </w:rPr>
        <w:t xml:space="preserve"> </w:t>
      </w:r>
      <w:r>
        <w:rPr>
          <w:spacing w:val="-1"/>
        </w:rPr>
        <w:t>management</w:t>
      </w:r>
      <w:r>
        <w:t xml:space="preserve"> </w:t>
      </w:r>
      <w:r>
        <w:rPr>
          <w:spacing w:val="-1"/>
        </w:rPr>
        <w:t>system</w:t>
      </w:r>
      <w:r>
        <w:rPr>
          <w:spacing w:val="2"/>
        </w:rPr>
        <w:t xml:space="preserve"> </w:t>
      </w:r>
      <w:r>
        <w:rPr>
          <w:spacing w:val="-1"/>
        </w:rPr>
        <w:t xml:space="preserve">or </w:t>
      </w:r>
      <w:r>
        <w:t>other</w:t>
      </w:r>
      <w:r>
        <w:rPr>
          <w:spacing w:val="-3"/>
        </w:rPr>
        <w:t xml:space="preserve"> </w:t>
      </w:r>
      <w:r>
        <w:t>actions</w:t>
      </w:r>
      <w:r>
        <w:rPr>
          <w:spacing w:val="-2"/>
        </w:rPr>
        <w:t xml:space="preserve"> would</w:t>
      </w:r>
      <w:r>
        <w:rPr>
          <w:spacing w:val="1"/>
        </w:rPr>
        <w:t xml:space="preserve"> </w:t>
      </w:r>
      <w:r>
        <w:rPr>
          <w:spacing w:val="-2"/>
        </w:rPr>
        <w:t>avoid</w:t>
      </w:r>
      <w:r>
        <w:rPr>
          <w:spacing w:val="1"/>
        </w:rPr>
        <w:t xml:space="preserve"> or</w:t>
      </w:r>
      <w:r>
        <w:rPr>
          <w:spacing w:val="-1"/>
        </w:rPr>
        <w:t xml:space="preserve"> </w:t>
      </w:r>
      <w:r>
        <w:t>mitigate</w:t>
      </w:r>
      <w:r>
        <w:rPr>
          <w:spacing w:val="1"/>
        </w:rPr>
        <w:t xml:space="preserve"> </w:t>
      </w:r>
      <w:r>
        <w:t>any</w:t>
      </w:r>
      <w:r>
        <w:rPr>
          <w:spacing w:val="-5"/>
        </w:rPr>
        <w:t xml:space="preserve"> </w:t>
      </w:r>
      <w:r>
        <w:t>actual or</w:t>
      </w:r>
      <w:r>
        <w:rPr>
          <w:spacing w:val="40"/>
        </w:rPr>
        <w:t xml:space="preserve"> </w:t>
      </w:r>
      <w:r>
        <w:rPr>
          <w:spacing w:val="-1"/>
        </w:rPr>
        <w:t>potential</w:t>
      </w:r>
      <w:r>
        <w:t xml:space="preserve"> </w:t>
      </w:r>
      <w:r>
        <w:rPr>
          <w:spacing w:val="-1"/>
        </w:rPr>
        <w:t>organizational</w:t>
      </w:r>
      <w:r>
        <w:t xml:space="preserve"> conflicts</w:t>
      </w:r>
      <w:r>
        <w:rPr>
          <w:spacing w:val="-2"/>
        </w:rPr>
        <w:t xml:space="preserve"> </w:t>
      </w:r>
      <w:r>
        <w:rPr>
          <w:spacing w:val="-1"/>
        </w:rPr>
        <w:t>of</w:t>
      </w:r>
      <w:r>
        <w:rPr>
          <w:spacing w:val="3"/>
        </w:rPr>
        <w:t xml:space="preserve"> </w:t>
      </w:r>
      <w:r>
        <w:rPr>
          <w:spacing w:val="-1"/>
        </w:rPr>
        <w:t>interest.</w:t>
      </w:r>
    </w:p>
    <w:p w:rsidR="004F1640" w:rsidRDefault="004F1640" w:rsidP="00DA75F1">
      <w:pPr>
        <w:tabs>
          <w:tab w:val="left" w:pos="990"/>
        </w:tabs>
        <w:ind w:firstLine="536"/>
        <w:rPr>
          <w:rFonts w:ascii="Arial" w:eastAsia="Arial" w:hAnsi="Arial" w:cs="Arial"/>
          <w:sz w:val="24"/>
          <w:szCs w:val="24"/>
        </w:rPr>
      </w:pPr>
    </w:p>
    <w:p w:rsidR="004F1640" w:rsidRDefault="004F1640" w:rsidP="00DA75F1">
      <w:pPr>
        <w:pStyle w:val="BodyText"/>
        <w:numPr>
          <w:ilvl w:val="0"/>
          <w:numId w:val="27"/>
        </w:numPr>
        <w:tabs>
          <w:tab w:val="left" w:pos="990"/>
        </w:tabs>
        <w:ind w:left="0" w:right="212" w:firstLine="536"/>
      </w:pPr>
      <w:r>
        <w:t>Based</w:t>
      </w:r>
      <w:r>
        <w:rPr>
          <w:spacing w:val="1"/>
        </w:rPr>
        <w:t xml:space="preserve"> </w:t>
      </w:r>
      <w:r>
        <w:t>on</w:t>
      </w:r>
      <w:r>
        <w:rPr>
          <w:spacing w:val="-1"/>
        </w:rPr>
        <w:t xml:space="preserve"> </w:t>
      </w:r>
      <w:r>
        <w:t xml:space="preserve">this </w:t>
      </w:r>
      <w:r>
        <w:rPr>
          <w:spacing w:val="-1"/>
        </w:rPr>
        <w:t>information</w:t>
      </w:r>
      <w:r>
        <w:rPr>
          <w:spacing w:val="1"/>
        </w:rPr>
        <w:t xml:space="preserve"> </w:t>
      </w:r>
      <w:r>
        <w:rPr>
          <w:spacing w:val="-1"/>
        </w:rPr>
        <w:t>and</w:t>
      </w:r>
      <w:r>
        <w:rPr>
          <w:spacing w:val="1"/>
        </w:rPr>
        <w:t xml:space="preserve"> </w:t>
      </w:r>
      <w:r>
        <w:t>any</w:t>
      </w:r>
      <w:r>
        <w:rPr>
          <w:spacing w:val="-5"/>
        </w:rPr>
        <w:t xml:space="preserve"> </w:t>
      </w:r>
      <w:r>
        <w:t xml:space="preserve">other </w:t>
      </w:r>
      <w:r>
        <w:rPr>
          <w:spacing w:val="-1"/>
        </w:rPr>
        <w:t>information</w:t>
      </w:r>
      <w:r>
        <w:rPr>
          <w:spacing w:val="1"/>
        </w:rPr>
        <w:t xml:space="preserve"> </w:t>
      </w:r>
      <w:r>
        <w:rPr>
          <w:spacing w:val="-1"/>
        </w:rPr>
        <w:t>solicited</w:t>
      </w:r>
      <w:r>
        <w:rPr>
          <w:spacing w:val="1"/>
        </w:rPr>
        <w:t xml:space="preserve"> </w:t>
      </w:r>
      <w:r>
        <w:t>or</w:t>
      </w:r>
      <w:r>
        <w:rPr>
          <w:spacing w:val="39"/>
        </w:rPr>
        <w:t xml:space="preserve"> </w:t>
      </w:r>
      <w:r>
        <w:rPr>
          <w:spacing w:val="-1"/>
        </w:rPr>
        <w:t>obtained</w:t>
      </w:r>
      <w:r>
        <w:rPr>
          <w:spacing w:val="1"/>
        </w:rPr>
        <w:t xml:space="preserve"> </w:t>
      </w:r>
      <w:r>
        <w:t>by</w:t>
      </w:r>
      <w:r>
        <w:rPr>
          <w:spacing w:val="-5"/>
        </w:rPr>
        <w:t xml:space="preserve"> </w:t>
      </w:r>
      <w:r>
        <w:t>the</w:t>
      </w:r>
      <w:r>
        <w:rPr>
          <w:spacing w:val="1"/>
        </w:rPr>
        <w:t xml:space="preserve"> </w:t>
      </w:r>
      <w:r>
        <w:rPr>
          <w:spacing w:val="-1"/>
        </w:rPr>
        <w:t xml:space="preserve">contracting </w:t>
      </w:r>
      <w:r>
        <w:t xml:space="preserve">officer, </w:t>
      </w:r>
      <w:r>
        <w:rPr>
          <w:spacing w:val="-1"/>
        </w:rPr>
        <w:t>the</w:t>
      </w:r>
      <w:r>
        <w:rPr>
          <w:spacing w:val="1"/>
        </w:rPr>
        <w:t xml:space="preserve"> </w:t>
      </w:r>
      <w:r>
        <w:rPr>
          <w:spacing w:val="-1"/>
        </w:rPr>
        <w:t xml:space="preserve">contracting </w:t>
      </w:r>
      <w:r>
        <w:t>officer</w:t>
      </w:r>
      <w:r>
        <w:rPr>
          <w:spacing w:val="-6"/>
        </w:rPr>
        <w:t xml:space="preserve"> </w:t>
      </w:r>
      <w:r>
        <w:rPr>
          <w:spacing w:val="1"/>
        </w:rPr>
        <w:t>may</w:t>
      </w:r>
      <w:r>
        <w:rPr>
          <w:spacing w:val="-5"/>
        </w:rPr>
        <w:t xml:space="preserve"> </w:t>
      </w:r>
      <w:r>
        <w:rPr>
          <w:spacing w:val="-1"/>
        </w:rPr>
        <w:t>determine that</w:t>
      </w:r>
      <w:r>
        <w:t xml:space="preserve"> </w:t>
      </w:r>
      <w:r>
        <w:rPr>
          <w:spacing w:val="-1"/>
        </w:rPr>
        <w:t>an</w:t>
      </w:r>
      <w:r>
        <w:rPr>
          <w:spacing w:val="61"/>
        </w:rPr>
        <w:t xml:space="preserve"> </w:t>
      </w:r>
      <w:r>
        <w:rPr>
          <w:spacing w:val="-1"/>
        </w:rPr>
        <w:t>organizational</w:t>
      </w:r>
      <w:r>
        <w:t xml:space="preserve"> conflict</w:t>
      </w:r>
      <w:r>
        <w:rPr>
          <w:spacing w:val="-1"/>
        </w:rPr>
        <w:t xml:space="preserve"> of</w:t>
      </w:r>
      <w:r>
        <w:rPr>
          <w:spacing w:val="5"/>
        </w:rPr>
        <w:t xml:space="preserve"> </w:t>
      </w:r>
      <w:r>
        <w:rPr>
          <w:spacing w:val="-1"/>
        </w:rPr>
        <w:t>interest</w:t>
      </w:r>
      <w:r>
        <w:t xml:space="preserve"> </w:t>
      </w:r>
      <w:r>
        <w:rPr>
          <w:spacing w:val="-1"/>
        </w:rPr>
        <w:t>exists</w:t>
      </w:r>
      <w:r>
        <w:t xml:space="preserve"> </w:t>
      </w:r>
      <w:r>
        <w:rPr>
          <w:spacing w:val="-2"/>
        </w:rPr>
        <w:t>which</w:t>
      </w:r>
      <w:r>
        <w:rPr>
          <w:spacing w:val="3"/>
        </w:rPr>
        <w:t xml:space="preserve"> </w:t>
      </w:r>
      <w:r>
        <w:rPr>
          <w:spacing w:val="-2"/>
        </w:rPr>
        <w:t>would</w:t>
      </w:r>
      <w:r>
        <w:rPr>
          <w:spacing w:val="3"/>
        </w:rPr>
        <w:t xml:space="preserve"> </w:t>
      </w:r>
      <w:r>
        <w:rPr>
          <w:spacing w:val="-2"/>
        </w:rPr>
        <w:t>warrant</w:t>
      </w:r>
      <w:r>
        <w:t xml:space="preserve"> </w:t>
      </w:r>
      <w:r>
        <w:rPr>
          <w:spacing w:val="-1"/>
        </w:rPr>
        <w:t xml:space="preserve">disqualifying </w:t>
      </w:r>
      <w:r>
        <w:t>the</w:t>
      </w:r>
      <w:r>
        <w:rPr>
          <w:spacing w:val="83"/>
        </w:rPr>
        <w:t xml:space="preserve"> </w:t>
      </w:r>
      <w:r>
        <w:rPr>
          <w:spacing w:val="-1"/>
        </w:rPr>
        <w:t>contractor</w:t>
      </w:r>
      <w:r>
        <w:rPr>
          <w:spacing w:val="-3"/>
        </w:rPr>
        <w:t xml:space="preserve"> </w:t>
      </w:r>
      <w:r>
        <w:rPr>
          <w:spacing w:val="1"/>
        </w:rPr>
        <w:t>for</w:t>
      </w:r>
      <w:r>
        <w:rPr>
          <w:spacing w:val="-1"/>
        </w:rPr>
        <w:t xml:space="preserve"> </w:t>
      </w:r>
      <w:r>
        <w:rPr>
          <w:spacing w:val="-2"/>
        </w:rPr>
        <w:t>award</w:t>
      </w:r>
      <w:r>
        <w:rPr>
          <w:spacing w:val="1"/>
        </w:rPr>
        <w:t xml:space="preserve"> </w:t>
      </w:r>
      <w:r>
        <w:rPr>
          <w:spacing w:val="-1"/>
        </w:rPr>
        <w:t>of</w:t>
      </w:r>
      <w:r>
        <w:rPr>
          <w:spacing w:val="1"/>
        </w:rPr>
        <w:t xml:space="preserve"> </w:t>
      </w:r>
      <w:r>
        <w:t>the</w:t>
      </w:r>
      <w:r>
        <w:rPr>
          <w:spacing w:val="1"/>
        </w:rPr>
        <w:t xml:space="preserve"> </w:t>
      </w:r>
      <w:r>
        <w:rPr>
          <w:spacing w:val="-1"/>
        </w:rPr>
        <w:t>contract</w:t>
      </w:r>
      <w:r>
        <w:t xml:space="preserve"> </w:t>
      </w:r>
      <w:r>
        <w:rPr>
          <w:spacing w:val="-1"/>
        </w:rPr>
        <w:t>unless</w:t>
      </w:r>
      <w:r>
        <w:t xml:space="preserve"> </w:t>
      </w:r>
      <w:r>
        <w:rPr>
          <w:spacing w:val="-3"/>
        </w:rPr>
        <w:t>the</w:t>
      </w:r>
      <w:r>
        <w:rPr>
          <w:spacing w:val="1"/>
        </w:rPr>
        <w:t xml:space="preserve"> </w:t>
      </w:r>
      <w:r>
        <w:rPr>
          <w:spacing w:val="-1"/>
        </w:rPr>
        <w:t>organizational</w:t>
      </w:r>
      <w:r>
        <w:t xml:space="preserve"> </w:t>
      </w:r>
      <w:r>
        <w:rPr>
          <w:spacing w:val="-1"/>
        </w:rPr>
        <w:t>conflict</w:t>
      </w:r>
      <w:r>
        <w:t xml:space="preserve"> </w:t>
      </w:r>
      <w:r>
        <w:rPr>
          <w:spacing w:val="-1"/>
        </w:rPr>
        <w:t>of</w:t>
      </w:r>
      <w:r>
        <w:rPr>
          <w:spacing w:val="5"/>
        </w:rPr>
        <w:t xml:space="preserve"> </w:t>
      </w:r>
      <w:r>
        <w:rPr>
          <w:spacing w:val="-1"/>
        </w:rPr>
        <w:t>interest</w:t>
      </w:r>
      <w:r>
        <w:rPr>
          <w:spacing w:val="79"/>
        </w:rPr>
        <w:t xml:space="preserve"> </w:t>
      </w:r>
      <w:r>
        <w:t>can</w:t>
      </w:r>
      <w:r>
        <w:rPr>
          <w:spacing w:val="1"/>
        </w:rPr>
        <w:t xml:space="preserve"> </w:t>
      </w:r>
      <w:r>
        <w:t>be</w:t>
      </w:r>
      <w:r>
        <w:rPr>
          <w:spacing w:val="-4"/>
        </w:rPr>
        <w:t xml:space="preserve"> </w:t>
      </w:r>
      <w:r>
        <w:t>mitigated</w:t>
      </w:r>
      <w:r>
        <w:rPr>
          <w:spacing w:val="-1"/>
        </w:rPr>
        <w:t xml:space="preserve"> </w:t>
      </w:r>
      <w:r>
        <w:t>to</w:t>
      </w:r>
      <w:r>
        <w:rPr>
          <w:spacing w:val="1"/>
        </w:rPr>
        <w:t xml:space="preserve"> </w:t>
      </w:r>
      <w:r>
        <w:rPr>
          <w:spacing w:val="-1"/>
        </w:rPr>
        <w:t>the contracting</w:t>
      </w:r>
      <w:r>
        <w:rPr>
          <w:spacing w:val="-4"/>
        </w:rPr>
        <w:t xml:space="preserve"> </w:t>
      </w:r>
      <w:r>
        <w:t>officer</w:t>
      </w:r>
      <w:r>
        <w:rPr>
          <w:rFonts w:cs="Arial"/>
        </w:rPr>
        <w:t xml:space="preserve">’s </w:t>
      </w:r>
      <w:r>
        <w:rPr>
          <w:rFonts w:cs="Arial"/>
          <w:spacing w:val="-1"/>
        </w:rPr>
        <w:t>s</w:t>
      </w:r>
      <w:r>
        <w:rPr>
          <w:spacing w:val="-1"/>
        </w:rPr>
        <w:t>atisfaction</w:t>
      </w:r>
      <w:r>
        <w:rPr>
          <w:spacing w:val="1"/>
        </w:rPr>
        <w:t xml:space="preserve"> </w:t>
      </w:r>
      <w:r>
        <w:t>by</w:t>
      </w:r>
      <w:r>
        <w:rPr>
          <w:spacing w:val="-5"/>
        </w:rPr>
        <w:t xml:space="preserve"> </w:t>
      </w:r>
      <w:r>
        <w:rPr>
          <w:spacing w:val="-1"/>
        </w:rPr>
        <w:t xml:space="preserve">negotiating </w:t>
      </w:r>
      <w:r>
        <w:t>terms</w:t>
      </w:r>
      <w:r>
        <w:rPr>
          <w:spacing w:val="-2"/>
        </w:rPr>
        <w:t xml:space="preserve"> </w:t>
      </w:r>
      <w:r>
        <w:rPr>
          <w:spacing w:val="-1"/>
        </w:rPr>
        <w:t>and</w:t>
      </w:r>
      <w:r>
        <w:rPr>
          <w:spacing w:val="55"/>
        </w:rPr>
        <w:t xml:space="preserve"> </w:t>
      </w:r>
      <w:r>
        <w:rPr>
          <w:spacing w:val="-1"/>
        </w:rPr>
        <w:t>conditions</w:t>
      </w:r>
      <w:r>
        <w:t xml:space="preserve"> </w:t>
      </w:r>
      <w:r>
        <w:rPr>
          <w:spacing w:val="-1"/>
        </w:rPr>
        <w:t>of</w:t>
      </w:r>
      <w:r>
        <w:t xml:space="preserve"> </w:t>
      </w:r>
      <w:r>
        <w:rPr>
          <w:spacing w:val="-1"/>
        </w:rPr>
        <w:t>the</w:t>
      </w:r>
      <w:r>
        <w:rPr>
          <w:spacing w:val="1"/>
        </w:rPr>
        <w:t xml:space="preserve"> </w:t>
      </w:r>
      <w:r>
        <w:rPr>
          <w:spacing w:val="-1"/>
        </w:rPr>
        <w:t>contract</w:t>
      </w:r>
      <w:r>
        <w:t xml:space="preserve"> to</w:t>
      </w:r>
      <w:r>
        <w:rPr>
          <w:spacing w:val="1"/>
        </w:rPr>
        <w:t xml:space="preserve"> </w:t>
      </w:r>
      <w:r>
        <w:rPr>
          <w:spacing w:val="-1"/>
        </w:rPr>
        <w:t>that</w:t>
      </w:r>
      <w:r>
        <w:rPr>
          <w:spacing w:val="-2"/>
        </w:rPr>
        <w:t xml:space="preserve"> </w:t>
      </w:r>
      <w:r>
        <w:rPr>
          <w:spacing w:val="-1"/>
        </w:rPr>
        <w:t>effect.</w:t>
      </w:r>
      <w:r>
        <w:t xml:space="preserve"> </w:t>
      </w:r>
      <w:r>
        <w:rPr>
          <w:spacing w:val="1"/>
        </w:rPr>
        <w:t xml:space="preserve"> </w:t>
      </w:r>
      <w:r>
        <w:rPr>
          <w:spacing w:val="-3"/>
        </w:rPr>
        <w:t>If</w:t>
      </w:r>
      <w:r>
        <w:rPr>
          <w:spacing w:val="3"/>
        </w:rPr>
        <w:t xml:space="preserve"> </w:t>
      </w:r>
      <w:r>
        <w:rPr>
          <w:spacing w:val="-1"/>
        </w:rPr>
        <w:t xml:space="preserve">the </w:t>
      </w:r>
      <w:r>
        <w:t>conflict</w:t>
      </w:r>
      <w:r>
        <w:rPr>
          <w:spacing w:val="-4"/>
        </w:rPr>
        <w:t xml:space="preserve"> </w:t>
      </w:r>
      <w:r>
        <w:rPr>
          <w:spacing w:val="-1"/>
        </w:rPr>
        <w:t>of</w:t>
      </w:r>
      <w:r>
        <w:rPr>
          <w:spacing w:val="5"/>
        </w:rPr>
        <w:t xml:space="preserve"> </w:t>
      </w:r>
      <w:r>
        <w:rPr>
          <w:spacing w:val="-1"/>
        </w:rPr>
        <w:t>interest</w:t>
      </w:r>
      <w:r>
        <w:t xml:space="preserve"> </w:t>
      </w:r>
      <w:r>
        <w:rPr>
          <w:spacing w:val="-1"/>
        </w:rPr>
        <w:t>cannot</w:t>
      </w:r>
      <w:r>
        <w:t xml:space="preserve"> be</w:t>
      </w:r>
      <w:r>
        <w:rPr>
          <w:spacing w:val="51"/>
        </w:rPr>
        <w:t xml:space="preserve"> </w:t>
      </w:r>
      <w:r>
        <w:t>mitigated</w:t>
      </w:r>
      <w:r>
        <w:rPr>
          <w:spacing w:val="-1"/>
        </w:rPr>
        <w:t xml:space="preserve"> and</w:t>
      </w:r>
      <w:r>
        <w:rPr>
          <w:spacing w:val="1"/>
        </w:rPr>
        <w:t xml:space="preserve"> </w:t>
      </w:r>
      <w:r>
        <w:rPr>
          <w:spacing w:val="-3"/>
        </w:rPr>
        <w:t>if</w:t>
      </w:r>
      <w:r>
        <w:rPr>
          <w:spacing w:val="5"/>
        </w:rPr>
        <w:t xml:space="preserve"> </w:t>
      </w:r>
      <w:r>
        <w:rPr>
          <w:spacing w:val="-1"/>
        </w:rPr>
        <w:t>the</w:t>
      </w:r>
      <w:r>
        <w:rPr>
          <w:spacing w:val="1"/>
        </w:rPr>
        <w:t xml:space="preserve"> </w:t>
      </w:r>
      <w:r>
        <w:rPr>
          <w:spacing w:val="-1"/>
        </w:rPr>
        <w:t>contracting officer</w:t>
      </w:r>
      <w:r>
        <w:rPr>
          <w:spacing w:val="-6"/>
        </w:rPr>
        <w:t xml:space="preserve"> </w:t>
      </w:r>
      <w:r>
        <w:t>finds</w:t>
      </w:r>
      <w:r>
        <w:rPr>
          <w:spacing w:val="-2"/>
        </w:rPr>
        <w:t xml:space="preserve"> that</w:t>
      </w:r>
      <w:r>
        <w:rPr>
          <w:spacing w:val="1"/>
        </w:rPr>
        <w:t xml:space="preserve"> </w:t>
      </w:r>
      <w:r>
        <w:rPr>
          <w:spacing w:val="-1"/>
        </w:rPr>
        <w:t>it</w:t>
      </w:r>
      <w:r>
        <w:t xml:space="preserve"> is </w:t>
      </w:r>
      <w:r>
        <w:rPr>
          <w:spacing w:val="-2"/>
        </w:rPr>
        <w:t>in</w:t>
      </w:r>
      <w:r>
        <w:rPr>
          <w:spacing w:val="1"/>
        </w:rPr>
        <w:t xml:space="preserve"> </w:t>
      </w:r>
      <w:r>
        <w:t>the</w:t>
      </w:r>
      <w:r>
        <w:rPr>
          <w:spacing w:val="-1"/>
        </w:rPr>
        <w:t xml:space="preserve"> </w:t>
      </w:r>
      <w:r>
        <w:t xml:space="preserve">best </w:t>
      </w:r>
      <w:r>
        <w:rPr>
          <w:spacing w:val="-1"/>
        </w:rPr>
        <w:t>interest</w:t>
      </w:r>
      <w:r>
        <w:t xml:space="preserve"> </w:t>
      </w:r>
      <w:r>
        <w:rPr>
          <w:spacing w:val="-1"/>
        </w:rPr>
        <w:t>of</w:t>
      </w:r>
      <w:r>
        <w:rPr>
          <w:spacing w:val="3"/>
        </w:rPr>
        <w:t xml:space="preserve"> </w:t>
      </w:r>
      <w:r>
        <w:t>the</w:t>
      </w:r>
      <w:r>
        <w:rPr>
          <w:spacing w:val="51"/>
        </w:rPr>
        <w:t xml:space="preserve"> </w:t>
      </w:r>
      <w:r>
        <w:rPr>
          <w:spacing w:val="-1"/>
        </w:rPr>
        <w:t>United</w:t>
      </w:r>
      <w:r>
        <w:rPr>
          <w:spacing w:val="1"/>
        </w:rPr>
        <w:t xml:space="preserve"> </w:t>
      </w:r>
      <w:r>
        <w:rPr>
          <w:spacing w:val="-1"/>
        </w:rPr>
        <w:t>States</w:t>
      </w:r>
      <w:r>
        <w:t xml:space="preserve"> to</w:t>
      </w:r>
      <w:r>
        <w:rPr>
          <w:spacing w:val="-1"/>
        </w:rPr>
        <w:t xml:space="preserve"> </w:t>
      </w:r>
      <w:r>
        <w:rPr>
          <w:spacing w:val="-2"/>
        </w:rPr>
        <w:t>award</w:t>
      </w:r>
      <w:r>
        <w:rPr>
          <w:spacing w:val="2"/>
        </w:rPr>
        <w:t xml:space="preserve"> </w:t>
      </w:r>
      <w:r>
        <w:t>the</w:t>
      </w:r>
      <w:r>
        <w:rPr>
          <w:spacing w:val="1"/>
        </w:rPr>
        <w:t xml:space="preserve"> </w:t>
      </w:r>
      <w:r>
        <w:rPr>
          <w:spacing w:val="-1"/>
        </w:rPr>
        <w:t>contract,</w:t>
      </w:r>
      <w:r>
        <w:t xml:space="preserve"> </w:t>
      </w:r>
      <w:r>
        <w:rPr>
          <w:spacing w:val="-1"/>
        </w:rPr>
        <w:t>the</w:t>
      </w:r>
      <w:r>
        <w:rPr>
          <w:spacing w:val="1"/>
        </w:rPr>
        <w:t xml:space="preserve"> </w:t>
      </w:r>
      <w:r>
        <w:rPr>
          <w:spacing w:val="-1"/>
        </w:rPr>
        <w:t xml:space="preserve">contracting </w:t>
      </w:r>
      <w:r>
        <w:t>officer</w:t>
      </w:r>
      <w:r>
        <w:rPr>
          <w:spacing w:val="-1"/>
        </w:rPr>
        <w:t xml:space="preserve"> shall</w:t>
      </w:r>
      <w:r>
        <w:t xml:space="preserve"> </w:t>
      </w:r>
      <w:r>
        <w:rPr>
          <w:spacing w:val="-1"/>
        </w:rPr>
        <w:t>request</w:t>
      </w:r>
      <w:r>
        <w:t xml:space="preserve"> a</w:t>
      </w:r>
      <w:r>
        <w:rPr>
          <w:spacing w:val="2"/>
        </w:rPr>
        <w:t xml:space="preserve"> </w:t>
      </w:r>
      <w:r>
        <w:rPr>
          <w:spacing w:val="-2"/>
        </w:rPr>
        <w:t>waiver</w:t>
      </w:r>
      <w:r>
        <w:rPr>
          <w:spacing w:val="53"/>
        </w:rPr>
        <w:t xml:space="preserve"> </w:t>
      </w:r>
      <w:r>
        <w:rPr>
          <w:spacing w:val="-1"/>
        </w:rPr>
        <w:t>in</w:t>
      </w:r>
      <w:r>
        <w:rPr>
          <w:spacing w:val="1"/>
        </w:rPr>
        <w:t xml:space="preserve"> </w:t>
      </w:r>
      <w:r>
        <w:rPr>
          <w:spacing w:val="-1"/>
        </w:rPr>
        <w:t xml:space="preserve">accordance </w:t>
      </w:r>
      <w:r>
        <w:rPr>
          <w:spacing w:val="-2"/>
        </w:rPr>
        <w:t>with</w:t>
      </w:r>
      <w:r>
        <w:rPr>
          <w:spacing w:val="1"/>
        </w:rPr>
        <w:t xml:space="preserve"> </w:t>
      </w:r>
      <w:hyperlink r:id="rId71" w:anchor="se48.1.9_1503" w:history="1">
        <w:r w:rsidRPr="00E06817">
          <w:rPr>
            <w:rStyle w:val="Hyperlink"/>
          </w:rPr>
          <w:t>FAR 9.503</w:t>
        </w:r>
      </w:hyperlink>
      <w:r>
        <w:rPr>
          <w:spacing w:val="-1"/>
        </w:rPr>
        <w:t xml:space="preserve"> </w:t>
      </w:r>
      <w:r>
        <w:t>and</w:t>
      </w:r>
      <w:r>
        <w:rPr>
          <w:spacing w:val="-1"/>
        </w:rPr>
        <w:t xml:space="preserve"> </w:t>
      </w:r>
      <w:r>
        <w:t>48</w:t>
      </w:r>
      <w:r>
        <w:rPr>
          <w:spacing w:val="1"/>
        </w:rPr>
        <w:t xml:space="preserve"> </w:t>
      </w:r>
      <w:r>
        <w:t>CFR</w:t>
      </w:r>
      <w:r>
        <w:rPr>
          <w:spacing w:val="-4"/>
        </w:rPr>
        <w:t xml:space="preserve"> </w:t>
      </w:r>
      <w:r>
        <w:rPr>
          <w:spacing w:val="-1"/>
        </w:rPr>
        <w:t>809.503.</w:t>
      </w:r>
    </w:p>
    <w:p w:rsidR="004F1640" w:rsidRDefault="004F1640" w:rsidP="00DA75F1">
      <w:pPr>
        <w:tabs>
          <w:tab w:val="left" w:pos="990"/>
        </w:tabs>
        <w:ind w:firstLine="536"/>
        <w:rPr>
          <w:rFonts w:ascii="Arial" w:eastAsia="Arial" w:hAnsi="Arial" w:cs="Arial"/>
          <w:sz w:val="24"/>
          <w:szCs w:val="24"/>
        </w:rPr>
      </w:pPr>
    </w:p>
    <w:p w:rsidR="004F1640" w:rsidRDefault="004F1640" w:rsidP="00DA75F1">
      <w:pPr>
        <w:pStyle w:val="BodyText"/>
        <w:numPr>
          <w:ilvl w:val="0"/>
          <w:numId w:val="27"/>
        </w:numPr>
        <w:tabs>
          <w:tab w:val="left" w:pos="990"/>
        </w:tabs>
        <w:ind w:left="0" w:right="146" w:firstLine="536"/>
        <w:jc w:val="both"/>
      </w:pPr>
      <w:r>
        <w:rPr>
          <w:spacing w:val="-1"/>
        </w:rPr>
        <w:t>Nondisclosure</w:t>
      </w:r>
      <w:r>
        <w:rPr>
          <w:spacing w:val="8"/>
        </w:rPr>
        <w:t xml:space="preserve"> </w:t>
      </w:r>
      <w:r>
        <w:t>or</w:t>
      </w:r>
      <w:r>
        <w:rPr>
          <w:spacing w:val="4"/>
        </w:rPr>
        <w:t xml:space="preserve"> </w:t>
      </w:r>
      <w:r>
        <w:rPr>
          <w:spacing w:val="-1"/>
        </w:rPr>
        <w:t>misrepresentation</w:t>
      </w:r>
      <w:r>
        <w:rPr>
          <w:spacing w:val="6"/>
        </w:rPr>
        <w:t xml:space="preserve"> </w:t>
      </w:r>
      <w:r>
        <w:rPr>
          <w:spacing w:val="-1"/>
        </w:rPr>
        <w:t>of</w:t>
      </w:r>
      <w:r>
        <w:rPr>
          <w:spacing w:val="8"/>
        </w:rPr>
        <w:t xml:space="preserve"> </w:t>
      </w:r>
      <w:r>
        <w:rPr>
          <w:spacing w:val="-1"/>
        </w:rPr>
        <w:t>actual</w:t>
      </w:r>
      <w:r>
        <w:rPr>
          <w:spacing w:val="7"/>
        </w:rPr>
        <w:t xml:space="preserve"> </w:t>
      </w:r>
      <w:r>
        <w:t>or</w:t>
      </w:r>
      <w:r>
        <w:rPr>
          <w:spacing w:val="2"/>
        </w:rPr>
        <w:t xml:space="preserve"> </w:t>
      </w:r>
      <w:r>
        <w:rPr>
          <w:spacing w:val="-1"/>
        </w:rPr>
        <w:t>potential</w:t>
      </w:r>
      <w:r>
        <w:rPr>
          <w:spacing w:val="4"/>
        </w:rPr>
        <w:t xml:space="preserve"> </w:t>
      </w:r>
      <w:r>
        <w:rPr>
          <w:spacing w:val="-1"/>
        </w:rPr>
        <w:t>organizational</w:t>
      </w:r>
      <w:r>
        <w:rPr>
          <w:spacing w:val="75"/>
        </w:rPr>
        <w:t xml:space="preserve"> </w:t>
      </w:r>
      <w:r>
        <w:t>conflicts</w:t>
      </w:r>
      <w:r>
        <w:rPr>
          <w:spacing w:val="8"/>
        </w:rPr>
        <w:t xml:space="preserve"> </w:t>
      </w:r>
      <w:r>
        <w:rPr>
          <w:spacing w:val="-1"/>
        </w:rPr>
        <w:t>of</w:t>
      </w:r>
      <w:r>
        <w:rPr>
          <w:spacing w:val="10"/>
        </w:rPr>
        <w:t xml:space="preserve"> </w:t>
      </w:r>
      <w:r>
        <w:rPr>
          <w:spacing w:val="-1"/>
        </w:rPr>
        <w:t>interest</w:t>
      </w:r>
      <w:r>
        <w:rPr>
          <w:spacing w:val="8"/>
        </w:rPr>
        <w:t xml:space="preserve"> </w:t>
      </w:r>
      <w:r>
        <w:rPr>
          <w:spacing w:val="-1"/>
        </w:rPr>
        <w:t>at</w:t>
      </w:r>
      <w:r>
        <w:rPr>
          <w:spacing w:val="8"/>
        </w:rPr>
        <w:t xml:space="preserve"> </w:t>
      </w:r>
      <w:r>
        <w:rPr>
          <w:spacing w:val="-1"/>
        </w:rPr>
        <w:t>the</w:t>
      </w:r>
      <w:r>
        <w:rPr>
          <w:spacing w:val="8"/>
        </w:rPr>
        <w:t xml:space="preserve"> </w:t>
      </w:r>
      <w:r>
        <w:t>time</w:t>
      </w:r>
      <w:r>
        <w:rPr>
          <w:spacing w:val="3"/>
        </w:rPr>
        <w:t xml:space="preserve"> </w:t>
      </w:r>
      <w:r>
        <w:rPr>
          <w:spacing w:val="-1"/>
        </w:rPr>
        <w:t>of</w:t>
      </w:r>
      <w:r>
        <w:rPr>
          <w:spacing w:val="12"/>
        </w:rPr>
        <w:t xml:space="preserve"> </w:t>
      </w:r>
      <w:r>
        <w:rPr>
          <w:spacing w:val="-1"/>
        </w:rPr>
        <w:t>the</w:t>
      </w:r>
      <w:r>
        <w:rPr>
          <w:spacing w:val="6"/>
        </w:rPr>
        <w:t xml:space="preserve"> </w:t>
      </w:r>
      <w:r>
        <w:rPr>
          <w:spacing w:val="-1"/>
        </w:rPr>
        <w:t>offer,</w:t>
      </w:r>
      <w:r>
        <w:rPr>
          <w:spacing w:val="8"/>
        </w:rPr>
        <w:t xml:space="preserve"> </w:t>
      </w:r>
      <w:r>
        <w:t>or</w:t>
      </w:r>
      <w:r>
        <w:rPr>
          <w:spacing w:val="2"/>
        </w:rPr>
        <w:t xml:space="preserve"> </w:t>
      </w:r>
      <w:r>
        <w:rPr>
          <w:spacing w:val="-1"/>
        </w:rPr>
        <w:t>arising</w:t>
      </w:r>
      <w:r>
        <w:rPr>
          <w:spacing w:val="6"/>
        </w:rPr>
        <w:t xml:space="preserve"> </w:t>
      </w:r>
      <w:r>
        <w:t>as</w:t>
      </w:r>
      <w:r>
        <w:rPr>
          <w:spacing w:val="7"/>
        </w:rPr>
        <w:t xml:space="preserve"> </w:t>
      </w:r>
      <w:r>
        <w:t>a</w:t>
      </w:r>
      <w:r>
        <w:rPr>
          <w:spacing w:val="8"/>
        </w:rPr>
        <w:t xml:space="preserve"> </w:t>
      </w:r>
      <w:r>
        <w:rPr>
          <w:spacing w:val="-1"/>
        </w:rPr>
        <w:t>result</w:t>
      </w:r>
      <w:r>
        <w:rPr>
          <w:spacing w:val="8"/>
        </w:rPr>
        <w:t xml:space="preserve"> </w:t>
      </w:r>
      <w:r>
        <w:rPr>
          <w:spacing w:val="-1"/>
        </w:rPr>
        <w:t>of</w:t>
      </w:r>
      <w:r>
        <w:rPr>
          <w:spacing w:val="8"/>
        </w:rPr>
        <w:t xml:space="preserve"> </w:t>
      </w:r>
      <w:r>
        <w:t>a</w:t>
      </w:r>
      <w:r>
        <w:rPr>
          <w:spacing w:val="6"/>
        </w:rPr>
        <w:t xml:space="preserve"> </w:t>
      </w:r>
      <w:r>
        <w:rPr>
          <w:spacing w:val="-1"/>
        </w:rPr>
        <w:t>modification</w:t>
      </w:r>
      <w:r>
        <w:rPr>
          <w:spacing w:val="69"/>
        </w:rPr>
        <w:t xml:space="preserve"> </w:t>
      </w:r>
      <w:r>
        <w:t>to</w:t>
      </w:r>
      <w:r>
        <w:rPr>
          <w:spacing w:val="10"/>
        </w:rPr>
        <w:t xml:space="preserve"> </w:t>
      </w:r>
      <w:r>
        <w:rPr>
          <w:spacing w:val="-1"/>
        </w:rPr>
        <w:t>the</w:t>
      </w:r>
      <w:r>
        <w:rPr>
          <w:spacing w:val="11"/>
        </w:rPr>
        <w:t xml:space="preserve"> </w:t>
      </w:r>
      <w:r>
        <w:rPr>
          <w:spacing w:val="-1"/>
        </w:rPr>
        <w:t>contract,</w:t>
      </w:r>
      <w:r>
        <w:rPr>
          <w:spacing w:val="6"/>
        </w:rPr>
        <w:t xml:space="preserve"> </w:t>
      </w:r>
      <w:r>
        <w:t>may</w:t>
      </w:r>
      <w:r>
        <w:rPr>
          <w:spacing w:val="5"/>
        </w:rPr>
        <w:t xml:space="preserve"> </w:t>
      </w:r>
      <w:r>
        <w:rPr>
          <w:spacing w:val="-1"/>
        </w:rPr>
        <w:t>result</w:t>
      </w:r>
      <w:r>
        <w:rPr>
          <w:spacing w:val="10"/>
        </w:rPr>
        <w:t xml:space="preserve"> </w:t>
      </w:r>
      <w:r>
        <w:rPr>
          <w:spacing w:val="-1"/>
        </w:rPr>
        <w:t>in</w:t>
      </w:r>
      <w:r>
        <w:rPr>
          <w:spacing w:val="11"/>
        </w:rPr>
        <w:t xml:space="preserve"> </w:t>
      </w:r>
      <w:r>
        <w:rPr>
          <w:spacing w:val="-1"/>
        </w:rPr>
        <w:t>the</w:t>
      </w:r>
      <w:r>
        <w:rPr>
          <w:spacing w:val="11"/>
        </w:rPr>
        <w:t xml:space="preserve"> </w:t>
      </w:r>
      <w:r>
        <w:rPr>
          <w:spacing w:val="-1"/>
        </w:rPr>
        <w:t>termination</w:t>
      </w:r>
      <w:r>
        <w:rPr>
          <w:spacing w:val="3"/>
        </w:rPr>
        <w:t xml:space="preserve"> </w:t>
      </w:r>
      <w:r>
        <w:rPr>
          <w:spacing w:val="-1"/>
        </w:rPr>
        <w:t>of</w:t>
      </w:r>
      <w:r>
        <w:rPr>
          <w:spacing w:val="12"/>
        </w:rPr>
        <w:t xml:space="preserve"> </w:t>
      </w:r>
      <w:r>
        <w:rPr>
          <w:spacing w:val="-1"/>
        </w:rPr>
        <w:t>the</w:t>
      </w:r>
      <w:r>
        <w:rPr>
          <w:spacing w:val="11"/>
        </w:rPr>
        <w:t xml:space="preserve"> </w:t>
      </w:r>
      <w:r>
        <w:rPr>
          <w:spacing w:val="-1"/>
        </w:rPr>
        <w:t>contract</w:t>
      </w:r>
      <w:r>
        <w:rPr>
          <w:spacing w:val="8"/>
        </w:rPr>
        <w:t xml:space="preserve"> </w:t>
      </w:r>
      <w:r>
        <w:t>at</w:t>
      </w:r>
      <w:r>
        <w:rPr>
          <w:spacing w:val="8"/>
        </w:rPr>
        <w:t xml:space="preserve"> </w:t>
      </w:r>
      <w:r>
        <w:rPr>
          <w:spacing w:val="-1"/>
        </w:rPr>
        <w:t>no</w:t>
      </w:r>
      <w:r>
        <w:rPr>
          <w:spacing w:val="8"/>
        </w:rPr>
        <w:t xml:space="preserve"> </w:t>
      </w:r>
      <w:r>
        <w:rPr>
          <w:spacing w:val="-2"/>
        </w:rPr>
        <w:t>expense</w:t>
      </w:r>
      <w:r>
        <w:rPr>
          <w:spacing w:val="11"/>
        </w:rPr>
        <w:t xml:space="preserve"> </w:t>
      </w:r>
      <w:r>
        <w:t>to</w:t>
      </w:r>
      <w:r>
        <w:rPr>
          <w:spacing w:val="8"/>
        </w:rPr>
        <w:t xml:space="preserve"> </w:t>
      </w:r>
      <w:r>
        <w:t>the</w:t>
      </w:r>
      <w:r>
        <w:rPr>
          <w:spacing w:val="51"/>
        </w:rPr>
        <w:t xml:space="preserve"> </w:t>
      </w:r>
      <w:r>
        <w:rPr>
          <w:spacing w:val="-1"/>
        </w:rPr>
        <w:t>Government.</w:t>
      </w:r>
    </w:p>
    <w:p w:rsidR="004F1640" w:rsidRDefault="004F1640" w:rsidP="004F1640">
      <w:pPr>
        <w:rPr>
          <w:rFonts w:ascii="Arial" w:eastAsia="Arial" w:hAnsi="Arial" w:cs="Arial"/>
          <w:sz w:val="24"/>
          <w:szCs w:val="24"/>
        </w:rPr>
      </w:pPr>
    </w:p>
    <w:p w:rsidR="004F1640" w:rsidRDefault="004F1640" w:rsidP="004F1640">
      <w:pPr>
        <w:pStyle w:val="BodyText"/>
        <w:ind w:left="168" w:right="149" w:firstLine="0"/>
        <w:jc w:val="center"/>
      </w:pPr>
      <w:r>
        <w:rPr>
          <w:spacing w:val="-1"/>
        </w:rPr>
        <w:t>(End</w:t>
      </w:r>
      <w:r>
        <w:rPr>
          <w:spacing w:val="1"/>
        </w:rPr>
        <w:t xml:space="preserve"> </w:t>
      </w:r>
      <w:r>
        <w:rPr>
          <w:spacing w:val="-1"/>
        </w:rPr>
        <w:t>of</w:t>
      </w:r>
      <w:r>
        <w:rPr>
          <w:spacing w:val="3"/>
        </w:rPr>
        <w:t xml:space="preserve"> p</w:t>
      </w:r>
      <w:r>
        <w:rPr>
          <w:spacing w:val="-1"/>
        </w:rPr>
        <w:t>rovision)</w:t>
      </w:r>
    </w:p>
    <w:p w:rsidR="004F1640" w:rsidRDefault="004F1640" w:rsidP="004F1640">
      <w:pPr>
        <w:rPr>
          <w:rFonts w:ascii="Arial" w:eastAsia="Arial" w:hAnsi="Arial" w:cs="Arial"/>
          <w:sz w:val="24"/>
          <w:szCs w:val="24"/>
        </w:rPr>
      </w:pPr>
    </w:p>
    <w:p w:rsidR="004F1640" w:rsidRDefault="004F1640" w:rsidP="00DA75F1">
      <w:pPr>
        <w:pStyle w:val="Heading1"/>
        <w:ind w:left="0"/>
        <w:rPr>
          <w:b w:val="0"/>
          <w:bCs w:val="0"/>
          <w:u w:val="none"/>
        </w:rPr>
      </w:pPr>
      <w:r w:rsidRPr="00F57846">
        <w:rPr>
          <w:spacing w:val="-1"/>
        </w:rPr>
        <w:t>852.211-</w:t>
      </w:r>
      <w:proofErr w:type="gramStart"/>
      <w:r w:rsidRPr="00F57846">
        <w:rPr>
          <w:spacing w:val="-1"/>
        </w:rPr>
        <w:t>70</w:t>
      </w:r>
      <w:r w:rsidRPr="00F57846">
        <w:t xml:space="preserve"> </w:t>
      </w:r>
      <w:r w:rsidRPr="00F57846">
        <w:rPr>
          <w:spacing w:val="1"/>
        </w:rPr>
        <w:t xml:space="preserve"> </w:t>
      </w:r>
      <w:r w:rsidRPr="00F57846">
        <w:rPr>
          <w:spacing w:val="-1"/>
        </w:rPr>
        <w:t>Service</w:t>
      </w:r>
      <w:proofErr w:type="gramEnd"/>
      <w:r w:rsidRPr="00F57846">
        <w:rPr>
          <w:spacing w:val="1"/>
        </w:rPr>
        <w:t xml:space="preserve"> </w:t>
      </w:r>
      <w:r w:rsidRPr="00F57846">
        <w:rPr>
          <w:spacing w:val="-1"/>
        </w:rPr>
        <w:t>data</w:t>
      </w:r>
      <w:r w:rsidRPr="00F57846">
        <w:rPr>
          <w:spacing w:val="1"/>
        </w:rPr>
        <w:t xml:space="preserve"> </w:t>
      </w:r>
      <w:r w:rsidRPr="00F57846">
        <w:rPr>
          <w:spacing w:val="-1"/>
        </w:rPr>
        <w:t>manuals</w:t>
      </w:r>
      <w:r>
        <w:rPr>
          <w:spacing w:val="-1"/>
          <w:u w:val="none"/>
        </w:rPr>
        <w:t>.</w:t>
      </w:r>
    </w:p>
    <w:p w:rsidR="004F1640" w:rsidRDefault="004F1640" w:rsidP="00DA75F1">
      <w:pPr>
        <w:spacing w:before="11"/>
        <w:rPr>
          <w:rFonts w:ascii="Arial" w:eastAsia="Arial" w:hAnsi="Arial" w:cs="Arial"/>
          <w:b/>
          <w:bCs/>
          <w:sz w:val="17"/>
          <w:szCs w:val="17"/>
        </w:rPr>
      </w:pPr>
    </w:p>
    <w:p w:rsidR="004F1640" w:rsidRDefault="004F1640" w:rsidP="00D167C2">
      <w:pPr>
        <w:pStyle w:val="BodyText"/>
        <w:spacing w:before="69"/>
        <w:ind w:left="0" w:firstLine="450"/>
      </w:pPr>
      <w:r>
        <w:t xml:space="preserve">As </w:t>
      </w:r>
      <w:r>
        <w:rPr>
          <w:spacing w:val="-1"/>
        </w:rPr>
        <w:t>prescribed</w:t>
      </w:r>
      <w:r>
        <w:rPr>
          <w:spacing w:val="2"/>
        </w:rPr>
        <w:t xml:space="preserve"> </w:t>
      </w:r>
      <w:r>
        <w:rPr>
          <w:spacing w:val="-1"/>
        </w:rPr>
        <w:t>in 811.107(a),</w:t>
      </w:r>
      <w:r>
        <w:t xml:space="preserve"> </w:t>
      </w:r>
      <w:r>
        <w:rPr>
          <w:spacing w:val="-1"/>
        </w:rPr>
        <w:t>insert</w:t>
      </w:r>
      <w:r>
        <w:rPr>
          <w:spacing w:val="-2"/>
        </w:rPr>
        <w:t xml:space="preserve"> </w:t>
      </w:r>
      <w:r>
        <w:rPr>
          <w:spacing w:val="-1"/>
        </w:rPr>
        <w:t>the</w:t>
      </w:r>
      <w:r>
        <w:rPr>
          <w:spacing w:val="-4"/>
        </w:rPr>
        <w:t xml:space="preserve"> </w:t>
      </w:r>
      <w:r>
        <w:rPr>
          <w:spacing w:val="-1"/>
        </w:rPr>
        <w:t>following clause:</w:t>
      </w:r>
    </w:p>
    <w:p w:rsidR="004F1640" w:rsidRDefault="004F1640" w:rsidP="00DA75F1">
      <w:pPr>
        <w:rPr>
          <w:rFonts w:ascii="Arial" w:eastAsia="Arial" w:hAnsi="Arial" w:cs="Arial"/>
          <w:sz w:val="24"/>
          <w:szCs w:val="24"/>
        </w:rPr>
      </w:pPr>
    </w:p>
    <w:p w:rsidR="004F1640" w:rsidRDefault="004F1640" w:rsidP="00D167C2">
      <w:pPr>
        <w:jc w:val="center"/>
        <w:rPr>
          <w:rFonts w:ascii="Arial" w:eastAsia="Arial" w:hAnsi="Arial" w:cs="Arial"/>
          <w:sz w:val="24"/>
          <w:szCs w:val="24"/>
        </w:rPr>
      </w:pPr>
      <w:r>
        <w:rPr>
          <w:rFonts w:ascii="Arial"/>
          <w:b/>
          <w:spacing w:val="-1"/>
          <w:sz w:val="24"/>
        </w:rPr>
        <w:t>S</w:t>
      </w:r>
      <w:r>
        <w:rPr>
          <w:rFonts w:ascii="Arial"/>
          <w:b/>
          <w:spacing w:val="-1"/>
          <w:sz w:val="19"/>
        </w:rPr>
        <w:t>ERVICE</w:t>
      </w:r>
      <w:r>
        <w:rPr>
          <w:rFonts w:ascii="Arial"/>
          <w:b/>
          <w:spacing w:val="-12"/>
          <w:sz w:val="19"/>
        </w:rPr>
        <w:t xml:space="preserve"> </w:t>
      </w:r>
      <w:r>
        <w:rPr>
          <w:rFonts w:ascii="Arial"/>
          <w:b/>
          <w:spacing w:val="1"/>
          <w:sz w:val="24"/>
        </w:rPr>
        <w:t>D</w:t>
      </w:r>
      <w:r>
        <w:rPr>
          <w:rFonts w:ascii="Arial"/>
          <w:b/>
          <w:spacing w:val="1"/>
          <w:sz w:val="19"/>
        </w:rPr>
        <w:t>ATA</w:t>
      </w:r>
      <w:r>
        <w:rPr>
          <w:rFonts w:ascii="Arial"/>
          <w:b/>
          <w:spacing w:val="-14"/>
          <w:sz w:val="19"/>
        </w:rPr>
        <w:t xml:space="preserve"> </w:t>
      </w:r>
      <w:r>
        <w:rPr>
          <w:rFonts w:ascii="Arial"/>
          <w:b/>
          <w:sz w:val="24"/>
        </w:rPr>
        <w:t>M</w:t>
      </w:r>
      <w:r>
        <w:rPr>
          <w:rFonts w:ascii="Arial"/>
          <w:b/>
          <w:sz w:val="19"/>
        </w:rPr>
        <w:t>ANUALS</w:t>
      </w:r>
      <w:r>
        <w:rPr>
          <w:rFonts w:ascii="Arial"/>
          <w:b/>
          <w:spacing w:val="-12"/>
          <w:sz w:val="19"/>
        </w:rPr>
        <w:t xml:space="preserve"> </w:t>
      </w:r>
      <w:r>
        <w:rPr>
          <w:rFonts w:ascii="Arial"/>
          <w:b/>
          <w:spacing w:val="-1"/>
          <w:sz w:val="24"/>
        </w:rPr>
        <w:t>(NOV</w:t>
      </w:r>
      <w:r>
        <w:rPr>
          <w:rFonts w:ascii="Arial"/>
          <w:b/>
          <w:spacing w:val="-16"/>
          <w:sz w:val="24"/>
        </w:rPr>
        <w:t xml:space="preserve"> </w:t>
      </w:r>
      <w:r>
        <w:rPr>
          <w:rFonts w:ascii="Arial"/>
          <w:b/>
          <w:spacing w:val="-1"/>
          <w:sz w:val="24"/>
        </w:rPr>
        <w:t>1984)</w:t>
      </w:r>
    </w:p>
    <w:p w:rsidR="004F1640" w:rsidRDefault="004F1640" w:rsidP="00DA75F1">
      <w:pPr>
        <w:rPr>
          <w:rFonts w:ascii="Arial" w:eastAsia="Arial" w:hAnsi="Arial" w:cs="Arial"/>
          <w:b/>
          <w:bCs/>
          <w:sz w:val="24"/>
          <w:szCs w:val="24"/>
        </w:rPr>
      </w:pPr>
    </w:p>
    <w:p w:rsidR="004F1640" w:rsidRDefault="004F1640" w:rsidP="005E7029">
      <w:pPr>
        <w:pStyle w:val="BodyText"/>
        <w:numPr>
          <w:ilvl w:val="0"/>
          <w:numId w:val="26"/>
        </w:numPr>
        <w:tabs>
          <w:tab w:val="left" w:pos="990"/>
        </w:tabs>
        <w:ind w:left="0" w:right="260" w:firstLine="540"/>
        <w:jc w:val="left"/>
      </w:pPr>
      <w:r>
        <w:t>The</w:t>
      </w:r>
      <w:r w:rsidRPr="00DA75F1">
        <w:rPr>
          <w:spacing w:val="1"/>
        </w:rPr>
        <w:t xml:space="preserve"> </w:t>
      </w:r>
      <w:r w:rsidRPr="00DA75F1">
        <w:rPr>
          <w:spacing w:val="-1"/>
        </w:rPr>
        <w:t>successful</w:t>
      </w:r>
      <w:r w:rsidRPr="00DA75F1">
        <w:rPr>
          <w:spacing w:val="-3"/>
        </w:rPr>
        <w:t xml:space="preserve"> </w:t>
      </w:r>
      <w:r w:rsidRPr="00DA75F1">
        <w:rPr>
          <w:spacing w:val="-1"/>
        </w:rPr>
        <w:t xml:space="preserve">bidder </w:t>
      </w:r>
      <w:r w:rsidRPr="00DA75F1">
        <w:rPr>
          <w:spacing w:val="-2"/>
        </w:rPr>
        <w:t>will</w:t>
      </w:r>
      <w:r w:rsidRPr="00DA75F1">
        <w:rPr>
          <w:spacing w:val="-1"/>
        </w:rPr>
        <w:t xml:space="preserve"> </w:t>
      </w:r>
      <w:r>
        <w:t>supply</w:t>
      </w:r>
      <w:r w:rsidRPr="00DA75F1">
        <w:rPr>
          <w:spacing w:val="-5"/>
        </w:rPr>
        <w:t xml:space="preserve"> </w:t>
      </w:r>
      <w:r w:rsidRPr="00DA75F1">
        <w:rPr>
          <w:spacing w:val="-1"/>
        </w:rPr>
        <w:t>operation/maintenance</w:t>
      </w:r>
      <w:r w:rsidRPr="00DA75F1">
        <w:rPr>
          <w:spacing w:val="1"/>
        </w:rPr>
        <w:t xml:space="preserve"> </w:t>
      </w:r>
      <w:r w:rsidRPr="00DA75F1">
        <w:rPr>
          <w:spacing w:val="-1"/>
        </w:rPr>
        <w:t>(service</w:t>
      </w:r>
      <w:r w:rsidRPr="00DA75F1">
        <w:rPr>
          <w:spacing w:val="1"/>
        </w:rPr>
        <w:t xml:space="preserve"> </w:t>
      </w:r>
      <w:r>
        <w:t>data)</w:t>
      </w:r>
      <w:r w:rsidRPr="00DA75F1">
        <w:rPr>
          <w:spacing w:val="67"/>
        </w:rPr>
        <w:t xml:space="preserve"> </w:t>
      </w:r>
      <w:r>
        <w:t xml:space="preserve">manuals </w:t>
      </w:r>
      <w:r w:rsidRPr="00DA75F1">
        <w:rPr>
          <w:spacing w:val="-2"/>
        </w:rPr>
        <w:t>with</w:t>
      </w:r>
      <w:r w:rsidRPr="00DA75F1">
        <w:rPr>
          <w:spacing w:val="1"/>
        </w:rPr>
        <w:t xml:space="preserve"> </w:t>
      </w:r>
      <w:r w:rsidRPr="00DA75F1">
        <w:rPr>
          <w:spacing w:val="-1"/>
        </w:rPr>
        <w:t>each</w:t>
      </w:r>
      <w:r w:rsidRPr="00DA75F1">
        <w:rPr>
          <w:spacing w:val="1"/>
        </w:rPr>
        <w:t xml:space="preserve"> </w:t>
      </w:r>
      <w:r>
        <w:t>piece</w:t>
      </w:r>
      <w:r w:rsidRPr="00DA75F1">
        <w:rPr>
          <w:spacing w:val="1"/>
        </w:rPr>
        <w:t xml:space="preserve"> </w:t>
      </w:r>
      <w:r w:rsidRPr="00DA75F1">
        <w:rPr>
          <w:spacing w:val="-1"/>
        </w:rPr>
        <w:t>of</w:t>
      </w:r>
      <w:r w:rsidRPr="00DA75F1">
        <w:rPr>
          <w:spacing w:val="3"/>
        </w:rPr>
        <w:t xml:space="preserve"> </w:t>
      </w:r>
      <w:r w:rsidRPr="00DA75F1">
        <w:rPr>
          <w:spacing w:val="-1"/>
        </w:rPr>
        <w:t>equipment</w:t>
      </w:r>
      <w:r>
        <w:t xml:space="preserve"> </w:t>
      </w:r>
      <w:r w:rsidRPr="00DA75F1">
        <w:rPr>
          <w:spacing w:val="-1"/>
        </w:rPr>
        <w:t>in</w:t>
      </w:r>
      <w:r w:rsidRPr="00DA75F1">
        <w:rPr>
          <w:spacing w:val="1"/>
        </w:rPr>
        <w:t xml:space="preserve"> </w:t>
      </w:r>
      <w:r w:rsidRPr="00DA75F1">
        <w:rPr>
          <w:spacing w:val="-2"/>
        </w:rPr>
        <w:t>the</w:t>
      </w:r>
      <w:r w:rsidRPr="00DA75F1">
        <w:rPr>
          <w:spacing w:val="-1"/>
        </w:rPr>
        <w:t xml:space="preserve"> quantity</w:t>
      </w:r>
      <w:r w:rsidRPr="00DA75F1">
        <w:rPr>
          <w:spacing w:val="-4"/>
        </w:rPr>
        <w:t xml:space="preserve"> </w:t>
      </w:r>
      <w:r>
        <w:t>specified</w:t>
      </w:r>
      <w:r w:rsidRPr="00DA75F1">
        <w:rPr>
          <w:spacing w:val="1"/>
        </w:rPr>
        <w:t xml:space="preserve"> </w:t>
      </w:r>
      <w:r w:rsidRPr="00DA75F1">
        <w:rPr>
          <w:spacing w:val="-2"/>
        </w:rPr>
        <w:t>in</w:t>
      </w:r>
      <w:r w:rsidRPr="00DA75F1">
        <w:rPr>
          <w:spacing w:val="1"/>
        </w:rPr>
        <w:t xml:space="preserve"> </w:t>
      </w:r>
      <w:r w:rsidRPr="00DA75F1">
        <w:rPr>
          <w:spacing w:val="-1"/>
        </w:rPr>
        <w:t>the</w:t>
      </w:r>
      <w:r w:rsidRPr="00DA75F1">
        <w:rPr>
          <w:spacing w:val="1"/>
        </w:rPr>
        <w:t xml:space="preserve"> </w:t>
      </w:r>
      <w:r w:rsidRPr="00DA75F1">
        <w:rPr>
          <w:spacing w:val="-1"/>
        </w:rPr>
        <w:t>solicitation</w:t>
      </w:r>
      <w:r w:rsidRPr="00DA75F1">
        <w:rPr>
          <w:spacing w:val="67"/>
        </w:rPr>
        <w:t xml:space="preserve"> </w:t>
      </w:r>
      <w:r>
        <w:t>and</w:t>
      </w:r>
      <w:r w:rsidRPr="00DA75F1">
        <w:rPr>
          <w:spacing w:val="1"/>
        </w:rPr>
        <w:t xml:space="preserve"> </w:t>
      </w:r>
      <w:r w:rsidRPr="00DA75F1">
        <w:rPr>
          <w:spacing w:val="-1"/>
        </w:rPr>
        <w:t>resulting purchase order.</w:t>
      </w:r>
      <w:r w:rsidRPr="00DA75F1">
        <w:rPr>
          <w:spacing w:val="65"/>
        </w:rPr>
        <w:t xml:space="preserve"> </w:t>
      </w:r>
      <w:r>
        <w:t>As a</w:t>
      </w:r>
      <w:r w:rsidRPr="00DA75F1">
        <w:rPr>
          <w:spacing w:val="-3"/>
        </w:rPr>
        <w:t xml:space="preserve"> </w:t>
      </w:r>
      <w:r>
        <w:t>minimum,</w:t>
      </w:r>
      <w:r w:rsidRPr="00DA75F1">
        <w:rPr>
          <w:spacing w:val="-2"/>
        </w:rPr>
        <w:t xml:space="preserve"> </w:t>
      </w:r>
      <w:r>
        <w:t>the</w:t>
      </w:r>
      <w:r w:rsidRPr="00DA75F1">
        <w:rPr>
          <w:spacing w:val="-4"/>
        </w:rPr>
        <w:t xml:space="preserve"> </w:t>
      </w:r>
      <w:r>
        <w:t>manual(s)</w:t>
      </w:r>
      <w:r w:rsidRPr="00DA75F1">
        <w:rPr>
          <w:spacing w:val="-1"/>
        </w:rPr>
        <w:t xml:space="preserve"> shall</w:t>
      </w:r>
      <w:r>
        <w:t xml:space="preserve"> be</w:t>
      </w:r>
      <w:r w:rsidRPr="00DA75F1">
        <w:rPr>
          <w:spacing w:val="-1"/>
        </w:rPr>
        <w:t xml:space="preserve"> bound</w:t>
      </w:r>
      <w:r w:rsidRPr="00DA75F1">
        <w:rPr>
          <w:spacing w:val="1"/>
        </w:rPr>
        <w:t xml:space="preserve"> </w:t>
      </w:r>
      <w:r w:rsidRPr="00DA75F1">
        <w:rPr>
          <w:spacing w:val="-1"/>
        </w:rPr>
        <w:t>and</w:t>
      </w:r>
      <w:r w:rsidRPr="00DA75F1">
        <w:rPr>
          <w:spacing w:val="57"/>
        </w:rPr>
        <w:t xml:space="preserve"> </w:t>
      </w:r>
      <w:r w:rsidRPr="00DA75F1">
        <w:rPr>
          <w:spacing w:val="-1"/>
        </w:rPr>
        <w:t>equivalent</w:t>
      </w:r>
      <w:r>
        <w:t xml:space="preserve"> to</w:t>
      </w:r>
      <w:r w:rsidRPr="00DA75F1">
        <w:rPr>
          <w:spacing w:val="1"/>
        </w:rPr>
        <w:t xml:space="preserve"> </w:t>
      </w:r>
      <w:r w:rsidRPr="00DA75F1">
        <w:rPr>
          <w:spacing w:val="-1"/>
        </w:rPr>
        <w:t>the</w:t>
      </w:r>
      <w:r w:rsidRPr="00DA75F1">
        <w:rPr>
          <w:spacing w:val="1"/>
        </w:rPr>
        <w:t xml:space="preserve"> </w:t>
      </w:r>
      <w:r w:rsidRPr="00DA75F1">
        <w:rPr>
          <w:spacing w:val="-1"/>
        </w:rPr>
        <w:t>manual(s) provided</w:t>
      </w:r>
      <w:r w:rsidRPr="00DA75F1">
        <w:rPr>
          <w:spacing w:val="1"/>
        </w:rPr>
        <w:t xml:space="preserve"> </w:t>
      </w:r>
      <w:r>
        <w:t>the</w:t>
      </w:r>
      <w:r w:rsidRPr="00DA75F1">
        <w:rPr>
          <w:spacing w:val="-1"/>
        </w:rPr>
        <w:t xml:space="preserve"> manufacturer</w:t>
      </w:r>
      <w:r w:rsidRPr="00DA75F1">
        <w:rPr>
          <w:rFonts w:cs="Arial"/>
          <w:spacing w:val="-1"/>
        </w:rPr>
        <w:t>’s</w:t>
      </w:r>
      <w:r w:rsidRPr="00DA75F1">
        <w:rPr>
          <w:rFonts w:cs="Arial"/>
        </w:rPr>
        <w:t xml:space="preserve"> </w:t>
      </w:r>
      <w:r w:rsidRPr="00DA75F1">
        <w:rPr>
          <w:spacing w:val="-1"/>
        </w:rPr>
        <w:t xml:space="preserve">designated </w:t>
      </w:r>
      <w:r>
        <w:t>field</w:t>
      </w:r>
      <w:r w:rsidRPr="00DA75F1">
        <w:rPr>
          <w:spacing w:val="1"/>
        </w:rPr>
        <w:t xml:space="preserve"> </w:t>
      </w:r>
      <w:r w:rsidRPr="00DA75F1">
        <w:rPr>
          <w:spacing w:val="-1"/>
        </w:rPr>
        <w:t>service</w:t>
      </w:r>
      <w:r w:rsidRPr="00DA75F1">
        <w:rPr>
          <w:spacing w:val="61"/>
        </w:rPr>
        <w:t xml:space="preserve"> </w:t>
      </w:r>
      <w:r w:rsidRPr="00DA75F1">
        <w:rPr>
          <w:spacing w:val="-1"/>
        </w:rPr>
        <w:t>representative</w:t>
      </w:r>
      <w:r w:rsidRPr="00DA75F1">
        <w:rPr>
          <w:spacing w:val="1"/>
        </w:rPr>
        <w:t xml:space="preserve"> </w:t>
      </w:r>
      <w:r>
        <w:t xml:space="preserve">as </w:t>
      </w:r>
      <w:r w:rsidRPr="00DA75F1">
        <w:rPr>
          <w:spacing w:val="-2"/>
        </w:rPr>
        <w:t>well</w:t>
      </w:r>
      <w:r w:rsidRPr="00DA75F1">
        <w:rPr>
          <w:spacing w:val="3"/>
        </w:rPr>
        <w:t xml:space="preserve"> </w:t>
      </w:r>
      <w:r>
        <w:t>as comply</w:t>
      </w:r>
      <w:r w:rsidRPr="00DA75F1">
        <w:rPr>
          <w:spacing w:val="-5"/>
        </w:rPr>
        <w:t xml:space="preserve"> </w:t>
      </w:r>
      <w:r w:rsidRPr="00DA75F1">
        <w:rPr>
          <w:spacing w:val="-1"/>
        </w:rPr>
        <w:t>with</w:t>
      </w:r>
      <w:r w:rsidRPr="00DA75F1">
        <w:rPr>
          <w:spacing w:val="1"/>
        </w:rPr>
        <w:t xml:space="preserve"> </w:t>
      </w:r>
      <w:r>
        <w:t>all</w:t>
      </w:r>
      <w:r w:rsidRPr="00DA75F1">
        <w:rPr>
          <w:spacing w:val="-1"/>
        </w:rPr>
        <w:t xml:space="preserve"> </w:t>
      </w:r>
      <w:r>
        <w:t>the</w:t>
      </w:r>
      <w:r w:rsidRPr="00DA75F1">
        <w:rPr>
          <w:spacing w:val="1"/>
        </w:rPr>
        <w:t xml:space="preserve"> </w:t>
      </w:r>
      <w:r>
        <w:t>requirements</w:t>
      </w:r>
      <w:r w:rsidRPr="00DA75F1">
        <w:rPr>
          <w:spacing w:val="-2"/>
        </w:rPr>
        <w:t xml:space="preserve"> </w:t>
      </w:r>
      <w:r>
        <w:t>in</w:t>
      </w:r>
      <w:r w:rsidRPr="00DA75F1">
        <w:rPr>
          <w:spacing w:val="1"/>
        </w:rPr>
        <w:t xml:space="preserve"> </w:t>
      </w:r>
      <w:r w:rsidRPr="00DA75F1">
        <w:rPr>
          <w:spacing w:val="-1"/>
        </w:rPr>
        <w:t>paragraphs</w:t>
      </w:r>
      <w:r>
        <w:t xml:space="preserve"> (b)</w:t>
      </w:r>
      <w:r w:rsidRPr="00DA75F1">
        <w:rPr>
          <w:spacing w:val="25"/>
        </w:rPr>
        <w:t xml:space="preserve"> </w:t>
      </w:r>
      <w:r w:rsidRPr="00DA75F1">
        <w:rPr>
          <w:spacing w:val="-1"/>
        </w:rPr>
        <w:t>through</w:t>
      </w:r>
      <w:r w:rsidRPr="00DA75F1">
        <w:rPr>
          <w:spacing w:val="1"/>
        </w:rPr>
        <w:t xml:space="preserve"> </w:t>
      </w:r>
      <w:r w:rsidRPr="00DA75F1">
        <w:rPr>
          <w:spacing w:val="-1"/>
        </w:rPr>
        <w:t>(i) of</w:t>
      </w:r>
      <w:r w:rsidRPr="00DA75F1">
        <w:rPr>
          <w:spacing w:val="5"/>
        </w:rPr>
        <w:t xml:space="preserve"> </w:t>
      </w:r>
      <w:r w:rsidRPr="00DA75F1">
        <w:rPr>
          <w:spacing w:val="-1"/>
        </w:rPr>
        <w:t>this</w:t>
      </w:r>
      <w:r>
        <w:t xml:space="preserve"> </w:t>
      </w:r>
      <w:r w:rsidRPr="00DA75F1">
        <w:rPr>
          <w:spacing w:val="-1"/>
        </w:rPr>
        <w:t>clause.</w:t>
      </w:r>
      <w:r>
        <w:t xml:space="preserve"> </w:t>
      </w:r>
      <w:r w:rsidRPr="00DA75F1">
        <w:rPr>
          <w:spacing w:val="1"/>
        </w:rPr>
        <w:t xml:space="preserve"> </w:t>
      </w:r>
      <w:r w:rsidRPr="00DA75F1">
        <w:rPr>
          <w:spacing w:val="-1"/>
        </w:rPr>
        <w:t>Sections,</w:t>
      </w:r>
      <w:r>
        <w:t xml:space="preserve"> </w:t>
      </w:r>
      <w:r w:rsidRPr="00DA75F1">
        <w:rPr>
          <w:spacing w:val="-1"/>
        </w:rPr>
        <w:t>headings</w:t>
      </w:r>
      <w:r w:rsidRPr="00DA75F1">
        <w:rPr>
          <w:spacing w:val="-2"/>
        </w:rPr>
        <w:t xml:space="preserve"> </w:t>
      </w:r>
      <w:r>
        <w:t>and</w:t>
      </w:r>
      <w:r w:rsidRPr="00DA75F1">
        <w:rPr>
          <w:spacing w:val="1"/>
        </w:rPr>
        <w:t xml:space="preserve"> </w:t>
      </w:r>
      <w:r w:rsidRPr="00DA75F1">
        <w:rPr>
          <w:spacing w:val="-1"/>
        </w:rPr>
        <w:t>section</w:t>
      </w:r>
      <w:r w:rsidRPr="00DA75F1">
        <w:rPr>
          <w:spacing w:val="1"/>
        </w:rPr>
        <w:t xml:space="preserve"> </w:t>
      </w:r>
      <w:r w:rsidRPr="00DA75F1">
        <w:rPr>
          <w:spacing w:val="-1"/>
        </w:rPr>
        <w:t>sequence</w:t>
      </w:r>
      <w:r w:rsidRPr="00DA75F1">
        <w:rPr>
          <w:spacing w:val="1"/>
        </w:rPr>
        <w:t xml:space="preserve"> </w:t>
      </w:r>
      <w:r w:rsidRPr="00DA75F1">
        <w:rPr>
          <w:spacing w:val="-1"/>
        </w:rPr>
        <w:t>identified</w:t>
      </w:r>
      <w:r w:rsidRPr="00DA75F1">
        <w:rPr>
          <w:spacing w:val="1"/>
        </w:rPr>
        <w:t xml:space="preserve"> </w:t>
      </w:r>
      <w:r>
        <w:t>in</w:t>
      </w:r>
      <w:r w:rsidR="00DA75F1" w:rsidRPr="00DA75F1">
        <w:rPr>
          <w:spacing w:val="-1"/>
        </w:rPr>
        <w:t xml:space="preserve"> </w:t>
      </w:r>
      <w:r w:rsidRPr="00DA75F1">
        <w:rPr>
          <w:spacing w:val="-1"/>
        </w:rPr>
        <w:t>through</w:t>
      </w:r>
      <w:r w:rsidRPr="00DA75F1">
        <w:rPr>
          <w:spacing w:val="1"/>
        </w:rPr>
        <w:t xml:space="preserve"> </w:t>
      </w:r>
      <w:r w:rsidRPr="00DA75F1">
        <w:rPr>
          <w:spacing w:val="-1"/>
        </w:rPr>
        <w:t>(i) of</w:t>
      </w:r>
      <w:r w:rsidRPr="00DA75F1">
        <w:rPr>
          <w:spacing w:val="5"/>
        </w:rPr>
        <w:t xml:space="preserve"> </w:t>
      </w:r>
      <w:r w:rsidRPr="00DA75F1">
        <w:rPr>
          <w:spacing w:val="-1"/>
        </w:rPr>
        <w:t>this</w:t>
      </w:r>
      <w:r>
        <w:t xml:space="preserve"> </w:t>
      </w:r>
      <w:r w:rsidRPr="00DA75F1">
        <w:rPr>
          <w:spacing w:val="-1"/>
        </w:rPr>
        <w:t>clause</w:t>
      </w:r>
      <w:r w:rsidRPr="00DA75F1">
        <w:rPr>
          <w:spacing w:val="1"/>
        </w:rPr>
        <w:t xml:space="preserve"> </w:t>
      </w:r>
      <w:r w:rsidRPr="00DA75F1">
        <w:rPr>
          <w:spacing w:val="-1"/>
        </w:rPr>
        <w:t>are</w:t>
      </w:r>
      <w:r w:rsidRPr="00DA75F1">
        <w:rPr>
          <w:spacing w:val="1"/>
        </w:rPr>
        <w:t xml:space="preserve"> </w:t>
      </w:r>
      <w:r w:rsidRPr="00DA75F1">
        <w:rPr>
          <w:spacing w:val="-1"/>
        </w:rPr>
        <w:t>typical</w:t>
      </w:r>
      <w:r>
        <w:t xml:space="preserve"> and</w:t>
      </w:r>
      <w:r w:rsidRPr="00DA75F1">
        <w:rPr>
          <w:spacing w:val="-4"/>
        </w:rPr>
        <w:t xml:space="preserve"> </w:t>
      </w:r>
      <w:r w:rsidRPr="00DA75F1">
        <w:rPr>
          <w:spacing w:val="-1"/>
        </w:rPr>
        <w:t>may</w:t>
      </w:r>
      <w:r w:rsidRPr="00DA75F1">
        <w:rPr>
          <w:spacing w:val="-2"/>
        </w:rPr>
        <w:t xml:space="preserve"> </w:t>
      </w:r>
      <w:r w:rsidRPr="00DA75F1">
        <w:rPr>
          <w:spacing w:val="-1"/>
        </w:rPr>
        <w:t>vary</w:t>
      </w:r>
      <w:r w:rsidRPr="00DA75F1">
        <w:rPr>
          <w:spacing w:val="-5"/>
        </w:rPr>
        <w:t xml:space="preserve"> </w:t>
      </w:r>
      <w:r w:rsidRPr="00DA75F1">
        <w:rPr>
          <w:spacing w:val="-1"/>
        </w:rPr>
        <w:t>between</w:t>
      </w:r>
      <w:r w:rsidRPr="00DA75F1">
        <w:rPr>
          <w:spacing w:val="1"/>
        </w:rPr>
        <w:t xml:space="preserve"> </w:t>
      </w:r>
      <w:r>
        <w:t>manufacturers.</w:t>
      </w:r>
      <w:r w:rsidRPr="00DA75F1">
        <w:rPr>
          <w:spacing w:val="41"/>
        </w:rPr>
        <w:t xml:space="preserve"> </w:t>
      </w:r>
      <w:r w:rsidRPr="00DA75F1">
        <w:rPr>
          <w:spacing w:val="-1"/>
        </w:rPr>
        <w:t>Variances</w:t>
      </w:r>
      <w:r w:rsidRPr="00DA75F1">
        <w:rPr>
          <w:spacing w:val="-2"/>
        </w:rPr>
        <w:t xml:space="preserve"> </w:t>
      </w:r>
      <w:r w:rsidRPr="00DA75F1">
        <w:rPr>
          <w:spacing w:val="-1"/>
        </w:rPr>
        <w:t>in</w:t>
      </w:r>
      <w:r w:rsidRPr="00DA75F1">
        <w:rPr>
          <w:spacing w:val="1"/>
        </w:rPr>
        <w:t xml:space="preserve"> </w:t>
      </w:r>
      <w:r>
        <w:t>the</w:t>
      </w:r>
      <w:r w:rsidRPr="00DA75F1">
        <w:rPr>
          <w:spacing w:val="1"/>
        </w:rPr>
        <w:t xml:space="preserve"> </w:t>
      </w:r>
      <w:r w:rsidRPr="00DA75F1">
        <w:rPr>
          <w:spacing w:val="-1"/>
        </w:rPr>
        <w:t>sections,</w:t>
      </w:r>
      <w:r>
        <w:t xml:space="preserve"> </w:t>
      </w:r>
      <w:r w:rsidRPr="00DA75F1">
        <w:rPr>
          <w:spacing w:val="-1"/>
        </w:rPr>
        <w:t>headings</w:t>
      </w:r>
      <w:r>
        <w:t xml:space="preserve"> </w:t>
      </w:r>
      <w:r w:rsidRPr="00DA75F1">
        <w:rPr>
          <w:spacing w:val="-1"/>
        </w:rPr>
        <w:t>and</w:t>
      </w:r>
      <w:r w:rsidRPr="00DA75F1">
        <w:rPr>
          <w:spacing w:val="1"/>
        </w:rPr>
        <w:t xml:space="preserve"> </w:t>
      </w:r>
      <w:r w:rsidRPr="00DA75F1">
        <w:rPr>
          <w:spacing w:val="-1"/>
        </w:rPr>
        <w:t>section</w:t>
      </w:r>
      <w:r w:rsidRPr="00DA75F1">
        <w:rPr>
          <w:spacing w:val="1"/>
        </w:rPr>
        <w:t xml:space="preserve"> </w:t>
      </w:r>
      <w:r w:rsidRPr="00DA75F1">
        <w:rPr>
          <w:spacing w:val="-1"/>
        </w:rPr>
        <w:t>sequence,</w:t>
      </w:r>
      <w:r>
        <w:t xml:space="preserve"> </w:t>
      </w:r>
      <w:r w:rsidRPr="00DA75F1">
        <w:rPr>
          <w:spacing w:val="-2"/>
        </w:rPr>
        <w:t>however,</w:t>
      </w:r>
      <w:r>
        <w:t xml:space="preserve"> do</w:t>
      </w:r>
      <w:r w:rsidRPr="00DA75F1">
        <w:rPr>
          <w:spacing w:val="1"/>
        </w:rPr>
        <w:t xml:space="preserve"> </w:t>
      </w:r>
      <w:r>
        <w:t>not</w:t>
      </w:r>
      <w:r w:rsidRPr="00DA75F1">
        <w:rPr>
          <w:spacing w:val="67"/>
        </w:rPr>
        <w:t xml:space="preserve"> </w:t>
      </w:r>
      <w:r w:rsidRPr="00DA75F1">
        <w:rPr>
          <w:spacing w:val="-1"/>
        </w:rPr>
        <w:t>relieve</w:t>
      </w:r>
      <w:r w:rsidRPr="00DA75F1">
        <w:rPr>
          <w:spacing w:val="1"/>
        </w:rPr>
        <w:t xml:space="preserve"> </w:t>
      </w:r>
      <w:r>
        <w:t>the</w:t>
      </w:r>
      <w:r w:rsidRPr="00DA75F1">
        <w:rPr>
          <w:spacing w:val="1"/>
        </w:rPr>
        <w:t xml:space="preserve"> </w:t>
      </w:r>
      <w:r w:rsidRPr="00DA75F1">
        <w:rPr>
          <w:spacing w:val="-1"/>
        </w:rPr>
        <w:t>manufacturer of</w:t>
      </w:r>
      <w:r w:rsidRPr="00DA75F1">
        <w:rPr>
          <w:spacing w:val="5"/>
        </w:rPr>
        <w:t xml:space="preserve"> </w:t>
      </w:r>
      <w:r w:rsidRPr="00DA75F1">
        <w:rPr>
          <w:spacing w:val="-1"/>
        </w:rPr>
        <w:t>his/her responsibility</w:t>
      </w:r>
      <w:r w:rsidRPr="00DA75F1">
        <w:rPr>
          <w:spacing w:val="-4"/>
        </w:rPr>
        <w:t xml:space="preserve"> </w:t>
      </w:r>
      <w:r w:rsidRPr="00DA75F1">
        <w:rPr>
          <w:spacing w:val="-1"/>
        </w:rPr>
        <w:t>in</w:t>
      </w:r>
      <w:r w:rsidRPr="00DA75F1">
        <w:rPr>
          <w:spacing w:val="1"/>
        </w:rPr>
        <w:t xml:space="preserve"> </w:t>
      </w:r>
      <w:r>
        <w:t>supplying</w:t>
      </w:r>
      <w:r w:rsidRPr="00DA75F1">
        <w:rPr>
          <w:spacing w:val="-1"/>
        </w:rPr>
        <w:t xml:space="preserve"> </w:t>
      </w:r>
      <w:r>
        <w:t>the</w:t>
      </w:r>
      <w:r w:rsidRPr="00DA75F1">
        <w:rPr>
          <w:spacing w:val="1"/>
        </w:rPr>
        <w:t xml:space="preserve"> </w:t>
      </w:r>
      <w:r w:rsidRPr="00DA75F1">
        <w:rPr>
          <w:spacing w:val="-1"/>
        </w:rPr>
        <w:t>technical</w:t>
      </w:r>
      <w:r>
        <w:t xml:space="preserve"> data</w:t>
      </w:r>
      <w:r w:rsidRPr="00DA75F1">
        <w:rPr>
          <w:spacing w:val="49"/>
        </w:rPr>
        <w:t xml:space="preserve"> </w:t>
      </w:r>
      <w:r w:rsidRPr="00DA75F1">
        <w:rPr>
          <w:spacing w:val="-1"/>
        </w:rPr>
        <w:t xml:space="preserve">called </w:t>
      </w:r>
      <w:r>
        <w:t xml:space="preserve">for </w:t>
      </w:r>
      <w:r w:rsidRPr="00DA75F1">
        <w:rPr>
          <w:spacing w:val="-1"/>
        </w:rPr>
        <w:t>therein.</w:t>
      </w:r>
    </w:p>
    <w:p w:rsidR="004F1640" w:rsidRDefault="004F1640" w:rsidP="004F1640">
      <w:pPr>
        <w:spacing w:before="6"/>
        <w:rPr>
          <w:rFonts w:ascii="Arial" w:eastAsia="Arial" w:hAnsi="Arial" w:cs="Arial"/>
          <w:sz w:val="16"/>
          <w:szCs w:val="16"/>
        </w:rPr>
      </w:pPr>
    </w:p>
    <w:p w:rsidR="004F1640" w:rsidRDefault="004F1640" w:rsidP="00DA75F1">
      <w:pPr>
        <w:pStyle w:val="BodyText"/>
        <w:numPr>
          <w:ilvl w:val="1"/>
          <w:numId w:val="26"/>
        </w:numPr>
        <w:tabs>
          <w:tab w:val="left" w:pos="990"/>
        </w:tabs>
        <w:spacing w:before="69" w:line="239" w:lineRule="auto"/>
        <w:ind w:left="0" w:right="224" w:firstLine="540"/>
      </w:pPr>
      <w:r>
        <w:rPr>
          <w:u w:val="single" w:color="000000"/>
        </w:rPr>
        <w:t>Title</w:t>
      </w:r>
      <w:r>
        <w:rPr>
          <w:spacing w:val="-2"/>
          <w:u w:val="single" w:color="000000"/>
        </w:rPr>
        <w:t xml:space="preserve"> </w:t>
      </w:r>
      <w:r>
        <w:rPr>
          <w:spacing w:val="-1"/>
          <w:u w:val="single" w:color="000000"/>
        </w:rPr>
        <w:t xml:space="preserve">Page </w:t>
      </w:r>
      <w:r>
        <w:rPr>
          <w:u w:val="single" w:color="000000"/>
        </w:rPr>
        <w:t>and</w:t>
      </w:r>
      <w:r>
        <w:rPr>
          <w:spacing w:val="1"/>
          <w:u w:val="single" w:color="000000"/>
        </w:rPr>
        <w:t xml:space="preserve"> </w:t>
      </w:r>
      <w:r>
        <w:rPr>
          <w:spacing w:val="-2"/>
          <w:u w:val="single" w:color="000000"/>
        </w:rPr>
        <w:t>Front</w:t>
      </w:r>
      <w:r>
        <w:rPr>
          <w:u w:val="single" w:color="000000"/>
        </w:rPr>
        <w:t xml:space="preserve"> </w:t>
      </w:r>
      <w:r>
        <w:rPr>
          <w:spacing w:val="-1"/>
          <w:u w:val="single" w:color="000000"/>
        </w:rPr>
        <w:t>Matter</w:t>
      </w:r>
      <w:r>
        <w:rPr>
          <w:spacing w:val="-1"/>
        </w:rPr>
        <w:t>.</w:t>
      </w:r>
      <w:r>
        <w:rPr>
          <w:spacing w:val="65"/>
        </w:rPr>
        <w:t xml:space="preserve"> </w:t>
      </w:r>
      <w:r>
        <w:t>The</w:t>
      </w:r>
      <w:r>
        <w:rPr>
          <w:spacing w:val="1"/>
        </w:rPr>
        <w:t xml:space="preserve"> </w:t>
      </w:r>
      <w:r>
        <w:t>title</w:t>
      </w:r>
      <w:r>
        <w:rPr>
          <w:spacing w:val="-1"/>
        </w:rPr>
        <w:t xml:space="preserve"> </w:t>
      </w:r>
      <w:r>
        <w:rPr>
          <w:spacing w:val="-2"/>
        </w:rPr>
        <w:t>page</w:t>
      </w:r>
      <w:r>
        <w:rPr>
          <w:spacing w:val="1"/>
        </w:rPr>
        <w:t xml:space="preserve"> </w:t>
      </w:r>
      <w:r>
        <w:t>shall</w:t>
      </w:r>
      <w:r>
        <w:rPr>
          <w:spacing w:val="-1"/>
        </w:rPr>
        <w:t xml:space="preserve"> include</w:t>
      </w:r>
      <w:r>
        <w:rPr>
          <w:spacing w:val="1"/>
        </w:rPr>
        <w:t xml:space="preserve"> </w:t>
      </w:r>
      <w:r>
        <w:rPr>
          <w:spacing w:val="-1"/>
        </w:rPr>
        <w:t>the</w:t>
      </w:r>
      <w:r>
        <w:rPr>
          <w:spacing w:val="1"/>
        </w:rPr>
        <w:t xml:space="preserve"> </w:t>
      </w:r>
      <w:r>
        <w:rPr>
          <w:spacing w:val="-1"/>
        </w:rPr>
        <w:t>equipment</w:t>
      </w:r>
      <w:r>
        <w:rPr>
          <w:spacing w:val="61"/>
        </w:rPr>
        <w:t xml:space="preserve"> </w:t>
      </w:r>
      <w:r>
        <w:rPr>
          <w:spacing w:val="-1"/>
        </w:rPr>
        <w:t>nomenclature,</w:t>
      </w:r>
      <w:r>
        <w:rPr>
          <w:spacing w:val="-4"/>
        </w:rPr>
        <w:t xml:space="preserve"> </w:t>
      </w:r>
      <w:r>
        <w:t>model</w:t>
      </w:r>
      <w:r>
        <w:rPr>
          <w:spacing w:val="-3"/>
        </w:rPr>
        <w:t xml:space="preserve"> </w:t>
      </w:r>
      <w:r>
        <w:rPr>
          <w:spacing w:val="-1"/>
        </w:rPr>
        <w:t>number,</w:t>
      </w:r>
      <w:r>
        <w:rPr>
          <w:spacing w:val="-2"/>
        </w:rPr>
        <w:t xml:space="preserve"> </w:t>
      </w:r>
      <w:r>
        <w:rPr>
          <w:spacing w:val="-1"/>
        </w:rPr>
        <w:t>effective</w:t>
      </w:r>
      <w:r>
        <w:rPr>
          <w:spacing w:val="1"/>
        </w:rPr>
        <w:t xml:space="preserve"> </w:t>
      </w:r>
      <w:r>
        <w:t>date</w:t>
      </w:r>
      <w:r>
        <w:rPr>
          <w:spacing w:val="-4"/>
        </w:rPr>
        <w:t xml:space="preserve"> </w:t>
      </w:r>
      <w:r>
        <w:rPr>
          <w:spacing w:val="-1"/>
        </w:rPr>
        <w:t>of</w:t>
      </w:r>
      <w:r>
        <w:rPr>
          <w:spacing w:val="3"/>
        </w:rPr>
        <w:t xml:space="preserve"> </w:t>
      </w:r>
      <w:r>
        <w:rPr>
          <w:spacing w:val="-1"/>
        </w:rPr>
        <w:t>the manual</w:t>
      </w:r>
      <w:r>
        <w:rPr>
          <w:spacing w:val="-3"/>
        </w:rPr>
        <w:t xml:space="preserve"> </w:t>
      </w:r>
      <w:r>
        <w:t>and</w:t>
      </w:r>
      <w:r>
        <w:rPr>
          <w:spacing w:val="1"/>
        </w:rPr>
        <w:t xml:space="preserve"> </w:t>
      </w:r>
      <w:r>
        <w:rPr>
          <w:spacing w:val="-1"/>
        </w:rPr>
        <w:t>the</w:t>
      </w:r>
      <w:r>
        <w:rPr>
          <w:spacing w:val="57"/>
        </w:rPr>
        <w:t xml:space="preserve"> </w:t>
      </w:r>
      <w:r>
        <w:rPr>
          <w:spacing w:val="-1"/>
        </w:rPr>
        <w:t>manufacturer</w:t>
      </w:r>
      <w:r>
        <w:rPr>
          <w:rFonts w:cs="Arial"/>
          <w:spacing w:val="-1"/>
        </w:rPr>
        <w:t>’s</w:t>
      </w:r>
      <w:r>
        <w:rPr>
          <w:rFonts w:cs="Arial"/>
        </w:rPr>
        <w:t xml:space="preserve"> </w:t>
      </w:r>
      <w:r>
        <w:rPr>
          <w:spacing w:val="-1"/>
        </w:rPr>
        <w:t xml:space="preserve">name </w:t>
      </w:r>
      <w:r>
        <w:t>and</w:t>
      </w:r>
      <w:r>
        <w:rPr>
          <w:spacing w:val="-1"/>
        </w:rPr>
        <w:t xml:space="preserve"> address.</w:t>
      </w:r>
      <w:r>
        <w:rPr>
          <w:spacing w:val="65"/>
        </w:rPr>
        <w:t xml:space="preserve"> </w:t>
      </w:r>
      <w:r>
        <w:rPr>
          <w:spacing w:val="-3"/>
        </w:rPr>
        <w:t>If</w:t>
      </w:r>
      <w:r>
        <w:rPr>
          <w:spacing w:val="3"/>
        </w:rPr>
        <w:t xml:space="preserve"> </w:t>
      </w:r>
      <w:r>
        <w:t>the</w:t>
      </w:r>
      <w:r>
        <w:rPr>
          <w:spacing w:val="-4"/>
        </w:rPr>
        <w:t xml:space="preserve"> </w:t>
      </w:r>
      <w:r>
        <w:t>manual</w:t>
      </w:r>
      <w:r>
        <w:rPr>
          <w:spacing w:val="-3"/>
        </w:rPr>
        <w:t xml:space="preserve"> </w:t>
      </w:r>
      <w:r>
        <w:rPr>
          <w:spacing w:val="-1"/>
        </w:rPr>
        <w:t>applies</w:t>
      </w:r>
      <w:r>
        <w:t xml:space="preserve"> </w:t>
      </w:r>
      <w:r>
        <w:rPr>
          <w:spacing w:val="-1"/>
        </w:rPr>
        <w:t>to</w:t>
      </w:r>
      <w:r>
        <w:rPr>
          <w:spacing w:val="1"/>
        </w:rPr>
        <w:t xml:space="preserve"> </w:t>
      </w:r>
      <w:r>
        <w:t>a</w:t>
      </w:r>
      <w:r>
        <w:rPr>
          <w:spacing w:val="1"/>
        </w:rPr>
        <w:t xml:space="preserve"> </w:t>
      </w:r>
      <w:r>
        <w:rPr>
          <w:spacing w:val="-1"/>
        </w:rPr>
        <w:t>particular version</w:t>
      </w:r>
      <w:r>
        <w:rPr>
          <w:spacing w:val="63"/>
        </w:rPr>
        <w:t xml:space="preserve"> </w:t>
      </w:r>
      <w:r>
        <w:rPr>
          <w:spacing w:val="-1"/>
        </w:rPr>
        <w:t>of</w:t>
      </w:r>
      <w:r>
        <w:rPr>
          <w:spacing w:val="5"/>
        </w:rPr>
        <w:t xml:space="preserve"> </w:t>
      </w:r>
      <w:r>
        <w:rPr>
          <w:spacing w:val="-1"/>
        </w:rPr>
        <w:t>the</w:t>
      </w:r>
      <w:r>
        <w:rPr>
          <w:spacing w:val="1"/>
        </w:rPr>
        <w:t xml:space="preserve"> </w:t>
      </w:r>
      <w:r>
        <w:rPr>
          <w:spacing w:val="-1"/>
        </w:rPr>
        <w:t>equipment</w:t>
      </w:r>
      <w:r>
        <w:rPr>
          <w:spacing w:val="-2"/>
        </w:rPr>
        <w:t xml:space="preserve"> only,</w:t>
      </w:r>
      <w:r>
        <w:rPr>
          <w:spacing w:val="3"/>
        </w:rPr>
        <w:t xml:space="preserve"> </w:t>
      </w:r>
      <w:r>
        <w:t>the</w:t>
      </w:r>
      <w:r>
        <w:rPr>
          <w:spacing w:val="1"/>
        </w:rPr>
        <w:t xml:space="preserve"> </w:t>
      </w:r>
      <w:r>
        <w:rPr>
          <w:spacing w:val="-1"/>
        </w:rPr>
        <w:t>title page</w:t>
      </w:r>
      <w:r>
        <w:rPr>
          <w:spacing w:val="1"/>
        </w:rPr>
        <w:t xml:space="preserve"> </w:t>
      </w:r>
      <w:r>
        <w:rPr>
          <w:spacing w:val="-1"/>
        </w:rPr>
        <w:t>shall</w:t>
      </w:r>
      <w:r>
        <w:t xml:space="preserve"> </w:t>
      </w:r>
      <w:r>
        <w:rPr>
          <w:spacing w:val="-1"/>
        </w:rPr>
        <w:t>also</w:t>
      </w:r>
      <w:r>
        <w:rPr>
          <w:spacing w:val="1"/>
        </w:rPr>
        <w:t xml:space="preserve"> </w:t>
      </w:r>
      <w:r>
        <w:rPr>
          <w:spacing w:val="-1"/>
        </w:rPr>
        <w:t>list</w:t>
      </w:r>
      <w:r>
        <w:rPr>
          <w:spacing w:val="1"/>
        </w:rPr>
        <w:t xml:space="preserve"> </w:t>
      </w:r>
      <w:r>
        <w:t xml:space="preserve">that </w:t>
      </w:r>
      <w:r>
        <w:rPr>
          <w:spacing w:val="-1"/>
        </w:rPr>
        <w:t>equipmen</w:t>
      </w:r>
      <w:r>
        <w:rPr>
          <w:rFonts w:cs="Arial"/>
          <w:spacing w:val="-1"/>
        </w:rPr>
        <w:t>t’s</w:t>
      </w:r>
      <w:r>
        <w:rPr>
          <w:rFonts w:cs="Arial"/>
        </w:rPr>
        <w:t xml:space="preserve"> </w:t>
      </w:r>
      <w:r>
        <w:rPr>
          <w:spacing w:val="-2"/>
        </w:rPr>
        <w:t>serial</w:t>
      </w:r>
      <w:r>
        <w:rPr>
          <w:spacing w:val="69"/>
        </w:rPr>
        <w:t xml:space="preserve"> </w:t>
      </w:r>
      <w:r>
        <w:t>number.</w:t>
      </w:r>
      <w:r>
        <w:rPr>
          <w:spacing w:val="65"/>
        </w:rPr>
        <w:t xml:space="preserve"> </w:t>
      </w:r>
      <w:r>
        <w:rPr>
          <w:spacing w:val="-1"/>
        </w:rPr>
        <w:t>Front</w:t>
      </w:r>
      <w:r>
        <w:rPr>
          <w:spacing w:val="-4"/>
        </w:rPr>
        <w:t xml:space="preserve"> </w:t>
      </w:r>
      <w:r>
        <w:t>matter</w:t>
      </w:r>
      <w:r>
        <w:rPr>
          <w:spacing w:val="-5"/>
        </w:rPr>
        <w:t xml:space="preserve"> </w:t>
      </w:r>
      <w:r>
        <w:t>shall</w:t>
      </w:r>
      <w:r>
        <w:rPr>
          <w:spacing w:val="-1"/>
        </w:rPr>
        <w:t xml:space="preserve"> </w:t>
      </w:r>
      <w:r>
        <w:t xml:space="preserve">consist </w:t>
      </w:r>
      <w:r>
        <w:rPr>
          <w:spacing w:val="-1"/>
        </w:rPr>
        <w:t>of</w:t>
      </w:r>
      <w:r>
        <w:rPr>
          <w:spacing w:val="3"/>
        </w:rPr>
        <w:t xml:space="preserve"> </w:t>
      </w:r>
      <w:r>
        <w:rPr>
          <w:spacing w:val="-1"/>
        </w:rPr>
        <w:t>the Table of</w:t>
      </w:r>
      <w:r>
        <w:rPr>
          <w:spacing w:val="5"/>
        </w:rPr>
        <w:t xml:space="preserve"> </w:t>
      </w:r>
      <w:r>
        <w:rPr>
          <w:spacing w:val="-1"/>
        </w:rPr>
        <w:t>Contents,</w:t>
      </w:r>
      <w:r>
        <w:t xml:space="preserve"> List</w:t>
      </w:r>
      <w:r>
        <w:rPr>
          <w:spacing w:val="-2"/>
        </w:rPr>
        <w:t xml:space="preserve"> </w:t>
      </w:r>
      <w:r>
        <w:rPr>
          <w:spacing w:val="-1"/>
        </w:rPr>
        <w:t>of</w:t>
      </w:r>
      <w:r>
        <w:rPr>
          <w:spacing w:val="-2"/>
        </w:rPr>
        <w:t xml:space="preserve"> </w:t>
      </w:r>
      <w:r>
        <w:t>Tables,</w:t>
      </w:r>
      <w:r>
        <w:rPr>
          <w:spacing w:val="1"/>
        </w:rPr>
        <w:t xml:space="preserve"> </w:t>
      </w:r>
      <w:r>
        <w:t>List</w:t>
      </w:r>
      <w:r>
        <w:rPr>
          <w:spacing w:val="31"/>
        </w:rPr>
        <w:t xml:space="preserve"> </w:t>
      </w:r>
      <w:r>
        <w:rPr>
          <w:spacing w:val="-1"/>
        </w:rPr>
        <w:t>of</w:t>
      </w:r>
      <w:r>
        <w:rPr>
          <w:spacing w:val="5"/>
        </w:rPr>
        <w:t xml:space="preserve"> </w:t>
      </w:r>
      <w:r>
        <w:rPr>
          <w:spacing w:val="-1"/>
        </w:rPr>
        <w:t>Illustrations</w:t>
      </w:r>
      <w:r>
        <w:rPr>
          <w:spacing w:val="-2"/>
        </w:rPr>
        <w:t xml:space="preserve"> </w:t>
      </w:r>
      <w:r>
        <w:rPr>
          <w:spacing w:val="-1"/>
        </w:rPr>
        <w:t xml:space="preserve">and </w:t>
      </w:r>
      <w:r>
        <w:t>a</w:t>
      </w:r>
      <w:r>
        <w:rPr>
          <w:spacing w:val="-1"/>
        </w:rPr>
        <w:t xml:space="preserve"> frontispiece</w:t>
      </w:r>
      <w:r>
        <w:rPr>
          <w:spacing w:val="1"/>
        </w:rPr>
        <w:t xml:space="preserve"> </w:t>
      </w:r>
      <w:r>
        <w:rPr>
          <w:spacing w:val="-1"/>
        </w:rPr>
        <w:t xml:space="preserve">(photograph </w:t>
      </w:r>
      <w:r>
        <w:t xml:space="preserve">or </w:t>
      </w:r>
      <w:r>
        <w:rPr>
          <w:spacing w:val="-1"/>
        </w:rPr>
        <w:t>line</w:t>
      </w:r>
      <w:r>
        <w:rPr>
          <w:spacing w:val="1"/>
        </w:rPr>
        <w:t xml:space="preserve"> </w:t>
      </w:r>
      <w:r>
        <w:rPr>
          <w:spacing w:val="-2"/>
        </w:rPr>
        <w:t>drawing)</w:t>
      </w:r>
      <w:r>
        <w:rPr>
          <w:spacing w:val="-1"/>
        </w:rPr>
        <w:t xml:space="preserve"> </w:t>
      </w:r>
      <w:r>
        <w:t>depicting</w:t>
      </w:r>
      <w:r>
        <w:rPr>
          <w:spacing w:val="-1"/>
        </w:rPr>
        <w:t xml:space="preserve"> </w:t>
      </w:r>
      <w:r>
        <w:t>the</w:t>
      </w:r>
      <w:r>
        <w:rPr>
          <w:spacing w:val="63"/>
        </w:rPr>
        <w:t xml:space="preserve"> </w:t>
      </w:r>
      <w:r>
        <w:rPr>
          <w:spacing w:val="-1"/>
        </w:rPr>
        <w:t>equipment.</w:t>
      </w:r>
    </w:p>
    <w:p w:rsidR="004F1640" w:rsidRDefault="004F1640" w:rsidP="00DA75F1">
      <w:pPr>
        <w:tabs>
          <w:tab w:val="left" w:pos="990"/>
        </w:tabs>
        <w:ind w:firstLine="540"/>
        <w:rPr>
          <w:rFonts w:ascii="Arial" w:eastAsia="Arial" w:hAnsi="Arial" w:cs="Arial"/>
          <w:sz w:val="24"/>
          <w:szCs w:val="24"/>
        </w:rPr>
      </w:pPr>
    </w:p>
    <w:p w:rsidR="004F1640" w:rsidRDefault="004F1640" w:rsidP="00DA75F1">
      <w:pPr>
        <w:pStyle w:val="BodyText"/>
        <w:numPr>
          <w:ilvl w:val="1"/>
          <w:numId w:val="26"/>
        </w:numPr>
        <w:tabs>
          <w:tab w:val="left" w:pos="990"/>
        </w:tabs>
        <w:ind w:left="0" w:right="212" w:firstLine="540"/>
      </w:pPr>
      <w:r>
        <w:rPr>
          <w:u w:val="single" w:color="000000"/>
        </w:rPr>
        <w:t>Section</w:t>
      </w:r>
      <w:r>
        <w:rPr>
          <w:spacing w:val="1"/>
          <w:u w:val="single" w:color="000000"/>
        </w:rPr>
        <w:t xml:space="preserve"> </w:t>
      </w:r>
      <w:r>
        <w:rPr>
          <w:u w:val="single" w:color="000000"/>
        </w:rPr>
        <w:t xml:space="preserve">I, </w:t>
      </w:r>
      <w:r>
        <w:rPr>
          <w:spacing w:val="-1"/>
          <w:u w:val="single" w:color="000000"/>
        </w:rPr>
        <w:t>General</w:t>
      </w:r>
      <w:r>
        <w:rPr>
          <w:spacing w:val="-5"/>
          <w:u w:val="single" w:color="000000"/>
        </w:rPr>
        <w:t xml:space="preserve"> </w:t>
      </w:r>
      <w:r>
        <w:rPr>
          <w:spacing w:val="-1"/>
          <w:u w:val="single" w:color="000000"/>
        </w:rPr>
        <w:t>Description</w:t>
      </w:r>
      <w:r>
        <w:rPr>
          <w:spacing w:val="-1"/>
        </w:rPr>
        <w:t>.</w:t>
      </w:r>
      <w:r>
        <w:t xml:space="preserve"> </w:t>
      </w:r>
      <w:r>
        <w:rPr>
          <w:spacing w:val="1"/>
        </w:rPr>
        <w:t xml:space="preserve"> </w:t>
      </w:r>
      <w:r>
        <w:t xml:space="preserve">This </w:t>
      </w:r>
      <w:r>
        <w:rPr>
          <w:spacing w:val="-1"/>
        </w:rPr>
        <w:t>section</w:t>
      </w:r>
      <w:r>
        <w:rPr>
          <w:spacing w:val="1"/>
        </w:rPr>
        <w:t xml:space="preserve"> </w:t>
      </w:r>
      <w:r>
        <w:rPr>
          <w:spacing w:val="-1"/>
        </w:rPr>
        <w:t>shall</w:t>
      </w:r>
      <w:r>
        <w:t xml:space="preserve"> </w:t>
      </w:r>
      <w:r>
        <w:rPr>
          <w:spacing w:val="-1"/>
        </w:rPr>
        <w:t>provide</w:t>
      </w:r>
      <w:r>
        <w:rPr>
          <w:spacing w:val="1"/>
        </w:rPr>
        <w:t xml:space="preserve"> </w:t>
      </w:r>
      <w:r>
        <w:t>a</w:t>
      </w:r>
      <w:r>
        <w:rPr>
          <w:spacing w:val="1"/>
        </w:rPr>
        <w:t xml:space="preserve"> </w:t>
      </w:r>
      <w:r>
        <w:rPr>
          <w:spacing w:val="-1"/>
        </w:rPr>
        <w:t>generalized</w:t>
      </w:r>
      <w:r>
        <w:rPr>
          <w:spacing w:val="41"/>
        </w:rPr>
        <w:t xml:space="preserve"> </w:t>
      </w:r>
      <w:r>
        <w:rPr>
          <w:spacing w:val="-1"/>
        </w:rPr>
        <w:t>description of</w:t>
      </w:r>
      <w:r>
        <w:rPr>
          <w:spacing w:val="3"/>
        </w:rPr>
        <w:t xml:space="preserve"> </w:t>
      </w:r>
      <w:r>
        <w:t>the</w:t>
      </w:r>
      <w:r>
        <w:rPr>
          <w:spacing w:val="-1"/>
        </w:rPr>
        <w:t xml:space="preserve"> equipment</w:t>
      </w:r>
      <w:r>
        <w:t xml:space="preserve"> or</w:t>
      </w:r>
      <w:r>
        <w:rPr>
          <w:spacing w:val="-1"/>
        </w:rPr>
        <w:t xml:space="preserve"> devices</w:t>
      </w:r>
      <w:r>
        <w:t xml:space="preserve"> and</w:t>
      </w:r>
      <w:r>
        <w:rPr>
          <w:spacing w:val="-4"/>
        </w:rPr>
        <w:t xml:space="preserve"> </w:t>
      </w:r>
      <w:r>
        <w:t xml:space="preserve">shall </w:t>
      </w:r>
      <w:r>
        <w:rPr>
          <w:spacing w:val="-1"/>
        </w:rPr>
        <w:t>describe</w:t>
      </w:r>
      <w:r>
        <w:rPr>
          <w:spacing w:val="1"/>
        </w:rPr>
        <w:t xml:space="preserve"> </w:t>
      </w:r>
      <w:r>
        <w:t xml:space="preserve">its </w:t>
      </w:r>
      <w:r>
        <w:rPr>
          <w:spacing w:val="-1"/>
        </w:rPr>
        <w:t>purpose</w:t>
      </w:r>
      <w:r>
        <w:rPr>
          <w:spacing w:val="1"/>
        </w:rPr>
        <w:t xml:space="preserve"> </w:t>
      </w:r>
      <w:r>
        <w:t>or</w:t>
      </w:r>
      <w:r>
        <w:rPr>
          <w:spacing w:val="41"/>
        </w:rPr>
        <w:t xml:space="preserve"> </w:t>
      </w:r>
      <w:r>
        <w:rPr>
          <w:spacing w:val="-1"/>
        </w:rPr>
        <w:t xml:space="preserve">intended </w:t>
      </w:r>
      <w:r>
        <w:t>use.</w:t>
      </w:r>
      <w:r>
        <w:rPr>
          <w:spacing w:val="65"/>
        </w:rPr>
        <w:t xml:space="preserve"> </w:t>
      </w:r>
      <w:r>
        <w:rPr>
          <w:spacing w:val="-1"/>
        </w:rPr>
        <w:t>Included</w:t>
      </w:r>
      <w:r>
        <w:rPr>
          <w:spacing w:val="1"/>
        </w:rPr>
        <w:t xml:space="preserve"> </w:t>
      </w:r>
      <w:r>
        <w:rPr>
          <w:spacing w:val="-1"/>
        </w:rPr>
        <w:t>in</w:t>
      </w:r>
      <w:r>
        <w:rPr>
          <w:spacing w:val="1"/>
        </w:rPr>
        <w:t xml:space="preserve"> </w:t>
      </w:r>
      <w:r>
        <w:rPr>
          <w:spacing w:val="-1"/>
        </w:rPr>
        <w:t>this</w:t>
      </w:r>
      <w:r>
        <w:t xml:space="preserve"> section</w:t>
      </w:r>
      <w:r>
        <w:rPr>
          <w:spacing w:val="1"/>
        </w:rPr>
        <w:t xml:space="preserve"> </w:t>
      </w:r>
      <w:r>
        <w:rPr>
          <w:spacing w:val="-2"/>
        </w:rPr>
        <w:t>will</w:t>
      </w:r>
      <w:r>
        <w:t xml:space="preserve"> be</w:t>
      </w:r>
      <w:r>
        <w:rPr>
          <w:spacing w:val="1"/>
        </w:rPr>
        <w:t xml:space="preserve"> </w:t>
      </w:r>
      <w:r>
        <w:t>a</w:t>
      </w:r>
      <w:r>
        <w:rPr>
          <w:spacing w:val="1"/>
        </w:rPr>
        <w:t xml:space="preserve"> </w:t>
      </w:r>
      <w:r>
        <w:t>table</w:t>
      </w:r>
      <w:r>
        <w:rPr>
          <w:spacing w:val="1"/>
        </w:rPr>
        <w:t xml:space="preserve"> </w:t>
      </w:r>
      <w:r>
        <w:rPr>
          <w:spacing w:val="-1"/>
        </w:rPr>
        <w:t>listing all</w:t>
      </w:r>
      <w:r>
        <w:t xml:space="preserve"> </w:t>
      </w:r>
      <w:r>
        <w:rPr>
          <w:spacing w:val="-1"/>
        </w:rPr>
        <w:t>pertinent</w:t>
      </w:r>
      <w:r>
        <w:rPr>
          <w:spacing w:val="55"/>
        </w:rPr>
        <w:t xml:space="preserve"> </w:t>
      </w:r>
      <w:r>
        <w:t xml:space="preserve">equipment </w:t>
      </w:r>
      <w:r>
        <w:rPr>
          <w:spacing w:val="-1"/>
        </w:rPr>
        <w:t>specifications,</w:t>
      </w:r>
      <w:r>
        <w:t xml:space="preserve"> </w:t>
      </w:r>
      <w:r>
        <w:rPr>
          <w:spacing w:val="-2"/>
        </w:rPr>
        <w:t>power</w:t>
      </w:r>
      <w:r>
        <w:rPr>
          <w:spacing w:val="-1"/>
        </w:rPr>
        <w:t xml:space="preserve"> requirements,</w:t>
      </w:r>
      <w:r>
        <w:t xml:space="preserve"> </w:t>
      </w:r>
      <w:r>
        <w:rPr>
          <w:spacing w:val="-1"/>
        </w:rPr>
        <w:t>environmental</w:t>
      </w:r>
      <w:r>
        <w:t xml:space="preserve"> </w:t>
      </w:r>
      <w:r>
        <w:rPr>
          <w:spacing w:val="-1"/>
        </w:rPr>
        <w:t>limitations</w:t>
      </w:r>
      <w:r>
        <w:t xml:space="preserve"> and</w:t>
      </w:r>
      <w:r>
        <w:rPr>
          <w:spacing w:val="81"/>
        </w:rPr>
        <w:t xml:space="preserve"> </w:t>
      </w:r>
      <w:r>
        <w:rPr>
          <w:spacing w:val="-1"/>
        </w:rPr>
        <w:t>physical</w:t>
      </w:r>
      <w:r>
        <w:t xml:space="preserve"> dimensions.</w:t>
      </w:r>
    </w:p>
    <w:p w:rsidR="004F1640" w:rsidRDefault="004F1640" w:rsidP="00DA75F1">
      <w:pPr>
        <w:tabs>
          <w:tab w:val="left" w:pos="990"/>
        </w:tabs>
        <w:ind w:firstLine="540"/>
        <w:rPr>
          <w:rFonts w:ascii="Arial" w:eastAsia="Arial" w:hAnsi="Arial" w:cs="Arial"/>
          <w:sz w:val="24"/>
          <w:szCs w:val="24"/>
        </w:rPr>
      </w:pPr>
    </w:p>
    <w:p w:rsidR="004F1640" w:rsidRDefault="004F1640" w:rsidP="00DA75F1">
      <w:pPr>
        <w:pStyle w:val="BodyText"/>
        <w:numPr>
          <w:ilvl w:val="1"/>
          <w:numId w:val="26"/>
        </w:numPr>
        <w:tabs>
          <w:tab w:val="left" w:pos="990"/>
        </w:tabs>
        <w:ind w:left="0" w:right="260" w:firstLine="540"/>
      </w:pPr>
      <w:r>
        <w:rPr>
          <w:u w:val="single" w:color="000000"/>
        </w:rPr>
        <w:t>Section</w:t>
      </w:r>
      <w:r>
        <w:rPr>
          <w:spacing w:val="1"/>
          <w:u w:val="single" w:color="000000"/>
        </w:rPr>
        <w:t xml:space="preserve"> </w:t>
      </w:r>
      <w:r>
        <w:rPr>
          <w:spacing w:val="-1"/>
          <w:u w:val="single" w:color="000000"/>
        </w:rPr>
        <w:t>II,</w:t>
      </w:r>
      <w:r>
        <w:rPr>
          <w:u w:val="single" w:color="000000"/>
        </w:rPr>
        <w:t xml:space="preserve"> </w:t>
      </w:r>
      <w:r>
        <w:rPr>
          <w:spacing w:val="-1"/>
          <w:u w:val="single" w:color="000000"/>
        </w:rPr>
        <w:t>Installation</w:t>
      </w:r>
      <w:r>
        <w:rPr>
          <w:spacing w:val="-1"/>
        </w:rPr>
        <w:t>.</w:t>
      </w:r>
      <w:r>
        <w:t xml:space="preserve"> </w:t>
      </w:r>
      <w:r>
        <w:rPr>
          <w:spacing w:val="1"/>
        </w:rPr>
        <w:t xml:space="preserve"> </w:t>
      </w:r>
      <w:r>
        <w:rPr>
          <w:spacing w:val="-1"/>
        </w:rPr>
        <w:t>Section</w:t>
      </w:r>
      <w:r>
        <w:rPr>
          <w:spacing w:val="1"/>
        </w:rPr>
        <w:t xml:space="preserve"> </w:t>
      </w:r>
      <w:r>
        <w:t>II</w:t>
      </w:r>
      <w:r>
        <w:rPr>
          <w:spacing w:val="-2"/>
        </w:rPr>
        <w:t xml:space="preserve"> </w:t>
      </w:r>
      <w:r>
        <w:rPr>
          <w:spacing w:val="-1"/>
        </w:rPr>
        <w:t>shall</w:t>
      </w:r>
      <w:r>
        <w:rPr>
          <w:spacing w:val="-2"/>
        </w:rPr>
        <w:t xml:space="preserve"> provide</w:t>
      </w:r>
      <w:r>
        <w:rPr>
          <w:spacing w:val="1"/>
        </w:rPr>
        <w:t xml:space="preserve"> </w:t>
      </w:r>
      <w:r>
        <w:rPr>
          <w:spacing w:val="-1"/>
        </w:rPr>
        <w:t>pertinent</w:t>
      </w:r>
      <w:r>
        <w:t xml:space="preserve"> </w:t>
      </w:r>
      <w:r>
        <w:rPr>
          <w:spacing w:val="-1"/>
        </w:rPr>
        <w:t>installation</w:t>
      </w:r>
      <w:r>
        <w:rPr>
          <w:spacing w:val="69"/>
        </w:rPr>
        <w:t xml:space="preserve"> </w:t>
      </w:r>
      <w:r>
        <w:rPr>
          <w:spacing w:val="-1"/>
        </w:rPr>
        <w:t>information.</w:t>
      </w:r>
      <w:r>
        <w:rPr>
          <w:spacing w:val="65"/>
        </w:rPr>
        <w:t xml:space="preserve"> </w:t>
      </w:r>
      <w:r>
        <w:t>It</w:t>
      </w:r>
      <w:r>
        <w:rPr>
          <w:spacing w:val="-2"/>
        </w:rPr>
        <w:t xml:space="preserve"> </w:t>
      </w:r>
      <w:r>
        <w:t>shall</w:t>
      </w:r>
      <w:r>
        <w:rPr>
          <w:spacing w:val="-1"/>
        </w:rPr>
        <w:t xml:space="preserve"> </w:t>
      </w:r>
      <w:r>
        <w:t>list</w:t>
      </w:r>
      <w:r>
        <w:rPr>
          <w:spacing w:val="1"/>
        </w:rPr>
        <w:t xml:space="preserve"> </w:t>
      </w:r>
      <w:r>
        <w:t>all</w:t>
      </w:r>
      <w:r>
        <w:rPr>
          <w:spacing w:val="-1"/>
        </w:rPr>
        <w:t xml:space="preserve"> </w:t>
      </w:r>
      <w:r>
        <w:t xml:space="preserve">input </w:t>
      </w:r>
      <w:r>
        <w:rPr>
          <w:spacing w:val="-1"/>
        </w:rPr>
        <w:t>and output</w:t>
      </w:r>
      <w:r>
        <w:t xml:space="preserve"> </w:t>
      </w:r>
      <w:r>
        <w:rPr>
          <w:spacing w:val="-1"/>
        </w:rPr>
        <w:t>connectors</w:t>
      </w:r>
      <w:r>
        <w:t xml:space="preserve"> </w:t>
      </w:r>
      <w:r>
        <w:rPr>
          <w:spacing w:val="-1"/>
        </w:rPr>
        <w:t>using applicable</w:t>
      </w:r>
      <w:r>
        <w:rPr>
          <w:spacing w:val="55"/>
        </w:rPr>
        <w:t xml:space="preserve"> </w:t>
      </w:r>
      <w:r>
        <w:rPr>
          <w:spacing w:val="-1"/>
        </w:rPr>
        <w:t>reference</w:t>
      </w:r>
      <w:r>
        <w:rPr>
          <w:spacing w:val="1"/>
        </w:rPr>
        <w:t xml:space="preserve"> </w:t>
      </w:r>
      <w:r>
        <w:rPr>
          <w:spacing w:val="-1"/>
        </w:rPr>
        <w:t>designators</w:t>
      </w:r>
      <w:r>
        <w:rPr>
          <w:spacing w:val="-4"/>
        </w:rPr>
        <w:t xml:space="preserve"> </w:t>
      </w:r>
      <w:r>
        <w:t>and</w:t>
      </w:r>
      <w:r>
        <w:rPr>
          <w:spacing w:val="-1"/>
        </w:rPr>
        <w:t xml:space="preserve"> functional</w:t>
      </w:r>
      <w:r>
        <w:rPr>
          <w:spacing w:val="-3"/>
        </w:rPr>
        <w:t xml:space="preserve"> </w:t>
      </w:r>
      <w:r>
        <w:t>names</w:t>
      </w:r>
      <w:r>
        <w:rPr>
          <w:spacing w:val="-7"/>
        </w:rPr>
        <w:t xml:space="preserve"> </w:t>
      </w:r>
      <w:r>
        <w:t>as they</w:t>
      </w:r>
      <w:r>
        <w:rPr>
          <w:spacing w:val="-5"/>
        </w:rPr>
        <w:t xml:space="preserve"> </w:t>
      </w:r>
      <w:r>
        <w:t>appear</w:t>
      </w:r>
      <w:r>
        <w:rPr>
          <w:spacing w:val="-1"/>
        </w:rPr>
        <w:t xml:space="preserve"> </w:t>
      </w:r>
      <w:r>
        <w:t>on</w:t>
      </w:r>
      <w:r>
        <w:rPr>
          <w:spacing w:val="-1"/>
        </w:rPr>
        <w:t xml:space="preserve"> the</w:t>
      </w:r>
      <w:r>
        <w:rPr>
          <w:spacing w:val="-4"/>
        </w:rPr>
        <w:t xml:space="preserve"> </w:t>
      </w:r>
      <w:r>
        <w:rPr>
          <w:spacing w:val="-1"/>
        </w:rPr>
        <w:t>equipment.</w:t>
      </w:r>
      <w:r>
        <w:rPr>
          <w:spacing w:val="65"/>
        </w:rPr>
        <w:t xml:space="preserve"> </w:t>
      </w:r>
      <w:r>
        <w:rPr>
          <w:spacing w:val="-1"/>
        </w:rPr>
        <w:t>Included</w:t>
      </w:r>
      <w:r>
        <w:rPr>
          <w:spacing w:val="1"/>
        </w:rPr>
        <w:t xml:space="preserve"> </w:t>
      </w:r>
      <w:r>
        <w:rPr>
          <w:spacing w:val="-1"/>
        </w:rPr>
        <w:t xml:space="preserve">in </w:t>
      </w:r>
      <w:r>
        <w:t xml:space="preserve">this </w:t>
      </w:r>
      <w:r>
        <w:rPr>
          <w:spacing w:val="-1"/>
        </w:rPr>
        <w:t>listing</w:t>
      </w:r>
      <w:r>
        <w:rPr>
          <w:spacing w:val="-3"/>
        </w:rPr>
        <w:t xml:space="preserve"> </w:t>
      </w:r>
      <w:r>
        <w:rPr>
          <w:spacing w:val="-2"/>
        </w:rPr>
        <w:t>will</w:t>
      </w:r>
      <w:r>
        <w:t xml:space="preserve"> be</w:t>
      </w:r>
      <w:r>
        <w:rPr>
          <w:spacing w:val="1"/>
        </w:rPr>
        <w:t xml:space="preserve"> </w:t>
      </w:r>
      <w:r>
        <w:t>a</w:t>
      </w:r>
      <w:r>
        <w:rPr>
          <w:spacing w:val="1"/>
        </w:rPr>
        <w:t xml:space="preserve"> </w:t>
      </w:r>
      <w:r>
        <w:rPr>
          <w:spacing w:val="-1"/>
        </w:rPr>
        <w:t>brief</w:t>
      </w:r>
      <w:r>
        <w:rPr>
          <w:spacing w:val="3"/>
        </w:rPr>
        <w:t xml:space="preserve"> </w:t>
      </w:r>
      <w:r>
        <w:rPr>
          <w:spacing w:val="-1"/>
        </w:rPr>
        <w:t>description</w:t>
      </w:r>
      <w:r>
        <w:rPr>
          <w:spacing w:val="1"/>
        </w:rPr>
        <w:t xml:space="preserve"> </w:t>
      </w:r>
      <w:r>
        <w:rPr>
          <w:spacing w:val="-1"/>
        </w:rPr>
        <w:t>of</w:t>
      </w:r>
      <w:r>
        <w:rPr>
          <w:spacing w:val="3"/>
        </w:rPr>
        <w:t xml:space="preserve"> </w:t>
      </w:r>
      <w:r>
        <w:rPr>
          <w:spacing w:val="-1"/>
        </w:rPr>
        <w:t>the</w:t>
      </w:r>
      <w:r>
        <w:rPr>
          <w:spacing w:val="-4"/>
        </w:rPr>
        <w:t xml:space="preserve"> </w:t>
      </w:r>
      <w:r>
        <w:rPr>
          <w:spacing w:val="-1"/>
        </w:rPr>
        <w:t>function of</w:t>
      </w:r>
      <w:r>
        <w:rPr>
          <w:spacing w:val="3"/>
        </w:rPr>
        <w:t xml:space="preserve"> </w:t>
      </w:r>
      <w:r>
        <w:rPr>
          <w:spacing w:val="-1"/>
        </w:rPr>
        <w:t>each</w:t>
      </w:r>
      <w:r>
        <w:rPr>
          <w:spacing w:val="1"/>
        </w:rPr>
        <w:t xml:space="preserve"> </w:t>
      </w:r>
      <w:r>
        <w:rPr>
          <w:spacing w:val="-1"/>
        </w:rPr>
        <w:t>connector</w:t>
      </w:r>
      <w:r>
        <w:rPr>
          <w:spacing w:val="77"/>
        </w:rPr>
        <w:t xml:space="preserve"> </w:t>
      </w:r>
      <w:r>
        <w:rPr>
          <w:spacing w:val="-1"/>
        </w:rPr>
        <w:t>along with</w:t>
      </w:r>
      <w:r>
        <w:rPr>
          <w:spacing w:val="1"/>
        </w:rPr>
        <w:t xml:space="preserve"> </w:t>
      </w:r>
      <w:r>
        <w:t>the</w:t>
      </w:r>
      <w:r>
        <w:rPr>
          <w:spacing w:val="1"/>
        </w:rPr>
        <w:t xml:space="preserve"> </w:t>
      </w:r>
      <w:r>
        <w:rPr>
          <w:spacing w:val="-1"/>
        </w:rPr>
        <w:t>connector</w:t>
      </w:r>
      <w:r>
        <w:t xml:space="preserve"> </w:t>
      </w:r>
      <w:r>
        <w:rPr>
          <w:spacing w:val="-1"/>
        </w:rPr>
        <w:t>type.</w:t>
      </w:r>
      <w:r>
        <w:t xml:space="preserve"> </w:t>
      </w:r>
      <w:r>
        <w:rPr>
          <w:spacing w:val="1"/>
        </w:rPr>
        <w:t xml:space="preserve"> </w:t>
      </w:r>
      <w:r>
        <w:rPr>
          <w:spacing w:val="-1"/>
        </w:rPr>
        <w:t>Instructions</w:t>
      </w:r>
      <w:r>
        <w:t xml:space="preserve"> </w:t>
      </w:r>
      <w:r>
        <w:rPr>
          <w:spacing w:val="-1"/>
        </w:rPr>
        <w:t>shall</w:t>
      </w:r>
      <w:r>
        <w:t xml:space="preserve"> be</w:t>
      </w:r>
      <w:r>
        <w:rPr>
          <w:spacing w:val="1"/>
        </w:rPr>
        <w:t xml:space="preserve"> </w:t>
      </w:r>
      <w:r>
        <w:rPr>
          <w:spacing w:val="-1"/>
        </w:rPr>
        <w:t>provided</w:t>
      </w:r>
      <w:r>
        <w:rPr>
          <w:spacing w:val="1"/>
        </w:rPr>
        <w:t xml:space="preserve"> </w:t>
      </w:r>
      <w:r>
        <w:t>as</w:t>
      </w:r>
      <w:r>
        <w:rPr>
          <w:spacing w:val="-2"/>
        </w:rPr>
        <w:t xml:space="preserve"> </w:t>
      </w:r>
      <w:r>
        <w:t>to</w:t>
      </w:r>
      <w:r>
        <w:rPr>
          <w:spacing w:val="1"/>
        </w:rPr>
        <w:t xml:space="preserve"> </w:t>
      </w:r>
      <w:r>
        <w:rPr>
          <w:spacing w:val="-2"/>
        </w:rPr>
        <w:t>the</w:t>
      </w:r>
      <w:r>
        <w:rPr>
          <w:spacing w:val="41"/>
        </w:rPr>
        <w:t xml:space="preserve"> </w:t>
      </w:r>
      <w:r>
        <w:rPr>
          <w:spacing w:val="-1"/>
        </w:rPr>
        <w:t xml:space="preserve">recommended </w:t>
      </w:r>
      <w:r>
        <w:t>method</w:t>
      </w:r>
      <w:r>
        <w:rPr>
          <w:spacing w:val="-1"/>
        </w:rPr>
        <w:t xml:space="preserve"> of</w:t>
      </w:r>
      <w:r>
        <w:rPr>
          <w:spacing w:val="3"/>
        </w:rPr>
        <w:t xml:space="preserve"> </w:t>
      </w:r>
      <w:r>
        <w:rPr>
          <w:spacing w:val="-1"/>
        </w:rPr>
        <w:t xml:space="preserve">repacking </w:t>
      </w:r>
      <w:r>
        <w:rPr>
          <w:spacing w:val="-2"/>
        </w:rPr>
        <w:t>the</w:t>
      </w:r>
      <w:r>
        <w:rPr>
          <w:spacing w:val="1"/>
        </w:rPr>
        <w:t xml:space="preserve"> </w:t>
      </w:r>
      <w:r>
        <w:rPr>
          <w:spacing w:val="-1"/>
        </w:rPr>
        <w:t>equipment</w:t>
      </w:r>
      <w:r>
        <w:rPr>
          <w:spacing w:val="-2"/>
        </w:rPr>
        <w:t xml:space="preserve"> </w:t>
      </w:r>
      <w:r>
        <w:rPr>
          <w:spacing w:val="1"/>
        </w:rPr>
        <w:t>for</w:t>
      </w:r>
      <w:r>
        <w:rPr>
          <w:spacing w:val="-1"/>
        </w:rPr>
        <w:t xml:space="preserve"> shipment</w:t>
      </w:r>
      <w:r>
        <w:t xml:space="preserve"> </w:t>
      </w:r>
      <w:r>
        <w:rPr>
          <w:spacing w:val="-1"/>
        </w:rPr>
        <w:t>(packing</w:t>
      </w:r>
      <w:r>
        <w:rPr>
          <w:spacing w:val="61"/>
        </w:rPr>
        <w:t xml:space="preserve"> </w:t>
      </w:r>
      <w:r>
        <w:rPr>
          <w:spacing w:val="-1"/>
        </w:rPr>
        <w:t>material,</w:t>
      </w:r>
      <w:r>
        <w:t xml:space="preserve"> </w:t>
      </w:r>
      <w:r>
        <w:rPr>
          <w:spacing w:val="-1"/>
        </w:rPr>
        <w:t>labeling,</w:t>
      </w:r>
      <w:r>
        <w:t xml:space="preserve"> </w:t>
      </w:r>
      <w:r>
        <w:rPr>
          <w:spacing w:val="-1"/>
        </w:rPr>
        <w:t>etc.).</w:t>
      </w:r>
    </w:p>
    <w:p w:rsidR="004F1640" w:rsidRDefault="004F1640" w:rsidP="00DA75F1">
      <w:pPr>
        <w:tabs>
          <w:tab w:val="left" w:pos="990"/>
        </w:tabs>
        <w:ind w:firstLine="540"/>
        <w:rPr>
          <w:rFonts w:ascii="Arial" w:eastAsia="Arial" w:hAnsi="Arial" w:cs="Arial"/>
          <w:sz w:val="24"/>
          <w:szCs w:val="24"/>
        </w:rPr>
      </w:pPr>
    </w:p>
    <w:p w:rsidR="004F1640" w:rsidRDefault="004F1640" w:rsidP="00DA75F1">
      <w:pPr>
        <w:pStyle w:val="BodyText"/>
        <w:numPr>
          <w:ilvl w:val="1"/>
          <w:numId w:val="26"/>
        </w:numPr>
        <w:tabs>
          <w:tab w:val="left" w:pos="990"/>
        </w:tabs>
        <w:ind w:left="0" w:right="160" w:firstLine="540"/>
      </w:pPr>
      <w:r>
        <w:rPr>
          <w:u w:val="single" w:color="000000"/>
        </w:rPr>
        <w:t>Section</w:t>
      </w:r>
      <w:r>
        <w:rPr>
          <w:spacing w:val="1"/>
          <w:u w:val="single" w:color="000000"/>
        </w:rPr>
        <w:t xml:space="preserve"> </w:t>
      </w:r>
      <w:r>
        <w:rPr>
          <w:spacing w:val="-2"/>
          <w:u w:val="single" w:color="000000"/>
        </w:rPr>
        <w:t>III,</w:t>
      </w:r>
      <w:r>
        <w:rPr>
          <w:u w:val="single" w:color="000000"/>
        </w:rPr>
        <w:t xml:space="preserve"> </w:t>
      </w:r>
      <w:r>
        <w:rPr>
          <w:spacing w:val="-1"/>
          <w:u w:val="single" w:color="000000"/>
        </w:rPr>
        <w:t>Operation</w:t>
      </w:r>
      <w:r>
        <w:rPr>
          <w:spacing w:val="-1"/>
        </w:rPr>
        <w:t>.</w:t>
      </w:r>
      <w:r>
        <w:t xml:space="preserve"> </w:t>
      </w:r>
      <w:r>
        <w:rPr>
          <w:spacing w:val="1"/>
        </w:rPr>
        <w:t xml:space="preserve"> </w:t>
      </w:r>
      <w:r>
        <w:rPr>
          <w:spacing w:val="-1"/>
        </w:rPr>
        <w:t>Section</w:t>
      </w:r>
      <w:r>
        <w:rPr>
          <w:spacing w:val="1"/>
        </w:rPr>
        <w:t xml:space="preserve"> </w:t>
      </w:r>
      <w:r>
        <w:rPr>
          <w:spacing w:val="-1"/>
        </w:rPr>
        <w:t>III</w:t>
      </w:r>
      <w:r>
        <w:t xml:space="preserve"> </w:t>
      </w:r>
      <w:r>
        <w:rPr>
          <w:spacing w:val="-2"/>
        </w:rPr>
        <w:t>will</w:t>
      </w:r>
      <w:r>
        <w:t xml:space="preserve"> </w:t>
      </w:r>
      <w:r>
        <w:rPr>
          <w:spacing w:val="1"/>
        </w:rPr>
        <w:t>fully</w:t>
      </w:r>
      <w:r>
        <w:t xml:space="preserve"> </w:t>
      </w:r>
      <w:r>
        <w:rPr>
          <w:spacing w:val="-1"/>
        </w:rPr>
        <w:t>describe</w:t>
      </w:r>
      <w:r>
        <w:rPr>
          <w:spacing w:val="1"/>
        </w:rPr>
        <w:t xml:space="preserve"> </w:t>
      </w:r>
      <w:r>
        <w:rPr>
          <w:spacing w:val="-1"/>
        </w:rPr>
        <w:t>the</w:t>
      </w:r>
      <w:r>
        <w:rPr>
          <w:spacing w:val="1"/>
        </w:rPr>
        <w:t xml:space="preserve"> </w:t>
      </w:r>
      <w:r>
        <w:rPr>
          <w:spacing w:val="-1"/>
        </w:rPr>
        <w:t>operation of</w:t>
      </w:r>
      <w:r>
        <w:rPr>
          <w:spacing w:val="3"/>
        </w:rPr>
        <w:t xml:space="preserve"> </w:t>
      </w:r>
      <w:r>
        <w:rPr>
          <w:spacing w:val="-1"/>
        </w:rPr>
        <w:t>the</w:t>
      </w:r>
      <w:r>
        <w:rPr>
          <w:spacing w:val="43"/>
        </w:rPr>
        <w:t xml:space="preserve"> </w:t>
      </w:r>
      <w:r>
        <w:t>equipment</w:t>
      </w:r>
      <w:r>
        <w:rPr>
          <w:spacing w:val="-2"/>
        </w:rPr>
        <w:t xml:space="preserve"> </w:t>
      </w:r>
      <w:r>
        <w:t>and</w:t>
      </w:r>
      <w:r>
        <w:rPr>
          <w:spacing w:val="-1"/>
        </w:rPr>
        <w:t xml:space="preserve"> </w:t>
      </w:r>
      <w:r>
        <w:t>shall</w:t>
      </w:r>
      <w:r>
        <w:rPr>
          <w:spacing w:val="-1"/>
        </w:rPr>
        <w:t xml:space="preserve"> include</w:t>
      </w:r>
      <w:r>
        <w:rPr>
          <w:spacing w:val="1"/>
        </w:rPr>
        <w:t xml:space="preserve"> </w:t>
      </w:r>
      <w:r>
        <w:t>a</w:t>
      </w:r>
      <w:r>
        <w:rPr>
          <w:spacing w:val="1"/>
        </w:rPr>
        <w:t xml:space="preserve"> </w:t>
      </w:r>
      <w:r>
        <w:rPr>
          <w:spacing w:val="-1"/>
        </w:rPr>
        <w:t>listing of</w:t>
      </w:r>
      <w:r>
        <w:rPr>
          <w:spacing w:val="3"/>
        </w:rPr>
        <w:t xml:space="preserve"> </w:t>
      </w:r>
      <w:r>
        <w:rPr>
          <w:spacing w:val="-1"/>
        </w:rPr>
        <w:t xml:space="preserve">each </w:t>
      </w:r>
      <w:r>
        <w:t xml:space="preserve">control </w:t>
      </w:r>
      <w:r>
        <w:rPr>
          <w:spacing w:val="-2"/>
        </w:rPr>
        <w:t>with</w:t>
      </w:r>
      <w:r>
        <w:rPr>
          <w:spacing w:val="1"/>
        </w:rPr>
        <w:t xml:space="preserve"> </w:t>
      </w:r>
      <w:r>
        <w:t>a</w:t>
      </w:r>
      <w:r>
        <w:rPr>
          <w:spacing w:val="1"/>
        </w:rPr>
        <w:t xml:space="preserve"> </w:t>
      </w:r>
      <w:r>
        <w:rPr>
          <w:spacing w:val="-1"/>
        </w:rPr>
        <w:t>brief</w:t>
      </w:r>
      <w:r>
        <w:rPr>
          <w:spacing w:val="3"/>
        </w:rPr>
        <w:t xml:space="preserve"> </w:t>
      </w:r>
      <w:r>
        <w:rPr>
          <w:spacing w:val="-1"/>
        </w:rPr>
        <w:t>description</w:t>
      </w:r>
      <w:r>
        <w:rPr>
          <w:spacing w:val="2"/>
        </w:rPr>
        <w:t xml:space="preserve"> </w:t>
      </w:r>
      <w:r>
        <w:rPr>
          <w:spacing w:val="-1"/>
        </w:rPr>
        <w:t>of</w:t>
      </w:r>
      <w:r>
        <w:rPr>
          <w:spacing w:val="3"/>
        </w:rPr>
        <w:t xml:space="preserve"> </w:t>
      </w:r>
      <w:r>
        <w:t>its</w:t>
      </w:r>
      <w:r>
        <w:rPr>
          <w:spacing w:val="43"/>
        </w:rPr>
        <w:t xml:space="preserve"> </w:t>
      </w:r>
      <w:r>
        <w:rPr>
          <w:spacing w:val="-1"/>
        </w:rPr>
        <w:t xml:space="preserve">function </w:t>
      </w:r>
      <w:r>
        <w:t>and</w:t>
      </w:r>
      <w:r>
        <w:rPr>
          <w:spacing w:val="1"/>
        </w:rPr>
        <w:t xml:space="preserve"> </w:t>
      </w:r>
      <w:r>
        <w:rPr>
          <w:spacing w:val="-1"/>
        </w:rPr>
        <w:t>step-by-step</w:t>
      </w:r>
      <w:r>
        <w:rPr>
          <w:spacing w:val="1"/>
        </w:rPr>
        <w:t xml:space="preserve"> </w:t>
      </w:r>
      <w:r>
        <w:rPr>
          <w:spacing w:val="-1"/>
        </w:rPr>
        <w:t>procedures</w:t>
      </w:r>
      <w:r>
        <w:rPr>
          <w:spacing w:val="-5"/>
        </w:rPr>
        <w:t xml:space="preserve"> </w:t>
      </w:r>
      <w:r>
        <w:rPr>
          <w:spacing w:val="1"/>
        </w:rPr>
        <w:t>for</w:t>
      </w:r>
      <w:r>
        <w:rPr>
          <w:spacing w:val="-3"/>
        </w:rPr>
        <w:t xml:space="preserve"> </w:t>
      </w:r>
      <w:r>
        <w:rPr>
          <w:spacing w:val="-2"/>
        </w:rPr>
        <w:t>each</w:t>
      </w:r>
      <w:r>
        <w:rPr>
          <w:spacing w:val="1"/>
        </w:rPr>
        <w:t xml:space="preserve"> </w:t>
      </w:r>
      <w:r>
        <w:rPr>
          <w:spacing w:val="-1"/>
        </w:rPr>
        <w:t>operating</w:t>
      </w:r>
      <w:r>
        <w:rPr>
          <w:spacing w:val="-4"/>
        </w:rPr>
        <w:t xml:space="preserve"> </w:t>
      </w:r>
      <w:r>
        <w:rPr>
          <w:spacing w:val="-1"/>
        </w:rPr>
        <w:t>mode.</w:t>
      </w:r>
      <w:r>
        <w:rPr>
          <w:spacing w:val="65"/>
        </w:rPr>
        <w:t xml:space="preserve"> </w:t>
      </w:r>
      <w:r>
        <w:rPr>
          <w:spacing w:val="-1"/>
        </w:rPr>
        <w:t>Procedures</w:t>
      </w:r>
      <w:r>
        <w:t xml:space="preserve"> </w:t>
      </w:r>
      <w:r>
        <w:rPr>
          <w:spacing w:val="-3"/>
        </w:rPr>
        <w:t>will</w:t>
      </w:r>
      <w:r>
        <w:rPr>
          <w:spacing w:val="78"/>
        </w:rPr>
        <w:t xml:space="preserve"> </w:t>
      </w:r>
      <w:r>
        <w:t>use</w:t>
      </w:r>
      <w:r>
        <w:rPr>
          <w:spacing w:val="1"/>
        </w:rPr>
        <w:t xml:space="preserve"> </w:t>
      </w:r>
      <w:r>
        <w:rPr>
          <w:spacing w:val="-1"/>
        </w:rPr>
        <w:t>the</w:t>
      </w:r>
      <w:r>
        <w:rPr>
          <w:spacing w:val="1"/>
        </w:rPr>
        <w:t xml:space="preserve"> </w:t>
      </w:r>
      <w:r>
        <w:rPr>
          <w:spacing w:val="-1"/>
        </w:rPr>
        <w:t>control(s) nomenclature</w:t>
      </w:r>
      <w:r>
        <w:rPr>
          <w:spacing w:val="1"/>
        </w:rPr>
        <w:t xml:space="preserve"> </w:t>
      </w:r>
      <w:r>
        <w:t xml:space="preserve">as it </w:t>
      </w:r>
      <w:r>
        <w:rPr>
          <w:spacing w:val="-1"/>
        </w:rPr>
        <w:t>appears</w:t>
      </w:r>
      <w:r>
        <w:rPr>
          <w:spacing w:val="-2"/>
        </w:rPr>
        <w:t xml:space="preserve"> </w:t>
      </w:r>
      <w:r>
        <w:t>on</w:t>
      </w:r>
      <w:r>
        <w:rPr>
          <w:spacing w:val="1"/>
        </w:rPr>
        <w:t xml:space="preserve"> </w:t>
      </w:r>
      <w:r>
        <w:rPr>
          <w:spacing w:val="-1"/>
        </w:rPr>
        <w:t>the</w:t>
      </w:r>
      <w:r>
        <w:rPr>
          <w:spacing w:val="1"/>
        </w:rPr>
        <w:t xml:space="preserve"> </w:t>
      </w:r>
      <w:r>
        <w:rPr>
          <w:spacing w:val="-1"/>
        </w:rPr>
        <w:t>equipment</w:t>
      </w:r>
      <w:r>
        <w:rPr>
          <w:spacing w:val="-2"/>
        </w:rPr>
        <w:t xml:space="preserve"> </w:t>
      </w:r>
      <w:r>
        <w:rPr>
          <w:spacing w:val="-1"/>
        </w:rPr>
        <w:t>and</w:t>
      </w:r>
      <w:r>
        <w:rPr>
          <w:spacing w:val="-4"/>
        </w:rPr>
        <w:t xml:space="preserve"> </w:t>
      </w:r>
      <w:r>
        <w:rPr>
          <w:spacing w:val="-2"/>
        </w:rPr>
        <w:t>will</w:t>
      </w:r>
      <w:r>
        <w:t xml:space="preserve"> be </w:t>
      </w:r>
      <w:r>
        <w:rPr>
          <w:spacing w:val="-1"/>
        </w:rPr>
        <w:t>keyed</w:t>
      </w:r>
      <w:r>
        <w:rPr>
          <w:spacing w:val="48"/>
        </w:rPr>
        <w:t xml:space="preserve"> </w:t>
      </w:r>
      <w:r>
        <w:t>to</w:t>
      </w:r>
      <w:r>
        <w:rPr>
          <w:spacing w:val="1"/>
        </w:rPr>
        <w:t xml:space="preserve"> </w:t>
      </w:r>
      <w:r>
        <w:t>one</w:t>
      </w:r>
      <w:r>
        <w:rPr>
          <w:spacing w:val="1"/>
        </w:rPr>
        <w:t xml:space="preserve"> </w:t>
      </w:r>
      <w:r>
        <w:t>or</w:t>
      </w:r>
      <w:r>
        <w:rPr>
          <w:spacing w:val="-3"/>
        </w:rPr>
        <w:t xml:space="preserve"> </w:t>
      </w:r>
      <w:r>
        <w:rPr>
          <w:spacing w:val="-1"/>
        </w:rPr>
        <w:t>more</w:t>
      </w:r>
      <w:r>
        <w:rPr>
          <w:spacing w:val="1"/>
        </w:rPr>
        <w:t xml:space="preserve"> </w:t>
      </w:r>
      <w:r>
        <w:rPr>
          <w:spacing w:val="-1"/>
        </w:rPr>
        <w:t>illustrations</w:t>
      </w:r>
      <w:r>
        <w:rPr>
          <w:spacing w:val="-2"/>
        </w:rPr>
        <w:t xml:space="preserve"> </w:t>
      </w:r>
      <w:r>
        <w:rPr>
          <w:spacing w:val="-1"/>
        </w:rPr>
        <w:t>of</w:t>
      </w:r>
      <w:r>
        <w:rPr>
          <w:spacing w:val="5"/>
        </w:rPr>
        <w:t xml:space="preserve"> </w:t>
      </w:r>
      <w:r>
        <w:rPr>
          <w:spacing w:val="-1"/>
        </w:rPr>
        <w:t>the equipment.</w:t>
      </w:r>
      <w:r>
        <w:rPr>
          <w:spacing w:val="65"/>
        </w:rPr>
        <w:t xml:space="preserve"> </w:t>
      </w:r>
      <w:r>
        <w:rPr>
          <w:spacing w:val="-1"/>
        </w:rPr>
        <w:t>Operating procedures</w:t>
      </w:r>
      <w:r>
        <w:rPr>
          <w:spacing w:val="1"/>
        </w:rPr>
        <w:t xml:space="preserve"> </w:t>
      </w:r>
      <w:proofErr w:type="gramStart"/>
      <w:r>
        <w:rPr>
          <w:spacing w:val="-3"/>
        </w:rPr>
        <w:t>will</w:t>
      </w:r>
      <w:r>
        <w:rPr>
          <w:spacing w:val="-1"/>
        </w:rPr>
        <w:t xml:space="preserve"> </w:t>
      </w:r>
      <w:r w:rsidR="00273CAB">
        <w:rPr>
          <w:spacing w:val="13"/>
        </w:rPr>
        <w:t xml:space="preserve"> </w:t>
      </w:r>
      <w:r>
        <w:rPr>
          <w:spacing w:val="-1"/>
        </w:rPr>
        <w:t>include</w:t>
      </w:r>
      <w:proofErr w:type="gramEnd"/>
      <w:r>
        <w:rPr>
          <w:spacing w:val="1"/>
        </w:rPr>
        <w:t xml:space="preserve"> </w:t>
      </w:r>
      <w:r>
        <w:t>any</w:t>
      </w:r>
      <w:r>
        <w:rPr>
          <w:spacing w:val="-5"/>
        </w:rPr>
        <w:t xml:space="preserve"> </w:t>
      </w:r>
      <w:r>
        <w:rPr>
          <w:spacing w:val="-1"/>
        </w:rPr>
        <w:t>preoperational</w:t>
      </w:r>
      <w:r>
        <w:t xml:space="preserve"> </w:t>
      </w:r>
      <w:r>
        <w:rPr>
          <w:spacing w:val="-1"/>
        </w:rPr>
        <w:t>checks,</w:t>
      </w:r>
      <w:r>
        <w:t xml:space="preserve"> </w:t>
      </w:r>
      <w:r>
        <w:rPr>
          <w:spacing w:val="-1"/>
        </w:rPr>
        <w:t>calibration</w:t>
      </w:r>
      <w:r>
        <w:rPr>
          <w:spacing w:val="1"/>
        </w:rPr>
        <w:t xml:space="preserve"> </w:t>
      </w:r>
      <w:r>
        <w:rPr>
          <w:spacing w:val="-1"/>
        </w:rPr>
        <w:t>adjustments</w:t>
      </w:r>
      <w:r>
        <w:rPr>
          <w:spacing w:val="-2"/>
        </w:rPr>
        <w:t xml:space="preserve"> </w:t>
      </w:r>
      <w:r>
        <w:rPr>
          <w:spacing w:val="-1"/>
        </w:rPr>
        <w:t>and</w:t>
      </w:r>
      <w:r>
        <w:rPr>
          <w:spacing w:val="1"/>
        </w:rPr>
        <w:t xml:space="preserve"> </w:t>
      </w:r>
      <w:r>
        <w:rPr>
          <w:spacing w:val="-1"/>
        </w:rPr>
        <w:t>operation</w:t>
      </w:r>
      <w:r>
        <w:rPr>
          <w:spacing w:val="1"/>
        </w:rPr>
        <w:t xml:space="preserve"> </w:t>
      </w:r>
      <w:r>
        <w:rPr>
          <w:spacing w:val="-1"/>
        </w:rPr>
        <w:t>tests.</w:t>
      </w:r>
      <w:r>
        <w:rPr>
          <w:spacing w:val="73"/>
        </w:rPr>
        <w:t xml:space="preserve"> </w:t>
      </w:r>
      <w:r>
        <w:rPr>
          <w:spacing w:val="-1"/>
        </w:rPr>
        <w:t>Notes,</w:t>
      </w:r>
      <w:r>
        <w:t xml:space="preserve"> </w:t>
      </w:r>
      <w:r>
        <w:rPr>
          <w:spacing w:val="-1"/>
        </w:rPr>
        <w:t>cautions</w:t>
      </w:r>
      <w:r>
        <w:t xml:space="preserve"> </w:t>
      </w:r>
      <w:r>
        <w:rPr>
          <w:spacing w:val="-1"/>
        </w:rPr>
        <w:t>and</w:t>
      </w:r>
      <w:r>
        <w:rPr>
          <w:spacing w:val="1"/>
        </w:rPr>
        <w:t xml:space="preserve"> </w:t>
      </w:r>
      <w:r>
        <w:rPr>
          <w:spacing w:val="-2"/>
        </w:rPr>
        <w:t>warnings</w:t>
      </w:r>
      <w:r>
        <w:t xml:space="preserve"> </w:t>
      </w:r>
      <w:r>
        <w:rPr>
          <w:spacing w:val="-1"/>
        </w:rPr>
        <w:t>shall</w:t>
      </w:r>
      <w:r>
        <w:t xml:space="preserve"> be</w:t>
      </w:r>
      <w:r>
        <w:rPr>
          <w:spacing w:val="1"/>
        </w:rPr>
        <w:t xml:space="preserve"> </w:t>
      </w:r>
      <w:r>
        <w:t>set</w:t>
      </w:r>
      <w:r>
        <w:rPr>
          <w:spacing w:val="-2"/>
        </w:rPr>
        <w:t xml:space="preserve"> </w:t>
      </w:r>
      <w:r>
        <w:rPr>
          <w:spacing w:val="-1"/>
        </w:rPr>
        <w:t>off</w:t>
      </w:r>
      <w:r>
        <w:rPr>
          <w:spacing w:val="-2"/>
        </w:rPr>
        <w:t xml:space="preserve"> </w:t>
      </w:r>
      <w:r>
        <w:t>from</w:t>
      </w:r>
      <w:r>
        <w:rPr>
          <w:spacing w:val="-1"/>
        </w:rPr>
        <w:t xml:space="preserve"> </w:t>
      </w:r>
      <w:r>
        <w:t>the</w:t>
      </w:r>
      <w:r>
        <w:rPr>
          <w:spacing w:val="-1"/>
        </w:rPr>
        <w:t xml:space="preserve"> </w:t>
      </w:r>
      <w:r>
        <w:rPr>
          <w:spacing w:val="-2"/>
        </w:rPr>
        <w:t>text</w:t>
      </w:r>
      <w:r>
        <w:t xml:space="preserve"> body</w:t>
      </w:r>
      <w:r>
        <w:rPr>
          <w:spacing w:val="-5"/>
        </w:rPr>
        <w:t xml:space="preserve"> </w:t>
      </w:r>
      <w:r>
        <w:t>so</w:t>
      </w:r>
      <w:r>
        <w:rPr>
          <w:spacing w:val="1"/>
        </w:rPr>
        <w:t xml:space="preserve"> </w:t>
      </w:r>
      <w:r>
        <w:rPr>
          <w:spacing w:val="-1"/>
        </w:rPr>
        <w:t>they</w:t>
      </w:r>
      <w:r>
        <w:rPr>
          <w:spacing w:val="-5"/>
        </w:rPr>
        <w:t xml:space="preserve"> </w:t>
      </w:r>
      <w:r>
        <w:rPr>
          <w:spacing w:val="1"/>
        </w:rPr>
        <w:t>may</w:t>
      </w:r>
      <w:r>
        <w:rPr>
          <w:spacing w:val="61"/>
        </w:rPr>
        <w:t xml:space="preserve"> </w:t>
      </w:r>
      <w:r>
        <w:t>easily</w:t>
      </w:r>
      <w:r>
        <w:rPr>
          <w:spacing w:val="-5"/>
        </w:rPr>
        <w:t xml:space="preserve"> </w:t>
      </w:r>
      <w:r>
        <w:t>be</w:t>
      </w:r>
      <w:r>
        <w:rPr>
          <w:spacing w:val="1"/>
        </w:rPr>
        <w:t xml:space="preserve"> </w:t>
      </w:r>
      <w:r>
        <w:rPr>
          <w:spacing w:val="-1"/>
        </w:rPr>
        <w:lastRenderedPageBreak/>
        <w:t>recognizable</w:t>
      </w:r>
      <w:r>
        <w:rPr>
          <w:spacing w:val="2"/>
        </w:rPr>
        <w:t xml:space="preserve"> </w:t>
      </w:r>
      <w:r>
        <w:t>and</w:t>
      </w:r>
      <w:r>
        <w:rPr>
          <w:spacing w:val="1"/>
        </w:rPr>
        <w:t xml:space="preserve"> </w:t>
      </w:r>
      <w:r>
        <w:rPr>
          <w:spacing w:val="-2"/>
        </w:rPr>
        <w:t>will</w:t>
      </w:r>
      <w:r>
        <w:t xml:space="preserve"> </w:t>
      </w:r>
      <w:r>
        <w:rPr>
          <w:spacing w:val="-1"/>
        </w:rPr>
        <w:t>draw</w:t>
      </w:r>
      <w:r>
        <w:rPr>
          <w:spacing w:val="-5"/>
        </w:rPr>
        <w:t xml:space="preserve"> </w:t>
      </w:r>
      <w:r>
        <w:t>the</w:t>
      </w:r>
      <w:r>
        <w:rPr>
          <w:spacing w:val="1"/>
        </w:rPr>
        <w:t xml:space="preserve"> </w:t>
      </w:r>
      <w:r>
        <w:rPr>
          <w:spacing w:val="-1"/>
        </w:rPr>
        <w:t>attention</w:t>
      </w:r>
      <w:r>
        <w:rPr>
          <w:spacing w:val="1"/>
        </w:rPr>
        <w:t xml:space="preserve"> </w:t>
      </w:r>
      <w:r>
        <w:rPr>
          <w:spacing w:val="-1"/>
        </w:rPr>
        <w:t>of</w:t>
      </w:r>
      <w:r>
        <w:rPr>
          <w:spacing w:val="3"/>
        </w:rPr>
        <w:t xml:space="preserve"> </w:t>
      </w:r>
      <w:r>
        <w:rPr>
          <w:spacing w:val="-1"/>
        </w:rPr>
        <w:t>the</w:t>
      </w:r>
      <w:r>
        <w:rPr>
          <w:spacing w:val="1"/>
        </w:rPr>
        <w:t xml:space="preserve"> </w:t>
      </w:r>
      <w:r>
        <w:rPr>
          <w:spacing w:val="-1"/>
        </w:rPr>
        <w:t>reader.</w:t>
      </w:r>
      <w:r>
        <w:rPr>
          <w:spacing w:val="65"/>
        </w:rPr>
        <w:t xml:space="preserve"> </w:t>
      </w:r>
      <w:r>
        <w:rPr>
          <w:spacing w:val="-1"/>
        </w:rPr>
        <w:t>Illustrations</w:t>
      </w:r>
      <w:r>
        <w:rPr>
          <w:spacing w:val="55"/>
        </w:rPr>
        <w:t xml:space="preserve"> </w:t>
      </w:r>
      <w:r>
        <w:rPr>
          <w:spacing w:val="-1"/>
        </w:rPr>
        <w:t>should</w:t>
      </w:r>
      <w:r>
        <w:rPr>
          <w:spacing w:val="1"/>
        </w:rPr>
        <w:t xml:space="preserve"> </w:t>
      </w:r>
      <w:r>
        <w:t>be</w:t>
      </w:r>
      <w:r>
        <w:rPr>
          <w:spacing w:val="-1"/>
        </w:rPr>
        <w:t xml:space="preserve"> used</w:t>
      </w:r>
      <w:r>
        <w:rPr>
          <w:spacing w:val="1"/>
        </w:rPr>
        <w:t xml:space="preserve"> </w:t>
      </w:r>
      <w:r>
        <w:rPr>
          <w:spacing w:val="-1"/>
        </w:rPr>
        <w:t>wherever possible</w:t>
      </w:r>
      <w:r>
        <w:rPr>
          <w:spacing w:val="1"/>
        </w:rPr>
        <w:t xml:space="preserve"> </w:t>
      </w:r>
      <w:r>
        <w:rPr>
          <w:spacing w:val="-1"/>
        </w:rPr>
        <w:t xml:space="preserve">depicting </w:t>
      </w:r>
      <w:r>
        <w:t xml:space="preserve">equipment </w:t>
      </w:r>
      <w:r>
        <w:rPr>
          <w:spacing w:val="-1"/>
        </w:rPr>
        <w:t>connections</w:t>
      </w:r>
      <w:r>
        <w:t xml:space="preserve"> </w:t>
      </w:r>
      <w:r>
        <w:rPr>
          <w:spacing w:val="1"/>
        </w:rPr>
        <w:t>for</w:t>
      </w:r>
      <w:r>
        <w:rPr>
          <w:spacing w:val="-3"/>
        </w:rPr>
        <w:t xml:space="preserve"> </w:t>
      </w:r>
      <w:r>
        <w:rPr>
          <w:spacing w:val="-1"/>
        </w:rPr>
        <w:t>test,</w:t>
      </w:r>
      <w:r>
        <w:rPr>
          <w:spacing w:val="61"/>
        </w:rPr>
        <w:t xml:space="preserve"> </w:t>
      </w:r>
      <w:r>
        <w:rPr>
          <w:spacing w:val="-1"/>
        </w:rPr>
        <w:t>calibration,</w:t>
      </w:r>
      <w:r>
        <w:t xml:space="preserve"> </w:t>
      </w:r>
      <w:r>
        <w:rPr>
          <w:spacing w:val="-1"/>
        </w:rPr>
        <w:t>patient</w:t>
      </w:r>
      <w:r>
        <w:rPr>
          <w:spacing w:val="-4"/>
        </w:rPr>
        <w:t xml:space="preserve"> </w:t>
      </w:r>
      <w:r>
        <w:rPr>
          <w:spacing w:val="-1"/>
        </w:rPr>
        <w:t xml:space="preserve">monitoring </w:t>
      </w:r>
      <w:r>
        <w:t>and</w:t>
      </w:r>
      <w:r>
        <w:rPr>
          <w:spacing w:val="-1"/>
        </w:rPr>
        <w:t xml:space="preserve"> measurements.</w:t>
      </w:r>
      <w:r>
        <w:t xml:space="preserve"> </w:t>
      </w:r>
      <w:r>
        <w:rPr>
          <w:spacing w:val="2"/>
        </w:rPr>
        <w:t xml:space="preserve"> </w:t>
      </w:r>
      <w:r>
        <w:rPr>
          <w:spacing w:val="-1"/>
        </w:rPr>
        <w:t>For</w:t>
      </w:r>
      <w:r>
        <w:t xml:space="preserve"> </w:t>
      </w:r>
      <w:r>
        <w:rPr>
          <w:spacing w:val="-1"/>
        </w:rPr>
        <w:t>large,</w:t>
      </w:r>
      <w:r>
        <w:t xml:space="preserve"> </w:t>
      </w:r>
      <w:r>
        <w:rPr>
          <w:spacing w:val="-1"/>
        </w:rPr>
        <w:t>complex</w:t>
      </w:r>
      <w:r>
        <w:rPr>
          <w:spacing w:val="-5"/>
        </w:rPr>
        <w:t xml:space="preserve"> </w:t>
      </w:r>
      <w:r>
        <w:t>and/or</w:t>
      </w:r>
      <w:r>
        <w:rPr>
          <w:spacing w:val="69"/>
        </w:rPr>
        <w:t xml:space="preserve"> </w:t>
      </w:r>
      <w:r>
        <w:rPr>
          <w:spacing w:val="-1"/>
        </w:rPr>
        <w:t>highly</w:t>
      </w:r>
      <w:r>
        <w:t xml:space="preserve"> </w:t>
      </w:r>
      <w:r>
        <w:rPr>
          <w:spacing w:val="-1"/>
        </w:rPr>
        <w:t>versatile</w:t>
      </w:r>
      <w:r>
        <w:t xml:space="preserve"> </w:t>
      </w:r>
      <w:r>
        <w:rPr>
          <w:spacing w:val="-1"/>
        </w:rPr>
        <w:t>equipment</w:t>
      </w:r>
      <w:r>
        <w:t xml:space="preserve"> </w:t>
      </w:r>
      <w:r>
        <w:rPr>
          <w:spacing w:val="-1"/>
        </w:rPr>
        <w:t>capable</w:t>
      </w:r>
      <w:r>
        <w:rPr>
          <w:spacing w:val="1"/>
        </w:rPr>
        <w:t xml:space="preserve"> </w:t>
      </w:r>
      <w:r>
        <w:rPr>
          <w:spacing w:val="-1"/>
        </w:rPr>
        <w:t>of</w:t>
      </w:r>
      <w:r>
        <w:rPr>
          <w:spacing w:val="-2"/>
        </w:rPr>
        <w:t xml:space="preserve"> </w:t>
      </w:r>
      <w:r>
        <w:rPr>
          <w:spacing w:val="1"/>
        </w:rPr>
        <w:t>many</w:t>
      </w:r>
      <w:r>
        <w:rPr>
          <w:spacing w:val="-5"/>
        </w:rPr>
        <w:t xml:space="preserve"> </w:t>
      </w:r>
      <w:r>
        <w:rPr>
          <w:spacing w:val="-1"/>
        </w:rPr>
        <w:t>operating</w:t>
      </w:r>
      <w:r>
        <w:rPr>
          <w:spacing w:val="-4"/>
        </w:rPr>
        <w:t xml:space="preserve"> </w:t>
      </w:r>
      <w:r>
        <w:t>modes</w:t>
      </w:r>
      <w:r>
        <w:rPr>
          <w:spacing w:val="-2"/>
        </w:rPr>
        <w:t xml:space="preserve"> </w:t>
      </w:r>
      <w:r>
        <w:rPr>
          <w:spacing w:val="-1"/>
        </w:rPr>
        <w:t>and</w:t>
      </w:r>
      <w:r>
        <w:rPr>
          <w:spacing w:val="1"/>
        </w:rPr>
        <w:t xml:space="preserve"> </w:t>
      </w:r>
      <w:r>
        <w:rPr>
          <w:spacing w:val="-1"/>
        </w:rPr>
        <w:t>in</w:t>
      </w:r>
      <w:r>
        <w:rPr>
          <w:spacing w:val="-4"/>
        </w:rPr>
        <w:t xml:space="preserve"> </w:t>
      </w:r>
      <w:r>
        <w:t>other</w:t>
      </w:r>
      <w:r>
        <w:rPr>
          <w:spacing w:val="59"/>
        </w:rPr>
        <w:t xml:space="preserve"> </w:t>
      </w:r>
      <w:r>
        <w:rPr>
          <w:spacing w:val="-1"/>
        </w:rPr>
        <w:t>instances</w:t>
      </w:r>
      <w:r>
        <w:t xml:space="preserve"> </w:t>
      </w:r>
      <w:r>
        <w:rPr>
          <w:spacing w:val="-2"/>
        </w:rPr>
        <w:t>where</w:t>
      </w:r>
      <w:r>
        <w:rPr>
          <w:spacing w:val="1"/>
        </w:rPr>
        <w:t xml:space="preserve"> </w:t>
      </w:r>
      <w:r>
        <w:t>the</w:t>
      </w:r>
      <w:r>
        <w:rPr>
          <w:spacing w:val="1"/>
        </w:rPr>
        <w:t xml:space="preserve"> </w:t>
      </w:r>
      <w:r>
        <w:rPr>
          <w:spacing w:val="-1"/>
        </w:rPr>
        <w:t>Operation</w:t>
      </w:r>
      <w:r>
        <w:rPr>
          <w:spacing w:val="1"/>
        </w:rPr>
        <w:t xml:space="preserve"> </w:t>
      </w:r>
      <w:r>
        <w:rPr>
          <w:spacing w:val="-1"/>
        </w:rPr>
        <w:t>Section</w:t>
      </w:r>
      <w:r>
        <w:rPr>
          <w:spacing w:val="1"/>
        </w:rPr>
        <w:t xml:space="preserve"> </w:t>
      </w:r>
      <w:r>
        <w:t xml:space="preserve">is </w:t>
      </w:r>
      <w:r>
        <w:rPr>
          <w:spacing w:val="-1"/>
        </w:rPr>
        <w:t>quite</w:t>
      </w:r>
      <w:r>
        <w:rPr>
          <w:spacing w:val="1"/>
        </w:rPr>
        <w:t xml:space="preserve"> </w:t>
      </w:r>
      <w:r>
        <w:rPr>
          <w:spacing w:val="-1"/>
        </w:rPr>
        <w:t>large,</w:t>
      </w:r>
      <w:r>
        <w:t xml:space="preserve"> </w:t>
      </w:r>
      <w:r>
        <w:rPr>
          <w:spacing w:val="-1"/>
        </w:rPr>
        <w:t>operational</w:t>
      </w:r>
      <w:r>
        <w:t xml:space="preserve"> </w:t>
      </w:r>
      <w:proofErr w:type="gramStart"/>
      <w:r>
        <w:rPr>
          <w:spacing w:val="-1"/>
        </w:rPr>
        <w:t>information</w:t>
      </w:r>
      <w:r>
        <w:t xml:space="preserve"> </w:t>
      </w:r>
      <w:r>
        <w:rPr>
          <w:spacing w:val="69"/>
        </w:rPr>
        <w:t xml:space="preserve"> </w:t>
      </w:r>
      <w:r>
        <w:rPr>
          <w:spacing w:val="1"/>
        </w:rPr>
        <w:t>may</w:t>
      </w:r>
      <w:proofErr w:type="gramEnd"/>
      <w:r>
        <w:rPr>
          <w:spacing w:val="-5"/>
        </w:rPr>
        <w:t xml:space="preserve"> </w:t>
      </w:r>
      <w:r>
        <w:t>be</w:t>
      </w:r>
      <w:r>
        <w:rPr>
          <w:spacing w:val="1"/>
        </w:rPr>
        <w:t xml:space="preserve"> </w:t>
      </w:r>
      <w:r>
        <w:rPr>
          <w:spacing w:val="-1"/>
        </w:rPr>
        <w:t>bound</w:t>
      </w:r>
      <w:r>
        <w:rPr>
          <w:spacing w:val="1"/>
        </w:rPr>
        <w:t xml:space="preserve"> </w:t>
      </w:r>
      <w:r>
        <w:rPr>
          <w:spacing w:val="-1"/>
        </w:rPr>
        <w:t>separately</w:t>
      </w:r>
      <w:r>
        <w:rPr>
          <w:spacing w:val="-5"/>
        </w:rPr>
        <w:t xml:space="preserve"> </w:t>
      </w:r>
      <w:r>
        <w:rPr>
          <w:spacing w:val="-1"/>
        </w:rPr>
        <w:t>in</w:t>
      </w:r>
      <w:r>
        <w:rPr>
          <w:spacing w:val="1"/>
        </w:rPr>
        <w:t xml:space="preserve"> </w:t>
      </w:r>
      <w:r>
        <w:t>the</w:t>
      </w:r>
      <w:r>
        <w:rPr>
          <w:spacing w:val="1"/>
        </w:rPr>
        <w:t xml:space="preserve"> </w:t>
      </w:r>
      <w:r>
        <w:rPr>
          <w:spacing w:val="-1"/>
        </w:rPr>
        <w:t>form of</w:t>
      </w:r>
      <w:r>
        <w:rPr>
          <w:spacing w:val="3"/>
        </w:rPr>
        <w:t xml:space="preserve"> </w:t>
      </w:r>
      <w:r>
        <w:t>an</w:t>
      </w:r>
      <w:r>
        <w:rPr>
          <w:spacing w:val="1"/>
        </w:rPr>
        <w:t xml:space="preserve"> </w:t>
      </w:r>
      <w:r>
        <w:rPr>
          <w:spacing w:val="-1"/>
        </w:rPr>
        <w:t>Operators</w:t>
      </w:r>
      <w:r>
        <w:t xml:space="preserve"> </w:t>
      </w:r>
      <w:r>
        <w:rPr>
          <w:spacing w:val="-1"/>
        </w:rPr>
        <w:t>Manual.</w:t>
      </w:r>
      <w:r>
        <w:rPr>
          <w:spacing w:val="62"/>
        </w:rPr>
        <w:t xml:space="preserve"> </w:t>
      </w:r>
      <w:r>
        <w:t>The</w:t>
      </w:r>
      <w:r>
        <w:rPr>
          <w:spacing w:val="-4"/>
        </w:rPr>
        <w:t xml:space="preserve"> </w:t>
      </w:r>
      <w:r>
        <w:rPr>
          <w:spacing w:val="-1"/>
        </w:rPr>
        <w:t xml:space="preserve">providing </w:t>
      </w:r>
      <w:r>
        <w:t>of</w:t>
      </w:r>
      <w:r>
        <w:rPr>
          <w:spacing w:val="3"/>
        </w:rPr>
        <w:t xml:space="preserve"> </w:t>
      </w:r>
      <w:r>
        <w:t>a</w:t>
      </w:r>
      <w:r>
        <w:rPr>
          <w:spacing w:val="41"/>
        </w:rPr>
        <w:t xml:space="preserve"> </w:t>
      </w:r>
      <w:r>
        <w:rPr>
          <w:spacing w:val="-1"/>
        </w:rPr>
        <w:t>separate</w:t>
      </w:r>
      <w:r>
        <w:rPr>
          <w:spacing w:val="1"/>
        </w:rPr>
        <w:t xml:space="preserve"> </w:t>
      </w:r>
      <w:r>
        <w:rPr>
          <w:spacing w:val="-1"/>
        </w:rPr>
        <w:t>Operators</w:t>
      </w:r>
      <w:r>
        <w:rPr>
          <w:spacing w:val="-2"/>
        </w:rPr>
        <w:t xml:space="preserve"> </w:t>
      </w:r>
      <w:r>
        <w:t>manual does</w:t>
      </w:r>
      <w:r>
        <w:rPr>
          <w:spacing w:val="-2"/>
        </w:rPr>
        <w:t xml:space="preserve"> </w:t>
      </w:r>
      <w:r>
        <w:rPr>
          <w:spacing w:val="-1"/>
        </w:rPr>
        <w:t>not</w:t>
      </w:r>
      <w:r>
        <w:t xml:space="preserve"> </w:t>
      </w:r>
      <w:r>
        <w:rPr>
          <w:spacing w:val="-2"/>
        </w:rPr>
        <w:t>relieve</w:t>
      </w:r>
      <w:r>
        <w:rPr>
          <w:spacing w:val="1"/>
        </w:rPr>
        <w:t xml:space="preserve"> </w:t>
      </w:r>
      <w:r>
        <w:t>the</w:t>
      </w:r>
      <w:r>
        <w:rPr>
          <w:spacing w:val="1"/>
        </w:rPr>
        <w:t xml:space="preserve"> </w:t>
      </w:r>
      <w:r>
        <w:rPr>
          <w:spacing w:val="-1"/>
        </w:rPr>
        <w:t>supplier</w:t>
      </w:r>
      <w:r>
        <w:rPr>
          <w:spacing w:val="-3"/>
        </w:rPr>
        <w:t xml:space="preserve"> </w:t>
      </w:r>
      <w:r>
        <w:rPr>
          <w:spacing w:val="-1"/>
        </w:rPr>
        <w:t>of</w:t>
      </w:r>
      <w:r>
        <w:rPr>
          <w:spacing w:val="5"/>
        </w:rPr>
        <w:t xml:space="preserve"> </w:t>
      </w:r>
      <w:r>
        <w:t xml:space="preserve">his </w:t>
      </w:r>
      <w:r>
        <w:rPr>
          <w:spacing w:val="-1"/>
        </w:rPr>
        <w:t>responsibility</w:t>
      </w:r>
      <w:r>
        <w:rPr>
          <w:spacing w:val="-4"/>
        </w:rPr>
        <w:t xml:space="preserve"> </w:t>
      </w:r>
      <w:r>
        <w:rPr>
          <w:spacing w:val="1"/>
        </w:rPr>
        <w:t>for</w:t>
      </w:r>
      <w:r>
        <w:rPr>
          <w:spacing w:val="57"/>
        </w:rPr>
        <w:t xml:space="preserve"> </w:t>
      </w:r>
      <w:r>
        <w:rPr>
          <w:spacing w:val="-1"/>
        </w:rPr>
        <w:t xml:space="preserve">providing </w:t>
      </w:r>
      <w:r>
        <w:t>the</w:t>
      </w:r>
      <w:r>
        <w:rPr>
          <w:spacing w:val="1"/>
        </w:rPr>
        <w:t xml:space="preserve"> </w:t>
      </w:r>
      <w:r>
        <w:rPr>
          <w:spacing w:val="-1"/>
        </w:rPr>
        <w:t>minimum</w:t>
      </w:r>
      <w:r>
        <w:t xml:space="preserve"> </w:t>
      </w:r>
      <w:r>
        <w:rPr>
          <w:spacing w:val="-1"/>
        </w:rPr>
        <w:t>acceptable</w:t>
      </w:r>
      <w:r>
        <w:rPr>
          <w:spacing w:val="-4"/>
        </w:rPr>
        <w:t xml:space="preserve"> </w:t>
      </w:r>
      <w:r>
        <w:rPr>
          <w:spacing w:val="-1"/>
        </w:rPr>
        <w:t>maintenance</w:t>
      </w:r>
      <w:r>
        <w:rPr>
          <w:spacing w:val="1"/>
        </w:rPr>
        <w:t xml:space="preserve"> </w:t>
      </w:r>
      <w:r>
        <w:rPr>
          <w:spacing w:val="-1"/>
        </w:rPr>
        <w:t>data</w:t>
      </w:r>
      <w:r>
        <w:rPr>
          <w:spacing w:val="1"/>
        </w:rPr>
        <w:t xml:space="preserve"> </w:t>
      </w:r>
      <w:r>
        <w:rPr>
          <w:spacing w:val="-1"/>
        </w:rPr>
        <w:t>specified herein.</w:t>
      </w:r>
      <w:r>
        <w:rPr>
          <w:spacing w:val="55"/>
        </w:rPr>
        <w:t xml:space="preserve"> </w:t>
      </w:r>
      <w:r>
        <w:rPr>
          <w:spacing w:val="3"/>
        </w:rPr>
        <w:t>When</w:t>
      </w:r>
      <w:r>
        <w:rPr>
          <w:spacing w:val="71"/>
        </w:rPr>
        <w:t xml:space="preserve"> </w:t>
      </w:r>
      <w:r>
        <w:rPr>
          <w:spacing w:val="-1"/>
        </w:rPr>
        <w:t>applicable,</w:t>
      </w:r>
      <w:r>
        <w:t xml:space="preserve"> </w:t>
      </w:r>
      <w:r>
        <w:rPr>
          <w:spacing w:val="1"/>
        </w:rPr>
        <w:t>flow</w:t>
      </w:r>
      <w:r>
        <w:rPr>
          <w:spacing w:val="-5"/>
        </w:rPr>
        <w:t xml:space="preserve"> </w:t>
      </w:r>
      <w:r>
        <w:rPr>
          <w:spacing w:val="-1"/>
        </w:rPr>
        <w:t>charts</w:t>
      </w:r>
      <w:r>
        <w:rPr>
          <w:spacing w:val="-2"/>
        </w:rPr>
        <w:t xml:space="preserve"> </w:t>
      </w:r>
      <w:r>
        <w:t>and</w:t>
      </w:r>
      <w:r>
        <w:rPr>
          <w:spacing w:val="1"/>
        </w:rPr>
        <w:t xml:space="preserve"> </w:t>
      </w:r>
      <w:r>
        <w:rPr>
          <w:spacing w:val="-1"/>
        </w:rPr>
        <w:t>narrative</w:t>
      </w:r>
      <w:r>
        <w:rPr>
          <w:spacing w:val="1"/>
        </w:rPr>
        <w:t xml:space="preserve"> </w:t>
      </w:r>
      <w:r>
        <w:rPr>
          <w:spacing w:val="-1"/>
        </w:rPr>
        <w:t>descriptions</w:t>
      </w:r>
      <w:r>
        <w:t xml:space="preserve"> </w:t>
      </w:r>
      <w:r>
        <w:rPr>
          <w:spacing w:val="-1"/>
        </w:rPr>
        <w:t>of</w:t>
      </w:r>
      <w:r>
        <w:rPr>
          <w:spacing w:val="3"/>
        </w:rPr>
        <w:t xml:space="preserve"> </w:t>
      </w:r>
      <w:r>
        <w:rPr>
          <w:spacing w:val="-2"/>
        </w:rPr>
        <w:t>software</w:t>
      </w:r>
      <w:r>
        <w:rPr>
          <w:spacing w:val="1"/>
        </w:rPr>
        <w:t xml:space="preserve"> </w:t>
      </w:r>
      <w:r>
        <w:rPr>
          <w:spacing w:val="-1"/>
        </w:rPr>
        <w:t>shall</w:t>
      </w:r>
      <w:r>
        <w:t xml:space="preserve"> </w:t>
      </w:r>
      <w:r>
        <w:rPr>
          <w:spacing w:val="-1"/>
        </w:rPr>
        <w:t>be</w:t>
      </w:r>
      <w:r>
        <w:rPr>
          <w:spacing w:val="1"/>
        </w:rPr>
        <w:t xml:space="preserve"> </w:t>
      </w:r>
      <w:r>
        <w:rPr>
          <w:spacing w:val="-1"/>
        </w:rPr>
        <w:t>provided.</w:t>
      </w:r>
      <w:r>
        <w:t xml:space="preserve"> </w:t>
      </w:r>
      <w:r>
        <w:rPr>
          <w:spacing w:val="1"/>
        </w:rPr>
        <w:t xml:space="preserve"> </w:t>
      </w:r>
      <w:r>
        <w:rPr>
          <w:spacing w:val="-1"/>
        </w:rPr>
        <w:t>If</w:t>
      </w:r>
      <w:r>
        <w:rPr>
          <w:spacing w:val="65"/>
        </w:rPr>
        <w:t xml:space="preserve"> </w:t>
      </w:r>
      <w:r>
        <w:t>programming</w:t>
      </w:r>
      <w:r>
        <w:rPr>
          <w:spacing w:val="-1"/>
        </w:rPr>
        <w:t xml:space="preserve"> </w:t>
      </w:r>
      <w:r>
        <w:t xml:space="preserve">is </w:t>
      </w:r>
      <w:r>
        <w:rPr>
          <w:spacing w:val="-1"/>
        </w:rPr>
        <w:t>either</w:t>
      </w:r>
      <w:r>
        <w:rPr>
          <w:spacing w:val="-3"/>
        </w:rPr>
        <w:t xml:space="preserve"> </w:t>
      </w:r>
      <w:r>
        <w:rPr>
          <w:spacing w:val="-1"/>
        </w:rPr>
        <w:t>built-in</w:t>
      </w:r>
      <w:r>
        <w:rPr>
          <w:spacing w:val="1"/>
        </w:rPr>
        <w:t xml:space="preserve"> </w:t>
      </w:r>
      <w:r>
        <w:t>and/or</w:t>
      </w:r>
      <w:r>
        <w:rPr>
          <w:spacing w:val="-3"/>
        </w:rPr>
        <w:t xml:space="preserve"> </w:t>
      </w:r>
      <w:r>
        <w:t>user</w:t>
      </w:r>
      <w:r>
        <w:rPr>
          <w:spacing w:val="-6"/>
        </w:rPr>
        <w:t xml:space="preserve"> </w:t>
      </w:r>
      <w:r>
        <w:t>modifiable,</w:t>
      </w:r>
      <w:r>
        <w:rPr>
          <w:spacing w:val="-2"/>
        </w:rPr>
        <w:t xml:space="preserve"> </w:t>
      </w:r>
      <w:r>
        <w:t>a</w:t>
      </w:r>
      <w:r>
        <w:rPr>
          <w:spacing w:val="1"/>
        </w:rPr>
        <w:t xml:space="preserve"> </w:t>
      </w:r>
      <w:r>
        <w:rPr>
          <w:spacing w:val="-1"/>
        </w:rPr>
        <w:t>complete</w:t>
      </w:r>
      <w:r>
        <w:rPr>
          <w:spacing w:val="1"/>
        </w:rPr>
        <w:t xml:space="preserve"> </w:t>
      </w:r>
      <w:r>
        <w:rPr>
          <w:spacing w:val="-2"/>
        </w:rPr>
        <w:t>software</w:t>
      </w:r>
      <w:r>
        <w:rPr>
          <w:spacing w:val="2"/>
        </w:rPr>
        <w:t xml:space="preserve"> </w:t>
      </w:r>
      <w:r>
        <w:rPr>
          <w:spacing w:val="-1"/>
        </w:rPr>
        <w:t>listing</w:t>
      </w:r>
      <w:r>
        <w:rPr>
          <w:spacing w:val="47"/>
        </w:rPr>
        <w:t xml:space="preserve"> </w:t>
      </w:r>
      <w:r>
        <w:rPr>
          <w:spacing w:val="-1"/>
        </w:rPr>
        <w:t>shall</w:t>
      </w:r>
      <w:r>
        <w:t xml:space="preserve"> be</w:t>
      </w:r>
      <w:r>
        <w:rPr>
          <w:spacing w:val="1"/>
        </w:rPr>
        <w:t xml:space="preserve"> </w:t>
      </w:r>
      <w:r>
        <w:rPr>
          <w:spacing w:val="-1"/>
        </w:rPr>
        <w:t>supplied.</w:t>
      </w:r>
      <w:r>
        <w:rPr>
          <w:spacing w:val="65"/>
        </w:rPr>
        <w:t xml:space="preserve"> </w:t>
      </w:r>
      <w:r>
        <w:rPr>
          <w:spacing w:val="-1"/>
        </w:rPr>
        <w:t>Equipment</w:t>
      </w:r>
      <w:r>
        <w:t xml:space="preserve"> items </w:t>
      </w:r>
      <w:r>
        <w:rPr>
          <w:spacing w:val="-2"/>
        </w:rPr>
        <w:t>with</w:t>
      </w:r>
      <w:r>
        <w:rPr>
          <w:spacing w:val="1"/>
        </w:rPr>
        <w:t xml:space="preserve"> </w:t>
      </w:r>
      <w:r>
        <w:rPr>
          <w:spacing w:val="-2"/>
        </w:rPr>
        <w:t>software</w:t>
      </w:r>
      <w:r>
        <w:rPr>
          <w:spacing w:val="1"/>
        </w:rPr>
        <w:t xml:space="preserve"> </w:t>
      </w:r>
      <w:r>
        <w:rPr>
          <w:spacing w:val="-1"/>
        </w:rPr>
        <w:t>packages</w:t>
      </w:r>
      <w:r>
        <w:t xml:space="preserve"> </w:t>
      </w:r>
      <w:r>
        <w:rPr>
          <w:spacing w:val="-1"/>
        </w:rPr>
        <w:t>shall</w:t>
      </w:r>
      <w:r>
        <w:t xml:space="preserve"> </w:t>
      </w:r>
      <w:r>
        <w:rPr>
          <w:spacing w:val="-1"/>
        </w:rPr>
        <w:t>also</w:t>
      </w:r>
      <w:r>
        <w:rPr>
          <w:spacing w:val="1"/>
        </w:rPr>
        <w:t xml:space="preserve"> </w:t>
      </w:r>
      <w:r>
        <w:rPr>
          <w:spacing w:val="-1"/>
        </w:rPr>
        <w:t>include</w:t>
      </w:r>
      <w:r>
        <w:rPr>
          <w:spacing w:val="95"/>
        </w:rPr>
        <w:t xml:space="preserve"> </w:t>
      </w:r>
      <w:r>
        <w:rPr>
          <w:spacing w:val="-1"/>
        </w:rPr>
        <w:t>diagnostic</w:t>
      </w:r>
      <w:r>
        <w:t xml:space="preserve"> </w:t>
      </w:r>
      <w:r>
        <w:rPr>
          <w:spacing w:val="-1"/>
        </w:rPr>
        <w:t>routines</w:t>
      </w:r>
      <w:r>
        <w:rPr>
          <w:spacing w:val="-2"/>
        </w:rPr>
        <w:t xml:space="preserve"> </w:t>
      </w:r>
      <w:r>
        <w:rPr>
          <w:spacing w:val="-1"/>
        </w:rPr>
        <w:t>and</w:t>
      </w:r>
      <w:r>
        <w:rPr>
          <w:spacing w:val="2"/>
        </w:rPr>
        <w:t xml:space="preserve"> </w:t>
      </w:r>
      <w:r>
        <w:t>sample</w:t>
      </w:r>
      <w:r>
        <w:rPr>
          <w:spacing w:val="-1"/>
        </w:rPr>
        <w:t xml:space="preserve"> outputs.</w:t>
      </w:r>
      <w:r>
        <w:t xml:space="preserve"> </w:t>
      </w:r>
      <w:r>
        <w:rPr>
          <w:spacing w:val="1"/>
        </w:rPr>
        <w:t xml:space="preserve"> </w:t>
      </w:r>
      <w:r>
        <w:rPr>
          <w:spacing w:val="-1"/>
        </w:rPr>
        <w:t>Submission</w:t>
      </w:r>
      <w:r>
        <w:rPr>
          <w:spacing w:val="1"/>
        </w:rPr>
        <w:t xml:space="preserve"> </w:t>
      </w:r>
      <w:r>
        <w:rPr>
          <w:spacing w:val="-1"/>
        </w:rPr>
        <w:t>information</w:t>
      </w:r>
      <w:r>
        <w:rPr>
          <w:spacing w:val="1"/>
        </w:rPr>
        <w:t xml:space="preserve"> </w:t>
      </w:r>
      <w:r>
        <w:rPr>
          <w:spacing w:val="-1"/>
        </w:rPr>
        <w:t>shall</w:t>
      </w:r>
      <w:r>
        <w:t xml:space="preserve"> be</w:t>
      </w:r>
      <w:r>
        <w:rPr>
          <w:spacing w:val="1"/>
        </w:rPr>
        <w:t xml:space="preserve"> </w:t>
      </w:r>
      <w:r>
        <w:rPr>
          <w:spacing w:val="-1"/>
        </w:rPr>
        <w:t>given</w:t>
      </w:r>
      <w:r>
        <w:rPr>
          <w:spacing w:val="59"/>
        </w:rPr>
        <w:t xml:space="preserve"> </w:t>
      </w:r>
      <w:r>
        <w:rPr>
          <w:spacing w:val="-1"/>
        </w:rPr>
        <w:t>in</w:t>
      </w:r>
      <w:r>
        <w:rPr>
          <w:spacing w:val="1"/>
        </w:rPr>
        <w:t xml:space="preserve"> </w:t>
      </w:r>
      <w:r>
        <w:t>the</w:t>
      </w:r>
      <w:r>
        <w:rPr>
          <w:spacing w:val="1"/>
        </w:rPr>
        <w:t xml:space="preserve"> </w:t>
      </w:r>
      <w:r>
        <w:rPr>
          <w:spacing w:val="-1"/>
        </w:rPr>
        <w:t>Maintenance</w:t>
      </w:r>
      <w:r>
        <w:rPr>
          <w:spacing w:val="1"/>
        </w:rPr>
        <w:t xml:space="preserve"> </w:t>
      </w:r>
      <w:r>
        <w:rPr>
          <w:spacing w:val="-1"/>
        </w:rPr>
        <w:t>Section</w:t>
      </w:r>
      <w:r>
        <w:rPr>
          <w:spacing w:val="1"/>
        </w:rPr>
        <w:t xml:space="preserve"> </w:t>
      </w:r>
      <w:r>
        <w:rPr>
          <w:spacing w:val="-1"/>
        </w:rPr>
        <w:t>to</w:t>
      </w:r>
      <w:r>
        <w:rPr>
          <w:spacing w:val="1"/>
        </w:rPr>
        <w:t xml:space="preserve"> </w:t>
      </w:r>
      <w:r>
        <w:rPr>
          <w:spacing w:val="-1"/>
        </w:rPr>
        <w:t>identify</w:t>
      </w:r>
      <w:r>
        <w:rPr>
          <w:spacing w:val="-5"/>
        </w:rPr>
        <w:t xml:space="preserve"> </w:t>
      </w:r>
      <w:r>
        <w:rPr>
          <w:spacing w:val="-1"/>
        </w:rPr>
        <w:t>equipment</w:t>
      </w:r>
      <w:r>
        <w:rPr>
          <w:spacing w:val="-2"/>
        </w:rPr>
        <w:t xml:space="preserve"> </w:t>
      </w:r>
      <w:r>
        <w:rPr>
          <w:spacing w:val="-1"/>
        </w:rPr>
        <w:t>malfunctions</w:t>
      </w:r>
      <w:r>
        <w:t xml:space="preserve"> </w:t>
      </w:r>
      <w:r>
        <w:rPr>
          <w:spacing w:val="-1"/>
        </w:rPr>
        <w:t>that</w:t>
      </w:r>
      <w:r>
        <w:rPr>
          <w:spacing w:val="-2"/>
        </w:rPr>
        <w:t xml:space="preserve"> </w:t>
      </w:r>
      <w:r>
        <w:rPr>
          <w:spacing w:val="-1"/>
        </w:rPr>
        <w:t>are</w:t>
      </w:r>
      <w:r>
        <w:rPr>
          <w:spacing w:val="1"/>
        </w:rPr>
        <w:t xml:space="preserve"> </w:t>
      </w:r>
      <w:r>
        <w:rPr>
          <w:spacing w:val="-1"/>
        </w:rPr>
        <w:t>software</w:t>
      </w:r>
      <w:r>
        <w:rPr>
          <w:spacing w:val="69"/>
        </w:rPr>
        <w:t xml:space="preserve"> </w:t>
      </w:r>
      <w:r>
        <w:rPr>
          <w:spacing w:val="-1"/>
        </w:rPr>
        <w:t>related.</w:t>
      </w:r>
    </w:p>
    <w:p w:rsidR="004F1640" w:rsidRDefault="004F1640" w:rsidP="004F1640">
      <w:pPr>
        <w:spacing w:before="6"/>
        <w:rPr>
          <w:rFonts w:ascii="Arial" w:eastAsia="Arial" w:hAnsi="Arial" w:cs="Arial"/>
          <w:sz w:val="16"/>
          <w:szCs w:val="16"/>
        </w:rPr>
      </w:pPr>
    </w:p>
    <w:p w:rsidR="004F1640" w:rsidRDefault="004F1640" w:rsidP="005E7029">
      <w:pPr>
        <w:pStyle w:val="BodyText"/>
        <w:numPr>
          <w:ilvl w:val="1"/>
          <w:numId w:val="26"/>
        </w:numPr>
        <w:tabs>
          <w:tab w:val="left" w:pos="990"/>
        </w:tabs>
        <w:spacing w:before="69" w:line="239" w:lineRule="auto"/>
        <w:ind w:left="0" w:right="226" w:firstLine="540"/>
      </w:pPr>
      <w:r>
        <w:rPr>
          <w:spacing w:val="-1"/>
          <w:u w:val="single" w:color="000000"/>
        </w:rPr>
        <w:t xml:space="preserve">Section </w:t>
      </w:r>
      <w:r>
        <w:rPr>
          <w:u w:val="single" w:color="000000"/>
        </w:rPr>
        <w:t>IV,</w:t>
      </w:r>
      <w:r>
        <w:rPr>
          <w:spacing w:val="-2"/>
          <w:u w:val="single" w:color="000000"/>
        </w:rPr>
        <w:t xml:space="preserve"> </w:t>
      </w:r>
      <w:r>
        <w:rPr>
          <w:spacing w:val="-1"/>
          <w:u w:val="single" w:color="000000"/>
        </w:rPr>
        <w:t>Principles</w:t>
      </w:r>
      <w:r>
        <w:rPr>
          <w:u w:val="single" w:color="000000"/>
        </w:rPr>
        <w:t xml:space="preserve"> </w:t>
      </w:r>
      <w:r>
        <w:rPr>
          <w:spacing w:val="-1"/>
          <w:u w:val="single" w:color="000000"/>
        </w:rPr>
        <w:t>of</w:t>
      </w:r>
      <w:r>
        <w:rPr>
          <w:spacing w:val="3"/>
          <w:u w:val="single" w:color="000000"/>
        </w:rPr>
        <w:t xml:space="preserve"> </w:t>
      </w:r>
      <w:r>
        <w:rPr>
          <w:spacing w:val="-1"/>
          <w:u w:val="single" w:color="000000"/>
        </w:rPr>
        <w:t>Operation</w:t>
      </w:r>
      <w:r>
        <w:rPr>
          <w:spacing w:val="-1"/>
        </w:rPr>
        <w:t>.</w:t>
      </w:r>
      <w:r>
        <w:rPr>
          <w:spacing w:val="60"/>
        </w:rPr>
        <w:t xml:space="preserve"> </w:t>
      </w:r>
      <w:r>
        <w:t>This</w:t>
      </w:r>
      <w:r>
        <w:rPr>
          <w:spacing w:val="-4"/>
        </w:rPr>
        <w:t xml:space="preserve"> </w:t>
      </w:r>
      <w:r>
        <w:t>section</w:t>
      </w:r>
      <w:r>
        <w:rPr>
          <w:spacing w:val="1"/>
        </w:rPr>
        <w:t xml:space="preserve"> </w:t>
      </w:r>
      <w:r>
        <w:rPr>
          <w:spacing w:val="-1"/>
        </w:rPr>
        <w:t>shall</w:t>
      </w:r>
      <w:r>
        <w:t xml:space="preserve"> </w:t>
      </w:r>
      <w:r>
        <w:rPr>
          <w:spacing w:val="-1"/>
        </w:rPr>
        <w:t>describe</w:t>
      </w:r>
      <w:r>
        <w:rPr>
          <w:spacing w:val="1"/>
        </w:rPr>
        <w:t xml:space="preserve"> </w:t>
      </w:r>
      <w:r>
        <w:rPr>
          <w:spacing w:val="-2"/>
        </w:rPr>
        <w:t>in</w:t>
      </w:r>
      <w:r>
        <w:rPr>
          <w:spacing w:val="45"/>
        </w:rPr>
        <w:t xml:space="preserve"> </w:t>
      </w:r>
      <w:r>
        <w:rPr>
          <w:spacing w:val="-1"/>
        </w:rPr>
        <w:t>narrative</w:t>
      </w:r>
      <w:r>
        <w:rPr>
          <w:spacing w:val="1"/>
        </w:rPr>
        <w:t xml:space="preserve"> </w:t>
      </w:r>
      <w:r>
        <w:t>form</w:t>
      </w:r>
      <w:r>
        <w:rPr>
          <w:spacing w:val="-1"/>
        </w:rPr>
        <w:t xml:space="preserve"> </w:t>
      </w:r>
      <w:r>
        <w:t>the</w:t>
      </w:r>
      <w:r>
        <w:rPr>
          <w:spacing w:val="-1"/>
        </w:rPr>
        <w:t xml:space="preserve"> principles</w:t>
      </w:r>
      <w:r>
        <w:t xml:space="preserve"> </w:t>
      </w:r>
      <w:r>
        <w:rPr>
          <w:spacing w:val="-1"/>
        </w:rPr>
        <w:t>of</w:t>
      </w:r>
      <w:r>
        <w:rPr>
          <w:spacing w:val="3"/>
        </w:rPr>
        <w:t xml:space="preserve"> </w:t>
      </w:r>
      <w:r>
        <w:rPr>
          <w:spacing w:val="-1"/>
        </w:rPr>
        <w:t>operation of</w:t>
      </w:r>
      <w:r>
        <w:rPr>
          <w:spacing w:val="3"/>
        </w:rPr>
        <w:t xml:space="preserve"> </w:t>
      </w:r>
      <w:r>
        <w:rPr>
          <w:spacing w:val="-2"/>
        </w:rPr>
        <w:t>the</w:t>
      </w:r>
      <w:r>
        <w:rPr>
          <w:spacing w:val="1"/>
        </w:rPr>
        <w:t xml:space="preserve"> </w:t>
      </w:r>
      <w:r>
        <w:rPr>
          <w:spacing w:val="-1"/>
        </w:rPr>
        <w:t>equipment.</w:t>
      </w:r>
      <w:r>
        <w:rPr>
          <w:spacing w:val="65"/>
        </w:rPr>
        <w:t xml:space="preserve"> </w:t>
      </w:r>
      <w:r>
        <w:rPr>
          <w:spacing w:val="-1"/>
        </w:rPr>
        <w:t>Circuitry</w:t>
      </w:r>
      <w:r>
        <w:rPr>
          <w:spacing w:val="-5"/>
        </w:rPr>
        <w:t xml:space="preserve"> </w:t>
      </w:r>
      <w:r>
        <w:rPr>
          <w:spacing w:val="-1"/>
        </w:rPr>
        <w:t>shall</w:t>
      </w:r>
      <w:r>
        <w:t xml:space="preserve"> be</w:t>
      </w:r>
      <w:r>
        <w:rPr>
          <w:spacing w:val="53"/>
        </w:rPr>
        <w:t xml:space="preserve"> </w:t>
      </w:r>
      <w:r>
        <w:rPr>
          <w:spacing w:val="-1"/>
        </w:rPr>
        <w:t>discussed</w:t>
      </w:r>
      <w:r>
        <w:rPr>
          <w:spacing w:val="1"/>
        </w:rPr>
        <w:t xml:space="preserve"> </w:t>
      </w:r>
      <w:r>
        <w:rPr>
          <w:spacing w:val="-1"/>
        </w:rPr>
        <w:t>in</w:t>
      </w:r>
      <w:r>
        <w:rPr>
          <w:spacing w:val="1"/>
        </w:rPr>
        <w:t xml:space="preserve"> </w:t>
      </w:r>
      <w:r>
        <w:rPr>
          <w:spacing w:val="-1"/>
        </w:rPr>
        <w:t>sufficient detail</w:t>
      </w:r>
      <w:r>
        <w:t xml:space="preserve"> </w:t>
      </w:r>
      <w:r>
        <w:rPr>
          <w:spacing w:val="-1"/>
        </w:rPr>
        <w:t>to</w:t>
      </w:r>
      <w:r>
        <w:rPr>
          <w:spacing w:val="1"/>
        </w:rPr>
        <w:t xml:space="preserve"> </w:t>
      </w:r>
      <w:r>
        <w:t>be</w:t>
      </w:r>
      <w:r>
        <w:rPr>
          <w:spacing w:val="-1"/>
        </w:rPr>
        <w:t xml:space="preserve"> understood </w:t>
      </w:r>
      <w:r>
        <w:t>by</w:t>
      </w:r>
      <w:r>
        <w:rPr>
          <w:spacing w:val="-4"/>
        </w:rPr>
        <w:t xml:space="preserve"> </w:t>
      </w:r>
      <w:r>
        <w:rPr>
          <w:spacing w:val="-1"/>
        </w:rPr>
        <w:t>technicians</w:t>
      </w:r>
      <w:r>
        <w:rPr>
          <w:spacing w:val="-2"/>
        </w:rPr>
        <w:t xml:space="preserve"> </w:t>
      </w:r>
      <w:r>
        <w:t>and</w:t>
      </w:r>
      <w:r>
        <w:rPr>
          <w:spacing w:val="1"/>
        </w:rPr>
        <w:t xml:space="preserve"> </w:t>
      </w:r>
      <w:r>
        <w:rPr>
          <w:spacing w:val="-1"/>
        </w:rPr>
        <w:t>engineers</w:t>
      </w:r>
      <w:r>
        <w:t xml:space="preserve"> </w:t>
      </w:r>
      <w:r>
        <w:rPr>
          <w:spacing w:val="-2"/>
        </w:rPr>
        <w:t>who</w:t>
      </w:r>
      <w:r>
        <w:rPr>
          <w:spacing w:val="79"/>
        </w:rPr>
        <w:t xml:space="preserve"> </w:t>
      </w:r>
      <w:r>
        <w:t>possess</w:t>
      </w:r>
      <w:r>
        <w:rPr>
          <w:spacing w:val="-2"/>
        </w:rPr>
        <w:t xml:space="preserve"> </w:t>
      </w:r>
      <w:r>
        <w:t>a</w:t>
      </w:r>
      <w:r>
        <w:rPr>
          <w:spacing w:val="1"/>
        </w:rPr>
        <w:t xml:space="preserve"> </w:t>
      </w:r>
      <w:r>
        <w:rPr>
          <w:spacing w:val="-1"/>
        </w:rPr>
        <w:t>working knowledge</w:t>
      </w:r>
      <w:r>
        <w:rPr>
          <w:spacing w:val="1"/>
        </w:rPr>
        <w:t xml:space="preserve"> </w:t>
      </w:r>
      <w:r>
        <w:t>of</w:t>
      </w:r>
      <w:r>
        <w:rPr>
          <w:spacing w:val="5"/>
        </w:rPr>
        <w:t xml:space="preserve"> </w:t>
      </w:r>
      <w:r>
        <w:rPr>
          <w:spacing w:val="-1"/>
        </w:rPr>
        <w:t>electronics</w:t>
      </w:r>
      <w:r>
        <w:rPr>
          <w:spacing w:val="-3"/>
        </w:rPr>
        <w:t xml:space="preserve"> </w:t>
      </w:r>
      <w:r>
        <w:rPr>
          <w:spacing w:val="-1"/>
        </w:rPr>
        <w:t>and</w:t>
      </w:r>
      <w:r>
        <w:rPr>
          <w:spacing w:val="1"/>
        </w:rPr>
        <w:t xml:space="preserve"> </w:t>
      </w:r>
      <w:r>
        <w:t>a</w:t>
      </w:r>
      <w:r>
        <w:rPr>
          <w:spacing w:val="1"/>
        </w:rPr>
        <w:t xml:space="preserve"> </w:t>
      </w:r>
      <w:r>
        <w:rPr>
          <w:spacing w:val="-1"/>
        </w:rPr>
        <w:t>general</w:t>
      </w:r>
      <w:r>
        <w:rPr>
          <w:spacing w:val="-5"/>
        </w:rPr>
        <w:t xml:space="preserve"> </w:t>
      </w:r>
      <w:r>
        <w:t>familiarity</w:t>
      </w:r>
      <w:r>
        <w:rPr>
          <w:spacing w:val="-2"/>
        </w:rPr>
        <w:t xml:space="preserve"> with</w:t>
      </w:r>
      <w:r>
        <w:rPr>
          <w:spacing w:val="1"/>
        </w:rPr>
        <w:t xml:space="preserve"> </w:t>
      </w:r>
      <w:r>
        <w:t>the</w:t>
      </w:r>
      <w:r>
        <w:rPr>
          <w:spacing w:val="37"/>
        </w:rPr>
        <w:t xml:space="preserve"> </w:t>
      </w:r>
      <w:r>
        <w:rPr>
          <w:spacing w:val="-1"/>
        </w:rPr>
        <w:t>overall</w:t>
      </w:r>
      <w:r>
        <w:t xml:space="preserve"> </w:t>
      </w:r>
      <w:r>
        <w:rPr>
          <w:spacing w:val="-1"/>
        </w:rPr>
        <w:t>application</w:t>
      </w:r>
      <w:r>
        <w:rPr>
          <w:spacing w:val="1"/>
        </w:rPr>
        <w:t xml:space="preserve"> </w:t>
      </w:r>
      <w:r>
        <w:rPr>
          <w:spacing w:val="-1"/>
        </w:rPr>
        <w:t>of</w:t>
      </w:r>
      <w:r>
        <w:rPr>
          <w:spacing w:val="3"/>
        </w:rPr>
        <w:t xml:space="preserve"> </w:t>
      </w:r>
      <w:r>
        <w:rPr>
          <w:spacing w:val="-1"/>
        </w:rPr>
        <w:t>the</w:t>
      </w:r>
      <w:r>
        <w:rPr>
          <w:spacing w:val="1"/>
        </w:rPr>
        <w:t xml:space="preserve"> </w:t>
      </w:r>
      <w:r>
        <w:rPr>
          <w:spacing w:val="-1"/>
        </w:rPr>
        <w:t>devices.</w:t>
      </w:r>
      <w:r>
        <w:t xml:space="preserve"> </w:t>
      </w:r>
      <w:r>
        <w:rPr>
          <w:spacing w:val="1"/>
        </w:rPr>
        <w:t xml:space="preserve"> </w:t>
      </w:r>
      <w:r>
        <w:t>The</w:t>
      </w:r>
      <w:r>
        <w:rPr>
          <w:spacing w:val="1"/>
        </w:rPr>
        <w:t xml:space="preserve"> </w:t>
      </w:r>
      <w:r>
        <w:rPr>
          <w:spacing w:val="-1"/>
        </w:rPr>
        <w:t>circuit</w:t>
      </w:r>
      <w:r>
        <w:t xml:space="preserve"> </w:t>
      </w:r>
      <w:r>
        <w:rPr>
          <w:spacing w:val="-1"/>
        </w:rPr>
        <w:t>descriptions</w:t>
      </w:r>
      <w:r>
        <w:rPr>
          <w:spacing w:val="-2"/>
        </w:rPr>
        <w:t xml:space="preserve"> </w:t>
      </w:r>
      <w:r>
        <w:rPr>
          <w:spacing w:val="-1"/>
        </w:rPr>
        <w:t>should</w:t>
      </w:r>
      <w:r>
        <w:rPr>
          <w:spacing w:val="1"/>
        </w:rPr>
        <w:t xml:space="preserve"> </w:t>
      </w:r>
      <w:r>
        <w:rPr>
          <w:spacing w:val="-2"/>
        </w:rPr>
        <w:t>start</w:t>
      </w:r>
      <w:r>
        <w:t xml:space="preserve"> at </w:t>
      </w:r>
      <w:r>
        <w:rPr>
          <w:spacing w:val="-1"/>
        </w:rPr>
        <w:t>the</w:t>
      </w:r>
      <w:r>
        <w:rPr>
          <w:spacing w:val="79"/>
        </w:rPr>
        <w:t xml:space="preserve"> </w:t>
      </w:r>
      <w:r>
        <w:rPr>
          <w:spacing w:val="-1"/>
        </w:rPr>
        <w:t>overall</w:t>
      </w:r>
      <w:r>
        <w:t xml:space="preserve"> equipment </w:t>
      </w:r>
      <w:r>
        <w:rPr>
          <w:spacing w:val="-1"/>
        </w:rPr>
        <w:t>level</w:t>
      </w:r>
      <w:r>
        <w:t xml:space="preserve"> and</w:t>
      </w:r>
      <w:r>
        <w:rPr>
          <w:spacing w:val="1"/>
        </w:rPr>
        <w:t xml:space="preserve"> </w:t>
      </w:r>
      <w:r>
        <w:rPr>
          <w:spacing w:val="-1"/>
        </w:rPr>
        <w:t xml:space="preserve">proceed </w:t>
      </w:r>
      <w:r>
        <w:t>to</w:t>
      </w:r>
      <w:r>
        <w:rPr>
          <w:spacing w:val="-4"/>
        </w:rPr>
        <w:t xml:space="preserve"> </w:t>
      </w:r>
      <w:r>
        <w:t>more</w:t>
      </w:r>
      <w:r>
        <w:rPr>
          <w:spacing w:val="-6"/>
        </w:rPr>
        <w:t xml:space="preserve"> </w:t>
      </w:r>
      <w:r>
        <w:rPr>
          <w:spacing w:val="-1"/>
        </w:rPr>
        <w:t>detailed</w:t>
      </w:r>
      <w:r>
        <w:rPr>
          <w:spacing w:val="1"/>
        </w:rPr>
        <w:t xml:space="preserve"> </w:t>
      </w:r>
      <w:r>
        <w:rPr>
          <w:spacing w:val="-1"/>
        </w:rPr>
        <w:t>circuit</w:t>
      </w:r>
      <w:r>
        <w:t xml:space="preserve"> </w:t>
      </w:r>
      <w:r>
        <w:rPr>
          <w:spacing w:val="-1"/>
        </w:rPr>
        <w:t>descriptions.</w:t>
      </w:r>
      <w:r>
        <w:rPr>
          <w:spacing w:val="65"/>
        </w:rPr>
        <w:t xml:space="preserve"> </w:t>
      </w:r>
      <w:r>
        <w:t>The</w:t>
      </w:r>
      <w:r>
        <w:rPr>
          <w:spacing w:val="57"/>
        </w:rPr>
        <w:t xml:space="preserve"> </w:t>
      </w:r>
      <w:r>
        <w:rPr>
          <w:spacing w:val="-1"/>
        </w:rPr>
        <w:t>overall</w:t>
      </w:r>
      <w:r>
        <w:t xml:space="preserve"> </w:t>
      </w:r>
      <w:r>
        <w:rPr>
          <w:spacing w:val="-1"/>
        </w:rPr>
        <w:t>description</w:t>
      </w:r>
      <w:r>
        <w:rPr>
          <w:spacing w:val="1"/>
        </w:rPr>
        <w:t xml:space="preserve"> </w:t>
      </w:r>
      <w:r>
        <w:rPr>
          <w:spacing w:val="-1"/>
        </w:rPr>
        <w:t>shall</w:t>
      </w:r>
      <w:r>
        <w:t xml:space="preserve"> be</w:t>
      </w:r>
      <w:r>
        <w:rPr>
          <w:spacing w:val="1"/>
        </w:rPr>
        <w:t xml:space="preserve"> </w:t>
      </w:r>
      <w:r>
        <w:rPr>
          <w:spacing w:val="-1"/>
        </w:rPr>
        <w:t>keyed</w:t>
      </w:r>
      <w:r>
        <w:rPr>
          <w:spacing w:val="1"/>
        </w:rPr>
        <w:t xml:space="preserve"> </w:t>
      </w:r>
      <w:r>
        <w:t>to</w:t>
      </w:r>
      <w:r>
        <w:rPr>
          <w:spacing w:val="-1"/>
        </w:rPr>
        <w:t xml:space="preserve"> </w:t>
      </w:r>
      <w:r>
        <w:t>a</w:t>
      </w:r>
      <w:r>
        <w:rPr>
          <w:spacing w:val="-1"/>
        </w:rPr>
        <w:t xml:space="preserve"> functional</w:t>
      </w:r>
      <w:r>
        <w:t xml:space="preserve"> </w:t>
      </w:r>
      <w:r>
        <w:rPr>
          <w:spacing w:val="-1"/>
        </w:rPr>
        <w:t>block</w:t>
      </w:r>
      <w:r>
        <w:rPr>
          <w:spacing w:val="-2"/>
        </w:rPr>
        <w:t xml:space="preserve"> </w:t>
      </w:r>
      <w:r>
        <w:rPr>
          <w:spacing w:val="-1"/>
        </w:rPr>
        <w:t>diagram</w:t>
      </w:r>
      <w:r>
        <w:rPr>
          <w:spacing w:val="2"/>
        </w:rPr>
        <w:t xml:space="preserve"> </w:t>
      </w:r>
      <w:r>
        <w:rPr>
          <w:spacing w:val="-1"/>
        </w:rPr>
        <w:t>of</w:t>
      </w:r>
      <w:r>
        <w:rPr>
          <w:spacing w:val="5"/>
        </w:rPr>
        <w:t xml:space="preserve"> </w:t>
      </w:r>
      <w:r>
        <w:rPr>
          <w:spacing w:val="-3"/>
        </w:rPr>
        <w:t>the</w:t>
      </w:r>
      <w:r>
        <w:rPr>
          <w:spacing w:val="1"/>
        </w:rPr>
        <w:t xml:space="preserve"> </w:t>
      </w:r>
      <w:r>
        <w:rPr>
          <w:spacing w:val="-1"/>
        </w:rPr>
        <w:t>equipment.</w:t>
      </w:r>
      <w:r>
        <w:rPr>
          <w:spacing w:val="73"/>
        </w:rPr>
        <w:t xml:space="preserve"> </w:t>
      </w:r>
      <w:r>
        <w:rPr>
          <w:spacing w:val="-1"/>
        </w:rPr>
        <w:t>Circuit</w:t>
      </w:r>
      <w:r>
        <w:t xml:space="preserve"> </w:t>
      </w:r>
      <w:r>
        <w:rPr>
          <w:spacing w:val="-1"/>
        </w:rPr>
        <w:t>descriptions</w:t>
      </w:r>
      <w:r>
        <w:t xml:space="preserve"> </w:t>
      </w:r>
      <w:r>
        <w:rPr>
          <w:spacing w:val="-1"/>
        </w:rPr>
        <w:t>shall</w:t>
      </w:r>
      <w:r>
        <w:t xml:space="preserve"> be</w:t>
      </w:r>
      <w:r>
        <w:rPr>
          <w:spacing w:val="1"/>
        </w:rPr>
        <w:t xml:space="preserve"> </w:t>
      </w:r>
      <w:r>
        <w:rPr>
          <w:spacing w:val="-2"/>
        </w:rPr>
        <w:t>keyed</w:t>
      </w:r>
      <w:r>
        <w:rPr>
          <w:spacing w:val="1"/>
        </w:rPr>
        <w:t xml:space="preserve"> </w:t>
      </w:r>
      <w:r>
        <w:t>to</w:t>
      </w:r>
      <w:r>
        <w:rPr>
          <w:spacing w:val="1"/>
        </w:rPr>
        <w:t xml:space="preserve"> </w:t>
      </w:r>
      <w:r>
        <w:rPr>
          <w:spacing w:val="-1"/>
        </w:rPr>
        <w:t>schematic</w:t>
      </w:r>
      <w:r>
        <w:t xml:space="preserve"> diagrams</w:t>
      </w:r>
      <w:r>
        <w:rPr>
          <w:spacing w:val="-2"/>
        </w:rPr>
        <w:t xml:space="preserve"> </w:t>
      </w:r>
      <w:r>
        <w:rPr>
          <w:spacing w:val="-1"/>
        </w:rPr>
        <w:t>discussed</w:t>
      </w:r>
      <w:r>
        <w:rPr>
          <w:spacing w:val="1"/>
        </w:rPr>
        <w:t xml:space="preserve"> </w:t>
      </w:r>
      <w:r>
        <w:rPr>
          <w:spacing w:val="-1"/>
        </w:rPr>
        <w:t>in</w:t>
      </w:r>
      <w:r>
        <w:rPr>
          <w:spacing w:val="60"/>
        </w:rPr>
        <w:t xml:space="preserve"> </w:t>
      </w:r>
      <w:r>
        <w:rPr>
          <w:spacing w:val="-1"/>
        </w:rPr>
        <w:t>paragraph</w:t>
      </w:r>
      <w:r>
        <w:rPr>
          <w:spacing w:val="1"/>
        </w:rPr>
        <w:t xml:space="preserve"> </w:t>
      </w:r>
      <w:r>
        <w:rPr>
          <w:spacing w:val="-1"/>
        </w:rPr>
        <w:t xml:space="preserve">(i) </w:t>
      </w:r>
      <w:r>
        <w:rPr>
          <w:spacing w:val="-2"/>
        </w:rPr>
        <w:t>below.</w:t>
      </w:r>
      <w:r>
        <w:t xml:space="preserve"> </w:t>
      </w:r>
      <w:r>
        <w:rPr>
          <w:spacing w:val="1"/>
        </w:rPr>
        <w:t xml:space="preserve"> </w:t>
      </w:r>
      <w:r>
        <w:t>It</w:t>
      </w:r>
      <w:r>
        <w:rPr>
          <w:spacing w:val="3"/>
        </w:rPr>
        <w:t xml:space="preserve"> </w:t>
      </w:r>
      <w:r>
        <w:t xml:space="preserve">is </w:t>
      </w:r>
      <w:r>
        <w:rPr>
          <w:spacing w:val="-1"/>
        </w:rPr>
        <w:t>recommended</w:t>
      </w:r>
      <w:r>
        <w:rPr>
          <w:spacing w:val="1"/>
        </w:rPr>
        <w:t xml:space="preserve"> </w:t>
      </w:r>
      <w:r>
        <w:rPr>
          <w:spacing w:val="-1"/>
        </w:rPr>
        <w:t>that</w:t>
      </w:r>
      <w:r>
        <w:rPr>
          <w:spacing w:val="-7"/>
        </w:rPr>
        <w:t xml:space="preserve"> </w:t>
      </w:r>
      <w:r>
        <w:t>for complex</w:t>
      </w:r>
      <w:r>
        <w:rPr>
          <w:spacing w:val="-5"/>
        </w:rPr>
        <w:t xml:space="preserve"> </w:t>
      </w:r>
      <w:r>
        <w:t xml:space="preserve">or </w:t>
      </w:r>
      <w:r>
        <w:rPr>
          <w:spacing w:val="-1"/>
        </w:rPr>
        <w:t>special</w:t>
      </w:r>
      <w:r>
        <w:rPr>
          <w:spacing w:val="2"/>
        </w:rPr>
        <w:t xml:space="preserve"> </w:t>
      </w:r>
      <w:r>
        <w:rPr>
          <w:spacing w:val="-1"/>
        </w:rPr>
        <w:t>circuits,</w:t>
      </w:r>
      <w:r>
        <w:rPr>
          <w:spacing w:val="59"/>
        </w:rPr>
        <w:t xml:space="preserve"> </w:t>
      </w:r>
      <w:r>
        <w:t>simplified</w:t>
      </w:r>
      <w:r>
        <w:rPr>
          <w:spacing w:val="1"/>
        </w:rPr>
        <w:t xml:space="preserve"> </w:t>
      </w:r>
      <w:r>
        <w:rPr>
          <w:spacing w:val="-1"/>
        </w:rPr>
        <w:t>schematics</w:t>
      </w:r>
      <w:r>
        <w:rPr>
          <w:spacing w:val="-2"/>
        </w:rPr>
        <w:t xml:space="preserve"> </w:t>
      </w:r>
      <w:r>
        <w:rPr>
          <w:spacing w:val="-1"/>
        </w:rPr>
        <w:t>should</w:t>
      </w:r>
      <w:r>
        <w:rPr>
          <w:spacing w:val="1"/>
        </w:rPr>
        <w:t xml:space="preserve"> </w:t>
      </w:r>
      <w:r>
        <w:t>be</w:t>
      </w:r>
      <w:r>
        <w:rPr>
          <w:spacing w:val="1"/>
        </w:rPr>
        <w:t xml:space="preserve"> </w:t>
      </w:r>
      <w:r>
        <w:rPr>
          <w:spacing w:val="-1"/>
        </w:rPr>
        <w:t>included</w:t>
      </w:r>
      <w:r>
        <w:rPr>
          <w:spacing w:val="1"/>
        </w:rPr>
        <w:t xml:space="preserve"> </w:t>
      </w:r>
      <w:r>
        <w:rPr>
          <w:spacing w:val="-1"/>
        </w:rPr>
        <w:t>in</w:t>
      </w:r>
      <w:r>
        <w:rPr>
          <w:spacing w:val="1"/>
        </w:rPr>
        <w:t xml:space="preserve"> </w:t>
      </w:r>
      <w:r>
        <w:rPr>
          <w:spacing w:val="-2"/>
        </w:rPr>
        <w:t>this</w:t>
      </w:r>
      <w:r>
        <w:t xml:space="preserve"> section.</w:t>
      </w:r>
    </w:p>
    <w:p w:rsidR="004F1640" w:rsidRDefault="004F1640" w:rsidP="005E7029">
      <w:pPr>
        <w:tabs>
          <w:tab w:val="left" w:pos="990"/>
        </w:tabs>
        <w:ind w:firstLine="540"/>
        <w:rPr>
          <w:rFonts w:ascii="Arial" w:eastAsia="Arial" w:hAnsi="Arial" w:cs="Arial"/>
          <w:sz w:val="24"/>
          <w:szCs w:val="24"/>
        </w:rPr>
      </w:pPr>
    </w:p>
    <w:p w:rsidR="004F1640" w:rsidRDefault="004F1640" w:rsidP="005E7029">
      <w:pPr>
        <w:pStyle w:val="BodyText"/>
        <w:numPr>
          <w:ilvl w:val="1"/>
          <w:numId w:val="26"/>
        </w:numPr>
        <w:tabs>
          <w:tab w:val="left" w:pos="990"/>
          <w:tab w:val="left" w:pos="1142"/>
        </w:tabs>
        <w:ind w:left="0" w:right="115" w:firstLine="540"/>
      </w:pPr>
      <w:r>
        <w:rPr>
          <w:u w:val="single" w:color="000000"/>
        </w:rPr>
        <w:t>Section</w:t>
      </w:r>
      <w:r>
        <w:rPr>
          <w:spacing w:val="1"/>
          <w:u w:val="single" w:color="000000"/>
        </w:rPr>
        <w:t xml:space="preserve"> </w:t>
      </w:r>
      <w:r>
        <w:rPr>
          <w:u w:val="single" w:color="000000"/>
        </w:rPr>
        <w:t xml:space="preserve">V, </w:t>
      </w:r>
      <w:r>
        <w:rPr>
          <w:spacing w:val="-1"/>
          <w:u w:val="single" w:color="000000"/>
        </w:rPr>
        <w:t>Maintenance</w:t>
      </w:r>
      <w:r>
        <w:rPr>
          <w:spacing w:val="-1"/>
        </w:rPr>
        <w:t>.</w:t>
      </w:r>
      <w:r>
        <w:rPr>
          <w:spacing w:val="62"/>
        </w:rPr>
        <w:t xml:space="preserve"> </w:t>
      </w:r>
      <w:r>
        <w:rPr>
          <w:spacing w:val="1"/>
        </w:rPr>
        <w:t>The</w:t>
      </w:r>
      <w:r>
        <w:rPr>
          <w:spacing w:val="-4"/>
        </w:rPr>
        <w:t xml:space="preserve"> </w:t>
      </w:r>
      <w:r>
        <w:rPr>
          <w:spacing w:val="-1"/>
        </w:rPr>
        <w:t>maintenance</w:t>
      </w:r>
      <w:r>
        <w:rPr>
          <w:spacing w:val="1"/>
        </w:rPr>
        <w:t xml:space="preserve"> </w:t>
      </w:r>
      <w:r>
        <w:t>section</w:t>
      </w:r>
      <w:r>
        <w:rPr>
          <w:spacing w:val="1"/>
        </w:rPr>
        <w:t xml:space="preserve"> </w:t>
      </w:r>
      <w:r>
        <w:rPr>
          <w:spacing w:val="-1"/>
        </w:rPr>
        <w:t xml:space="preserve">shall contain </w:t>
      </w:r>
      <w:r>
        <w:t>a</w:t>
      </w:r>
      <w:r>
        <w:rPr>
          <w:spacing w:val="1"/>
        </w:rPr>
        <w:t xml:space="preserve"> </w:t>
      </w:r>
      <w:r>
        <w:rPr>
          <w:spacing w:val="-1"/>
        </w:rPr>
        <w:t>list</w:t>
      </w:r>
      <w:r>
        <w:t xml:space="preserve"> </w:t>
      </w:r>
      <w:r>
        <w:rPr>
          <w:spacing w:val="-1"/>
        </w:rPr>
        <w:t>of</w:t>
      </w:r>
      <w:r>
        <w:rPr>
          <w:spacing w:val="43"/>
        </w:rPr>
        <w:t xml:space="preserve"> </w:t>
      </w:r>
      <w:r>
        <w:rPr>
          <w:spacing w:val="-1"/>
        </w:rPr>
        <w:t>recommended</w:t>
      </w:r>
      <w:r>
        <w:rPr>
          <w:spacing w:val="1"/>
        </w:rPr>
        <w:t xml:space="preserve"> </w:t>
      </w:r>
      <w:r>
        <w:rPr>
          <w:spacing w:val="-1"/>
        </w:rPr>
        <w:t>test</w:t>
      </w:r>
      <w:r>
        <w:t xml:space="preserve"> </w:t>
      </w:r>
      <w:r>
        <w:rPr>
          <w:spacing w:val="-1"/>
        </w:rPr>
        <w:t>equipment,</w:t>
      </w:r>
      <w:r>
        <w:t xml:space="preserve"> </w:t>
      </w:r>
      <w:r>
        <w:rPr>
          <w:spacing w:val="-1"/>
        </w:rPr>
        <w:t>special</w:t>
      </w:r>
      <w:r>
        <w:t xml:space="preserve"> </w:t>
      </w:r>
      <w:r>
        <w:rPr>
          <w:spacing w:val="-1"/>
        </w:rPr>
        <w:t>tools,</w:t>
      </w:r>
      <w:r>
        <w:t xml:space="preserve"> </w:t>
      </w:r>
      <w:r>
        <w:rPr>
          <w:spacing w:val="-2"/>
        </w:rPr>
        <w:t>preventive</w:t>
      </w:r>
      <w:r>
        <w:rPr>
          <w:spacing w:val="1"/>
        </w:rPr>
        <w:t xml:space="preserve"> </w:t>
      </w:r>
      <w:r>
        <w:t>maintenance</w:t>
      </w:r>
      <w:r>
        <w:rPr>
          <w:spacing w:val="-2"/>
        </w:rPr>
        <w:t xml:space="preserve"> </w:t>
      </w:r>
      <w:r>
        <w:t>instructions</w:t>
      </w:r>
      <w:r>
        <w:rPr>
          <w:spacing w:val="65"/>
        </w:rPr>
        <w:t xml:space="preserve"> </w:t>
      </w:r>
      <w:r>
        <w:t>and</w:t>
      </w:r>
      <w:r>
        <w:rPr>
          <w:spacing w:val="1"/>
        </w:rPr>
        <w:t xml:space="preserve"> </w:t>
      </w:r>
      <w:r>
        <w:rPr>
          <w:spacing w:val="-2"/>
        </w:rPr>
        <w:t>corrective</w:t>
      </w:r>
      <w:r>
        <w:rPr>
          <w:spacing w:val="1"/>
        </w:rPr>
        <w:t xml:space="preserve"> </w:t>
      </w:r>
      <w:r>
        <w:t>information.</w:t>
      </w:r>
      <w:r>
        <w:rPr>
          <w:spacing w:val="65"/>
        </w:rPr>
        <w:t xml:space="preserve"> </w:t>
      </w:r>
      <w:r>
        <w:t>The</w:t>
      </w:r>
      <w:r>
        <w:rPr>
          <w:spacing w:val="1"/>
        </w:rPr>
        <w:t xml:space="preserve"> </w:t>
      </w:r>
      <w:r>
        <w:rPr>
          <w:spacing w:val="-1"/>
        </w:rPr>
        <w:t>list</w:t>
      </w:r>
      <w:r>
        <w:t xml:space="preserve"> </w:t>
      </w:r>
      <w:r>
        <w:rPr>
          <w:spacing w:val="-1"/>
        </w:rPr>
        <w:t>of</w:t>
      </w:r>
      <w:r>
        <w:rPr>
          <w:spacing w:val="5"/>
        </w:rPr>
        <w:t xml:space="preserve"> </w:t>
      </w:r>
      <w:r>
        <w:rPr>
          <w:spacing w:val="-2"/>
        </w:rPr>
        <w:t>test</w:t>
      </w:r>
      <w:r>
        <w:t xml:space="preserve"> </w:t>
      </w:r>
      <w:r>
        <w:rPr>
          <w:spacing w:val="-1"/>
        </w:rPr>
        <w:t>equipment</w:t>
      </w:r>
      <w:r>
        <w:t xml:space="preserve"> </w:t>
      </w:r>
      <w:r>
        <w:rPr>
          <w:spacing w:val="-1"/>
        </w:rPr>
        <w:t>shall</w:t>
      </w:r>
      <w:r>
        <w:t xml:space="preserve"> be</w:t>
      </w:r>
      <w:r>
        <w:rPr>
          <w:spacing w:val="1"/>
        </w:rPr>
        <w:t xml:space="preserve"> </w:t>
      </w:r>
      <w:r>
        <w:rPr>
          <w:spacing w:val="-1"/>
        </w:rPr>
        <w:t>that</w:t>
      </w:r>
      <w:r>
        <w:rPr>
          <w:spacing w:val="-2"/>
        </w:rPr>
        <w:t xml:space="preserve"> </w:t>
      </w:r>
      <w:r>
        <w:rPr>
          <w:spacing w:val="-1"/>
        </w:rPr>
        <w:t>recommended</w:t>
      </w:r>
      <w:r>
        <w:rPr>
          <w:spacing w:val="55"/>
        </w:rPr>
        <w:t xml:space="preserve"> </w:t>
      </w:r>
      <w:r>
        <w:t>by</w:t>
      </w:r>
      <w:r>
        <w:rPr>
          <w:spacing w:val="-5"/>
        </w:rPr>
        <w:t xml:space="preserve"> </w:t>
      </w:r>
      <w:r>
        <w:t>the</w:t>
      </w:r>
      <w:r>
        <w:rPr>
          <w:spacing w:val="-1"/>
        </w:rPr>
        <w:t xml:space="preserve"> manufacturer and</w:t>
      </w:r>
      <w:r>
        <w:rPr>
          <w:spacing w:val="1"/>
        </w:rPr>
        <w:t xml:space="preserve"> </w:t>
      </w:r>
      <w:r>
        <w:rPr>
          <w:spacing w:val="-1"/>
        </w:rPr>
        <w:t>shall</w:t>
      </w:r>
      <w:r>
        <w:rPr>
          <w:spacing w:val="-3"/>
        </w:rPr>
        <w:t xml:space="preserve"> </w:t>
      </w:r>
      <w:r>
        <w:t>be</w:t>
      </w:r>
      <w:r>
        <w:rPr>
          <w:spacing w:val="1"/>
        </w:rPr>
        <w:t xml:space="preserve"> </w:t>
      </w:r>
      <w:r>
        <w:rPr>
          <w:spacing w:val="-1"/>
        </w:rPr>
        <w:t xml:space="preserve">designated </w:t>
      </w:r>
      <w:r>
        <w:t>by</w:t>
      </w:r>
      <w:r>
        <w:rPr>
          <w:spacing w:val="-4"/>
        </w:rPr>
        <w:t xml:space="preserve"> </w:t>
      </w:r>
      <w:r>
        <w:rPr>
          <w:spacing w:val="-1"/>
        </w:rPr>
        <w:t xml:space="preserve">manufacturer and </w:t>
      </w:r>
      <w:r>
        <w:t xml:space="preserve">model </w:t>
      </w:r>
      <w:r>
        <w:rPr>
          <w:spacing w:val="-1"/>
        </w:rPr>
        <w:t>number.</w:t>
      </w:r>
      <w:r>
        <w:rPr>
          <w:spacing w:val="77"/>
        </w:rPr>
        <w:t xml:space="preserve"> </w:t>
      </w:r>
      <w:r>
        <w:rPr>
          <w:spacing w:val="-1"/>
        </w:rPr>
        <w:t>Special</w:t>
      </w:r>
      <w:r>
        <w:t xml:space="preserve"> </w:t>
      </w:r>
      <w:r>
        <w:rPr>
          <w:spacing w:val="-1"/>
        </w:rPr>
        <w:t>tools</w:t>
      </w:r>
      <w:r>
        <w:rPr>
          <w:spacing w:val="-2"/>
        </w:rPr>
        <w:t xml:space="preserve"> </w:t>
      </w:r>
      <w:r>
        <w:rPr>
          <w:spacing w:val="-1"/>
        </w:rPr>
        <w:t>are</w:t>
      </w:r>
      <w:r>
        <w:rPr>
          <w:spacing w:val="1"/>
        </w:rPr>
        <w:t xml:space="preserve"> </w:t>
      </w:r>
      <w:r>
        <w:rPr>
          <w:spacing w:val="-1"/>
        </w:rPr>
        <w:t>those</w:t>
      </w:r>
      <w:r>
        <w:rPr>
          <w:spacing w:val="2"/>
        </w:rPr>
        <w:t xml:space="preserve"> </w:t>
      </w:r>
      <w:r>
        <w:rPr>
          <w:spacing w:val="-1"/>
        </w:rPr>
        <w:t>items</w:t>
      </w:r>
      <w:r>
        <w:t xml:space="preserve"> not </w:t>
      </w:r>
      <w:r>
        <w:rPr>
          <w:spacing w:val="-1"/>
        </w:rPr>
        <w:t>commercially</w:t>
      </w:r>
      <w:r>
        <w:rPr>
          <w:spacing w:val="-5"/>
        </w:rPr>
        <w:t xml:space="preserve"> </w:t>
      </w:r>
      <w:r>
        <w:t>available</w:t>
      </w:r>
      <w:r>
        <w:rPr>
          <w:spacing w:val="1"/>
        </w:rPr>
        <w:t xml:space="preserve"> </w:t>
      </w:r>
      <w:r>
        <w:t>or</w:t>
      </w:r>
      <w:r>
        <w:rPr>
          <w:spacing w:val="-1"/>
        </w:rPr>
        <w:t xml:space="preserve"> those</w:t>
      </w:r>
      <w:r>
        <w:t xml:space="preserve"> that </w:t>
      </w:r>
      <w:r>
        <w:rPr>
          <w:spacing w:val="-1"/>
        </w:rPr>
        <w:t>are</w:t>
      </w:r>
      <w:r>
        <w:rPr>
          <w:spacing w:val="49"/>
        </w:rPr>
        <w:t xml:space="preserve"> </w:t>
      </w:r>
      <w:r>
        <w:rPr>
          <w:spacing w:val="-1"/>
        </w:rPr>
        <w:t>designed</w:t>
      </w:r>
      <w:r>
        <w:rPr>
          <w:spacing w:val="1"/>
        </w:rPr>
        <w:t xml:space="preserve"> </w:t>
      </w:r>
      <w:r>
        <w:rPr>
          <w:spacing w:val="-1"/>
        </w:rPr>
        <w:t>specifically</w:t>
      </w:r>
      <w:r>
        <w:rPr>
          <w:spacing w:val="-5"/>
        </w:rPr>
        <w:t xml:space="preserve"> </w:t>
      </w:r>
      <w:r>
        <w:rPr>
          <w:spacing w:val="1"/>
        </w:rPr>
        <w:t>for</w:t>
      </w:r>
      <w:r>
        <w:t xml:space="preserve"> the</w:t>
      </w:r>
      <w:r>
        <w:rPr>
          <w:spacing w:val="1"/>
        </w:rPr>
        <w:t xml:space="preserve"> </w:t>
      </w:r>
      <w:r>
        <w:rPr>
          <w:spacing w:val="-1"/>
        </w:rPr>
        <w:t>equipment</w:t>
      </w:r>
      <w:r>
        <w:rPr>
          <w:spacing w:val="-2"/>
        </w:rPr>
        <w:t xml:space="preserve"> </w:t>
      </w:r>
      <w:r>
        <w:rPr>
          <w:spacing w:val="-1"/>
        </w:rPr>
        <w:t>being supplied.</w:t>
      </w:r>
      <w:r>
        <w:t xml:space="preserve"> </w:t>
      </w:r>
      <w:r>
        <w:rPr>
          <w:spacing w:val="1"/>
        </w:rPr>
        <w:t xml:space="preserve"> </w:t>
      </w:r>
      <w:r>
        <w:rPr>
          <w:spacing w:val="-1"/>
        </w:rPr>
        <w:t>Sufficient</w:t>
      </w:r>
      <w:r>
        <w:rPr>
          <w:spacing w:val="-2"/>
        </w:rPr>
        <w:t xml:space="preserve"> </w:t>
      </w:r>
      <w:r>
        <w:t>data</w:t>
      </w:r>
      <w:r>
        <w:rPr>
          <w:spacing w:val="-1"/>
        </w:rPr>
        <w:t xml:space="preserve"> </w:t>
      </w:r>
      <w:r>
        <w:rPr>
          <w:spacing w:val="-2"/>
        </w:rPr>
        <w:t>will</w:t>
      </w:r>
      <w:r>
        <w:t xml:space="preserve"> be</w:t>
      </w:r>
      <w:r>
        <w:rPr>
          <w:spacing w:val="69"/>
        </w:rPr>
        <w:t xml:space="preserve"> </w:t>
      </w:r>
      <w:r>
        <w:rPr>
          <w:spacing w:val="-1"/>
        </w:rPr>
        <w:t>provided</w:t>
      </w:r>
      <w:r>
        <w:rPr>
          <w:spacing w:val="1"/>
        </w:rPr>
        <w:t xml:space="preserve"> </w:t>
      </w:r>
      <w:r>
        <w:t>to</w:t>
      </w:r>
      <w:r>
        <w:rPr>
          <w:spacing w:val="1"/>
        </w:rPr>
        <w:t xml:space="preserve"> </w:t>
      </w:r>
      <w:r>
        <w:rPr>
          <w:spacing w:val="-1"/>
        </w:rPr>
        <w:t>enable</w:t>
      </w:r>
      <w:r>
        <w:rPr>
          <w:spacing w:val="1"/>
        </w:rPr>
        <w:t xml:space="preserve"> </w:t>
      </w:r>
      <w:r>
        <w:rPr>
          <w:spacing w:val="-1"/>
        </w:rPr>
        <w:t xml:space="preserve">their purchase </w:t>
      </w:r>
      <w:r>
        <w:t>by</w:t>
      </w:r>
      <w:r>
        <w:rPr>
          <w:spacing w:val="-5"/>
        </w:rPr>
        <w:t xml:space="preserve"> </w:t>
      </w:r>
      <w:r>
        <w:t>the</w:t>
      </w:r>
      <w:r>
        <w:rPr>
          <w:spacing w:val="1"/>
        </w:rPr>
        <w:t xml:space="preserve"> </w:t>
      </w:r>
      <w:r>
        <w:rPr>
          <w:spacing w:val="-1"/>
        </w:rPr>
        <w:t>Department</w:t>
      </w:r>
      <w:r>
        <w:rPr>
          <w:spacing w:val="-2"/>
        </w:rPr>
        <w:t xml:space="preserve"> </w:t>
      </w:r>
      <w:r>
        <w:rPr>
          <w:spacing w:val="-1"/>
        </w:rPr>
        <w:t>of</w:t>
      </w:r>
      <w:r>
        <w:rPr>
          <w:spacing w:val="3"/>
        </w:rPr>
        <w:t xml:space="preserve"> </w:t>
      </w:r>
      <w:r>
        <w:rPr>
          <w:spacing w:val="-1"/>
        </w:rPr>
        <w:t>Veterans</w:t>
      </w:r>
      <w:r>
        <w:t xml:space="preserve"> </w:t>
      </w:r>
      <w:r>
        <w:rPr>
          <w:spacing w:val="-1"/>
        </w:rPr>
        <w:t>Affairs.</w:t>
      </w:r>
      <w:r>
        <w:rPr>
          <w:spacing w:val="51"/>
        </w:rPr>
        <w:t xml:space="preserve"> </w:t>
      </w:r>
      <w:r>
        <w:rPr>
          <w:spacing w:val="-1"/>
        </w:rPr>
        <w:t>Preventive</w:t>
      </w:r>
      <w:r>
        <w:rPr>
          <w:spacing w:val="1"/>
        </w:rPr>
        <w:t xml:space="preserve"> </w:t>
      </w:r>
      <w:r>
        <w:rPr>
          <w:spacing w:val="-1"/>
        </w:rPr>
        <w:t>maintenance</w:t>
      </w:r>
      <w:r>
        <w:rPr>
          <w:spacing w:val="1"/>
        </w:rPr>
        <w:t xml:space="preserve"> </w:t>
      </w:r>
      <w:r>
        <w:rPr>
          <w:spacing w:val="-1"/>
        </w:rPr>
        <w:t>instructions</w:t>
      </w:r>
      <w:r>
        <w:t xml:space="preserve"> </w:t>
      </w:r>
      <w:r>
        <w:rPr>
          <w:spacing w:val="-1"/>
        </w:rPr>
        <w:t>shall consist</w:t>
      </w:r>
      <w:r>
        <w:t xml:space="preserve"> </w:t>
      </w:r>
      <w:r>
        <w:rPr>
          <w:spacing w:val="-1"/>
        </w:rPr>
        <w:t>of</w:t>
      </w:r>
      <w:r>
        <w:rPr>
          <w:spacing w:val="5"/>
        </w:rPr>
        <w:t xml:space="preserve"> </w:t>
      </w:r>
      <w:r>
        <w:rPr>
          <w:spacing w:val="-1"/>
        </w:rPr>
        <w:t>those recommended</w:t>
      </w:r>
      <w:r>
        <w:rPr>
          <w:spacing w:val="1"/>
        </w:rPr>
        <w:t xml:space="preserve"> </w:t>
      </w:r>
      <w:r>
        <w:t>by</w:t>
      </w:r>
      <w:r>
        <w:rPr>
          <w:spacing w:val="-5"/>
        </w:rPr>
        <w:t xml:space="preserve"> </w:t>
      </w:r>
      <w:r>
        <w:t>the</w:t>
      </w:r>
      <w:r>
        <w:rPr>
          <w:spacing w:val="75"/>
        </w:rPr>
        <w:t xml:space="preserve"> </w:t>
      </w:r>
      <w:r>
        <w:t>manufacturer</w:t>
      </w:r>
      <w:r>
        <w:rPr>
          <w:spacing w:val="-1"/>
        </w:rPr>
        <w:t xml:space="preserve"> </w:t>
      </w:r>
      <w:r>
        <w:rPr>
          <w:spacing w:val="-3"/>
        </w:rPr>
        <w:t>to</w:t>
      </w:r>
      <w:r>
        <w:rPr>
          <w:spacing w:val="1"/>
        </w:rPr>
        <w:t xml:space="preserve"> </w:t>
      </w:r>
      <w:r>
        <w:rPr>
          <w:spacing w:val="-1"/>
        </w:rPr>
        <w:t>preclude</w:t>
      </w:r>
      <w:r>
        <w:rPr>
          <w:spacing w:val="1"/>
        </w:rPr>
        <w:t xml:space="preserve"> </w:t>
      </w:r>
      <w:r>
        <w:rPr>
          <w:spacing w:val="-1"/>
        </w:rPr>
        <w:t>unnecessary</w:t>
      </w:r>
      <w:r>
        <w:rPr>
          <w:spacing w:val="-5"/>
        </w:rPr>
        <w:t xml:space="preserve"> </w:t>
      </w:r>
      <w:r>
        <w:rPr>
          <w:spacing w:val="-1"/>
        </w:rPr>
        <w:t>failures.</w:t>
      </w:r>
      <w:r>
        <w:t xml:space="preserve"> </w:t>
      </w:r>
      <w:r>
        <w:rPr>
          <w:spacing w:val="1"/>
        </w:rPr>
        <w:t xml:space="preserve"> </w:t>
      </w:r>
      <w:r>
        <w:rPr>
          <w:spacing w:val="-1"/>
        </w:rPr>
        <w:t>Procedures</w:t>
      </w:r>
      <w:r>
        <w:rPr>
          <w:spacing w:val="-2"/>
        </w:rPr>
        <w:t xml:space="preserve"> </w:t>
      </w:r>
      <w:r>
        <w:rPr>
          <w:spacing w:val="-1"/>
        </w:rPr>
        <w:t>and</w:t>
      </w:r>
      <w:r>
        <w:rPr>
          <w:spacing w:val="1"/>
        </w:rPr>
        <w:t xml:space="preserve"> </w:t>
      </w:r>
      <w:r>
        <w:rPr>
          <w:spacing w:val="-1"/>
        </w:rPr>
        <w:t>the</w:t>
      </w:r>
      <w:r>
        <w:rPr>
          <w:spacing w:val="61"/>
        </w:rPr>
        <w:t xml:space="preserve"> </w:t>
      </w:r>
      <w:r>
        <w:rPr>
          <w:spacing w:val="-1"/>
        </w:rPr>
        <w:t>recommended</w:t>
      </w:r>
      <w:r>
        <w:rPr>
          <w:spacing w:val="-4"/>
        </w:rPr>
        <w:t xml:space="preserve"> </w:t>
      </w:r>
      <w:r>
        <w:rPr>
          <w:spacing w:val="-1"/>
        </w:rPr>
        <w:t>frequency</w:t>
      </w:r>
      <w:r>
        <w:rPr>
          <w:spacing w:val="-5"/>
        </w:rPr>
        <w:t xml:space="preserve"> </w:t>
      </w:r>
      <w:r>
        <w:t>of</w:t>
      </w:r>
      <w:r>
        <w:rPr>
          <w:spacing w:val="5"/>
        </w:rPr>
        <w:t xml:space="preserve"> </w:t>
      </w:r>
      <w:r>
        <w:rPr>
          <w:spacing w:val="-1"/>
        </w:rPr>
        <w:t>performance</w:t>
      </w:r>
      <w:r>
        <w:rPr>
          <w:spacing w:val="1"/>
        </w:rPr>
        <w:t xml:space="preserve"> </w:t>
      </w:r>
      <w:r>
        <w:rPr>
          <w:spacing w:val="-2"/>
        </w:rPr>
        <w:t>shall</w:t>
      </w:r>
      <w:r>
        <w:t xml:space="preserve"> be</w:t>
      </w:r>
      <w:r>
        <w:rPr>
          <w:spacing w:val="1"/>
        </w:rPr>
        <w:t xml:space="preserve"> </w:t>
      </w:r>
      <w:r>
        <w:rPr>
          <w:spacing w:val="-1"/>
        </w:rPr>
        <w:t>included</w:t>
      </w:r>
      <w:r>
        <w:rPr>
          <w:spacing w:val="-4"/>
        </w:rPr>
        <w:t xml:space="preserve"> </w:t>
      </w:r>
      <w:r>
        <w:rPr>
          <w:spacing w:val="1"/>
        </w:rPr>
        <w:t>for</w:t>
      </w:r>
      <w:r>
        <w:rPr>
          <w:spacing w:val="-1"/>
        </w:rPr>
        <w:t xml:space="preserve"> visual</w:t>
      </w:r>
      <w:r>
        <w:t xml:space="preserve"> inspection,</w:t>
      </w:r>
      <w:r>
        <w:rPr>
          <w:spacing w:val="67"/>
        </w:rPr>
        <w:t xml:space="preserve"> </w:t>
      </w:r>
      <w:r>
        <w:rPr>
          <w:spacing w:val="-1"/>
        </w:rPr>
        <w:t>cleaning,</w:t>
      </w:r>
      <w:r>
        <w:t xml:space="preserve"> </w:t>
      </w:r>
      <w:r>
        <w:rPr>
          <w:spacing w:val="-1"/>
        </w:rPr>
        <w:t>lubricating,</w:t>
      </w:r>
      <w:r>
        <w:rPr>
          <w:spacing w:val="3"/>
        </w:rPr>
        <w:t xml:space="preserve"> </w:t>
      </w:r>
      <w:r>
        <w:rPr>
          <w:spacing w:val="-1"/>
        </w:rPr>
        <w:t>mechanical</w:t>
      </w:r>
      <w:r>
        <w:t xml:space="preserve"> </w:t>
      </w:r>
      <w:r>
        <w:rPr>
          <w:spacing w:val="-1"/>
        </w:rPr>
        <w:t>adjustments</w:t>
      </w:r>
      <w:r>
        <w:rPr>
          <w:spacing w:val="-5"/>
        </w:rPr>
        <w:t xml:space="preserve"> </w:t>
      </w:r>
      <w:r>
        <w:t>and</w:t>
      </w:r>
      <w:r>
        <w:rPr>
          <w:spacing w:val="1"/>
        </w:rPr>
        <w:t xml:space="preserve"> </w:t>
      </w:r>
      <w:r>
        <w:rPr>
          <w:spacing w:val="-1"/>
        </w:rPr>
        <w:t>circuit</w:t>
      </w:r>
      <w:r>
        <w:t xml:space="preserve"> </w:t>
      </w:r>
      <w:r>
        <w:rPr>
          <w:spacing w:val="-1"/>
        </w:rPr>
        <w:t>calibration.</w:t>
      </w:r>
      <w:r>
        <w:t xml:space="preserve"> </w:t>
      </w:r>
      <w:r>
        <w:rPr>
          <w:spacing w:val="1"/>
        </w:rPr>
        <w:t xml:space="preserve"> </w:t>
      </w:r>
      <w:r>
        <w:rPr>
          <w:spacing w:val="-1"/>
        </w:rPr>
        <w:t>Corrective</w:t>
      </w:r>
      <w:r>
        <w:rPr>
          <w:spacing w:val="77"/>
        </w:rPr>
        <w:t xml:space="preserve"> </w:t>
      </w:r>
      <w:r>
        <w:rPr>
          <w:spacing w:val="-1"/>
        </w:rPr>
        <w:t>maintenance</w:t>
      </w:r>
      <w:r>
        <w:rPr>
          <w:spacing w:val="1"/>
        </w:rPr>
        <w:t xml:space="preserve"> </w:t>
      </w:r>
      <w:r>
        <w:t>shall</w:t>
      </w:r>
      <w:r>
        <w:rPr>
          <w:spacing w:val="-1"/>
        </w:rPr>
        <w:t xml:space="preserve"> consist</w:t>
      </w:r>
      <w:r>
        <w:t xml:space="preserve"> </w:t>
      </w:r>
      <w:r>
        <w:rPr>
          <w:spacing w:val="-1"/>
        </w:rPr>
        <w:t>of</w:t>
      </w:r>
      <w:r>
        <w:rPr>
          <w:spacing w:val="5"/>
        </w:rPr>
        <w:t xml:space="preserve"> </w:t>
      </w:r>
      <w:r>
        <w:rPr>
          <w:spacing w:val="-1"/>
        </w:rPr>
        <w:t>the data necessary</w:t>
      </w:r>
      <w:r>
        <w:rPr>
          <w:spacing w:val="-4"/>
        </w:rPr>
        <w:t xml:space="preserve"> </w:t>
      </w:r>
      <w:r>
        <w:t>to</w:t>
      </w:r>
      <w:r>
        <w:rPr>
          <w:spacing w:val="1"/>
        </w:rPr>
        <w:t xml:space="preserve"> </w:t>
      </w:r>
      <w:r>
        <w:rPr>
          <w:spacing w:val="-1"/>
        </w:rPr>
        <w:t>troubleshoot</w:t>
      </w:r>
      <w:r>
        <w:t xml:space="preserve"> </w:t>
      </w:r>
      <w:r>
        <w:rPr>
          <w:spacing w:val="-1"/>
        </w:rPr>
        <w:t>and</w:t>
      </w:r>
      <w:r>
        <w:rPr>
          <w:spacing w:val="1"/>
        </w:rPr>
        <w:t xml:space="preserve"> </w:t>
      </w:r>
      <w:r>
        <w:t>rectify</w:t>
      </w:r>
      <w:r>
        <w:rPr>
          <w:spacing w:val="-4"/>
        </w:rPr>
        <w:t xml:space="preserve"> </w:t>
      </w:r>
      <w:r>
        <w:t>a</w:t>
      </w:r>
      <w:r>
        <w:rPr>
          <w:spacing w:val="57"/>
        </w:rPr>
        <w:t xml:space="preserve"> </w:t>
      </w:r>
      <w:r>
        <w:rPr>
          <w:spacing w:val="-1"/>
        </w:rPr>
        <w:t>problem</w:t>
      </w:r>
      <w:r>
        <w:rPr>
          <w:spacing w:val="2"/>
        </w:rPr>
        <w:t xml:space="preserve"> </w:t>
      </w:r>
      <w:r>
        <w:rPr>
          <w:spacing w:val="-1"/>
        </w:rPr>
        <w:t>and</w:t>
      </w:r>
      <w:r>
        <w:rPr>
          <w:spacing w:val="1"/>
        </w:rPr>
        <w:t xml:space="preserve"> </w:t>
      </w:r>
      <w:r>
        <w:rPr>
          <w:spacing w:val="-1"/>
        </w:rPr>
        <w:t xml:space="preserve">shall </w:t>
      </w:r>
      <w:r>
        <w:t>include</w:t>
      </w:r>
      <w:r>
        <w:rPr>
          <w:spacing w:val="1"/>
        </w:rPr>
        <w:t xml:space="preserve"> </w:t>
      </w:r>
      <w:r>
        <w:rPr>
          <w:spacing w:val="-1"/>
        </w:rPr>
        <w:t>procedures</w:t>
      </w:r>
      <w:r>
        <w:rPr>
          <w:spacing w:val="-5"/>
        </w:rPr>
        <w:t xml:space="preserve"> </w:t>
      </w:r>
      <w:r>
        <w:rPr>
          <w:spacing w:val="1"/>
        </w:rPr>
        <w:t>for</w:t>
      </w:r>
      <w:r>
        <w:rPr>
          <w:spacing w:val="-1"/>
        </w:rPr>
        <w:t xml:space="preserve"> realigning </w:t>
      </w:r>
      <w:r>
        <w:t>and</w:t>
      </w:r>
      <w:r>
        <w:rPr>
          <w:spacing w:val="1"/>
        </w:rPr>
        <w:t xml:space="preserve"> </w:t>
      </w:r>
      <w:r>
        <w:rPr>
          <w:spacing w:val="-1"/>
        </w:rPr>
        <w:t xml:space="preserve">testing </w:t>
      </w:r>
      <w:r>
        <w:t>the</w:t>
      </w:r>
      <w:r>
        <w:rPr>
          <w:spacing w:val="-1"/>
        </w:rPr>
        <w:t xml:space="preserve"> equipment.</w:t>
      </w:r>
      <w:r>
        <w:t xml:space="preserve">  </w:t>
      </w:r>
      <w:r w:rsidRPr="008E7931">
        <w:rPr>
          <w:spacing w:val="-1"/>
        </w:rPr>
        <w:t xml:space="preserve">Troubleshooting </w:t>
      </w:r>
      <w:r>
        <w:t>shall</w:t>
      </w:r>
      <w:r w:rsidRPr="008E7931">
        <w:rPr>
          <w:spacing w:val="-1"/>
        </w:rPr>
        <w:t xml:space="preserve"> include</w:t>
      </w:r>
      <w:r w:rsidRPr="008E7931">
        <w:rPr>
          <w:spacing w:val="1"/>
        </w:rPr>
        <w:t xml:space="preserve"> </w:t>
      </w:r>
      <w:r w:rsidRPr="008E7931">
        <w:rPr>
          <w:spacing w:val="-1"/>
        </w:rPr>
        <w:t>either</w:t>
      </w:r>
      <w:r w:rsidRPr="008E7931">
        <w:rPr>
          <w:spacing w:val="-3"/>
        </w:rPr>
        <w:t xml:space="preserve"> </w:t>
      </w:r>
      <w:r>
        <w:t>a</w:t>
      </w:r>
      <w:r w:rsidRPr="008E7931">
        <w:rPr>
          <w:spacing w:val="1"/>
        </w:rPr>
        <w:t xml:space="preserve"> </w:t>
      </w:r>
      <w:r w:rsidRPr="008E7931">
        <w:rPr>
          <w:spacing w:val="-1"/>
        </w:rPr>
        <w:t>list</w:t>
      </w:r>
      <w:r w:rsidRPr="008E7931">
        <w:rPr>
          <w:spacing w:val="-2"/>
        </w:rPr>
        <w:t xml:space="preserve"> </w:t>
      </w:r>
      <w:r w:rsidRPr="008E7931">
        <w:rPr>
          <w:spacing w:val="-1"/>
        </w:rPr>
        <w:t>of</w:t>
      </w:r>
      <w:r w:rsidRPr="008E7931">
        <w:rPr>
          <w:spacing w:val="5"/>
        </w:rPr>
        <w:t xml:space="preserve"> </w:t>
      </w:r>
      <w:r w:rsidRPr="008E7931">
        <w:rPr>
          <w:spacing w:val="-2"/>
        </w:rPr>
        <w:t>test</w:t>
      </w:r>
      <w:r w:rsidRPr="008E7931">
        <w:rPr>
          <w:spacing w:val="1"/>
        </w:rPr>
        <w:t xml:space="preserve"> </w:t>
      </w:r>
      <w:r w:rsidRPr="008E7931">
        <w:rPr>
          <w:spacing w:val="-1"/>
        </w:rPr>
        <w:t>points</w:t>
      </w:r>
      <w:r>
        <w:t xml:space="preserve"> </w:t>
      </w:r>
      <w:r w:rsidRPr="008E7931">
        <w:rPr>
          <w:spacing w:val="-2"/>
        </w:rPr>
        <w:t>with</w:t>
      </w:r>
      <w:r w:rsidRPr="008E7931">
        <w:rPr>
          <w:spacing w:val="1"/>
        </w:rPr>
        <w:t xml:space="preserve"> </w:t>
      </w:r>
      <w:r>
        <w:t>the</w:t>
      </w:r>
      <w:r w:rsidRPr="008E7931">
        <w:rPr>
          <w:spacing w:val="1"/>
        </w:rPr>
        <w:t xml:space="preserve"> </w:t>
      </w:r>
      <w:r w:rsidRPr="008E7931">
        <w:rPr>
          <w:spacing w:val="-2"/>
        </w:rPr>
        <w:t>applicable</w:t>
      </w:r>
      <w:r w:rsidRPr="008E7931">
        <w:rPr>
          <w:spacing w:val="86"/>
        </w:rPr>
        <w:t xml:space="preserve"> </w:t>
      </w:r>
      <w:r w:rsidRPr="008E7931">
        <w:rPr>
          <w:spacing w:val="-2"/>
        </w:rPr>
        <w:t>voltage</w:t>
      </w:r>
      <w:r w:rsidRPr="008E7931">
        <w:rPr>
          <w:spacing w:val="1"/>
        </w:rPr>
        <w:t xml:space="preserve"> </w:t>
      </w:r>
      <w:r w:rsidRPr="008E7931">
        <w:rPr>
          <w:spacing w:val="-1"/>
        </w:rPr>
        <w:t>levels</w:t>
      </w:r>
      <w:r>
        <w:t xml:space="preserve"> or</w:t>
      </w:r>
      <w:r w:rsidRPr="008E7931">
        <w:rPr>
          <w:spacing w:val="4"/>
        </w:rPr>
        <w:t xml:space="preserve"> </w:t>
      </w:r>
      <w:r>
        <w:t xml:space="preserve">waveforms </w:t>
      </w:r>
      <w:r w:rsidRPr="008E7931">
        <w:rPr>
          <w:spacing w:val="-1"/>
        </w:rPr>
        <w:t>that</w:t>
      </w:r>
      <w:r>
        <w:t xml:space="preserve"> </w:t>
      </w:r>
      <w:r w:rsidRPr="008E7931">
        <w:rPr>
          <w:spacing w:val="-2"/>
        </w:rPr>
        <w:t>would</w:t>
      </w:r>
      <w:r w:rsidRPr="008E7931">
        <w:rPr>
          <w:spacing w:val="1"/>
        </w:rPr>
        <w:t xml:space="preserve"> </w:t>
      </w:r>
      <w:r>
        <w:t>be</w:t>
      </w:r>
      <w:r w:rsidRPr="008E7931">
        <w:rPr>
          <w:spacing w:val="-1"/>
        </w:rPr>
        <w:t xml:space="preserve"> present</w:t>
      </w:r>
      <w:r>
        <w:t xml:space="preserve"> under</w:t>
      </w:r>
      <w:r w:rsidRPr="008E7931">
        <w:rPr>
          <w:spacing w:val="-3"/>
        </w:rPr>
        <w:t xml:space="preserve"> </w:t>
      </w:r>
      <w:r>
        <w:t>a</w:t>
      </w:r>
      <w:r w:rsidRPr="008E7931">
        <w:rPr>
          <w:spacing w:val="1"/>
        </w:rPr>
        <w:t xml:space="preserve"> </w:t>
      </w:r>
      <w:r w:rsidRPr="008E7931">
        <w:rPr>
          <w:spacing w:val="-1"/>
        </w:rPr>
        <w:t>certain</w:t>
      </w:r>
      <w:r w:rsidRPr="008E7931">
        <w:rPr>
          <w:spacing w:val="1"/>
        </w:rPr>
        <w:t xml:space="preserve"> </w:t>
      </w:r>
      <w:r w:rsidRPr="008E7931">
        <w:rPr>
          <w:spacing w:val="-1"/>
        </w:rPr>
        <w:t>prescribed</w:t>
      </w:r>
      <w:r w:rsidRPr="008E7931">
        <w:rPr>
          <w:spacing w:val="1"/>
        </w:rPr>
        <w:t xml:space="preserve"> </w:t>
      </w:r>
      <w:r w:rsidRPr="008E7931">
        <w:rPr>
          <w:spacing w:val="-1"/>
        </w:rPr>
        <w:t>set</w:t>
      </w:r>
      <w:r w:rsidRPr="008E7931">
        <w:rPr>
          <w:spacing w:val="49"/>
        </w:rPr>
        <w:t xml:space="preserve"> </w:t>
      </w:r>
      <w:r w:rsidRPr="008E7931">
        <w:rPr>
          <w:spacing w:val="-1"/>
        </w:rPr>
        <w:t>of</w:t>
      </w:r>
      <w:r w:rsidRPr="008E7931">
        <w:rPr>
          <w:spacing w:val="5"/>
        </w:rPr>
        <w:t xml:space="preserve"> </w:t>
      </w:r>
      <w:r w:rsidRPr="008E7931">
        <w:rPr>
          <w:spacing w:val="-1"/>
        </w:rPr>
        <w:t>conditions,</w:t>
      </w:r>
      <w:r>
        <w:t xml:space="preserve"> a</w:t>
      </w:r>
      <w:r w:rsidRPr="008E7931">
        <w:rPr>
          <w:spacing w:val="1"/>
        </w:rPr>
        <w:t xml:space="preserve"> </w:t>
      </w:r>
      <w:r w:rsidRPr="008E7931">
        <w:rPr>
          <w:spacing w:val="-1"/>
        </w:rPr>
        <w:t>troubleshooting chart</w:t>
      </w:r>
      <w:r>
        <w:t xml:space="preserve"> </w:t>
      </w:r>
      <w:r w:rsidRPr="008E7931">
        <w:rPr>
          <w:spacing w:val="-1"/>
        </w:rPr>
        <w:t>listing the</w:t>
      </w:r>
      <w:r w:rsidRPr="008E7931">
        <w:rPr>
          <w:spacing w:val="1"/>
        </w:rPr>
        <w:t xml:space="preserve"> </w:t>
      </w:r>
      <w:r>
        <w:t>symptom,</w:t>
      </w:r>
      <w:r w:rsidRPr="008E7931">
        <w:rPr>
          <w:spacing w:val="-2"/>
        </w:rPr>
        <w:t xml:space="preserve"> </w:t>
      </w:r>
      <w:r w:rsidRPr="008E7931">
        <w:rPr>
          <w:spacing w:val="-1"/>
        </w:rPr>
        <w:t>probable</w:t>
      </w:r>
      <w:r w:rsidRPr="008E7931">
        <w:rPr>
          <w:spacing w:val="1"/>
        </w:rPr>
        <w:t xml:space="preserve"> </w:t>
      </w:r>
      <w:r w:rsidRPr="008E7931">
        <w:rPr>
          <w:spacing w:val="-1"/>
        </w:rPr>
        <w:t>cause</w:t>
      </w:r>
      <w:r w:rsidRPr="008E7931">
        <w:rPr>
          <w:spacing w:val="2"/>
        </w:rPr>
        <w:t xml:space="preserve"> </w:t>
      </w:r>
      <w:r>
        <w:t>and</w:t>
      </w:r>
      <w:r w:rsidRPr="008E7931">
        <w:rPr>
          <w:spacing w:val="55"/>
        </w:rPr>
        <w:t xml:space="preserve"> </w:t>
      </w:r>
      <w:r w:rsidRPr="008E7931">
        <w:rPr>
          <w:spacing w:val="-1"/>
        </w:rPr>
        <w:t>remedy,</w:t>
      </w:r>
      <w:r>
        <w:t xml:space="preserve"> or a</w:t>
      </w:r>
      <w:r w:rsidRPr="008E7931">
        <w:rPr>
          <w:spacing w:val="1"/>
        </w:rPr>
        <w:t xml:space="preserve"> </w:t>
      </w:r>
      <w:r w:rsidRPr="008E7931">
        <w:rPr>
          <w:spacing w:val="-1"/>
        </w:rPr>
        <w:t>narrative</w:t>
      </w:r>
      <w:r w:rsidRPr="008E7931">
        <w:rPr>
          <w:spacing w:val="2"/>
        </w:rPr>
        <w:t xml:space="preserve"> </w:t>
      </w:r>
      <w:r w:rsidRPr="008E7931">
        <w:rPr>
          <w:spacing w:val="-1"/>
        </w:rPr>
        <w:t xml:space="preserve">containing </w:t>
      </w:r>
      <w:r>
        <w:t>sufficient</w:t>
      </w:r>
      <w:r w:rsidRPr="008E7931">
        <w:rPr>
          <w:spacing w:val="-2"/>
        </w:rPr>
        <w:t xml:space="preserve"> </w:t>
      </w:r>
      <w:r w:rsidRPr="008E7931">
        <w:rPr>
          <w:spacing w:val="-1"/>
        </w:rPr>
        <w:t>data</w:t>
      </w:r>
      <w:r w:rsidRPr="008E7931">
        <w:rPr>
          <w:spacing w:val="1"/>
        </w:rPr>
        <w:t xml:space="preserve"> </w:t>
      </w:r>
      <w:r>
        <w:t>to</w:t>
      </w:r>
      <w:r w:rsidRPr="008E7931">
        <w:rPr>
          <w:spacing w:val="-1"/>
        </w:rPr>
        <w:t xml:space="preserve"> enable </w:t>
      </w:r>
      <w:r>
        <w:t>a</w:t>
      </w:r>
      <w:r w:rsidRPr="008E7931">
        <w:rPr>
          <w:spacing w:val="1"/>
        </w:rPr>
        <w:t xml:space="preserve"> </w:t>
      </w:r>
      <w:r w:rsidRPr="008E7931">
        <w:rPr>
          <w:spacing w:val="-2"/>
        </w:rPr>
        <w:t>test</w:t>
      </w:r>
      <w:r>
        <w:t xml:space="preserve"> </w:t>
      </w:r>
      <w:r w:rsidRPr="008E7931">
        <w:rPr>
          <w:spacing w:val="-1"/>
        </w:rPr>
        <w:t>technician</w:t>
      </w:r>
      <w:r w:rsidRPr="008E7931">
        <w:rPr>
          <w:spacing w:val="2"/>
        </w:rPr>
        <w:t xml:space="preserve"> </w:t>
      </w:r>
      <w:r>
        <w:t>or</w:t>
      </w:r>
      <w:r w:rsidRPr="008E7931">
        <w:rPr>
          <w:spacing w:val="49"/>
        </w:rPr>
        <w:t xml:space="preserve"> </w:t>
      </w:r>
      <w:r w:rsidRPr="008E7931">
        <w:rPr>
          <w:spacing w:val="-1"/>
        </w:rPr>
        <w:t>electronics</w:t>
      </w:r>
      <w:r w:rsidRPr="008E7931">
        <w:rPr>
          <w:spacing w:val="-3"/>
        </w:rPr>
        <w:t xml:space="preserve"> </w:t>
      </w:r>
      <w:r w:rsidRPr="008E7931">
        <w:rPr>
          <w:spacing w:val="-1"/>
        </w:rPr>
        <w:t>engineer to</w:t>
      </w:r>
      <w:r w:rsidRPr="008E7931">
        <w:rPr>
          <w:spacing w:val="2"/>
        </w:rPr>
        <w:t xml:space="preserve"> </w:t>
      </w:r>
      <w:r w:rsidRPr="008E7931">
        <w:rPr>
          <w:spacing w:val="-1"/>
        </w:rPr>
        <w:t>determine</w:t>
      </w:r>
      <w:r w:rsidRPr="008E7931">
        <w:rPr>
          <w:spacing w:val="1"/>
        </w:rPr>
        <w:t xml:space="preserve"> </w:t>
      </w:r>
      <w:r>
        <w:t>and</w:t>
      </w:r>
      <w:r w:rsidRPr="008E7931">
        <w:rPr>
          <w:spacing w:val="1"/>
        </w:rPr>
        <w:t xml:space="preserve"> </w:t>
      </w:r>
      <w:r w:rsidRPr="008E7931">
        <w:rPr>
          <w:spacing w:val="-1"/>
        </w:rPr>
        <w:t xml:space="preserve">locate </w:t>
      </w:r>
      <w:r w:rsidRPr="008E7931">
        <w:rPr>
          <w:spacing w:val="-2"/>
        </w:rPr>
        <w:t>the</w:t>
      </w:r>
      <w:r w:rsidRPr="008E7931">
        <w:rPr>
          <w:spacing w:val="1"/>
        </w:rPr>
        <w:t xml:space="preserve"> </w:t>
      </w:r>
      <w:r w:rsidRPr="008E7931">
        <w:rPr>
          <w:spacing w:val="-1"/>
        </w:rPr>
        <w:t>probable</w:t>
      </w:r>
      <w:r w:rsidRPr="008E7931">
        <w:rPr>
          <w:spacing w:val="1"/>
        </w:rPr>
        <w:t xml:space="preserve"> </w:t>
      </w:r>
      <w:r w:rsidRPr="008E7931">
        <w:rPr>
          <w:spacing w:val="-1"/>
        </w:rPr>
        <w:t>cause of</w:t>
      </w:r>
      <w:r>
        <w:t xml:space="preserve"> </w:t>
      </w:r>
      <w:r w:rsidRPr="008E7931">
        <w:rPr>
          <w:spacing w:val="-1"/>
        </w:rPr>
        <w:t>malfunction.</w:t>
      </w:r>
      <w:r w:rsidRPr="008E7931">
        <w:rPr>
          <w:spacing w:val="77"/>
        </w:rPr>
        <w:t xml:space="preserve"> </w:t>
      </w:r>
      <w:r w:rsidRPr="008E7931">
        <w:rPr>
          <w:spacing w:val="-1"/>
        </w:rPr>
        <w:t>Data</w:t>
      </w:r>
      <w:r w:rsidRPr="008E7931">
        <w:rPr>
          <w:spacing w:val="1"/>
        </w:rPr>
        <w:t xml:space="preserve"> </w:t>
      </w:r>
      <w:r w:rsidRPr="008E7931">
        <w:rPr>
          <w:spacing w:val="-1"/>
        </w:rPr>
        <w:t>shall</w:t>
      </w:r>
      <w:r>
        <w:t xml:space="preserve"> also </w:t>
      </w:r>
      <w:r w:rsidRPr="008E7931">
        <w:rPr>
          <w:spacing w:val="-1"/>
        </w:rPr>
        <w:t>be</w:t>
      </w:r>
      <w:r w:rsidRPr="008E7931">
        <w:rPr>
          <w:spacing w:val="1"/>
        </w:rPr>
        <w:t xml:space="preserve"> </w:t>
      </w:r>
      <w:r w:rsidRPr="008E7931">
        <w:rPr>
          <w:spacing w:val="-1"/>
        </w:rPr>
        <w:t>provided</w:t>
      </w:r>
      <w:r w:rsidRPr="008E7931">
        <w:rPr>
          <w:spacing w:val="1"/>
        </w:rPr>
        <w:t xml:space="preserve"> </w:t>
      </w:r>
      <w:r w:rsidRPr="008E7931">
        <w:rPr>
          <w:spacing w:val="-1"/>
        </w:rPr>
        <w:t xml:space="preserve">describing </w:t>
      </w:r>
      <w:r>
        <w:t>the</w:t>
      </w:r>
      <w:r w:rsidRPr="008E7931">
        <w:rPr>
          <w:spacing w:val="1"/>
        </w:rPr>
        <w:t xml:space="preserve"> </w:t>
      </w:r>
      <w:r w:rsidRPr="008E7931">
        <w:rPr>
          <w:spacing w:val="-1"/>
        </w:rPr>
        <w:t xml:space="preserve">preferred </w:t>
      </w:r>
      <w:r>
        <w:t>method</w:t>
      </w:r>
      <w:r w:rsidRPr="008E7931">
        <w:rPr>
          <w:spacing w:val="-1"/>
        </w:rPr>
        <w:t xml:space="preserve"> of</w:t>
      </w:r>
      <w:r w:rsidRPr="008E7931">
        <w:rPr>
          <w:spacing w:val="5"/>
        </w:rPr>
        <w:t xml:space="preserve"> </w:t>
      </w:r>
      <w:r w:rsidRPr="008E7931">
        <w:rPr>
          <w:spacing w:val="-2"/>
        </w:rPr>
        <w:t>repairing</w:t>
      </w:r>
      <w:r w:rsidRPr="008E7931">
        <w:rPr>
          <w:spacing w:val="-1"/>
        </w:rPr>
        <w:t xml:space="preserve"> </w:t>
      </w:r>
      <w:r>
        <w:t>or</w:t>
      </w:r>
      <w:r w:rsidRPr="008E7931">
        <w:rPr>
          <w:spacing w:val="47"/>
        </w:rPr>
        <w:t xml:space="preserve"> </w:t>
      </w:r>
      <w:r w:rsidRPr="008E7931">
        <w:rPr>
          <w:spacing w:val="-1"/>
        </w:rPr>
        <w:t>replacing discrete</w:t>
      </w:r>
      <w:r w:rsidRPr="008E7931">
        <w:rPr>
          <w:spacing w:val="1"/>
        </w:rPr>
        <w:t xml:space="preserve"> </w:t>
      </w:r>
      <w:r w:rsidRPr="008E7931">
        <w:rPr>
          <w:spacing w:val="-1"/>
        </w:rPr>
        <w:t>components</w:t>
      </w:r>
      <w:r w:rsidRPr="008E7931">
        <w:rPr>
          <w:spacing w:val="-5"/>
        </w:rPr>
        <w:t xml:space="preserve"> </w:t>
      </w:r>
      <w:r w:rsidRPr="008E7931">
        <w:rPr>
          <w:spacing w:val="-1"/>
        </w:rPr>
        <w:t xml:space="preserve">mounted </w:t>
      </w:r>
      <w:r>
        <w:t>on</w:t>
      </w:r>
      <w:r w:rsidRPr="008E7931">
        <w:rPr>
          <w:spacing w:val="-1"/>
        </w:rPr>
        <w:t xml:space="preserve"> printed</w:t>
      </w:r>
      <w:r w:rsidRPr="008E7931">
        <w:rPr>
          <w:spacing w:val="1"/>
        </w:rPr>
        <w:t xml:space="preserve"> </w:t>
      </w:r>
      <w:r w:rsidRPr="008E7931">
        <w:rPr>
          <w:spacing w:val="-1"/>
        </w:rPr>
        <w:t>circuit</w:t>
      </w:r>
      <w:r>
        <w:t xml:space="preserve"> </w:t>
      </w:r>
      <w:r w:rsidRPr="008E7931">
        <w:rPr>
          <w:spacing w:val="-1"/>
        </w:rPr>
        <w:t>boards</w:t>
      </w:r>
      <w:r w:rsidRPr="008E7931">
        <w:rPr>
          <w:spacing w:val="-2"/>
        </w:rPr>
        <w:t xml:space="preserve"> </w:t>
      </w:r>
      <w:r>
        <w:t>or</w:t>
      </w:r>
      <w:r w:rsidRPr="008E7931">
        <w:rPr>
          <w:spacing w:val="-6"/>
        </w:rPr>
        <w:t xml:space="preserve"> </w:t>
      </w:r>
      <w:r>
        <w:t>located</w:t>
      </w:r>
      <w:r w:rsidRPr="008E7931">
        <w:rPr>
          <w:spacing w:val="1"/>
        </w:rPr>
        <w:t xml:space="preserve"> </w:t>
      </w:r>
      <w:r>
        <w:t>in</w:t>
      </w:r>
      <w:r w:rsidRPr="008E7931">
        <w:rPr>
          <w:spacing w:val="73"/>
        </w:rPr>
        <w:t xml:space="preserve"> </w:t>
      </w:r>
      <w:r w:rsidRPr="008E7931">
        <w:rPr>
          <w:spacing w:val="-1"/>
        </w:rPr>
        <w:t>areas</w:t>
      </w:r>
      <w:r>
        <w:t xml:space="preserve"> </w:t>
      </w:r>
      <w:r w:rsidRPr="008E7931">
        <w:rPr>
          <w:spacing w:val="-2"/>
        </w:rPr>
        <w:t>where</w:t>
      </w:r>
      <w:r w:rsidRPr="008E7931">
        <w:rPr>
          <w:spacing w:val="1"/>
        </w:rPr>
        <w:t xml:space="preserve"> </w:t>
      </w:r>
      <w:r w:rsidRPr="008E7931">
        <w:rPr>
          <w:spacing w:val="-1"/>
        </w:rPr>
        <w:t>special</w:t>
      </w:r>
      <w:r>
        <w:t xml:space="preserve"> </w:t>
      </w:r>
      <w:r w:rsidRPr="008E7931">
        <w:rPr>
          <w:spacing w:val="-1"/>
        </w:rPr>
        <w:t>steps</w:t>
      </w:r>
      <w:r w:rsidRPr="008E7931">
        <w:rPr>
          <w:spacing w:val="-2"/>
        </w:rPr>
        <w:t xml:space="preserve"> </w:t>
      </w:r>
      <w:r w:rsidRPr="008E7931">
        <w:rPr>
          <w:spacing w:val="1"/>
        </w:rPr>
        <w:t>must</w:t>
      </w:r>
      <w:r w:rsidRPr="008E7931">
        <w:rPr>
          <w:spacing w:val="-2"/>
        </w:rPr>
        <w:t xml:space="preserve"> </w:t>
      </w:r>
      <w:r>
        <w:t>be</w:t>
      </w:r>
      <w:r w:rsidRPr="008E7931">
        <w:rPr>
          <w:spacing w:val="-4"/>
        </w:rPr>
        <w:t xml:space="preserve"> </w:t>
      </w:r>
      <w:r w:rsidRPr="008E7931">
        <w:rPr>
          <w:spacing w:val="-1"/>
        </w:rPr>
        <w:t>followed</w:t>
      </w:r>
      <w:r w:rsidRPr="008E7931">
        <w:rPr>
          <w:spacing w:val="1"/>
        </w:rPr>
        <w:t xml:space="preserve"> </w:t>
      </w:r>
      <w:r w:rsidRPr="008E7931">
        <w:rPr>
          <w:spacing w:val="-1"/>
        </w:rPr>
        <w:t>to</w:t>
      </w:r>
      <w:r w:rsidRPr="008E7931">
        <w:rPr>
          <w:spacing w:val="1"/>
        </w:rPr>
        <w:t xml:space="preserve"> </w:t>
      </w:r>
      <w:r w:rsidRPr="008E7931">
        <w:rPr>
          <w:spacing w:val="-1"/>
        </w:rPr>
        <w:t>disassemble</w:t>
      </w:r>
      <w:r w:rsidRPr="008E7931">
        <w:rPr>
          <w:spacing w:val="1"/>
        </w:rPr>
        <w:t xml:space="preserve"> </w:t>
      </w:r>
      <w:r w:rsidRPr="008E7931">
        <w:rPr>
          <w:spacing w:val="-1"/>
        </w:rPr>
        <w:t>the equipment.</w:t>
      </w:r>
      <w:r>
        <w:t xml:space="preserve">  </w:t>
      </w:r>
      <w:r w:rsidRPr="008E7931">
        <w:rPr>
          <w:spacing w:val="-1"/>
        </w:rPr>
        <w:t>Procedures</w:t>
      </w:r>
      <w:r>
        <w:t xml:space="preserve"> </w:t>
      </w:r>
      <w:r w:rsidRPr="008E7931">
        <w:rPr>
          <w:spacing w:val="-1"/>
        </w:rPr>
        <w:t>shall</w:t>
      </w:r>
      <w:r>
        <w:t xml:space="preserve"> be</w:t>
      </w:r>
      <w:r w:rsidRPr="008E7931">
        <w:rPr>
          <w:spacing w:val="1"/>
        </w:rPr>
        <w:t xml:space="preserve"> </w:t>
      </w:r>
      <w:r w:rsidRPr="008E7931">
        <w:rPr>
          <w:spacing w:val="-1"/>
        </w:rPr>
        <w:t>included</w:t>
      </w:r>
      <w:r w:rsidRPr="008E7931">
        <w:rPr>
          <w:spacing w:val="1"/>
        </w:rPr>
        <w:t xml:space="preserve"> </w:t>
      </w:r>
      <w:r>
        <w:t>to</w:t>
      </w:r>
      <w:r w:rsidRPr="008E7931">
        <w:rPr>
          <w:spacing w:val="1"/>
        </w:rPr>
        <w:t xml:space="preserve"> </w:t>
      </w:r>
      <w:r w:rsidRPr="008E7931">
        <w:rPr>
          <w:spacing w:val="-2"/>
        </w:rPr>
        <w:t>realign</w:t>
      </w:r>
      <w:r w:rsidRPr="008E7931">
        <w:rPr>
          <w:spacing w:val="1"/>
        </w:rPr>
        <w:t xml:space="preserve"> </w:t>
      </w:r>
      <w:r>
        <w:t>and</w:t>
      </w:r>
      <w:r w:rsidRPr="008E7931">
        <w:rPr>
          <w:spacing w:val="1"/>
        </w:rPr>
        <w:t xml:space="preserve"> </w:t>
      </w:r>
      <w:r w:rsidRPr="008E7931">
        <w:rPr>
          <w:spacing w:val="-2"/>
        </w:rPr>
        <w:t>test</w:t>
      </w:r>
      <w:r w:rsidRPr="008E7931">
        <w:rPr>
          <w:spacing w:val="1"/>
        </w:rPr>
        <w:t xml:space="preserve"> </w:t>
      </w:r>
      <w:r>
        <w:t>the</w:t>
      </w:r>
      <w:r w:rsidRPr="008E7931">
        <w:rPr>
          <w:spacing w:val="1"/>
        </w:rPr>
        <w:t xml:space="preserve"> </w:t>
      </w:r>
      <w:r w:rsidRPr="008E7931">
        <w:rPr>
          <w:spacing w:val="-1"/>
        </w:rPr>
        <w:t>equipment</w:t>
      </w:r>
      <w:r w:rsidRPr="008E7931">
        <w:rPr>
          <w:spacing w:val="-2"/>
        </w:rPr>
        <w:t xml:space="preserve"> </w:t>
      </w:r>
      <w:r>
        <w:t xml:space="preserve">at </w:t>
      </w:r>
      <w:r w:rsidRPr="008E7931">
        <w:rPr>
          <w:spacing w:val="-3"/>
        </w:rPr>
        <w:t>the</w:t>
      </w:r>
      <w:r w:rsidRPr="008E7931">
        <w:rPr>
          <w:spacing w:val="1"/>
        </w:rPr>
        <w:t xml:space="preserve"> </w:t>
      </w:r>
      <w:r w:rsidRPr="008E7931">
        <w:rPr>
          <w:spacing w:val="-1"/>
        </w:rPr>
        <w:t>completion</w:t>
      </w:r>
      <w:r w:rsidRPr="008E7931">
        <w:rPr>
          <w:spacing w:val="81"/>
        </w:rPr>
        <w:t xml:space="preserve"> </w:t>
      </w:r>
      <w:r w:rsidRPr="008E7931">
        <w:rPr>
          <w:spacing w:val="-1"/>
        </w:rPr>
        <w:t>of</w:t>
      </w:r>
      <w:r w:rsidRPr="008E7931">
        <w:rPr>
          <w:spacing w:val="5"/>
        </w:rPr>
        <w:t xml:space="preserve"> </w:t>
      </w:r>
      <w:r w:rsidRPr="008E7931">
        <w:rPr>
          <w:spacing w:val="-1"/>
        </w:rPr>
        <w:t>repairs</w:t>
      </w:r>
      <w:r>
        <w:t xml:space="preserve"> and</w:t>
      </w:r>
      <w:r w:rsidRPr="008E7931">
        <w:rPr>
          <w:spacing w:val="-1"/>
        </w:rPr>
        <w:t xml:space="preserve"> </w:t>
      </w:r>
      <w:r>
        <w:t>to</w:t>
      </w:r>
      <w:r w:rsidRPr="008E7931">
        <w:rPr>
          <w:spacing w:val="-1"/>
        </w:rPr>
        <w:t xml:space="preserve"> </w:t>
      </w:r>
      <w:r w:rsidRPr="008E7931">
        <w:rPr>
          <w:spacing w:val="-1"/>
        </w:rPr>
        <w:lastRenderedPageBreak/>
        <w:t>restore</w:t>
      </w:r>
      <w:r w:rsidRPr="008E7931">
        <w:rPr>
          <w:spacing w:val="1"/>
        </w:rPr>
        <w:t xml:space="preserve"> </w:t>
      </w:r>
      <w:r w:rsidRPr="008E7931">
        <w:rPr>
          <w:spacing w:val="-1"/>
        </w:rPr>
        <w:t>it</w:t>
      </w:r>
      <w:r>
        <w:t xml:space="preserve"> to</w:t>
      </w:r>
      <w:r w:rsidRPr="008E7931">
        <w:rPr>
          <w:spacing w:val="1"/>
        </w:rPr>
        <w:t xml:space="preserve"> </w:t>
      </w:r>
      <w:r>
        <w:t xml:space="preserve">its </w:t>
      </w:r>
      <w:r w:rsidRPr="008E7931">
        <w:rPr>
          <w:spacing w:val="-1"/>
        </w:rPr>
        <w:t>original</w:t>
      </w:r>
      <w:r>
        <w:t xml:space="preserve"> </w:t>
      </w:r>
      <w:r w:rsidRPr="008E7931">
        <w:rPr>
          <w:spacing w:val="-1"/>
        </w:rPr>
        <w:t>operating condition.</w:t>
      </w:r>
      <w:r w:rsidRPr="008E7931">
        <w:rPr>
          <w:spacing w:val="65"/>
        </w:rPr>
        <w:t xml:space="preserve"> </w:t>
      </w:r>
      <w:r w:rsidRPr="008E7931">
        <w:rPr>
          <w:spacing w:val="-1"/>
        </w:rPr>
        <w:t>These</w:t>
      </w:r>
      <w:r w:rsidRPr="008E7931">
        <w:rPr>
          <w:spacing w:val="-4"/>
        </w:rPr>
        <w:t xml:space="preserve"> </w:t>
      </w:r>
      <w:r w:rsidRPr="008E7931">
        <w:rPr>
          <w:spacing w:val="-1"/>
        </w:rPr>
        <w:t>procedures</w:t>
      </w:r>
      <w:r w:rsidRPr="008E7931">
        <w:rPr>
          <w:spacing w:val="65"/>
        </w:rPr>
        <w:t xml:space="preserve"> </w:t>
      </w:r>
      <w:r w:rsidRPr="008E7931">
        <w:rPr>
          <w:spacing w:val="-1"/>
        </w:rPr>
        <w:t>shall</w:t>
      </w:r>
      <w:r>
        <w:t xml:space="preserve"> be</w:t>
      </w:r>
      <w:r w:rsidRPr="008E7931">
        <w:rPr>
          <w:spacing w:val="1"/>
        </w:rPr>
        <w:t xml:space="preserve"> </w:t>
      </w:r>
      <w:r w:rsidRPr="008E7931">
        <w:rPr>
          <w:spacing w:val="-1"/>
        </w:rPr>
        <w:t>supported</w:t>
      </w:r>
      <w:r w:rsidRPr="008E7931">
        <w:rPr>
          <w:spacing w:val="1"/>
        </w:rPr>
        <w:t xml:space="preserve"> </w:t>
      </w:r>
      <w:r>
        <w:t>by</w:t>
      </w:r>
      <w:r w:rsidRPr="008E7931">
        <w:rPr>
          <w:spacing w:val="-4"/>
        </w:rPr>
        <w:t xml:space="preserve"> </w:t>
      </w:r>
      <w:r w:rsidRPr="008E7931">
        <w:rPr>
          <w:spacing w:val="-1"/>
        </w:rPr>
        <w:t>the</w:t>
      </w:r>
      <w:r w:rsidRPr="008E7931">
        <w:rPr>
          <w:spacing w:val="1"/>
        </w:rPr>
        <w:t xml:space="preserve"> </w:t>
      </w:r>
      <w:r w:rsidRPr="008E7931">
        <w:rPr>
          <w:spacing w:val="-1"/>
        </w:rPr>
        <w:t>necessary</w:t>
      </w:r>
      <w:r w:rsidRPr="008E7931">
        <w:rPr>
          <w:spacing w:val="-5"/>
        </w:rPr>
        <w:t xml:space="preserve"> </w:t>
      </w:r>
      <w:r>
        <w:t>waveforms</w:t>
      </w:r>
      <w:r w:rsidRPr="008E7931">
        <w:rPr>
          <w:spacing w:val="-2"/>
        </w:rPr>
        <w:t xml:space="preserve"> </w:t>
      </w:r>
      <w:r>
        <w:t>and</w:t>
      </w:r>
      <w:r w:rsidRPr="008E7931">
        <w:rPr>
          <w:spacing w:val="1"/>
        </w:rPr>
        <w:t xml:space="preserve"> </w:t>
      </w:r>
      <w:r w:rsidRPr="008E7931">
        <w:rPr>
          <w:spacing w:val="-2"/>
        </w:rPr>
        <w:t>voltage</w:t>
      </w:r>
      <w:r w:rsidRPr="008E7931">
        <w:rPr>
          <w:spacing w:val="1"/>
        </w:rPr>
        <w:t xml:space="preserve"> </w:t>
      </w:r>
      <w:r w:rsidRPr="008E7931">
        <w:rPr>
          <w:spacing w:val="-1"/>
        </w:rPr>
        <w:t>levels,</w:t>
      </w:r>
      <w:r>
        <w:t xml:space="preserve"> and</w:t>
      </w:r>
      <w:r w:rsidRPr="008E7931">
        <w:rPr>
          <w:spacing w:val="1"/>
        </w:rPr>
        <w:t xml:space="preserve"> </w:t>
      </w:r>
      <w:r w:rsidRPr="008E7931">
        <w:rPr>
          <w:spacing w:val="-1"/>
        </w:rPr>
        <w:t>data</w:t>
      </w:r>
      <w:r w:rsidRPr="008E7931">
        <w:rPr>
          <w:spacing w:val="-4"/>
        </w:rPr>
        <w:t xml:space="preserve"> </w:t>
      </w:r>
      <w:r>
        <w:t>for</w:t>
      </w:r>
      <w:r w:rsidRPr="008E7931">
        <w:rPr>
          <w:spacing w:val="63"/>
        </w:rPr>
        <w:t xml:space="preserve"> </w:t>
      </w:r>
      <w:r w:rsidRPr="008E7931">
        <w:rPr>
          <w:spacing w:val="-1"/>
        </w:rPr>
        <w:t>selecting matched</w:t>
      </w:r>
      <w:r w:rsidRPr="008E7931">
        <w:rPr>
          <w:spacing w:val="1"/>
        </w:rPr>
        <w:t xml:space="preserve"> </w:t>
      </w:r>
      <w:r w:rsidRPr="008E7931">
        <w:rPr>
          <w:spacing w:val="-1"/>
        </w:rPr>
        <w:t>components.</w:t>
      </w:r>
      <w:r w:rsidRPr="008E7931">
        <w:rPr>
          <w:spacing w:val="65"/>
        </w:rPr>
        <w:t xml:space="preserve"> </w:t>
      </w:r>
      <w:r w:rsidRPr="008E7931">
        <w:rPr>
          <w:spacing w:val="-1"/>
        </w:rPr>
        <w:t>Diagrams,</w:t>
      </w:r>
      <w:r w:rsidRPr="008E7931">
        <w:rPr>
          <w:spacing w:val="-2"/>
        </w:rPr>
        <w:t xml:space="preserve"> </w:t>
      </w:r>
      <w:r w:rsidRPr="008E7931">
        <w:rPr>
          <w:spacing w:val="-1"/>
        </w:rPr>
        <w:t>either photographic</w:t>
      </w:r>
      <w:r>
        <w:t xml:space="preserve"> or </w:t>
      </w:r>
      <w:r w:rsidRPr="008E7931">
        <w:rPr>
          <w:spacing w:val="-1"/>
        </w:rPr>
        <w:t>line,</w:t>
      </w:r>
      <w:r>
        <w:t xml:space="preserve"> </w:t>
      </w:r>
      <w:r w:rsidRPr="008E7931">
        <w:rPr>
          <w:spacing w:val="-1"/>
        </w:rPr>
        <w:t>shall</w:t>
      </w:r>
      <w:r w:rsidRPr="008E7931">
        <w:rPr>
          <w:spacing w:val="82"/>
        </w:rPr>
        <w:t xml:space="preserve"> </w:t>
      </w:r>
      <w:r>
        <w:t>show</w:t>
      </w:r>
      <w:r w:rsidRPr="008E7931">
        <w:rPr>
          <w:spacing w:val="-5"/>
        </w:rPr>
        <w:t xml:space="preserve"> </w:t>
      </w:r>
      <w:r>
        <w:t>the</w:t>
      </w:r>
      <w:r w:rsidRPr="008E7931">
        <w:rPr>
          <w:spacing w:val="1"/>
        </w:rPr>
        <w:t xml:space="preserve"> </w:t>
      </w:r>
      <w:r w:rsidRPr="008E7931">
        <w:rPr>
          <w:spacing w:val="-1"/>
        </w:rPr>
        <w:t>location</w:t>
      </w:r>
      <w:r w:rsidRPr="008E7931">
        <w:rPr>
          <w:spacing w:val="1"/>
        </w:rPr>
        <w:t xml:space="preserve"> </w:t>
      </w:r>
      <w:r w:rsidRPr="008E7931">
        <w:rPr>
          <w:spacing w:val="-1"/>
        </w:rPr>
        <w:t>of</w:t>
      </w:r>
      <w:r w:rsidRPr="008E7931">
        <w:rPr>
          <w:spacing w:val="3"/>
        </w:rPr>
        <w:t xml:space="preserve"> </w:t>
      </w:r>
      <w:r w:rsidRPr="008E7931">
        <w:rPr>
          <w:spacing w:val="-1"/>
        </w:rPr>
        <w:t>printed</w:t>
      </w:r>
      <w:r w:rsidRPr="008E7931">
        <w:rPr>
          <w:spacing w:val="1"/>
        </w:rPr>
        <w:t xml:space="preserve"> </w:t>
      </w:r>
      <w:r w:rsidRPr="008E7931">
        <w:rPr>
          <w:spacing w:val="-1"/>
        </w:rPr>
        <w:t>circuit</w:t>
      </w:r>
      <w:r>
        <w:t xml:space="preserve"> </w:t>
      </w:r>
      <w:r w:rsidRPr="008E7931">
        <w:rPr>
          <w:spacing w:val="-1"/>
        </w:rPr>
        <w:t>board mounted</w:t>
      </w:r>
      <w:r w:rsidRPr="008E7931">
        <w:rPr>
          <w:spacing w:val="1"/>
        </w:rPr>
        <w:t xml:space="preserve"> </w:t>
      </w:r>
      <w:r w:rsidRPr="008E7931">
        <w:rPr>
          <w:spacing w:val="-1"/>
        </w:rPr>
        <w:t>components.</w:t>
      </w:r>
    </w:p>
    <w:p w:rsidR="004F1640" w:rsidRDefault="004F1640" w:rsidP="005E7029">
      <w:pPr>
        <w:tabs>
          <w:tab w:val="left" w:pos="990"/>
        </w:tabs>
        <w:spacing w:before="1"/>
        <w:ind w:firstLine="540"/>
        <w:rPr>
          <w:rFonts w:ascii="Arial" w:eastAsia="Arial" w:hAnsi="Arial" w:cs="Arial"/>
          <w:sz w:val="24"/>
          <w:szCs w:val="24"/>
        </w:rPr>
      </w:pPr>
    </w:p>
    <w:p w:rsidR="004F1640" w:rsidRDefault="004F1640" w:rsidP="005E7029">
      <w:pPr>
        <w:pStyle w:val="BodyText"/>
        <w:numPr>
          <w:ilvl w:val="1"/>
          <w:numId w:val="26"/>
        </w:numPr>
        <w:tabs>
          <w:tab w:val="left" w:pos="990"/>
          <w:tab w:val="left" w:pos="1144"/>
        </w:tabs>
        <w:ind w:left="0" w:right="554" w:firstLine="540"/>
      </w:pPr>
      <w:r>
        <w:rPr>
          <w:u w:val="single" w:color="000000"/>
        </w:rPr>
        <w:t>Section</w:t>
      </w:r>
      <w:r>
        <w:rPr>
          <w:spacing w:val="1"/>
          <w:u w:val="single" w:color="000000"/>
        </w:rPr>
        <w:t xml:space="preserve"> </w:t>
      </w:r>
      <w:r>
        <w:rPr>
          <w:spacing w:val="-1"/>
          <w:u w:val="single" w:color="000000"/>
        </w:rPr>
        <w:t>VI,</w:t>
      </w:r>
      <w:r>
        <w:rPr>
          <w:u w:val="single" w:color="000000"/>
        </w:rPr>
        <w:t xml:space="preserve"> </w:t>
      </w:r>
      <w:r>
        <w:rPr>
          <w:spacing w:val="-1"/>
          <w:u w:val="single" w:color="000000"/>
        </w:rPr>
        <w:t>Replacement</w:t>
      </w:r>
      <w:r>
        <w:rPr>
          <w:u w:val="single" w:color="000000"/>
        </w:rPr>
        <w:t xml:space="preserve"> </w:t>
      </w:r>
      <w:r>
        <w:rPr>
          <w:spacing w:val="-1"/>
          <w:u w:val="single" w:color="000000"/>
        </w:rPr>
        <w:t>Parts</w:t>
      </w:r>
      <w:r>
        <w:rPr>
          <w:u w:val="single" w:color="000000"/>
        </w:rPr>
        <w:t xml:space="preserve"> </w:t>
      </w:r>
      <w:r>
        <w:rPr>
          <w:spacing w:val="-1"/>
          <w:u w:val="single" w:color="000000"/>
        </w:rPr>
        <w:t>List</w:t>
      </w:r>
      <w:r>
        <w:rPr>
          <w:spacing w:val="-1"/>
        </w:rPr>
        <w:t>.</w:t>
      </w:r>
      <w:r>
        <w:rPr>
          <w:spacing w:val="62"/>
        </w:rPr>
        <w:t xml:space="preserve"> </w:t>
      </w:r>
      <w:r>
        <w:t>The</w:t>
      </w:r>
      <w:r>
        <w:rPr>
          <w:spacing w:val="-1"/>
        </w:rPr>
        <w:t xml:space="preserve"> </w:t>
      </w:r>
      <w:r>
        <w:t>replacement</w:t>
      </w:r>
      <w:r>
        <w:rPr>
          <w:spacing w:val="-2"/>
        </w:rPr>
        <w:t xml:space="preserve"> </w:t>
      </w:r>
      <w:r>
        <w:rPr>
          <w:spacing w:val="-1"/>
        </w:rPr>
        <w:t>parts</w:t>
      </w:r>
      <w:r>
        <w:rPr>
          <w:spacing w:val="-2"/>
        </w:rPr>
        <w:t xml:space="preserve"> </w:t>
      </w:r>
      <w:r>
        <w:t>list</w:t>
      </w:r>
      <w:r>
        <w:rPr>
          <w:spacing w:val="-2"/>
        </w:rPr>
        <w:t xml:space="preserve"> </w:t>
      </w:r>
      <w:r>
        <w:rPr>
          <w:spacing w:val="-1"/>
        </w:rPr>
        <w:t>shall</w:t>
      </w:r>
      <w:r>
        <w:rPr>
          <w:spacing w:val="42"/>
        </w:rPr>
        <w:t xml:space="preserve"> </w:t>
      </w:r>
      <w:r>
        <w:rPr>
          <w:spacing w:val="-1"/>
        </w:rPr>
        <w:t>list,</w:t>
      </w:r>
      <w:r>
        <w:rPr>
          <w:spacing w:val="1"/>
        </w:rPr>
        <w:t xml:space="preserve"> </w:t>
      </w:r>
      <w:r>
        <w:rPr>
          <w:spacing w:val="-1"/>
        </w:rPr>
        <w:t>in</w:t>
      </w:r>
      <w:r>
        <w:rPr>
          <w:spacing w:val="1"/>
        </w:rPr>
        <w:t xml:space="preserve"> </w:t>
      </w:r>
      <w:r>
        <w:rPr>
          <w:spacing w:val="-1"/>
        </w:rPr>
        <w:t>alphanumeric</w:t>
      </w:r>
      <w:r>
        <w:t xml:space="preserve"> </w:t>
      </w:r>
      <w:r>
        <w:rPr>
          <w:spacing w:val="-1"/>
        </w:rPr>
        <w:t>order,</w:t>
      </w:r>
      <w:r>
        <w:t xml:space="preserve"> </w:t>
      </w:r>
      <w:r>
        <w:rPr>
          <w:spacing w:val="-1"/>
        </w:rPr>
        <w:t>all</w:t>
      </w:r>
      <w:r>
        <w:t xml:space="preserve"> </w:t>
      </w:r>
      <w:r>
        <w:rPr>
          <w:spacing w:val="-1"/>
        </w:rPr>
        <w:t>electrical/electronic,</w:t>
      </w:r>
      <w:r>
        <w:t xml:space="preserve"> mechanical</w:t>
      </w:r>
      <w:r>
        <w:rPr>
          <w:spacing w:val="-3"/>
        </w:rPr>
        <w:t xml:space="preserve"> </w:t>
      </w:r>
      <w:r>
        <w:t>and</w:t>
      </w:r>
      <w:r>
        <w:rPr>
          <w:spacing w:val="-4"/>
        </w:rPr>
        <w:t xml:space="preserve"> </w:t>
      </w:r>
      <w:r>
        <w:t>pneumatic</w:t>
      </w:r>
      <w:r>
        <w:rPr>
          <w:spacing w:val="59"/>
        </w:rPr>
        <w:t xml:space="preserve"> </w:t>
      </w:r>
      <w:r>
        <w:rPr>
          <w:spacing w:val="-1"/>
        </w:rPr>
        <w:t xml:space="preserve">components, </w:t>
      </w:r>
      <w:r>
        <w:t>their</w:t>
      </w:r>
      <w:r>
        <w:rPr>
          <w:spacing w:val="-1"/>
        </w:rPr>
        <w:t xml:space="preserve"> description,</w:t>
      </w:r>
      <w:r>
        <w:t xml:space="preserve"> </w:t>
      </w:r>
      <w:r>
        <w:rPr>
          <w:spacing w:val="-1"/>
        </w:rPr>
        <w:t>value</w:t>
      </w:r>
      <w:r>
        <w:rPr>
          <w:spacing w:val="1"/>
        </w:rPr>
        <w:t xml:space="preserve"> </w:t>
      </w:r>
      <w:r>
        <w:t>and</w:t>
      </w:r>
      <w:r>
        <w:rPr>
          <w:spacing w:val="1"/>
        </w:rPr>
        <w:t xml:space="preserve"> </w:t>
      </w:r>
      <w:r>
        <w:rPr>
          <w:spacing w:val="-1"/>
        </w:rPr>
        <w:t>tolerance,</w:t>
      </w:r>
      <w:r>
        <w:t xml:space="preserve"> </w:t>
      </w:r>
      <w:r>
        <w:rPr>
          <w:spacing w:val="-1"/>
        </w:rPr>
        <w:t xml:space="preserve">true manufacturer </w:t>
      </w:r>
      <w:r>
        <w:t>and</w:t>
      </w:r>
      <w:r>
        <w:rPr>
          <w:spacing w:val="53"/>
        </w:rPr>
        <w:t xml:space="preserve"> </w:t>
      </w:r>
      <w:r>
        <w:rPr>
          <w:spacing w:val="-1"/>
        </w:rPr>
        <w:t>manufacturer</w:t>
      </w:r>
      <w:r>
        <w:rPr>
          <w:rFonts w:cs="Arial"/>
          <w:spacing w:val="-1"/>
        </w:rPr>
        <w:t>s’</w:t>
      </w:r>
      <w:r>
        <w:rPr>
          <w:rFonts w:cs="Arial"/>
        </w:rPr>
        <w:t xml:space="preserve"> </w:t>
      </w:r>
      <w:r>
        <w:rPr>
          <w:spacing w:val="-1"/>
        </w:rPr>
        <w:t>part</w:t>
      </w:r>
      <w:r>
        <w:t xml:space="preserve"> number.</w:t>
      </w:r>
    </w:p>
    <w:p w:rsidR="004F1640" w:rsidRDefault="004F1640" w:rsidP="005E7029">
      <w:pPr>
        <w:tabs>
          <w:tab w:val="left" w:pos="990"/>
        </w:tabs>
        <w:ind w:firstLine="540"/>
        <w:rPr>
          <w:rFonts w:ascii="Arial" w:eastAsia="Arial" w:hAnsi="Arial" w:cs="Arial"/>
          <w:sz w:val="24"/>
          <w:szCs w:val="24"/>
        </w:rPr>
      </w:pPr>
    </w:p>
    <w:p w:rsidR="004F1640" w:rsidRDefault="004F1640" w:rsidP="00605D11">
      <w:pPr>
        <w:pStyle w:val="BodyText"/>
        <w:numPr>
          <w:ilvl w:val="1"/>
          <w:numId w:val="26"/>
        </w:numPr>
        <w:tabs>
          <w:tab w:val="left" w:pos="990"/>
        </w:tabs>
        <w:ind w:left="0" w:right="268" w:firstLine="540"/>
      </w:pPr>
      <w:r>
        <w:rPr>
          <w:u w:val="single" w:color="000000"/>
        </w:rPr>
        <w:t>Section</w:t>
      </w:r>
      <w:r>
        <w:rPr>
          <w:spacing w:val="1"/>
          <w:u w:val="single" w:color="000000"/>
        </w:rPr>
        <w:t xml:space="preserve"> </w:t>
      </w:r>
      <w:r>
        <w:rPr>
          <w:u w:val="single" w:color="000000"/>
        </w:rPr>
        <w:t xml:space="preserve">VII, </w:t>
      </w:r>
      <w:r>
        <w:rPr>
          <w:spacing w:val="-2"/>
          <w:u w:val="single" w:color="000000"/>
        </w:rPr>
        <w:t>Drawings</w:t>
      </w:r>
      <w:r>
        <w:rPr>
          <w:spacing w:val="-2"/>
        </w:rPr>
        <w:t>.</w:t>
      </w:r>
      <w:r>
        <w:rPr>
          <w:spacing w:val="60"/>
        </w:rPr>
        <w:t xml:space="preserve"> </w:t>
      </w:r>
      <w:r>
        <w:rPr>
          <w:spacing w:val="2"/>
        </w:rPr>
        <w:t>Wiring</w:t>
      </w:r>
      <w:r>
        <w:rPr>
          <w:spacing w:val="-4"/>
        </w:rPr>
        <w:t xml:space="preserve"> </w:t>
      </w:r>
      <w:r>
        <w:t>and</w:t>
      </w:r>
      <w:r>
        <w:rPr>
          <w:spacing w:val="1"/>
        </w:rPr>
        <w:t xml:space="preserve"> </w:t>
      </w:r>
      <w:r>
        <w:rPr>
          <w:spacing w:val="-1"/>
        </w:rPr>
        <w:t>schematic</w:t>
      </w:r>
      <w:r>
        <w:t xml:space="preserve"> diagrams </w:t>
      </w:r>
      <w:r>
        <w:rPr>
          <w:spacing w:val="-1"/>
        </w:rPr>
        <w:t>shall</w:t>
      </w:r>
      <w:r>
        <w:t xml:space="preserve"> </w:t>
      </w:r>
      <w:r>
        <w:rPr>
          <w:spacing w:val="-1"/>
        </w:rPr>
        <w:t>be</w:t>
      </w:r>
      <w:r>
        <w:rPr>
          <w:spacing w:val="23"/>
        </w:rPr>
        <w:t xml:space="preserve"> </w:t>
      </w:r>
      <w:r>
        <w:rPr>
          <w:spacing w:val="-1"/>
        </w:rPr>
        <w:t>included.</w:t>
      </w:r>
      <w:r>
        <w:rPr>
          <w:spacing w:val="65"/>
        </w:rPr>
        <w:t xml:space="preserve"> </w:t>
      </w:r>
      <w:r>
        <w:t>The</w:t>
      </w:r>
      <w:r>
        <w:rPr>
          <w:spacing w:val="1"/>
        </w:rPr>
        <w:t xml:space="preserve"> </w:t>
      </w:r>
      <w:r>
        <w:rPr>
          <w:spacing w:val="-2"/>
        </w:rPr>
        <w:t>drawings</w:t>
      </w:r>
      <w:r>
        <w:t xml:space="preserve"> </w:t>
      </w:r>
      <w:r>
        <w:rPr>
          <w:spacing w:val="-2"/>
        </w:rPr>
        <w:t>will</w:t>
      </w:r>
      <w:r>
        <w:t xml:space="preserve"> depict the</w:t>
      </w:r>
      <w:r>
        <w:rPr>
          <w:spacing w:val="1"/>
        </w:rPr>
        <w:t xml:space="preserve"> </w:t>
      </w:r>
      <w:r>
        <w:rPr>
          <w:spacing w:val="-1"/>
        </w:rPr>
        <w:t>circuitry</w:t>
      </w:r>
      <w:r>
        <w:rPr>
          <w:spacing w:val="-5"/>
        </w:rPr>
        <w:t xml:space="preserve"> </w:t>
      </w:r>
      <w:r>
        <w:t>using</w:t>
      </w:r>
      <w:r>
        <w:rPr>
          <w:spacing w:val="-1"/>
        </w:rPr>
        <w:t xml:space="preserve"> standard</w:t>
      </w:r>
      <w:r>
        <w:rPr>
          <w:spacing w:val="1"/>
        </w:rPr>
        <w:t xml:space="preserve"> </w:t>
      </w:r>
      <w:r>
        <w:rPr>
          <w:spacing w:val="-1"/>
        </w:rPr>
        <w:t>symbols</w:t>
      </w:r>
      <w:r>
        <w:t xml:space="preserve"> and</w:t>
      </w:r>
      <w:r>
        <w:rPr>
          <w:spacing w:val="1"/>
        </w:rPr>
        <w:t xml:space="preserve"> </w:t>
      </w:r>
      <w:r>
        <w:rPr>
          <w:spacing w:val="-1"/>
        </w:rPr>
        <w:t>shall</w:t>
      </w:r>
      <w:r w:rsidR="00605D11">
        <w:t xml:space="preserve"> </w:t>
      </w:r>
      <w:r w:rsidRPr="00605D11">
        <w:rPr>
          <w:spacing w:val="-1"/>
        </w:rPr>
        <w:t>include</w:t>
      </w:r>
      <w:r w:rsidRPr="00605D11">
        <w:rPr>
          <w:spacing w:val="1"/>
        </w:rPr>
        <w:t xml:space="preserve"> </w:t>
      </w:r>
      <w:r>
        <w:t>the</w:t>
      </w:r>
      <w:r w:rsidRPr="00605D11">
        <w:rPr>
          <w:spacing w:val="1"/>
        </w:rPr>
        <w:t xml:space="preserve"> </w:t>
      </w:r>
      <w:r w:rsidRPr="00605D11">
        <w:rPr>
          <w:spacing w:val="-1"/>
        </w:rPr>
        <w:t>reference designations</w:t>
      </w:r>
      <w:r w:rsidRPr="00605D11">
        <w:rPr>
          <w:spacing w:val="-2"/>
        </w:rPr>
        <w:t xml:space="preserve"> </w:t>
      </w:r>
      <w:r>
        <w:t>and</w:t>
      </w:r>
      <w:r w:rsidRPr="00605D11">
        <w:rPr>
          <w:spacing w:val="1"/>
        </w:rPr>
        <w:t xml:space="preserve"> </w:t>
      </w:r>
      <w:r w:rsidRPr="00605D11">
        <w:rPr>
          <w:spacing w:val="-1"/>
        </w:rPr>
        <w:t>component</w:t>
      </w:r>
      <w:r>
        <w:t xml:space="preserve"> </w:t>
      </w:r>
      <w:r w:rsidRPr="00605D11">
        <w:rPr>
          <w:spacing w:val="-1"/>
        </w:rPr>
        <w:t>values</w:t>
      </w:r>
      <w:r>
        <w:t xml:space="preserve"> or</w:t>
      </w:r>
      <w:r w:rsidRPr="00605D11">
        <w:rPr>
          <w:spacing w:val="-3"/>
        </w:rPr>
        <w:t xml:space="preserve"> </w:t>
      </w:r>
      <w:r w:rsidRPr="00605D11">
        <w:rPr>
          <w:spacing w:val="-2"/>
        </w:rPr>
        <w:t>type</w:t>
      </w:r>
      <w:r w:rsidRPr="00605D11">
        <w:rPr>
          <w:spacing w:val="1"/>
        </w:rPr>
        <w:t xml:space="preserve"> </w:t>
      </w:r>
      <w:r w:rsidRPr="00605D11">
        <w:rPr>
          <w:spacing w:val="-1"/>
        </w:rPr>
        <w:t>designators.</w:t>
      </w:r>
      <w:r w:rsidRPr="00605D11">
        <w:rPr>
          <w:spacing w:val="67"/>
        </w:rPr>
        <w:t xml:space="preserve"> </w:t>
      </w:r>
      <w:r w:rsidRPr="00605D11">
        <w:rPr>
          <w:spacing w:val="-1"/>
        </w:rPr>
        <w:t>Drawings</w:t>
      </w:r>
      <w:r>
        <w:t xml:space="preserve"> </w:t>
      </w:r>
      <w:r w:rsidRPr="00605D11">
        <w:rPr>
          <w:spacing w:val="-1"/>
        </w:rPr>
        <w:t>shall</w:t>
      </w:r>
      <w:r>
        <w:t xml:space="preserve"> be</w:t>
      </w:r>
      <w:r w:rsidRPr="00605D11">
        <w:rPr>
          <w:spacing w:val="1"/>
        </w:rPr>
        <w:t xml:space="preserve"> </w:t>
      </w:r>
      <w:r>
        <w:t>clear</w:t>
      </w:r>
      <w:r w:rsidRPr="00605D11">
        <w:rPr>
          <w:spacing w:val="-1"/>
        </w:rPr>
        <w:t xml:space="preserve"> </w:t>
      </w:r>
      <w:r>
        <w:t>and</w:t>
      </w:r>
      <w:r w:rsidRPr="00605D11">
        <w:rPr>
          <w:spacing w:val="1"/>
        </w:rPr>
        <w:t xml:space="preserve"> </w:t>
      </w:r>
      <w:r w:rsidRPr="00605D11">
        <w:rPr>
          <w:spacing w:val="-1"/>
        </w:rPr>
        <w:t>legible</w:t>
      </w:r>
      <w:r w:rsidRPr="00605D11">
        <w:rPr>
          <w:spacing w:val="1"/>
        </w:rPr>
        <w:t xml:space="preserve"> </w:t>
      </w:r>
      <w:r>
        <w:t>and</w:t>
      </w:r>
      <w:r w:rsidRPr="00605D11">
        <w:rPr>
          <w:spacing w:val="1"/>
        </w:rPr>
        <w:t xml:space="preserve"> </w:t>
      </w:r>
      <w:r w:rsidRPr="00605D11">
        <w:rPr>
          <w:spacing w:val="-1"/>
        </w:rPr>
        <w:t>shall</w:t>
      </w:r>
      <w:r w:rsidRPr="00605D11">
        <w:rPr>
          <w:spacing w:val="-5"/>
        </w:rPr>
        <w:t xml:space="preserve"> </w:t>
      </w:r>
      <w:r>
        <w:t>not</w:t>
      </w:r>
      <w:r w:rsidRPr="00605D11">
        <w:rPr>
          <w:spacing w:val="1"/>
        </w:rPr>
        <w:t xml:space="preserve"> </w:t>
      </w:r>
      <w:r>
        <w:t>be</w:t>
      </w:r>
      <w:r w:rsidRPr="00605D11">
        <w:rPr>
          <w:spacing w:val="-1"/>
        </w:rPr>
        <w:t xml:space="preserve"> engineering </w:t>
      </w:r>
      <w:r>
        <w:t>or</w:t>
      </w:r>
      <w:r w:rsidRPr="00605D11">
        <w:rPr>
          <w:spacing w:val="-3"/>
        </w:rPr>
        <w:t xml:space="preserve"> </w:t>
      </w:r>
      <w:r w:rsidRPr="00605D11">
        <w:rPr>
          <w:spacing w:val="-1"/>
        </w:rPr>
        <w:t>productions</w:t>
      </w:r>
      <w:r w:rsidRPr="00605D11">
        <w:rPr>
          <w:spacing w:val="53"/>
        </w:rPr>
        <w:t xml:space="preserve"> </w:t>
      </w:r>
      <w:r w:rsidRPr="00605D11">
        <w:rPr>
          <w:spacing w:val="-1"/>
        </w:rPr>
        <w:t>sketches.</w:t>
      </w:r>
    </w:p>
    <w:p w:rsidR="004F1640" w:rsidRDefault="004F1640" w:rsidP="005E7029">
      <w:pPr>
        <w:rPr>
          <w:rFonts w:ascii="Arial" w:eastAsia="Arial" w:hAnsi="Arial" w:cs="Arial"/>
          <w:sz w:val="24"/>
          <w:szCs w:val="24"/>
        </w:rPr>
      </w:pPr>
    </w:p>
    <w:p w:rsidR="004F1640" w:rsidRDefault="004F1640" w:rsidP="005E7029">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5E7029">
      <w:pPr>
        <w:rPr>
          <w:rFonts w:ascii="Arial" w:eastAsia="Arial" w:hAnsi="Arial" w:cs="Arial"/>
          <w:sz w:val="24"/>
          <w:szCs w:val="24"/>
        </w:rPr>
      </w:pPr>
    </w:p>
    <w:p w:rsidR="004F1640" w:rsidRDefault="004F1640" w:rsidP="005E7029">
      <w:pPr>
        <w:pStyle w:val="BodyText"/>
        <w:ind w:left="0" w:right="184" w:firstLine="0"/>
      </w:pPr>
      <w:r>
        <w:rPr>
          <w:spacing w:val="-1"/>
        </w:rPr>
        <w:t>Alternate</w:t>
      </w:r>
      <w:r>
        <w:rPr>
          <w:spacing w:val="1"/>
        </w:rPr>
        <w:t xml:space="preserve"> </w:t>
      </w:r>
      <w:r>
        <w:t xml:space="preserve">I </w:t>
      </w:r>
      <w:r>
        <w:rPr>
          <w:spacing w:val="-1"/>
        </w:rPr>
        <w:t>(</w:t>
      </w:r>
      <w:r>
        <w:rPr>
          <w:spacing w:val="-1"/>
          <w:u w:val="single" w:color="000000"/>
        </w:rPr>
        <w:t>JAN</w:t>
      </w:r>
      <w:r>
        <w:rPr>
          <w:spacing w:val="-3"/>
          <w:u w:val="single" w:color="000000"/>
        </w:rPr>
        <w:t xml:space="preserve"> </w:t>
      </w:r>
      <w:r>
        <w:rPr>
          <w:spacing w:val="-1"/>
          <w:u w:val="single" w:color="000000"/>
        </w:rPr>
        <w:t>2008</w:t>
      </w:r>
      <w:r>
        <w:rPr>
          <w:spacing w:val="-1"/>
        </w:rPr>
        <w:t>).</w:t>
      </w:r>
      <w:r>
        <w:rPr>
          <w:spacing w:val="65"/>
        </w:rPr>
        <w:t xml:space="preserve"> </w:t>
      </w:r>
      <w:r>
        <w:rPr>
          <w:spacing w:val="-3"/>
        </w:rPr>
        <w:t>If</w:t>
      </w:r>
      <w:r>
        <w:rPr>
          <w:spacing w:val="5"/>
        </w:rPr>
        <w:t xml:space="preserve"> </w:t>
      </w:r>
      <w:r>
        <w:rPr>
          <w:spacing w:val="-1"/>
        </w:rPr>
        <w:t>the bid</w:t>
      </w:r>
      <w:r>
        <w:rPr>
          <w:spacing w:val="1"/>
        </w:rPr>
        <w:t xml:space="preserve"> </w:t>
      </w:r>
      <w:r>
        <w:t>or</w:t>
      </w:r>
      <w:r>
        <w:rPr>
          <w:spacing w:val="-3"/>
        </w:rPr>
        <w:t xml:space="preserve"> </w:t>
      </w:r>
      <w:r>
        <w:rPr>
          <w:spacing w:val="-1"/>
        </w:rPr>
        <w:t>proposal</w:t>
      </w:r>
      <w:r>
        <w:rPr>
          <w:spacing w:val="-5"/>
        </w:rPr>
        <w:t xml:space="preserve"> </w:t>
      </w:r>
      <w:r>
        <w:rPr>
          <w:spacing w:val="-2"/>
        </w:rPr>
        <w:t>will</w:t>
      </w:r>
      <w:r>
        <w:t xml:space="preserve"> </w:t>
      </w:r>
      <w:r>
        <w:rPr>
          <w:spacing w:val="-1"/>
        </w:rPr>
        <w:t>result</w:t>
      </w:r>
      <w:r>
        <w:rPr>
          <w:spacing w:val="3"/>
        </w:rPr>
        <w:t xml:space="preserve"> </w:t>
      </w:r>
      <w:r>
        <w:rPr>
          <w:spacing w:val="-1"/>
        </w:rPr>
        <w:t>in</w:t>
      </w:r>
      <w:r>
        <w:rPr>
          <w:spacing w:val="1"/>
        </w:rPr>
        <w:t xml:space="preserve"> </w:t>
      </w:r>
      <w:r>
        <w:t>the</w:t>
      </w:r>
      <w:r>
        <w:rPr>
          <w:spacing w:val="1"/>
        </w:rPr>
        <w:t xml:space="preserve"> </w:t>
      </w:r>
      <w:r>
        <w:rPr>
          <w:spacing w:val="-1"/>
        </w:rPr>
        <w:t>initial</w:t>
      </w:r>
      <w:r>
        <w:t xml:space="preserve"> purchase</w:t>
      </w:r>
      <w:r>
        <w:rPr>
          <w:spacing w:val="69"/>
        </w:rPr>
        <w:t xml:space="preserve"> </w:t>
      </w:r>
      <w:r>
        <w:rPr>
          <w:spacing w:val="-1"/>
        </w:rPr>
        <w:t xml:space="preserve">(including </w:t>
      </w:r>
      <w:r>
        <w:t>each</w:t>
      </w:r>
      <w:r>
        <w:rPr>
          <w:spacing w:val="1"/>
        </w:rPr>
        <w:t xml:space="preserve"> </w:t>
      </w:r>
      <w:r>
        <w:rPr>
          <w:spacing w:val="-1"/>
        </w:rPr>
        <w:t xml:space="preserve">make </w:t>
      </w:r>
      <w:r>
        <w:t>and</w:t>
      </w:r>
      <w:r>
        <w:rPr>
          <w:spacing w:val="-1"/>
        </w:rPr>
        <w:t xml:space="preserve"> </w:t>
      </w:r>
      <w:r>
        <w:t>model)</w:t>
      </w:r>
      <w:r>
        <w:rPr>
          <w:spacing w:val="-1"/>
        </w:rPr>
        <w:t xml:space="preserve"> of</w:t>
      </w:r>
      <w:r>
        <w:rPr>
          <w:spacing w:val="3"/>
        </w:rPr>
        <w:t xml:space="preserve"> </w:t>
      </w:r>
      <w:r>
        <w:t>a</w:t>
      </w:r>
      <w:r>
        <w:rPr>
          <w:spacing w:val="1"/>
        </w:rPr>
        <w:t xml:space="preserve"> </w:t>
      </w:r>
      <w:r>
        <w:rPr>
          <w:spacing w:val="-2"/>
        </w:rPr>
        <w:t>centrally</w:t>
      </w:r>
      <w:r>
        <w:rPr>
          <w:spacing w:val="-5"/>
        </w:rPr>
        <w:t xml:space="preserve"> </w:t>
      </w:r>
      <w:r>
        <w:rPr>
          <w:spacing w:val="-1"/>
        </w:rPr>
        <w:t>procured</w:t>
      </w:r>
      <w:r>
        <w:rPr>
          <w:spacing w:val="1"/>
        </w:rPr>
        <w:t xml:space="preserve"> </w:t>
      </w:r>
      <w:r>
        <w:t xml:space="preserve">item, </w:t>
      </w:r>
      <w:r>
        <w:rPr>
          <w:spacing w:val="-1"/>
        </w:rPr>
        <w:t>insert</w:t>
      </w:r>
      <w:r>
        <w:t xml:space="preserve"> the</w:t>
      </w:r>
      <w:r>
        <w:rPr>
          <w:spacing w:val="-1"/>
        </w:rPr>
        <w:t xml:space="preserve"> following</w:t>
      </w:r>
      <w:r>
        <w:rPr>
          <w:spacing w:val="65"/>
        </w:rPr>
        <w:t xml:space="preserve"> </w:t>
      </w:r>
      <w:r>
        <w:rPr>
          <w:spacing w:val="-1"/>
        </w:rPr>
        <w:t>paragraph:</w:t>
      </w:r>
    </w:p>
    <w:p w:rsidR="004F1640" w:rsidRDefault="004F1640" w:rsidP="005E7029">
      <w:pPr>
        <w:rPr>
          <w:rFonts w:ascii="Arial" w:eastAsia="Arial" w:hAnsi="Arial" w:cs="Arial"/>
          <w:sz w:val="24"/>
          <w:szCs w:val="24"/>
        </w:rPr>
      </w:pPr>
    </w:p>
    <w:p w:rsidR="004F1640" w:rsidRDefault="004F1640" w:rsidP="005E7029">
      <w:pPr>
        <w:pStyle w:val="BodyText"/>
        <w:numPr>
          <w:ilvl w:val="1"/>
          <w:numId w:val="26"/>
        </w:numPr>
        <w:tabs>
          <w:tab w:val="left" w:pos="900"/>
        </w:tabs>
        <w:ind w:left="0" w:right="260" w:firstLine="540"/>
      </w:pPr>
      <w:r>
        <w:rPr>
          <w:spacing w:val="-1"/>
          <w:u w:val="single" w:color="000000"/>
        </w:rPr>
        <w:t>Initial</w:t>
      </w:r>
      <w:r>
        <w:rPr>
          <w:u w:val="single" w:color="000000"/>
        </w:rPr>
        <w:t xml:space="preserve"> </w:t>
      </w:r>
      <w:r>
        <w:rPr>
          <w:spacing w:val="-1"/>
          <w:u w:val="single" w:color="000000"/>
        </w:rPr>
        <w:t>purchase.</w:t>
      </w:r>
      <w:r>
        <w:rPr>
          <w:spacing w:val="65"/>
          <w:u w:val="single" w:color="000000"/>
        </w:rPr>
        <w:t xml:space="preserve"> </w:t>
      </w:r>
      <w:r>
        <w:rPr>
          <w:spacing w:val="-1"/>
        </w:rPr>
        <w:t>The</w:t>
      </w:r>
      <w:r>
        <w:rPr>
          <w:spacing w:val="1"/>
        </w:rPr>
        <w:t xml:space="preserve"> </w:t>
      </w:r>
      <w:r>
        <w:rPr>
          <w:spacing w:val="-1"/>
        </w:rPr>
        <w:t>contractor</w:t>
      </w:r>
      <w:r>
        <w:rPr>
          <w:spacing w:val="-6"/>
        </w:rPr>
        <w:t xml:space="preserve"> </w:t>
      </w:r>
      <w:r>
        <w:rPr>
          <w:spacing w:val="-1"/>
        </w:rPr>
        <w:t>agrees,</w:t>
      </w:r>
      <w:r>
        <w:rPr>
          <w:spacing w:val="1"/>
        </w:rPr>
        <w:t xml:space="preserve"> </w:t>
      </w:r>
      <w:r>
        <w:rPr>
          <w:spacing w:val="-1"/>
        </w:rPr>
        <w:t>when</w:t>
      </w:r>
      <w:r>
        <w:rPr>
          <w:spacing w:val="1"/>
        </w:rPr>
        <w:t xml:space="preserve"> </w:t>
      </w:r>
      <w:r>
        <w:rPr>
          <w:spacing w:val="-1"/>
        </w:rPr>
        <w:t>requested</w:t>
      </w:r>
      <w:r>
        <w:rPr>
          <w:spacing w:val="1"/>
        </w:rPr>
        <w:t xml:space="preserve"> </w:t>
      </w:r>
      <w:r>
        <w:t>by</w:t>
      </w:r>
      <w:r>
        <w:rPr>
          <w:spacing w:val="-5"/>
        </w:rPr>
        <w:t xml:space="preserve"> </w:t>
      </w:r>
      <w:r>
        <w:t>the</w:t>
      </w:r>
      <w:r>
        <w:rPr>
          <w:spacing w:val="65"/>
        </w:rPr>
        <w:t xml:space="preserve"> </w:t>
      </w:r>
      <w:r>
        <w:rPr>
          <w:spacing w:val="-1"/>
        </w:rPr>
        <w:t>contracting officer,</w:t>
      </w:r>
      <w:r>
        <w:t xml:space="preserve"> </w:t>
      </w:r>
      <w:r>
        <w:rPr>
          <w:spacing w:val="-3"/>
        </w:rPr>
        <w:t>to</w:t>
      </w:r>
      <w:r>
        <w:rPr>
          <w:spacing w:val="-1"/>
        </w:rPr>
        <w:t xml:space="preserve"> furnish</w:t>
      </w:r>
      <w:r>
        <w:t xml:space="preserve"> not</w:t>
      </w:r>
      <w:r>
        <w:rPr>
          <w:spacing w:val="-2"/>
        </w:rPr>
        <w:t xml:space="preserve"> </w:t>
      </w:r>
      <w:r>
        <w:t>more</w:t>
      </w:r>
      <w:r>
        <w:rPr>
          <w:spacing w:val="-1"/>
        </w:rPr>
        <w:t xml:space="preserve"> than</w:t>
      </w:r>
      <w:r>
        <w:rPr>
          <w:spacing w:val="1"/>
        </w:rPr>
        <w:t xml:space="preserve"> </w:t>
      </w:r>
      <w:r>
        <w:rPr>
          <w:spacing w:val="-2"/>
        </w:rPr>
        <w:t>three</w:t>
      </w:r>
      <w:r>
        <w:rPr>
          <w:spacing w:val="1"/>
        </w:rPr>
        <w:t xml:space="preserve"> </w:t>
      </w:r>
      <w:r>
        <w:rPr>
          <w:spacing w:val="-1"/>
        </w:rPr>
        <w:t>copies</w:t>
      </w:r>
      <w:r>
        <w:rPr>
          <w:spacing w:val="-5"/>
        </w:rPr>
        <w:t xml:space="preserve"> </w:t>
      </w:r>
      <w:r>
        <w:rPr>
          <w:spacing w:val="-1"/>
        </w:rPr>
        <w:t>of</w:t>
      </w:r>
      <w:r>
        <w:rPr>
          <w:spacing w:val="5"/>
        </w:rPr>
        <w:t xml:space="preserve"> </w:t>
      </w:r>
      <w:r>
        <w:rPr>
          <w:spacing w:val="-1"/>
        </w:rPr>
        <w:t>the</w:t>
      </w:r>
      <w:r>
        <w:rPr>
          <w:spacing w:val="1"/>
        </w:rPr>
        <w:t xml:space="preserve"> </w:t>
      </w:r>
      <w:r>
        <w:rPr>
          <w:spacing w:val="-1"/>
        </w:rPr>
        <w:t>technical</w:t>
      </w:r>
      <w:r>
        <w:rPr>
          <w:spacing w:val="73"/>
        </w:rPr>
        <w:t xml:space="preserve"> </w:t>
      </w:r>
      <w:r>
        <w:rPr>
          <w:spacing w:val="-1"/>
        </w:rPr>
        <w:t>documentation</w:t>
      </w:r>
      <w:r>
        <w:rPr>
          <w:spacing w:val="1"/>
        </w:rPr>
        <w:t xml:space="preserve"> </w:t>
      </w:r>
      <w:r>
        <w:rPr>
          <w:spacing w:val="-1"/>
        </w:rPr>
        <w:t>required</w:t>
      </w:r>
      <w:r>
        <w:rPr>
          <w:spacing w:val="1"/>
        </w:rPr>
        <w:t xml:space="preserve"> </w:t>
      </w:r>
      <w:r>
        <w:t>by</w:t>
      </w:r>
      <w:r>
        <w:rPr>
          <w:spacing w:val="-5"/>
        </w:rPr>
        <w:t xml:space="preserve"> </w:t>
      </w:r>
      <w:r>
        <w:rPr>
          <w:spacing w:val="-1"/>
        </w:rPr>
        <w:t>paragraph</w:t>
      </w:r>
      <w:r>
        <w:rPr>
          <w:spacing w:val="1"/>
        </w:rPr>
        <w:t xml:space="preserve"> </w:t>
      </w:r>
      <w:r>
        <w:rPr>
          <w:spacing w:val="-1"/>
        </w:rPr>
        <w:t>852.211-70(a)</w:t>
      </w:r>
      <w:r>
        <w:t xml:space="preserve"> to</w:t>
      </w:r>
      <w:r>
        <w:rPr>
          <w:spacing w:val="1"/>
        </w:rPr>
        <w:t xml:space="preserve"> </w:t>
      </w:r>
      <w:r>
        <w:rPr>
          <w:spacing w:val="-2"/>
        </w:rPr>
        <w:t>the</w:t>
      </w:r>
      <w:r>
        <w:rPr>
          <w:spacing w:val="1"/>
        </w:rPr>
        <w:t xml:space="preserve"> </w:t>
      </w:r>
      <w:r>
        <w:rPr>
          <w:spacing w:val="-2"/>
        </w:rPr>
        <w:t>Service</w:t>
      </w:r>
      <w:r>
        <w:rPr>
          <w:spacing w:val="3"/>
        </w:rPr>
        <w:t xml:space="preserve"> </w:t>
      </w:r>
      <w:r>
        <w:t>and</w:t>
      </w:r>
      <w:r>
        <w:rPr>
          <w:spacing w:val="63"/>
        </w:rPr>
        <w:t xml:space="preserve"> </w:t>
      </w:r>
      <w:r>
        <w:t>Reclamation</w:t>
      </w:r>
      <w:r>
        <w:rPr>
          <w:spacing w:val="1"/>
        </w:rPr>
        <w:t xml:space="preserve"> </w:t>
      </w:r>
      <w:r>
        <w:rPr>
          <w:spacing w:val="-1"/>
        </w:rPr>
        <w:t>Division,</w:t>
      </w:r>
      <w:r>
        <w:rPr>
          <w:spacing w:val="1"/>
        </w:rPr>
        <w:t xml:space="preserve"> </w:t>
      </w:r>
      <w:r>
        <w:rPr>
          <w:spacing w:val="-1"/>
        </w:rPr>
        <w:t>Hines,</w:t>
      </w:r>
      <w:r>
        <w:t xml:space="preserve"> IL. </w:t>
      </w:r>
      <w:r>
        <w:rPr>
          <w:spacing w:val="1"/>
        </w:rPr>
        <w:t xml:space="preserve"> </w:t>
      </w:r>
      <w:r>
        <w:rPr>
          <w:spacing w:val="-1"/>
        </w:rPr>
        <w:t>In addition,</w:t>
      </w:r>
      <w:r>
        <w:rPr>
          <w:spacing w:val="-2"/>
        </w:rPr>
        <w:t xml:space="preserve"> </w:t>
      </w:r>
      <w:r>
        <w:rPr>
          <w:spacing w:val="-1"/>
        </w:rPr>
        <w:t>the</w:t>
      </w:r>
      <w:r>
        <w:rPr>
          <w:spacing w:val="1"/>
        </w:rPr>
        <w:t xml:space="preserve"> </w:t>
      </w:r>
      <w:r>
        <w:rPr>
          <w:spacing w:val="-1"/>
        </w:rPr>
        <w:t>contractor agrees</w:t>
      </w:r>
      <w:r>
        <w:t xml:space="preserve"> </w:t>
      </w:r>
      <w:r>
        <w:rPr>
          <w:spacing w:val="-3"/>
        </w:rPr>
        <w:t>to</w:t>
      </w:r>
      <w:r>
        <w:rPr>
          <w:spacing w:val="-1"/>
        </w:rPr>
        <w:t xml:space="preserve"> </w:t>
      </w:r>
      <w:r>
        <w:t>furnish</w:t>
      </w:r>
      <w:r>
        <w:rPr>
          <w:spacing w:val="-1"/>
        </w:rPr>
        <w:t xml:space="preserve"> </w:t>
      </w:r>
      <w:r>
        <w:rPr>
          <w:spacing w:val="-2"/>
        </w:rPr>
        <w:t>two</w:t>
      </w:r>
      <w:r>
        <w:rPr>
          <w:spacing w:val="61"/>
        </w:rPr>
        <w:t xml:space="preserve"> </w:t>
      </w:r>
      <w:r>
        <w:rPr>
          <w:spacing w:val="-1"/>
        </w:rPr>
        <w:t>additional</w:t>
      </w:r>
      <w:r>
        <w:t xml:space="preserve"> </w:t>
      </w:r>
      <w:r>
        <w:rPr>
          <w:spacing w:val="-1"/>
        </w:rPr>
        <w:t>copies</w:t>
      </w:r>
      <w:r>
        <w:rPr>
          <w:spacing w:val="-5"/>
        </w:rPr>
        <w:t xml:space="preserve"> </w:t>
      </w:r>
      <w:r>
        <w:rPr>
          <w:spacing w:val="-1"/>
        </w:rPr>
        <w:t>of</w:t>
      </w:r>
      <w:r>
        <w:rPr>
          <w:spacing w:val="5"/>
        </w:rPr>
        <w:t xml:space="preserve"> </w:t>
      </w:r>
      <w:r>
        <w:rPr>
          <w:spacing w:val="-2"/>
        </w:rPr>
        <w:t>the</w:t>
      </w:r>
      <w:r>
        <w:rPr>
          <w:spacing w:val="2"/>
        </w:rPr>
        <w:t xml:space="preserve"> </w:t>
      </w:r>
      <w:r>
        <w:rPr>
          <w:spacing w:val="-1"/>
        </w:rPr>
        <w:t>technical</w:t>
      </w:r>
      <w:r>
        <w:t xml:space="preserve"> </w:t>
      </w:r>
      <w:r>
        <w:rPr>
          <w:spacing w:val="-1"/>
        </w:rPr>
        <w:t>documentation</w:t>
      </w:r>
      <w:r>
        <w:rPr>
          <w:spacing w:val="1"/>
        </w:rPr>
        <w:t xml:space="preserve"> </w:t>
      </w:r>
      <w:r>
        <w:rPr>
          <w:spacing w:val="-1"/>
        </w:rPr>
        <w:t>required</w:t>
      </w:r>
      <w:r>
        <w:rPr>
          <w:spacing w:val="1"/>
        </w:rPr>
        <w:t xml:space="preserve"> </w:t>
      </w:r>
      <w:r>
        <w:t>by</w:t>
      </w:r>
      <w:r>
        <w:rPr>
          <w:spacing w:val="-5"/>
        </w:rPr>
        <w:t xml:space="preserve"> </w:t>
      </w:r>
      <w:r>
        <w:rPr>
          <w:spacing w:val="-1"/>
        </w:rPr>
        <w:t xml:space="preserve">852.211-70(a) </w:t>
      </w:r>
      <w:r>
        <w:rPr>
          <w:spacing w:val="-2"/>
        </w:rPr>
        <w:t>with</w:t>
      </w:r>
      <w:r>
        <w:rPr>
          <w:spacing w:val="79"/>
        </w:rPr>
        <w:t xml:space="preserve"> </w:t>
      </w:r>
      <w:r>
        <w:t>each</w:t>
      </w:r>
      <w:r>
        <w:rPr>
          <w:spacing w:val="1"/>
        </w:rPr>
        <w:t xml:space="preserve"> </w:t>
      </w:r>
      <w:r>
        <w:rPr>
          <w:spacing w:val="-1"/>
        </w:rPr>
        <w:t>piece of</w:t>
      </w:r>
      <w:r>
        <w:rPr>
          <w:spacing w:val="3"/>
        </w:rPr>
        <w:t xml:space="preserve"> </w:t>
      </w:r>
      <w:r>
        <w:rPr>
          <w:spacing w:val="-1"/>
        </w:rPr>
        <w:t>equipment</w:t>
      </w:r>
      <w:r>
        <w:t xml:space="preserve"> </w:t>
      </w:r>
      <w:r>
        <w:rPr>
          <w:spacing w:val="-1"/>
        </w:rPr>
        <w:t>sold</w:t>
      </w:r>
      <w:r>
        <w:rPr>
          <w:spacing w:val="1"/>
        </w:rPr>
        <w:t xml:space="preserve"> </w:t>
      </w:r>
      <w:r>
        <w:t>as</w:t>
      </w:r>
      <w:r>
        <w:rPr>
          <w:spacing w:val="-2"/>
        </w:rPr>
        <w:t xml:space="preserve"> </w:t>
      </w:r>
      <w:r>
        <w:t>a</w:t>
      </w:r>
      <w:r>
        <w:rPr>
          <w:spacing w:val="1"/>
        </w:rPr>
        <w:t xml:space="preserve"> </w:t>
      </w:r>
      <w:r>
        <w:rPr>
          <w:spacing w:val="-1"/>
        </w:rPr>
        <w:t>result</w:t>
      </w:r>
      <w:r>
        <w:rPr>
          <w:spacing w:val="-2"/>
        </w:rPr>
        <w:t xml:space="preserve"> </w:t>
      </w:r>
      <w:r>
        <w:rPr>
          <w:spacing w:val="-1"/>
        </w:rPr>
        <w:t>of</w:t>
      </w:r>
      <w:r>
        <w:rPr>
          <w:spacing w:val="3"/>
        </w:rPr>
        <w:t xml:space="preserve"> </w:t>
      </w:r>
      <w:r>
        <w:rPr>
          <w:spacing w:val="-2"/>
        </w:rPr>
        <w:t>the</w:t>
      </w:r>
      <w:r>
        <w:rPr>
          <w:spacing w:val="1"/>
        </w:rPr>
        <w:t xml:space="preserve"> </w:t>
      </w:r>
      <w:r>
        <w:rPr>
          <w:spacing w:val="-1"/>
        </w:rPr>
        <w:t>invitation</w:t>
      </w:r>
      <w:r>
        <w:rPr>
          <w:spacing w:val="1"/>
        </w:rPr>
        <w:t xml:space="preserve"> </w:t>
      </w:r>
      <w:r>
        <w:t>for</w:t>
      </w:r>
      <w:r>
        <w:rPr>
          <w:spacing w:val="-1"/>
        </w:rPr>
        <w:t xml:space="preserve"> bid </w:t>
      </w:r>
      <w:r>
        <w:t>or</w:t>
      </w:r>
      <w:r>
        <w:rPr>
          <w:spacing w:val="-1"/>
        </w:rPr>
        <w:t xml:space="preserve"> request </w:t>
      </w:r>
      <w:r>
        <w:rPr>
          <w:spacing w:val="1"/>
        </w:rPr>
        <w:t>for</w:t>
      </w:r>
      <w:r>
        <w:rPr>
          <w:spacing w:val="53"/>
        </w:rPr>
        <w:t xml:space="preserve"> </w:t>
      </w:r>
      <w:r>
        <w:rPr>
          <w:spacing w:val="-1"/>
        </w:rPr>
        <w:t>proposal.</w:t>
      </w:r>
    </w:p>
    <w:p w:rsidR="004F1640" w:rsidRDefault="004F1640" w:rsidP="005E7029">
      <w:pPr>
        <w:tabs>
          <w:tab w:val="left" w:pos="900"/>
        </w:tabs>
        <w:ind w:firstLine="540"/>
        <w:rPr>
          <w:rFonts w:ascii="Arial" w:eastAsia="Arial" w:hAnsi="Arial" w:cs="Arial"/>
          <w:sz w:val="24"/>
          <w:szCs w:val="24"/>
        </w:rPr>
      </w:pPr>
    </w:p>
    <w:p w:rsidR="004F1640" w:rsidRDefault="004F1640" w:rsidP="00D167C2">
      <w:pPr>
        <w:pStyle w:val="BodyText"/>
        <w:ind w:left="0" w:firstLine="450"/>
      </w:pPr>
      <w:r>
        <w:rPr>
          <w:spacing w:val="-1"/>
        </w:rPr>
        <w:t>(b)</w:t>
      </w:r>
      <w:r>
        <w:t xml:space="preserve">  As </w:t>
      </w:r>
      <w:r>
        <w:rPr>
          <w:spacing w:val="-1"/>
        </w:rPr>
        <w:t>prescribed</w:t>
      </w:r>
      <w:r>
        <w:rPr>
          <w:spacing w:val="1"/>
        </w:rPr>
        <w:t xml:space="preserve"> </w:t>
      </w:r>
      <w:r>
        <w:rPr>
          <w:spacing w:val="-1"/>
        </w:rPr>
        <w:t>in</w:t>
      </w:r>
      <w:r>
        <w:rPr>
          <w:spacing w:val="-4"/>
        </w:rPr>
        <w:t xml:space="preserve"> </w:t>
      </w:r>
      <w:r>
        <w:rPr>
          <w:spacing w:val="-1"/>
        </w:rPr>
        <w:t>811.107(b),</w:t>
      </w:r>
      <w:r>
        <w:t xml:space="preserve"> </w:t>
      </w:r>
      <w:r>
        <w:rPr>
          <w:spacing w:val="-1"/>
        </w:rPr>
        <w:t>insert</w:t>
      </w:r>
      <w:r>
        <w:t xml:space="preserve"> </w:t>
      </w:r>
      <w:r>
        <w:rPr>
          <w:spacing w:val="-1"/>
        </w:rPr>
        <w:t>the</w:t>
      </w:r>
      <w:r>
        <w:rPr>
          <w:spacing w:val="-3"/>
        </w:rPr>
        <w:t xml:space="preserve"> </w:t>
      </w:r>
      <w:r>
        <w:rPr>
          <w:spacing w:val="-1"/>
        </w:rPr>
        <w:t>following clause:</w:t>
      </w:r>
    </w:p>
    <w:p w:rsidR="004F1640" w:rsidRDefault="004F1640" w:rsidP="005E7029">
      <w:pPr>
        <w:rPr>
          <w:rFonts w:ascii="Arial" w:eastAsia="Arial" w:hAnsi="Arial" w:cs="Arial"/>
          <w:sz w:val="24"/>
          <w:szCs w:val="24"/>
        </w:rPr>
      </w:pPr>
    </w:p>
    <w:p w:rsidR="004F1640" w:rsidRDefault="004F1640" w:rsidP="005E7029">
      <w:pPr>
        <w:ind w:right="144"/>
        <w:jc w:val="center"/>
        <w:rPr>
          <w:rFonts w:ascii="Arial" w:eastAsia="Arial" w:hAnsi="Arial" w:cs="Arial"/>
          <w:sz w:val="24"/>
          <w:szCs w:val="24"/>
        </w:rPr>
      </w:pPr>
      <w:r>
        <w:rPr>
          <w:rFonts w:ascii="Arial"/>
          <w:b/>
          <w:spacing w:val="-1"/>
          <w:sz w:val="24"/>
        </w:rPr>
        <w:t>S</w:t>
      </w:r>
      <w:r>
        <w:rPr>
          <w:rFonts w:ascii="Arial"/>
          <w:b/>
          <w:spacing w:val="-1"/>
          <w:sz w:val="19"/>
        </w:rPr>
        <w:t>ERVICE</w:t>
      </w:r>
      <w:r>
        <w:rPr>
          <w:rFonts w:ascii="Arial"/>
          <w:b/>
          <w:spacing w:val="-14"/>
          <w:sz w:val="19"/>
        </w:rPr>
        <w:t xml:space="preserve"> </w:t>
      </w:r>
      <w:r>
        <w:rPr>
          <w:rFonts w:ascii="Arial"/>
          <w:b/>
          <w:spacing w:val="1"/>
          <w:sz w:val="24"/>
        </w:rPr>
        <w:t>D</w:t>
      </w:r>
      <w:r>
        <w:rPr>
          <w:rFonts w:ascii="Arial"/>
          <w:b/>
          <w:spacing w:val="1"/>
          <w:sz w:val="19"/>
        </w:rPr>
        <w:t>ATA</w:t>
      </w:r>
      <w:r>
        <w:rPr>
          <w:rFonts w:ascii="Arial"/>
          <w:b/>
          <w:spacing w:val="-16"/>
          <w:sz w:val="19"/>
        </w:rPr>
        <w:t xml:space="preserve"> </w:t>
      </w:r>
      <w:r>
        <w:rPr>
          <w:rFonts w:ascii="Arial"/>
          <w:b/>
          <w:sz w:val="24"/>
        </w:rPr>
        <w:t>M</w:t>
      </w:r>
      <w:r>
        <w:rPr>
          <w:rFonts w:ascii="Arial"/>
          <w:b/>
          <w:sz w:val="19"/>
        </w:rPr>
        <w:t>ANUALS</w:t>
      </w:r>
      <w:r>
        <w:rPr>
          <w:rFonts w:ascii="Arial"/>
          <w:b/>
          <w:sz w:val="24"/>
        </w:rPr>
        <w:t>,</w:t>
      </w:r>
      <w:r>
        <w:rPr>
          <w:rFonts w:ascii="Arial"/>
          <w:b/>
          <w:spacing w:val="-27"/>
          <w:sz w:val="24"/>
        </w:rPr>
        <w:t xml:space="preserve"> </w:t>
      </w:r>
      <w:r>
        <w:rPr>
          <w:rFonts w:ascii="Arial"/>
          <w:b/>
          <w:spacing w:val="-1"/>
          <w:sz w:val="24"/>
        </w:rPr>
        <w:t>M</w:t>
      </w:r>
      <w:r>
        <w:rPr>
          <w:rFonts w:ascii="Arial"/>
          <w:b/>
          <w:spacing w:val="-1"/>
          <w:sz w:val="19"/>
        </w:rPr>
        <w:t>ECHANICAL</w:t>
      </w:r>
      <w:r>
        <w:rPr>
          <w:rFonts w:ascii="Arial"/>
          <w:b/>
          <w:spacing w:val="-19"/>
          <w:sz w:val="19"/>
        </w:rPr>
        <w:t xml:space="preserve"> </w:t>
      </w:r>
      <w:r>
        <w:rPr>
          <w:rFonts w:ascii="Arial"/>
          <w:b/>
          <w:sz w:val="24"/>
        </w:rPr>
        <w:t>E</w:t>
      </w:r>
      <w:r>
        <w:rPr>
          <w:rFonts w:ascii="Arial"/>
          <w:b/>
          <w:sz w:val="19"/>
        </w:rPr>
        <w:t>QUIPMENT</w:t>
      </w:r>
      <w:r>
        <w:rPr>
          <w:rFonts w:ascii="Arial"/>
          <w:b/>
          <w:spacing w:val="-12"/>
          <w:sz w:val="19"/>
        </w:rPr>
        <w:t xml:space="preserve"> </w:t>
      </w:r>
      <w:r>
        <w:rPr>
          <w:rFonts w:ascii="Arial"/>
          <w:b/>
          <w:spacing w:val="-2"/>
          <w:sz w:val="24"/>
        </w:rPr>
        <w:t>(JAN</w:t>
      </w:r>
      <w:r>
        <w:rPr>
          <w:rFonts w:ascii="Arial"/>
          <w:b/>
          <w:spacing w:val="-10"/>
          <w:sz w:val="24"/>
        </w:rPr>
        <w:t xml:space="preserve"> </w:t>
      </w:r>
      <w:r>
        <w:rPr>
          <w:rFonts w:ascii="Arial"/>
          <w:b/>
          <w:sz w:val="24"/>
        </w:rPr>
        <w:t>2008)</w:t>
      </w:r>
    </w:p>
    <w:p w:rsidR="004F1640" w:rsidRDefault="004F1640" w:rsidP="005E7029">
      <w:pPr>
        <w:rPr>
          <w:rFonts w:ascii="Arial" w:eastAsia="Arial" w:hAnsi="Arial" w:cs="Arial"/>
          <w:b/>
          <w:bCs/>
          <w:sz w:val="24"/>
          <w:szCs w:val="24"/>
        </w:rPr>
      </w:pPr>
    </w:p>
    <w:p w:rsidR="004F1640" w:rsidRDefault="004F1640" w:rsidP="005E7029">
      <w:pPr>
        <w:pStyle w:val="BodyText"/>
        <w:ind w:left="0" w:right="212" w:firstLine="535"/>
      </w:pPr>
      <w:r>
        <w:t>The</w:t>
      </w:r>
      <w:r>
        <w:rPr>
          <w:spacing w:val="1"/>
        </w:rPr>
        <w:t xml:space="preserve"> </w:t>
      </w:r>
      <w:r>
        <w:rPr>
          <w:spacing w:val="-1"/>
        </w:rPr>
        <w:t>contractor agrees</w:t>
      </w:r>
      <w:r>
        <w:rPr>
          <w:spacing w:val="-5"/>
        </w:rPr>
        <w:t xml:space="preserve"> </w:t>
      </w:r>
      <w:r>
        <w:t>to</w:t>
      </w:r>
      <w:r>
        <w:rPr>
          <w:spacing w:val="-1"/>
        </w:rPr>
        <w:t xml:space="preserve"> </w:t>
      </w:r>
      <w:r>
        <w:t>furnish</w:t>
      </w:r>
      <w:r>
        <w:rPr>
          <w:spacing w:val="1"/>
        </w:rPr>
        <w:t xml:space="preserve"> </w:t>
      </w:r>
      <w:r>
        <w:rPr>
          <w:spacing w:val="-2"/>
        </w:rPr>
        <w:t>two</w:t>
      </w:r>
      <w:r>
        <w:rPr>
          <w:spacing w:val="1"/>
        </w:rPr>
        <w:t xml:space="preserve"> </w:t>
      </w:r>
      <w:r>
        <w:rPr>
          <w:spacing w:val="-1"/>
        </w:rPr>
        <w:t>hard</w:t>
      </w:r>
      <w:r>
        <w:rPr>
          <w:spacing w:val="1"/>
        </w:rPr>
        <w:t xml:space="preserve"> </w:t>
      </w:r>
      <w:r>
        <w:rPr>
          <w:spacing w:val="-1"/>
        </w:rPr>
        <w:t>copies</w:t>
      </w:r>
      <w:r>
        <w:t xml:space="preserve"> </w:t>
      </w:r>
      <w:r>
        <w:rPr>
          <w:spacing w:val="-1"/>
        </w:rPr>
        <w:t>of</w:t>
      </w:r>
      <w:r>
        <w:rPr>
          <w:spacing w:val="3"/>
        </w:rPr>
        <w:t xml:space="preserve"> </w:t>
      </w:r>
      <w:r>
        <w:t>a</w:t>
      </w:r>
      <w:r>
        <w:rPr>
          <w:spacing w:val="-1"/>
        </w:rPr>
        <w:t xml:space="preserve"> manual,</w:t>
      </w:r>
      <w:r>
        <w:t xml:space="preserve"> </w:t>
      </w:r>
      <w:r>
        <w:rPr>
          <w:spacing w:val="-1"/>
        </w:rPr>
        <w:t>handbook</w:t>
      </w:r>
      <w:r>
        <w:t xml:space="preserve"> or</w:t>
      </w:r>
      <w:r>
        <w:rPr>
          <w:spacing w:val="43"/>
        </w:rPr>
        <w:t xml:space="preserve"> </w:t>
      </w:r>
      <w:r>
        <w:rPr>
          <w:spacing w:val="-1"/>
        </w:rPr>
        <w:t>brochure</w:t>
      </w:r>
      <w:r>
        <w:rPr>
          <w:spacing w:val="1"/>
        </w:rPr>
        <w:t xml:space="preserve"> </w:t>
      </w:r>
      <w:r>
        <w:rPr>
          <w:spacing w:val="-1"/>
        </w:rPr>
        <w:t>containing operating,</w:t>
      </w:r>
      <w:r>
        <w:t xml:space="preserve"> </w:t>
      </w:r>
      <w:r>
        <w:rPr>
          <w:spacing w:val="-1"/>
        </w:rPr>
        <w:t>installation,</w:t>
      </w:r>
      <w:r>
        <w:t xml:space="preserve"> </w:t>
      </w:r>
      <w:r>
        <w:rPr>
          <w:spacing w:val="-2"/>
        </w:rPr>
        <w:t>and</w:t>
      </w:r>
      <w:r>
        <w:rPr>
          <w:spacing w:val="1"/>
        </w:rPr>
        <w:t xml:space="preserve"> </w:t>
      </w:r>
      <w:r>
        <w:rPr>
          <w:spacing w:val="-1"/>
        </w:rPr>
        <w:t>maintenance</w:t>
      </w:r>
      <w:r>
        <w:rPr>
          <w:spacing w:val="1"/>
        </w:rPr>
        <w:t xml:space="preserve"> </w:t>
      </w:r>
      <w:r>
        <w:rPr>
          <w:spacing w:val="-1"/>
        </w:rPr>
        <w:t>instructions</w:t>
      </w:r>
      <w:r>
        <w:rPr>
          <w:spacing w:val="71"/>
        </w:rPr>
        <w:t xml:space="preserve"> </w:t>
      </w:r>
      <w:r>
        <w:rPr>
          <w:spacing w:val="-1"/>
        </w:rPr>
        <w:t>(including pictures</w:t>
      </w:r>
      <w:r>
        <w:rPr>
          <w:spacing w:val="-2"/>
        </w:rPr>
        <w:t xml:space="preserve"> </w:t>
      </w:r>
      <w:r>
        <w:t xml:space="preserve">or </w:t>
      </w:r>
      <w:r>
        <w:rPr>
          <w:spacing w:val="-1"/>
        </w:rPr>
        <w:t>illustrations,</w:t>
      </w:r>
      <w:r>
        <w:t xml:space="preserve"> </w:t>
      </w:r>
      <w:r>
        <w:rPr>
          <w:spacing w:val="-1"/>
        </w:rPr>
        <w:t>schematics,</w:t>
      </w:r>
      <w:r>
        <w:rPr>
          <w:spacing w:val="-2"/>
        </w:rPr>
        <w:t xml:space="preserve"> </w:t>
      </w:r>
      <w:r>
        <w:t>and</w:t>
      </w:r>
      <w:r>
        <w:rPr>
          <w:spacing w:val="-1"/>
        </w:rPr>
        <w:t xml:space="preserve"> complete</w:t>
      </w:r>
      <w:r>
        <w:rPr>
          <w:spacing w:val="1"/>
        </w:rPr>
        <w:t xml:space="preserve"> </w:t>
      </w:r>
      <w:r>
        <w:rPr>
          <w:spacing w:val="-1"/>
        </w:rPr>
        <w:t>repair/test</w:t>
      </w:r>
      <w:r>
        <w:t xml:space="preserve"> </w:t>
      </w:r>
      <w:r>
        <w:rPr>
          <w:spacing w:val="-1"/>
        </w:rPr>
        <w:t>guides</w:t>
      </w:r>
      <w:r>
        <w:t xml:space="preserve"> as</w:t>
      </w:r>
      <w:r>
        <w:rPr>
          <w:spacing w:val="93"/>
        </w:rPr>
        <w:t xml:space="preserve"> </w:t>
      </w:r>
      <w:r>
        <w:rPr>
          <w:spacing w:val="-1"/>
        </w:rPr>
        <w:t>necessary).</w:t>
      </w:r>
      <w:r>
        <w:rPr>
          <w:spacing w:val="60"/>
        </w:rPr>
        <w:t xml:space="preserve"> </w:t>
      </w:r>
      <w:r>
        <w:rPr>
          <w:spacing w:val="2"/>
        </w:rPr>
        <w:t>Where</w:t>
      </w:r>
      <w:r>
        <w:rPr>
          <w:spacing w:val="1"/>
        </w:rPr>
        <w:t xml:space="preserve"> </w:t>
      </w:r>
      <w:r>
        <w:rPr>
          <w:spacing w:val="-1"/>
        </w:rPr>
        <w:t>applicable,</w:t>
      </w:r>
      <w:r>
        <w:t xml:space="preserve"> </w:t>
      </w:r>
      <w:r>
        <w:rPr>
          <w:spacing w:val="-1"/>
        </w:rPr>
        <w:t>it</w:t>
      </w:r>
      <w:r>
        <w:t xml:space="preserve"> </w:t>
      </w:r>
      <w:r>
        <w:rPr>
          <w:spacing w:val="-2"/>
        </w:rPr>
        <w:t>will</w:t>
      </w:r>
      <w:r>
        <w:rPr>
          <w:spacing w:val="-1"/>
        </w:rPr>
        <w:t xml:space="preserve"> include</w:t>
      </w:r>
      <w:r>
        <w:rPr>
          <w:spacing w:val="3"/>
        </w:rPr>
        <w:t xml:space="preserve"> </w:t>
      </w:r>
      <w:r>
        <w:rPr>
          <w:spacing w:val="-1"/>
        </w:rPr>
        <w:t>electrical</w:t>
      </w:r>
      <w:r>
        <w:t xml:space="preserve"> data</w:t>
      </w:r>
      <w:r>
        <w:rPr>
          <w:spacing w:val="-1"/>
        </w:rPr>
        <w:t xml:space="preserve"> </w:t>
      </w:r>
      <w:r>
        <w:t>and</w:t>
      </w:r>
      <w:r>
        <w:rPr>
          <w:spacing w:val="-1"/>
        </w:rPr>
        <w:t xml:space="preserve"> connection</w:t>
      </w:r>
      <w:r>
        <w:rPr>
          <w:spacing w:val="69"/>
        </w:rPr>
        <w:t xml:space="preserve"> </w:t>
      </w:r>
      <w:r>
        <w:t>diagrams</w:t>
      </w:r>
      <w:r>
        <w:rPr>
          <w:spacing w:val="-2"/>
        </w:rPr>
        <w:t xml:space="preserve"> </w:t>
      </w:r>
      <w:r>
        <w:rPr>
          <w:spacing w:val="1"/>
        </w:rPr>
        <w:t>for</w:t>
      </w:r>
      <w:r>
        <w:rPr>
          <w:spacing w:val="-6"/>
        </w:rPr>
        <w:t xml:space="preserve"> </w:t>
      </w:r>
      <w:r>
        <w:rPr>
          <w:spacing w:val="-1"/>
        </w:rPr>
        <w:t>all</w:t>
      </w:r>
      <w:r>
        <w:t xml:space="preserve"> </w:t>
      </w:r>
      <w:r>
        <w:rPr>
          <w:spacing w:val="-1"/>
        </w:rPr>
        <w:t>utilities.</w:t>
      </w:r>
      <w:r>
        <w:rPr>
          <w:spacing w:val="65"/>
        </w:rPr>
        <w:t xml:space="preserve"> </w:t>
      </w:r>
      <w:r>
        <w:rPr>
          <w:spacing w:val="1"/>
        </w:rPr>
        <w:t>The</w:t>
      </w:r>
      <w:r>
        <w:rPr>
          <w:spacing w:val="-1"/>
        </w:rPr>
        <w:t xml:space="preserve"> instructions</w:t>
      </w:r>
      <w:r>
        <w:t xml:space="preserve"> </w:t>
      </w:r>
      <w:r>
        <w:rPr>
          <w:spacing w:val="-1"/>
        </w:rPr>
        <w:t>shall</w:t>
      </w:r>
      <w:r>
        <w:t xml:space="preserve"> also </w:t>
      </w:r>
      <w:r>
        <w:rPr>
          <w:spacing w:val="-1"/>
        </w:rPr>
        <w:t xml:space="preserve">contain </w:t>
      </w:r>
      <w:r>
        <w:t>a</w:t>
      </w:r>
      <w:r>
        <w:rPr>
          <w:spacing w:val="1"/>
        </w:rPr>
        <w:t xml:space="preserve"> </w:t>
      </w:r>
      <w:r>
        <w:rPr>
          <w:spacing w:val="-1"/>
        </w:rPr>
        <w:t>complete</w:t>
      </w:r>
      <w:r>
        <w:rPr>
          <w:spacing w:val="1"/>
        </w:rPr>
        <w:t xml:space="preserve"> </w:t>
      </w:r>
      <w:r>
        <w:rPr>
          <w:spacing w:val="-1"/>
        </w:rPr>
        <w:t>list</w:t>
      </w:r>
      <w:r>
        <w:rPr>
          <w:spacing w:val="1"/>
        </w:rPr>
        <w:t xml:space="preserve"> </w:t>
      </w:r>
      <w:r>
        <w:rPr>
          <w:spacing w:val="-1"/>
        </w:rPr>
        <w:t>of</w:t>
      </w:r>
      <w:r>
        <w:rPr>
          <w:spacing w:val="3"/>
        </w:rPr>
        <w:t xml:space="preserve"> </w:t>
      </w:r>
      <w:r>
        <w:rPr>
          <w:spacing w:val="-1"/>
        </w:rPr>
        <w:t>all</w:t>
      </w:r>
      <w:r>
        <w:rPr>
          <w:spacing w:val="62"/>
        </w:rPr>
        <w:t xml:space="preserve"> </w:t>
      </w:r>
      <w:r>
        <w:rPr>
          <w:spacing w:val="-1"/>
        </w:rPr>
        <w:t>replaceable</w:t>
      </w:r>
      <w:r>
        <w:rPr>
          <w:spacing w:val="1"/>
        </w:rPr>
        <w:t xml:space="preserve"> </w:t>
      </w:r>
      <w:r>
        <w:rPr>
          <w:spacing w:val="-1"/>
        </w:rPr>
        <w:t>parts</w:t>
      </w:r>
      <w:r>
        <w:t xml:space="preserve"> </w:t>
      </w:r>
      <w:r>
        <w:rPr>
          <w:spacing w:val="-1"/>
        </w:rPr>
        <w:t>showing part</w:t>
      </w:r>
      <w:r>
        <w:t xml:space="preserve"> </w:t>
      </w:r>
      <w:r>
        <w:rPr>
          <w:spacing w:val="-1"/>
        </w:rPr>
        <w:t>number,</w:t>
      </w:r>
      <w:r>
        <w:t xml:space="preserve"> </w:t>
      </w:r>
      <w:r>
        <w:rPr>
          <w:spacing w:val="-1"/>
        </w:rPr>
        <w:t>name,</w:t>
      </w:r>
      <w:r>
        <w:rPr>
          <w:spacing w:val="-2"/>
        </w:rPr>
        <w:t xml:space="preserve"> </w:t>
      </w:r>
      <w:r>
        <w:t>and</w:t>
      </w:r>
      <w:r>
        <w:rPr>
          <w:spacing w:val="1"/>
        </w:rPr>
        <w:t xml:space="preserve"> </w:t>
      </w:r>
      <w:r>
        <w:rPr>
          <w:spacing w:val="-1"/>
        </w:rPr>
        <w:t>quantity</w:t>
      </w:r>
      <w:r>
        <w:rPr>
          <w:spacing w:val="-4"/>
        </w:rPr>
        <w:t xml:space="preserve"> </w:t>
      </w:r>
      <w:r>
        <w:rPr>
          <w:spacing w:val="-1"/>
        </w:rPr>
        <w:t>required.</w:t>
      </w:r>
    </w:p>
    <w:p w:rsidR="004F1640" w:rsidRDefault="004F1640" w:rsidP="005E7029">
      <w:pPr>
        <w:rPr>
          <w:rFonts w:ascii="Arial" w:eastAsia="Arial" w:hAnsi="Arial" w:cs="Arial"/>
          <w:sz w:val="24"/>
          <w:szCs w:val="24"/>
        </w:rPr>
      </w:pPr>
    </w:p>
    <w:p w:rsidR="004F1640" w:rsidRDefault="004F1640" w:rsidP="005E7029">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605D11" w:rsidRDefault="00605D11" w:rsidP="004F1640">
      <w:pPr>
        <w:rPr>
          <w:rFonts w:ascii="Arial" w:eastAsia="Arial" w:hAnsi="Arial" w:cs="Arial"/>
          <w:sz w:val="24"/>
          <w:szCs w:val="24"/>
        </w:rPr>
        <w:sectPr w:rsidR="00605D11">
          <w:pgSz w:w="12240" w:h="15840"/>
          <w:pgMar w:top="1440" w:right="1660" w:bottom="1220" w:left="1660" w:header="741" w:footer="1036" w:gutter="0"/>
          <w:cols w:space="720"/>
        </w:sectPr>
      </w:pPr>
    </w:p>
    <w:p w:rsidR="004F1640" w:rsidRDefault="004F1640" w:rsidP="004F1640">
      <w:pPr>
        <w:rPr>
          <w:rFonts w:ascii="Arial" w:eastAsia="Arial" w:hAnsi="Arial" w:cs="Arial"/>
          <w:sz w:val="24"/>
          <w:szCs w:val="24"/>
        </w:rPr>
      </w:pPr>
    </w:p>
    <w:p w:rsidR="004F1640" w:rsidRDefault="004F1640" w:rsidP="005E7029">
      <w:pPr>
        <w:pStyle w:val="Heading1"/>
        <w:ind w:left="0"/>
        <w:rPr>
          <w:b w:val="0"/>
          <w:bCs w:val="0"/>
          <w:u w:val="none"/>
        </w:rPr>
      </w:pPr>
      <w:r w:rsidRPr="00F57846">
        <w:rPr>
          <w:spacing w:val="-1"/>
        </w:rPr>
        <w:t>852.211-</w:t>
      </w:r>
      <w:proofErr w:type="gramStart"/>
      <w:r w:rsidRPr="00F57846">
        <w:rPr>
          <w:spacing w:val="-1"/>
        </w:rPr>
        <w:t>71</w:t>
      </w:r>
      <w:r w:rsidRPr="00F57846">
        <w:t xml:space="preserve"> </w:t>
      </w:r>
      <w:r w:rsidRPr="00F57846">
        <w:rPr>
          <w:spacing w:val="1"/>
        </w:rPr>
        <w:t xml:space="preserve"> </w:t>
      </w:r>
      <w:r w:rsidRPr="00F57846">
        <w:rPr>
          <w:spacing w:val="-1"/>
        </w:rPr>
        <w:t>Special</w:t>
      </w:r>
      <w:proofErr w:type="gramEnd"/>
      <w:r w:rsidRPr="00F57846">
        <w:t xml:space="preserve"> </w:t>
      </w:r>
      <w:r w:rsidRPr="00F57846">
        <w:rPr>
          <w:spacing w:val="-1"/>
        </w:rPr>
        <w:t>notice</w:t>
      </w:r>
      <w:r>
        <w:rPr>
          <w:spacing w:val="-1"/>
          <w:u w:val="none"/>
        </w:rPr>
        <w:t>.</w:t>
      </w:r>
    </w:p>
    <w:p w:rsidR="004F1640" w:rsidRDefault="004F1640" w:rsidP="005E7029">
      <w:pPr>
        <w:spacing w:before="11"/>
        <w:rPr>
          <w:rFonts w:ascii="Arial" w:eastAsia="Arial" w:hAnsi="Arial" w:cs="Arial"/>
          <w:b/>
          <w:bCs/>
          <w:sz w:val="17"/>
          <w:szCs w:val="17"/>
        </w:rPr>
      </w:pPr>
    </w:p>
    <w:p w:rsidR="004F1640" w:rsidRDefault="004F1640" w:rsidP="00D167C2">
      <w:pPr>
        <w:pStyle w:val="BodyText"/>
        <w:spacing w:before="69"/>
        <w:ind w:left="0" w:firstLine="450"/>
      </w:pPr>
      <w:r>
        <w:t xml:space="preserve">As </w:t>
      </w:r>
      <w:r>
        <w:rPr>
          <w:spacing w:val="-1"/>
        </w:rPr>
        <w:t>prescribed</w:t>
      </w:r>
      <w:r>
        <w:rPr>
          <w:spacing w:val="1"/>
        </w:rPr>
        <w:t xml:space="preserve"> </w:t>
      </w:r>
      <w:r>
        <w:rPr>
          <w:spacing w:val="-1"/>
        </w:rPr>
        <w:t>in 870.112,</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provision:</w:t>
      </w:r>
    </w:p>
    <w:p w:rsidR="004F1640" w:rsidRDefault="004F1640" w:rsidP="005E7029">
      <w:pPr>
        <w:rPr>
          <w:rFonts w:ascii="Arial" w:eastAsia="Arial" w:hAnsi="Arial" w:cs="Arial"/>
          <w:sz w:val="24"/>
          <w:szCs w:val="24"/>
        </w:rPr>
      </w:pPr>
    </w:p>
    <w:p w:rsidR="004F1640" w:rsidRDefault="004F1640" w:rsidP="005E7029">
      <w:pPr>
        <w:jc w:val="center"/>
        <w:rPr>
          <w:rFonts w:ascii="Arial" w:eastAsia="Arial" w:hAnsi="Arial" w:cs="Arial"/>
          <w:sz w:val="24"/>
          <w:szCs w:val="24"/>
        </w:rPr>
      </w:pPr>
      <w:r>
        <w:rPr>
          <w:rFonts w:ascii="Arial"/>
          <w:b/>
          <w:spacing w:val="-1"/>
          <w:sz w:val="24"/>
        </w:rPr>
        <w:t>S</w:t>
      </w:r>
      <w:r>
        <w:rPr>
          <w:rFonts w:ascii="Arial"/>
          <w:b/>
          <w:spacing w:val="-1"/>
          <w:sz w:val="19"/>
        </w:rPr>
        <w:t>PECIAL</w:t>
      </w:r>
      <w:r>
        <w:rPr>
          <w:rFonts w:ascii="Arial"/>
          <w:b/>
          <w:spacing w:val="-12"/>
          <w:sz w:val="19"/>
        </w:rPr>
        <w:t xml:space="preserve"> </w:t>
      </w:r>
      <w:r>
        <w:rPr>
          <w:rFonts w:ascii="Arial"/>
          <w:b/>
          <w:sz w:val="24"/>
        </w:rPr>
        <w:t>N</w:t>
      </w:r>
      <w:r>
        <w:rPr>
          <w:rFonts w:ascii="Arial"/>
          <w:b/>
          <w:sz w:val="19"/>
        </w:rPr>
        <w:t>OTICE</w:t>
      </w:r>
      <w:r>
        <w:rPr>
          <w:rFonts w:ascii="Arial"/>
          <w:b/>
          <w:spacing w:val="-9"/>
          <w:sz w:val="19"/>
        </w:rPr>
        <w:t xml:space="preserve"> </w:t>
      </w:r>
      <w:r>
        <w:rPr>
          <w:rFonts w:ascii="Arial"/>
          <w:b/>
          <w:spacing w:val="-2"/>
          <w:sz w:val="24"/>
        </w:rPr>
        <w:t>(JAN</w:t>
      </w:r>
      <w:r>
        <w:rPr>
          <w:rFonts w:ascii="Arial"/>
          <w:b/>
          <w:sz w:val="24"/>
        </w:rPr>
        <w:t xml:space="preserve"> 2008)</w:t>
      </w:r>
    </w:p>
    <w:p w:rsidR="004F1640" w:rsidRDefault="004F1640" w:rsidP="005E7029">
      <w:pPr>
        <w:spacing w:before="1"/>
        <w:rPr>
          <w:rFonts w:ascii="Arial" w:eastAsia="Arial" w:hAnsi="Arial" w:cs="Arial"/>
          <w:b/>
          <w:bCs/>
          <w:sz w:val="24"/>
          <w:szCs w:val="24"/>
        </w:rPr>
      </w:pPr>
    </w:p>
    <w:p w:rsidR="004F1640" w:rsidRDefault="004F1640" w:rsidP="00605D11">
      <w:pPr>
        <w:pStyle w:val="BodyText"/>
        <w:ind w:left="0" w:right="212" w:firstLine="0"/>
      </w:pPr>
      <w:proofErr w:type="gramStart"/>
      <w:r>
        <w:rPr>
          <w:spacing w:val="-1"/>
          <w:u w:val="single" w:color="000000"/>
        </w:rPr>
        <w:t>Descriptive</w:t>
      </w:r>
      <w:r>
        <w:rPr>
          <w:spacing w:val="1"/>
          <w:u w:val="single" w:color="000000"/>
        </w:rPr>
        <w:t xml:space="preserve"> </w:t>
      </w:r>
      <w:r>
        <w:rPr>
          <w:spacing w:val="-1"/>
          <w:u w:val="single" w:color="000000"/>
        </w:rPr>
        <w:t>literature</w:t>
      </w:r>
      <w:r>
        <w:rPr>
          <w:spacing w:val="-1"/>
        </w:rPr>
        <w:t>.</w:t>
      </w:r>
      <w:proofErr w:type="gramEnd"/>
      <w:r>
        <w:rPr>
          <w:spacing w:val="65"/>
        </w:rPr>
        <w:t xml:space="preserve"> </w:t>
      </w:r>
      <w:r>
        <w:t>The</w:t>
      </w:r>
      <w:r>
        <w:rPr>
          <w:spacing w:val="1"/>
        </w:rPr>
        <w:t xml:space="preserve"> </w:t>
      </w:r>
      <w:r>
        <w:rPr>
          <w:spacing w:val="-1"/>
        </w:rPr>
        <w:t>submission of</w:t>
      </w:r>
      <w:r>
        <w:rPr>
          <w:spacing w:val="3"/>
        </w:rPr>
        <w:t xml:space="preserve"> </w:t>
      </w:r>
      <w:r>
        <w:rPr>
          <w:spacing w:val="-2"/>
        </w:rPr>
        <w:t>descriptive</w:t>
      </w:r>
      <w:r>
        <w:rPr>
          <w:spacing w:val="1"/>
        </w:rPr>
        <w:t xml:space="preserve"> </w:t>
      </w:r>
      <w:r>
        <w:rPr>
          <w:spacing w:val="-1"/>
        </w:rPr>
        <w:t>literature</w:t>
      </w:r>
      <w:r>
        <w:rPr>
          <w:spacing w:val="1"/>
        </w:rPr>
        <w:t xml:space="preserve"> </w:t>
      </w:r>
      <w:r>
        <w:rPr>
          <w:spacing w:val="-2"/>
        </w:rPr>
        <w:t>with</w:t>
      </w:r>
      <w:r>
        <w:rPr>
          <w:spacing w:val="1"/>
        </w:rPr>
        <w:t xml:space="preserve"> </w:t>
      </w:r>
      <w:r>
        <w:t>offers is</w:t>
      </w:r>
      <w:r>
        <w:rPr>
          <w:spacing w:val="93"/>
        </w:rPr>
        <w:t xml:space="preserve"> </w:t>
      </w:r>
      <w:r>
        <w:t xml:space="preserve">not </w:t>
      </w:r>
      <w:r>
        <w:rPr>
          <w:spacing w:val="-1"/>
        </w:rPr>
        <w:t>required</w:t>
      </w:r>
      <w:r>
        <w:rPr>
          <w:spacing w:val="1"/>
        </w:rPr>
        <w:t xml:space="preserve"> </w:t>
      </w:r>
      <w:r>
        <w:rPr>
          <w:spacing w:val="-1"/>
        </w:rPr>
        <w:t>and</w:t>
      </w:r>
      <w:r>
        <w:rPr>
          <w:spacing w:val="1"/>
        </w:rPr>
        <w:t xml:space="preserve"> </w:t>
      </w:r>
      <w:r>
        <w:rPr>
          <w:spacing w:val="-1"/>
        </w:rPr>
        <w:t>voluntarily</w:t>
      </w:r>
      <w:r>
        <w:rPr>
          <w:spacing w:val="-5"/>
        </w:rPr>
        <w:t xml:space="preserve"> </w:t>
      </w:r>
      <w:r>
        <w:t>submitted</w:t>
      </w:r>
      <w:r>
        <w:rPr>
          <w:spacing w:val="1"/>
        </w:rPr>
        <w:t xml:space="preserve"> </w:t>
      </w:r>
      <w:r>
        <w:rPr>
          <w:spacing w:val="-2"/>
        </w:rPr>
        <w:t>descriptive</w:t>
      </w:r>
      <w:r>
        <w:rPr>
          <w:spacing w:val="1"/>
        </w:rPr>
        <w:t xml:space="preserve"> </w:t>
      </w:r>
      <w:r>
        <w:rPr>
          <w:spacing w:val="-1"/>
        </w:rPr>
        <w:t>literature</w:t>
      </w:r>
      <w:r>
        <w:rPr>
          <w:spacing w:val="1"/>
        </w:rPr>
        <w:t xml:space="preserve"> </w:t>
      </w:r>
      <w:r>
        <w:t xml:space="preserve">that </w:t>
      </w:r>
      <w:r>
        <w:rPr>
          <w:spacing w:val="-1"/>
        </w:rPr>
        <w:t>qualifies</w:t>
      </w:r>
      <w:r>
        <w:t xml:space="preserve"> </w:t>
      </w:r>
      <w:r>
        <w:rPr>
          <w:spacing w:val="-1"/>
        </w:rPr>
        <w:t xml:space="preserve">the </w:t>
      </w:r>
      <w:r>
        <w:t>offer</w:t>
      </w:r>
      <w:r>
        <w:rPr>
          <w:spacing w:val="69"/>
        </w:rPr>
        <w:t xml:space="preserve"> </w:t>
      </w:r>
      <w:r>
        <w:rPr>
          <w:spacing w:val="-2"/>
        </w:rPr>
        <w:t>will</w:t>
      </w:r>
      <w:r>
        <w:t xml:space="preserve"> </w:t>
      </w:r>
      <w:r>
        <w:rPr>
          <w:spacing w:val="-1"/>
        </w:rPr>
        <w:t>require</w:t>
      </w:r>
      <w:r>
        <w:rPr>
          <w:spacing w:val="1"/>
        </w:rPr>
        <w:t xml:space="preserve"> </w:t>
      </w:r>
      <w:r>
        <w:rPr>
          <w:spacing w:val="-1"/>
        </w:rPr>
        <w:t>rejection</w:t>
      </w:r>
      <w:r>
        <w:rPr>
          <w:spacing w:val="1"/>
        </w:rPr>
        <w:t xml:space="preserve"> </w:t>
      </w:r>
      <w:r>
        <w:rPr>
          <w:spacing w:val="-1"/>
        </w:rPr>
        <w:t>of</w:t>
      </w:r>
      <w:r>
        <w:rPr>
          <w:spacing w:val="1"/>
        </w:rPr>
        <w:t xml:space="preserve"> </w:t>
      </w:r>
      <w:r>
        <w:t>the</w:t>
      </w:r>
      <w:r>
        <w:rPr>
          <w:spacing w:val="-1"/>
        </w:rPr>
        <w:t xml:space="preserve"> </w:t>
      </w:r>
      <w:r>
        <w:t>offer.</w:t>
      </w:r>
      <w:r>
        <w:rPr>
          <w:spacing w:val="65"/>
        </w:rPr>
        <w:t xml:space="preserve"> </w:t>
      </w:r>
      <w:r>
        <w:rPr>
          <w:spacing w:val="-2"/>
        </w:rPr>
        <w:t>However,</w:t>
      </w:r>
      <w:r>
        <w:rPr>
          <w:spacing w:val="3"/>
        </w:rPr>
        <w:t xml:space="preserve"> </w:t>
      </w:r>
      <w:r>
        <w:rPr>
          <w:spacing w:val="-1"/>
        </w:rPr>
        <w:t>within</w:t>
      </w:r>
      <w:r>
        <w:rPr>
          <w:spacing w:val="1"/>
        </w:rPr>
        <w:t xml:space="preserve"> </w:t>
      </w:r>
      <w:r>
        <w:t>5</w:t>
      </w:r>
      <w:r>
        <w:rPr>
          <w:spacing w:val="1"/>
        </w:rPr>
        <w:t xml:space="preserve"> </w:t>
      </w:r>
      <w:r>
        <w:rPr>
          <w:spacing w:val="-2"/>
        </w:rPr>
        <w:t>days</w:t>
      </w:r>
      <w:r>
        <w:t xml:space="preserve"> after</w:t>
      </w:r>
      <w:r>
        <w:rPr>
          <w:spacing w:val="-1"/>
        </w:rPr>
        <w:t xml:space="preserve"> </w:t>
      </w:r>
      <w:r>
        <w:rPr>
          <w:spacing w:val="-2"/>
        </w:rPr>
        <w:t>award</w:t>
      </w:r>
      <w:r>
        <w:rPr>
          <w:spacing w:val="1"/>
        </w:rPr>
        <w:t xml:space="preserve"> </w:t>
      </w:r>
      <w:r>
        <w:rPr>
          <w:spacing w:val="-1"/>
        </w:rPr>
        <w:t>of</w:t>
      </w:r>
      <w:r>
        <w:rPr>
          <w:spacing w:val="5"/>
        </w:rPr>
        <w:t xml:space="preserve"> </w:t>
      </w:r>
      <w:r>
        <w:rPr>
          <w:spacing w:val="-1"/>
        </w:rPr>
        <w:t>the</w:t>
      </w:r>
      <w:r>
        <w:rPr>
          <w:spacing w:val="63"/>
        </w:rPr>
        <w:t xml:space="preserve"> </w:t>
      </w:r>
      <w:r>
        <w:rPr>
          <w:spacing w:val="-1"/>
        </w:rPr>
        <w:t>contract,</w:t>
      </w:r>
      <w:r>
        <w:rPr>
          <w:spacing w:val="1"/>
        </w:rPr>
        <w:t xml:space="preserve"> </w:t>
      </w:r>
      <w:r>
        <w:rPr>
          <w:spacing w:val="-2"/>
        </w:rPr>
        <w:t>the</w:t>
      </w:r>
      <w:r>
        <w:rPr>
          <w:spacing w:val="1"/>
        </w:rPr>
        <w:t xml:space="preserve"> </w:t>
      </w:r>
      <w:r>
        <w:rPr>
          <w:spacing w:val="-1"/>
        </w:rPr>
        <w:t xml:space="preserve">contractor </w:t>
      </w:r>
      <w:r>
        <w:rPr>
          <w:spacing w:val="-2"/>
        </w:rPr>
        <w:t>will</w:t>
      </w:r>
      <w:r>
        <w:t xml:space="preserve"> submit </w:t>
      </w:r>
      <w:r>
        <w:rPr>
          <w:spacing w:val="-1"/>
        </w:rPr>
        <w:t>to</w:t>
      </w:r>
      <w:r>
        <w:rPr>
          <w:spacing w:val="1"/>
        </w:rPr>
        <w:t xml:space="preserve"> </w:t>
      </w:r>
      <w:r>
        <w:rPr>
          <w:spacing w:val="-1"/>
        </w:rPr>
        <w:t>the</w:t>
      </w:r>
      <w:r>
        <w:rPr>
          <w:spacing w:val="1"/>
        </w:rPr>
        <w:t xml:space="preserve"> </w:t>
      </w:r>
      <w:r>
        <w:rPr>
          <w:spacing w:val="-1"/>
        </w:rPr>
        <w:t xml:space="preserve">contracting </w:t>
      </w:r>
      <w:r>
        <w:t xml:space="preserve">officer </w:t>
      </w:r>
      <w:r>
        <w:rPr>
          <w:spacing w:val="-1"/>
        </w:rPr>
        <w:t>literature</w:t>
      </w:r>
      <w:r>
        <w:rPr>
          <w:spacing w:val="-4"/>
        </w:rPr>
        <w:t xml:space="preserve"> </w:t>
      </w:r>
      <w:r>
        <w:rPr>
          <w:spacing w:val="-1"/>
        </w:rPr>
        <w:t>describing</w:t>
      </w:r>
      <w:r>
        <w:rPr>
          <w:spacing w:val="79"/>
        </w:rPr>
        <w:t xml:space="preserve"> </w:t>
      </w:r>
      <w:r>
        <w:t>the</w:t>
      </w:r>
      <w:r>
        <w:rPr>
          <w:spacing w:val="1"/>
        </w:rPr>
        <w:t xml:space="preserve"> </w:t>
      </w:r>
      <w:r>
        <w:rPr>
          <w:spacing w:val="-1"/>
        </w:rPr>
        <w:t>equipment</w:t>
      </w:r>
      <w:r>
        <w:rPr>
          <w:spacing w:val="-2"/>
        </w:rPr>
        <w:t xml:space="preserve"> </w:t>
      </w:r>
      <w:r>
        <w:rPr>
          <w:spacing w:val="-1"/>
        </w:rPr>
        <w:t>he/she</w:t>
      </w:r>
      <w:r>
        <w:rPr>
          <w:spacing w:val="2"/>
        </w:rPr>
        <w:t xml:space="preserve"> </w:t>
      </w:r>
      <w:r>
        <w:rPr>
          <w:spacing w:val="-1"/>
        </w:rPr>
        <w:t>intends</w:t>
      </w:r>
      <w:r>
        <w:t xml:space="preserve"> </w:t>
      </w:r>
      <w:r>
        <w:rPr>
          <w:spacing w:val="-3"/>
        </w:rPr>
        <w:t>to</w:t>
      </w:r>
      <w:r>
        <w:rPr>
          <w:spacing w:val="-1"/>
        </w:rPr>
        <w:t xml:space="preserve"> </w:t>
      </w:r>
      <w:r>
        <w:t>furnish</w:t>
      </w:r>
      <w:r>
        <w:rPr>
          <w:spacing w:val="-1"/>
        </w:rPr>
        <w:t xml:space="preserve"> </w:t>
      </w:r>
      <w:r>
        <w:t>and</w:t>
      </w:r>
      <w:r>
        <w:rPr>
          <w:spacing w:val="1"/>
        </w:rPr>
        <w:t xml:space="preserve"> </w:t>
      </w:r>
      <w:r>
        <w:rPr>
          <w:spacing w:val="-1"/>
        </w:rPr>
        <w:t>indicating strict</w:t>
      </w:r>
      <w:r>
        <w:t xml:space="preserve"> </w:t>
      </w:r>
      <w:r>
        <w:rPr>
          <w:spacing w:val="-1"/>
        </w:rPr>
        <w:t>compliance</w:t>
      </w:r>
      <w:r>
        <w:rPr>
          <w:spacing w:val="1"/>
        </w:rPr>
        <w:t xml:space="preserve"> </w:t>
      </w:r>
      <w:r>
        <w:rPr>
          <w:spacing w:val="-2"/>
        </w:rPr>
        <w:t>with</w:t>
      </w:r>
      <w:r>
        <w:rPr>
          <w:spacing w:val="2"/>
        </w:rPr>
        <w:t xml:space="preserve"> </w:t>
      </w:r>
      <w:r>
        <w:t>the</w:t>
      </w:r>
      <w:r>
        <w:rPr>
          <w:spacing w:val="55"/>
        </w:rPr>
        <w:t xml:space="preserve"> </w:t>
      </w:r>
      <w:r>
        <w:rPr>
          <w:spacing w:val="-1"/>
        </w:rPr>
        <w:t>specification</w:t>
      </w:r>
      <w:r>
        <w:rPr>
          <w:spacing w:val="1"/>
        </w:rPr>
        <w:t xml:space="preserve"> </w:t>
      </w:r>
      <w:r>
        <w:rPr>
          <w:spacing w:val="-1"/>
        </w:rPr>
        <w:t>requirements.</w:t>
      </w:r>
      <w:r>
        <w:rPr>
          <w:spacing w:val="63"/>
        </w:rPr>
        <w:t xml:space="preserve"> </w:t>
      </w:r>
      <w:r>
        <w:rPr>
          <w:spacing w:val="1"/>
        </w:rPr>
        <w:t>The</w:t>
      </w:r>
      <w:r>
        <w:rPr>
          <w:spacing w:val="-1"/>
        </w:rPr>
        <w:t xml:space="preserve"> contracting</w:t>
      </w:r>
      <w:r>
        <w:rPr>
          <w:spacing w:val="-6"/>
        </w:rPr>
        <w:t xml:space="preserve"> </w:t>
      </w:r>
      <w:r>
        <w:t>officer</w:t>
      </w:r>
      <w:r>
        <w:rPr>
          <w:spacing w:val="-1"/>
        </w:rPr>
        <w:t xml:space="preserve"> </w:t>
      </w:r>
      <w:r>
        <w:rPr>
          <w:spacing w:val="-2"/>
        </w:rPr>
        <w:t>will,</w:t>
      </w:r>
      <w:r>
        <w:t xml:space="preserve"> </w:t>
      </w:r>
      <w:r>
        <w:rPr>
          <w:spacing w:val="1"/>
        </w:rPr>
        <w:t>by</w:t>
      </w:r>
      <w:r>
        <w:t xml:space="preserve"> </w:t>
      </w:r>
      <w:r>
        <w:rPr>
          <w:spacing w:val="-1"/>
        </w:rPr>
        <w:t>written</w:t>
      </w:r>
      <w:r>
        <w:rPr>
          <w:spacing w:val="1"/>
        </w:rPr>
        <w:t xml:space="preserve"> </w:t>
      </w:r>
      <w:r>
        <w:t>notice</w:t>
      </w:r>
      <w:r>
        <w:rPr>
          <w:spacing w:val="1"/>
        </w:rPr>
        <w:t xml:space="preserve"> </w:t>
      </w:r>
      <w:r>
        <w:rPr>
          <w:spacing w:val="-1"/>
        </w:rPr>
        <w:t>to</w:t>
      </w:r>
      <w:r>
        <w:rPr>
          <w:spacing w:val="2"/>
        </w:rPr>
        <w:t xml:space="preserve"> </w:t>
      </w:r>
      <w:r>
        <w:rPr>
          <w:spacing w:val="-1"/>
        </w:rPr>
        <w:t>the</w:t>
      </w:r>
      <w:r>
        <w:rPr>
          <w:spacing w:val="71"/>
        </w:rPr>
        <w:t xml:space="preserve"> </w:t>
      </w:r>
      <w:r>
        <w:rPr>
          <w:spacing w:val="-1"/>
        </w:rPr>
        <w:t xml:space="preserve">contractor </w:t>
      </w:r>
      <w:r>
        <w:rPr>
          <w:spacing w:val="-2"/>
        </w:rPr>
        <w:t>within</w:t>
      </w:r>
      <w:r>
        <w:rPr>
          <w:spacing w:val="1"/>
        </w:rPr>
        <w:t xml:space="preserve"> </w:t>
      </w:r>
      <w:r>
        <w:t>20</w:t>
      </w:r>
      <w:r>
        <w:rPr>
          <w:spacing w:val="1"/>
        </w:rPr>
        <w:t xml:space="preserve"> </w:t>
      </w:r>
      <w:r>
        <w:t>calendar</w:t>
      </w:r>
      <w:r>
        <w:rPr>
          <w:spacing w:val="-1"/>
        </w:rPr>
        <w:t xml:space="preserve"> </w:t>
      </w:r>
      <w:r>
        <w:rPr>
          <w:spacing w:val="-2"/>
        </w:rPr>
        <w:t>days</w:t>
      </w:r>
      <w:r>
        <w:t xml:space="preserve"> after</w:t>
      </w:r>
      <w:r>
        <w:rPr>
          <w:spacing w:val="-1"/>
        </w:rPr>
        <w:t xml:space="preserve"> receipt</w:t>
      </w:r>
      <w:r>
        <w:rPr>
          <w:spacing w:val="-2"/>
        </w:rPr>
        <w:t xml:space="preserve"> </w:t>
      </w:r>
      <w:r>
        <w:rPr>
          <w:spacing w:val="-1"/>
        </w:rPr>
        <w:t>of</w:t>
      </w:r>
      <w:r>
        <w:rPr>
          <w:spacing w:val="5"/>
        </w:rPr>
        <w:t xml:space="preserve"> </w:t>
      </w:r>
      <w:r>
        <w:rPr>
          <w:spacing w:val="-1"/>
        </w:rPr>
        <w:t>the</w:t>
      </w:r>
      <w:r>
        <w:rPr>
          <w:spacing w:val="1"/>
        </w:rPr>
        <w:t xml:space="preserve"> </w:t>
      </w:r>
      <w:r>
        <w:rPr>
          <w:spacing w:val="-1"/>
        </w:rPr>
        <w:t>literature,</w:t>
      </w:r>
      <w:r>
        <w:rPr>
          <w:spacing w:val="-2"/>
        </w:rPr>
        <w:t xml:space="preserve"> approve,</w:t>
      </w:r>
      <w:r>
        <w:rPr>
          <w:spacing w:val="61"/>
        </w:rPr>
        <w:t xml:space="preserve"> </w:t>
      </w:r>
      <w:r>
        <w:rPr>
          <w:spacing w:val="-1"/>
        </w:rPr>
        <w:t>conditionally</w:t>
      </w:r>
      <w:r>
        <w:rPr>
          <w:spacing w:val="-5"/>
        </w:rPr>
        <w:t xml:space="preserve"> </w:t>
      </w:r>
      <w:r>
        <w:rPr>
          <w:spacing w:val="-1"/>
        </w:rPr>
        <w:t>approve,</w:t>
      </w:r>
      <w:r>
        <w:rPr>
          <w:spacing w:val="1"/>
        </w:rPr>
        <w:t xml:space="preserve"> </w:t>
      </w:r>
      <w:r>
        <w:t>or</w:t>
      </w:r>
      <w:r>
        <w:rPr>
          <w:spacing w:val="-1"/>
        </w:rPr>
        <w:t xml:space="preserve"> disapprove</w:t>
      </w:r>
      <w:r>
        <w:rPr>
          <w:spacing w:val="1"/>
        </w:rPr>
        <w:t xml:space="preserve"> </w:t>
      </w:r>
      <w:r>
        <w:t>the</w:t>
      </w:r>
      <w:r>
        <w:rPr>
          <w:spacing w:val="1"/>
        </w:rPr>
        <w:t xml:space="preserve"> </w:t>
      </w:r>
      <w:r>
        <w:rPr>
          <w:spacing w:val="-1"/>
        </w:rPr>
        <w:t>equipment</w:t>
      </w:r>
      <w:r>
        <w:t xml:space="preserve"> </w:t>
      </w:r>
      <w:r>
        <w:rPr>
          <w:spacing w:val="-1"/>
        </w:rPr>
        <w:t>being proposed.</w:t>
      </w:r>
      <w:r>
        <w:rPr>
          <w:spacing w:val="65"/>
        </w:rPr>
        <w:t xml:space="preserve"> </w:t>
      </w:r>
      <w:r>
        <w:t>The</w:t>
      </w:r>
      <w:r>
        <w:rPr>
          <w:spacing w:val="-1"/>
        </w:rPr>
        <w:t xml:space="preserve"> </w:t>
      </w:r>
      <w:r>
        <w:t>notice</w:t>
      </w:r>
      <w:r w:rsidR="00605D11">
        <w:t xml:space="preserve"> </w:t>
      </w:r>
      <w:r>
        <w:rPr>
          <w:spacing w:val="-1"/>
        </w:rPr>
        <w:t>of</w:t>
      </w:r>
      <w:r>
        <w:rPr>
          <w:spacing w:val="3"/>
        </w:rPr>
        <w:t xml:space="preserve"> </w:t>
      </w:r>
      <w:r>
        <w:rPr>
          <w:spacing w:val="-1"/>
        </w:rPr>
        <w:t>approval</w:t>
      </w:r>
      <w:r>
        <w:t xml:space="preserve"> or </w:t>
      </w:r>
      <w:r>
        <w:rPr>
          <w:spacing w:val="-1"/>
        </w:rPr>
        <w:t>conditional</w:t>
      </w:r>
      <w:r>
        <w:t xml:space="preserve"> </w:t>
      </w:r>
      <w:r>
        <w:rPr>
          <w:spacing w:val="-1"/>
        </w:rPr>
        <w:t>approval</w:t>
      </w:r>
      <w:r>
        <w:t xml:space="preserve"> </w:t>
      </w:r>
      <w:r>
        <w:rPr>
          <w:spacing w:val="-1"/>
        </w:rPr>
        <w:t>will</w:t>
      </w:r>
      <w:r>
        <w:t xml:space="preserve"> not </w:t>
      </w:r>
      <w:r>
        <w:rPr>
          <w:spacing w:val="-2"/>
        </w:rPr>
        <w:t>relieve</w:t>
      </w:r>
      <w:r>
        <w:rPr>
          <w:spacing w:val="1"/>
        </w:rPr>
        <w:t xml:space="preserve"> </w:t>
      </w:r>
      <w:r>
        <w:t>the</w:t>
      </w:r>
      <w:r>
        <w:rPr>
          <w:spacing w:val="1"/>
        </w:rPr>
        <w:t xml:space="preserve"> </w:t>
      </w:r>
      <w:r>
        <w:rPr>
          <w:spacing w:val="-1"/>
        </w:rPr>
        <w:t>contractor</w:t>
      </w:r>
      <w:r>
        <w:rPr>
          <w:spacing w:val="-3"/>
        </w:rPr>
        <w:t xml:space="preserve"> </w:t>
      </w:r>
      <w:r>
        <w:rPr>
          <w:spacing w:val="-1"/>
        </w:rPr>
        <w:t>from</w:t>
      </w:r>
      <w:r>
        <w:rPr>
          <w:spacing w:val="4"/>
        </w:rPr>
        <w:t xml:space="preserve"> </w:t>
      </w:r>
      <w:r>
        <w:rPr>
          <w:spacing w:val="-1"/>
        </w:rPr>
        <w:t>complying</w:t>
      </w:r>
      <w:r>
        <w:rPr>
          <w:spacing w:val="69"/>
        </w:rPr>
        <w:t xml:space="preserve"> </w:t>
      </w:r>
      <w:r>
        <w:rPr>
          <w:spacing w:val="-2"/>
        </w:rPr>
        <w:t>with</w:t>
      </w:r>
      <w:r>
        <w:rPr>
          <w:spacing w:val="1"/>
        </w:rPr>
        <w:t xml:space="preserve"> </w:t>
      </w:r>
      <w:r>
        <w:rPr>
          <w:spacing w:val="-1"/>
        </w:rPr>
        <w:t>all</w:t>
      </w:r>
      <w:r>
        <w:t xml:space="preserve"> </w:t>
      </w:r>
      <w:r>
        <w:rPr>
          <w:spacing w:val="-1"/>
        </w:rPr>
        <w:t>requirements</w:t>
      </w:r>
      <w:r>
        <w:t xml:space="preserve"> </w:t>
      </w:r>
      <w:r>
        <w:rPr>
          <w:spacing w:val="-1"/>
        </w:rPr>
        <w:t>of</w:t>
      </w:r>
      <w:r>
        <w:rPr>
          <w:spacing w:val="3"/>
        </w:rPr>
        <w:t xml:space="preserve"> </w:t>
      </w:r>
      <w:r>
        <w:rPr>
          <w:spacing w:val="-1"/>
        </w:rPr>
        <w:t>the</w:t>
      </w:r>
      <w:r>
        <w:rPr>
          <w:spacing w:val="1"/>
        </w:rPr>
        <w:t xml:space="preserve"> </w:t>
      </w:r>
      <w:r>
        <w:rPr>
          <w:spacing w:val="-1"/>
        </w:rPr>
        <w:t>specifications</w:t>
      </w:r>
      <w:r>
        <w:rPr>
          <w:spacing w:val="-2"/>
        </w:rPr>
        <w:t xml:space="preserve"> </w:t>
      </w:r>
      <w:r>
        <w:rPr>
          <w:spacing w:val="-1"/>
        </w:rPr>
        <w:t>and all</w:t>
      </w:r>
      <w:r>
        <w:t xml:space="preserve"> other </w:t>
      </w:r>
      <w:r>
        <w:rPr>
          <w:spacing w:val="-1"/>
        </w:rPr>
        <w:t>terms</w:t>
      </w:r>
      <w:r>
        <w:rPr>
          <w:spacing w:val="-2"/>
        </w:rPr>
        <w:t xml:space="preserve"> </w:t>
      </w:r>
      <w:r>
        <w:rPr>
          <w:spacing w:val="-1"/>
        </w:rPr>
        <w:t>and</w:t>
      </w:r>
      <w:r>
        <w:rPr>
          <w:spacing w:val="1"/>
        </w:rPr>
        <w:t xml:space="preserve"> </w:t>
      </w:r>
      <w:r>
        <w:rPr>
          <w:spacing w:val="-1"/>
        </w:rPr>
        <w:t>conditions</w:t>
      </w:r>
      <w:r>
        <w:rPr>
          <w:spacing w:val="-2"/>
        </w:rPr>
        <w:t xml:space="preserve"> </w:t>
      </w:r>
      <w:r>
        <w:rPr>
          <w:spacing w:val="-1"/>
        </w:rPr>
        <w:t>of</w:t>
      </w:r>
      <w:r>
        <w:rPr>
          <w:spacing w:val="75"/>
        </w:rPr>
        <w:t xml:space="preserve"> </w:t>
      </w:r>
      <w:r>
        <w:t xml:space="preserve">this </w:t>
      </w:r>
      <w:r>
        <w:rPr>
          <w:spacing w:val="-1"/>
        </w:rPr>
        <w:t>contract.</w:t>
      </w:r>
      <w:r>
        <w:rPr>
          <w:spacing w:val="65"/>
        </w:rPr>
        <w:t xml:space="preserve"> </w:t>
      </w:r>
      <w:r>
        <w:t>A</w:t>
      </w:r>
      <w:r>
        <w:rPr>
          <w:spacing w:val="1"/>
        </w:rPr>
        <w:t xml:space="preserve"> </w:t>
      </w:r>
      <w:r>
        <w:rPr>
          <w:spacing w:val="-1"/>
        </w:rPr>
        <w:t>notice of</w:t>
      </w:r>
      <w:r>
        <w:rPr>
          <w:spacing w:val="5"/>
        </w:rPr>
        <w:t xml:space="preserve"> </w:t>
      </w:r>
      <w:r>
        <w:rPr>
          <w:spacing w:val="-1"/>
        </w:rPr>
        <w:t>conditional</w:t>
      </w:r>
      <w:r>
        <w:rPr>
          <w:spacing w:val="-3"/>
        </w:rPr>
        <w:t xml:space="preserve"> </w:t>
      </w:r>
      <w:r>
        <w:rPr>
          <w:spacing w:val="-1"/>
        </w:rPr>
        <w:t>approval</w:t>
      </w:r>
      <w:r>
        <w:t xml:space="preserve"> </w:t>
      </w:r>
      <w:r>
        <w:rPr>
          <w:spacing w:val="-2"/>
        </w:rPr>
        <w:t>will</w:t>
      </w:r>
      <w:r>
        <w:t xml:space="preserve"> state</w:t>
      </w:r>
      <w:r>
        <w:rPr>
          <w:spacing w:val="1"/>
        </w:rPr>
        <w:t xml:space="preserve"> </w:t>
      </w:r>
      <w:r>
        <w:t>any</w:t>
      </w:r>
      <w:r>
        <w:rPr>
          <w:spacing w:val="-5"/>
        </w:rPr>
        <w:t xml:space="preserve"> </w:t>
      </w:r>
      <w:r>
        <w:t>further</w:t>
      </w:r>
      <w:r>
        <w:rPr>
          <w:spacing w:val="-1"/>
        </w:rPr>
        <w:t xml:space="preserve"> action</w:t>
      </w:r>
      <w:r>
        <w:rPr>
          <w:spacing w:val="51"/>
        </w:rPr>
        <w:t xml:space="preserve"> </w:t>
      </w:r>
      <w:r>
        <w:rPr>
          <w:spacing w:val="-1"/>
        </w:rPr>
        <w:t>required</w:t>
      </w:r>
      <w:r>
        <w:rPr>
          <w:spacing w:val="1"/>
        </w:rPr>
        <w:t xml:space="preserve"> </w:t>
      </w:r>
      <w:r>
        <w:rPr>
          <w:spacing w:val="-1"/>
        </w:rPr>
        <w:t>of</w:t>
      </w:r>
      <w:r>
        <w:rPr>
          <w:spacing w:val="5"/>
        </w:rPr>
        <w:t xml:space="preserve"> </w:t>
      </w:r>
      <w:r>
        <w:rPr>
          <w:spacing w:val="-1"/>
        </w:rPr>
        <w:t>the</w:t>
      </w:r>
      <w:r>
        <w:rPr>
          <w:spacing w:val="1"/>
        </w:rPr>
        <w:t xml:space="preserve"> </w:t>
      </w:r>
      <w:r>
        <w:rPr>
          <w:spacing w:val="-1"/>
        </w:rPr>
        <w:t>contractor.</w:t>
      </w:r>
      <w:r>
        <w:t xml:space="preserve"> </w:t>
      </w:r>
      <w:r>
        <w:rPr>
          <w:spacing w:val="1"/>
        </w:rPr>
        <w:t xml:space="preserve"> </w:t>
      </w:r>
      <w:r>
        <w:t>A</w:t>
      </w:r>
      <w:r>
        <w:rPr>
          <w:spacing w:val="1"/>
        </w:rPr>
        <w:t xml:space="preserve"> </w:t>
      </w:r>
      <w:r>
        <w:rPr>
          <w:spacing w:val="-1"/>
        </w:rPr>
        <w:t>notice</w:t>
      </w:r>
      <w:r>
        <w:rPr>
          <w:spacing w:val="1"/>
        </w:rPr>
        <w:t xml:space="preserve"> </w:t>
      </w:r>
      <w:r>
        <w:rPr>
          <w:spacing w:val="-1"/>
        </w:rPr>
        <w:t>of</w:t>
      </w:r>
      <w:r>
        <w:rPr>
          <w:spacing w:val="3"/>
        </w:rPr>
        <w:t xml:space="preserve"> </w:t>
      </w:r>
      <w:r>
        <w:rPr>
          <w:spacing w:val="-2"/>
        </w:rPr>
        <w:t>disapproval</w:t>
      </w:r>
      <w:r>
        <w:rPr>
          <w:spacing w:val="4"/>
        </w:rPr>
        <w:t xml:space="preserve"> </w:t>
      </w:r>
      <w:r>
        <w:rPr>
          <w:spacing w:val="-2"/>
        </w:rPr>
        <w:t>will</w:t>
      </w:r>
      <w:r>
        <w:t xml:space="preserve"> cite</w:t>
      </w:r>
      <w:r>
        <w:rPr>
          <w:spacing w:val="1"/>
        </w:rPr>
        <w:t xml:space="preserve"> </w:t>
      </w:r>
      <w:r>
        <w:rPr>
          <w:spacing w:val="-1"/>
        </w:rPr>
        <w:t>reasons</w:t>
      </w:r>
      <w:r>
        <w:t xml:space="preserve"> </w:t>
      </w:r>
      <w:r>
        <w:rPr>
          <w:spacing w:val="-1"/>
        </w:rPr>
        <w:t>therefore.</w:t>
      </w:r>
      <w:r>
        <w:t xml:space="preserve"> </w:t>
      </w:r>
      <w:r>
        <w:rPr>
          <w:spacing w:val="1"/>
        </w:rPr>
        <w:t xml:space="preserve"> </w:t>
      </w:r>
      <w:r>
        <w:rPr>
          <w:spacing w:val="-3"/>
        </w:rPr>
        <w:t>If</w:t>
      </w:r>
      <w:r>
        <w:rPr>
          <w:spacing w:val="65"/>
        </w:rPr>
        <w:t xml:space="preserve"> </w:t>
      </w:r>
      <w:r>
        <w:t>the</w:t>
      </w:r>
      <w:r>
        <w:rPr>
          <w:spacing w:val="1"/>
        </w:rPr>
        <w:t xml:space="preserve"> </w:t>
      </w:r>
      <w:r>
        <w:rPr>
          <w:spacing w:val="-1"/>
        </w:rPr>
        <w:t>equipment</w:t>
      </w:r>
      <w:r>
        <w:t xml:space="preserve"> </w:t>
      </w:r>
      <w:r>
        <w:rPr>
          <w:spacing w:val="-1"/>
        </w:rPr>
        <w:t>is</w:t>
      </w:r>
      <w:r>
        <w:rPr>
          <w:spacing w:val="-2"/>
        </w:rPr>
        <w:t xml:space="preserve"> </w:t>
      </w:r>
      <w:r>
        <w:rPr>
          <w:spacing w:val="-1"/>
        </w:rPr>
        <w:t>disapproved</w:t>
      </w:r>
      <w:r>
        <w:rPr>
          <w:spacing w:val="1"/>
        </w:rPr>
        <w:t xml:space="preserve"> by</w:t>
      </w:r>
      <w:r>
        <w:rPr>
          <w:spacing w:val="-5"/>
        </w:rPr>
        <w:t xml:space="preserve"> </w:t>
      </w:r>
      <w:r>
        <w:t>the</w:t>
      </w:r>
      <w:r>
        <w:rPr>
          <w:spacing w:val="1"/>
        </w:rPr>
        <w:t xml:space="preserve"> </w:t>
      </w:r>
      <w:r>
        <w:t xml:space="preserve">Government, </w:t>
      </w:r>
      <w:r>
        <w:rPr>
          <w:spacing w:val="-1"/>
        </w:rPr>
        <w:t>the</w:t>
      </w:r>
      <w:r>
        <w:rPr>
          <w:spacing w:val="1"/>
        </w:rPr>
        <w:t xml:space="preserve"> </w:t>
      </w:r>
      <w:r>
        <w:rPr>
          <w:spacing w:val="-1"/>
        </w:rPr>
        <w:t xml:space="preserve">contractor </w:t>
      </w:r>
      <w:r>
        <w:rPr>
          <w:spacing w:val="-2"/>
        </w:rPr>
        <w:t>will</w:t>
      </w:r>
      <w:r>
        <w:t xml:space="preserve"> be</w:t>
      </w:r>
      <w:r>
        <w:rPr>
          <w:spacing w:val="1"/>
        </w:rPr>
        <w:t xml:space="preserve"> </w:t>
      </w:r>
      <w:r>
        <w:t>subject</w:t>
      </w:r>
      <w:r>
        <w:rPr>
          <w:spacing w:val="35"/>
        </w:rPr>
        <w:t xml:space="preserve"> </w:t>
      </w:r>
      <w:r>
        <w:t>to</w:t>
      </w:r>
      <w:r>
        <w:rPr>
          <w:spacing w:val="1"/>
        </w:rPr>
        <w:t xml:space="preserve"> </w:t>
      </w:r>
      <w:r>
        <w:rPr>
          <w:spacing w:val="-1"/>
        </w:rPr>
        <w:t xml:space="preserve">action </w:t>
      </w:r>
      <w:r>
        <w:t xml:space="preserve">under </w:t>
      </w:r>
      <w:r>
        <w:rPr>
          <w:spacing w:val="-2"/>
        </w:rPr>
        <w:t>the</w:t>
      </w:r>
      <w:r>
        <w:rPr>
          <w:spacing w:val="1"/>
        </w:rPr>
        <w:t xml:space="preserve"> </w:t>
      </w:r>
      <w:r>
        <w:rPr>
          <w:spacing w:val="-1"/>
        </w:rPr>
        <w:t>Default</w:t>
      </w:r>
      <w:r>
        <w:t xml:space="preserve"> or</w:t>
      </w:r>
      <w:r>
        <w:rPr>
          <w:spacing w:val="-3"/>
        </w:rPr>
        <w:t xml:space="preserve"> </w:t>
      </w:r>
      <w:r>
        <w:rPr>
          <w:spacing w:val="-1"/>
        </w:rPr>
        <w:t xml:space="preserve">Termination </w:t>
      </w:r>
      <w:r>
        <w:t>for</w:t>
      </w:r>
      <w:r>
        <w:rPr>
          <w:spacing w:val="-8"/>
        </w:rPr>
        <w:t xml:space="preserve"> </w:t>
      </w:r>
      <w:r>
        <w:t>Cause</w:t>
      </w:r>
      <w:r>
        <w:rPr>
          <w:spacing w:val="1"/>
        </w:rPr>
        <w:t xml:space="preserve"> </w:t>
      </w:r>
      <w:r>
        <w:rPr>
          <w:spacing w:val="-1"/>
        </w:rPr>
        <w:t>provision</w:t>
      </w:r>
      <w:r>
        <w:rPr>
          <w:spacing w:val="1"/>
        </w:rPr>
        <w:t xml:space="preserve"> </w:t>
      </w:r>
      <w:r>
        <w:t>of</w:t>
      </w:r>
      <w:r>
        <w:rPr>
          <w:spacing w:val="5"/>
        </w:rPr>
        <w:t xml:space="preserve"> </w:t>
      </w:r>
      <w:r>
        <w:rPr>
          <w:spacing w:val="-1"/>
        </w:rPr>
        <w:t>this</w:t>
      </w:r>
      <w:r>
        <w:rPr>
          <w:spacing w:val="-3"/>
        </w:rPr>
        <w:t xml:space="preserve"> </w:t>
      </w:r>
      <w:r>
        <w:rPr>
          <w:spacing w:val="-1"/>
        </w:rPr>
        <w:t>contract.</w:t>
      </w:r>
    </w:p>
    <w:p w:rsidR="004F1640" w:rsidRDefault="004F1640" w:rsidP="005E7029">
      <w:pPr>
        <w:pStyle w:val="BodyText"/>
        <w:ind w:left="0" w:right="382" w:firstLine="0"/>
      </w:pPr>
      <w:r>
        <w:rPr>
          <w:spacing w:val="-1"/>
        </w:rPr>
        <w:t>However,</w:t>
      </w:r>
      <w:r>
        <w:t xml:space="preserve"> prior to</w:t>
      </w:r>
      <w:r>
        <w:rPr>
          <w:spacing w:val="1"/>
        </w:rPr>
        <w:t xml:space="preserve"> </w:t>
      </w:r>
      <w:r>
        <w:rPr>
          <w:spacing w:val="-1"/>
        </w:rPr>
        <w:t>default</w:t>
      </w:r>
      <w:r>
        <w:t xml:space="preserve"> or </w:t>
      </w:r>
      <w:r>
        <w:rPr>
          <w:spacing w:val="-1"/>
        </w:rPr>
        <w:t>termination</w:t>
      </w:r>
      <w:r>
        <w:rPr>
          <w:spacing w:val="-4"/>
        </w:rPr>
        <w:t xml:space="preserve"> </w:t>
      </w:r>
      <w:r>
        <w:t xml:space="preserve">for </w:t>
      </w:r>
      <w:r>
        <w:rPr>
          <w:spacing w:val="-1"/>
        </w:rPr>
        <w:t>cause</w:t>
      </w:r>
      <w:r>
        <w:rPr>
          <w:spacing w:val="1"/>
        </w:rPr>
        <w:t xml:space="preserve"> </w:t>
      </w:r>
      <w:r>
        <w:rPr>
          <w:spacing w:val="-1"/>
        </w:rPr>
        <w:t xml:space="preserve">action </w:t>
      </w:r>
      <w:r>
        <w:t>the</w:t>
      </w:r>
      <w:r>
        <w:rPr>
          <w:spacing w:val="-1"/>
        </w:rPr>
        <w:t xml:space="preserve"> contractor will</w:t>
      </w:r>
      <w:r>
        <w:t xml:space="preserve"> be</w:t>
      </w:r>
      <w:r>
        <w:rPr>
          <w:spacing w:val="51"/>
        </w:rPr>
        <w:t xml:space="preserve"> </w:t>
      </w:r>
      <w:r>
        <w:t>permitted</w:t>
      </w:r>
      <w:r>
        <w:rPr>
          <w:spacing w:val="-1"/>
        </w:rPr>
        <w:t xml:space="preserve"> </w:t>
      </w:r>
      <w:r>
        <w:t>a</w:t>
      </w:r>
      <w:r>
        <w:rPr>
          <w:spacing w:val="-1"/>
        </w:rPr>
        <w:t xml:space="preserve"> period</w:t>
      </w:r>
      <w:r>
        <w:rPr>
          <w:spacing w:val="1"/>
        </w:rPr>
        <w:t xml:space="preserve"> </w:t>
      </w:r>
      <w:r>
        <w:rPr>
          <w:spacing w:val="-1"/>
        </w:rPr>
        <w:t>(at least</w:t>
      </w:r>
      <w:r>
        <w:t xml:space="preserve"> 10</w:t>
      </w:r>
      <w:r>
        <w:rPr>
          <w:spacing w:val="-1"/>
        </w:rPr>
        <w:t xml:space="preserve"> days) </w:t>
      </w:r>
      <w:r>
        <w:t>under</w:t>
      </w:r>
      <w:r>
        <w:rPr>
          <w:spacing w:val="-1"/>
        </w:rPr>
        <w:t xml:space="preserve"> that</w:t>
      </w:r>
      <w:r>
        <w:t xml:space="preserve"> </w:t>
      </w:r>
      <w:r>
        <w:rPr>
          <w:spacing w:val="-1"/>
        </w:rPr>
        <w:t>clause</w:t>
      </w:r>
      <w:r>
        <w:rPr>
          <w:spacing w:val="1"/>
        </w:rPr>
        <w:t xml:space="preserve"> </w:t>
      </w:r>
      <w:r>
        <w:rPr>
          <w:spacing w:val="-1"/>
        </w:rPr>
        <w:t>to</w:t>
      </w:r>
      <w:r>
        <w:rPr>
          <w:spacing w:val="1"/>
        </w:rPr>
        <w:t xml:space="preserve"> </w:t>
      </w:r>
      <w:r>
        <w:t xml:space="preserve">submit </w:t>
      </w:r>
      <w:r>
        <w:rPr>
          <w:spacing w:val="-1"/>
        </w:rPr>
        <w:t>additional</w:t>
      </w:r>
      <w:r>
        <w:rPr>
          <w:spacing w:val="37"/>
        </w:rPr>
        <w:t xml:space="preserve"> </w:t>
      </w:r>
      <w:r>
        <w:rPr>
          <w:spacing w:val="-1"/>
        </w:rPr>
        <w:t>descriptive</w:t>
      </w:r>
      <w:r>
        <w:rPr>
          <w:spacing w:val="1"/>
        </w:rPr>
        <w:t xml:space="preserve"> </w:t>
      </w:r>
      <w:r>
        <w:rPr>
          <w:spacing w:val="-1"/>
        </w:rPr>
        <w:t>literature on</w:t>
      </w:r>
      <w:r>
        <w:rPr>
          <w:spacing w:val="1"/>
        </w:rPr>
        <w:t xml:space="preserve"> </w:t>
      </w:r>
      <w:r>
        <w:rPr>
          <w:spacing w:val="-1"/>
        </w:rPr>
        <w:t>equipment</w:t>
      </w:r>
      <w:r>
        <w:t xml:space="preserve"> </w:t>
      </w:r>
      <w:r>
        <w:rPr>
          <w:spacing w:val="-1"/>
        </w:rPr>
        <w:t>originally</w:t>
      </w:r>
      <w:r>
        <w:t xml:space="preserve"> offered</w:t>
      </w:r>
      <w:r>
        <w:rPr>
          <w:spacing w:val="1"/>
        </w:rPr>
        <w:t xml:space="preserve"> </w:t>
      </w:r>
      <w:r>
        <w:t>or</w:t>
      </w:r>
      <w:r>
        <w:rPr>
          <w:spacing w:val="-3"/>
        </w:rPr>
        <w:t xml:space="preserve"> </w:t>
      </w:r>
      <w:r>
        <w:rPr>
          <w:spacing w:val="-1"/>
        </w:rPr>
        <w:t>descriptive</w:t>
      </w:r>
      <w:r>
        <w:rPr>
          <w:spacing w:val="1"/>
        </w:rPr>
        <w:t xml:space="preserve"> </w:t>
      </w:r>
      <w:r>
        <w:rPr>
          <w:spacing w:val="-1"/>
        </w:rPr>
        <w:t xml:space="preserve">literature </w:t>
      </w:r>
      <w:r>
        <w:t>on</w:t>
      </w:r>
      <w:r>
        <w:rPr>
          <w:spacing w:val="75"/>
        </w:rPr>
        <w:t xml:space="preserve"> </w:t>
      </w:r>
      <w:r>
        <w:t>other</w:t>
      </w:r>
      <w:r>
        <w:rPr>
          <w:spacing w:val="-3"/>
        </w:rPr>
        <w:t xml:space="preserve"> </w:t>
      </w:r>
      <w:r>
        <w:rPr>
          <w:spacing w:val="-1"/>
        </w:rPr>
        <w:t>equipment.</w:t>
      </w:r>
      <w:r>
        <w:rPr>
          <w:spacing w:val="60"/>
        </w:rPr>
        <w:t xml:space="preserve"> </w:t>
      </w:r>
      <w:r>
        <w:t>The</w:t>
      </w:r>
      <w:r>
        <w:rPr>
          <w:spacing w:val="-3"/>
        </w:rPr>
        <w:t xml:space="preserve"> </w:t>
      </w:r>
      <w:r>
        <w:rPr>
          <w:spacing w:val="-1"/>
        </w:rPr>
        <w:t>Government</w:t>
      </w:r>
      <w:r>
        <w:t xml:space="preserve"> </w:t>
      </w:r>
      <w:r>
        <w:rPr>
          <w:spacing w:val="-1"/>
        </w:rPr>
        <w:t>reserves</w:t>
      </w:r>
      <w:r>
        <w:t xml:space="preserve"> </w:t>
      </w:r>
      <w:r>
        <w:rPr>
          <w:spacing w:val="-1"/>
        </w:rPr>
        <w:t>the</w:t>
      </w:r>
      <w:r>
        <w:rPr>
          <w:spacing w:val="1"/>
        </w:rPr>
        <w:t xml:space="preserve"> </w:t>
      </w:r>
      <w:r>
        <w:rPr>
          <w:spacing w:val="-1"/>
        </w:rPr>
        <w:t>right</w:t>
      </w:r>
      <w:r>
        <w:t xml:space="preserve"> to</w:t>
      </w:r>
      <w:r>
        <w:rPr>
          <w:spacing w:val="1"/>
        </w:rPr>
        <w:t xml:space="preserve"> </w:t>
      </w:r>
      <w:r>
        <w:rPr>
          <w:spacing w:val="-2"/>
        </w:rPr>
        <w:t>require</w:t>
      </w:r>
      <w:r>
        <w:rPr>
          <w:spacing w:val="1"/>
        </w:rPr>
        <w:t xml:space="preserve"> </w:t>
      </w:r>
      <w:r>
        <w:t>an</w:t>
      </w:r>
      <w:r>
        <w:rPr>
          <w:spacing w:val="-1"/>
        </w:rPr>
        <w:t xml:space="preserve"> equitable</w:t>
      </w:r>
      <w:r>
        <w:rPr>
          <w:spacing w:val="65"/>
        </w:rPr>
        <w:t xml:space="preserve"> </w:t>
      </w:r>
      <w:r>
        <w:rPr>
          <w:spacing w:val="-1"/>
        </w:rPr>
        <w:t>adjustment</w:t>
      </w:r>
      <w:r>
        <w:t xml:space="preserve"> </w:t>
      </w:r>
      <w:r>
        <w:rPr>
          <w:spacing w:val="-1"/>
        </w:rPr>
        <w:t>of</w:t>
      </w:r>
      <w:r>
        <w:rPr>
          <w:spacing w:val="3"/>
        </w:rPr>
        <w:t xml:space="preserve"> </w:t>
      </w:r>
      <w:r>
        <w:rPr>
          <w:spacing w:val="-2"/>
        </w:rPr>
        <w:t>the</w:t>
      </w:r>
      <w:r>
        <w:rPr>
          <w:spacing w:val="1"/>
        </w:rPr>
        <w:t xml:space="preserve"> </w:t>
      </w:r>
      <w:r>
        <w:rPr>
          <w:spacing w:val="-1"/>
        </w:rPr>
        <w:t>contract</w:t>
      </w:r>
      <w:r>
        <w:t xml:space="preserve"> </w:t>
      </w:r>
      <w:r>
        <w:rPr>
          <w:spacing w:val="-1"/>
        </w:rPr>
        <w:t>price</w:t>
      </w:r>
      <w:r>
        <w:rPr>
          <w:spacing w:val="-2"/>
        </w:rPr>
        <w:t xml:space="preserve"> </w:t>
      </w:r>
      <w:r>
        <w:t>for</w:t>
      </w:r>
      <w:r>
        <w:rPr>
          <w:spacing w:val="-3"/>
        </w:rPr>
        <w:t xml:space="preserve"> </w:t>
      </w:r>
      <w:r>
        <w:t>any</w:t>
      </w:r>
      <w:r>
        <w:rPr>
          <w:spacing w:val="-5"/>
        </w:rPr>
        <w:t xml:space="preserve"> </w:t>
      </w:r>
      <w:r>
        <w:rPr>
          <w:spacing w:val="-1"/>
        </w:rPr>
        <w:t>extension</w:t>
      </w:r>
      <w:r>
        <w:rPr>
          <w:spacing w:val="1"/>
        </w:rPr>
        <w:t xml:space="preserve"> </w:t>
      </w:r>
      <w:r>
        <w:rPr>
          <w:spacing w:val="-1"/>
        </w:rPr>
        <w:t>of</w:t>
      </w:r>
      <w:r>
        <w:rPr>
          <w:spacing w:val="3"/>
        </w:rPr>
        <w:t xml:space="preserve"> </w:t>
      </w:r>
      <w:r>
        <w:rPr>
          <w:spacing w:val="-1"/>
        </w:rPr>
        <w:t>the delivery</w:t>
      </w:r>
      <w:r>
        <w:rPr>
          <w:spacing w:val="-5"/>
        </w:rPr>
        <w:t xml:space="preserve"> </w:t>
      </w:r>
      <w:r>
        <w:t>schedule</w:t>
      </w:r>
      <w:r>
        <w:rPr>
          <w:spacing w:val="74"/>
        </w:rPr>
        <w:t xml:space="preserve"> </w:t>
      </w:r>
      <w:r>
        <w:rPr>
          <w:spacing w:val="-1"/>
        </w:rPr>
        <w:t>necessitated</w:t>
      </w:r>
      <w:r>
        <w:rPr>
          <w:spacing w:val="1"/>
        </w:rPr>
        <w:t xml:space="preserve"> </w:t>
      </w:r>
      <w:r>
        <w:t>by</w:t>
      </w:r>
      <w:r>
        <w:rPr>
          <w:spacing w:val="-5"/>
        </w:rPr>
        <w:t xml:space="preserve"> </w:t>
      </w:r>
      <w:r>
        <w:rPr>
          <w:spacing w:val="-1"/>
        </w:rPr>
        <w:t>additional</w:t>
      </w:r>
      <w:r>
        <w:t xml:space="preserve"> </w:t>
      </w:r>
      <w:r>
        <w:rPr>
          <w:spacing w:val="-1"/>
        </w:rPr>
        <w:t>descriptive</w:t>
      </w:r>
      <w:r>
        <w:rPr>
          <w:spacing w:val="1"/>
        </w:rPr>
        <w:t xml:space="preserve"> </w:t>
      </w:r>
      <w:r>
        <w:rPr>
          <w:spacing w:val="-1"/>
        </w:rPr>
        <w:t>literature</w:t>
      </w:r>
      <w:r>
        <w:rPr>
          <w:spacing w:val="1"/>
        </w:rPr>
        <w:t xml:space="preserve"> </w:t>
      </w:r>
      <w:r>
        <w:rPr>
          <w:spacing w:val="-1"/>
        </w:rPr>
        <w:t>evaluations.</w:t>
      </w:r>
    </w:p>
    <w:p w:rsidR="004F1640" w:rsidRDefault="004F1640" w:rsidP="005E7029">
      <w:pPr>
        <w:spacing w:before="1"/>
        <w:rPr>
          <w:rFonts w:ascii="Arial" w:eastAsia="Arial" w:hAnsi="Arial" w:cs="Arial"/>
          <w:sz w:val="24"/>
          <w:szCs w:val="24"/>
        </w:rPr>
      </w:pPr>
    </w:p>
    <w:p w:rsidR="004F1640" w:rsidRDefault="004F1640" w:rsidP="005E7029">
      <w:pPr>
        <w:pStyle w:val="BodyText"/>
        <w:ind w:left="0" w:right="149" w:firstLine="0"/>
        <w:jc w:val="center"/>
      </w:pPr>
      <w:r>
        <w:rPr>
          <w:spacing w:val="-1"/>
        </w:rPr>
        <w:t>(End</w:t>
      </w:r>
      <w:r>
        <w:rPr>
          <w:spacing w:val="1"/>
        </w:rPr>
        <w:t xml:space="preserve"> </w:t>
      </w:r>
      <w:r>
        <w:rPr>
          <w:spacing w:val="-1"/>
        </w:rPr>
        <w:t>of</w:t>
      </w:r>
      <w:r>
        <w:rPr>
          <w:spacing w:val="3"/>
        </w:rPr>
        <w:t xml:space="preserve"> p</w:t>
      </w:r>
      <w:r>
        <w:rPr>
          <w:spacing w:val="-1"/>
        </w:rPr>
        <w:t>rovision)</w:t>
      </w:r>
    </w:p>
    <w:p w:rsidR="004F1640" w:rsidRDefault="004F1640" w:rsidP="004F1640">
      <w:pPr>
        <w:rPr>
          <w:rFonts w:ascii="Arial" w:eastAsia="Arial" w:hAnsi="Arial" w:cs="Arial"/>
          <w:sz w:val="24"/>
          <w:szCs w:val="24"/>
        </w:rPr>
      </w:pPr>
    </w:p>
    <w:p w:rsidR="004F1640" w:rsidRDefault="004F1640" w:rsidP="005E7029">
      <w:pPr>
        <w:pStyle w:val="Heading1"/>
        <w:ind w:left="0"/>
        <w:rPr>
          <w:b w:val="0"/>
          <w:bCs w:val="0"/>
          <w:u w:val="none"/>
        </w:rPr>
      </w:pPr>
      <w:r w:rsidRPr="00F57846">
        <w:rPr>
          <w:spacing w:val="-1"/>
        </w:rPr>
        <w:t>852.211-</w:t>
      </w:r>
      <w:proofErr w:type="gramStart"/>
      <w:r w:rsidRPr="00F57846">
        <w:rPr>
          <w:spacing w:val="-1"/>
        </w:rPr>
        <w:t>72</w:t>
      </w:r>
      <w:r w:rsidRPr="00F57846">
        <w:t xml:space="preserve"> </w:t>
      </w:r>
      <w:r w:rsidRPr="00F57846">
        <w:rPr>
          <w:spacing w:val="4"/>
        </w:rPr>
        <w:t xml:space="preserve"> </w:t>
      </w:r>
      <w:r w:rsidRPr="00F57846">
        <w:rPr>
          <w:spacing w:val="-1"/>
        </w:rPr>
        <w:t>Technical</w:t>
      </w:r>
      <w:proofErr w:type="gramEnd"/>
      <w:r w:rsidRPr="00F57846">
        <w:t xml:space="preserve"> industry</w:t>
      </w:r>
      <w:r w:rsidRPr="00F57846">
        <w:rPr>
          <w:spacing w:val="-13"/>
        </w:rPr>
        <w:t xml:space="preserve"> </w:t>
      </w:r>
      <w:r w:rsidRPr="00F57846">
        <w:rPr>
          <w:spacing w:val="-1"/>
        </w:rPr>
        <w:t>standards</w:t>
      </w:r>
      <w:r>
        <w:rPr>
          <w:spacing w:val="-1"/>
          <w:u w:val="none"/>
        </w:rPr>
        <w:t>.</w:t>
      </w:r>
    </w:p>
    <w:p w:rsidR="004F1640" w:rsidRDefault="004F1640" w:rsidP="004F1640">
      <w:pPr>
        <w:spacing w:before="11"/>
        <w:rPr>
          <w:rFonts w:ascii="Arial" w:eastAsia="Arial" w:hAnsi="Arial" w:cs="Arial"/>
          <w:b/>
          <w:bCs/>
          <w:sz w:val="17"/>
          <w:szCs w:val="17"/>
        </w:rPr>
      </w:pPr>
    </w:p>
    <w:p w:rsidR="004F1640" w:rsidRDefault="004F1640" w:rsidP="00D167C2">
      <w:pPr>
        <w:pStyle w:val="BodyText"/>
        <w:spacing w:before="69"/>
        <w:ind w:left="0" w:firstLine="450"/>
      </w:pPr>
      <w:r>
        <w:t xml:space="preserve">As </w:t>
      </w:r>
      <w:r>
        <w:rPr>
          <w:spacing w:val="-1"/>
        </w:rPr>
        <w:t>prescribed</w:t>
      </w:r>
      <w:r>
        <w:rPr>
          <w:spacing w:val="1"/>
        </w:rPr>
        <w:t xml:space="preserve"> </w:t>
      </w:r>
      <w:r>
        <w:rPr>
          <w:spacing w:val="-1"/>
        </w:rPr>
        <w:t>in 811.103-70,</w:t>
      </w:r>
      <w:r>
        <w:t xml:space="preserve"> </w:t>
      </w:r>
      <w:r>
        <w:rPr>
          <w:spacing w:val="-1"/>
        </w:rPr>
        <w:t>insert</w:t>
      </w:r>
      <w:r>
        <w:rPr>
          <w:spacing w:val="-2"/>
        </w:rPr>
        <w:t xml:space="preserve"> </w:t>
      </w:r>
      <w:r>
        <w:t>the</w:t>
      </w:r>
      <w:r>
        <w:rPr>
          <w:spacing w:val="-4"/>
        </w:rPr>
        <w:t xml:space="preserve"> </w:t>
      </w:r>
      <w:r>
        <w:rPr>
          <w:spacing w:val="-1"/>
        </w:rPr>
        <w:t>following provision:</w:t>
      </w:r>
    </w:p>
    <w:p w:rsidR="004F1640" w:rsidRDefault="004F1640" w:rsidP="005E7029">
      <w:pPr>
        <w:rPr>
          <w:rFonts w:ascii="Arial" w:eastAsia="Arial" w:hAnsi="Arial" w:cs="Arial"/>
          <w:sz w:val="24"/>
          <w:szCs w:val="24"/>
        </w:rPr>
      </w:pPr>
    </w:p>
    <w:p w:rsidR="004F1640" w:rsidRDefault="004F1640" w:rsidP="005E7029">
      <w:pPr>
        <w:ind w:right="147" w:firstLine="168"/>
        <w:jc w:val="center"/>
        <w:rPr>
          <w:rFonts w:ascii="Arial" w:eastAsia="Arial" w:hAnsi="Arial" w:cs="Arial"/>
          <w:sz w:val="24"/>
          <w:szCs w:val="24"/>
        </w:rPr>
      </w:pPr>
      <w:r>
        <w:rPr>
          <w:rFonts w:ascii="Arial"/>
          <w:b/>
          <w:spacing w:val="-1"/>
          <w:sz w:val="24"/>
        </w:rPr>
        <w:t>T</w:t>
      </w:r>
      <w:r>
        <w:rPr>
          <w:rFonts w:ascii="Arial"/>
          <w:b/>
          <w:spacing w:val="-1"/>
          <w:sz w:val="19"/>
        </w:rPr>
        <w:t>ECHNICAL</w:t>
      </w:r>
      <w:r>
        <w:rPr>
          <w:rFonts w:ascii="Arial"/>
          <w:b/>
          <w:spacing w:val="-18"/>
          <w:sz w:val="19"/>
        </w:rPr>
        <w:t xml:space="preserve"> </w:t>
      </w:r>
      <w:r>
        <w:rPr>
          <w:rFonts w:ascii="Arial"/>
          <w:b/>
          <w:sz w:val="24"/>
        </w:rPr>
        <w:t>I</w:t>
      </w:r>
      <w:r>
        <w:rPr>
          <w:rFonts w:ascii="Arial"/>
          <w:b/>
          <w:sz w:val="19"/>
        </w:rPr>
        <w:t>NDUSTRY</w:t>
      </w:r>
      <w:r>
        <w:rPr>
          <w:rFonts w:ascii="Arial"/>
          <w:b/>
          <w:spacing w:val="-13"/>
          <w:sz w:val="19"/>
        </w:rPr>
        <w:t xml:space="preserve"> </w:t>
      </w:r>
      <w:r>
        <w:rPr>
          <w:rFonts w:ascii="Arial"/>
          <w:b/>
          <w:spacing w:val="-1"/>
          <w:sz w:val="24"/>
        </w:rPr>
        <w:t>S</w:t>
      </w:r>
      <w:r>
        <w:rPr>
          <w:rFonts w:ascii="Arial"/>
          <w:b/>
          <w:spacing w:val="-1"/>
          <w:sz w:val="19"/>
        </w:rPr>
        <w:t>TANDARDS</w:t>
      </w:r>
      <w:r>
        <w:rPr>
          <w:rFonts w:ascii="Arial"/>
          <w:b/>
          <w:spacing w:val="-14"/>
          <w:sz w:val="19"/>
        </w:rPr>
        <w:t xml:space="preserve"> </w:t>
      </w:r>
      <w:r>
        <w:rPr>
          <w:rFonts w:ascii="Arial"/>
          <w:b/>
          <w:spacing w:val="-2"/>
          <w:sz w:val="24"/>
        </w:rPr>
        <w:t>(JAN</w:t>
      </w:r>
      <w:r>
        <w:rPr>
          <w:rFonts w:ascii="Arial"/>
          <w:b/>
          <w:spacing w:val="-10"/>
          <w:sz w:val="24"/>
        </w:rPr>
        <w:t xml:space="preserve"> </w:t>
      </w:r>
      <w:r>
        <w:rPr>
          <w:rFonts w:ascii="Arial"/>
          <w:b/>
          <w:sz w:val="24"/>
        </w:rPr>
        <w:t>2008)</w:t>
      </w:r>
    </w:p>
    <w:p w:rsidR="004F1640" w:rsidRDefault="004F1640" w:rsidP="005E7029">
      <w:pPr>
        <w:rPr>
          <w:rFonts w:ascii="Arial" w:eastAsia="Arial" w:hAnsi="Arial" w:cs="Arial"/>
          <w:b/>
          <w:bCs/>
          <w:sz w:val="24"/>
          <w:szCs w:val="24"/>
        </w:rPr>
      </w:pPr>
    </w:p>
    <w:p w:rsidR="004F1640" w:rsidRDefault="004F1640" w:rsidP="005E7029">
      <w:pPr>
        <w:pStyle w:val="BodyText"/>
        <w:ind w:left="0" w:right="305" w:firstLine="535"/>
      </w:pPr>
      <w:r>
        <w:t>The</w:t>
      </w:r>
      <w:r>
        <w:rPr>
          <w:spacing w:val="1"/>
        </w:rPr>
        <w:t xml:space="preserve"> </w:t>
      </w:r>
      <w:r>
        <w:rPr>
          <w:spacing w:val="-1"/>
        </w:rPr>
        <w:t>supplies</w:t>
      </w:r>
      <w:r>
        <w:rPr>
          <w:spacing w:val="-2"/>
        </w:rPr>
        <w:t xml:space="preserve"> </w:t>
      </w:r>
      <w:r>
        <w:t>or</w:t>
      </w:r>
      <w:r>
        <w:rPr>
          <w:spacing w:val="-1"/>
        </w:rPr>
        <w:t xml:space="preserve"> equipment</w:t>
      </w:r>
      <w:r>
        <w:t xml:space="preserve"> </w:t>
      </w:r>
      <w:r>
        <w:rPr>
          <w:spacing w:val="-1"/>
        </w:rPr>
        <w:t>required</w:t>
      </w:r>
      <w:r>
        <w:rPr>
          <w:spacing w:val="1"/>
        </w:rPr>
        <w:t xml:space="preserve"> </w:t>
      </w:r>
      <w:r>
        <w:t>by</w:t>
      </w:r>
      <w:r>
        <w:rPr>
          <w:spacing w:val="-5"/>
        </w:rPr>
        <w:t xml:space="preserve"> </w:t>
      </w:r>
      <w:r>
        <w:t xml:space="preserve">this </w:t>
      </w:r>
      <w:r>
        <w:rPr>
          <w:spacing w:val="-1"/>
        </w:rPr>
        <w:t>invitation</w:t>
      </w:r>
      <w:r>
        <w:rPr>
          <w:spacing w:val="1"/>
        </w:rPr>
        <w:t xml:space="preserve"> for</w:t>
      </w:r>
      <w:r>
        <w:rPr>
          <w:spacing w:val="-3"/>
        </w:rPr>
        <w:t xml:space="preserve"> </w:t>
      </w:r>
      <w:r>
        <w:rPr>
          <w:spacing w:val="-1"/>
        </w:rPr>
        <w:t>bid</w:t>
      </w:r>
      <w:r>
        <w:rPr>
          <w:spacing w:val="1"/>
        </w:rPr>
        <w:t xml:space="preserve"> </w:t>
      </w:r>
      <w:r>
        <w:t>or</w:t>
      </w:r>
      <w:r>
        <w:rPr>
          <w:spacing w:val="-1"/>
        </w:rPr>
        <w:t xml:space="preserve"> request</w:t>
      </w:r>
      <w:r>
        <w:rPr>
          <w:spacing w:val="-4"/>
        </w:rPr>
        <w:t xml:space="preserve"> </w:t>
      </w:r>
      <w:r>
        <w:rPr>
          <w:spacing w:val="1"/>
        </w:rPr>
        <w:t>for</w:t>
      </w:r>
      <w:r>
        <w:rPr>
          <w:spacing w:val="55"/>
        </w:rPr>
        <w:t xml:space="preserve"> </w:t>
      </w:r>
      <w:r>
        <w:rPr>
          <w:spacing w:val="-1"/>
        </w:rPr>
        <w:t>proposal</w:t>
      </w:r>
      <w:r>
        <w:t xml:space="preserve"> must </w:t>
      </w:r>
      <w:r>
        <w:rPr>
          <w:spacing w:val="-1"/>
        </w:rPr>
        <w:t xml:space="preserve">conform </w:t>
      </w:r>
      <w:r>
        <w:t>to</w:t>
      </w:r>
      <w:r>
        <w:rPr>
          <w:spacing w:val="2"/>
        </w:rPr>
        <w:t xml:space="preserve"> </w:t>
      </w:r>
      <w:r>
        <w:rPr>
          <w:spacing w:val="-1"/>
        </w:rPr>
        <w:t>the</w:t>
      </w:r>
      <w:r>
        <w:rPr>
          <w:spacing w:val="1"/>
        </w:rPr>
        <w:t xml:space="preserve"> </w:t>
      </w:r>
      <w:r>
        <w:rPr>
          <w:spacing w:val="-1"/>
        </w:rPr>
        <w:t>standards</w:t>
      </w:r>
      <w:r>
        <w:rPr>
          <w:spacing w:val="-2"/>
        </w:rPr>
        <w:t xml:space="preserve"> </w:t>
      </w:r>
      <w:r>
        <w:rPr>
          <w:spacing w:val="-1"/>
        </w:rPr>
        <w:t>of</w:t>
      </w:r>
      <w:r>
        <w:rPr>
          <w:spacing w:val="3"/>
        </w:rPr>
        <w:t xml:space="preserve"> </w:t>
      </w:r>
      <w:r>
        <w:rPr>
          <w:spacing w:val="-1"/>
        </w:rPr>
        <w:t xml:space="preserve">the </w:t>
      </w:r>
      <w:r>
        <w:t>[</w:t>
      </w:r>
      <w:r>
        <w:rPr>
          <w:spacing w:val="1"/>
        </w:rPr>
        <w:t xml:space="preserve"> </w:t>
      </w:r>
      <w:r>
        <w:t>]*</w:t>
      </w:r>
      <w:r>
        <w:rPr>
          <w:spacing w:val="-2"/>
        </w:rPr>
        <w:t xml:space="preserve"> </w:t>
      </w:r>
      <w:r>
        <w:t>and</w:t>
      </w:r>
      <w:r>
        <w:rPr>
          <w:spacing w:val="-1"/>
        </w:rPr>
        <w:t xml:space="preserve"> </w:t>
      </w:r>
      <w:r>
        <w:t>[ ]*</w:t>
      </w:r>
      <w:r>
        <w:rPr>
          <w:spacing w:val="-2"/>
        </w:rPr>
        <w:t xml:space="preserve"> </w:t>
      </w:r>
      <w:r>
        <w:t>as</w:t>
      </w:r>
      <w:r>
        <w:rPr>
          <w:spacing w:val="-2"/>
        </w:rPr>
        <w:t xml:space="preserve"> </w:t>
      </w:r>
      <w:r>
        <w:rPr>
          <w:spacing w:val="-1"/>
        </w:rPr>
        <w:t>to</w:t>
      </w:r>
      <w:r>
        <w:rPr>
          <w:spacing w:val="1"/>
        </w:rPr>
        <w:t xml:space="preserve"> </w:t>
      </w:r>
      <w:r>
        <w:t xml:space="preserve">[ </w:t>
      </w:r>
      <w:proofErr w:type="gramStart"/>
      <w:r>
        <w:rPr>
          <w:spacing w:val="-1"/>
        </w:rPr>
        <w:t>]*</w:t>
      </w:r>
      <w:proofErr w:type="gramEnd"/>
      <w:r>
        <w:rPr>
          <w:spacing w:val="-1"/>
        </w:rPr>
        <w:t>*.</w:t>
      </w:r>
      <w:r>
        <w:rPr>
          <w:spacing w:val="62"/>
        </w:rPr>
        <w:t xml:space="preserve"> </w:t>
      </w:r>
      <w:r>
        <w:t>The</w:t>
      </w:r>
      <w:r>
        <w:rPr>
          <w:spacing w:val="33"/>
        </w:rPr>
        <w:t xml:space="preserve"> </w:t>
      </w:r>
      <w:r>
        <w:t>successful</w:t>
      </w:r>
      <w:r>
        <w:rPr>
          <w:spacing w:val="-3"/>
        </w:rPr>
        <w:t xml:space="preserve"> </w:t>
      </w:r>
      <w:r>
        <w:rPr>
          <w:spacing w:val="-1"/>
        </w:rPr>
        <w:t xml:space="preserve">bidder </w:t>
      </w:r>
      <w:r>
        <w:t>or</w:t>
      </w:r>
      <w:r>
        <w:rPr>
          <w:spacing w:val="-3"/>
        </w:rPr>
        <w:t xml:space="preserve"> </w:t>
      </w:r>
      <w:r>
        <w:t>offeror</w:t>
      </w:r>
      <w:r>
        <w:rPr>
          <w:spacing w:val="-1"/>
        </w:rPr>
        <w:t xml:space="preserve"> </w:t>
      </w:r>
      <w:r>
        <w:rPr>
          <w:spacing w:val="-2"/>
        </w:rPr>
        <w:t>will</w:t>
      </w:r>
      <w:r>
        <w:t xml:space="preserve"> be</w:t>
      </w:r>
      <w:r>
        <w:rPr>
          <w:spacing w:val="1"/>
        </w:rPr>
        <w:t xml:space="preserve"> </w:t>
      </w:r>
      <w:r>
        <w:rPr>
          <w:spacing w:val="-1"/>
        </w:rPr>
        <w:t>required</w:t>
      </w:r>
      <w:r>
        <w:rPr>
          <w:spacing w:val="1"/>
        </w:rPr>
        <w:t xml:space="preserve"> </w:t>
      </w:r>
      <w:r>
        <w:t>to</w:t>
      </w:r>
      <w:r>
        <w:rPr>
          <w:spacing w:val="1"/>
        </w:rPr>
        <w:t xml:space="preserve"> </w:t>
      </w:r>
      <w:r>
        <w:t xml:space="preserve">submit </w:t>
      </w:r>
      <w:r>
        <w:rPr>
          <w:spacing w:val="-2"/>
        </w:rPr>
        <w:t>proof</w:t>
      </w:r>
      <w:r>
        <w:rPr>
          <w:spacing w:val="5"/>
        </w:rPr>
        <w:t xml:space="preserve"> </w:t>
      </w:r>
      <w:r>
        <w:rPr>
          <w:spacing w:val="-1"/>
        </w:rPr>
        <w:t>that</w:t>
      </w:r>
      <w:r>
        <w:rPr>
          <w:spacing w:val="-2"/>
        </w:rPr>
        <w:t xml:space="preserve"> </w:t>
      </w:r>
      <w:r>
        <w:rPr>
          <w:spacing w:val="-1"/>
        </w:rPr>
        <w:t>the</w:t>
      </w:r>
      <w:r>
        <w:rPr>
          <w:spacing w:val="1"/>
        </w:rPr>
        <w:t xml:space="preserve"> </w:t>
      </w:r>
      <w:r>
        <w:rPr>
          <w:spacing w:val="-1"/>
        </w:rPr>
        <w:t>item(s)</w:t>
      </w:r>
      <w:r>
        <w:rPr>
          <w:spacing w:val="43"/>
        </w:rPr>
        <w:t xml:space="preserve"> </w:t>
      </w:r>
      <w:r>
        <w:t>he/she</w:t>
      </w:r>
      <w:r>
        <w:rPr>
          <w:spacing w:val="-4"/>
        </w:rPr>
        <w:t xml:space="preserve"> </w:t>
      </w:r>
      <w:r>
        <w:t xml:space="preserve">furnishes </w:t>
      </w:r>
      <w:r>
        <w:rPr>
          <w:spacing w:val="-1"/>
        </w:rPr>
        <w:t>conforms</w:t>
      </w:r>
      <w:r>
        <w:t xml:space="preserve"> </w:t>
      </w:r>
      <w:r>
        <w:rPr>
          <w:spacing w:val="-1"/>
        </w:rPr>
        <w:t xml:space="preserve">to </w:t>
      </w:r>
      <w:r>
        <w:t xml:space="preserve">this </w:t>
      </w:r>
      <w:r>
        <w:rPr>
          <w:spacing w:val="-1"/>
        </w:rPr>
        <w:t>requirement.</w:t>
      </w:r>
      <w:r>
        <w:rPr>
          <w:spacing w:val="65"/>
        </w:rPr>
        <w:t xml:space="preserve"> </w:t>
      </w:r>
      <w:r>
        <w:rPr>
          <w:spacing w:val="1"/>
        </w:rPr>
        <w:t>This</w:t>
      </w:r>
      <w:r>
        <w:t xml:space="preserve"> </w:t>
      </w:r>
      <w:r>
        <w:rPr>
          <w:spacing w:val="-2"/>
        </w:rPr>
        <w:t>proof</w:t>
      </w:r>
      <w:r>
        <w:t xml:space="preserve"> </w:t>
      </w:r>
      <w:r>
        <w:rPr>
          <w:spacing w:val="1"/>
        </w:rPr>
        <w:t>may</w:t>
      </w:r>
      <w:r>
        <w:rPr>
          <w:spacing w:val="-5"/>
        </w:rPr>
        <w:t xml:space="preserve"> </w:t>
      </w:r>
      <w:r>
        <w:t>be</w:t>
      </w:r>
      <w:r>
        <w:rPr>
          <w:spacing w:val="1"/>
        </w:rPr>
        <w:t xml:space="preserve"> </w:t>
      </w:r>
      <w:r>
        <w:rPr>
          <w:spacing w:val="-2"/>
        </w:rPr>
        <w:t>in</w:t>
      </w:r>
      <w:r>
        <w:rPr>
          <w:spacing w:val="-1"/>
        </w:rPr>
        <w:t xml:space="preserve"> </w:t>
      </w:r>
      <w:r>
        <w:t>the</w:t>
      </w:r>
      <w:r>
        <w:rPr>
          <w:spacing w:val="-1"/>
        </w:rPr>
        <w:t xml:space="preserve"> form of</w:t>
      </w:r>
      <w:r>
        <w:rPr>
          <w:spacing w:val="25"/>
        </w:rPr>
        <w:t xml:space="preserve"> </w:t>
      </w:r>
      <w:r>
        <w:t>a</w:t>
      </w:r>
      <w:r>
        <w:rPr>
          <w:spacing w:val="1"/>
        </w:rPr>
        <w:t xml:space="preserve"> </w:t>
      </w:r>
      <w:r>
        <w:rPr>
          <w:spacing w:val="-1"/>
        </w:rPr>
        <w:t>label</w:t>
      </w:r>
      <w:r>
        <w:t xml:space="preserve"> or </w:t>
      </w:r>
      <w:r>
        <w:rPr>
          <w:spacing w:val="-1"/>
        </w:rPr>
        <w:t>seal</w:t>
      </w:r>
      <w:r>
        <w:rPr>
          <w:spacing w:val="-3"/>
        </w:rPr>
        <w:t xml:space="preserve"> </w:t>
      </w:r>
      <w:r>
        <w:rPr>
          <w:spacing w:val="-1"/>
        </w:rPr>
        <w:t>affixed</w:t>
      </w:r>
      <w:r>
        <w:rPr>
          <w:spacing w:val="2"/>
        </w:rPr>
        <w:t xml:space="preserve"> </w:t>
      </w:r>
      <w:r>
        <w:rPr>
          <w:spacing w:val="-1"/>
        </w:rPr>
        <w:t>to</w:t>
      </w:r>
      <w:r>
        <w:rPr>
          <w:spacing w:val="1"/>
        </w:rPr>
        <w:t xml:space="preserve"> </w:t>
      </w:r>
      <w:r>
        <w:rPr>
          <w:spacing w:val="-1"/>
        </w:rPr>
        <w:t>the</w:t>
      </w:r>
      <w:r>
        <w:rPr>
          <w:spacing w:val="1"/>
        </w:rPr>
        <w:t xml:space="preserve"> </w:t>
      </w:r>
      <w:r>
        <w:rPr>
          <w:spacing w:val="-1"/>
        </w:rPr>
        <w:t>equipment</w:t>
      </w:r>
      <w:r>
        <w:t xml:space="preserve"> or</w:t>
      </w:r>
      <w:r>
        <w:rPr>
          <w:spacing w:val="-1"/>
        </w:rPr>
        <w:t xml:space="preserve"> supplies,</w:t>
      </w:r>
      <w:r>
        <w:t xml:space="preserve"> </w:t>
      </w:r>
      <w:r>
        <w:rPr>
          <w:spacing w:val="-1"/>
        </w:rPr>
        <w:t xml:space="preserve">warranting </w:t>
      </w:r>
      <w:r>
        <w:t xml:space="preserve">that </w:t>
      </w:r>
      <w:r>
        <w:rPr>
          <w:spacing w:val="-1"/>
        </w:rPr>
        <w:t>they</w:t>
      </w:r>
      <w:r>
        <w:rPr>
          <w:spacing w:val="-5"/>
        </w:rPr>
        <w:t xml:space="preserve"> </w:t>
      </w:r>
      <w:r>
        <w:rPr>
          <w:spacing w:val="-1"/>
        </w:rPr>
        <w:t>have</w:t>
      </w:r>
      <w:r>
        <w:rPr>
          <w:spacing w:val="55"/>
        </w:rPr>
        <w:t xml:space="preserve"> </w:t>
      </w:r>
      <w:r>
        <w:t>been</w:t>
      </w:r>
      <w:r>
        <w:rPr>
          <w:spacing w:val="1"/>
        </w:rPr>
        <w:t xml:space="preserve"> </w:t>
      </w:r>
      <w:r>
        <w:rPr>
          <w:spacing w:val="-1"/>
        </w:rPr>
        <w:t>tested in</w:t>
      </w:r>
      <w:r>
        <w:rPr>
          <w:spacing w:val="1"/>
        </w:rPr>
        <w:t xml:space="preserve"> </w:t>
      </w:r>
      <w:r>
        <w:rPr>
          <w:spacing w:val="-1"/>
        </w:rPr>
        <w:t>accordance</w:t>
      </w:r>
      <w:r>
        <w:rPr>
          <w:spacing w:val="1"/>
        </w:rPr>
        <w:t xml:space="preserve"> </w:t>
      </w:r>
      <w:r>
        <w:rPr>
          <w:spacing w:val="-2"/>
        </w:rPr>
        <w:t>with</w:t>
      </w:r>
      <w:r>
        <w:rPr>
          <w:spacing w:val="1"/>
        </w:rPr>
        <w:t xml:space="preserve"> </w:t>
      </w:r>
      <w:r>
        <w:t>and</w:t>
      </w:r>
      <w:r>
        <w:rPr>
          <w:spacing w:val="1"/>
        </w:rPr>
        <w:t xml:space="preserve"> </w:t>
      </w:r>
      <w:r>
        <w:rPr>
          <w:spacing w:val="-1"/>
        </w:rPr>
        <w:t>conform</w:t>
      </w:r>
      <w:r>
        <w:rPr>
          <w:spacing w:val="2"/>
        </w:rPr>
        <w:t xml:space="preserve"> </w:t>
      </w:r>
      <w:r>
        <w:rPr>
          <w:spacing w:val="-3"/>
        </w:rPr>
        <w:t>to</w:t>
      </w:r>
      <w:r>
        <w:rPr>
          <w:spacing w:val="1"/>
        </w:rPr>
        <w:t xml:space="preserve"> </w:t>
      </w:r>
      <w:r>
        <w:rPr>
          <w:spacing w:val="-1"/>
        </w:rPr>
        <w:t>the</w:t>
      </w:r>
      <w:r>
        <w:rPr>
          <w:spacing w:val="1"/>
        </w:rPr>
        <w:t xml:space="preserve"> </w:t>
      </w:r>
      <w:r>
        <w:rPr>
          <w:spacing w:val="-1"/>
        </w:rPr>
        <w:t>specified</w:t>
      </w:r>
      <w:r>
        <w:rPr>
          <w:spacing w:val="1"/>
        </w:rPr>
        <w:t xml:space="preserve"> </w:t>
      </w:r>
      <w:r>
        <w:rPr>
          <w:spacing w:val="-2"/>
        </w:rPr>
        <w:t>standards.</w:t>
      </w:r>
      <w:r>
        <w:t xml:space="preserve"> </w:t>
      </w:r>
      <w:r>
        <w:rPr>
          <w:spacing w:val="1"/>
        </w:rPr>
        <w:t xml:space="preserve"> </w:t>
      </w:r>
      <w:r>
        <w:rPr>
          <w:spacing w:val="-1"/>
        </w:rPr>
        <w:t>Proof</w:t>
      </w:r>
      <w:r>
        <w:rPr>
          <w:spacing w:val="63"/>
        </w:rPr>
        <w:t xml:space="preserve"> </w:t>
      </w:r>
      <w:r>
        <w:rPr>
          <w:spacing w:val="1"/>
        </w:rPr>
        <w:t>may</w:t>
      </w:r>
      <w:r>
        <w:rPr>
          <w:spacing w:val="-5"/>
        </w:rPr>
        <w:t xml:space="preserve"> </w:t>
      </w:r>
      <w:r>
        <w:t>also be</w:t>
      </w:r>
      <w:r>
        <w:rPr>
          <w:spacing w:val="-4"/>
        </w:rPr>
        <w:t xml:space="preserve"> </w:t>
      </w:r>
      <w:r>
        <w:rPr>
          <w:spacing w:val="-1"/>
        </w:rPr>
        <w:t>furnished in</w:t>
      </w:r>
      <w:r>
        <w:rPr>
          <w:spacing w:val="1"/>
        </w:rPr>
        <w:t xml:space="preserve"> </w:t>
      </w:r>
      <w:r>
        <w:t>the</w:t>
      </w:r>
      <w:r>
        <w:rPr>
          <w:spacing w:val="-4"/>
        </w:rPr>
        <w:t xml:space="preserve"> </w:t>
      </w:r>
      <w:r>
        <w:rPr>
          <w:spacing w:val="-1"/>
        </w:rPr>
        <w:t>form</w:t>
      </w:r>
      <w:r>
        <w:rPr>
          <w:spacing w:val="2"/>
        </w:rPr>
        <w:t xml:space="preserve"> </w:t>
      </w:r>
      <w:r>
        <w:rPr>
          <w:spacing w:val="-1"/>
        </w:rPr>
        <w:t>of</w:t>
      </w:r>
      <w:r>
        <w:rPr>
          <w:spacing w:val="3"/>
        </w:rPr>
        <w:t xml:space="preserve"> </w:t>
      </w:r>
      <w:r>
        <w:t>a</w:t>
      </w:r>
      <w:r>
        <w:rPr>
          <w:spacing w:val="1"/>
        </w:rPr>
        <w:t xml:space="preserve"> </w:t>
      </w:r>
      <w:r>
        <w:rPr>
          <w:spacing w:val="-1"/>
        </w:rPr>
        <w:t>certificate from</w:t>
      </w:r>
      <w:r>
        <w:rPr>
          <w:spacing w:val="2"/>
        </w:rPr>
        <w:t xml:space="preserve"> </w:t>
      </w:r>
      <w:r>
        <w:rPr>
          <w:spacing w:val="-1"/>
        </w:rPr>
        <w:t>one of</w:t>
      </w:r>
      <w:r>
        <w:rPr>
          <w:spacing w:val="3"/>
        </w:rPr>
        <w:t xml:space="preserve"> </w:t>
      </w:r>
      <w:r>
        <w:rPr>
          <w:spacing w:val="-1"/>
        </w:rPr>
        <w:t xml:space="preserve">the </w:t>
      </w:r>
      <w:r>
        <w:rPr>
          <w:spacing w:val="-2"/>
        </w:rPr>
        <w:t>above</w:t>
      </w:r>
      <w:r>
        <w:rPr>
          <w:spacing w:val="1"/>
        </w:rPr>
        <w:t xml:space="preserve"> </w:t>
      </w:r>
      <w:r>
        <w:t>listed</w:t>
      </w:r>
      <w:r>
        <w:rPr>
          <w:spacing w:val="47"/>
        </w:rPr>
        <w:t xml:space="preserve"> </w:t>
      </w:r>
      <w:r>
        <w:rPr>
          <w:spacing w:val="-1"/>
        </w:rPr>
        <w:t>organizations</w:t>
      </w:r>
      <w:r>
        <w:t xml:space="preserve"> </w:t>
      </w:r>
      <w:r>
        <w:rPr>
          <w:spacing w:val="-1"/>
        </w:rPr>
        <w:t>certifying</w:t>
      </w:r>
      <w:r>
        <w:rPr>
          <w:spacing w:val="2"/>
        </w:rPr>
        <w:t xml:space="preserve"> </w:t>
      </w:r>
      <w:r>
        <w:t xml:space="preserve">that </w:t>
      </w:r>
      <w:r>
        <w:rPr>
          <w:spacing w:val="-1"/>
        </w:rPr>
        <w:t>the</w:t>
      </w:r>
      <w:r>
        <w:rPr>
          <w:spacing w:val="1"/>
        </w:rPr>
        <w:t xml:space="preserve"> </w:t>
      </w:r>
      <w:r>
        <w:rPr>
          <w:spacing w:val="-1"/>
        </w:rPr>
        <w:t>item(s)</w:t>
      </w:r>
      <w:r>
        <w:rPr>
          <w:spacing w:val="-6"/>
        </w:rPr>
        <w:t xml:space="preserve"> </w:t>
      </w:r>
      <w:r>
        <w:t>furnished</w:t>
      </w:r>
      <w:r>
        <w:rPr>
          <w:spacing w:val="-1"/>
        </w:rPr>
        <w:t xml:space="preserve"> </w:t>
      </w:r>
      <w:r>
        <w:rPr>
          <w:spacing w:val="-2"/>
        </w:rPr>
        <w:t>have</w:t>
      </w:r>
      <w:r>
        <w:rPr>
          <w:spacing w:val="1"/>
        </w:rPr>
        <w:t xml:space="preserve"> </w:t>
      </w:r>
      <w:r>
        <w:t>been</w:t>
      </w:r>
      <w:r>
        <w:rPr>
          <w:spacing w:val="1"/>
        </w:rPr>
        <w:t xml:space="preserve"> </w:t>
      </w:r>
      <w:r>
        <w:rPr>
          <w:spacing w:val="-1"/>
        </w:rPr>
        <w:t>tested</w:t>
      </w:r>
      <w:r>
        <w:rPr>
          <w:spacing w:val="1"/>
        </w:rPr>
        <w:t xml:space="preserve"> </w:t>
      </w:r>
      <w:r>
        <w:rPr>
          <w:spacing w:val="-2"/>
        </w:rPr>
        <w:t>in</w:t>
      </w:r>
      <w:r>
        <w:rPr>
          <w:spacing w:val="45"/>
        </w:rPr>
        <w:t xml:space="preserve"> </w:t>
      </w:r>
      <w:r>
        <w:rPr>
          <w:spacing w:val="-1"/>
        </w:rPr>
        <w:t>accordance</w:t>
      </w:r>
      <w:r>
        <w:rPr>
          <w:spacing w:val="1"/>
        </w:rPr>
        <w:t xml:space="preserve"> </w:t>
      </w:r>
      <w:r>
        <w:rPr>
          <w:spacing w:val="-2"/>
        </w:rPr>
        <w:t>with</w:t>
      </w:r>
      <w:r>
        <w:rPr>
          <w:spacing w:val="1"/>
        </w:rPr>
        <w:t xml:space="preserve"> </w:t>
      </w:r>
      <w:r>
        <w:t>and</w:t>
      </w:r>
      <w:r>
        <w:rPr>
          <w:spacing w:val="1"/>
        </w:rPr>
        <w:t xml:space="preserve"> </w:t>
      </w:r>
      <w:r>
        <w:rPr>
          <w:spacing w:val="-1"/>
        </w:rPr>
        <w:t>conform</w:t>
      </w:r>
      <w:r>
        <w:rPr>
          <w:spacing w:val="2"/>
        </w:rPr>
        <w:t xml:space="preserve"> </w:t>
      </w:r>
      <w:r>
        <w:rPr>
          <w:spacing w:val="-1"/>
        </w:rPr>
        <w:t>to</w:t>
      </w:r>
      <w:r>
        <w:rPr>
          <w:spacing w:val="1"/>
        </w:rPr>
        <w:t xml:space="preserve"> </w:t>
      </w:r>
      <w:r>
        <w:rPr>
          <w:spacing w:val="-1"/>
        </w:rPr>
        <w:t>the</w:t>
      </w:r>
      <w:r>
        <w:rPr>
          <w:spacing w:val="1"/>
        </w:rPr>
        <w:t xml:space="preserve"> </w:t>
      </w:r>
      <w:r>
        <w:rPr>
          <w:spacing w:val="-1"/>
        </w:rPr>
        <w:t>specified standards.</w:t>
      </w:r>
    </w:p>
    <w:p w:rsidR="004F1640" w:rsidRDefault="004F1640" w:rsidP="005E7029">
      <w:pPr>
        <w:ind w:firstLine="535"/>
        <w:rPr>
          <w:rFonts w:ascii="Arial" w:eastAsia="Arial" w:hAnsi="Arial" w:cs="Arial"/>
          <w:sz w:val="24"/>
          <w:szCs w:val="24"/>
        </w:rPr>
      </w:pPr>
    </w:p>
    <w:p w:rsidR="004F1640" w:rsidRDefault="004F1640" w:rsidP="00D167C2">
      <w:pPr>
        <w:pStyle w:val="BodyText"/>
        <w:ind w:left="0" w:right="10" w:firstLine="0"/>
        <w:jc w:val="center"/>
      </w:pPr>
      <w:r>
        <w:rPr>
          <w:spacing w:val="-1"/>
        </w:rPr>
        <w:t>(End</w:t>
      </w:r>
      <w:r>
        <w:rPr>
          <w:spacing w:val="1"/>
        </w:rPr>
        <w:t xml:space="preserve"> </w:t>
      </w:r>
      <w:r>
        <w:rPr>
          <w:spacing w:val="-1"/>
        </w:rPr>
        <w:t>of</w:t>
      </w:r>
      <w:r>
        <w:rPr>
          <w:spacing w:val="3"/>
        </w:rPr>
        <w:t xml:space="preserve"> p</w:t>
      </w:r>
      <w:r>
        <w:rPr>
          <w:spacing w:val="-1"/>
        </w:rPr>
        <w:t>rovision)</w:t>
      </w:r>
    </w:p>
    <w:p w:rsidR="004F1640" w:rsidRDefault="004F1640" w:rsidP="005E7029">
      <w:pPr>
        <w:rPr>
          <w:rFonts w:ascii="Arial" w:eastAsia="Arial" w:hAnsi="Arial" w:cs="Arial"/>
          <w:sz w:val="24"/>
          <w:szCs w:val="24"/>
        </w:rPr>
      </w:pPr>
    </w:p>
    <w:p w:rsidR="004F1640" w:rsidRDefault="004F1640" w:rsidP="005E7029">
      <w:pPr>
        <w:pStyle w:val="BodyText"/>
        <w:spacing w:line="244" w:lineRule="auto"/>
        <w:ind w:left="0" w:right="382" w:firstLine="0"/>
      </w:pPr>
      <w:r>
        <w:rPr>
          <w:spacing w:val="-1"/>
          <w:u w:val="single" w:color="000000"/>
        </w:rPr>
        <w:t>*Insert</w:t>
      </w:r>
      <w:r>
        <w:rPr>
          <w:u w:val="single" w:color="000000"/>
        </w:rPr>
        <w:t xml:space="preserve"> name(s)</w:t>
      </w:r>
      <w:r>
        <w:rPr>
          <w:spacing w:val="-3"/>
          <w:u w:val="single" w:color="000000"/>
        </w:rPr>
        <w:t xml:space="preserve"> </w:t>
      </w:r>
      <w:r>
        <w:rPr>
          <w:spacing w:val="-1"/>
          <w:u w:val="single" w:color="000000"/>
        </w:rPr>
        <w:t>of</w:t>
      </w:r>
      <w:r>
        <w:rPr>
          <w:spacing w:val="3"/>
          <w:u w:val="single" w:color="000000"/>
        </w:rPr>
        <w:t xml:space="preserve"> </w:t>
      </w:r>
      <w:r>
        <w:rPr>
          <w:spacing w:val="-1"/>
          <w:u w:val="single" w:color="000000"/>
        </w:rPr>
        <w:t>organization(s),</w:t>
      </w:r>
      <w:r>
        <w:rPr>
          <w:u w:val="single" w:color="000000"/>
        </w:rPr>
        <w:t xml:space="preserve"> the</w:t>
      </w:r>
      <w:r>
        <w:rPr>
          <w:spacing w:val="1"/>
          <w:u w:val="single" w:color="000000"/>
        </w:rPr>
        <w:t xml:space="preserve"> </w:t>
      </w:r>
      <w:r>
        <w:rPr>
          <w:spacing w:val="-1"/>
          <w:u w:val="single" w:color="000000"/>
        </w:rPr>
        <w:t>standards</w:t>
      </w:r>
      <w:r>
        <w:rPr>
          <w:u w:val="single" w:color="000000"/>
        </w:rPr>
        <w:t xml:space="preserve"> </w:t>
      </w:r>
      <w:r>
        <w:rPr>
          <w:spacing w:val="-1"/>
          <w:u w:val="single" w:color="000000"/>
        </w:rPr>
        <w:t>of</w:t>
      </w:r>
      <w:r>
        <w:rPr>
          <w:spacing w:val="5"/>
          <w:u w:val="single" w:color="000000"/>
        </w:rPr>
        <w:t xml:space="preserve"> </w:t>
      </w:r>
      <w:r>
        <w:rPr>
          <w:spacing w:val="-2"/>
          <w:u w:val="single" w:color="000000"/>
        </w:rPr>
        <w:t>which</w:t>
      </w:r>
      <w:r>
        <w:rPr>
          <w:u w:val="single" w:color="000000"/>
        </w:rPr>
        <w:t xml:space="preserve"> </w:t>
      </w:r>
      <w:r>
        <w:rPr>
          <w:spacing w:val="-1"/>
          <w:u w:val="single" w:color="000000"/>
        </w:rPr>
        <w:t>are</w:t>
      </w:r>
      <w:r>
        <w:rPr>
          <w:spacing w:val="1"/>
          <w:u w:val="single" w:color="000000"/>
        </w:rPr>
        <w:t xml:space="preserve"> </w:t>
      </w:r>
      <w:r>
        <w:rPr>
          <w:spacing w:val="-1"/>
          <w:u w:val="single" w:color="000000"/>
        </w:rPr>
        <w:t>pertinent</w:t>
      </w:r>
      <w:r>
        <w:rPr>
          <w:u w:val="single" w:color="000000"/>
        </w:rPr>
        <w:t xml:space="preserve"> to</w:t>
      </w:r>
      <w:r>
        <w:rPr>
          <w:spacing w:val="-2"/>
          <w:u w:val="single" w:color="000000"/>
        </w:rPr>
        <w:t xml:space="preserve"> </w:t>
      </w:r>
      <w:r>
        <w:rPr>
          <w:spacing w:val="-1"/>
          <w:u w:val="single" w:color="000000"/>
        </w:rPr>
        <w:t>the</w:t>
      </w:r>
      <w:r>
        <w:rPr>
          <w:spacing w:val="45"/>
        </w:rPr>
        <w:t xml:space="preserve"> </w:t>
      </w:r>
      <w:r>
        <w:rPr>
          <w:spacing w:val="-1"/>
          <w:u w:val="single" w:color="000000"/>
        </w:rPr>
        <w:t>Governmen</w:t>
      </w:r>
      <w:r>
        <w:rPr>
          <w:rFonts w:cs="Arial"/>
          <w:spacing w:val="-1"/>
          <w:u w:val="single" w:color="000000"/>
        </w:rPr>
        <w:t>t’s</w:t>
      </w:r>
      <w:r>
        <w:rPr>
          <w:rFonts w:cs="Arial"/>
          <w:u w:val="single" w:color="000000"/>
        </w:rPr>
        <w:t xml:space="preserve"> </w:t>
      </w:r>
      <w:r>
        <w:rPr>
          <w:spacing w:val="-1"/>
          <w:u w:val="single" w:color="000000"/>
        </w:rPr>
        <w:t>needs.</w:t>
      </w:r>
    </w:p>
    <w:p w:rsidR="004F1640" w:rsidRDefault="004F1640" w:rsidP="005E7029">
      <w:pPr>
        <w:spacing w:before="4"/>
        <w:rPr>
          <w:rFonts w:ascii="Arial" w:eastAsia="Arial" w:hAnsi="Arial" w:cs="Arial"/>
          <w:sz w:val="17"/>
          <w:szCs w:val="17"/>
        </w:rPr>
      </w:pPr>
    </w:p>
    <w:p w:rsidR="004F1640" w:rsidRDefault="004F1640" w:rsidP="005E7029">
      <w:pPr>
        <w:pStyle w:val="BodyText"/>
        <w:spacing w:before="69"/>
        <w:ind w:left="0" w:firstLine="0"/>
      </w:pPr>
      <w:r>
        <w:rPr>
          <w:spacing w:val="-1"/>
          <w:u w:val="single" w:color="000000"/>
        </w:rPr>
        <w:t>**Insert</w:t>
      </w:r>
      <w:r>
        <w:rPr>
          <w:u w:val="single" w:color="000000"/>
        </w:rPr>
        <w:t xml:space="preserve"> </w:t>
      </w:r>
      <w:r>
        <w:rPr>
          <w:spacing w:val="-1"/>
          <w:u w:val="single" w:color="000000"/>
        </w:rPr>
        <w:t>pertinent</w:t>
      </w:r>
      <w:r>
        <w:rPr>
          <w:u w:val="single" w:color="000000"/>
        </w:rPr>
        <w:t xml:space="preserve"> </w:t>
      </w:r>
      <w:r>
        <w:rPr>
          <w:spacing w:val="-1"/>
          <w:u w:val="single" w:color="000000"/>
        </w:rPr>
        <w:t>standards,</w:t>
      </w:r>
      <w:r>
        <w:rPr>
          <w:u w:val="single" w:color="000000"/>
        </w:rPr>
        <w:t xml:space="preserve"> </w:t>
      </w:r>
      <w:r>
        <w:rPr>
          <w:spacing w:val="-1"/>
          <w:u w:val="single" w:color="000000"/>
        </w:rPr>
        <w:t>e.g.,</w:t>
      </w:r>
      <w:r>
        <w:rPr>
          <w:spacing w:val="-5"/>
          <w:u w:val="single" w:color="000000"/>
        </w:rPr>
        <w:t xml:space="preserve"> </w:t>
      </w:r>
      <w:r>
        <w:rPr>
          <w:u w:val="single" w:color="000000"/>
        </w:rPr>
        <w:t>fire</w:t>
      </w:r>
      <w:r>
        <w:rPr>
          <w:spacing w:val="1"/>
          <w:u w:val="single" w:color="000000"/>
        </w:rPr>
        <w:t xml:space="preserve"> </w:t>
      </w:r>
      <w:r>
        <w:rPr>
          <w:spacing w:val="-1"/>
          <w:u w:val="single" w:color="000000"/>
        </w:rPr>
        <w:t>and</w:t>
      </w:r>
      <w:r>
        <w:rPr>
          <w:spacing w:val="1"/>
          <w:u w:val="single" w:color="000000"/>
        </w:rPr>
        <w:t xml:space="preserve"> </w:t>
      </w:r>
      <w:r>
        <w:rPr>
          <w:spacing w:val="-2"/>
          <w:u w:val="single" w:color="000000"/>
        </w:rPr>
        <w:t>casualty,</w:t>
      </w:r>
      <w:r>
        <w:rPr>
          <w:u w:val="single" w:color="000000"/>
        </w:rPr>
        <w:t xml:space="preserve"> safety</w:t>
      </w:r>
      <w:r>
        <w:rPr>
          <w:spacing w:val="-5"/>
          <w:u w:val="single" w:color="000000"/>
        </w:rPr>
        <w:t xml:space="preserve"> </w:t>
      </w:r>
      <w:r>
        <w:rPr>
          <w:u w:val="single" w:color="000000"/>
        </w:rPr>
        <w:t>and</w:t>
      </w:r>
      <w:r>
        <w:rPr>
          <w:spacing w:val="-1"/>
          <w:u w:val="single" w:color="000000"/>
        </w:rPr>
        <w:t xml:space="preserve"> </w:t>
      </w:r>
      <w:r>
        <w:rPr>
          <w:u w:val="single" w:color="000000"/>
        </w:rPr>
        <w:t>fire</w:t>
      </w:r>
      <w:r>
        <w:rPr>
          <w:spacing w:val="1"/>
          <w:u w:val="single" w:color="000000"/>
        </w:rPr>
        <w:t xml:space="preserve"> </w:t>
      </w:r>
      <w:r>
        <w:rPr>
          <w:spacing w:val="-1"/>
          <w:u w:val="single" w:color="000000"/>
        </w:rPr>
        <w:t>protection.</w:t>
      </w:r>
    </w:p>
    <w:p w:rsidR="004F1640" w:rsidRDefault="004F1640" w:rsidP="005E7029">
      <w:pPr>
        <w:spacing w:before="6"/>
        <w:rPr>
          <w:rFonts w:ascii="Arial" w:eastAsia="Arial" w:hAnsi="Arial" w:cs="Arial"/>
          <w:sz w:val="16"/>
          <w:szCs w:val="16"/>
        </w:rPr>
      </w:pPr>
    </w:p>
    <w:p w:rsidR="004F1640" w:rsidRPr="001750E6" w:rsidRDefault="004F1640" w:rsidP="005E7029">
      <w:pPr>
        <w:pStyle w:val="Heading1"/>
        <w:tabs>
          <w:tab w:val="left" w:pos="900"/>
        </w:tabs>
        <w:spacing w:before="69"/>
        <w:ind w:left="0"/>
        <w:rPr>
          <w:b w:val="0"/>
          <w:bCs w:val="0"/>
        </w:rPr>
      </w:pPr>
      <w:r w:rsidRPr="001750E6">
        <w:rPr>
          <w:spacing w:val="-1"/>
        </w:rPr>
        <w:t>852.211-</w:t>
      </w:r>
      <w:proofErr w:type="gramStart"/>
      <w:r w:rsidRPr="001750E6">
        <w:rPr>
          <w:spacing w:val="-1"/>
        </w:rPr>
        <w:t>73</w:t>
      </w:r>
      <w:r w:rsidRPr="001750E6">
        <w:t xml:space="preserve"> </w:t>
      </w:r>
      <w:r w:rsidRPr="001750E6">
        <w:rPr>
          <w:spacing w:val="4"/>
        </w:rPr>
        <w:t xml:space="preserve"> </w:t>
      </w:r>
      <w:r w:rsidRPr="001750E6">
        <w:rPr>
          <w:spacing w:val="-1"/>
        </w:rPr>
        <w:t>Brand</w:t>
      </w:r>
      <w:proofErr w:type="gramEnd"/>
      <w:r w:rsidRPr="001750E6">
        <w:t xml:space="preserve"> </w:t>
      </w:r>
      <w:r w:rsidRPr="001750E6">
        <w:rPr>
          <w:spacing w:val="-1"/>
        </w:rPr>
        <w:t>name</w:t>
      </w:r>
      <w:r w:rsidRPr="001750E6">
        <w:rPr>
          <w:spacing w:val="3"/>
        </w:rPr>
        <w:t xml:space="preserve"> </w:t>
      </w:r>
      <w:r w:rsidRPr="001750E6">
        <w:rPr>
          <w:spacing w:val="-1"/>
        </w:rPr>
        <w:t>or</w:t>
      </w:r>
      <w:r w:rsidRPr="001750E6">
        <w:t xml:space="preserve"> </w:t>
      </w:r>
      <w:r w:rsidRPr="001750E6">
        <w:rPr>
          <w:spacing w:val="-1"/>
        </w:rPr>
        <w:t>equal</w:t>
      </w:r>
      <w:r w:rsidRPr="00F57846">
        <w:rPr>
          <w:spacing w:val="-1"/>
          <w:u w:val="none"/>
        </w:rPr>
        <w:t>.</w:t>
      </w:r>
    </w:p>
    <w:p w:rsidR="004F1640" w:rsidRDefault="004F1640" w:rsidP="005E7029">
      <w:pPr>
        <w:tabs>
          <w:tab w:val="left" w:pos="900"/>
        </w:tabs>
        <w:spacing w:before="9"/>
        <w:rPr>
          <w:rFonts w:ascii="Arial" w:eastAsia="Arial" w:hAnsi="Arial" w:cs="Arial"/>
          <w:b/>
          <w:bCs/>
          <w:sz w:val="23"/>
          <w:szCs w:val="23"/>
        </w:rPr>
      </w:pPr>
    </w:p>
    <w:p w:rsidR="004F1640" w:rsidRDefault="004F1640" w:rsidP="00D167C2">
      <w:pPr>
        <w:pStyle w:val="BodyText"/>
        <w:tabs>
          <w:tab w:val="left" w:pos="900"/>
        </w:tabs>
        <w:ind w:left="0" w:firstLine="450"/>
      </w:pPr>
      <w:r>
        <w:t xml:space="preserve">As </w:t>
      </w:r>
      <w:r>
        <w:rPr>
          <w:spacing w:val="-1"/>
        </w:rPr>
        <w:t>prescribed</w:t>
      </w:r>
      <w:r>
        <w:rPr>
          <w:spacing w:val="1"/>
        </w:rPr>
        <w:t xml:space="preserve"> </w:t>
      </w:r>
      <w:r>
        <w:rPr>
          <w:spacing w:val="-1"/>
        </w:rPr>
        <w:t>in 811.104-71,</w:t>
      </w:r>
      <w:r>
        <w:t xml:space="preserve"> </w:t>
      </w:r>
      <w:r>
        <w:rPr>
          <w:spacing w:val="-1"/>
        </w:rPr>
        <w:t>insert</w:t>
      </w:r>
      <w:r>
        <w:rPr>
          <w:spacing w:val="-2"/>
        </w:rPr>
        <w:t xml:space="preserve"> </w:t>
      </w:r>
      <w:r>
        <w:t>the</w:t>
      </w:r>
      <w:r>
        <w:rPr>
          <w:spacing w:val="-4"/>
        </w:rPr>
        <w:t xml:space="preserve"> </w:t>
      </w:r>
      <w:r>
        <w:rPr>
          <w:spacing w:val="-1"/>
        </w:rPr>
        <w:t>following clause:</w:t>
      </w:r>
    </w:p>
    <w:p w:rsidR="004F1640" w:rsidRDefault="004F1640" w:rsidP="005E7029">
      <w:pPr>
        <w:tabs>
          <w:tab w:val="left" w:pos="900"/>
        </w:tabs>
        <w:rPr>
          <w:rFonts w:ascii="Arial" w:eastAsia="Arial" w:hAnsi="Arial" w:cs="Arial"/>
          <w:sz w:val="24"/>
          <w:szCs w:val="24"/>
        </w:rPr>
      </w:pPr>
    </w:p>
    <w:p w:rsidR="004F1640" w:rsidRDefault="004F1640" w:rsidP="005E7029">
      <w:pPr>
        <w:tabs>
          <w:tab w:val="left" w:pos="900"/>
        </w:tabs>
        <w:jc w:val="center"/>
        <w:rPr>
          <w:rFonts w:ascii="Arial" w:eastAsia="Arial" w:hAnsi="Arial" w:cs="Arial"/>
          <w:sz w:val="24"/>
          <w:szCs w:val="24"/>
        </w:rPr>
      </w:pPr>
      <w:r>
        <w:rPr>
          <w:rFonts w:ascii="Arial"/>
          <w:b/>
          <w:spacing w:val="-1"/>
          <w:sz w:val="24"/>
        </w:rPr>
        <w:t>B</w:t>
      </w:r>
      <w:r>
        <w:rPr>
          <w:rFonts w:ascii="Arial"/>
          <w:b/>
          <w:spacing w:val="-1"/>
          <w:sz w:val="19"/>
        </w:rPr>
        <w:t>RAND</w:t>
      </w:r>
      <w:r>
        <w:rPr>
          <w:rFonts w:ascii="Arial"/>
          <w:b/>
          <w:spacing w:val="-9"/>
          <w:sz w:val="19"/>
        </w:rPr>
        <w:t xml:space="preserve"> </w:t>
      </w:r>
      <w:r>
        <w:rPr>
          <w:rFonts w:ascii="Arial"/>
          <w:b/>
          <w:spacing w:val="-1"/>
          <w:sz w:val="24"/>
        </w:rPr>
        <w:t>N</w:t>
      </w:r>
      <w:r>
        <w:rPr>
          <w:rFonts w:ascii="Arial"/>
          <w:b/>
          <w:spacing w:val="-1"/>
          <w:sz w:val="19"/>
        </w:rPr>
        <w:t>AME</w:t>
      </w:r>
      <w:r>
        <w:rPr>
          <w:rFonts w:ascii="Arial"/>
          <w:b/>
          <w:spacing w:val="-3"/>
          <w:sz w:val="19"/>
        </w:rPr>
        <w:t xml:space="preserve"> </w:t>
      </w:r>
      <w:r>
        <w:rPr>
          <w:rFonts w:ascii="Arial"/>
          <w:b/>
          <w:spacing w:val="-1"/>
          <w:sz w:val="19"/>
        </w:rPr>
        <w:t>OR</w:t>
      </w:r>
      <w:r>
        <w:rPr>
          <w:rFonts w:ascii="Arial"/>
          <w:b/>
          <w:spacing w:val="-7"/>
          <w:sz w:val="19"/>
        </w:rPr>
        <w:t xml:space="preserve"> </w:t>
      </w:r>
      <w:r>
        <w:rPr>
          <w:rFonts w:ascii="Arial"/>
          <w:b/>
          <w:spacing w:val="-1"/>
          <w:sz w:val="24"/>
        </w:rPr>
        <w:t>E</w:t>
      </w:r>
      <w:r>
        <w:rPr>
          <w:rFonts w:ascii="Arial"/>
          <w:b/>
          <w:spacing w:val="-1"/>
          <w:sz w:val="19"/>
        </w:rPr>
        <w:t>QUAL</w:t>
      </w:r>
      <w:r>
        <w:rPr>
          <w:rFonts w:ascii="Arial"/>
          <w:b/>
          <w:spacing w:val="-7"/>
          <w:sz w:val="19"/>
        </w:rPr>
        <w:t xml:space="preserve"> </w:t>
      </w:r>
      <w:r>
        <w:rPr>
          <w:rFonts w:ascii="Arial"/>
          <w:b/>
          <w:spacing w:val="-1"/>
          <w:sz w:val="24"/>
        </w:rPr>
        <w:t>(JAN</w:t>
      </w:r>
      <w:r>
        <w:rPr>
          <w:rFonts w:ascii="Arial"/>
          <w:b/>
          <w:spacing w:val="-4"/>
          <w:sz w:val="24"/>
        </w:rPr>
        <w:t xml:space="preserve"> </w:t>
      </w:r>
      <w:r>
        <w:rPr>
          <w:rFonts w:ascii="Arial"/>
          <w:b/>
          <w:sz w:val="24"/>
        </w:rPr>
        <w:t>2008)</w:t>
      </w:r>
    </w:p>
    <w:p w:rsidR="004F1640" w:rsidRDefault="004F1640" w:rsidP="005E7029">
      <w:pPr>
        <w:tabs>
          <w:tab w:val="left" w:pos="900"/>
        </w:tabs>
        <w:rPr>
          <w:rFonts w:ascii="Arial" w:eastAsia="Arial" w:hAnsi="Arial" w:cs="Arial"/>
          <w:b/>
          <w:bCs/>
          <w:sz w:val="24"/>
          <w:szCs w:val="24"/>
        </w:rPr>
      </w:pPr>
    </w:p>
    <w:p w:rsidR="004F1640" w:rsidRDefault="004F1640" w:rsidP="005E7029">
      <w:pPr>
        <w:pStyle w:val="BodyText"/>
        <w:tabs>
          <w:tab w:val="left" w:pos="900"/>
        </w:tabs>
        <w:ind w:left="0" w:right="226" w:firstLine="0"/>
      </w:pPr>
      <w:r>
        <w:rPr>
          <w:spacing w:val="-1"/>
        </w:rPr>
        <w:t>(Note:</w:t>
      </w:r>
      <w:r>
        <w:t xml:space="preserve"> </w:t>
      </w:r>
      <w:r>
        <w:rPr>
          <w:spacing w:val="1"/>
        </w:rPr>
        <w:t xml:space="preserve"> </w:t>
      </w:r>
      <w:r>
        <w:t>As</w:t>
      </w:r>
      <w:r>
        <w:rPr>
          <w:spacing w:val="-2"/>
        </w:rPr>
        <w:t xml:space="preserve"> </w:t>
      </w:r>
      <w:r>
        <w:t>used</w:t>
      </w:r>
      <w:r>
        <w:rPr>
          <w:spacing w:val="1"/>
        </w:rPr>
        <w:t xml:space="preserve"> </w:t>
      </w:r>
      <w:r>
        <w:rPr>
          <w:spacing w:val="-1"/>
        </w:rPr>
        <w:t>in this</w:t>
      </w:r>
      <w:r>
        <w:rPr>
          <w:spacing w:val="-5"/>
        </w:rPr>
        <w:t xml:space="preserve"> </w:t>
      </w:r>
      <w:r>
        <w:rPr>
          <w:spacing w:val="-1"/>
        </w:rPr>
        <w:t>clause,</w:t>
      </w:r>
      <w:r>
        <w:t xml:space="preserve"> the</w:t>
      </w:r>
      <w:r>
        <w:rPr>
          <w:spacing w:val="-1"/>
        </w:rPr>
        <w:t xml:space="preserve"> </w:t>
      </w:r>
      <w:r>
        <w:rPr>
          <w:spacing w:val="-2"/>
        </w:rPr>
        <w:t>term</w:t>
      </w:r>
      <w:r>
        <w:rPr>
          <w:spacing w:val="2"/>
        </w:rPr>
        <w:t xml:space="preserve"> </w:t>
      </w:r>
      <w:r>
        <w:rPr>
          <w:spacing w:val="-1"/>
        </w:rPr>
        <w:t>"brand</w:t>
      </w:r>
      <w:r>
        <w:rPr>
          <w:spacing w:val="1"/>
        </w:rPr>
        <w:t xml:space="preserve"> </w:t>
      </w:r>
      <w:r>
        <w:rPr>
          <w:spacing w:val="-1"/>
        </w:rPr>
        <w:t>name"</w:t>
      </w:r>
      <w:r>
        <w:rPr>
          <w:spacing w:val="4"/>
        </w:rPr>
        <w:t xml:space="preserve"> </w:t>
      </w:r>
      <w:r>
        <w:rPr>
          <w:spacing w:val="-1"/>
        </w:rPr>
        <w:t>includes</w:t>
      </w:r>
      <w:r>
        <w:t xml:space="preserve"> </w:t>
      </w:r>
      <w:r>
        <w:rPr>
          <w:spacing w:val="-1"/>
        </w:rPr>
        <w:t>identification</w:t>
      </w:r>
      <w:r>
        <w:rPr>
          <w:spacing w:val="61"/>
        </w:rPr>
        <w:t xml:space="preserve"> </w:t>
      </w:r>
      <w:r>
        <w:rPr>
          <w:spacing w:val="-1"/>
        </w:rPr>
        <w:t>of</w:t>
      </w:r>
      <w:r>
        <w:rPr>
          <w:spacing w:val="5"/>
        </w:rPr>
        <w:t xml:space="preserve"> </w:t>
      </w:r>
      <w:r>
        <w:rPr>
          <w:spacing w:val="-1"/>
        </w:rPr>
        <w:t>products</w:t>
      </w:r>
      <w:r>
        <w:rPr>
          <w:spacing w:val="-2"/>
        </w:rPr>
        <w:t xml:space="preserve"> </w:t>
      </w:r>
      <w:r>
        <w:t>by</w:t>
      </w:r>
      <w:r>
        <w:rPr>
          <w:spacing w:val="-5"/>
        </w:rPr>
        <w:t xml:space="preserve"> </w:t>
      </w:r>
      <w:r>
        <w:rPr>
          <w:spacing w:val="1"/>
        </w:rPr>
        <w:t>make</w:t>
      </w:r>
      <w:r>
        <w:rPr>
          <w:spacing w:val="-4"/>
        </w:rPr>
        <w:t xml:space="preserve"> </w:t>
      </w:r>
      <w:r>
        <w:rPr>
          <w:spacing w:val="-1"/>
        </w:rPr>
        <w:t xml:space="preserve">and </w:t>
      </w:r>
      <w:r>
        <w:t>model.)</w:t>
      </w:r>
    </w:p>
    <w:p w:rsidR="004F1640" w:rsidRDefault="004F1640" w:rsidP="005E7029">
      <w:pPr>
        <w:tabs>
          <w:tab w:val="left" w:pos="900"/>
        </w:tabs>
        <w:ind w:firstLine="540"/>
        <w:rPr>
          <w:rFonts w:ascii="Arial" w:eastAsia="Arial" w:hAnsi="Arial" w:cs="Arial"/>
          <w:sz w:val="24"/>
          <w:szCs w:val="24"/>
        </w:rPr>
      </w:pPr>
    </w:p>
    <w:p w:rsidR="004F1640" w:rsidRDefault="004F1640" w:rsidP="005E7029">
      <w:pPr>
        <w:pStyle w:val="BodyText"/>
        <w:numPr>
          <w:ilvl w:val="0"/>
          <w:numId w:val="25"/>
        </w:numPr>
        <w:tabs>
          <w:tab w:val="left" w:pos="990"/>
          <w:tab w:val="left" w:pos="1144"/>
        </w:tabs>
        <w:ind w:left="0" w:right="226" w:firstLine="540"/>
      </w:pPr>
      <w:r w:rsidRPr="005E7029">
        <w:rPr>
          <w:spacing w:val="-1"/>
        </w:rPr>
        <w:t>If</w:t>
      </w:r>
      <w:r w:rsidRPr="005E7029">
        <w:rPr>
          <w:spacing w:val="5"/>
        </w:rPr>
        <w:t xml:space="preserve"> </w:t>
      </w:r>
      <w:r w:rsidRPr="005E7029">
        <w:rPr>
          <w:spacing w:val="-1"/>
        </w:rPr>
        <w:t>items</w:t>
      </w:r>
      <w:r>
        <w:t xml:space="preserve"> </w:t>
      </w:r>
      <w:r w:rsidRPr="005E7029">
        <w:rPr>
          <w:spacing w:val="-1"/>
        </w:rPr>
        <w:t xml:space="preserve">called </w:t>
      </w:r>
      <w:r>
        <w:t>for</w:t>
      </w:r>
      <w:r w:rsidRPr="005E7029">
        <w:rPr>
          <w:spacing w:val="-1"/>
        </w:rPr>
        <w:t xml:space="preserve"> by</w:t>
      </w:r>
      <w:r w:rsidRPr="005E7029">
        <w:rPr>
          <w:spacing w:val="-5"/>
        </w:rPr>
        <w:t xml:space="preserve"> </w:t>
      </w:r>
      <w:r>
        <w:t xml:space="preserve">this </w:t>
      </w:r>
      <w:r w:rsidRPr="005E7029">
        <w:rPr>
          <w:spacing w:val="-1"/>
        </w:rPr>
        <w:t>invitation</w:t>
      </w:r>
      <w:r w:rsidRPr="005E7029">
        <w:rPr>
          <w:spacing w:val="1"/>
        </w:rPr>
        <w:t xml:space="preserve"> for</w:t>
      </w:r>
      <w:r w:rsidRPr="005E7029">
        <w:rPr>
          <w:spacing w:val="-1"/>
        </w:rPr>
        <w:t xml:space="preserve"> </w:t>
      </w:r>
      <w:r>
        <w:t>bids</w:t>
      </w:r>
      <w:r w:rsidRPr="005E7029">
        <w:rPr>
          <w:spacing w:val="-2"/>
        </w:rPr>
        <w:t xml:space="preserve"> have</w:t>
      </w:r>
      <w:r w:rsidRPr="005E7029">
        <w:rPr>
          <w:spacing w:val="1"/>
        </w:rPr>
        <w:t xml:space="preserve"> </w:t>
      </w:r>
      <w:r>
        <w:t>been</w:t>
      </w:r>
      <w:r w:rsidRPr="005E7029">
        <w:rPr>
          <w:spacing w:val="1"/>
        </w:rPr>
        <w:t xml:space="preserve"> </w:t>
      </w:r>
      <w:r w:rsidRPr="005E7029">
        <w:rPr>
          <w:spacing w:val="-1"/>
        </w:rPr>
        <w:t>identified</w:t>
      </w:r>
      <w:r w:rsidRPr="005E7029">
        <w:rPr>
          <w:spacing w:val="1"/>
        </w:rPr>
        <w:t xml:space="preserve"> </w:t>
      </w:r>
      <w:r w:rsidRPr="005E7029">
        <w:rPr>
          <w:spacing w:val="-3"/>
        </w:rPr>
        <w:t>in</w:t>
      </w:r>
      <w:r w:rsidRPr="005E7029">
        <w:rPr>
          <w:spacing w:val="2"/>
        </w:rPr>
        <w:t xml:space="preserve"> </w:t>
      </w:r>
      <w:r w:rsidRPr="005E7029">
        <w:rPr>
          <w:spacing w:val="-1"/>
        </w:rPr>
        <w:t>the</w:t>
      </w:r>
      <w:r w:rsidRPr="005E7029">
        <w:rPr>
          <w:spacing w:val="45"/>
        </w:rPr>
        <w:t xml:space="preserve"> </w:t>
      </w:r>
      <w:r w:rsidRPr="005E7029">
        <w:rPr>
          <w:spacing w:val="-1"/>
        </w:rPr>
        <w:t>schedule</w:t>
      </w:r>
      <w:r w:rsidRPr="005E7029">
        <w:rPr>
          <w:spacing w:val="1"/>
        </w:rPr>
        <w:t xml:space="preserve"> </w:t>
      </w:r>
      <w:r>
        <w:t>by</w:t>
      </w:r>
      <w:r w:rsidRPr="005E7029">
        <w:rPr>
          <w:spacing w:val="-5"/>
        </w:rPr>
        <w:t xml:space="preserve"> </w:t>
      </w:r>
      <w:r>
        <w:t>a</w:t>
      </w:r>
      <w:r w:rsidRPr="005E7029">
        <w:rPr>
          <w:spacing w:val="1"/>
        </w:rPr>
        <w:t xml:space="preserve"> </w:t>
      </w:r>
      <w:r w:rsidRPr="005E7029">
        <w:rPr>
          <w:spacing w:val="-1"/>
        </w:rPr>
        <w:t xml:space="preserve">"brand </w:t>
      </w:r>
      <w:r>
        <w:t>name</w:t>
      </w:r>
      <w:r w:rsidRPr="005E7029">
        <w:rPr>
          <w:spacing w:val="-1"/>
        </w:rPr>
        <w:t xml:space="preserve"> </w:t>
      </w:r>
      <w:r>
        <w:t>or</w:t>
      </w:r>
      <w:r w:rsidRPr="005E7029">
        <w:rPr>
          <w:spacing w:val="-1"/>
        </w:rPr>
        <w:t xml:space="preserve"> equal"</w:t>
      </w:r>
      <w:r w:rsidRPr="005E7029">
        <w:rPr>
          <w:spacing w:val="1"/>
        </w:rPr>
        <w:t xml:space="preserve"> </w:t>
      </w:r>
      <w:r w:rsidRPr="005E7029">
        <w:rPr>
          <w:spacing w:val="-1"/>
        </w:rPr>
        <w:t>description,</w:t>
      </w:r>
      <w:r>
        <w:t xml:space="preserve"> </w:t>
      </w:r>
      <w:r w:rsidRPr="005E7029">
        <w:rPr>
          <w:spacing w:val="-1"/>
        </w:rPr>
        <w:t>such</w:t>
      </w:r>
      <w:r w:rsidRPr="005E7029">
        <w:rPr>
          <w:spacing w:val="1"/>
        </w:rPr>
        <w:t xml:space="preserve"> </w:t>
      </w:r>
      <w:r w:rsidRPr="005E7029">
        <w:rPr>
          <w:spacing w:val="-1"/>
        </w:rPr>
        <w:t>identification</w:t>
      </w:r>
      <w:r w:rsidRPr="005E7029">
        <w:rPr>
          <w:spacing w:val="1"/>
        </w:rPr>
        <w:t xml:space="preserve"> </w:t>
      </w:r>
      <w:r w:rsidRPr="005E7029">
        <w:rPr>
          <w:spacing w:val="-2"/>
        </w:rPr>
        <w:t>is</w:t>
      </w:r>
      <w:r>
        <w:t xml:space="preserve"> intended to</w:t>
      </w:r>
      <w:r w:rsidRPr="005E7029">
        <w:rPr>
          <w:spacing w:val="62"/>
        </w:rPr>
        <w:t xml:space="preserve"> </w:t>
      </w:r>
      <w:r w:rsidRPr="005E7029">
        <w:rPr>
          <w:spacing w:val="-1"/>
        </w:rPr>
        <w:t>be</w:t>
      </w:r>
      <w:r w:rsidRPr="005E7029">
        <w:rPr>
          <w:spacing w:val="1"/>
        </w:rPr>
        <w:t xml:space="preserve"> </w:t>
      </w:r>
      <w:r w:rsidRPr="005E7029">
        <w:rPr>
          <w:spacing w:val="-1"/>
        </w:rPr>
        <w:t>descriptive,</w:t>
      </w:r>
      <w:r>
        <w:t xml:space="preserve"> but </w:t>
      </w:r>
      <w:r w:rsidRPr="005E7029">
        <w:rPr>
          <w:spacing w:val="-1"/>
        </w:rPr>
        <w:t>not</w:t>
      </w:r>
      <w:r>
        <w:t xml:space="preserve"> </w:t>
      </w:r>
      <w:r w:rsidRPr="005E7029">
        <w:rPr>
          <w:spacing w:val="-1"/>
        </w:rPr>
        <w:t>restrictive,</w:t>
      </w:r>
      <w:r>
        <w:t xml:space="preserve"> and</w:t>
      </w:r>
      <w:r w:rsidRPr="005E7029">
        <w:rPr>
          <w:spacing w:val="1"/>
        </w:rPr>
        <w:t xml:space="preserve"> </w:t>
      </w:r>
      <w:r>
        <w:t>is to</w:t>
      </w:r>
      <w:r w:rsidRPr="005E7029">
        <w:rPr>
          <w:spacing w:val="1"/>
        </w:rPr>
        <w:t xml:space="preserve"> </w:t>
      </w:r>
      <w:r w:rsidRPr="005E7029">
        <w:rPr>
          <w:spacing w:val="-1"/>
        </w:rPr>
        <w:t>indicate</w:t>
      </w:r>
      <w:r w:rsidRPr="005E7029">
        <w:rPr>
          <w:spacing w:val="1"/>
        </w:rPr>
        <w:t xml:space="preserve"> </w:t>
      </w:r>
      <w:r>
        <w:t>the</w:t>
      </w:r>
      <w:r w:rsidRPr="005E7029">
        <w:rPr>
          <w:spacing w:val="1"/>
        </w:rPr>
        <w:t xml:space="preserve"> </w:t>
      </w:r>
      <w:r w:rsidRPr="005E7029">
        <w:rPr>
          <w:spacing w:val="-1"/>
        </w:rPr>
        <w:t>quality</w:t>
      </w:r>
      <w:r w:rsidRPr="005E7029">
        <w:rPr>
          <w:spacing w:val="-4"/>
        </w:rPr>
        <w:t xml:space="preserve"> </w:t>
      </w:r>
      <w:r>
        <w:t xml:space="preserve">and </w:t>
      </w:r>
      <w:r w:rsidRPr="005E7029">
        <w:rPr>
          <w:spacing w:val="-1"/>
        </w:rPr>
        <w:t>characteristics</w:t>
      </w:r>
      <w:r w:rsidRPr="005E7029">
        <w:rPr>
          <w:spacing w:val="68"/>
        </w:rPr>
        <w:t xml:space="preserve"> </w:t>
      </w:r>
      <w:r w:rsidRPr="005E7029">
        <w:rPr>
          <w:spacing w:val="-1"/>
        </w:rPr>
        <w:t>of</w:t>
      </w:r>
      <w:r w:rsidRPr="005E7029">
        <w:rPr>
          <w:spacing w:val="8"/>
        </w:rPr>
        <w:t xml:space="preserve"> </w:t>
      </w:r>
      <w:r w:rsidRPr="005E7029">
        <w:rPr>
          <w:spacing w:val="-1"/>
        </w:rPr>
        <w:t>products</w:t>
      </w:r>
      <w:r w:rsidRPr="005E7029">
        <w:rPr>
          <w:spacing w:val="7"/>
        </w:rPr>
        <w:t xml:space="preserve"> </w:t>
      </w:r>
      <w:r w:rsidRPr="005E7029">
        <w:rPr>
          <w:spacing w:val="-1"/>
        </w:rPr>
        <w:t>that</w:t>
      </w:r>
      <w:r w:rsidRPr="005E7029">
        <w:rPr>
          <w:spacing w:val="8"/>
        </w:rPr>
        <w:t xml:space="preserve"> </w:t>
      </w:r>
      <w:r w:rsidRPr="005E7029">
        <w:rPr>
          <w:spacing w:val="-2"/>
        </w:rPr>
        <w:t>will</w:t>
      </w:r>
      <w:r w:rsidRPr="005E7029">
        <w:rPr>
          <w:spacing w:val="7"/>
        </w:rPr>
        <w:t xml:space="preserve"> </w:t>
      </w:r>
      <w:r>
        <w:t>be</w:t>
      </w:r>
      <w:r w:rsidRPr="005E7029">
        <w:rPr>
          <w:spacing w:val="8"/>
        </w:rPr>
        <w:t xml:space="preserve"> </w:t>
      </w:r>
      <w:r w:rsidRPr="005E7029">
        <w:rPr>
          <w:spacing w:val="-1"/>
        </w:rPr>
        <w:t>satisfactory.</w:t>
      </w:r>
      <w:r>
        <w:t xml:space="preserve"> </w:t>
      </w:r>
      <w:r w:rsidRPr="005E7029">
        <w:rPr>
          <w:spacing w:val="15"/>
        </w:rPr>
        <w:t xml:space="preserve"> </w:t>
      </w:r>
      <w:r w:rsidRPr="005E7029">
        <w:rPr>
          <w:spacing w:val="-1"/>
        </w:rPr>
        <w:t>Bids</w:t>
      </w:r>
      <w:r w:rsidRPr="005E7029">
        <w:rPr>
          <w:spacing w:val="7"/>
        </w:rPr>
        <w:t xml:space="preserve"> </w:t>
      </w:r>
      <w:r w:rsidRPr="005E7029">
        <w:rPr>
          <w:spacing w:val="-1"/>
        </w:rPr>
        <w:t>offering</w:t>
      </w:r>
      <w:r w:rsidRPr="005E7029">
        <w:rPr>
          <w:spacing w:val="3"/>
        </w:rPr>
        <w:t xml:space="preserve"> </w:t>
      </w:r>
      <w:r w:rsidRPr="005E7029">
        <w:rPr>
          <w:spacing w:val="-1"/>
        </w:rPr>
        <w:t>"equal"</w:t>
      </w:r>
      <w:r w:rsidRPr="005E7029">
        <w:rPr>
          <w:spacing w:val="8"/>
        </w:rPr>
        <w:t xml:space="preserve"> </w:t>
      </w:r>
      <w:r>
        <w:t>products</w:t>
      </w:r>
      <w:r w:rsidRPr="005E7029">
        <w:rPr>
          <w:spacing w:val="5"/>
        </w:rPr>
        <w:t xml:space="preserve"> </w:t>
      </w:r>
      <w:r w:rsidRPr="005E7029">
        <w:rPr>
          <w:spacing w:val="-1"/>
        </w:rPr>
        <w:t>(including</w:t>
      </w:r>
      <w:r w:rsidRPr="005E7029">
        <w:rPr>
          <w:spacing w:val="3"/>
        </w:rPr>
        <w:t xml:space="preserve"> </w:t>
      </w:r>
      <w:r w:rsidRPr="005E7029">
        <w:rPr>
          <w:spacing w:val="-1"/>
        </w:rPr>
        <w:t>products</w:t>
      </w:r>
      <w:r w:rsidRPr="005E7029">
        <w:rPr>
          <w:spacing w:val="5"/>
        </w:rPr>
        <w:t xml:space="preserve"> </w:t>
      </w:r>
      <w:r>
        <w:t>of</w:t>
      </w:r>
      <w:r w:rsidRPr="005E7029">
        <w:rPr>
          <w:spacing w:val="8"/>
        </w:rPr>
        <w:t xml:space="preserve"> </w:t>
      </w:r>
      <w:r w:rsidRPr="005E7029">
        <w:rPr>
          <w:spacing w:val="-2"/>
        </w:rPr>
        <w:t>the</w:t>
      </w:r>
      <w:r w:rsidRPr="005E7029">
        <w:rPr>
          <w:spacing w:val="6"/>
        </w:rPr>
        <w:t xml:space="preserve"> </w:t>
      </w:r>
      <w:r w:rsidRPr="005E7029">
        <w:rPr>
          <w:spacing w:val="-1"/>
        </w:rPr>
        <w:t>brand</w:t>
      </w:r>
      <w:r w:rsidRPr="005E7029">
        <w:rPr>
          <w:spacing w:val="3"/>
        </w:rPr>
        <w:t xml:space="preserve"> </w:t>
      </w:r>
      <w:r w:rsidRPr="005E7029">
        <w:rPr>
          <w:spacing w:val="-1"/>
        </w:rPr>
        <w:t>name</w:t>
      </w:r>
      <w:r w:rsidRPr="005E7029">
        <w:rPr>
          <w:spacing w:val="3"/>
        </w:rPr>
        <w:t xml:space="preserve"> </w:t>
      </w:r>
      <w:r w:rsidRPr="005E7029">
        <w:rPr>
          <w:spacing w:val="-1"/>
        </w:rPr>
        <w:t>manufacturer</w:t>
      </w:r>
      <w:r w:rsidRPr="005E7029">
        <w:rPr>
          <w:spacing w:val="4"/>
        </w:rPr>
        <w:t xml:space="preserve"> </w:t>
      </w:r>
      <w:r>
        <w:t>other</w:t>
      </w:r>
      <w:r w:rsidRPr="005E7029">
        <w:rPr>
          <w:spacing w:val="4"/>
        </w:rPr>
        <w:t xml:space="preserve"> </w:t>
      </w:r>
      <w:r w:rsidRPr="005E7029">
        <w:rPr>
          <w:spacing w:val="-1"/>
        </w:rPr>
        <w:t>than</w:t>
      </w:r>
      <w:r w:rsidRPr="005E7029">
        <w:rPr>
          <w:spacing w:val="6"/>
        </w:rPr>
        <w:t xml:space="preserve"> </w:t>
      </w:r>
      <w:r w:rsidRPr="005E7029">
        <w:rPr>
          <w:spacing w:val="-1"/>
        </w:rPr>
        <w:t>the</w:t>
      </w:r>
      <w:r w:rsidRPr="005E7029">
        <w:rPr>
          <w:spacing w:val="3"/>
        </w:rPr>
        <w:t xml:space="preserve"> </w:t>
      </w:r>
      <w:r>
        <w:t>one</w:t>
      </w:r>
      <w:r w:rsidRPr="005E7029">
        <w:rPr>
          <w:spacing w:val="6"/>
        </w:rPr>
        <w:t xml:space="preserve"> </w:t>
      </w:r>
      <w:r w:rsidRPr="005E7029">
        <w:rPr>
          <w:spacing w:val="-1"/>
        </w:rPr>
        <w:t>described</w:t>
      </w:r>
      <w:r w:rsidRPr="005E7029">
        <w:rPr>
          <w:spacing w:val="63"/>
        </w:rPr>
        <w:t xml:space="preserve"> </w:t>
      </w:r>
      <w:r>
        <w:t>by</w:t>
      </w:r>
      <w:r w:rsidRPr="005E7029">
        <w:rPr>
          <w:spacing w:val="-5"/>
        </w:rPr>
        <w:t xml:space="preserve"> </w:t>
      </w:r>
      <w:r w:rsidRPr="005E7029">
        <w:rPr>
          <w:spacing w:val="-1"/>
        </w:rPr>
        <w:t>brand</w:t>
      </w:r>
      <w:r w:rsidRPr="005E7029">
        <w:rPr>
          <w:spacing w:val="1"/>
        </w:rPr>
        <w:t xml:space="preserve"> </w:t>
      </w:r>
      <w:r>
        <w:t>name)</w:t>
      </w:r>
      <w:r w:rsidRPr="005E7029">
        <w:rPr>
          <w:spacing w:val="-1"/>
        </w:rPr>
        <w:t xml:space="preserve"> </w:t>
      </w:r>
      <w:r w:rsidRPr="005E7029">
        <w:rPr>
          <w:spacing w:val="-2"/>
        </w:rPr>
        <w:t>will</w:t>
      </w:r>
      <w:r>
        <w:t xml:space="preserve"> be</w:t>
      </w:r>
      <w:r w:rsidRPr="005E7029">
        <w:rPr>
          <w:spacing w:val="2"/>
        </w:rPr>
        <w:t xml:space="preserve"> </w:t>
      </w:r>
      <w:r w:rsidRPr="005E7029">
        <w:rPr>
          <w:spacing w:val="-1"/>
        </w:rPr>
        <w:t xml:space="preserve">considered </w:t>
      </w:r>
      <w:r>
        <w:t>for</w:t>
      </w:r>
      <w:r w:rsidRPr="005E7029">
        <w:rPr>
          <w:spacing w:val="-1"/>
        </w:rPr>
        <w:t xml:space="preserve"> </w:t>
      </w:r>
      <w:r w:rsidRPr="005E7029">
        <w:rPr>
          <w:spacing w:val="-2"/>
        </w:rPr>
        <w:t>award</w:t>
      </w:r>
      <w:r w:rsidRPr="005E7029">
        <w:rPr>
          <w:spacing w:val="1"/>
        </w:rPr>
        <w:t xml:space="preserve"> </w:t>
      </w:r>
      <w:r>
        <w:t>if</w:t>
      </w:r>
      <w:r w:rsidRPr="005E7029">
        <w:rPr>
          <w:spacing w:val="5"/>
        </w:rPr>
        <w:t xml:space="preserve"> </w:t>
      </w:r>
      <w:r w:rsidRPr="005E7029">
        <w:rPr>
          <w:spacing w:val="-1"/>
        </w:rPr>
        <w:t>such products</w:t>
      </w:r>
      <w:r>
        <w:t xml:space="preserve"> </w:t>
      </w:r>
      <w:r w:rsidRPr="005E7029">
        <w:rPr>
          <w:spacing w:val="-2"/>
        </w:rPr>
        <w:t>are</w:t>
      </w:r>
      <w:r w:rsidRPr="005E7029">
        <w:rPr>
          <w:spacing w:val="1"/>
        </w:rPr>
        <w:t xml:space="preserve"> </w:t>
      </w:r>
      <w:r w:rsidRPr="005E7029">
        <w:rPr>
          <w:spacing w:val="-2"/>
        </w:rPr>
        <w:t>clearly</w:t>
      </w:r>
      <w:r w:rsidR="005E7029">
        <w:rPr>
          <w:spacing w:val="-2"/>
        </w:rPr>
        <w:t xml:space="preserve"> </w:t>
      </w:r>
      <w:r w:rsidRPr="005E7029">
        <w:rPr>
          <w:spacing w:val="-1"/>
        </w:rPr>
        <w:t>identified</w:t>
      </w:r>
      <w:r w:rsidRPr="005E7029">
        <w:rPr>
          <w:spacing w:val="1"/>
        </w:rPr>
        <w:t xml:space="preserve"> </w:t>
      </w:r>
      <w:r w:rsidRPr="005E7029">
        <w:rPr>
          <w:spacing w:val="-1"/>
        </w:rPr>
        <w:t>in</w:t>
      </w:r>
      <w:r w:rsidRPr="005E7029">
        <w:rPr>
          <w:spacing w:val="1"/>
        </w:rPr>
        <w:t xml:space="preserve"> </w:t>
      </w:r>
      <w:r w:rsidRPr="005E7029">
        <w:rPr>
          <w:spacing w:val="-1"/>
        </w:rPr>
        <w:t>the bids</w:t>
      </w:r>
      <w:r w:rsidRPr="005E7029">
        <w:rPr>
          <w:spacing w:val="-2"/>
        </w:rPr>
        <w:t xml:space="preserve"> </w:t>
      </w:r>
      <w:r>
        <w:t>and</w:t>
      </w:r>
      <w:r w:rsidRPr="005E7029">
        <w:rPr>
          <w:spacing w:val="1"/>
        </w:rPr>
        <w:t xml:space="preserve"> </w:t>
      </w:r>
      <w:r w:rsidRPr="005E7029">
        <w:rPr>
          <w:spacing w:val="-1"/>
        </w:rPr>
        <w:t xml:space="preserve">are determined </w:t>
      </w:r>
      <w:r>
        <w:t>by</w:t>
      </w:r>
      <w:r w:rsidRPr="005E7029">
        <w:rPr>
          <w:spacing w:val="-5"/>
        </w:rPr>
        <w:t xml:space="preserve"> </w:t>
      </w:r>
      <w:r>
        <w:t>the</w:t>
      </w:r>
      <w:r w:rsidRPr="005E7029">
        <w:rPr>
          <w:spacing w:val="1"/>
        </w:rPr>
        <w:t xml:space="preserve"> </w:t>
      </w:r>
      <w:r w:rsidRPr="005E7029">
        <w:rPr>
          <w:spacing w:val="-1"/>
        </w:rPr>
        <w:t>Government</w:t>
      </w:r>
      <w:r>
        <w:t xml:space="preserve"> </w:t>
      </w:r>
      <w:r w:rsidRPr="005E7029">
        <w:rPr>
          <w:spacing w:val="-1"/>
        </w:rPr>
        <w:t>to meet</w:t>
      </w:r>
      <w:r w:rsidRPr="005E7029">
        <w:rPr>
          <w:spacing w:val="-2"/>
        </w:rPr>
        <w:t xml:space="preserve"> </w:t>
      </w:r>
      <w:r>
        <w:t>fully</w:t>
      </w:r>
      <w:r w:rsidRPr="005E7029">
        <w:rPr>
          <w:spacing w:val="-5"/>
        </w:rPr>
        <w:t xml:space="preserve"> </w:t>
      </w:r>
      <w:r>
        <w:t>the</w:t>
      </w:r>
      <w:r w:rsidRPr="005E7029">
        <w:rPr>
          <w:spacing w:val="61"/>
        </w:rPr>
        <w:t xml:space="preserve"> </w:t>
      </w:r>
      <w:r w:rsidRPr="005E7029">
        <w:rPr>
          <w:spacing w:val="-1"/>
        </w:rPr>
        <w:t>salient</w:t>
      </w:r>
      <w:r>
        <w:t xml:space="preserve"> </w:t>
      </w:r>
      <w:r w:rsidRPr="005E7029">
        <w:rPr>
          <w:spacing w:val="-1"/>
        </w:rPr>
        <w:t>characteristics</w:t>
      </w:r>
      <w:r>
        <w:t xml:space="preserve"> </w:t>
      </w:r>
      <w:r w:rsidRPr="005E7029">
        <w:rPr>
          <w:spacing w:val="-1"/>
        </w:rPr>
        <w:t>requirements</w:t>
      </w:r>
      <w:r w:rsidRPr="005E7029">
        <w:rPr>
          <w:spacing w:val="-2"/>
        </w:rPr>
        <w:t xml:space="preserve"> </w:t>
      </w:r>
      <w:r>
        <w:t>listed</w:t>
      </w:r>
      <w:r w:rsidRPr="005E7029">
        <w:rPr>
          <w:spacing w:val="1"/>
        </w:rPr>
        <w:t xml:space="preserve"> </w:t>
      </w:r>
      <w:r w:rsidRPr="005E7029">
        <w:rPr>
          <w:spacing w:val="-2"/>
        </w:rPr>
        <w:t>in</w:t>
      </w:r>
      <w:r w:rsidRPr="005E7029">
        <w:rPr>
          <w:spacing w:val="1"/>
        </w:rPr>
        <w:t xml:space="preserve"> </w:t>
      </w:r>
      <w:r w:rsidRPr="005E7029">
        <w:rPr>
          <w:spacing w:val="-1"/>
        </w:rPr>
        <w:t>the</w:t>
      </w:r>
      <w:r w:rsidRPr="005E7029">
        <w:rPr>
          <w:spacing w:val="1"/>
        </w:rPr>
        <w:t xml:space="preserve"> </w:t>
      </w:r>
      <w:r w:rsidRPr="005E7029">
        <w:rPr>
          <w:spacing w:val="-1"/>
        </w:rPr>
        <w:t>invitation.</w:t>
      </w:r>
    </w:p>
    <w:p w:rsidR="004F1640" w:rsidRDefault="004F1640" w:rsidP="005E7029">
      <w:pPr>
        <w:tabs>
          <w:tab w:val="left" w:pos="990"/>
        </w:tabs>
        <w:ind w:firstLine="540"/>
        <w:rPr>
          <w:rFonts w:ascii="Arial" w:eastAsia="Arial" w:hAnsi="Arial" w:cs="Arial"/>
          <w:sz w:val="24"/>
          <w:szCs w:val="24"/>
        </w:rPr>
      </w:pPr>
    </w:p>
    <w:p w:rsidR="004F1640" w:rsidRDefault="004F1640" w:rsidP="005E7029">
      <w:pPr>
        <w:pStyle w:val="BodyText"/>
        <w:numPr>
          <w:ilvl w:val="0"/>
          <w:numId w:val="25"/>
        </w:numPr>
        <w:tabs>
          <w:tab w:val="left" w:pos="990"/>
          <w:tab w:val="left" w:pos="1144"/>
        </w:tabs>
        <w:ind w:left="0" w:right="268" w:firstLine="540"/>
      </w:pPr>
      <w:r>
        <w:rPr>
          <w:spacing w:val="-1"/>
        </w:rPr>
        <w:t>Unless</w:t>
      </w:r>
      <w:r>
        <w:t xml:space="preserve"> the</w:t>
      </w:r>
      <w:r>
        <w:rPr>
          <w:spacing w:val="1"/>
        </w:rPr>
        <w:t xml:space="preserve"> </w:t>
      </w:r>
      <w:r>
        <w:t>bidder</w:t>
      </w:r>
      <w:r>
        <w:rPr>
          <w:spacing w:val="-8"/>
        </w:rPr>
        <w:t xml:space="preserve"> </w:t>
      </w:r>
      <w:r>
        <w:rPr>
          <w:spacing w:val="-1"/>
        </w:rPr>
        <w:t>clearly</w:t>
      </w:r>
      <w:r>
        <w:rPr>
          <w:spacing w:val="-2"/>
        </w:rPr>
        <w:t xml:space="preserve"> </w:t>
      </w:r>
      <w:r>
        <w:rPr>
          <w:spacing w:val="-1"/>
        </w:rPr>
        <w:t>indicates</w:t>
      </w:r>
      <w:r>
        <w:t xml:space="preserve"> in</w:t>
      </w:r>
      <w:r>
        <w:rPr>
          <w:spacing w:val="1"/>
        </w:rPr>
        <w:t xml:space="preserve"> </w:t>
      </w:r>
      <w:r>
        <w:rPr>
          <w:spacing w:val="-1"/>
        </w:rPr>
        <w:t>the</w:t>
      </w:r>
      <w:r>
        <w:rPr>
          <w:spacing w:val="1"/>
        </w:rPr>
        <w:t xml:space="preserve"> </w:t>
      </w:r>
      <w:r>
        <w:rPr>
          <w:spacing w:val="-1"/>
        </w:rPr>
        <w:t>bid</w:t>
      </w:r>
      <w:r>
        <w:rPr>
          <w:spacing w:val="1"/>
        </w:rPr>
        <w:t xml:space="preserve"> </w:t>
      </w:r>
      <w:r>
        <w:t xml:space="preserve">that </w:t>
      </w:r>
      <w:r>
        <w:rPr>
          <w:spacing w:val="-1"/>
        </w:rPr>
        <w:t>the bidder</w:t>
      </w:r>
      <w:r>
        <w:t xml:space="preserve"> is</w:t>
      </w:r>
      <w:r>
        <w:rPr>
          <w:spacing w:val="-3"/>
        </w:rPr>
        <w:t xml:space="preserve"> </w:t>
      </w:r>
      <w:r>
        <w:rPr>
          <w:spacing w:val="-1"/>
        </w:rPr>
        <w:t>offering</w:t>
      </w:r>
      <w:r>
        <w:rPr>
          <w:spacing w:val="65"/>
        </w:rPr>
        <w:t xml:space="preserve"> </w:t>
      </w:r>
      <w:r>
        <w:t>an</w:t>
      </w:r>
      <w:r>
        <w:rPr>
          <w:spacing w:val="1"/>
        </w:rPr>
        <w:t xml:space="preserve"> </w:t>
      </w:r>
      <w:r>
        <w:rPr>
          <w:spacing w:val="-1"/>
        </w:rPr>
        <w:t xml:space="preserve">"equal" product, </w:t>
      </w:r>
      <w:r>
        <w:t>the</w:t>
      </w:r>
      <w:r>
        <w:rPr>
          <w:spacing w:val="-1"/>
        </w:rPr>
        <w:t xml:space="preserve"> bid</w:t>
      </w:r>
      <w:r>
        <w:rPr>
          <w:spacing w:val="1"/>
        </w:rPr>
        <w:t xml:space="preserve"> </w:t>
      </w:r>
      <w:r>
        <w:rPr>
          <w:spacing w:val="-1"/>
        </w:rPr>
        <w:t>shall</w:t>
      </w:r>
      <w:r>
        <w:t xml:space="preserve"> be</w:t>
      </w:r>
      <w:r>
        <w:rPr>
          <w:spacing w:val="1"/>
        </w:rPr>
        <w:t xml:space="preserve"> </w:t>
      </w:r>
      <w:r>
        <w:rPr>
          <w:spacing w:val="-1"/>
        </w:rPr>
        <w:t>considered</w:t>
      </w:r>
      <w:r>
        <w:rPr>
          <w:spacing w:val="1"/>
        </w:rPr>
        <w:t xml:space="preserve"> </w:t>
      </w:r>
      <w:r>
        <w:t>as</w:t>
      </w:r>
      <w:r>
        <w:rPr>
          <w:spacing w:val="-2"/>
        </w:rPr>
        <w:t xml:space="preserve"> </w:t>
      </w:r>
      <w:r>
        <w:t>offering</w:t>
      </w:r>
      <w:r>
        <w:rPr>
          <w:spacing w:val="-1"/>
        </w:rPr>
        <w:t xml:space="preserve"> </w:t>
      </w:r>
      <w:r>
        <w:t>a</w:t>
      </w:r>
      <w:r>
        <w:rPr>
          <w:spacing w:val="-1"/>
        </w:rPr>
        <w:t xml:space="preserve"> brand </w:t>
      </w:r>
      <w:r>
        <w:t>name</w:t>
      </w:r>
      <w:r>
        <w:rPr>
          <w:spacing w:val="-1"/>
        </w:rPr>
        <w:t xml:space="preserve"> product</w:t>
      </w:r>
      <w:r>
        <w:rPr>
          <w:spacing w:val="53"/>
        </w:rPr>
        <w:t xml:space="preserve"> </w:t>
      </w:r>
      <w:r>
        <w:rPr>
          <w:spacing w:val="-1"/>
        </w:rPr>
        <w:t>referenced</w:t>
      </w:r>
      <w:r>
        <w:rPr>
          <w:spacing w:val="1"/>
        </w:rPr>
        <w:t xml:space="preserve"> </w:t>
      </w:r>
      <w:r>
        <w:rPr>
          <w:spacing w:val="-1"/>
        </w:rPr>
        <w:t>in the</w:t>
      </w:r>
      <w:r>
        <w:rPr>
          <w:spacing w:val="1"/>
        </w:rPr>
        <w:t xml:space="preserve"> </w:t>
      </w:r>
      <w:r>
        <w:rPr>
          <w:spacing w:val="-1"/>
        </w:rPr>
        <w:t xml:space="preserve">invitation </w:t>
      </w:r>
      <w:r>
        <w:t>for</w:t>
      </w:r>
      <w:r>
        <w:rPr>
          <w:spacing w:val="-1"/>
        </w:rPr>
        <w:t xml:space="preserve"> bids.</w:t>
      </w:r>
    </w:p>
    <w:p w:rsidR="004F1640" w:rsidRDefault="004F1640" w:rsidP="005E7029">
      <w:pPr>
        <w:tabs>
          <w:tab w:val="left" w:pos="900"/>
        </w:tabs>
        <w:ind w:firstLine="540"/>
        <w:rPr>
          <w:rFonts w:ascii="Arial" w:eastAsia="Arial" w:hAnsi="Arial" w:cs="Arial"/>
          <w:sz w:val="24"/>
          <w:szCs w:val="24"/>
        </w:rPr>
      </w:pPr>
    </w:p>
    <w:p w:rsidR="004F1640" w:rsidRDefault="004F1640" w:rsidP="005E7029">
      <w:pPr>
        <w:pStyle w:val="BodyText"/>
        <w:tabs>
          <w:tab w:val="left" w:pos="900"/>
        </w:tabs>
        <w:ind w:left="0" w:right="181" w:firstLine="540"/>
      </w:pPr>
      <w:r>
        <w:rPr>
          <w:spacing w:val="-1"/>
        </w:rPr>
        <w:t>(c)(1)</w:t>
      </w:r>
      <w:r>
        <w:t xml:space="preserve">  </w:t>
      </w:r>
      <w:r>
        <w:rPr>
          <w:spacing w:val="-1"/>
        </w:rPr>
        <w:t>If</w:t>
      </w:r>
      <w:r>
        <w:rPr>
          <w:spacing w:val="5"/>
        </w:rPr>
        <w:t xml:space="preserve"> </w:t>
      </w:r>
      <w:r>
        <w:rPr>
          <w:spacing w:val="-1"/>
        </w:rPr>
        <w:t xml:space="preserve">the </w:t>
      </w:r>
      <w:r>
        <w:t>bidder</w:t>
      </w:r>
      <w:r>
        <w:rPr>
          <w:spacing w:val="-1"/>
        </w:rPr>
        <w:t xml:space="preserve"> proposes</w:t>
      </w:r>
      <w:r>
        <w:rPr>
          <w:spacing w:val="-2"/>
        </w:rPr>
        <w:t xml:space="preserve"> </w:t>
      </w:r>
      <w:r>
        <w:t>to</w:t>
      </w:r>
      <w:r>
        <w:rPr>
          <w:spacing w:val="-1"/>
        </w:rPr>
        <w:t xml:space="preserve"> furnish</w:t>
      </w:r>
      <w:r>
        <w:rPr>
          <w:spacing w:val="1"/>
        </w:rPr>
        <w:t xml:space="preserve"> </w:t>
      </w:r>
      <w:r>
        <w:rPr>
          <w:spacing w:val="-1"/>
        </w:rPr>
        <w:t>an</w:t>
      </w:r>
      <w:r>
        <w:rPr>
          <w:spacing w:val="1"/>
        </w:rPr>
        <w:t xml:space="preserve"> </w:t>
      </w:r>
      <w:r>
        <w:rPr>
          <w:spacing w:val="-1"/>
        </w:rPr>
        <w:t>"equal"</w:t>
      </w:r>
      <w:r>
        <w:rPr>
          <w:spacing w:val="1"/>
        </w:rPr>
        <w:t xml:space="preserve"> </w:t>
      </w:r>
      <w:r>
        <w:rPr>
          <w:spacing w:val="-1"/>
        </w:rPr>
        <w:t>product,</w:t>
      </w:r>
      <w:r>
        <w:t xml:space="preserve"> </w:t>
      </w:r>
      <w:r>
        <w:rPr>
          <w:spacing w:val="-1"/>
        </w:rPr>
        <w:t xml:space="preserve">the brand </w:t>
      </w:r>
      <w:r>
        <w:t>name,</w:t>
      </w:r>
      <w:r>
        <w:rPr>
          <w:spacing w:val="49"/>
        </w:rPr>
        <w:t xml:space="preserve"> </w:t>
      </w:r>
      <w:r>
        <w:rPr>
          <w:spacing w:val="-1"/>
        </w:rPr>
        <w:t>if</w:t>
      </w:r>
      <w:r>
        <w:rPr>
          <w:spacing w:val="3"/>
        </w:rPr>
        <w:t xml:space="preserve"> </w:t>
      </w:r>
      <w:r>
        <w:rPr>
          <w:spacing w:val="-2"/>
        </w:rPr>
        <w:t>any,</w:t>
      </w:r>
      <w:r>
        <w:t xml:space="preserve"> </w:t>
      </w:r>
      <w:r>
        <w:rPr>
          <w:spacing w:val="-1"/>
        </w:rPr>
        <w:t>of</w:t>
      </w:r>
      <w:r>
        <w:rPr>
          <w:spacing w:val="5"/>
        </w:rPr>
        <w:t xml:space="preserve"> </w:t>
      </w:r>
      <w:r>
        <w:rPr>
          <w:spacing w:val="-1"/>
        </w:rPr>
        <w:t>the product</w:t>
      </w:r>
      <w:r>
        <w:t xml:space="preserve"> </w:t>
      </w:r>
      <w:r>
        <w:rPr>
          <w:spacing w:val="-1"/>
        </w:rPr>
        <w:t xml:space="preserve">to </w:t>
      </w:r>
      <w:r>
        <w:t>be</w:t>
      </w:r>
      <w:r>
        <w:rPr>
          <w:spacing w:val="-4"/>
        </w:rPr>
        <w:t xml:space="preserve"> </w:t>
      </w:r>
      <w:r>
        <w:rPr>
          <w:spacing w:val="-1"/>
        </w:rPr>
        <w:t>furnished</w:t>
      </w:r>
      <w:r>
        <w:rPr>
          <w:spacing w:val="1"/>
        </w:rPr>
        <w:t xml:space="preserve"> </w:t>
      </w:r>
      <w:r>
        <w:rPr>
          <w:spacing w:val="-1"/>
        </w:rPr>
        <w:t>shall</w:t>
      </w:r>
      <w:r>
        <w:t xml:space="preserve"> be</w:t>
      </w:r>
      <w:r>
        <w:rPr>
          <w:spacing w:val="-1"/>
        </w:rPr>
        <w:t xml:space="preserve"> inserted</w:t>
      </w:r>
      <w:r>
        <w:rPr>
          <w:spacing w:val="1"/>
        </w:rPr>
        <w:t xml:space="preserve"> </w:t>
      </w:r>
      <w:r>
        <w:rPr>
          <w:spacing w:val="-1"/>
        </w:rPr>
        <w:t>in</w:t>
      </w:r>
      <w:r>
        <w:rPr>
          <w:spacing w:val="1"/>
        </w:rPr>
        <w:t xml:space="preserve"> </w:t>
      </w:r>
      <w:r>
        <w:rPr>
          <w:spacing w:val="-2"/>
        </w:rPr>
        <w:t>the</w:t>
      </w:r>
      <w:r>
        <w:rPr>
          <w:spacing w:val="1"/>
        </w:rPr>
        <w:t xml:space="preserve"> </w:t>
      </w:r>
      <w:r>
        <w:rPr>
          <w:spacing w:val="-1"/>
        </w:rPr>
        <w:t>space</w:t>
      </w:r>
      <w:r>
        <w:rPr>
          <w:spacing w:val="1"/>
        </w:rPr>
        <w:t xml:space="preserve"> </w:t>
      </w:r>
      <w:r>
        <w:rPr>
          <w:spacing w:val="-2"/>
        </w:rPr>
        <w:t>provided</w:t>
      </w:r>
      <w:r>
        <w:rPr>
          <w:spacing w:val="3"/>
        </w:rPr>
        <w:t xml:space="preserve"> </w:t>
      </w:r>
      <w:proofErr w:type="gramStart"/>
      <w:r>
        <w:rPr>
          <w:spacing w:val="-1"/>
        </w:rPr>
        <w:t xml:space="preserve">in </w:t>
      </w:r>
      <w:r>
        <w:rPr>
          <w:spacing w:val="66"/>
        </w:rPr>
        <w:t xml:space="preserve"> </w:t>
      </w:r>
      <w:r>
        <w:t>the</w:t>
      </w:r>
      <w:proofErr w:type="gramEnd"/>
      <w:r>
        <w:rPr>
          <w:spacing w:val="1"/>
        </w:rPr>
        <w:t xml:space="preserve"> </w:t>
      </w:r>
      <w:r>
        <w:rPr>
          <w:spacing w:val="-1"/>
        </w:rPr>
        <w:t xml:space="preserve">invitation </w:t>
      </w:r>
      <w:r>
        <w:rPr>
          <w:spacing w:val="1"/>
        </w:rPr>
        <w:t>for</w:t>
      </w:r>
      <w:r>
        <w:rPr>
          <w:spacing w:val="-3"/>
        </w:rPr>
        <w:t xml:space="preserve"> </w:t>
      </w:r>
      <w:r>
        <w:rPr>
          <w:spacing w:val="-1"/>
        </w:rPr>
        <w:t>bids,</w:t>
      </w:r>
      <w:r>
        <w:rPr>
          <w:spacing w:val="-2"/>
        </w:rPr>
        <w:t xml:space="preserve"> </w:t>
      </w:r>
      <w:r>
        <w:t xml:space="preserve">or </w:t>
      </w:r>
      <w:r>
        <w:rPr>
          <w:spacing w:val="-1"/>
        </w:rPr>
        <w:t>such</w:t>
      </w:r>
      <w:r>
        <w:rPr>
          <w:spacing w:val="1"/>
        </w:rPr>
        <w:t xml:space="preserve"> </w:t>
      </w:r>
      <w:r>
        <w:rPr>
          <w:spacing w:val="-1"/>
        </w:rPr>
        <w:t>product</w:t>
      </w:r>
      <w:r>
        <w:t xml:space="preserve"> </w:t>
      </w:r>
      <w:r>
        <w:rPr>
          <w:spacing w:val="-1"/>
        </w:rPr>
        <w:t>shall</w:t>
      </w:r>
      <w:r>
        <w:rPr>
          <w:spacing w:val="-3"/>
        </w:rPr>
        <w:t xml:space="preserve"> </w:t>
      </w:r>
      <w:r>
        <w:rPr>
          <w:spacing w:val="-1"/>
        </w:rPr>
        <w:t>be</w:t>
      </w:r>
      <w:r>
        <w:rPr>
          <w:spacing w:val="1"/>
        </w:rPr>
        <w:t xml:space="preserve"> </w:t>
      </w:r>
      <w:r>
        <w:rPr>
          <w:spacing w:val="-1"/>
        </w:rPr>
        <w:t>otherwise</w:t>
      </w:r>
      <w:r>
        <w:t xml:space="preserve"> </w:t>
      </w:r>
      <w:r>
        <w:rPr>
          <w:spacing w:val="-1"/>
        </w:rPr>
        <w:t>clearly</w:t>
      </w:r>
      <w:r>
        <w:rPr>
          <w:spacing w:val="-5"/>
        </w:rPr>
        <w:t xml:space="preserve"> </w:t>
      </w:r>
      <w:r>
        <w:t>identified</w:t>
      </w:r>
      <w:r>
        <w:rPr>
          <w:spacing w:val="1"/>
        </w:rPr>
        <w:t xml:space="preserve"> </w:t>
      </w:r>
      <w:r>
        <w:rPr>
          <w:spacing w:val="-3"/>
        </w:rPr>
        <w:t>in</w:t>
      </w:r>
      <w:r>
        <w:rPr>
          <w:spacing w:val="1"/>
        </w:rPr>
        <w:t xml:space="preserve"> </w:t>
      </w:r>
      <w:r>
        <w:rPr>
          <w:spacing w:val="-1"/>
        </w:rPr>
        <w:t>the</w:t>
      </w:r>
      <w:r>
        <w:rPr>
          <w:spacing w:val="63"/>
        </w:rPr>
        <w:t xml:space="preserve"> </w:t>
      </w:r>
      <w:r>
        <w:rPr>
          <w:spacing w:val="-1"/>
        </w:rPr>
        <w:t>bid.</w:t>
      </w:r>
      <w:r>
        <w:rPr>
          <w:spacing w:val="65"/>
        </w:rPr>
        <w:t xml:space="preserve"> </w:t>
      </w:r>
      <w:r>
        <w:t>The</w:t>
      </w:r>
      <w:r>
        <w:rPr>
          <w:spacing w:val="1"/>
        </w:rPr>
        <w:t xml:space="preserve"> </w:t>
      </w:r>
      <w:r>
        <w:rPr>
          <w:spacing w:val="-1"/>
        </w:rPr>
        <w:t>evaluation of</w:t>
      </w:r>
      <w:r>
        <w:rPr>
          <w:spacing w:val="1"/>
        </w:rPr>
        <w:t xml:space="preserve"> </w:t>
      </w:r>
      <w:r>
        <w:rPr>
          <w:spacing w:val="-1"/>
        </w:rPr>
        <w:t>bids</w:t>
      </w:r>
      <w:r>
        <w:t xml:space="preserve"> and</w:t>
      </w:r>
      <w:r>
        <w:rPr>
          <w:spacing w:val="1"/>
        </w:rPr>
        <w:t xml:space="preserve"> </w:t>
      </w:r>
      <w:r>
        <w:rPr>
          <w:spacing w:val="-1"/>
        </w:rPr>
        <w:t>the determination</w:t>
      </w:r>
      <w:r>
        <w:rPr>
          <w:spacing w:val="1"/>
        </w:rPr>
        <w:t xml:space="preserve"> </w:t>
      </w:r>
      <w:r>
        <w:t>as</w:t>
      </w:r>
      <w:r>
        <w:rPr>
          <w:spacing w:val="-2"/>
        </w:rPr>
        <w:t xml:space="preserve"> </w:t>
      </w:r>
      <w:r>
        <w:t>to</w:t>
      </w:r>
      <w:r>
        <w:rPr>
          <w:spacing w:val="1"/>
        </w:rPr>
        <w:t xml:space="preserve"> </w:t>
      </w:r>
      <w:r>
        <w:rPr>
          <w:spacing w:val="-1"/>
        </w:rPr>
        <w:t>equality</w:t>
      </w:r>
      <w:r>
        <w:rPr>
          <w:spacing w:val="-4"/>
        </w:rPr>
        <w:t xml:space="preserve"> </w:t>
      </w:r>
      <w:r>
        <w:t>of</w:t>
      </w:r>
      <w:r>
        <w:rPr>
          <w:spacing w:val="3"/>
        </w:rPr>
        <w:t xml:space="preserve"> </w:t>
      </w:r>
      <w:r>
        <w:rPr>
          <w:spacing w:val="-2"/>
        </w:rPr>
        <w:t>the</w:t>
      </w:r>
      <w:r>
        <w:rPr>
          <w:spacing w:val="1"/>
        </w:rPr>
        <w:t xml:space="preserve"> </w:t>
      </w:r>
      <w:r>
        <w:t>product</w:t>
      </w:r>
      <w:r>
        <w:rPr>
          <w:spacing w:val="51"/>
        </w:rPr>
        <w:t xml:space="preserve"> </w:t>
      </w:r>
      <w:r>
        <w:rPr>
          <w:spacing w:val="-1"/>
        </w:rPr>
        <w:t>offered</w:t>
      </w:r>
      <w:r>
        <w:rPr>
          <w:spacing w:val="1"/>
        </w:rPr>
        <w:t xml:space="preserve"> </w:t>
      </w:r>
      <w:r>
        <w:rPr>
          <w:spacing w:val="-1"/>
        </w:rPr>
        <w:t>shall</w:t>
      </w:r>
      <w:r>
        <w:t xml:space="preserve"> be</w:t>
      </w:r>
      <w:r>
        <w:rPr>
          <w:spacing w:val="-1"/>
        </w:rPr>
        <w:t xml:space="preserve"> </w:t>
      </w:r>
      <w:r>
        <w:t>the</w:t>
      </w:r>
      <w:r>
        <w:rPr>
          <w:spacing w:val="-1"/>
        </w:rPr>
        <w:t xml:space="preserve"> responsibility</w:t>
      </w:r>
      <w:r>
        <w:rPr>
          <w:spacing w:val="-5"/>
        </w:rPr>
        <w:t xml:space="preserve"> </w:t>
      </w:r>
      <w:r>
        <w:t>of</w:t>
      </w:r>
      <w:r>
        <w:rPr>
          <w:spacing w:val="5"/>
        </w:rPr>
        <w:t xml:space="preserve"> </w:t>
      </w:r>
      <w:r>
        <w:rPr>
          <w:spacing w:val="-2"/>
        </w:rPr>
        <w:t>the</w:t>
      </w:r>
      <w:r>
        <w:rPr>
          <w:spacing w:val="1"/>
        </w:rPr>
        <w:t xml:space="preserve"> </w:t>
      </w:r>
      <w:r>
        <w:rPr>
          <w:spacing w:val="-1"/>
        </w:rPr>
        <w:t>Government</w:t>
      </w:r>
      <w:r>
        <w:t xml:space="preserve"> </w:t>
      </w:r>
      <w:r>
        <w:rPr>
          <w:spacing w:val="-1"/>
        </w:rPr>
        <w:t>and</w:t>
      </w:r>
      <w:r>
        <w:rPr>
          <w:spacing w:val="1"/>
        </w:rPr>
        <w:t xml:space="preserve"> </w:t>
      </w:r>
      <w:r>
        <w:rPr>
          <w:spacing w:val="-2"/>
        </w:rPr>
        <w:t>will</w:t>
      </w:r>
      <w:r>
        <w:t xml:space="preserve"> be</w:t>
      </w:r>
      <w:r>
        <w:rPr>
          <w:spacing w:val="1"/>
        </w:rPr>
        <w:t xml:space="preserve"> </w:t>
      </w:r>
      <w:r>
        <w:t>based</w:t>
      </w:r>
      <w:r>
        <w:rPr>
          <w:spacing w:val="1"/>
        </w:rPr>
        <w:t xml:space="preserve"> </w:t>
      </w:r>
      <w:r>
        <w:t>on</w:t>
      </w:r>
      <w:r>
        <w:rPr>
          <w:spacing w:val="49"/>
        </w:rPr>
        <w:t xml:space="preserve"> </w:t>
      </w:r>
      <w:r>
        <w:rPr>
          <w:spacing w:val="-1"/>
        </w:rPr>
        <w:t>information</w:t>
      </w:r>
      <w:r>
        <w:rPr>
          <w:spacing w:val="-4"/>
        </w:rPr>
        <w:t xml:space="preserve"> </w:t>
      </w:r>
      <w:r>
        <w:rPr>
          <w:spacing w:val="-1"/>
        </w:rPr>
        <w:t>furnished</w:t>
      </w:r>
      <w:r>
        <w:rPr>
          <w:spacing w:val="-4"/>
        </w:rPr>
        <w:t xml:space="preserve"> </w:t>
      </w:r>
      <w:r>
        <w:rPr>
          <w:spacing w:val="-1"/>
        </w:rPr>
        <w:t>by</w:t>
      </w:r>
      <w:r>
        <w:rPr>
          <w:spacing w:val="-5"/>
        </w:rPr>
        <w:t xml:space="preserve"> </w:t>
      </w:r>
      <w:r>
        <w:t>the</w:t>
      </w:r>
      <w:r>
        <w:rPr>
          <w:spacing w:val="1"/>
        </w:rPr>
        <w:t xml:space="preserve"> </w:t>
      </w:r>
      <w:r>
        <w:rPr>
          <w:spacing w:val="-1"/>
        </w:rPr>
        <w:t xml:space="preserve">bidder </w:t>
      </w:r>
      <w:r>
        <w:t xml:space="preserve">or </w:t>
      </w:r>
      <w:r>
        <w:rPr>
          <w:spacing w:val="-1"/>
        </w:rPr>
        <w:t>identified</w:t>
      </w:r>
      <w:r>
        <w:rPr>
          <w:spacing w:val="1"/>
        </w:rPr>
        <w:t xml:space="preserve"> </w:t>
      </w:r>
      <w:r>
        <w:rPr>
          <w:spacing w:val="-1"/>
        </w:rPr>
        <w:t>in</w:t>
      </w:r>
      <w:r>
        <w:rPr>
          <w:spacing w:val="1"/>
        </w:rPr>
        <w:t xml:space="preserve"> </w:t>
      </w:r>
      <w:r>
        <w:rPr>
          <w:spacing w:val="-1"/>
        </w:rPr>
        <w:t>his/her bid</w:t>
      </w:r>
      <w:r>
        <w:rPr>
          <w:spacing w:val="1"/>
        </w:rPr>
        <w:t xml:space="preserve"> </w:t>
      </w:r>
      <w:r>
        <w:t xml:space="preserve">as </w:t>
      </w:r>
      <w:r>
        <w:rPr>
          <w:spacing w:val="-2"/>
        </w:rPr>
        <w:t>well</w:t>
      </w:r>
      <w:r>
        <w:rPr>
          <w:spacing w:val="2"/>
        </w:rPr>
        <w:t xml:space="preserve"> </w:t>
      </w:r>
      <w:r>
        <w:t xml:space="preserve">as </w:t>
      </w:r>
      <w:r>
        <w:rPr>
          <w:spacing w:val="-1"/>
        </w:rPr>
        <w:t>other</w:t>
      </w:r>
      <w:r>
        <w:rPr>
          <w:spacing w:val="73"/>
        </w:rPr>
        <w:t xml:space="preserve"> </w:t>
      </w:r>
      <w:r>
        <w:rPr>
          <w:spacing w:val="-1"/>
        </w:rPr>
        <w:t>information</w:t>
      </w:r>
      <w:r>
        <w:rPr>
          <w:spacing w:val="1"/>
        </w:rPr>
        <w:t xml:space="preserve"> </w:t>
      </w:r>
      <w:r>
        <w:rPr>
          <w:spacing w:val="-1"/>
        </w:rPr>
        <w:t>reasonably</w:t>
      </w:r>
      <w:r>
        <w:rPr>
          <w:spacing w:val="-4"/>
        </w:rPr>
        <w:t xml:space="preserve"> </w:t>
      </w:r>
      <w:r>
        <w:rPr>
          <w:spacing w:val="-1"/>
        </w:rPr>
        <w:t>available</w:t>
      </w:r>
      <w:r>
        <w:rPr>
          <w:spacing w:val="1"/>
        </w:rPr>
        <w:t xml:space="preserve"> </w:t>
      </w:r>
      <w:r>
        <w:t>to</w:t>
      </w:r>
      <w:r>
        <w:rPr>
          <w:spacing w:val="1"/>
        </w:rPr>
        <w:t xml:space="preserve"> </w:t>
      </w:r>
      <w:r>
        <w:t>the</w:t>
      </w:r>
      <w:r>
        <w:rPr>
          <w:spacing w:val="-1"/>
        </w:rPr>
        <w:t xml:space="preserve"> purchasing activity.</w:t>
      </w:r>
      <w:r>
        <w:t xml:space="preserve"> </w:t>
      </w:r>
      <w:r>
        <w:rPr>
          <w:spacing w:val="1"/>
        </w:rPr>
        <w:t xml:space="preserve"> </w:t>
      </w:r>
      <w:r>
        <w:t xml:space="preserve">CAUTION </w:t>
      </w:r>
      <w:r>
        <w:rPr>
          <w:spacing w:val="2"/>
        </w:rPr>
        <w:t>TO</w:t>
      </w:r>
      <w:r>
        <w:rPr>
          <w:spacing w:val="45"/>
        </w:rPr>
        <w:t xml:space="preserve"> </w:t>
      </w:r>
      <w:r>
        <w:rPr>
          <w:spacing w:val="-1"/>
        </w:rPr>
        <w:t>BIDDERS.</w:t>
      </w:r>
      <w:r>
        <w:t xml:space="preserve"> </w:t>
      </w:r>
      <w:r>
        <w:rPr>
          <w:spacing w:val="1"/>
        </w:rPr>
        <w:t xml:space="preserve"> </w:t>
      </w:r>
      <w:r>
        <w:t>The</w:t>
      </w:r>
      <w:r>
        <w:rPr>
          <w:spacing w:val="-1"/>
        </w:rPr>
        <w:t xml:space="preserve"> purchasing </w:t>
      </w:r>
      <w:r>
        <w:t>activity</w:t>
      </w:r>
      <w:r>
        <w:rPr>
          <w:spacing w:val="-5"/>
        </w:rPr>
        <w:t xml:space="preserve"> </w:t>
      </w:r>
      <w:r>
        <w:t xml:space="preserve">is not </w:t>
      </w:r>
      <w:r>
        <w:rPr>
          <w:spacing w:val="-1"/>
        </w:rPr>
        <w:t xml:space="preserve">responsible </w:t>
      </w:r>
      <w:r>
        <w:rPr>
          <w:spacing w:val="1"/>
        </w:rPr>
        <w:t>for</w:t>
      </w:r>
      <w:r>
        <w:t xml:space="preserve"> </w:t>
      </w:r>
      <w:r>
        <w:rPr>
          <w:spacing w:val="-1"/>
        </w:rPr>
        <w:t xml:space="preserve">locating </w:t>
      </w:r>
      <w:r>
        <w:t>or</w:t>
      </w:r>
      <w:r>
        <w:rPr>
          <w:spacing w:val="-3"/>
        </w:rPr>
        <w:t xml:space="preserve"> </w:t>
      </w:r>
      <w:r>
        <w:rPr>
          <w:spacing w:val="-1"/>
        </w:rPr>
        <w:t xml:space="preserve">securing </w:t>
      </w:r>
      <w:r>
        <w:t>any</w:t>
      </w:r>
      <w:r>
        <w:rPr>
          <w:spacing w:val="69"/>
        </w:rPr>
        <w:t xml:space="preserve"> </w:t>
      </w:r>
      <w:r>
        <w:rPr>
          <w:spacing w:val="-1"/>
        </w:rPr>
        <w:t>information that</w:t>
      </w:r>
      <w:r>
        <w:t xml:space="preserve"> is</w:t>
      </w:r>
      <w:r>
        <w:rPr>
          <w:spacing w:val="-3"/>
        </w:rPr>
        <w:t xml:space="preserve"> </w:t>
      </w:r>
      <w:r>
        <w:t>not</w:t>
      </w:r>
      <w:r>
        <w:rPr>
          <w:spacing w:val="1"/>
        </w:rPr>
        <w:t xml:space="preserve"> </w:t>
      </w:r>
      <w:r>
        <w:rPr>
          <w:spacing w:val="-1"/>
        </w:rPr>
        <w:t>identified</w:t>
      </w:r>
      <w:r>
        <w:rPr>
          <w:spacing w:val="1"/>
        </w:rPr>
        <w:t xml:space="preserve"> </w:t>
      </w:r>
      <w:r>
        <w:rPr>
          <w:spacing w:val="-1"/>
        </w:rPr>
        <w:t>in the</w:t>
      </w:r>
      <w:r>
        <w:rPr>
          <w:spacing w:val="1"/>
        </w:rPr>
        <w:t xml:space="preserve"> </w:t>
      </w:r>
      <w:r>
        <w:rPr>
          <w:spacing w:val="-1"/>
        </w:rPr>
        <w:t>bid and reasonably</w:t>
      </w:r>
      <w:r>
        <w:rPr>
          <w:spacing w:val="-5"/>
        </w:rPr>
        <w:t xml:space="preserve"> </w:t>
      </w:r>
      <w:r>
        <w:rPr>
          <w:spacing w:val="-1"/>
        </w:rPr>
        <w:t>available</w:t>
      </w:r>
      <w:r>
        <w:rPr>
          <w:spacing w:val="1"/>
        </w:rPr>
        <w:t xml:space="preserve"> </w:t>
      </w:r>
      <w:r>
        <w:t>to</w:t>
      </w:r>
      <w:r>
        <w:rPr>
          <w:spacing w:val="1"/>
        </w:rPr>
        <w:t xml:space="preserve"> </w:t>
      </w:r>
      <w:r>
        <w:rPr>
          <w:spacing w:val="-1"/>
        </w:rPr>
        <w:t>the</w:t>
      </w:r>
      <w:r>
        <w:rPr>
          <w:spacing w:val="63"/>
        </w:rPr>
        <w:t xml:space="preserve"> </w:t>
      </w:r>
      <w:r>
        <w:rPr>
          <w:spacing w:val="-1"/>
        </w:rPr>
        <w:t>purchasing activity.</w:t>
      </w:r>
      <w:r>
        <w:t xml:space="preserve"> </w:t>
      </w:r>
      <w:r>
        <w:rPr>
          <w:spacing w:val="1"/>
        </w:rPr>
        <w:t xml:space="preserve"> </w:t>
      </w:r>
      <w:r>
        <w:rPr>
          <w:spacing w:val="-1"/>
        </w:rPr>
        <w:t>Accordingly,</w:t>
      </w:r>
      <w:r>
        <w:t xml:space="preserve"> to</w:t>
      </w:r>
      <w:r>
        <w:rPr>
          <w:spacing w:val="1"/>
        </w:rPr>
        <w:t xml:space="preserve"> </w:t>
      </w:r>
      <w:r>
        <w:rPr>
          <w:spacing w:val="-1"/>
        </w:rPr>
        <w:t>insure</w:t>
      </w:r>
      <w:r>
        <w:rPr>
          <w:spacing w:val="1"/>
        </w:rPr>
        <w:t xml:space="preserve"> </w:t>
      </w:r>
      <w:r>
        <w:rPr>
          <w:spacing w:val="-1"/>
        </w:rPr>
        <w:t>that</w:t>
      </w:r>
      <w:r>
        <w:t xml:space="preserve"> sufficient </w:t>
      </w:r>
      <w:r>
        <w:rPr>
          <w:spacing w:val="-1"/>
        </w:rPr>
        <w:t>information</w:t>
      </w:r>
      <w:r>
        <w:rPr>
          <w:spacing w:val="1"/>
        </w:rPr>
        <w:t xml:space="preserve"> </w:t>
      </w:r>
      <w:r>
        <w:rPr>
          <w:spacing w:val="-2"/>
        </w:rPr>
        <w:t>is</w:t>
      </w:r>
      <w:r>
        <w:t xml:space="preserve"> </w:t>
      </w:r>
      <w:r>
        <w:rPr>
          <w:spacing w:val="-1"/>
        </w:rPr>
        <w:t>available,</w:t>
      </w:r>
      <w:r>
        <w:rPr>
          <w:spacing w:val="63"/>
        </w:rPr>
        <w:t xml:space="preserve"> </w:t>
      </w:r>
      <w:r>
        <w:t>the</w:t>
      </w:r>
      <w:r>
        <w:rPr>
          <w:spacing w:val="1"/>
        </w:rPr>
        <w:t xml:space="preserve"> </w:t>
      </w:r>
      <w:r>
        <w:rPr>
          <w:spacing w:val="-1"/>
        </w:rPr>
        <w:t>bidder</w:t>
      </w:r>
      <w:r>
        <w:rPr>
          <w:spacing w:val="-6"/>
        </w:rPr>
        <w:t xml:space="preserve"> </w:t>
      </w:r>
      <w:r>
        <w:t>must</w:t>
      </w:r>
      <w:r>
        <w:rPr>
          <w:spacing w:val="-2"/>
        </w:rPr>
        <w:t xml:space="preserve"> </w:t>
      </w:r>
      <w:r>
        <w:t>furnish</w:t>
      </w:r>
      <w:r>
        <w:rPr>
          <w:spacing w:val="-1"/>
        </w:rPr>
        <w:t xml:space="preserve"> </w:t>
      </w:r>
      <w:r>
        <w:t>as a</w:t>
      </w:r>
      <w:r>
        <w:rPr>
          <w:spacing w:val="-1"/>
        </w:rPr>
        <w:t xml:space="preserve"> part</w:t>
      </w:r>
      <w:r>
        <w:rPr>
          <w:spacing w:val="-4"/>
        </w:rPr>
        <w:t xml:space="preserve"> </w:t>
      </w:r>
      <w:r>
        <w:rPr>
          <w:spacing w:val="-1"/>
        </w:rPr>
        <w:t>of</w:t>
      </w:r>
      <w:r>
        <w:rPr>
          <w:spacing w:val="5"/>
        </w:rPr>
        <w:t xml:space="preserve"> </w:t>
      </w:r>
      <w:r>
        <w:rPr>
          <w:spacing w:val="-1"/>
        </w:rPr>
        <w:t>his/her</w:t>
      </w:r>
      <w:r>
        <w:rPr>
          <w:spacing w:val="-3"/>
        </w:rPr>
        <w:t xml:space="preserve"> </w:t>
      </w:r>
      <w:r>
        <w:rPr>
          <w:spacing w:val="-1"/>
        </w:rPr>
        <w:t>bid all</w:t>
      </w:r>
      <w:r>
        <w:t xml:space="preserve"> </w:t>
      </w:r>
      <w:r>
        <w:rPr>
          <w:spacing w:val="-1"/>
        </w:rPr>
        <w:t>descriptive</w:t>
      </w:r>
      <w:r>
        <w:rPr>
          <w:spacing w:val="1"/>
        </w:rPr>
        <w:t xml:space="preserve"> </w:t>
      </w:r>
      <w:r>
        <w:rPr>
          <w:spacing w:val="-1"/>
        </w:rPr>
        <w:t>material</w:t>
      </w:r>
      <w:r>
        <w:rPr>
          <w:spacing w:val="-3"/>
        </w:rPr>
        <w:t xml:space="preserve"> </w:t>
      </w:r>
      <w:r>
        <w:rPr>
          <w:spacing w:val="-1"/>
        </w:rPr>
        <w:t>(such</w:t>
      </w:r>
      <w:r>
        <w:rPr>
          <w:spacing w:val="2"/>
        </w:rPr>
        <w:t xml:space="preserve"> </w:t>
      </w:r>
      <w:r>
        <w:t>as</w:t>
      </w:r>
      <w:r>
        <w:rPr>
          <w:spacing w:val="65"/>
        </w:rPr>
        <w:t xml:space="preserve"> </w:t>
      </w:r>
      <w:r>
        <w:t>cuts,</w:t>
      </w:r>
      <w:r>
        <w:rPr>
          <w:spacing w:val="1"/>
        </w:rPr>
        <w:t xml:space="preserve"> </w:t>
      </w:r>
      <w:r>
        <w:rPr>
          <w:spacing w:val="-1"/>
        </w:rPr>
        <w:t>illustrations,</w:t>
      </w:r>
      <w:r>
        <w:t xml:space="preserve"> </w:t>
      </w:r>
      <w:r>
        <w:rPr>
          <w:spacing w:val="-1"/>
        </w:rPr>
        <w:t>drawings</w:t>
      </w:r>
      <w:r>
        <w:t xml:space="preserve"> or</w:t>
      </w:r>
      <w:r>
        <w:rPr>
          <w:spacing w:val="-1"/>
        </w:rPr>
        <w:t xml:space="preserve"> </w:t>
      </w:r>
      <w:r>
        <w:t xml:space="preserve">other </w:t>
      </w:r>
      <w:r>
        <w:rPr>
          <w:spacing w:val="-1"/>
        </w:rPr>
        <w:t>information)</w:t>
      </w:r>
      <w:r>
        <w:t xml:space="preserve"> </w:t>
      </w:r>
      <w:r>
        <w:rPr>
          <w:spacing w:val="-1"/>
        </w:rPr>
        <w:t>necessary</w:t>
      </w:r>
      <w:r>
        <w:rPr>
          <w:spacing w:val="-5"/>
        </w:rPr>
        <w:t xml:space="preserve"> </w:t>
      </w:r>
      <w:r>
        <w:rPr>
          <w:spacing w:val="1"/>
        </w:rPr>
        <w:t>for</w:t>
      </w:r>
      <w:r>
        <w:rPr>
          <w:spacing w:val="-1"/>
        </w:rPr>
        <w:t xml:space="preserve"> the purchasing</w:t>
      </w:r>
      <w:r>
        <w:rPr>
          <w:spacing w:val="67"/>
        </w:rPr>
        <w:t xml:space="preserve"> </w:t>
      </w:r>
      <w:r>
        <w:rPr>
          <w:spacing w:val="-1"/>
        </w:rPr>
        <w:t>activity</w:t>
      </w:r>
      <w:r>
        <w:rPr>
          <w:spacing w:val="-5"/>
        </w:rPr>
        <w:t xml:space="preserve"> </w:t>
      </w:r>
      <w:r>
        <w:t>to:</w:t>
      </w:r>
    </w:p>
    <w:p w:rsidR="004F1640" w:rsidRDefault="004F1640" w:rsidP="005E7029">
      <w:pPr>
        <w:tabs>
          <w:tab w:val="left" w:pos="900"/>
        </w:tabs>
        <w:ind w:firstLine="540"/>
        <w:rPr>
          <w:rFonts w:ascii="Arial" w:eastAsia="Arial" w:hAnsi="Arial" w:cs="Arial"/>
          <w:sz w:val="24"/>
          <w:szCs w:val="24"/>
        </w:rPr>
      </w:pPr>
    </w:p>
    <w:p w:rsidR="004F1640" w:rsidRDefault="004F1640" w:rsidP="005E7029">
      <w:pPr>
        <w:pStyle w:val="BodyText"/>
        <w:numPr>
          <w:ilvl w:val="1"/>
          <w:numId w:val="25"/>
        </w:numPr>
        <w:tabs>
          <w:tab w:val="left" w:pos="900"/>
          <w:tab w:val="left" w:pos="1800"/>
        </w:tabs>
        <w:ind w:left="0" w:right="727" w:firstLine="1440"/>
      </w:pPr>
      <w:r>
        <w:t>Determine</w:t>
      </w:r>
      <w:r>
        <w:rPr>
          <w:spacing w:val="-1"/>
        </w:rPr>
        <w:t xml:space="preserve"> whether</w:t>
      </w:r>
      <w:r>
        <w:rPr>
          <w:spacing w:val="-3"/>
        </w:rPr>
        <w:t xml:space="preserve"> </w:t>
      </w:r>
      <w:r>
        <w:t>the</w:t>
      </w:r>
      <w:r>
        <w:rPr>
          <w:spacing w:val="1"/>
        </w:rPr>
        <w:t xml:space="preserve"> </w:t>
      </w:r>
      <w:r>
        <w:rPr>
          <w:spacing w:val="-1"/>
        </w:rPr>
        <w:t>product</w:t>
      </w:r>
      <w:r>
        <w:rPr>
          <w:spacing w:val="-2"/>
        </w:rPr>
        <w:t xml:space="preserve"> </w:t>
      </w:r>
      <w:r>
        <w:rPr>
          <w:spacing w:val="-1"/>
        </w:rPr>
        <w:t>offered meets</w:t>
      </w:r>
      <w:r>
        <w:t xml:space="preserve"> </w:t>
      </w:r>
      <w:r>
        <w:rPr>
          <w:spacing w:val="-1"/>
        </w:rPr>
        <w:t>the</w:t>
      </w:r>
      <w:r>
        <w:rPr>
          <w:spacing w:val="1"/>
        </w:rPr>
        <w:t xml:space="preserve"> </w:t>
      </w:r>
      <w:r>
        <w:rPr>
          <w:spacing w:val="-1"/>
        </w:rPr>
        <w:t>salient</w:t>
      </w:r>
      <w:r>
        <w:rPr>
          <w:spacing w:val="41"/>
        </w:rPr>
        <w:t xml:space="preserve"> </w:t>
      </w:r>
      <w:r>
        <w:rPr>
          <w:spacing w:val="-1"/>
        </w:rPr>
        <w:t>characteristics</w:t>
      </w:r>
      <w:r>
        <w:t xml:space="preserve"> </w:t>
      </w:r>
      <w:r>
        <w:rPr>
          <w:spacing w:val="-1"/>
        </w:rPr>
        <w:t>requirement</w:t>
      </w:r>
      <w:r>
        <w:t xml:space="preserve"> </w:t>
      </w:r>
      <w:r>
        <w:rPr>
          <w:spacing w:val="-1"/>
        </w:rPr>
        <w:t>of</w:t>
      </w:r>
      <w:r>
        <w:t xml:space="preserve"> </w:t>
      </w:r>
      <w:r>
        <w:rPr>
          <w:spacing w:val="-1"/>
        </w:rPr>
        <w:t>the</w:t>
      </w:r>
      <w:r>
        <w:rPr>
          <w:spacing w:val="1"/>
        </w:rPr>
        <w:t xml:space="preserve"> </w:t>
      </w:r>
      <w:r>
        <w:rPr>
          <w:spacing w:val="-1"/>
        </w:rPr>
        <w:t>Invitation for Bids,</w:t>
      </w:r>
      <w:r>
        <w:t xml:space="preserve"> and</w:t>
      </w:r>
    </w:p>
    <w:p w:rsidR="004F1640" w:rsidRDefault="004F1640" w:rsidP="005E7029">
      <w:pPr>
        <w:tabs>
          <w:tab w:val="left" w:pos="900"/>
          <w:tab w:val="left" w:pos="1800"/>
        </w:tabs>
        <w:ind w:firstLine="1440"/>
        <w:rPr>
          <w:rFonts w:ascii="Arial" w:eastAsia="Arial" w:hAnsi="Arial" w:cs="Arial"/>
          <w:sz w:val="24"/>
          <w:szCs w:val="24"/>
        </w:rPr>
      </w:pPr>
    </w:p>
    <w:p w:rsidR="004F1640" w:rsidRDefault="004F1640" w:rsidP="005E7029">
      <w:pPr>
        <w:pStyle w:val="BodyText"/>
        <w:numPr>
          <w:ilvl w:val="1"/>
          <w:numId w:val="25"/>
        </w:numPr>
        <w:tabs>
          <w:tab w:val="left" w:pos="900"/>
          <w:tab w:val="left" w:pos="1800"/>
          <w:tab w:val="left" w:pos="2267"/>
        </w:tabs>
        <w:ind w:left="0" w:right="316" w:firstLine="1440"/>
      </w:pPr>
      <w:r>
        <w:t>Establish</w:t>
      </w:r>
      <w:r>
        <w:rPr>
          <w:spacing w:val="1"/>
        </w:rPr>
        <w:t xml:space="preserve"> </w:t>
      </w:r>
      <w:r>
        <w:t>exactly</w:t>
      </w:r>
      <w:r>
        <w:rPr>
          <w:spacing w:val="-2"/>
        </w:rPr>
        <w:t xml:space="preserve"> </w:t>
      </w:r>
      <w:r>
        <w:rPr>
          <w:spacing w:val="-1"/>
        </w:rPr>
        <w:t>what</w:t>
      </w:r>
      <w:r>
        <w:t xml:space="preserve"> </w:t>
      </w:r>
      <w:r>
        <w:rPr>
          <w:spacing w:val="-1"/>
        </w:rPr>
        <w:t>the</w:t>
      </w:r>
      <w:r>
        <w:rPr>
          <w:spacing w:val="1"/>
        </w:rPr>
        <w:t xml:space="preserve"> </w:t>
      </w:r>
      <w:r>
        <w:rPr>
          <w:spacing w:val="-1"/>
        </w:rPr>
        <w:t>bidder proposes</w:t>
      </w:r>
      <w:r>
        <w:t xml:space="preserve"> to</w:t>
      </w:r>
      <w:r>
        <w:rPr>
          <w:spacing w:val="-1"/>
        </w:rPr>
        <w:t xml:space="preserve"> furnish</w:t>
      </w:r>
      <w:r>
        <w:t xml:space="preserve"> </w:t>
      </w:r>
      <w:r>
        <w:rPr>
          <w:spacing w:val="-1"/>
        </w:rPr>
        <w:t>and</w:t>
      </w:r>
      <w:r>
        <w:rPr>
          <w:spacing w:val="35"/>
        </w:rPr>
        <w:t xml:space="preserve"> </w:t>
      </w:r>
      <w:r>
        <w:rPr>
          <w:spacing w:val="-2"/>
        </w:rPr>
        <w:t>what</w:t>
      </w:r>
      <w:r>
        <w:t xml:space="preserve"> the</w:t>
      </w:r>
      <w:r>
        <w:rPr>
          <w:spacing w:val="1"/>
        </w:rPr>
        <w:t xml:space="preserve"> </w:t>
      </w:r>
      <w:r>
        <w:rPr>
          <w:spacing w:val="-1"/>
        </w:rPr>
        <w:t>Government</w:t>
      </w:r>
      <w:r>
        <w:rPr>
          <w:spacing w:val="-4"/>
        </w:rPr>
        <w:t xml:space="preserve"> </w:t>
      </w:r>
      <w:r>
        <w:rPr>
          <w:spacing w:val="-2"/>
        </w:rPr>
        <w:t>would</w:t>
      </w:r>
      <w:r>
        <w:rPr>
          <w:spacing w:val="1"/>
        </w:rPr>
        <w:t xml:space="preserve"> </w:t>
      </w:r>
      <w:r>
        <w:t>be</w:t>
      </w:r>
      <w:r>
        <w:rPr>
          <w:spacing w:val="1"/>
        </w:rPr>
        <w:t xml:space="preserve"> </w:t>
      </w:r>
      <w:r>
        <w:rPr>
          <w:spacing w:val="-1"/>
        </w:rPr>
        <w:t xml:space="preserve">binding </w:t>
      </w:r>
      <w:proofErr w:type="gramStart"/>
      <w:r>
        <w:rPr>
          <w:spacing w:val="-1"/>
        </w:rPr>
        <w:t>itself</w:t>
      </w:r>
      <w:proofErr w:type="gramEnd"/>
      <w:r>
        <w:rPr>
          <w:spacing w:val="3"/>
        </w:rPr>
        <w:t xml:space="preserve"> </w:t>
      </w:r>
      <w:r>
        <w:t>to</w:t>
      </w:r>
      <w:r>
        <w:rPr>
          <w:spacing w:val="1"/>
        </w:rPr>
        <w:t xml:space="preserve"> </w:t>
      </w:r>
      <w:r>
        <w:rPr>
          <w:spacing w:val="-1"/>
        </w:rPr>
        <w:t>purchase</w:t>
      </w:r>
      <w:r>
        <w:rPr>
          <w:spacing w:val="1"/>
        </w:rPr>
        <w:t xml:space="preserve"> </w:t>
      </w:r>
      <w:r>
        <w:t>by</w:t>
      </w:r>
      <w:r>
        <w:rPr>
          <w:spacing w:val="-5"/>
        </w:rPr>
        <w:t xml:space="preserve"> </w:t>
      </w:r>
      <w:r>
        <w:t>making</w:t>
      </w:r>
      <w:r>
        <w:rPr>
          <w:spacing w:val="63"/>
        </w:rPr>
        <w:t xml:space="preserve"> </w:t>
      </w:r>
      <w:r>
        <w:t>an</w:t>
      </w:r>
      <w:r>
        <w:rPr>
          <w:spacing w:val="1"/>
        </w:rPr>
        <w:t xml:space="preserve"> </w:t>
      </w:r>
      <w:r>
        <w:rPr>
          <w:spacing w:val="-2"/>
        </w:rPr>
        <w:t>award.</w:t>
      </w:r>
      <w:r>
        <w:t xml:space="preserve"> </w:t>
      </w:r>
      <w:r>
        <w:rPr>
          <w:spacing w:val="2"/>
        </w:rPr>
        <w:t xml:space="preserve"> </w:t>
      </w:r>
      <w:r>
        <w:t>The</w:t>
      </w:r>
      <w:r>
        <w:rPr>
          <w:spacing w:val="1"/>
        </w:rPr>
        <w:t xml:space="preserve"> </w:t>
      </w:r>
      <w:r>
        <w:rPr>
          <w:spacing w:val="-1"/>
        </w:rPr>
        <w:t>information furnished</w:t>
      </w:r>
      <w:r>
        <w:rPr>
          <w:spacing w:val="-3"/>
        </w:rPr>
        <w:t xml:space="preserve"> </w:t>
      </w:r>
      <w:r>
        <w:rPr>
          <w:spacing w:val="1"/>
        </w:rPr>
        <w:t>may</w:t>
      </w:r>
      <w:r>
        <w:rPr>
          <w:spacing w:val="-5"/>
        </w:rPr>
        <w:t xml:space="preserve"> </w:t>
      </w:r>
      <w:r>
        <w:rPr>
          <w:spacing w:val="-1"/>
        </w:rPr>
        <w:t>include</w:t>
      </w:r>
      <w:r>
        <w:rPr>
          <w:spacing w:val="1"/>
        </w:rPr>
        <w:t xml:space="preserve"> </w:t>
      </w:r>
      <w:r>
        <w:rPr>
          <w:spacing w:val="-1"/>
        </w:rPr>
        <w:t>specific</w:t>
      </w:r>
      <w:r>
        <w:t xml:space="preserve"> </w:t>
      </w:r>
      <w:r>
        <w:rPr>
          <w:spacing w:val="-1"/>
        </w:rPr>
        <w:t>references</w:t>
      </w:r>
      <w:r>
        <w:rPr>
          <w:spacing w:val="59"/>
        </w:rPr>
        <w:t xml:space="preserve"> </w:t>
      </w:r>
      <w:r>
        <w:t>to</w:t>
      </w:r>
      <w:r>
        <w:rPr>
          <w:spacing w:val="1"/>
        </w:rPr>
        <w:t xml:space="preserve"> </w:t>
      </w:r>
      <w:r>
        <w:rPr>
          <w:spacing w:val="-1"/>
        </w:rPr>
        <w:t>information previously</w:t>
      </w:r>
      <w:r>
        <w:rPr>
          <w:spacing w:val="-5"/>
        </w:rPr>
        <w:t xml:space="preserve"> </w:t>
      </w:r>
      <w:r>
        <w:lastRenderedPageBreak/>
        <w:t>furnished</w:t>
      </w:r>
      <w:r>
        <w:rPr>
          <w:spacing w:val="1"/>
        </w:rPr>
        <w:t xml:space="preserve"> </w:t>
      </w:r>
      <w:r>
        <w:t xml:space="preserve">or </w:t>
      </w:r>
      <w:r>
        <w:rPr>
          <w:spacing w:val="-1"/>
        </w:rPr>
        <w:t>to</w:t>
      </w:r>
      <w:r>
        <w:rPr>
          <w:spacing w:val="1"/>
        </w:rPr>
        <w:t xml:space="preserve"> </w:t>
      </w:r>
      <w:r>
        <w:rPr>
          <w:spacing w:val="-1"/>
        </w:rPr>
        <w:t>information otherwise</w:t>
      </w:r>
      <w:r>
        <w:rPr>
          <w:spacing w:val="45"/>
        </w:rPr>
        <w:t xml:space="preserve"> </w:t>
      </w:r>
      <w:r>
        <w:rPr>
          <w:spacing w:val="-1"/>
        </w:rPr>
        <w:t>available</w:t>
      </w:r>
      <w:r>
        <w:rPr>
          <w:spacing w:val="1"/>
        </w:rPr>
        <w:t xml:space="preserve"> </w:t>
      </w:r>
      <w:r>
        <w:t>to</w:t>
      </w:r>
      <w:r>
        <w:rPr>
          <w:spacing w:val="2"/>
        </w:rPr>
        <w:t xml:space="preserve"> </w:t>
      </w:r>
      <w:r>
        <w:rPr>
          <w:spacing w:val="-1"/>
        </w:rPr>
        <w:t>the</w:t>
      </w:r>
      <w:r>
        <w:rPr>
          <w:spacing w:val="1"/>
        </w:rPr>
        <w:t xml:space="preserve"> </w:t>
      </w:r>
      <w:r>
        <w:rPr>
          <w:spacing w:val="-1"/>
        </w:rPr>
        <w:t>purchasing activity.</w:t>
      </w:r>
    </w:p>
    <w:p w:rsidR="004F1640" w:rsidRDefault="004F1640" w:rsidP="004F1640">
      <w:pPr>
        <w:spacing w:before="6"/>
        <w:rPr>
          <w:rFonts w:ascii="Arial" w:eastAsia="Arial" w:hAnsi="Arial" w:cs="Arial"/>
          <w:sz w:val="16"/>
          <w:szCs w:val="16"/>
        </w:rPr>
      </w:pPr>
    </w:p>
    <w:p w:rsidR="004F1640" w:rsidRDefault="004F1640" w:rsidP="005E7029">
      <w:pPr>
        <w:pStyle w:val="BodyText"/>
        <w:numPr>
          <w:ilvl w:val="0"/>
          <w:numId w:val="24"/>
        </w:numPr>
        <w:tabs>
          <w:tab w:val="left" w:pos="1144"/>
          <w:tab w:val="left" w:pos="1530"/>
        </w:tabs>
        <w:spacing w:before="75" w:line="274" w:lineRule="exact"/>
        <w:ind w:left="0" w:right="408" w:firstLine="1080"/>
        <w:jc w:val="left"/>
      </w:pPr>
      <w:r>
        <w:rPr>
          <w:spacing w:val="-1"/>
        </w:rPr>
        <w:t>If</w:t>
      </w:r>
      <w:r>
        <w:rPr>
          <w:spacing w:val="3"/>
        </w:rPr>
        <w:t xml:space="preserve"> </w:t>
      </w:r>
      <w:r>
        <w:rPr>
          <w:spacing w:val="-1"/>
        </w:rPr>
        <w:t>the</w:t>
      </w:r>
      <w:r>
        <w:rPr>
          <w:spacing w:val="1"/>
        </w:rPr>
        <w:t xml:space="preserve"> </w:t>
      </w:r>
      <w:r>
        <w:rPr>
          <w:spacing w:val="-1"/>
        </w:rPr>
        <w:t>bidder</w:t>
      </w:r>
      <w:r>
        <w:rPr>
          <w:spacing w:val="-3"/>
        </w:rPr>
        <w:t xml:space="preserve"> </w:t>
      </w:r>
      <w:r>
        <w:rPr>
          <w:spacing w:val="-1"/>
        </w:rPr>
        <w:t>proposes</w:t>
      </w:r>
      <w:r>
        <w:t xml:space="preserve"> to</w:t>
      </w:r>
      <w:r>
        <w:rPr>
          <w:spacing w:val="-1"/>
        </w:rPr>
        <w:t xml:space="preserve"> </w:t>
      </w:r>
      <w:r>
        <w:t>modify</w:t>
      </w:r>
      <w:r>
        <w:rPr>
          <w:spacing w:val="-5"/>
        </w:rPr>
        <w:t xml:space="preserve"> </w:t>
      </w:r>
      <w:r>
        <w:t>a</w:t>
      </w:r>
      <w:r>
        <w:rPr>
          <w:spacing w:val="1"/>
        </w:rPr>
        <w:t xml:space="preserve"> </w:t>
      </w:r>
      <w:r>
        <w:rPr>
          <w:spacing w:val="-1"/>
        </w:rPr>
        <w:t>product</w:t>
      </w:r>
      <w:r>
        <w:t xml:space="preserve"> so</w:t>
      </w:r>
      <w:r>
        <w:rPr>
          <w:spacing w:val="1"/>
        </w:rPr>
        <w:t xml:space="preserve"> </w:t>
      </w:r>
      <w:r>
        <w:t>as</w:t>
      </w:r>
      <w:r>
        <w:rPr>
          <w:spacing w:val="-2"/>
        </w:rPr>
        <w:t xml:space="preserve"> </w:t>
      </w:r>
      <w:r>
        <w:t>to</w:t>
      </w:r>
      <w:r>
        <w:rPr>
          <w:spacing w:val="-1"/>
        </w:rPr>
        <w:t xml:space="preserve"> </w:t>
      </w:r>
      <w:r>
        <w:t>make</w:t>
      </w:r>
      <w:r>
        <w:rPr>
          <w:spacing w:val="1"/>
        </w:rPr>
        <w:t xml:space="preserve"> </w:t>
      </w:r>
      <w:r>
        <w:rPr>
          <w:spacing w:val="-1"/>
        </w:rPr>
        <w:t>it</w:t>
      </w:r>
      <w:r>
        <w:t xml:space="preserve"> </w:t>
      </w:r>
      <w:r>
        <w:rPr>
          <w:spacing w:val="-2"/>
        </w:rPr>
        <w:t>conform</w:t>
      </w:r>
      <w:r>
        <w:rPr>
          <w:spacing w:val="4"/>
        </w:rPr>
        <w:t xml:space="preserve"> </w:t>
      </w:r>
      <w:r>
        <w:rPr>
          <w:spacing w:val="-3"/>
        </w:rPr>
        <w:t>to</w:t>
      </w:r>
      <w:r>
        <w:rPr>
          <w:spacing w:val="43"/>
        </w:rPr>
        <w:t xml:space="preserve"> </w:t>
      </w:r>
      <w:r>
        <w:t>the</w:t>
      </w:r>
      <w:r>
        <w:rPr>
          <w:spacing w:val="1"/>
        </w:rPr>
        <w:t xml:space="preserve"> </w:t>
      </w:r>
      <w:r>
        <w:rPr>
          <w:spacing w:val="-1"/>
        </w:rPr>
        <w:t>requirements of</w:t>
      </w:r>
      <w:r>
        <w:rPr>
          <w:spacing w:val="3"/>
        </w:rPr>
        <w:t xml:space="preserve"> </w:t>
      </w:r>
      <w:r>
        <w:rPr>
          <w:spacing w:val="-2"/>
        </w:rPr>
        <w:t>the</w:t>
      </w:r>
      <w:r>
        <w:rPr>
          <w:spacing w:val="1"/>
        </w:rPr>
        <w:t xml:space="preserve"> </w:t>
      </w:r>
      <w:r>
        <w:rPr>
          <w:spacing w:val="-1"/>
        </w:rPr>
        <w:t xml:space="preserve">Invitation </w:t>
      </w:r>
      <w:r>
        <w:rPr>
          <w:spacing w:val="1"/>
        </w:rPr>
        <w:t>for</w:t>
      </w:r>
      <w:r>
        <w:rPr>
          <w:spacing w:val="-1"/>
        </w:rPr>
        <w:t xml:space="preserve"> Bids,</w:t>
      </w:r>
      <w:r>
        <w:t xml:space="preserve"> </w:t>
      </w:r>
      <w:r>
        <w:rPr>
          <w:spacing w:val="-1"/>
        </w:rPr>
        <w:t>he/she</w:t>
      </w:r>
      <w:r>
        <w:rPr>
          <w:spacing w:val="1"/>
        </w:rPr>
        <w:t xml:space="preserve"> </w:t>
      </w:r>
      <w:r>
        <w:rPr>
          <w:spacing w:val="-1"/>
        </w:rPr>
        <w:t>shall:</w:t>
      </w:r>
    </w:p>
    <w:p w:rsidR="004F1640" w:rsidRDefault="004F1640" w:rsidP="005E7029">
      <w:pPr>
        <w:spacing w:before="8"/>
        <w:ind w:firstLine="1080"/>
        <w:rPr>
          <w:rFonts w:ascii="Arial" w:eastAsia="Arial" w:hAnsi="Arial" w:cs="Arial"/>
          <w:sz w:val="23"/>
          <w:szCs w:val="23"/>
        </w:rPr>
      </w:pPr>
    </w:p>
    <w:p w:rsidR="004F1640" w:rsidRDefault="004F1640" w:rsidP="005E7029">
      <w:pPr>
        <w:pStyle w:val="BodyText"/>
        <w:numPr>
          <w:ilvl w:val="1"/>
          <w:numId w:val="24"/>
        </w:numPr>
        <w:tabs>
          <w:tab w:val="left" w:pos="1800"/>
        </w:tabs>
        <w:ind w:left="630" w:right="573" w:firstLine="810"/>
      </w:pPr>
      <w:r>
        <w:t>Include</w:t>
      </w:r>
      <w:r>
        <w:rPr>
          <w:spacing w:val="1"/>
        </w:rPr>
        <w:t xml:space="preserve"> </w:t>
      </w:r>
      <w:r>
        <w:rPr>
          <w:spacing w:val="-1"/>
        </w:rPr>
        <w:t>in</w:t>
      </w:r>
      <w:r>
        <w:rPr>
          <w:spacing w:val="1"/>
        </w:rPr>
        <w:t xml:space="preserve"> </w:t>
      </w:r>
      <w:r>
        <w:t>his/her</w:t>
      </w:r>
      <w:r>
        <w:rPr>
          <w:spacing w:val="-1"/>
        </w:rPr>
        <w:t xml:space="preserve"> </w:t>
      </w:r>
      <w:r>
        <w:rPr>
          <w:spacing w:val="-2"/>
        </w:rPr>
        <w:t>bid</w:t>
      </w:r>
      <w:r>
        <w:rPr>
          <w:spacing w:val="1"/>
        </w:rPr>
        <w:t xml:space="preserve"> </w:t>
      </w:r>
      <w:r>
        <w:t>a</w:t>
      </w:r>
      <w:r>
        <w:rPr>
          <w:spacing w:val="1"/>
        </w:rPr>
        <w:t xml:space="preserve"> </w:t>
      </w:r>
      <w:r>
        <w:rPr>
          <w:spacing w:val="-1"/>
        </w:rPr>
        <w:t>clear</w:t>
      </w:r>
      <w:r>
        <w:t xml:space="preserve"> </w:t>
      </w:r>
      <w:r>
        <w:rPr>
          <w:spacing w:val="-1"/>
        </w:rPr>
        <w:t>description</w:t>
      </w:r>
      <w:r>
        <w:rPr>
          <w:spacing w:val="-4"/>
        </w:rPr>
        <w:t xml:space="preserve"> </w:t>
      </w:r>
      <w:r>
        <w:rPr>
          <w:spacing w:val="-1"/>
        </w:rPr>
        <w:t>of</w:t>
      </w:r>
      <w:r>
        <w:t xml:space="preserve"> such</w:t>
      </w:r>
      <w:r>
        <w:rPr>
          <w:spacing w:val="1"/>
        </w:rPr>
        <w:t xml:space="preserve"> </w:t>
      </w:r>
      <w:r>
        <w:rPr>
          <w:spacing w:val="-1"/>
        </w:rPr>
        <w:t>proposed</w:t>
      </w:r>
      <w:r>
        <w:rPr>
          <w:spacing w:val="33"/>
        </w:rPr>
        <w:t xml:space="preserve"> </w:t>
      </w:r>
      <w:r>
        <w:rPr>
          <w:spacing w:val="-1"/>
        </w:rPr>
        <w:t>modifications,</w:t>
      </w:r>
      <w:r>
        <w:t xml:space="preserve"> and</w:t>
      </w:r>
    </w:p>
    <w:p w:rsidR="004F1640" w:rsidRDefault="004F1640" w:rsidP="005E7029">
      <w:pPr>
        <w:tabs>
          <w:tab w:val="left" w:pos="1800"/>
        </w:tabs>
        <w:ind w:left="630" w:firstLine="810"/>
        <w:rPr>
          <w:rFonts w:ascii="Arial" w:eastAsia="Arial" w:hAnsi="Arial" w:cs="Arial"/>
          <w:sz w:val="24"/>
          <w:szCs w:val="24"/>
        </w:rPr>
      </w:pPr>
    </w:p>
    <w:p w:rsidR="004F1640" w:rsidRDefault="004F1640" w:rsidP="005E7029">
      <w:pPr>
        <w:pStyle w:val="BodyText"/>
        <w:numPr>
          <w:ilvl w:val="1"/>
          <w:numId w:val="24"/>
        </w:numPr>
        <w:tabs>
          <w:tab w:val="left" w:pos="1800"/>
          <w:tab w:val="left" w:pos="2267"/>
        </w:tabs>
        <w:ind w:left="630" w:right="367" w:firstLine="810"/>
      </w:pPr>
      <w:r>
        <w:t>Clearly</w:t>
      </w:r>
      <w:r>
        <w:rPr>
          <w:spacing w:val="-5"/>
        </w:rPr>
        <w:t xml:space="preserve"> </w:t>
      </w:r>
      <w:r>
        <w:t>mark any</w:t>
      </w:r>
      <w:r>
        <w:rPr>
          <w:spacing w:val="-5"/>
        </w:rPr>
        <w:t xml:space="preserve"> </w:t>
      </w:r>
      <w:r>
        <w:rPr>
          <w:spacing w:val="-1"/>
        </w:rPr>
        <w:t>descriptive</w:t>
      </w:r>
      <w:r>
        <w:rPr>
          <w:spacing w:val="1"/>
        </w:rPr>
        <w:t xml:space="preserve"> </w:t>
      </w:r>
      <w:r>
        <w:t>material</w:t>
      </w:r>
      <w:r>
        <w:rPr>
          <w:spacing w:val="-3"/>
        </w:rPr>
        <w:t xml:space="preserve"> </w:t>
      </w:r>
      <w:r>
        <w:t>to</w:t>
      </w:r>
      <w:r>
        <w:rPr>
          <w:spacing w:val="1"/>
        </w:rPr>
        <w:t xml:space="preserve"> </w:t>
      </w:r>
      <w:r>
        <w:rPr>
          <w:spacing w:val="-1"/>
        </w:rPr>
        <w:t>show</w:t>
      </w:r>
      <w:r>
        <w:rPr>
          <w:spacing w:val="-5"/>
        </w:rPr>
        <w:t xml:space="preserve"> </w:t>
      </w:r>
      <w:r>
        <w:t>the</w:t>
      </w:r>
      <w:r>
        <w:rPr>
          <w:spacing w:val="1"/>
        </w:rPr>
        <w:t xml:space="preserve"> </w:t>
      </w:r>
      <w:r>
        <w:rPr>
          <w:spacing w:val="-1"/>
        </w:rPr>
        <w:t>proposed</w:t>
      </w:r>
      <w:r>
        <w:rPr>
          <w:spacing w:val="32"/>
        </w:rPr>
        <w:t xml:space="preserve"> </w:t>
      </w:r>
      <w:r>
        <w:rPr>
          <w:spacing w:val="-1"/>
        </w:rPr>
        <w:t>modifications.</w:t>
      </w:r>
    </w:p>
    <w:p w:rsidR="004F1640" w:rsidRDefault="004F1640" w:rsidP="005E7029">
      <w:pPr>
        <w:ind w:left="630" w:firstLine="810"/>
        <w:rPr>
          <w:rFonts w:ascii="Arial" w:eastAsia="Arial" w:hAnsi="Arial" w:cs="Arial"/>
          <w:sz w:val="24"/>
          <w:szCs w:val="24"/>
        </w:rPr>
      </w:pPr>
    </w:p>
    <w:p w:rsidR="004F1640" w:rsidRDefault="004F1640" w:rsidP="005E7029">
      <w:pPr>
        <w:pStyle w:val="BodyText"/>
        <w:numPr>
          <w:ilvl w:val="0"/>
          <w:numId w:val="24"/>
        </w:numPr>
        <w:tabs>
          <w:tab w:val="left" w:pos="1530"/>
        </w:tabs>
        <w:ind w:left="0" w:right="494" w:firstLine="1080"/>
        <w:jc w:val="left"/>
      </w:pPr>
      <w:r>
        <w:rPr>
          <w:spacing w:val="-1"/>
        </w:rPr>
        <w:t>Modifications</w:t>
      </w:r>
      <w:r>
        <w:t xml:space="preserve"> </w:t>
      </w:r>
      <w:r>
        <w:rPr>
          <w:spacing w:val="-1"/>
        </w:rPr>
        <w:t xml:space="preserve">proposed </w:t>
      </w:r>
      <w:r>
        <w:t>after</w:t>
      </w:r>
      <w:r>
        <w:rPr>
          <w:spacing w:val="-1"/>
        </w:rPr>
        <w:t xml:space="preserve"> bid</w:t>
      </w:r>
      <w:r>
        <w:rPr>
          <w:spacing w:val="1"/>
        </w:rPr>
        <w:t xml:space="preserve"> </w:t>
      </w:r>
      <w:r>
        <w:rPr>
          <w:spacing w:val="-1"/>
        </w:rPr>
        <w:t>opening</w:t>
      </w:r>
      <w:r>
        <w:rPr>
          <w:spacing w:val="-4"/>
        </w:rPr>
        <w:t xml:space="preserve"> </w:t>
      </w:r>
      <w:r>
        <w:t>to</w:t>
      </w:r>
      <w:r>
        <w:rPr>
          <w:spacing w:val="-1"/>
        </w:rPr>
        <w:t xml:space="preserve"> </w:t>
      </w:r>
      <w:r>
        <w:rPr>
          <w:spacing w:val="1"/>
        </w:rPr>
        <w:t>make</w:t>
      </w:r>
      <w:r>
        <w:rPr>
          <w:spacing w:val="-1"/>
        </w:rPr>
        <w:t xml:space="preserve"> </w:t>
      </w:r>
      <w:r>
        <w:t>a</w:t>
      </w:r>
      <w:r>
        <w:rPr>
          <w:spacing w:val="1"/>
        </w:rPr>
        <w:t xml:space="preserve"> </w:t>
      </w:r>
      <w:r>
        <w:rPr>
          <w:spacing w:val="-1"/>
        </w:rPr>
        <w:t>product</w:t>
      </w:r>
      <w:r>
        <w:rPr>
          <w:spacing w:val="45"/>
        </w:rPr>
        <w:t xml:space="preserve"> </w:t>
      </w:r>
      <w:r>
        <w:rPr>
          <w:spacing w:val="-1"/>
        </w:rPr>
        <w:t>conform</w:t>
      </w:r>
      <w:r>
        <w:rPr>
          <w:spacing w:val="2"/>
        </w:rPr>
        <w:t xml:space="preserve"> </w:t>
      </w:r>
      <w:r>
        <w:rPr>
          <w:spacing w:val="-1"/>
        </w:rPr>
        <w:t>to</w:t>
      </w:r>
      <w:r>
        <w:rPr>
          <w:spacing w:val="1"/>
        </w:rPr>
        <w:t xml:space="preserve"> </w:t>
      </w:r>
      <w:r>
        <w:t>a</w:t>
      </w:r>
      <w:r>
        <w:rPr>
          <w:spacing w:val="-1"/>
        </w:rPr>
        <w:t xml:space="preserve"> brand </w:t>
      </w:r>
      <w:r>
        <w:t>name</w:t>
      </w:r>
      <w:r>
        <w:rPr>
          <w:spacing w:val="-1"/>
        </w:rPr>
        <w:t xml:space="preserve"> product</w:t>
      </w:r>
      <w:r>
        <w:t xml:space="preserve"> </w:t>
      </w:r>
      <w:r>
        <w:rPr>
          <w:spacing w:val="-1"/>
        </w:rPr>
        <w:t>referenced in</w:t>
      </w:r>
      <w:r>
        <w:rPr>
          <w:spacing w:val="1"/>
        </w:rPr>
        <w:t xml:space="preserve"> </w:t>
      </w:r>
      <w:r>
        <w:rPr>
          <w:spacing w:val="-1"/>
        </w:rPr>
        <w:t>the</w:t>
      </w:r>
      <w:r>
        <w:rPr>
          <w:spacing w:val="1"/>
        </w:rPr>
        <w:t xml:space="preserve"> </w:t>
      </w:r>
      <w:r>
        <w:rPr>
          <w:spacing w:val="-1"/>
        </w:rPr>
        <w:t>Invitation</w:t>
      </w:r>
      <w:r>
        <w:rPr>
          <w:spacing w:val="-4"/>
        </w:rPr>
        <w:t xml:space="preserve"> </w:t>
      </w:r>
      <w:r>
        <w:rPr>
          <w:spacing w:val="1"/>
        </w:rPr>
        <w:t>for</w:t>
      </w:r>
      <w:r>
        <w:rPr>
          <w:spacing w:val="-3"/>
        </w:rPr>
        <w:t xml:space="preserve"> </w:t>
      </w:r>
      <w:r>
        <w:rPr>
          <w:spacing w:val="-1"/>
        </w:rPr>
        <w:t>Bids</w:t>
      </w:r>
      <w:r>
        <w:rPr>
          <w:spacing w:val="1"/>
        </w:rPr>
        <w:t xml:space="preserve"> </w:t>
      </w:r>
      <w:r>
        <w:rPr>
          <w:spacing w:val="-2"/>
        </w:rPr>
        <w:t>will</w:t>
      </w:r>
      <w:r>
        <w:rPr>
          <w:spacing w:val="53"/>
        </w:rPr>
        <w:t xml:space="preserve"> </w:t>
      </w:r>
      <w:r>
        <w:t>not be</w:t>
      </w:r>
      <w:r>
        <w:rPr>
          <w:spacing w:val="1"/>
        </w:rPr>
        <w:t xml:space="preserve"> </w:t>
      </w:r>
      <w:r>
        <w:rPr>
          <w:spacing w:val="-1"/>
        </w:rPr>
        <w:t>considered.</w:t>
      </w:r>
    </w:p>
    <w:p w:rsidR="004F1640" w:rsidRDefault="004F1640" w:rsidP="004F1640">
      <w:pPr>
        <w:spacing w:before="1"/>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5E7029">
      <w:pPr>
        <w:pStyle w:val="Heading1"/>
        <w:ind w:left="0"/>
        <w:rPr>
          <w:b w:val="0"/>
          <w:bCs w:val="0"/>
          <w:u w:val="none"/>
        </w:rPr>
      </w:pPr>
      <w:r w:rsidRPr="00F57846">
        <w:rPr>
          <w:spacing w:val="-1"/>
        </w:rPr>
        <w:t>852.211-</w:t>
      </w:r>
      <w:proofErr w:type="gramStart"/>
      <w:r w:rsidRPr="00F57846">
        <w:rPr>
          <w:spacing w:val="-1"/>
        </w:rPr>
        <w:t>74</w:t>
      </w:r>
      <w:r w:rsidRPr="00F57846">
        <w:t xml:space="preserve"> </w:t>
      </w:r>
      <w:r w:rsidRPr="00F57846">
        <w:rPr>
          <w:spacing w:val="4"/>
        </w:rPr>
        <w:t xml:space="preserve"> </w:t>
      </w:r>
      <w:r w:rsidRPr="00F57846">
        <w:rPr>
          <w:spacing w:val="-1"/>
        </w:rPr>
        <w:t>Liquidated</w:t>
      </w:r>
      <w:proofErr w:type="gramEnd"/>
      <w:r w:rsidRPr="00F57846">
        <w:t xml:space="preserve"> </w:t>
      </w:r>
      <w:r w:rsidRPr="00F57846">
        <w:rPr>
          <w:spacing w:val="-1"/>
        </w:rPr>
        <w:t>damages</w:t>
      </w:r>
      <w:r>
        <w:rPr>
          <w:spacing w:val="-1"/>
          <w:u w:val="none"/>
        </w:rPr>
        <w:t>.</w:t>
      </w:r>
    </w:p>
    <w:p w:rsidR="004F1640" w:rsidRDefault="004F1640" w:rsidP="005E7029">
      <w:pPr>
        <w:spacing w:before="11"/>
        <w:rPr>
          <w:rFonts w:ascii="Arial" w:eastAsia="Arial" w:hAnsi="Arial" w:cs="Arial"/>
          <w:b/>
          <w:bCs/>
          <w:sz w:val="17"/>
          <w:szCs w:val="17"/>
        </w:rPr>
      </w:pPr>
    </w:p>
    <w:p w:rsidR="004F1640" w:rsidRDefault="004F1640" w:rsidP="005E7029">
      <w:pPr>
        <w:pStyle w:val="BodyText"/>
        <w:spacing w:before="69"/>
        <w:ind w:left="0" w:right="184" w:firstLine="535"/>
      </w:pPr>
      <w:r>
        <w:t xml:space="preserve">As </w:t>
      </w:r>
      <w:r>
        <w:rPr>
          <w:spacing w:val="-1"/>
        </w:rPr>
        <w:t>prescribed</w:t>
      </w:r>
      <w:r>
        <w:rPr>
          <w:spacing w:val="1"/>
        </w:rPr>
        <w:t xml:space="preserve"> </w:t>
      </w:r>
      <w:r>
        <w:rPr>
          <w:spacing w:val="-1"/>
        </w:rPr>
        <w:t>in 811.503</w:t>
      </w:r>
      <w:r>
        <w:rPr>
          <w:spacing w:val="1"/>
        </w:rPr>
        <w:t xml:space="preserve"> </w:t>
      </w:r>
      <w:r>
        <w:t>and</w:t>
      </w:r>
      <w:r>
        <w:rPr>
          <w:spacing w:val="-1"/>
        </w:rPr>
        <w:t xml:space="preserve"> 836.206,</w:t>
      </w:r>
      <w:r>
        <w:t xml:space="preserve"> </w:t>
      </w:r>
      <w:r>
        <w:rPr>
          <w:spacing w:val="-1"/>
        </w:rPr>
        <w:t>the</w:t>
      </w:r>
      <w:r>
        <w:rPr>
          <w:spacing w:val="1"/>
        </w:rPr>
        <w:t xml:space="preserve"> </w:t>
      </w:r>
      <w:r>
        <w:rPr>
          <w:spacing w:val="-1"/>
        </w:rPr>
        <w:t>contracting</w:t>
      </w:r>
      <w:r>
        <w:rPr>
          <w:spacing w:val="-4"/>
        </w:rPr>
        <w:t xml:space="preserve"> </w:t>
      </w:r>
      <w:r>
        <w:rPr>
          <w:spacing w:val="-1"/>
        </w:rPr>
        <w:t>officer</w:t>
      </w:r>
      <w:r>
        <w:rPr>
          <w:spacing w:val="-3"/>
        </w:rPr>
        <w:t xml:space="preserve"> </w:t>
      </w:r>
      <w:r>
        <w:t>may</w:t>
      </w:r>
      <w:r>
        <w:rPr>
          <w:spacing w:val="-5"/>
        </w:rPr>
        <w:t xml:space="preserve"> </w:t>
      </w:r>
      <w:r>
        <w:t>insert the</w:t>
      </w:r>
      <w:r>
        <w:rPr>
          <w:spacing w:val="57"/>
        </w:rPr>
        <w:t xml:space="preserve"> </w:t>
      </w:r>
      <w:r>
        <w:rPr>
          <w:spacing w:val="-1"/>
        </w:rPr>
        <w:t>following clause</w:t>
      </w:r>
      <w:r>
        <w:rPr>
          <w:spacing w:val="3"/>
        </w:rPr>
        <w:t xml:space="preserve"> </w:t>
      </w:r>
      <w:r>
        <w:rPr>
          <w:spacing w:val="-2"/>
        </w:rPr>
        <w:t>when</w:t>
      </w:r>
      <w:r>
        <w:rPr>
          <w:spacing w:val="4"/>
        </w:rPr>
        <w:t xml:space="preserve"> </w:t>
      </w:r>
      <w:r>
        <w:rPr>
          <w:spacing w:val="-1"/>
        </w:rPr>
        <w:t>appropriate:</w:t>
      </w:r>
    </w:p>
    <w:p w:rsidR="004F1640" w:rsidRDefault="004F1640" w:rsidP="005E7029">
      <w:pPr>
        <w:rPr>
          <w:rFonts w:ascii="Arial" w:eastAsia="Arial" w:hAnsi="Arial" w:cs="Arial"/>
          <w:sz w:val="24"/>
          <w:szCs w:val="24"/>
        </w:rPr>
      </w:pPr>
    </w:p>
    <w:p w:rsidR="004F1640" w:rsidRDefault="004F1640" w:rsidP="005E7029">
      <w:pPr>
        <w:ind w:right="146"/>
        <w:jc w:val="center"/>
        <w:rPr>
          <w:rFonts w:ascii="Arial" w:eastAsia="Arial" w:hAnsi="Arial" w:cs="Arial"/>
          <w:sz w:val="24"/>
          <w:szCs w:val="24"/>
        </w:rPr>
      </w:pPr>
      <w:r>
        <w:rPr>
          <w:rFonts w:ascii="Arial"/>
          <w:b/>
          <w:spacing w:val="-1"/>
          <w:sz w:val="24"/>
        </w:rPr>
        <w:t>L</w:t>
      </w:r>
      <w:r>
        <w:rPr>
          <w:rFonts w:ascii="Arial"/>
          <w:b/>
          <w:spacing w:val="-1"/>
          <w:sz w:val="19"/>
        </w:rPr>
        <w:t>IQUIDATED</w:t>
      </w:r>
      <w:r>
        <w:rPr>
          <w:rFonts w:ascii="Arial"/>
          <w:b/>
          <w:spacing w:val="-16"/>
          <w:sz w:val="19"/>
        </w:rPr>
        <w:t xml:space="preserve"> </w:t>
      </w:r>
      <w:r>
        <w:rPr>
          <w:rFonts w:ascii="Arial"/>
          <w:b/>
          <w:spacing w:val="-1"/>
          <w:sz w:val="24"/>
        </w:rPr>
        <w:t>D</w:t>
      </w:r>
      <w:r>
        <w:rPr>
          <w:rFonts w:ascii="Arial"/>
          <w:b/>
          <w:spacing w:val="-1"/>
          <w:sz w:val="19"/>
        </w:rPr>
        <w:t>AMAGES</w:t>
      </w:r>
      <w:r>
        <w:rPr>
          <w:rFonts w:ascii="Arial"/>
          <w:b/>
          <w:spacing w:val="-10"/>
          <w:sz w:val="19"/>
        </w:rPr>
        <w:t xml:space="preserve"> </w:t>
      </w:r>
      <w:r>
        <w:rPr>
          <w:rFonts w:ascii="Arial"/>
          <w:b/>
          <w:spacing w:val="-1"/>
          <w:sz w:val="24"/>
        </w:rPr>
        <w:t>(JAN</w:t>
      </w:r>
      <w:r>
        <w:rPr>
          <w:rFonts w:ascii="Arial"/>
          <w:b/>
          <w:spacing w:val="-8"/>
          <w:sz w:val="24"/>
        </w:rPr>
        <w:t xml:space="preserve"> </w:t>
      </w:r>
      <w:r>
        <w:rPr>
          <w:rFonts w:ascii="Arial"/>
          <w:b/>
          <w:sz w:val="24"/>
        </w:rPr>
        <w:t>2008)</w:t>
      </w:r>
    </w:p>
    <w:p w:rsidR="004F1640" w:rsidRDefault="004F1640" w:rsidP="005E7029">
      <w:pPr>
        <w:rPr>
          <w:rFonts w:ascii="Arial" w:eastAsia="Arial" w:hAnsi="Arial" w:cs="Arial"/>
          <w:b/>
          <w:bCs/>
          <w:sz w:val="24"/>
          <w:szCs w:val="24"/>
        </w:rPr>
      </w:pPr>
    </w:p>
    <w:p w:rsidR="004F1640" w:rsidRDefault="004F1640" w:rsidP="005E7029">
      <w:pPr>
        <w:pStyle w:val="BodyText"/>
        <w:ind w:left="0" w:right="212" w:firstLine="535"/>
      </w:pPr>
      <w:r>
        <w:t>If</w:t>
      </w:r>
      <w:r>
        <w:rPr>
          <w:spacing w:val="3"/>
        </w:rPr>
        <w:t xml:space="preserve"> </w:t>
      </w:r>
      <w:r>
        <w:t>any</w:t>
      </w:r>
      <w:r>
        <w:rPr>
          <w:spacing w:val="-5"/>
        </w:rPr>
        <w:t xml:space="preserve"> </w:t>
      </w:r>
      <w:r>
        <w:rPr>
          <w:spacing w:val="-1"/>
        </w:rPr>
        <w:t>unit</w:t>
      </w:r>
      <w:r>
        <w:rPr>
          <w:spacing w:val="-2"/>
        </w:rPr>
        <w:t xml:space="preserve"> </w:t>
      </w:r>
      <w:r>
        <w:rPr>
          <w:spacing w:val="-1"/>
        </w:rPr>
        <w:t>of</w:t>
      </w:r>
      <w:r>
        <w:rPr>
          <w:spacing w:val="3"/>
        </w:rPr>
        <w:t xml:space="preserve"> </w:t>
      </w:r>
      <w:r>
        <w:t>the</w:t>
      </w:r>
      <w:r>
        <w:rPr>
          <w:spacing w:val="-1"/>
        </w:rPr>
        <w:t xml:space="preserve"> </w:t>
      </w:r>
      <w:r>
        <w:rPr>
          <w:spacing w:val="-2"/>
        </w:rPr>
        <w:t>work</w:t>
      </w:r>
      <w:r>
        <w:t xml:space="preserve"> </w:t>
      </w:r>
      <w:r>
        <w:rPr>
          <w:spacing w:val="-1"/>
        </w:rPr>
        <w:t xml:space="preserve">contracted </w:t>
      </w:r>
      <w:r>
        <w:t>for is</w:t>
      </w:r>
      <w:r>
        <w:rPr>
          <w:spacing w:val="-1"/>
        </w:rPr>
        <w:t xml:space="preserve"> accepted</w:t>
      </w:r>
      <w:r>
        <w:rPr>
          <w:spacing w:val="1"/>
        </w:rPr>
        <w:t xml:space="preserve"> </w:t>
      </w:r>
      <w:r>
        <w:rPr>
          <w:spacing w:val="-1"/>
        </w:rPr>
        <w:t>in</w:t>
      </w:r>
      <w:r>
        <w:rPr>
          <w:spacing w:val="1"/>
        </w:rPr>
        <w:t xml:space="preserve"> </w:t>
      </w:r>
      <w:r>
        <w:rPr>
          <w:spacing w:val="-1"/>
        </w:rPr>
        <w:t>advance of</w:t>
      </w:r>
      <w:r>
        <w:rPr>
          <w:spacing w:val="3"/>
        </w:rPr>
        <w:t xml:space="preserve"> </w:t>
      </w:r>
      <w:r>
        <w:t>the</w:t>
      </w:r>
      <w:r>
        <w:rPr>
          <w:spacing w:val="-6"/>
        </w:rPr>
        <w:t xml:space="preserve"> </w:t>
      </w:r>
      <w:r>
        <w:rPr>
          <w:spacing w:val="-1"/>
        </w:rPr>
        <w:t>whole,</w:t>
      </w:r>
      <w:r>
        <w:rPr>
          <w:spacing w:val="35"/>
        </w:rPr>
        <w:t xml:space="preserve"> </w:t>
      </w:r>
      <w:r>
        <w:t>the</w:t>
      </w:r>
      <w:r>
        <w:rPr>
          <w:spacing w:val="1"/>
        </w:rPr>
        <w:t xml:space="preserve"> </w:t>
      </w:r>
      <w:r>
        <w:rPr>
          <w:spacing w:val="-1"/>
        </w:rPr>
        <w:t>rate</w:t>
      </w:r>
      <w:r>
        <w:rPr>
          <w:spacing w:val="1"/>
        </w:rPr>
        <w:t xml:space="preserve"> </w:t>
      </w:r>
      <w:r>
        <w:rPr>
          <w:spacing w:val="-1"/>
        </w:rPr>
        <w:t>of</w:t>
      </w:r>
      <w:r>
        <w:rPr>
          <w:spacing w:val="3"/>
        </w:rPr>
        <w:t xml:space="preserve"> </w:t>
      </w:r>
      <w:r>
        <w:rPr>
          <w:spacing w:val="-1"/>
        </w:rPr>
        <w:t>liquidated</w:t>
      </w:r>
      <w:r>
        <w:rPr>
          <w:spacing w:val="1"/>
        </w:rPr>
        <w:t xml:space="preserve"> </w:t>
      </w:r>
      <w:r>
        <w:t>damages</w:t>
      </w:r>
      <w:r>
        <w:rPr>
          <w:spacing w:val="-2"/>
        </w:rPr>
        <w:t xml:space="preserve"> </w:t>
      </w:r>
      <w:r>
        <w:rPr>
          <w:spacing w:val="-1"/>
        </w:rPr>
        <w:t>assessed</w:t>
      </w:r>
      <w:r>
        <w:rPr>
          <w:spacing w:val="1"/>
        </w:rPr>
        <w:t xml:space="preserve"> </w:t>
      </w:r>
      <w:r>
        <w:rPr>
          <w:spacing w:val="-2"/>
        </w:rPr>
        <w:t>will</w:t>
      </w:r>
      <w:r>
        <w:rPr>
          <w:spacing w:val="4"/>
        </w:rPr>
        <w:t xml:space="preserve"> </w:t>
      </w:r>
      <w:r>
        <w:t>be</w:t>
      </w:r>
      <w:r>
        <w:rPr>
          <w:spacing w:val="1"/>
        </w:rPr>
        <w:t xml:space="preserve"> </w:t>
      </w:r>
      <w:r>
        <w:rPr>
          <w:spacing w:val="-1"/>
        </w:rPr>
        <w:t>in</w:t>
      </w:r>
      <w:r>
        <w:rPr>
          <w:spacing w:val="1"/>
        </w:rPr>
        <w:t xml:space="preserve"> </w:t>
      </w:r>
      <w:r>
        <w:t>the</w:t>
      </w:r>
      <w:r>
        <w:rPr>
          <w:spacing w:val="-1"/>
        </w:rPr>
        <w:t xml:space="preserve"> ratio</w:t>
      </w:r>
      <w:r>
        <w:rPr>
          <w:spacing w:val="1"/>
        </w:rPr>
        <w:t xml:space="preserve"> </w:t>
      </w:r>
      <w:r>
        <w:rPr>
          <w:spacing w:val="-1"/>
        </w:rPr>
        <w:t>that</w:t>
      </w:r>
      <w:r>
        <w:t xml:space="preserve"> </w:t>
      </w:r>
      <w:r>
        <w:rPr>
          <w:spacing w:val="-2"/>
        </w:rPr>
        <w:t>the</w:t>
      </w:r>
      <w:r>
        <w:rPr>
          <w:spacing w:val="-1"/>
        </w:rPr>
        <w:t xml:space="preserve"> </w:t>
      </w:r>
      <w:r>
        <w:rPr>
          <w:spacing w:val="-2"/>
        </w:rPr>
        <w:t>value</w:t>
      </w:r>
      <w:r>
        <w:rPr>
          <w:spacing w:val="1"/>
        </w:rPr>
        <w:t xml:space="preserve"> </w:t>
      </w:r>
      <w:r>
        <w:t>of</w:t>
      </w:r>
      <w:r>
        <w:rPr>
          <w:spacing w:val="5"/>
        </w:rPr>
        <w:t xml:space="preserve"> </w:t>
      </w:r>
      <w:r>
        <w:rPr>
          <w:spacing w:val="-1"/>
        </w:rPr>
        <w:t>the</w:t>
      </w:r>
      <w:r>
        <w:rPr>
          <w:spacing w:val="45"/>
        </w:rPr>
        <w:t xml:space="preserve"> </w:t>
      </w:r>
      <w:r>
        <w:rPr>
          <w:spacing w:val="-1"/>
        </w:rPr>
        <w:t>unaccepted</w:t>
      </w:r>
      <w:r>
        <w:rPr>
          <w:spacing w:val="1"/>
        </w:rPr>
        <w:t xml:space="preserve"> </w:t>
      </w:r>
      <w:r>
        <w:rPr>
          <w:spacing w:val="-2"/>
        </w:rPr>
        <w:t>work</w:t>
      </w:r>
      <w:r>
        <w:t xml:space="preserve"> </w:t>
      </w:r>
      <w:r>
        <w:rPr>
          <w:spacing w:val="-1"/>
        </w:rPr>
        <w:t>bears</w:t>
      </w:r>
      <w:r>
        <w:t xml:space="preserve"> to</w:t>
      </w:r>
      <w:r>
        <w:rPr>
          <w:spacing w:val="1"/>
        </w:rPr>
        <w:t xml:space="preserve"> </w:t>
      </w:r>
      <w:r>
        <w:rPr>
          <w:spacing w:val="-1"/>
        </w:rPr>
        <w:t>the</w:t>
      </w:r>
      <w:r>
        <w:rPr>
          <w:spacing w:val="1"/>
        </w:rPr>
        <w:t xml:space="preserve"> </w:t>
      </w:r>
      <w:r>
        <w:rPr>
          <w:spacing w:val="-1"/>
        </w:rPr>
        <w:t>total</w:t>
      </w:r>
      <w:r>
        <w:rPr>
          <w:spacing w:val="-3"/>
        </w:rPr>
        <w:t xml:space="preserve"> </w:t>
      </w:r>
      <w:r>
        <w:rPr>
          <w:spacing w:val="-1"/>
        </w:rPr>
        <w:t>amount</w:t>
      </w:r>
      <w:r>
        <w:t xml:space="preserve"> </w:t>
      </w:r>
      <w:r>
        <w:rPr>
          <w:spacing w:val="-1"/>
        </w:rPr>
        <w:t>of</w:t>
      </w:r>
      <w:r>
        <w:rPr>
          <w:spacing w:val="-2"/>
        </w:rPr>
        <w:t xml:space="preserve"> </w:t>
      </w:r>
      <w:r>
        <w:t>the</w:t>
      </w:r>
      <w:r>
        <w:rPr>
          <w:spacing w:val="1"/>
        </w:rPr>
        <w:t xml:space="preserve"> </w:t>
      </w:r>
      <w:r>
        <w:rPr>
          <w:spacing w:val="-1"/>
        </w:rPr>
        <w:t>contract.</w:t>
      </w:r>
      <w:r>
        <w:rPr>
          <w:spacing w:val="65"/>
        </w:rPr>
        <w:t xml:space="preserve"> </w:t>
      </w:r>
      <w:r>
        <w:rPr>
          <w:spacing w:val="-3"/>
        </w:rPr>
        <w:t>If</w:t>
      </w:r>
      <w:r>
        <w:rPr>
          <w:spacing w:val="3"/>
        </w:rPr>
        <w:t xml:space="preserve"> </w:t>
      </w:r>
      <w:r>
        <w:t>a</w:t>
      </w:r>
      <w:r>
        <w:rPr>
          <w:spacing w:val="1"/>
        </w:rPr>
        <w:t xml:space="preserve"> </w:t>
      </w:r>
      <w:r>
        <w:rPr>
          <w:spacing w:val="-1"/>
        </w:rPr>
        <w:t>separate</w:t>
      </w:r>
      <w:r>
        <w:rPr>
          <w:spacing w:val="1"/>
        </w:rPr>
        <w:t xml:space="preserve"> </w:t>
      </w:r>
      <w:r>
        <w:t>price</w:t>
      </w:r>
      <w:r>
        <w:rPr>
          <w:spacing w:val="-2"/>
        </w:rPr>
        <w:t xml:space="preserve"> </w:t>
      </w:r>
      <w:r>
        <w:t>for</w:t>
      </w:r>
      <w:r>
        <w:rPr>
          <w:spacing w:val="43"/>
        </w:rPr>
        <w:t xml:space="preserve"> </w:t>
      </w:r>
      <w:r>
        <w:rPr>
          <w:spacing w:val="-1"/>
        </w:rPr>
        <w:t>unaccepted</w:t>
      </w:r>
      <w:r>
        <w:rPr>
          <w:spacing w:val="1"/>
        </w:rPr>
        <w:t xml:space="preserve"> </w:t>
      </w:r>
      <w:r>
        <w:rPr>
          <w:spacing w:val="-2"/>
        </w:rPr>
        <w:t>work</w:t>
      </w:r>
      <w:r>
        <w:t xml:space="preserve"> has</w:t>
      </w:r>
      <w:r>
        <w:rPr>
          <w:spacing w:val="-2"/>
        </w:rPr>
        <w:t xml:space="preserve"> </w:t>
      </w:r>
      <w:r>
        <w:t xml:space="preserve">not </w:t>
      </w:r>
      <w:r>
        <w:rPr>
          <w:spacing w:val="-1"/>
        </w:rPr>
        <w:t>been</w:t>
      </w:r>
      <w:r>
        <w:rPr>
          <w:spacing w:val="1"/>
        </w:rPr>
        <w:t xml:space="preserve"> </w:t>
      </w:r>
      <w:r>
        <w:rPr>
          <w:spacing w:val="-1"/>
        </w:rPr>
        <w:t>stated in</w:t>
      </w:r>
      <w:r>
        <w:rPr>
          <w:spacing w:val="1"/>
        </w:rPr>
        <w:t xml:space="preserve"> </w:t>
      </w:r>
      <w:r>
        <w:rPr>
          <w:spacing w:val="-1"/>
        </w:rPr>
        <w:t>the</w:t>
      </w:r>
      <w:r>
        <w:rPr>
          <w:spacing w:val="-4"/>
        </w:rPr>
        <w:t xml:space="preserve"> </w:t>
      </w:r>
      <w:r>
        <w:rPr>
          <w:spacing w:val="-1"/>
        </w:rPr>
        <w:t>contractor</w:t>
      </w:r>
      <w:r>
        <w:rPr>
          <w:rFonts w:cs="Arial"/>
          <w:spacing w:val="-1"/>
        </w:rPr>
        <w:t>’s</w:t>
      </w:r>
      <w:r>
        <w:rPr>
          <w:rFonts w:cs="Arial"/>
        </w:rPr>
        <w:t xml:space="preserve"> </w:t>
      </w:r>
      <w:r>
        <w:rPr>
          <w:spacing w:val="-1"/>
        </w:rPr>
        <w:t>bid,</w:t>
      </w:r>
      <w:r>
        <w:t xml:space="preserve"> </w:t>
      </w:r>
      <w:r>
        <w:rPr>
          <w:spacing w:val="-1"/>
        </w:rPr>
        <w:t>determination</w:t>
      </w:r>
      <w:r>
        <w:rPr>
          <w:spacing w:val="-3"/>
        </w:rPr>
        <w:t xml:space="preserve"> </w:t>
      </w:r>
      <w:r>
        <w:rPr>
          <w:spacing w:val="-1"/>
        </w:rPr>
        <w:t>of</w:t>
      </w:r>
      <w:r>
        <w:rPr>
          <w:spacing w:val="5"/>
        </w:rPr>
        <w:t xml:space="preserve"> </w:t>
      </w:r>
      <w:r>
        <w:rPr>
          <w:spacing w:val="-1"/>
        </w:rPr>
        <w:t>the</w:t>
      </w:r>
      <w:r>
        <w:rPr>
          <w:spacing w:val="75"/>
        </w:rPr>
        <w:t xml:space="preserve"> </w:t>
      </w:r>
      <w:r>
        <w:rPr>
          <w:spacing w:val="-2"/>
        </w:rPr>
        <w:t>value</w:t>
      </w:r>
      <w:r>
        <w:rPr>
          <w:spacing w:val="1"/>
        </w:rPr>
        <w:t xml:space="preserve"> </w:t>
      </w:r>
      <w:r>
        <w:rPr>
          <w:spacing w:val="-1"/>
        </w:rPr>
        <w:t>thereof</w:t>
      </w:r>
      <w:r>
        <w:rPr>
          <w:spacing w:val="5"/>
        </w:rPr>
        <w:t xml:space="preserve"> </w:t>
      </w:r>
      <w:r>
        <w:rPr>
          <w:spacing w:val="-2"/>
        </w:rPr>
        <w:t>will</w:t>
      </w:r>
      <w:r>
        <w:t xml:space="preserve"> be</w:t>
      </w:r>
      <w:r>
        <w:rPr>
          <w:spacing w:val="1"/>
        </w:rPr>
        <w:t xml:space="preserve"> </w:t>
      </w:r>
      <w:r>
        <w:rPr>
          <w:spacing w:val="-1"/>
        </w:rPr>
        <w:t>made from</w:t>
      </w:r>
      <w:r>
        <w:rPr>
          <w:spacing w:val="1"/>
        </w:rPr>
        <w:t xml:space="preserve"> </w:t>
      </w:r>
      <w:r>
        <w:rPr>
          <w:spacing w:val="-1"/>
        </w:rPr>
        <w:t>schedules</w:t>
      </w:r>
      <w:r>
        <w:rPr>
          <w:spacing w:val="-5"/>
        </w:rPr>
        <w:t xml:space="preserve"> </w:t>
      </w:r>
      <w:r>
        <w:rPr>
          <w:spacing w:val="-1"/>
        </w:rPr>
        <w:t>of</w:t>
      </w:r>
      <w:r>
        <w:t xml:space="preserve"> costs</w:t>
      </w:r>
      <w:r>
        <w:rPr>
          <w:spacing w:val="-2"/>
        </w:rPr>
        <w:t xml:space="preserve"> </w:t>
      </w:r>
      <w:r>
        <w:t>furnished</w:t>
      </w:r>
      <w:r>
        <w:rPr>
          <w:spacing w:val="-1"/>
        </w:rPr>
        <w:t xml:space="preserve"> </w:t>
      </w:r>
      <w:r>
        <w:t>by</w:t>
      </w:r>
      <w:r>
        <w:rPr>
          <w:spacing w:val="-5"/>
        </w:rPr>
        <w:t xml:space="preserve"> </w:t>
      </w:r>
      <w:r>
        <w:t>the</w:t>
      </w:r>
      <w:r>
        <w:rPr>
          <w:spacing w:val="-1"/>
        </w:rPr>
        <w:t xml:space="preserve"> contractor</w:t>
      </w:r>
      <w:r>
        <w:rPr>
          <w:spacing w:val="63"/>
        </w:rPr>
        <w:t xml:space="preserve"> </w:t>
      </w:r>
      <w:r>
        <w:t>and</w:t>
      </w:r>
      <w:r>
        <w:rPr>
          <w:spacing w:val="1"/>
        </w:rPr>
        <w:t xml:space="preserve"> </w:t>
      </w:r>
      <w:r>
        <w:rPr>
          <w:spacing w:val="-2"/>
        </w:rPr>
        <w:t>approved</w:t>
      </w:r>
      <w:r>
        <w:rPr>
          <w:spacing w:val="1"/>
        </w:rPr>
        <w:t xml:space="preserve"> </w:t>
      </w:r>
      <w:r>
        <w:t>by</w:t>
      </w:r>
      <w:r>
        <w:rPr>
          <w:spacing w:val="-5"/>
        </w:rPr>
        <w:t xml:space="preserve"> </w:t>
      </w:r>
      <w:r>
        <w:t>the</w:t>
      </w:r>
      <w:r>
        <w:rPr>
          <w:spacing w:val="1"/>
        </w:rPr>
        <w:t xml:space="preserve"> </w:t>
      </w:r>
      <w:r>
        <w:rPr>
          <w:spacing w:val="-1"/>
        </w:rPr>
        <w:t>contracting officer,</w:t>
      </w:r>
      <w:r>
        <w:t xml:space="preserve"> as</w:t>
      </w:r>
      <w:r>
        <w:rPr>
          <w:spacing w:val="-2"/>
        </w:rPr>
        <w:t xml:space="preserve"> </w:t>
      </w:r>
      <w:r>
        <w:rPr>
          <w:spacing w:val="-1"/>
        </w:rPr>
        <w:t>specified elsewhere</w:t>
      </w:r>
      <w:r>
        <w:rPr>
          <w:spacing w:val="1"/>
        </w:rPr>
        <w:t xml:space="preserve"> </w:t>
      </w:r>
      <w:r>
        <w:rPr>
          <w:spacing w:val="-1"/>
        </w:rPr>
        <w:t>in</w:t>
      </w:r>
      <w:r>
        <w:rPr>
          <w:spacing w:val="1"/>
        </w:rPr>
        <w:t xml:space="preserve"> </w:t>
      </w:r>
      <w:r>
        <w:rPr>
          <w:spacing w:val="-1"/>
        </w:rPr>
        <w:t>the</w:t>
      </w:r>
      <w:r>
        <w:rPr>
          <w:spacing w:val="1"/>
        </w:rPr>
        <w:t xml:space="preserve"> </w:t>
      </w:r>
      <w:r>
        <w:rPr>
          <w:spacing w:val="-1"/>
        </w:rPr>
        <w:t>contract.</w:t>
      </w:r>
    </w:p>
    <w:p w:rsidR="004F1640" w:rsidRDefault="004F1640" w:rsidP="005E7029">
      <w:pPr>
        <w:rPr>
          <w:rFonts w:ascii="Arial" w:eastAsia="Arial" w:hAnsi="Arial" w:cs="Arial"/>
          <w:sz w:val="24"/>
          <w:szCs w:val="24"/>
        </w:rPr>
      </w:pPr>
    </w:p>
    <w:p w:rsidR="004F1640" w:rsidRDefault="004F1640" w:rsidP="005E7029">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5E7029">
      <w:pPr>
        <w:pStyle w:val="Heading1"/>
        <w:ind w:left="0"/>
        <w:rPr>
          <w:b w:val="0"/>
          <w:bCs w:val="0"/>
          <w:u w:val="none"/>
        </w:rPr>
      </w:pPr>
      <w:r w:rsidRPr="00F57846">
        <w:rPr>
          <w:spacing w:val="-1"/>
        </w:rPr>
        <w:t>852.211-</w:t>
      </w:r>
      <w:proofErr w:type="gramStart"/>
      <w:r w:rsidRPr="00F57846">
        <w:rPr>
          <w:spacing w:val="-1"/>
        </w:rPr>
        <w:t>75</w:t>
      </w:r>
      <w:r w:rsidRPr="00F57846">
        <w:t xml:space="preserve"> </w:t>
      </w:r>
      <w:r w:rsidRPr="00F57846">
        <w:rPr>
          <w:spacing w:val="1"/>
        </w:rPr>
        <w:t xml:space="preserve"> </w:t>
      </w:r>
      <w:r w:rsidRPr="00F57846">
        <w:rPr>
          <w:spacing w:val="-1"/>
        </w:rPr>
        <w:t>Product</w:t>
      </w:r>
      <w:proofErr w:type="gramEnd"/>
      <w:r w:rsidRPr="00F57846">
        <w:rPr>
          <w:spacing w:val="-1"/>
        </w:rPr>
        <w:t xml:space="preserve"> specifications</w:t>
      </w:r>
      <w:r>
        <w:rPr>
          <w:spacing w:val="-1"/>
          <w:u w:val="none"/>
        </w:rPr>
        <w:t>.</w:t>
      </w:r>
    </w:p>
    <w:p w:rsidR="004F1640" w:rsidRDefault="004F1640" w:rsidP="005E7029">
      <w:pPr>
        <w:spacing w:before="11"/>
        <w:rPr>
          <w:rFonts w:ascii="Arial" w:eastAsia="Arial" w:hAnsi="Arial" w:cs="Arial"/>
          <w:b/>
          <w:bCs/>
          <w:sz w:val="17"/>
          <w:szCs w:val="17"/>
        </w:rPr>
      </w:pPr>
    </w:p>
    <w:p w:rsidR="004F1640" w:rsidRDefault="004F1640" w:rsidP="005E7029">
      <w:pPr>
        <w:pStyle w:val="BodyText"/>
        <w:spacing w:before="69"/>
        <w:ind w:left="0" w:firstLine="0"/>
      </w:pPr>
      <w:r>
        <w:t xml:space="preserve">As </w:t>
      </w:r>
      <w:r>
        <w:rPr>
          <w:spacing w:val="-1"/>
        </w:rPr>
        <w:t>prescribed</w:t>
      </w:r>
      <w:r>
        <w:rPr>
          <w:spacing w:val="1"/>
        </w:rPr>
        <w:t xml:space="preserve"> </w:t>
      </w:r>
      <w:r>
        <w:rPr>
          <w:spacing w:val="-1"/>
        </w:rPr>
        <w:t>in 811.204,</w:t>
      </w:r>
      <w:r>
        <w:t xml:space="preserve"> </w:t>
      </w:r>
      <w:r>
        <w:rPr>
          <w:spacing w:val="-1"/>
        </w:rPr>
        <w:t>insert</w:t>
      </w:r>
      <w:r>
        <w:t xml:space="preserve"> the</w:t>
      </w:r>
      <w:r>
        <w:rPr>
          <w:spacing w:val="-4"/>
        </w:rPr>
        <w:t xml:space="preserve"> </w:t>
      </w:r>
      <w:r>
        <w:rPr>
          <w:spacing w:val="-1"/>
        </w:rPr>
        <w:t>following</w:t>
      </w:r>
      <w:r>
        <w:rPr>
          <w:spacing w:val="1"/>
        </w:rPr>
        <w:t xml:space="preserve"> </w:t>
      </w:r>
      <w:r>
        <w:t>the</w:t>
      </w:r>
      <w:r>
        <w:rPr>
          <w:spacing w:val="-1"/>
        </w:rPr>
        <w:t xml:space="preserve"> following clause:</w:t>
      </w:r>
    </w:p>
    <w:p w:rsidR="004F1640" w:rsidRDefault="004F1640" w:rsidP="005E7029">
      <w:pPr>
        <w:rPr>
          <w:rFonts w:ascii="Arial" w:eastAsia="Arial" w:hAnsi="Arial" w:cs="Arial"/>
          <w:sz w:val="24"/>
          <w:szCs w:val="24"/>
        </w:rPr>
      </w:pPr>
    </w:p>
    <w:p w:rsidR="004F1640" w:rsidRDefault="004F1640" w:rsidP="005E7029">
      <w:pPr>
        <w:jc w:val="center"/>
        <w:rPr>
          <w:rFonts w:ascii="Arial" w:eastAsia="Arial" w:hAnsi="Arial" w:cs="Arial"/>
          <w:sz w:val="24"/>
          <w:szCs w:val="24"/>
        </w:rPr>
      </w:pPr>
      <w:r>
        <w:rPr>
          <w:rFonts w:ascii="Arial"/>
          <w:b/>
          <w:spacing w:val="-1"/>
          <w:sz w:val="24"/>
        </w:rPr>
        <w:t>P</w:t>
      </w:r>
      <w:r>
        <w:rPr>
          <w:rFonts w:ascii="Arial"/>
          <w:b/>
          <w:spacing w:val="-1"/>
          <w:sz w:val="19"/>
        </w:rPr>
        <w:t>RODUCT</w:t>
      </w:r>
      <w:r>
        <w:rPr>
          <w:rFonts w:ascii="Arial"/>
          <w:b/>
          <w:spacing w:val="-13"/>
          <w:sz w:val="19"/>
        </w:rPr>
        <w:t xml:space="preserve"> </w:t>
      </w:r>
      <w:r>
        <w:rPr>
          <w:rFonts w:ascii="Arial"/>
          <w:b/>
          <w:sz w:val="24"/>
        </w:rPr>
        <w:t>S</w:t>
      </w:r>
      <w:r>
        <w:rPr>
          <w:rFonts w:ascii="Arial"/>
          <w:b/>
          <w:sz w:val="19"/>
        </w:rPr>
        <w:t>PECIFICATIONS</w:t>
      </w:r>
      <w:r>
        <w:rPr>
          <w:rFonts w:ascii="Arial"/>
          <w:b/>
          <w:spacing w:val="-20"/>
          <w:sz w:val="19"/>
        </w:rPr>
        <w:t xml:space="preserve"> </w:t>
      </w:r>
      <w:r>
        <w:rPr>
          <w:rFonts w:ascii="Arial"/>
          <w:b/>
          <w:spacing w:val="-2"/>
          <w:sz w:val="24"/>
        </w:rPr>
        <w:t>(JAN</w:t>
      </w:r>
      <w:r>
        <w:rPr>
          <w:rFonts w:ascii="Arial"/>
          <w:b/>
          <w:spacing w:val="-10"/>
          <w:sz w:val="24"/>
        </w:rPr>
        <w:t xml:space="preserve"> </w:t>
      </w:r>
      <w:r>
        <w:rPr>
          <w:rFonts w:ascii="Arial"/>
          <w:b/>
          <w:sz w:val="24"/>
        </w:rPr>
        <w:t>2008)</w:t>
      </w:r>
    </w:p>
    <w:p w:rsidR="004F1640" w:rsidRDefault="004F1640" w:rsidP="005E7029">
      <w:pPr>
        <w:spacing w:before="1"/>
        <w:rPr>
          <w:rFonts w:ascii="Arial" w:eastAsia="Arial" w:hAnsi="Arial" w:cs="Arial"/>
          <w:b/>
          <w:bCs/>
          <w:sz w:val="24"/>
          <w:szCs w:val="24"/>
        </w:rPr>
      </w:pPr>
    </w:p>
    <w:p w:rsidR="004F1640" w:rsidRDefault="004F1640" w:rsidP="005E7029">
      <w:pPr>
        <w:pStyle w:val="BodyText"/>
        <w:tabs>
          <w:tab w:val="left" w:pos="2821"/>
          <w:tab w:val="left" w:pos="8443"/>
        </w:tabs>
        <w:ind w:left="0" w:right="407" w:firstLine="535"/>
      </w:pPr>
      <w:r>
        <w:t>The</w:t>
      </w:r>
      <w:r>
        <w:rPr>
          <w:spacing w:val="1"/>
        </w:rPr>
        <w:t xml:space="preserve"> </w:t>
      </w:r>
      <w:r>
        <w:rPr>
          <w:spacing w:val="-1"/>
        </w:rPr>
        <w:t>products</w:t>
      </w:r>
      <w:r>
        <w:rPr>
          <w:spacing w:val="-4"/>
        </w:rPr>
        <w:t xml:space="preserve"> </w:t>
      </w:r>
      <w:r>
        <w:rPr>
          <w:spacing w:val="-1"/>
        </w:rPr>
        <w:t>offered under this</w:t>
      </w:r>
      <w:r>
        <w:t xml:space="preserve"> </w:t>
      </w:r>
      <w:r>
        <w:rPr>
          <w:spacing w:val="-1"/>
        </w:rPr>
        <w:t>solicitation</w:t>
      </w:r>
      <w:r>
        <w:rPr>
          <w:spacing w:val="1"/>
        </w:rPr>
        <w:t xml:space="preserve"> </w:t>
      </w:r>
      <w:r>
        <w:rPr>
          <w:spacing w:val="-1"/>
        </w:rPr>
        <w:t>shall</w:t>
      </w:r>
      <w:r>
        <w:t xml:space="preserve"> be</w:t>
      </w:r>
      <w:r>
        <w:rPr>
          <w:spacing w:val="1"/>
        </w:rPr>
        <w:t xml:space="preserve"> </w:t>
      </w:r>
      <w:r>
        <w:rPr>
          <w:spacing w:val="-2"/>
        </w:rPr>
        <w:t>type</w:t>
      </w:r>
      <w:r>
        <w:rPr>
          <w:spacing w:val="-2"/>
          <w:u w:val="single" w:color="000000"/>
        </w:rPr>
        <w:tab/>
      </w:r>
      <w:r>
        <w:t>,</w:t>
      </w:r>
      <w:r>
        <w:rPr>
          <w:spacing w:val="63"/>
        </w:rPr>
        <w:t xml:space="preserve"> </w:t>
      </w:r>
      <w:r>
        <w:rPr>
          <w:spacing w:val="-1"/>
          <w:w w:val="95"/>
        </w:rPr>
        <w:t>grade</w:t>
      </w:r>
      <w:r>
        <w:rPr>
          <w:spacing w:val="-1"/>
          <w:w w:val="95"/>
          <w:u w:val="single" w:color="000000"/>
        </w:rPr>
        <w:tab/>
      </w:r>
      <w:r>
        <w:t xml:space="preserve">, </w:t>
      </w:r>
      <w:r>
        <w:rPr>
          <w:spacing w:val="-1"/>
        </w:rPr>
        <w:t>in</w:t>
      </w:r>
      <w:r>
        <w:rPr>
          <w:spacing w:val="1"/>
        </w:rPr>
        <w:t xml:space="preserve"> </w:t>
      </w:r>
      <w:r>
        <w:rPr>
          <w:spacing w:val="-1"/>
        </w:rPr>
        <w:t>accordance</w:t>
      </w:r>
      <w:r>
        <w:rPr>
          <w:spacing w:val="1"/>
        </w:rPr>
        <w:t xml:space="preserve"> </w:t>
      </w:r>
      <w:r>
        <w:rPr>
          <w:spacing w:val="-2"/>
        </w:rPr>
        <w:t>with</w:t>
      </w:r>
      <w:r>
        <w:rPr>
          <w:spacing w:val="1"/>
        </w:rPr>
        <w:t xml:space="preserve"> </w:t>
      </w:r>
      <w:r>
        <w:rPr>
          <w:spacing w:val="-1"/>
        </w:rPr>
        <w:t>[type</w:t>
      </w:r>
      <w:r>
        <w:rPr>
          <w:spacing w:val="1"/>
        </w:rPr>
        <w:t xml:space="preserve"> </w:t>
      </w:r>
      <w:r>
        <w:rPr>
          <w:spacing w:val="-1"/>
        </w:rPr>
        <w:t>of</w:t>
      </w:r>
      <w:r>
        <w:rPr>
          <w:spacing w:val="5"/>
        </w:rPr>
        <w:t xml:space="preserve"> </w:t>
      </w:r>
      <w:r>
        <w:rPr>
          <w:spacing w:val="-1"/>
        </w:rPr>
        <w:t>specification]</w:t>
      </w:r>
      <w:r>
        <w:t xml:space="preserve"> </w:t>
      </w:r>
      <w:proofErr w:type="gramStart"/>
      <w:r>
        <w:rPr>
          <w:spacing w:val="-1"/>
        </w:rPr>
        <w:t>No</w:t>
      </w:r>
      <w:proofErr w:type="gramEnd"/>
      <w:r>
        <w:rPr>
          <w:spacing w:val="-1"/>
        </w:rPr>
        <w:t>.</w:t>
      </w:r>
    </w:p>
    <w:p w:rsidR="004F1640" w:rsidRDefault="004F1640" w:rsidP="005E7029">
      <w:pPr>
        <w:pStyle w:val="BodyText"/>
        <w:tabs>
          <w:tab w:val="left" w:pos="1601"/>
          <w:tab w:val="left" w:pos="2000"/>
          <w:tab w:val="left" w:pos="4801"/>
          <w:tab w:val="left" w:pos="6141"/>
          <w:tab w:val="left" w:pos="8602"/>
        </w:tabs>
        <w:ind w:left="0" w:right="212" w:firstLine="0"/>
      </w:pPr>
      <w:r>
        <w:rPr>
          <w:u w:val="single" w:color="000000"/>
        </w:rPr>
        <w:tab/>
      </w:r>
      <w:r>
        <w:rPr>
          <w:u w:val="single" w:color="000000"/>
        </w:rPr>
        <w:tab/>
      </w:r>
      <w:r>
        <w:t xml:space="preserve">, </w:t>
      </w:r>
      <w:r>
        <w:rPr>
          <w:spacing w:val="-1"/>
        </w:rPr>
        <w:t>dated</w:t>
      </w:r>
      <w:r>
        <w:rPr>
          <w:spacing w:val="-1"/>
          <w:u w:val="single" w:color="000000"/>
        </w:rPr>
        <w:tab/>
      </w:r>
      <w:r>
        <w:t>and</w:t>
      </w:r>
      <w:r>
        <w:rPr>
          <w:spacing w:val="1"/>
        </w:rPr>
        <w:t xml:space="preserve"> </w:t>
      </w:r>
      <w:r>
        <w:rPr>
          <w:spacing w:val="-1"/>
        </w:rPr>
        <w:t>amendment</w:t>
      </w:r>
      <w:r>
        <w:rPr>
          <w:spacing w:val="-2"/>
        </w:rPr>
        <w:t xml:space="preserve"> </w:t>
      </w:r>
      <w:r>
        <w:rPr>
          <w:u w:val="single" w:color="000000"/>
        </w:rPr>
        <w:tab/>
      </w:r>
      <w:r>
        <w:rPr>
          <w:spacing w:val="29"/>
        </w:rPr>
        <w:t xml:space="preserve"> </w:t>
      </w:r>
      <w:r>
        <w:rPr>
          <w:w w:val="95"/>
        </w:rPr>
        <w:t>dated</w:t>
      </w:r>
      <w:r>
        <w:rPr>
          <w:w w:val="95"/>
          <w:u w:val="single" w:color="000000"/>
        </w:rPr>
        <w:tab/>
      </w:r>
      <w:r>
        <w:t xml:space="preserve">, </w:t>
      </w:r>
      <w:r>
        <w:rPr>
          <w:spacing w:val="-1"/>
        </w:rPr>
        <w:t xml:space="preserve">except </w:t>
      </w:r>
      <w:r>
        <w:t>for</w:t>
      </w:r>
      <w:r>
        <w:rPr>
          <w:spacing w:val="-1"/>
        </w:rPr>
        <w:t xml:space="preserve"> paragraphs</w:t>
      </w:r>
      <w:r>
        <w:rPr>
          <w:spacing w:val="-1"/>
          <w:u w:val="single" w:color="000000"/>
        </w:rPr>
        <w:tab/>
      </w:r>
      <w:r>
        <w:rPr>
          <w:spacing w:val="-1"/>
          <w:u w:val="single" w:color="000000"/>
        </w:rPr>
        <w:tab/>
      </w:r>
      <w:r>
        <w:t>and</w:t>
      </w:r>
      <w:r>
        <w:rPr>
          <w:spacing w:val="1"/>
        </w:rPr>
        <w:t xml:space="preserve"> </w:t>
      </w:r>
      <w:r>
        <w:rPr>
          <w:u w:val="single" w:color="000000"/>
        </w:rPr>
        <w:tab/>
      </w:r>
      <w:r>
        <w:rPr>
          <w:spacing w:val="29"/>
        </w:rPr>
        <w:t xml:space="preserve"> </w:t>
      </w:r>
      <w:r>
        <w:rPr>
          <w:spacing w:val="-2"/>
        </w:rPr>
        <w:t>which</w:t>
      </w:r>
      <w:r>
        <w:t xml:space="preserve"> </w:t>
      </w:r>
      <w:r>
        <w:rPr>
          <w:spacing w:val="-1"/>
        </w:rPr>
        <w:t>are</w:t>
      </w:r>
      <w:r>
        <w:rPr>
          <w:spacing w:val="1"/>
        </w:rPr>
        <w:t xml:space="preserve"> </w:t>
      </w:r>
      <w:r>
        <w:t>amended</w:t>
      </w:r>
      <w:r>
        <w:rPr>
          <w:spacing w:val="-1"/>
        </w:rPr>
        <w:t xml:space="preserve"> </w:t>
      </w:r>
      <w:r>
        <w:t>as</w:t>
      </w:r>
      <w:r>
        <w:rPr>
          <w:spacing w:val="-4"/>
        </w:rPr>
        <w:t xml:space="preserve"> </w:t>
      </w:r>
      <w:r>
        <w:rPr>
          <w:spacing w:val="-1"/>
        </w:rPr>
        <w:t>follows:</w:t>
      </w:r>
      <w:r>
        <w:t xml:space="preserve"> </w:t>
      </w:r>
      <w:r>
        <w:rPr>
          <w:spacing w:val="1"/>
        </w:rPr>
        <w:t xml:space="preserve"> </w:t>
      </w:r>
      <w:r>
        <w:t>[</w:t>
      </w:r>
      <w:r>
        <w:rPr>
          <w:u w:val="single" w:color="000000"/>
        </w:rPr>
        <w:t>List any</w:t>
      </w:r>
      <w:r>
        <w:rPr>
          <w:spacing w:val="-5"/>
          <w:u w:val="single" w:color="000000"/>
        </w:rPr>
        <w:t xml:space="preserve"> </w:t>
      </w:r>
      <w:r>
        <w:rPr>
          <w:u w:val="single" w:color="000000"/>
        </w:rPr>
        <w:t>amendments</w:t>
      </w:r>
      <w:r>
        <w:rPr>
          <w:spacing w:val="-3"/>
          <w:u w:val="single" w:color="000000"/>
        </w:rPr>
        <w:t xml:space="preserve"> </w:t>
      </w:r>
      <w:r>
        <w:rPr>
          <w:spacing w:val="-2"/>
          <w:u w:val="single" w:color="000000"/>
        </w:rPr>
        <w:t>to</w:t>
      </w:r>
      <w:r>
        <w:rPr>
          <w:u w:val="single" w:color="000000"/>
        </w:rPr>
        <w:t xml:space="preserve"> the</w:t>
      </w:r>
      <w:r>
        <w:rPr>
          <w:spacing w:val="-1"/>
          <w:u w:val="single" w:color="000000"/>
        </w:rPr>
        <w:t xml:space="preserve"> specifications</w:t>
      </w:r>
      <w:r>
        <w:rPr>
          <w:spacing w:val="-1"/>
        </w:rPr>
        <w:t>]</w:t>
      </w:r>
    </w:p>
    <w:p w:rsidR="004F1640" w:rsidRDefault="004F1640" w:rsidP="005E7029">
      <w:pPr>
        <w:spacing w:before="11"/>
        <w:rPr>
          <w:rFonts w:ascii="Arial" w:eastAsia="Arial" w:hAnsi="Arial" w:cs="Arial"/>
          <w:sz w:val="17"/>
          <w:szCs w:val="17"/>
        </w:rPr>
      </w:pPr>
    </w:p>
    <w:p w:rsidR="004F1640" w:rsidRDefault="004F1640" w:rsidP="005E7029">
      <w:pPr>
        <w:pStyle w:val="BodyText"/>
        <w:spacing w:before="69"/>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5E7029">
      <w:pPr>
        <w:jc w:val="center"/>
        <w:sectPr w:rsidR="004F1640">
          <w:pgSz w:w="12240" w:h="15840"/>
          <w:pgMar w:top="1440" w:right="1660" w:bottom="1220" w:left="1660" w:header="741" w:footer="1036" w:gutter="0"/>
          <w:cols w:space="720"/>
        </w:sectPr>
      </w:pPr>
    </w:p>
    <w:p w:rsidR="004F1640" w:rsidRDefault="004F1640" w:rsidP="004F1640">
      <w:pPr>
        <w:spacing w:before="6"/>
        <w:rPr>
          <w:rFonts w:ascii="Arial" w:eastAsia="Arial" w:hAnsi="Arial" w:cs="Arial"/>
          <w:sz w:val="16"/>
          <w:szCs w:val="16"/>
        </w:rPr>
      </w:pPr>
    </w:p>
    <w:p w:rsidR="007F6852" w:rsidRPr="007F6852" w:rsidRDefault="004F1640" w:rsidP="007F6852">
      <w:pPr>
        <w:pStyle w:val="Heading1"/>
        <w:spacing w:before="69"/>
        <w:ind w:left="0"/>
        <w:rPr>
          <w:u w:val="none"/>
        </w:rPr>
      </w:pPr>
      <w:r w:rsidRPr="007F6852">
        <w:rPr>
          <w:spacing w:val="-1"/>
          <w:u w:val="none"/>
        </w:rPr>
        <w:t>852.214-</w:t>
      </w:r>
      <w:proofErr w:type="gramStart"/>
      <w:r w:rsidRPr="007F6852">
        <w:rPr>
          <w:spacing w:val="-1"/>
          <w:u w:val="none"/>
        </w:rPr>
        <w:t>70</w:t>
      </w:r>
      <w:r w:rsidR="007F6852" w:rsidRPr="007F6852">
        <w:rPr>
          <w:u w:val="none"/>
        </w:rPr>
        <w:t xml:space="preserve">  [</w:t>
      </w:r>
      <w:proofErr w:type="gramEnd"/>
      <w:r w:rsidR="007F6852" w:rsidRPr="007F6852">
        <w:rPr>
          <w:u w:val="none"/>
        </w:rPr>
        <w:t>Reserved]</w:t>
      </w:r>
    </w:p>
    <w:p w:rsidR="004F1640" w:rsidRPr="007F6852" w:rsidRDefault="004F1640" w:rsidP="007F6852">
      <w:pPr>
        <w:pStyle w:val="Heading1"/>
        <w:spacing w:before="69"/>
        <w:ind w:left="0"/>
        <w:rPr>
          <w:rFonts w:cs="Arial"/>
          <w:u w:val="none"/>
        </w:rPr>
      </w:pPr>
    </w:p>
    <w:p w:rsidR="007F6852" w:rsidRPr="007F6852" w:rsidRDefault="007F6852" w:rsidP="007F6852">
      <w:pPr>
        <w:autoSpaceDE w:val="0"/>
        <w:autoSpaceDN w:val="0"/>
        <w:adjustRightInd w:val="0"/>
        <w:spacing w:line="271" w:lineRule="exact"/>
        <w:ind w:right="3409"/>
        <w:rPr>
          <w:rFonts w:ascii="Arial" w:hAnsi="Arial" w:cs="Arial"/>
          <w:sz w:val="24"/>
          <w:szCs w:val="24"/>
        </w:rPr>
      </w:pPr>
      <w:r w:rsidRPr="007F6852">
        <w:rPr>
          <w:rFonts w:ascii="Arial" w:hAnsi="Arial" w:cs="Arial"/>
          <w:b/>
          <w:bCs/>
          <w:spacing w:val="1"/>
          <w:sz w:val="24"/>
          <w:szCs w:val="24"/>
        </w:rPr>
        <w:t>852</w:t>
      </w:r>
      <w:r w:rsidRPr="007F6852">
        <w:rPr>
          <w:rFonts w:ascii="Arial" w:hAnsi="Arial" w:cs="Arial"/>
          <w:b/>
          <w:bCs/>
          <w:spacing w:val="-2"/>
          <w:sz w:val="24"/>
          <w:szCs w:val="24"/>
        </w:rPr>
        <w:t>.</w:t>
      </w:r>
      <w:r w:rsidRPr="007F6852">
        <w:rPr>
          <w:rFonts w:ascii="Arial" w:hAnsi="Arial" w:cs="Arial"/>
          <w:b/>
          <w:bCs/>
          <w:spacing w:val="1"/>
          <w:sz w:val="24"/>
          <w:szCs w:val="24"/>
        </w:rPr>
        <w:t>214</w:t>
      </w:r>
      <w:r w:rsidRPr="007F6852">
        <w:rPr>
          <w:rFonts w:ascii="Arial" w:hAnsi="Arial" w:cs="Arial"/>
          <w:b/>
          <w:bCs/>
          <w:spacing w:val="-3"/>
          <w:sz w:val="24"/>
          <w:szCs w:val="24"/>
        </w:rPr>
        <w:t>-</w:t>
      </w:r>
      <w:proofErr w:type="gramStart"/>
      <w:r w:rsidRPr="007F6852">
        <w:rPr>
          <w:rFonts w:ascii="Arial" w:hAnsi="Arial" w:cs="Arial"/>
          <w:b/>
          <w:bCs/>
          <w:spacing w:val="1"/>
          <w:sz w:val="24"/>
          <w:szCs w:val="24"/>
        </w:rPr>
        <w:t>7</w:t>
      </w:r>
      <w:r w:rsidRPr="007F6852">
        <w:rPr>
          <w:rFonts w:ascii="Arial" w:hAnsi="Arial" w:cs="Arial"/>
          <w:b/>
          <w:bCs/>
          <w:sz w:val="24"/>
          <w:szCs w:val="24"/>
        </w:rPr>
        <w:t xml:space="preserve">1 </w:t>
      </w:r>
      <w:r w:rsidRPr="007F6852">
        <w:rPr>
          <w:rFonts w:ascii="Arial" w:hAnsi="Arial" w:cs="Arial"/>
          <w:b/>
          <w:bCs/>
          <w:spacing w:val="2"/>
          <w:sz w:val="24"/>
          <w:szCs w:val="24"/>
        </w:rPr>
        <w:t xml:space="preserve"> </w:t>
      </w:r>
      <w:r w:rsidRPr="007F6852">
        <w:rPr>
          <w:rFonts w:ascii="Arial" w:hAnsi="Arial" w:cs="Arial"/>
          <w:b/>
          <w:bCs/>
          <w:spacing w:val="-3"/>
          <w:sz w:val="24"/>
          <w:szCs w:val="24"/>
        </w:rPr>
        <w:t>R</w:t>
      </w:r>
      <w:r w:rsidRPr="007F6852">
        <w:rPr>
          <w:rFonts w:ascii="Arial" w:hAnsi="Arial" w:cs="Arial"/>
          <w:b/>
          <w:bCs/>
          <w:spacing w:val="1"/>
          <w:sz w:val="24"/>
          <w:szCs w:val="24"/>
        </w:rPr>
        <w:t>es</w:t>
      </w:r>
      <w:r w:rsidRPr="007F6852">
        <w:rPr>
          <w:rFonts w:ascii="Arial" w:hAnsi="Arial" w:cs="Arial"/>
          <w:b/>
          <w:bCs/>
          <w:spacing w:val="-1"/>
          <w:sz w:val="24"/>
          <w:szCs w:val="24"/>
        </w:rPr>
        <w:t>t</w:t>
      </w:r>
      <w:r w:rsidRPr="007F6852">
        <w:rPr>
          <w:rFonts w:ascii="Arial" w:hAnsi="Arial" w:cs="Arial"/>
          <w:b/>
          <w:bCs/>
          <w:sz w:val="24"/>
          <w:szCs w:val="24"/>
        </w:rPr>
        <w:t>r</w:t>
      </w:r>
      <w:r w:rsidRPr="007F6852">
        <w:rPr>
          <w:rFonts w:ascii="Arial" w:hAnsi="Arial" w:cs="Arial"/>
          <w:b/>
          <w:bCs/>
          <w:spacing w:val="1"/>
          <w:sz w:val="24"/>
          <w:szCs w:val="24"/>
        </w:rPr>
        <w:t>ic</w:t>
      </w:r>
      <w:r w:rsidRPr="007F6852">
        <w:rPr>
          <w:rFonts w:ascii="Arial" w:hAnsi="Arial" w:cs="Arial"/>
          <w:b/>
          <w:bCs/>
          <w:spacing w:val="-1"/>
          <w:sz w:val="24"/>
          <w:szCs w:val="24"/>
        </w:rPr>
        <w:t>t</w:t>
      </w:r>
      <w:r w:rsidRPr="007F6852">
        <w:rPr>
          <w:rFonts w:ascii="Arial" w:hAnsi="Arial" w:cs="Arial"/>
          <w:b/>
          <w:bCs/>
          <w:sz w:val="24"/>
          <w:szCs w:val="24"/>
        </w:rPr>
        <w:t>i</w:t>
      </w:r>
      <w:r w:rsidRPr="007F6852">
        <w:rPr>
          <w:rFonts w:ascii="Arial" w:hAnsi="Arial" w:cs="Arial"/>
          <w:b/>
          <w:bCs/>
          <w:spacing w:val="-3"/>
          <w:sz w:val="24"/>
          <w:szCs w:val="24"/>
        </w:rPr>
        <w:t>o</w:t>
      </w:r>
      <w:r w:rsidRPr="007F6852">
        <w:rPr>
          <w:rFonts w:ascii="Arial" w:hAnsi="Arial" w:cs="Arial"/>
          <w:b/>
          <w:bCs/>
          <w:sz w:val="24"/>
          <w:szCs w:val="24"/>
        </w:rPr>
        <w:t>ns</w:t>
      </w:r>
      <w:proofErr w:type="gramEnd"/>
      <w:r w:rsidRPr="007F6852">
        <w:rPr>
          <w:rFonts w:ascii="Arial" w:hAnsi="Arial" w:cs="Arial"/>
          <w:b/>
          <w:bCs/>
          <w:spacing w:val="1"/>
          <w:sz w:val="24"/>
          <w:szCs w:val="24"/>
        </w:rPr>
        <w:t xml:space="preserve"> </w:t>
      </w:r>
      <w:r w:rsidRPr="007F6852">
        <w:rPr>
          <w:rFonts w:ascii="Arial" w:hAnsi="Arial" w:cs="Arial"/>
          <w:b/>
          <w:bCs/>
          <w:sz w:val="24"/>
          <w:szCs w:val="24"/>
        </w:rPr>
        <w:t xml:space="preserve">on </w:t>
      </w:r>
      <w:r w:rsidRPr="007F6852">
        <w:rPr>
          <w:rFonts w:ascii="Arial" w:hAnsi="Arial" w:cs="Arial"/>
          <w:b/>
          <w:bCs/>
          <w:spacing w:val="1"/>
          <w:sz w:val="24"/>
          <w:szCs w:val="24"/>
        </w:rPr>
        <w:t>a</w:t>
      </w:r>
      <w:r w:rsidRPr="007F6852">
        <w:rPr>
          <w:rFonts w:ascii="Arial" w:hAnsi="Arial" w:cs="Arial"/>
          <w:b/>
          <w:bCs/>
          <w:sz w:val="24"/>
          <w:szCs w:val="24"/>
        </w:rPr>
        <w:t>l</w:t>
      </w:r>
      <w:r w:rsidRPr="007F6852">
        <w:rPr>
          <w:rFonts w:ascii="Arial" w:hAnsi="Arial" w:cs="Arial"/>
          <w:b/>
          <w:bCs/>
          <w:spacing w:val="-1"/>
          <w:sz w:val="24"/>
          <w:szCs w:val="24"/>
        </w:rPr>
        <w:t>t</w:t>
      </w:r>
      <w:r w:rsidRPr="007F6852">
        <w:rPr>
          <w:rFonts w:ascii="Arial" w:hAnsi="Arial" w:cs="Arial"/>
          <w:b/>
          <w:bCs/>
          <w:spacing w:val="1"/>
          <w:sz w:val="24"/>
          <w:szCs w:val="24"/>
        </w:rPr>
        <w:t>e</w:t>
      </w:r>
      <w:r w:rsidRPr="007F6852">
        <w:rPr>
          <w:rFonts w:ascii="Arial" w:hAnsi="Arial" w:cs="Arial"/>
          <w:b/>
          <w:bCs/>
          <w:sz w:val="24"/>
          <w:szCs w:val="24"/>
        </w:rPr>
        <w:t>r</w:t>
      </w:r>
      <w:r w:rsidRPr="007F6852">
        <w:rPr>
          <w:rFonts w:ascii="Arial" w:hAnsi="Arial" w:cs="Arial"/>
          <w:b/>
          <w:bCs/>
          <w:spacing w:val="-2"/>
          <w:sz w:val="24"/>
          <w:szCs w:val="24"/>
        </w:rPr>
        <w:t>n</w:t>
      </w:r>
      <w:r w:rsidRPr="007F6852">
        <w:rPr>
          <w:rFonts w:ascii="Arial" w:hAnsi="Arial" w:cs="Arial"/>
          <w:b/>
          <w:bCs/>
          <w:spacing w:val="1"/>
          <w:sz w:val="24"/>
          <w:szCs w:val="24"/>
        </w:rPr>
        <w:t>a</w:t>
      </w:r>
      <w:r w:rsidRPr="007F6852">
        <w:rPr>
          <w:rFonts w:ascii="Arial" w:hAnsi="Arial" w:cs="Arial"/>
          <w:b/>
          <w:bCs/>
          <w:spacing w:val="-1"/>
          <w:sz w:val="24"/>
          <w:szCs w:val="24"/>
        </w:rPr>
        <w:t>t</w:t>
      </w:r>
      <w:r w:rsidRPr="007F6852">
        <w:rPr>
          <w:rFonts w:ascii="Arial" w:hAnsi="Arial" w:cs="Arial"/>
          <w:b/>
          <w:bCs/>
          <w:sz w:val="24"/>
          <w:szCs w:val="24"/>
        </w:rPr>
        <w:t>e</w:t>
      </w:r>
      <w:r w:rsidRPr="007F6852">
        <w:rPr>
          <w:rFonts w:ascii="Arial" w:hAnsi="Arial" w:cs="Arial"/>
          <w:b/>
          <w:bCs/>
          <w:spacing w:val="1"/>
          <w:sz w:val="24"/>
          <w:szCs w:val="24"/>
        </w:rPr>
        <w:t xml:space="preserve"> </w:t>
      </w:r>
      <w:r w:rsidRPr="007F6852">
        <w:rPr>
          <w:rFonts w:ascii="Arial" w:hAnsi="Arial" w:cs="Arial"/>
          <w:b/>
          <w:bCs/>
          <w:sz w:val="24"/>
          <w:szCs w:val="24"/>
        </w:rPr>
        <w:t>i</w:t>
      </w:r>
      <w:r w:rsidRPr="007F6852">
        <w:rPr>
          <w:rFonts w:ascii="Arial" w:hAnsi="Arial" w:cs="Arial"/>
          <w:b/>
          <w:bCs/>
          <w:spacing w:val="-1"/>
          <w:sz w:val="24"/>
          <w:szCs w:val="24"/>
        </w:rPr>
        <w:t>t</w:t>
      </w:r>
      <w:r w:rsidRPr="007F6852">
        <w:rPr>
          <w:rFonts w:ascii="Arial" w:hAnsi="Arial" w:cs="Arial"/>
          <w:b/>
          <w:bCs/>
          <w:spacing w:val="1"/>
          <w:sz w:val="24"/>
          <w:szCs w:val="24"/>
        </w:rPr>
        <w:t>e</w:t>
      </w:r>
      <w:r w:rsidRPr="007F6852">
        <w:rPr>
          <w:rFonts w:ascii="Arial" w:hAnsi="Arial" w:cs="Arial"/>
          <w:b/>
          <w:bCs/>
          <w:sz w:val="24"/>
          <w:szCs w:val="24"/>
        </w:rPr>
        <w:t>m</w:t>
      </w:r>
      <w:r w:rsidRPr="007F6852">
        <w:rPr>
          <w:rFonts w:ascii="Arial" w:hAnsi="Arial" w:cs="Arial"/>
          <w:b/>
          <w:bCs/>
          <w:spacing w:val="-3"/>
          <w:sz w:val="24"/>
          <w:szCs w:val="24"/>
        </w:rPr>
        <w:t>(</w:t>
      </w:r>
      <w:r w:rsidRPr="007F6852">
        <w:rPr>
          <w:rFonts w:ascii="Arial" w:hAnsi="Arial" w:cs="Arial"/>
          <w:b/>
          <w:bCs/>
          <w:spacing w:val="1"/>
          <w:sz w:val="24"/>
          <w:szCs w:val="24"/>
        </w:rPr>
        <w:t>s</w:t>
      </w:r>
      <w:r w:rsidRPr="007F6852">
        <w:rPr>
          <w:rFonts w:ascii="Arial" w:hAnsi="Arial" w:cs="Arial"/>
          <w:b/>
          <w:bCs/>
          <w:sz w:val="24"/>
          <w:szCs w:val="24"/>
        </w:rPr>
        <w:t>).</w:t>
      </w:r>
    </w:p>
    <w:p w:rsidR="007F6852" w:rsidRDefault="007F6852" w:rsidP="007F6852">
      <w:pPr>
        <w:autoSpaceDE w:val="0"/>
        <w:autoSpaceDN w:val="0"/>
        <w:adjustRightInd w:val="0"/>
        <w:spacing w:before="16" w:line="260" w:lineRule="exact"/>
        <w:rPr>
          <w:rFonts w:ascii="Arial" w:hAnsi="Arial" w:cs="Arial"/>
          <w:sz w:val="26"/>
          <w:szCs w:val="26"/>
        </w:rPr>
      </w:pPr>
    </w:p>
    <w:p w:rsidR="007F6852" w:rsidRDefault="007F6852" w:rsidP="007F6852">
      <w:pPr>
        <w:autoSpaceDE w:val="0"/>
        <w:autoSpaceDN w:val="0"/>
        <w:adjustRightInd w:val="0"/>
        <w:ind w:left="676"/>
        <w:rPr>
          <w:rFonts w:ascii="Arial" w:hAnsi="Arial" w:cs="Arial"/>
          <w:sz w:val="24"/>
          <w:szCs w:val="24"/>
        </w:rPr>
      </w:pPr>
      <w:r>
        <w:rPr>
          <w:rFonts w:ascii="Arial" w:hAnsi="Arial" w:cs="Arial"/>
          <w:spacing w:val="1"/>
          <w:sz w:val="24"/>
          <w:szCs w:val="24"/>
        </w:rPr>
        <w:t>A</w:t>
      </w:r>
      <w:r>
        <w:rPr>
          <w:rFonts w:ascii="Arial" w:hAnsi="Arial" w:cs="Arial"/>
          <w:sz w:val="24"/>
          <w:szCs w:val="24"/>
        </w:rPr>
        <w:t>s</w:t>
      </w:r>
      <w:r>
        <w:rPr>
          <w:rFonts w:ascii="Arial" w:hAnsi="Arial" w:cs="Arial"/>
          <w:spacing w:val="1"/>
          <w:sz w:val="24"/>
          <w:szCs w:val="24"/>
        </w:rPr>
        <w:t xml:space="preserve"> p</w:t>
      </w:r>
      <w:r>
        <w:rPr>
          <w:rFonts w:ascii="Arial" w:hAnsi="Arial" w:cs="Arial"/>
          <w:spacing w:val="-1"/>
          <w:sz w:val="24"/>
          <w:szCs w:val="24"/>
        </w:rPr>
        <w:t>r</w:t>
      </w:r>
      <w:r>
        <w:rPr>
          <w:rFonts w:ascii="Arial" w:hAnsi="Arial" w:cs="Arial"/>
          <w:spacing w:val="1"/>
          <w:sz w:val="24"/>
          <w:szCs w:val="24"/>
        </w:rPr>
        <w:t>e</w:t>
      </w:r>
      <w:r>
        <w:rPr>
          <w:rFonts w:ascii="Arial" w:hAnsi="Arial" w:cs="Arial"/>
          <w:sz w:val="24"/>
          <w:szCs w:val="24"/>
        </w:rPr>
        <w:t>sc</w:t>
      </w:r>
      <w:r>
        <w:rPr>
          <w:rFonts w:ascii="Arial" w:hAnsi="Arial" w:cs="Arial"/>
          <w:spacing w:val="-1"/>
          <w:sz w:val="24"/>
          <w:szCs w:val="24"/>
        </w:rPr>
        <w:t>r</w:t>
      </w:r>
      <w:r>
        <w:rPr>
          <w:rFonts w:ascii="Arial" w:hAnsi="Arial" w:cs="Arial"/>
          <w:sz w:val="24"/>
          <w:szCs w:val="24"/>
        </w:rPr>
        <w:t>i</w:t>
      </w:r>
      <w:r>
        <w:rPr>
          <w:rFonts w:ascii="Arial" w:hAnsi="Arial" w:cs="Arial"/>
          <w:spacing w:val="1"/>
          <w:sz w:val="24"/>
          <w:szCs w:val="24"/>
        </w:rPr>
        <w:t>b</w:t>
      </w:r>
      <w:r>
        <w:rPr>
          <w:rFonts w:ascii="Arial" w:hAnsi="Arial" w:cs="Arial"/>
          <w:spacing w:val="-1"/>
          <w:sz w:val="24"/>
          <w:szCs w:val="24"/>
        </w:rPr>
        <w:t>e</w:t>
      </w:r>
      <w:r>
        <w:rPr>
          <w:rFonts w:ascii="Arial" w:hAnsi="Arial" w:cs="Arial"/>
          <w:sz w:val="24"/>
          <w:szCs w:val="24"/>
        </w:rPr>
        <w:t>d</w:t>
      </w:r>
      <w:r>
        <w:rPr>
          <w:rFonts w:ascii="Arial" w:hAnsi="Arial" w:cs="Arial"/>
          <w:spacing w:val="2"/>
          <w:sz w:val="24"/>
          <w:szCs w:val="24"/>
        </w:rPr>
        <w:t xml:space="preserve"> </w:t>
      </w:r>
      <w:r>
        <w:rPr>
          <w:rFonts w:ascii="Arial" w:hAnsi="Arial" w:cs="Arial"/>
          <w:sz w:val="24"/>
          <w:szCs w:val="24"/>
        </w:rPr>
        <w:t>in</w:t>
      </w:r>
      <w:r>
        <w:rPr>
          <w:rFonts w:ascii="Arial" w:hAnsi="Arial" w:cs="Arial"/>
          <w:spacing w:val="-1"/>
          <w:sz w:val="24"/>
          <w:szCs w:val="24"/>
        </w:rPr>
        <w:t xml:space="preserve"> </w:t>
      </w:r>
      <w:r>
        <w:rPr>
          <w:rFonts w:ascii="Arial" w:hAnsi="Arial" w:cs="Arial"/>
          <w:spacing w:val="1"/>
          <w:sz w:val="24"/>
          <w:szCs w:val="24"/>
        </w:rPr>
        <w:t>81</w:t>
      </w:r>
      <w:r>
        <w:rPr>
          <w:rFonts w:ascii="Arial" w:hAnsi="Arial" w:cs="Arial"/>
          <w:spacing w:val="-1"/>
          <w:sz w:val="24"/>
          <w:szCs w:val="24"/>
        </w:rPr>
        <w:t>4</w:t>
      </w:r>
      <w:r>
        <w:rPr>
          <w:rFonts w:ascii="Arial" w:hAnsi="Arial" w:cs="Arial"/>
          <w:sz w:val="24"/>
          <w:szCs w:val="24"/>
        </w:rPr>
        <w:t>.</w:t>
      </w:r>
      <w:r>
        <w:rPr>
          <w:rFonts w:ascii="Arial" w:hAnsi="Arial" w:cs="Arial"/>
          <w:spacing w:val="-1"/>
          <w:sz w:val="24"/>
          <w:szCs w:val="24"/>
        </w:rPr>
        <w:t>2</w:t>
      </w:r>
      <w:r>
        <w:rPr>
          <w:rFonts w:ascii="Arial" w:hAnsi="Arial" w:cs="Arial"/>
          <w:spacing w:val="1"/>
          <w:sz w:val="24"/>
          <w:szCs w:val="24"/>
        </w:rPr>
        <w:t>01</w:t>
      </w:r>
      <w:r>
        <w:rPr>
          <w:rFonts w:ascii="Arial" w:hAnsi="Arial" w:cs="Arial"/>
          <w:spacing w:val="-1"/>
          <w:sz w:val="24"/>
          <w:szCs w:val="24"/>
        </w:rPr>
        <w:t>-</w:t>
      </w:r>
      <w:r>
        <w:rPr>
          <w:rFonts w:ascii="Arial" w:hAnsi="Arial" w:cs="Arial"/>
          <w:spacing w:val="1"/>
          <w:sz w:val="24"/>
          <w:szCs w:val="24"/>
        </w:rPr>
        <w:t>6</w:t>
      </w:r>
      <w:r w:rsidRPr="0016349C">
        <w:rPr>
          <w:rFonts w:ascii="Arial" w:hAnsi="Arial" w:cs="Arial"/>
          <w:spacing w:val="1"/>
          <w:sz w:val="24"/>
          <w:szCs w:val="24"/>
        </w:rPr>
        <w:t>(a</w:t>
      </w:r>
      <w:proofErr w:type="gramStart"/>
      <w:r w:rsidRPr="0016349C">
        <w:rPr>
          <w:rFonts w:ascii="Arial" w:hAnsi="Arial" w:cs="Arial"/>
          <w:spacing w:val="1"/>
          <w:sz w:val="24"/>
          <w:szCs w:val="24"/>
        </w:rPr>
        <w:t>)</w:t>
      </w:r>
      <w:r w:rsidRPr="00671E28">
        <w:rPr>
          <w:rFonts w:ascii="Arial" w:hAnsi="Arial" w:cs="Arial"/>
          <w:spacing w:val="-1"/>
          <w:sz w:val="24"/>
          <w:szCs w:val="24"/>
        </w:rPr>
        <w:t>(</w:t>
      </w:r>
      <w:proofErr w:type="gramEnd"/>
      <w:r w:rsidRPr="00671E28">
        <w:rPr>
          <w:rFonts w:ascii="Arial" w:hAnsi="Arial" w:cs="Arial"/>
          <w:spacing w:val="1"/>
          <w:sz w:val="24"/>
          <w:szCs w:val="24"/>
        </w:rPr>
        <w:t>1</w:t>
      </w:r>
      <w:r w:rsidRPr="00671E28">
        <w:rPr>
          <w:rFonts w:ascii="Arial" w:hAnsi="Arial" w:cs="Arial"/>
          <w:spacing w:val="-1"/>
          <w:sz w:val="24"/>
          <w:szCs w:val="24"/>
        </w:rPr>
        <w:t>)</w:t>
      </w:r>
      <w:r>
        <w:rPr>
          <w:rFonts w:ascii="Arial" w:hAnsi="Arial" w:cs="Arial"/>
          <w:sz w:val="24"/>
          <w:szCs w:val="24"/>
        </w:rPr>
        <w:t>,</w:t>
      </w:r>
      <w:r>
        <w:rPr>
          <w:rFonts w:ascii="Arial" w:hAnsi="Arial" w:cs="Arial"/>
          <w:spacing w:val="1"/>
          <w:sz w:val="24"/>
          <w:szCs w:val="24"/>
        </w:rPr>
        <w:t xml:space="preserve"> </w:t>
      </w:r>
      <w:r>
        <w:rPr>
          <w:rFonts w:ascii="Arial" w:hAnsi="Arial" w:cs="Arial"/>
          <w:sz w:val="24"/>
          <w:szCs w:val="24"/>
        </w:rPr>
        <w:t>i</w:t>
      </w:r>
      <w:r>
        <w:rPr>
          <w:rFonts w:ascii="Arial" w:hAnsi="Arial" w:cs="Arial"/>
          <w:spacing w:val="1"/>
          <w:sz w:val="24"/>
          <w:szCs w:val="24"/>
        </w:rPr>
        <w:t>n</w:t>
      </w:r>
      <w:r>
        <w:rPr>
          <w:rFonts w:ascii="Arial" w:hAnsi="Arial" w:cs="Arial"/>
          <w:sz w:val="24"/>
          <w:szCs w:val="24"/>
        </w:rPr>
        <w:t>s</w:t>
      </w:r>
      <w:r>
        <w:rPr>
          <w:rFonts w:ascii="Arial" w:hAnsi="Arial" w:cs="Arial"/>
          <w:spacing w:val="1"/>
          <w:sz w:val="24"/>
          <w:szCs w:val="24"/>
        </w:rPr>
        <w:t>e</w:t>
      </w:r>
      <w:r>
        <w:rPr>
          <w:rFonts w:ascii="Arial" w:hAnsi="Arial" w:cs="Arial"/>
          <w:spacing w:val="-1"/>
          <w:sz w:val="24"/>
          <w:szCs w:val="24"/>
        </w:rPr>
        <w:t>r</w:t>
      </w:r>
      <w:r>
        <w:rPr>
          <w:rFonts w:ascii="Arial" w:hAnsi="Arial" w:cs="Arial"/>
          <w:sz w:val="24"/>
          <w:szCs w:val="24"/>
        </w:rPr>
        <w:t>t</w:t>
      </w:r>
      <w:r>
        <w:rPr>
          <w:rFonts w:ascii="Arial" w:hAnsi="Arial" w:cs="Arial"/>
          <w:spacing w:val="-1"/>
          <w:sz w:val="24"/>
          <w:szCs w:val="24"/>
        </w:rPr>
        <w:t xml:space="preserve"> </w:t>
      </w:r>
      <w:r>
        <w:rPr>
          <w:rFonts w:ascii="Arial" w:hAnsi="Arial" w:cs="Arial"/>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3"/>
          <w:sz w:val="24"/>
          <w:szCs w:val="24"/>
        </w:rPr>
        <w:t xml:space="preserve"> </w:t>
      </w:r>
      <w:r>
        <w:rPr>
          <w:rFonts w:ascii="Arial" w:hAnsi="Arial" w:cs="Arial"/>
          <w:spacing w:val="3"/>
          <w:sz w:val="24"/>
          <w:szCs w:val="24"/>
        </w:rPr>
        <w:t>f</w:t>
      </w:r>
      <w:r>
        <w:rPr>
          <w:rFonts w:ascii="Arial" w:hAnsi="Arial" w:cs="Arial"/>
          <w:spacing w:val="-1"/>
          <w:sz w:val="24"/>
          <w:szCs w:val="24"/>
        </w:rPr>
        <w:t>o</w:t>
      </w:r>
      <w:r>
        <w:rPr>
          <w:rFonts w:ascii="Arial" w:hAnsi="Arial" w:cs="Arial"/>
          <w:sz w:val="24"/>
          <w:szCs w:val="24"/>
        </w:rPr>
        <w:t>ll</w:t>
      </w:r>
      <w:r>
        <w:rPr>
          <w:rFonts w:ascii="Arial" w:hAnsi="Arial" w:cs="Arial"/>
          <w:spacing w:val="1"/>
          <w:sz w:val="24"/>
          <w:szCs w:val="24"/>
        </w:rPr>
        <w:t>o</w:t>
      </w:r>
      <w:r>
        <w:rPr>
          <w:rFonts w:ascii="Arial" w:hAnsi="Arial" w:cs="Arial"/>
          <w:spacing w:val="-3"/>
          <w:sz w:val="24"/>
          <w:szCs w:val="24"/>
        </w:rPr>
        <w:t>w</w:t>
      </w:r>
      <w:r>
        <w:rPr>
          <w:rFonts w:ascii="Arial" w:hAnsi="Arial" w:cs="Arial"/>
          <w:sz w:val="24"/>
          <w:szCs w:val="24"/>
        </w:rPr>
        <w:t>i</w:t>
      </w:r>
      <w:r>
        <w:rPr>
          <w:rFonts w:ascii="Arial" w:hAnsi="Arial" w:cs="Arial"/>
          <w:spacing w:val="3"/>
          <w:sz w:val="24"/>
          <w:szCs w:val="24"/>
        </w:rPr>
        <w:t>n</w:t>
      </w:r>
      <w:r>
        <w:rPr>
          <w:rFonts w:ascii="Arial" w:hAnsi="Arial" w:cs="Arial"/>
          <w:sz w:val="24"/>
          <w:szCs w:val="24"/>
        </w:rPr>
        <w:t>g</w:t>
      </w:r>
      <w:r>
        <w:rPr>
          <w:rFonts w:ascii="Arial" w:hAnsi="Arial" w:cs="Arial"/>
          <w:spacing w:val="-1"/>
          <w:sz w:val="24"/>
          <w:szCs w:val="24"/>
        </w:rPr>
        <w:t xml:space="preserve"> </w:t>
      </w:r>
      <w:r>
        <w:rPr>
          <w:rFonts w:ascii="Arial" w:hAnsi="Arial" w:cs="Arial"/>
          <w:spacing w:val="1"/>
          <w:sz w:val="24"/>
          <w:szCs w:val="24"/>
        </w:rPr>
        <w:t>p</w:t>
      </w:r>
      <w:r>
        <w:rPr>
          <w:rFonts w:ascii="Arial" w:hAnsi="Arial" w:cs="Arial"/>
          <w:spacing w:val="-1"/>
          <w:sz w:val="24"/>
          <w:szCs w:val="24"/>
        </w:rPr>
        <w:t>r</w:t>
      </w:r>
      <w:r>
        <w:rPr>
          <w:rFonts w:ascii="Arial" w:hAnsi="Arial" w:cs="Arial"/>
          <w:spacing w:val="1"/>
          <w:sz w:val="24"/>
          <w:szCs w:val="24"/>
        </w:rPr>
        <w:t>o</w:t>
      </w:r>
      <w:r>
        <w:rPr>
          <w:rFonts w:ascii="Arial" w:hAnsi="Arial" w:cs="Arial"/>
          <w:spacing w:val="-2"/>
          <w:sz w:val="24"/>
          <w:szCs w:val="24"/>
        </w:rPr>
        <w:t>v</w:t>
      </w:r>
      <w:r>
        <w:rPr>
          <w:rFonts w:ascii="Arial" w:hAnsi="Arial" w:cs="Arial"/>
          <w:sz w:val="24"/>
          <w:szCs w:val="24"/>
        </w:rPr>
        <w:t>i</w:t>
      </w:r>
      <w:r>
        <w:rPr>
          <w:rFonts w:ascii="Arial" w:hAnsi="Arial" w:cs="Arial"/>
          <w:spacing w:val="2"/>
          <w:sz w:val="24"/>
          <w:szCs w:val="24"/>
        </w:rPr>
        <w:t>s</w:t>
      </w:r>
      <w:r>
        <w:rPr>
          <w:rFonts w:ascii="Arial" w:hAnsi="Arial" w:cs="Arial"/>
          <w:sz w:val="24"/>
          <w:szCs w:val="24"/>
        </w:rPr>
        <w:t>i</w:t>
      </w:r>
      <w:r>
        <w:rPr>
          <w:rFonts w:ascii="Arial" w:hAnsi="Arial" w:cs="Arial"/>
          <w:spacing w:val="1"/>
          <w:sz w:val="24"/>
          <w:szCs w:val="24"/>
        </w:rPr>
        <w:t>on</w:t>
      </w:r>
      <w:r>
        <w:rPr>
          <w:rFonts w:ascii="Arial" w:hAnsi="Arial" w:cs="Arial"/>
          <w:sz w:val="24"/>
          <w:szCs w:val="24"/>
        </w:rPr>
        <w:t>:</w:t>
      </w:r>
    </w:p>
    <w:p w:rsidR="007F6852" w:rsidRDefault="007F6852" w:rsidP="007F6852">
      <w:pPr>
        <w:autoSpaceDE w:val="0"/>
        <w:autoSpaceDN w:val="0"/>
        <w:adjustRightInd w:val="0"/>
        <w:spacing w:before="16" w:line="260" w:lineRule="exact"/>
        <w:rPr>
          <w:rFonts w:ascii="Arial" w:hAnsi="Arial" w:cs="Arial"/>
          <w:sz w:val="26"/>
          <w:szCs w:val="26"/>
        </w:rPr>
      </w:pPr>
    </w:p>
    <w:p w:rsidR="007F6852" w:rsidRPr="0094389D" w:rsidRDefault="007F6852" w:rsidP="002B3245">
      <w:pPr>
        <w:autoSpaceDE w:val="0"/>
        <w:autoSpaceDN w:val="0"/>
        <w:adjustRightInd w:val="0"/>
        <w:ind w:right="10"/>
        <w:jc w:val="center"/>
        <w:rPr>
          <w:rFonts w:ascii="Arial" w:hAnsi="Arial" w:cs="Arial"/>
          <w:sz w:val="24"/>
          <w:szCs w:val="24"/>
        </w:rPr>
      </w:pPr>
      <w:r w:rsidRPr="0094389D">
        <w:rPr>
          <w:rFonts w:ascii="Arial" w:hAnsi="Arial" w:cs="Arial"/>
          <w:b/>
          <w:bCs/>
          <w:sz w:val="24"/>
          <w:szCs w:val="24"/>
        </w:rPr>
        <w:t>R</w:t>
      </w:r>
      <w:r w:rsidRPr="0094389D">
        <w:rPr>
          <w:rFonts w:ascii="Arial" w:hAnsi="Arial" w:cs="Arial"/>
          <w:b/>
          <w:bCs/>
          <w:spacing w:val="1"/>
          <w:sz w:val="24"/>
          <w:szCs w:val="24"/>
        </w:rPr>
        <w:t>ES</w:t>
      </w:r>
      <w:r w:rsidRPr="0094389D">
        <w:rPr>
          <w:rFonts w:ascii="Arial" w:hAnsi="Arial" w:cs="Arial"/>
          <w:b/>
          <w:bCs/>
          <w:spacing w:val="2"/>
          <w:sz w:val="24"/>
          <w:szCs w:val="24"/>
        </w:rPr>
        <w:t>T</w:t>
      </w:r>
      <w:r w:rsidRPr="0094389D">
        <w:rPr>
          <w:rFonts w:ascii="Arial" w:hAnsi="Arial" w:cs="Arial"/>
          <w:b/>
          <w:bCs/>
          <w:sz w:val="24"/>
          <w:szCs w:val="24"/>
        </w:rPr>
        <w:t>RIC</w:t>
      </w:r>
      <w:r w:rsidRPr="0094389D">
        <w:rPr>
          <w:rFonts w:ascii="Arial" w:hAnsi="Arial" w:cs="Arial"/>
          <w:b/>
          <w:bCs/>
          <w:spacing w:val="2"/>
          <w:sz w:val="24"/>
          <w:szCs w:val="24"/>
        </w:rPr>
        <w:t>T</w:t>
      </w:r>
      <w:r w:rsidRPr="0094389D">
        <w:rPr>
          <w:rFonts w:ascii="Arial" w:hAnsi="Arial" w:cs="Arial"/>
          <w:b/>
          <w:bCs/>
          <w:sz w:val="24"/>
          <w:szCs w:val="24"/>
        </w:rPr>
        <w:t>I</w:t>
      </w:r>
      <w:r w:rsidRPr="0094389D">
        <w:rPr>
          <w:rFonts w:ascii="Arial" w:hAnsi="Arial" w:cs="Arial"/>
          <w:b/>
          <w:bCs/>
          <w:spacing w:val="-1"/>
          <w:sz w:val="24"/>
          <w:szCs w:val="24"/>
        </w:rPr>
        <w:t>O</w:t>
      </w:r>
      <w:r w:rsidRPr="0094389D">
        <w:rPr>
          <w:rFonts w:ascii="Arial" w:hAnsi="Arial" w:cs="Arial"/>
          <w:b/>
          <w:bCs/>
          <w:sz w:val="24"/>
          <w:szCs w:val="24"/>
        </w:rPr>
        <w:t xml:space="preserve">NS </w:t>
      </w:r>
      <w:r w:rsidRPr="0094389D">
        <w:rPr>
          <w:rFonts w:ascii="Arial" w:hAnsi="Arial" w:cs="Arial"/>
          <w:b/>
          <w:bCs/>
          <w:spacing w:val="-1"/>
          <w:sz w:val="24"/>
          <w:szCs w:val="24"/>
        </w:rPr>
        <w:t>O</w:t>
      </w:r>
      <w:r w:rsidRPr="0094389D">
        <w:rPr>
          <w:rFonts w:ascii="Arial" w:hAnsi="Arial" w:cs="Arial"/>
          <w:b/>
          <w:bCs/>
          <w:sz w:val="24"/>
          <w:szCs w:val="24"/>
        </w:rPr>
        <w:t>N</w:t>
      </w:r>
      <w:r w:rsidRPr="0094389D">
        <w:rPr>
          <w:rFonts w:ascii="Arial" w:hAnsi="Arial" w:cs="Arial"/>
          <w:b/>
          <w:bCs/>
          <w:spacing w:val="1"/>
          <w:sz w:val="24"/>
          <w:szCs w:val="24"/>
        </w:rPr>
        <w:t xml:space="preserve"> </w:t>
      </w:r>
      <w:r w:rsidRPr="0094389D">
        <w:rPr>
          <w:rFonts w:ascii="Arial" w:hAnsi="Arial" w:cs="Arial"/>
          <w:b/>
          <w:bCs/>
          <w:spacing w:val="-5"/>
          <w:sz w:val="24"/>
          <w:szCs w:val="24"/>
        </w:rPr>
        <w:t>A</w:t>
      </w:r>
      <w:r w:rsidRPr="0094389D">
        <w:rPr>
          <w:rFonts w:ascii="Arial" w:hAnsi="Arial" w:cs="Arial"/>
          <w:b/>
          <w:bCs/>
          <w:spacing w:val="-1"/>
          <w:sz w:val="24"/>
          <w:szCs w:val="24"/>
        </w:rPr>
        <w:t>L</w:t>
      </w:r>
      <w:r w:rsidRPr="0094389D">
        <w:rPr>
          <w:rFonts w:ascii="Arial" w:hAnsi="Arial" w:cs="Arial"/>
          <w:b/>
          <w:bCs/>
          <w:spacing w:val="2"/>
          <w:sz w:val="24"/>
          <w:szCs w:val="24"/>
        </w:rPr>
        <w:t>T</w:t>
      </w:r>
      <w:r w:rsidRPr="0094389D">
        <w:rPr>
          <w:rFonts w:ascii="Arial" w:hAnsi="Arial" w:cs="Arial"/>
          <w:b/>
          <w:bCs/>
          <w:spacing w:val="3"/>
          <w:sz w:val="24"/>
          <w:szCs w:val="24"/>
        </w:rPr>
        <w:t>E</w:t>
      </w:r>
      <w:r w:rsidRPr="0094389D">
        <w:rPr>
          <w:rFonts w:ascii="Arial" w:hAnsi="Arial" w:cs="Arial"/>
          <w:b/>
          <w:bCs/>
          <w:sz w:val="24"/>
          <w:szCs w:val="24"/>
        </w:rPr>
        <w:t>R</w:t>
      </w:r>
      <w:r w:rsidRPr="0094389D">
        <w:rPr>
          <w:rFonts w:ascii="Arial" w:hAnsi="Arial" w:cs="Arial"/>
          <w:b/>
          <w:bCs/>
          <w:spacing w:val="2"/>
          <w:sz w:val="24"/>
          <w:szCs w:val="24"/>
        </w:rPr>
        <w:t>N</w:t>
      </w:r>
      <w:r w:rsidRPr="0094389D">
        <w:rPr>
          <w:rFonts w:ascii="Arial" w:hAnsi="Arial" w:cs="Arial"/>
          <w:b/>
          <w:bCs/>
          <w:spacing w:val="-5"/>
          <w:sz w:val="24"/>
          <w:szCs w:val="24"/>
        </w:rPr>
        <w:t>A</w:t>
      </w:r>
      <w:r w:rsidRPr="0094389D">
        <w:rPr>
          <w:rFonts w:ascii="Arial" w:hAnsi="Arial" w:cs="Arial"/>
          <w:b/>
          <w:bCs/>
          <w:spacing w:val="2"/>
          <w:sz w:val="24"/>
          <w:szCs w:val="24"/>
        </w:rPr>
        <w:t>T</w:t>
      </w:r>
      <w:r w:rsidRPr="0094389D">
        <w:rPr>
          <w:rFonts w:ascii="Arial" w:hAnsi="Arial" w:cs="Arial"/>
          <w:b/>
          <w:bCs/>
          <w:sz w:val="24"/>
          <w:szCs w:val="24"/>
        </w:rPr>
        <w:t xml:space="preserve">E </w:t>
      </w:r>
      <w:r w:rsidRPr="0094389D">
        <w:rPr>
          <w:rFonts w:ascii="Arial" w:hAnsi="Arial" w:cs="Arial"/>
          <w:b/>
          <w:bCs/>
          <w:w w:val="99"/>
          <w:sz w:val="24"/>
          <w:szCs w:val="24"/>
        </w:rPr>
        <w:t>I</w:t>
      </w:r>
      <w:r w:rsidRPr="0094389D">
        <w:rPr>
          <w:rFonts w:ascii="Arial" w:hAnsi="Arial" w:cs="Arial"/>
          <w:b/>
          <w:bCs/>
          <w:spacing w:val="2"/>
          <w:w w:val="99"/>
          <w:sz w:val="24"/>
          <w:szCs w:val="24"/>
        </w:rPr>
        <w:t>T</w:t>
      </w:r>
      <w:r w:rsidRPr="0094389D">
        <w:rPr>
          <w:rFonts w:ascii="Arial" w:hAnsi="Arial" w:cs="Arial"/>
          <w:b/>
          <w:bCs/>
          <w:spacing w:val="1"/>
          <w:w w:val="99"/>
          <w:sz w:val="24"/>
          <w:szCs w:val="24"/>
        </w:rPr>
        <w:t>E</w:t>
      </w:r>
      <w:r w:rsidRPr="0094389D">
        <w:rPr>
          <w:rFonts w:ascii="Arial" w:hAnsi="Arial" w:cs="Arial"/>
          <w:b/>
          <w:bCs/>
          <w:spacing w:val="3"/>
          <w:w w:val="99"/>
          <w:sz w:val="24"/>
          <w:szCs w:val="24"/>
        </w:rPr>
        <w:t>M</w:t>
      </w:r>
      <w:r w:rsidRPr="0094389D">
        <w:rPr>
          <w:rFonts w:ascii="Arial" w:hAnsi="Arial" w:cs="Arial"/>
          <w:b/>
          <w:bCs/>
          <w:spacing w:val="-1"/>
          <w:w w:val="99"/>
          <w:sz w:val="24"/>
          <w:szCs w:val="24"/>
        </w:rPr>
        <w:t>(</w:t>
      </w:r>
      <w:r w:rsidRPr="0094389D">
        <w:rPr>
          <w:rFonts w:ascii="Arial" w:hAnsi="Arial" w:cs="Arial"/>
          <w:b/>
          <w:bCs/>
          <w:spacing w:val="1"/>
          <w:w w:val="99"/>
          <w:sz w:val="24"/>
          <w:szCs w:val="24"/>
        </w:rPr>
        <w:t>S</w:t>
      </w:r>
      <w:r w:rsidRPr="0094389D">
        <w:rPr>
          <w:rFonts w:ascii="Arial" w:hAnsi="Arial" w:cs="Arial"/>
          <w:b/>
          <w:bCs/>
          <w:w w:val="99"/>
          <w:sz w:val="24"/>
          <w:szCs w:val="24"/>
        </w:rPr>
        <w:t>)</w:t>
      </w:r>
      <w:r w:rsidRPr="0094389D">
        <w:rPr>
          <w:rFonts w:ascii="Arial" w:hAnsi="Arial" w:cs="Arial"/>
          <w:b/>
          <w:bCs/>
          <w:spacing w:val="-19"/>
          <w:w w:val="99"/>
          <w:sz w:val="24"/>
          <w:szCs w:val="24"/>
        </w:rPr>
        <w:t xml:space="preserve"> </w:t>
      </w:r>
      <w:r w:rsidRPr="0094389D">
        <w:rPr>
          <w:rFonts w:ascii="Arial" w:hAnsi="Arial" w:cs="Arial"/>
          <w:b/>
          <w:bCs/>
          <w:spacing w:val="-1"/>
          <w:sz w:val="24"/>
          <w:szCs w:val="24"/>
        </w:rPr>
        <w:t>(</w:t>
      </w:r>
      <w:r>
        <w:rPr>
          <w:rFonts w:ascii="Arial" w:hAnsi="Arial" w:cs="Arial"/>
          <w:b/>
          <w:bCs/>
          <w:spacing w:val="-1"/>
          <w:sz w:val="24"/>
          <w:szCs w:val="24"/>
        </w:rPr>
        <w:t>MAY 2018</w:t>
      </w:r>
      <w:r w:rsidRPr="0094389D">
        <w:rPr>
          <w:rFonts w:ascii="Arial" w:hAnsi="Arial" w:cs="Arial"/>
          <w:b/>
          <w:bCs/>
          <w:sz w:val="24"/>
          <w:szCs w:val="24"/>
        </w:rPr>
        <w:t>)</w:t>
      </w:r>
    </w:p>
    <w:p w:rsidR="007F6852" w:rsidRDefault="007F6852" w:rsidP="007F6852">
      <w:pPr>
        <w:autoSpaceDE w:val="0"/>
        <w:autoSpaceDN w:val="0"/>
        <w:adjustRightInd w:val="0"/>
        <w:spacing w:before="16" w:line="260" w:lineRule="exact"/>
        <w:rPr>
          <w:rFonts w:ascii="Arial" w:hAnsi="Arial" w:cs="Arial"/>
          <w:sz w:val="26"/>
          <w:szCs w:val="26"/>
        </w:rPr>
      </w:pPr>
    </w:p>
    <w:p w:rsidR="007F6852" w:rsidRDefault="007F6852" w:rsidP="007F6852">
      <w:pPr>
        <w:autoSpaceDE w:val="0"/>
        <w:autoSpaceDN w:val="0"/>
        <w:adjustRightInd w:val="0"/>
        <w:ind w:left="100" w:right="805" w:firstLine="576"/>
        <w:rPr>
          <w:rFonts w:ascii="Arial" w:hAnsi="Arial" w:cs="Arial"/>
          <w:sz w:val="24"/>
          <w:szCs w:val="24"/>
        </w:rPr>
      </w:pPr>
      <w:r>
        <w:rPr>
          <w:rFonts w:ascii="Arial" w:hAnsi="Arial" w:cs="Arial"/>
          <w:spacing w:val="1"/>
          <w:sz w:val="24"/>
          <w:szCs w:val="24"/>
        </w:rPr>
        <w:t>B</w:t>
      </w:r>
      <w:r>
        <w:rPr>
          <w:rFonts w:ascii="Arial" w:hAnsi="Arial" w:cs="Arial"/>
          <w:sz w:val="24"/>
          <w:szCs w:val="24"/>
        </w:rPr>
        <w:t>i</w:t>
      </w:r>
      <w:r>
        <w:rPr>
          <w:rFonts w:ascii="Arial" w:hAnsi="Arial" w:cs="Arial"/>
          <w:spacing w:val="1"/>
          <w:sz w:val="24"/>
          <w:szCs w:val="24"/>
        </w:rPr>
        <w:t>d</w:t>
      </w:r>
      <w:r>
        <w:rPr>
          <w:rFonts w:ascii="Arial" w:hAnsi="Arial" w:cs="Arial"/>
          <w:sz w:val="24"/>
          <w:szCs w:val="24"/>
        </w:rPr>
        <w:t>s</w:t>
      </w:r>
      <w:r>
        <w:rPr>
          <w:rFonts w:ascii="Arial" w:hAnsi="Arial" w:cs="Arial"/>
          <w:spacing w:val="1"/>
          <w:sz w:val="24"/>
          <w:szCs w:val="24"/>
        </w:rPr>
        <w:t xml:space="preserve"> o</w:t>
      </w:r>
      <w:r>
        <w:rPr>
          <w:rFonts w:ascii="Arial" w:hAnsi="Arial" w:cs="Arial"/>
          <w:sz w:val="24"/>
          <w:szCs w:val="24"/>
        </w:rPr>
        <w:t>n</w:t>
      </w:r>
      <w:r>
        <w:rPr>
          <w:rFonts w:ascii="Arial" w:hAnsi="Arial" w:cs="Arial"/>
          <w:spacing w:val="-1"/>
          <w:sz w:val="24"/>
          <w:szCs w:val="24"/>
        </w:rPr>
        <w:t xml:space="preserve"> </w:t>
      </w:r>
      <w:r>
        <w:rPr>
          <w:rFonts w:ascii="Arial" w:hAnsi="Arial" w:cs="Arial"/>
          <w:sz w:val="24"/>
          <w:szCs w:val="24"/>
        </w:rPr>
        <w:t>[</w:t>
      </w:r>
      <w:r>
        <w:rPr>
          <w:rFonts w:ascii="Arial" w:hAnsi="Arial" w:cs="Arial"/>
          <w:spacing w:val="55"/>
          <w:sz w:val="24"/>
          <w:szCs w:val="24"/>
        </w:rPr>
        <w:t xml:space="preserve"> </w:t>
      </w:r>
      <w:r>
        <w:rPr>
          <w:rFonts w:ascii="Arial" w:hAnsi="Arial" w:cs="Arial"/>
          <w:sz w:val="24"/>
          <w:szCs w:val="24"/>
        </w:rPr>
        <w:t>]*</w:t>
      </w:r>
      <w:r>
        <w:rPr>
          <w:rFonts w:ascii="Arial" w:hAnsi="Arial" w:cs="Arial"/>
          <w:spacing w:val="1"/>
          <w:sz w:val="24"/>
          <w:szCs w:val="24"/>
        </w:rPr>
        <w:t xml:space="preserve"> </w:t>
      </w:r>
      <w:r>
        <w:rPr>
          <w:rFonts w:ascii="Arial" w:hAnsi="Arial" w:cs="Arial"/>
          <w:spacing w:val="-3"/>
          <w:sz w:val="24"/>
          <w:szCs w:val="24"/>
        </w:rPr>
        <w:t>w</w:t>
      </w:r>
      <w:r>
        <w:rPr>
          <w:rFonts w:ascii="Arial" w:hAnsi="Arial" w:cs="Arial"/>
          <w:sz w:val="24"/>
          <w:szCs w:val="24"/>
        </w:rPr>
        <w:t xml:space="preserve">ill </w:t>
      </w:r>
      <w:r>
        <w:rPr>
          <w:rFonts w:ascii="Arial" w:hAnsi="Arial" w:cs="Arial"/>
          <w:spacing w:val="1"/>
          <w:sz w:val="24"/>
          <w:szCs w:val="24"/>
        </w:rPr>
        <w:t>b</w:t>
      </w:r>
      <w:r>
        <w:rPr>
          <w:rFonts w:ascii="Arial" w:hAnsi="Arial" w:cs="Arial"/>
          <w:sz w:val="24"/>
          <w:szCs w:val="24"/>
        </w:rPr>
        <w:t>e</w:t>
      </w:r>
      <w:r>
        <w:rPr>
          <w:rFonts w:ascii="Arial" w:hAnsi="Arial" w:cs="Arial"/>
          <w:spacing w:val="2"/>
          <w:sz w:val="24"/>
          <w:szCs w:val="24"/>
        </w:rPr>
        <w:t xml:space="preserve"> </w:t>
      </w:r>
      <w:r>
        <w:rPr>
          <w:rFonts w:ascii="Arial" w:hAnsi="Arial" w:cs="Arial"/>
          <w:sz w:val="24"/>
          <w:szCs w:val="24"/>
        </w:rPr>
        <w:t>c</w:t>
      </w:r>
      <w:r>
        <w:rPr>
          <w:rFonts w:ascii="Arial" w:hAnsi="Arial" w:cs="Arial"/>
          <w:spacing w:val="1"/>
          <w:sz w:val="24"/>
          <w:szCs w:val="24"/>
        </w:rPr>
        <w:t>o</w:t>
      </w:r>
      <w:r>
        <w:rPr>
          <w:rFonts w:ascii="Arial" w:hAnsi="Arial" w:cs="Arial"/>
          <w:spacing w:val="-1"/>
          <w:sz w:val="24"/>
          <w:szCs w:val="24"/>
        </w:rPr>
        <w:t>n</w:t>
      </w:r>
      <w:r>
        <w:rPr>
          <w:rFonts w:ascii="Arial" w:hAnsi="Arial" w:cs="Arial"/>
          <w:sz w:val="24"/>
          <w:szCs w:val="24"/>
        </w:rPr>
        <w:t>si</w:t>
      </w:r>
      <w:r>
        <w:rPr>
          <w:rFonts w:ascii="Arial" w:hAnsi="Arial" w:cs="Arial"/>
          <w:spacing w:val="1"/>
          <w:sz w:val="24"/>
          <w:szCs w:val="24"/>
        </w:rPr>
        <w:t>de</w:t>
      </w:r>
      <w:r>
        <w:rPr>
          <w:rFonts w:ascii="Arial" w:hAnsi="Arial" w:cs="Arial"/>
          <w:spacing w:val="-1"/>
          <w:sz w:val="24"/>
          <w:szCs w:val="24"/>
        </w:rPr>
        <w:t>r</w:t>
      </w:r>
      <w:r>
        <w:rPr>
          <w:rFonts w:ascii="Arial" w:hAnsi="Arial" w:cs="Arial"/>
          <w:spacing w:val="1"/>
          <w:sz w:val="24"/>
          <w:szCs w:val="24"/>
        </w:rPr>
        <w:t>e</w:t>
      </w:r>
      <w:r>
        <w:rPr>
          <w:rFonts w:ascii="Arial" w:hAnsi="Arial" w:cs="Arial"/>
          <w:sz w:val="24"/>
          <w:szCs w:val="24"/>
        </w:rPr>
        <w:t>d</w:t>
      </w:r>
      <w:r>
        <w:rPr>
          <w:rFonts w:ascii="Arial" w:hAnsi="Arial" w:cs="Arial"/>
          <w:spacing w:val="-1"/>
          <w:sz w:val="24"/>
          <w:szCs w:val="24"/>
        </w:rPr>
        <w:t xml:space="preserve"> </w:t>
      </w:r>
      <w:r>
        <w:rPr>
          <w:rFonts w:ascii="Arial" w:hAnsi="Arial" w:cs="Arial"/>
          <w:spacing w:val="1"/>
          <w:sz w:val="24"/>
          <w:szCs w:val="24"/>
        </w:rPr>
        <w:t>on</w:t>
      </w:r>
      <w:r>
        <w:rPr>
          <w:rFonts w:ascii="Arial" w:hAnsi="Arial" w:cs="Arial"/>
          <w:sz w:val="24"/>
          <w:szCs w:val="24"/>
        </w:rPr>
        <w:t>ly</w:t>
      </w:r>
      <w:r>
        <w:rPr>
          <w:rFonts w:ascii="Arial" w:hAnsi="Arial" w:cs="Arial"/>
          <w:spacing w:val="-2"/>
          <w:sz w:val="24"/>
          <w:szCs w:val="24"/>
        </w:rPr>
        <w:t xml:space="preserve"> </w:t>
      </w:r>
      <w:r>
        <w:rPr>
          <w:rFonts w:ascii="Arial" w:hAnsi="Arial" w:cs="Arial"/>
          <w:sz w:val="24"/>
          <w:szCs w:val="24"/>
        </w:rPr>
        <w:t>if</w:t>
      </w:r>
      <w:r>
        <w:rPr>
          <w:rFonts w:ascii="Arial" w:hAnsi="Arial" w:cs="Arial"/>
          <w:spacing w:val="1"/>
          <w:sz w:val="24"/>
          <w:szCs w:val="24"/>
        </w:rPr>
        <w:t xml:space="preserve"> a</w:t>
      </w:r>
      <w:r>
        <w:rPr>
          <w:rFonts w:ascii="Arial" w:hAnsi="Arial" w:cs="Arial"/>
          <w:sz w:val="24"/>
          <w:szCs w:val="24"/>
        </w:rPr>
        <w:t>cc</w:t>
      </w:r>
      <w:r>
        <w:rPr>
          <w:rFonts w:ascii="Arial" w:hAnsi="Arial" w:cs="Arial"/>
          <w:spacing w:val="1"/>
          <w:sz w:val="24"/>
          <w:szCs w:val="24"/>
        </w:rPr>
        <w:t>e</w:t>
      </w:r>
      <w:r>
        <w:rPr>
          <w:rFonts w:ascii="Arial" w:hAnsi="Arial" w:cs="Arial"/>
          <w:spacing w:val="-1"/>
          <w:sz w:val="24"/>
          <w:szCs w:val="24"/>
        </w:rPr>
        <w:t>p</w:t>
      </w:r>
      <w:r>
        <w:rPr>
          <w:rFonts w:ascii="Arial" w:hAnsi="Arial" w:cs="Arial"/>
          <w:sz w:val="24"/>
          <w:szCs w:val="24"/>
        </w:rPr>
        <w:t>t</w:t>
      </w:r>
      <w:r>
        <w:rPr>
          <w:rFonts w:ascii="Arial" w:hAnsi="Arial" w:cs="Arial"/>
          <w:spacing w:val="-1"/>
          <w:sz w:val="24"/>
          <w:szCs w:val="24"/>
        </w:rPr>
        <w:t>a</w:t>
      </w:r>
      <w:r>
        <w:rPr>
          <w:rFonts w:ascii="Arial" w:hAnsi="Arial" w:cs="Arial"/>
          <w:spacing w:val="1"/>
          <w:sz w:val="24"/>
          <w:szCs w:val="24"/>
        </w:rPr>
        <w:t>b</w:t>
      </w:r>
      <w:r>
        <w:rPr>
          <w:rFonts w:ascii="Arial" w:hAnsi="Arial" w:cs="Arial"/>
          <w:sz w:val="24"/>
          <w:szCs w:val="24"/>
        </w:rPr>
        <w:t>le</w:t>
      </w:r>
      <w:r>
        <w:rPr>
          <w:rFonts w:ascii="Arial" w:hAnsi="Arial" w:cs="Arial"/>
          <w:spacing w:val="2"/>
          <w:sz w:val="24"/>
          <w:szCs w:val="24"/>
        </w:rPr>
        <w:t xml:space="preserve"> </w:t>
      </w:r>
      <w:r>
        <w:rPr>
          <w:rFonts w:ascii="Arial" w:hAnsi="Arial" w:cs="Arial"/>
          <w:spacing w:val="1"/>
          <w:sz w:val="24"/>
          <w:szCs w:val="24"/>
        </w:rPr>
        <w:t>b</w:t>
      </w:r>
      <w:r>
        <w:rPr>
          <w:rFonts w:ascii="Arial" w:hAnsi="Arial" w:cs="Arial"/>
          <w:sz w:val="24"/>
          <w:szCs w:val="24"/>
        </w:rPr>
        <w:t>i</w:t>
      </w:r>
      <w:r>
        <w:rPr>
          <w:rFonts w:ascii="Arial" w:hAnsi="Arial" w:cs="Arial"/>
          <w:spacing w:val="1"/>
          <w:sz w:val="24"/>
          <w:szCs w:val="24"/>
        </w:rPr>
        <w:t>d</w:t>
      </w:r>
      <w:r>
        <w:rPr>
          <w:rFonts w:ascii="Arial" w:hAnsi="Arial" w:cs="Arial"/>
          <w:sz w:val="24"/>
          <w:szCs w:val="24"/>
        </w:rPr>
        <w:t>s</w:t>
      </w:r>
      <w:r>
        <w:rPr>
          <w:rFonts w:ascii="Arial" w:hAnsi="Arial" w:cs="Arial"/>
          <w:spacing w:val="-2"/>
          <w:sz w:val="24"/>
          <w:szCs w:val="24"/>
        </w:rPr>
        <w:t xml:space="preserve"> </w:t>
      </w:r>
      <w:r>
        <w:rPr>
          <w:rFonts w:ascii="Arial" w:hAnsi="Arial" w:cs="Arial"/>
          <w:spacing w:val="1"/>
          <w:sz w:val="24"/>
          <w:szCs w:val="24"/>
        </w:rPr>
        <w:t>o</w:t>
      </w:r>
      <w:r>
        <w:rPr>
          <w:rFonts w:ascii="Arial" w:hAnsi="Arial" w:cs="Arial"/>
          <w:sz w:val="24"/>
          <w:szCs w:val="24"/>
        </w:rPr>
        <w:t>n</w:t>
      </w:r>
      <w:r>
        <w:rPr>
          <w:rFonts w:ascii="Arial" w:hAnsi="Arial" w:cs="Arial"/>
          <w:spacing w:val="-1"/>
          <w:sz w:val="24"/>
          <w:szCs w:val="24"/>
        </w:rPr>
        <w:t xml:space="preserve"> </w:t>
      </w:r>
      <w:r>
        <w:rPr>
          <w:rFonts w:ascii="Arial" w:hAnsi="Arial" w:cs="Arial"/>
          <w:sz w:val="24"/>
          <w:szCs w:val="24"/>
        </w:rPr>
        <w:t xml:space="preserve">[ </w:t>
      </w:r>
      <w:r>
        <w:rPr>
          <w:rFonts w:ascii="Arial" w:hAnsi="Arial" w:cs="Arial"/>
          <w:spacing w:val="2"/>
          <w:sz w:val="24"/>
          <w:szCs w:val="24"/>
        </w:rPr>
        <w:t xml:space="preserve"> </w:t>
      </w:r>
      <w:proofErr w:type="gramStart"/>
      <w:r>
        <w:rPr>
          <w:rFonts w:ascii="Arial" w:hAnsi="Arial" w:cs="Arial"/>
          <w:sz w:val="24"/>
          <w:szCs w:val="24"/>
        </w:rPr>
        <w:t>]</w:t>
      </w:r>
      <w:r>
        <w:rPr>
          <w:rFonts w:ascii="Arial" w:hAnsi="Arial" w:cs="Arial"/>
          <w:spacing w:val="-2"/>
          <w:sz w:val="24"/>
          <w:szCs w:val="24"/>
        </w:rPr>
        <w:t>*</w:t>
      </w:r>
      <w:proofErr w:type="gramEnd"/>
      <w:r>
        <w:rPr>
          <w:rFonts w:ascii="Arial" w:hAnsi="Arial" w:cs="Arial"/>
          <w:sz w:val="24"/>
          <w:szCs w:val="24"/>
        </w:rPr>
        <w:t>*</w:t>
      </w:r>
      <w:r>
        <w:rPr>
          <w:rFonts w:ascii="Arial" w:hAnsi="Arial" w:cs="Arial"/>
          <w:spacing w:val="1"/>
          <w:sz w:val="24"/>
          <w:szCs w:val="24"/>
        </w:rPr>
        <w:t xml:space="preserve"> a</w:t>
      </w:r>
      <w:r>
        <w:rPr>
          <w:rFonts w:ascii="Arial" w:hAnsi="Arial" w:cs="Arial"/>
          <w:spacing w:val="-1"/>
          <w:sz w:val="24"/>
          <w:szCs w:val="24"/>
        </w:rPr>
        <w:t>r</w:t>
      </w:r>
      <w:r>
        <w:rPr>
          <w:rFonts w:ascii="Arial" w:hAnsi="Arial" w:cs="Arial"/>
          <w:sz w:val="24"/>
          <w:szCs w:val="24"/>
        </w:rPr>
        <w:t>e</w:t>
      </w:r>
      <w:r>
        <w:rPr>
          <w:rFonts w:ascii="Arial" w:hAnsi="Arial" w:cs="Arial"/>
          <w:spacing w:val="-1"/>
          <w:sz w:val="24"/>
          <w:szCs w:val="24"/>
        </w:rPr>
        <w:t xml:space="preserve"> </w:t>
      </w:r>
      <w:r>
        <w:rPr>
          <w:rFonts w:ascii="Arial" w:hAnsi="Arial" w:cs="Arial"/>
          <w:spacing w:val="1"/>
          <w:sz w:val="24"/>
          <w:szCs w:val="24"/>
        </w:rPr>
        <w:t>n</w:t>
      </w:r>
      <w:r>
        <w:rPr>
          <w:rFonts w:ascii="Arial" w:hAnsi="Arial" w:cs="Arial"/>
          <w:spacing w:val="-1"/>
          <w:sz w:val="24"/>
          <w:szCs w:val="24"/>
        </w:rPr>
        <w:t>o</w:t>
      </w:r>
      <w:r>
        <w:rPr>
          <w:rFonts w:ascii="Arial" w:hAnsi="Arial" w:cs="Arial"/>
          <w:sz w:val="24"/>
          <w:szCs w:val="24"/>
        </w:rPr>
        <w:t xml:space="preserve">t </w:t>
      </w:r>
      <w:r>
        <w:rPr>
          <w:rFonts w:ascii="Arial" w:hAnsi="Arial" w:cs="Arial"/>
          <w:spacing w:val="-1"/>
          <w:sz w:val="24"/>
          <w:szCs w:val="24"/>
        </w:rPr>
        <w:t>r</w:t>
      </w:r>
      <w:r>
        <w:rPr>
          <w:rFonts w:ascii="Arial" w:hAnsi="Arial" w:cs="Arial"/>
          <w:spacing w:val="1"/>
          <w:sz w:val="24"/>
          <w:szCs w:val="24"/>
        </w:rPr>
        <w:t>e</w:t>
      </w:r>
      <w:r>
        <w:rPr>
          <w:rFonts w:ascii="Arial" w:hAnsi="Arial" w:cs="Arial"/>
          <w:sz w:val="24"/>
          <w:szCs w:val="24"/>
        </w:rPr>
        <w:t>c</w:t>
      </w:r>
      <w:r>
        <w:rPr>
          <w:rFonts w:ascii="Arial" w:hAnsi="Arial" w:cs="Arial"/>
          <w:spacing w:val="1"/>
          <w:sz w:val="24"/>
          <w:szCs w:val="24"/>
        </w:rPr>
        <w:t>e</w:t>
      </w:r>
      <w:r>
        <w:rPr>
          <w:rFonts w:ascii="Arial" w:hAnsi="Arial" w:cs="Arial"/>
          <w:sz w:val="24"/>
          <w:szCs w:val="24"/>
        </w:rPr>
        <w:t>i</w:t>
      </w:r>
      <w:r>
        <w:rPr>
          <w:rFonts w:ascii="Arial" w:hAnsi="Arial" w:cs="Arial"/>
          <w:spacing w:val="-2"/>
          <w:sz w:val="24"/>
          <w:szCs w:val="24"/>
        </w:rPr>
        <w:t>v</w:t>
      </w:r>
      <w:r>
        <w:rPr>
          <w:rFonts w:ascii="Arial" w:hAnsi="Arial" w:cs="Arial"/>
          <w:spacing w:val="1"/>
          <w:sz w:val="24"/>
          <w:szCs w:val="24"/>
        </w:rPr>
        <w:t>e</w:t>
      </w:r>
      <w:r>
        <w:rPr>
          <w:rFonts w:ascii="Arial" w:hAnsi="Arial" w:cs="Arial"/>
          <w:sz w:val="24"/>
          <w:szCs w:val="24"/>
        </w:rPr>
        <w:t>d</w:t>
      </w:r>
      <w:r>
        <w:rPr>
          <w:rFonts w:ascii="Arial" w:hAnsi="Arial" w:cs="Arial"/>
          <w:spacing w:val="2"/>
          <w:sz w:val="24"/>
          <w:szCs w:val="24"/>
        </w:rPr>
        <w:t xml:space="preserve"> </w:t>
      </w:r>
      <w:r>
        <w:rPr>
          <w:rFonts w:ascii="Arial" w:hAnsi="Arial" w:cs="Arial"/>
          <w:spacing w:val="1"/>
          <w:sz w:val="24"/>
          <w:szCs w:val="24"/>
        </w:rPr>
        <w:t>o</w:t>
      </w:r>
      <w:r>
        <w:rPr>
          <w:rFonts w:ascii="Arial" w:hAnsi="Arial" w:cs="Arial"/>
          <w:sz w:val="24"/>
          <w:szCs w:val="24"/>
        </w:rPr>
        <w:t xml:space="preserve">r </w:t>
      </w:r>
      <w:r>
        <w:rPr>
          <w:rFonts w:ascii="Arial" w:hAnsi="Arial" w:cs="Arial"/>
          <w:spacing w:val="1"/>
          <w:sz w:val="24"/>
          <w:szCs w:val="24"/>
        </w:rPr>
        <w:t>d</w:t>
      </w:r>
      <w:r>
        <w:rPr>
          <w:rFonts w:ascii="Arial" w:hAnsi="Arial" w:cs="Arial"/>
          <w:sz w:val="24"/>
          <w:szCs w:val="24"/>
        </w:rPr>
        <w:t>o</w:t>
      </w:r>
      <w:r>
        <w:rPr>
          <w:rFonts w:ascii="Arial" w:hAnsi="Arial" w:cs="Arial"/>
          <w:spacing w:val="-1"/>
          <w:sz w:val="24"/>
          <w:szCs w:val="24"/>
        </w:rPr>
        <w:t xml:space="preserve"> </w:t>
      </w:r>
      <w:r>
        <w:rPr>
          <w:rFonts w:ascii="Arial" w:hAnsi="Arial" w:cs="Arial"/>
          <w:spacing w:val="1"/>
          <w:sz w:val="24"/>
          <w:szCs w:val="24"/>
        </w:rPr>
        <w:t>no</w:t>
      </w:r>
      <w:r>
        <w:rPr>
          <w:rFonts w:ascii="Arial" w:hAnsi="Arial" w:cs="Arial"/>
          <w:sz w:val="24"/>
          <w:szCs w:val="24"/>
        </w:rPr>
        <w:t>t</w:t>
      </w:r>
      <w:r>
        <w:rPr>
          <w:rFonts w:ascii="Arial" w:hAnsi="Arial" w:cs="Arial"/>
          <w:spacing w:val="-1"/>
          <w:sz w:val="24"/>
          <w:szCs w:val="24"/>
        </w:rPr>
        <w:t xml:space="preserve"> </w:t>
      </w:r>
      <w:r>
        <w:rPr>
          <w:rFonts w:ascii="Arial" w:hAnsi="Arial" w:cs="Arial"/>
          <w:sz w:val="24"/>
          <w:szCs w:val="24"/>
        </w:rPr>
        <w:t>s</w:t>
      </w:r>
      <w:r>
        <w:rPr>
          <w:rFonts w:ascii="Arial" w:hAnsi="Arial" w:cs="Arial"/>
          <w:spacing w:val="1"/>
          <w:sz w:val="24"/>
          <w:szCs w:val="24"/>
        </w:rPr>
        <w:t>a</w:t>
      </w:r>
      <w:r>
        <w:rPr>
          <w:rFonts w:ascii="Arial" w:hAnsi="Arial" w:cs="Arial"/>
          <w:sz w:val="24"/>
          <w:szCs w:val="24"/>
        </w:rPr>
        <w:t>t</w:t>
      </w:r>
      <w:r>
        <w:rPr>
          <w:rFonts w:ascii="Arial" w:hAnsi="Arial" w:cs="Arial"/>
          <w:spacing w:val="-3"/>
          <w:sz w:val="24"/>
          <w:szCs w:val="24"/>
        </w:rPr>
        <w:t>i</w:t>
      </w:r>
      <w:r>
        <w:rPr>
          <w:rFonts w:ascii="Arial" w:hAnsi="Arial" w:cs="Arial"/>
          <w:sz w:val="24"/>
          <w:szCs w:val="24"/>
        </w:rPr>
        <w:t>s</w:t>
      </w:r>
      <w:r>
        <w:rPr>
          <w:rFonts w:ascii="Arial" w:hAnsi="Arial" w:cs="Arial"/>
          <w:spacing w:val="3"/>
          <w:sz w:val="24"/>
          <w:szCs w:val="24"/>
        </w:rPr>
        <w:t>f</w:t>
      </w:r>
      <w:r>
        <w:rPr>
          <w:rFonts w:ascii="Arial" w:hAnsi="Arial" w:cs="Arial"/>
          <w:sz w:val="24"/>
          <w:szCs w:val="24"/>
        </w:rPr>
        <w:t>y</w:t>
      </w:r>
      <w:r>
        <w:rPr>
          <w:rFonts w:ascii="Arial" w:hAnsi="Arial" w:cs="Arial"/>
          <w:spacing w:val="-2"/>
          <w:sz w:val="24"/>
          <w:szCs w:val="24"/>
        </w:rPr>
        <w:t xml:space="preserve"> </w:t>
      </w:r>
      <w:r>
        <w:rPr>
          <w:rFonts w:ascii="Arial" w:hAnsi="Arial" w:cs="Arial"/>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1"/>
          <w:sz w:val="24"/>
          <w:szCs w:val="24"/>
        </w:rPr>
        <w:t xml:space="preserve"> </w:t>
      </w:r>
      <w:r>
        <w:rPr>
          <w:rFonts w:ascii="Arial" w:hAnsi="Arial" w:cs="Arial"/>
          <w:sz w:val="24"/>
          <w:szCs w:val="24"/>
        </w:rPr>
        <w:t>t</w:t>
      </w:r>
      <w:r>
        <w:rPr>
          <w:rFonts w:ascii="Arial" w:hAnsi="Arial" w:cs="Arial"/>
          <w:spacing w:val="1"/>
          <w:sz w:val="24"/>
          <w:szCs w:val="24"/>
        </w:rPr>
        <w:t>o</w:t>
      </w:r>
      <w:r>
        <w:rPr>
          <w:rFonts w:ascii="Arial" w:hAnsi="Arial" w:cs="Arial"/>
          <w:spacing w:val="-2"/>
          <w:sz w:val="24"/>
          <w:szCs w:val="24"/>
        </w:rPr>
        <w:t>t</w:t>
      </w:r>
      <w:r>
        <w:rPr>
          <w:rFonts w:ascii="Arial" w:hAnsi="Arial" w:cs="Arial"/>
          <w:spacing w:val="1"/>
          <w:sz w:val="24"/>
          <w:szCs w:val="24"/>
        </w:rPr>
        <w:t>a</w:t>
      </w:r>
      <w:r>
        <w:rPr>
          <w:rFonts w:ascii="Arial" w:hAnsi="Arial" w:cs="Arial"/>
          <w:sz w:val="24"/>
          <w:szCs w:val="24"/>
        </w:rPr>
        <w:t xml:space="preserve">l </w:t>
      </w:r>
      <w:r>
        <w:rPr>
          <w:rFonts w:ascii="Arial" w:hAnsi="Arial" w:cs="Arial"/>
          <w:spacing w:val="-1"/>
          <w:sz w:val="24"/>
          <w:szCs w:val="24"/>
        </w:rPr>
        <w:t>r</w:t>
      </w:r>
      <w:r>
        <w:rPr>
          <w:rFonts w:ascii="Arial" w:hAnsi="Arial" w:cs="Arial"/>
          <w:spacing w:val="1"/>
          <w:sz w:val="24"/>
          <w:szCs w:val="24"/>
        </w:rPr>
        <w:t>e</w:t>
      </w:r>
      <w:r>
        <w:rPr>
          <w:rFonts w:ascii="Arial" w:hAnsi="Arial" w:cs="Arial"/>
          <w:spacing w:val="-1"/>
          <w:sz w:val="24"/>
          <w:szCs w:val="24"/>
        </w:rPr>
        <w:t>q</w:t>
      </w:r>
      <w:r>
        <w:rPr>
          <w:rFonts w:ascii="Arial" w:hAnsi="Arial" w:cs="Arial"/>
          <w:spacing w:val="1"/>
          <w:sz w:val="24"/>
          <w:szCs w:val="24"/>
        </w:rPr>
        <w:t>u</w:t>
      </w:r>
      <w:r>
        <w:rPr>
          <w:rFonts w:ascii="Arial" w:hAnsi="Arial" w:cs="Arial"/>
          <w:sz w:val="24"/>
          <w:szCs w:val="24"/>
        </w:rPr>
        <w:t>i</w:t>
      </w:r>
      <w:r>
        <w:rPr>
          <w:rFonts w:ascii="Arial" w:hAnsi="Arial" w:cs="Arial"/>
          <w:spacing w:val="-1"/>
          <w:sz w:val="24"/>
          <w:szCs w:val="24"/>
        </w:rPr>
        <w:t>r</w:t>
      </w:r>
      <w:r>
        <w:rPr>
          <w:rFonts w:ascii="Arial" w:hAnsi="Arial" w:cs="Arial"/>
          <w:spacing w:val="1"/>
          <w:sz w:val="24"/>
          <w:szCs w:val="24"/>
        </w:rPr>
        <w:t>e</w:t>
      </w:r>
      <w:r>
        <w:rPr>
          <w:rFonts w:ascii="Arial" w:hAnsi="Arial" w:cs="Arial"/>
          <w:spacing w:val="-1"/>
          <w:sz w:val="24"/>
          <w:szCs w:val="24"/>
        </w:rPr>
        <w:t>me</w:t>
      </w:r>
      <w:r>
        <w:rPr>
          <w:rFonts w:ascii="Arial" w:hAnsi="Arial" w:cs="Arial"/>
          <w:spacing w:val="1"/>
          <w:sz w:val="24"/>
          <w:szCs w:val="24"/>
        </w:rPr>
        <w:t>n</w:t>
      </w:r>
      <w:r>
        <w:rPr>
          <w:rFonts w:ascii="Arial" w:hAnsi="Arial" w:cs="Arial"/>
          <w:sz w:val="24"/>
          <w:szCs w:val="24"/>
        </w:rPr>
        <w:t>t.</w:t>
      </w:r>
    </w:p>
    <w:p w:rsidR="007F6852" w:rsidRDefault="007F6852" w:rsidP="007F6852">
      <w:pPr>
        <w:autoSpaceDE w:val="0"/>
        <w:autoSpaceDN w:val="0"/>
        <w:adjustRightInd w:val="0"/>
        <w:spacing w:before="16" w:line="260" w:lineRule="exact"/>
        <w:rPr>
          <w:rFonts w:ascii="Arial" w:hAnsi="Arial" w:cs="Arial"/>
          <w:sz w:val="26"/>
          <w:szCs w:val="26"/>
        </w:rPr>
      </w:pPr>
    </w:p>
    <w:p w:rsidR="007F6852" w:rsidRPr="00671E28" w:rsidRDefault="007F6852" w:rsidP="007F6852">
      <w:pPr>
        <w:autoSpaceDE w:val="0"/>
        <w:autoSpaceDN w:val="0"/>
        <w:adjustRightInd w:val="0"/>
        <w:spacing w:line="271" w:lineRule="exact"/>
        <w:ind w:left="3427" w:right="3409" w:hanging="907"/>
        <w:jc w:val="center"/>
        <w:rPr>
          <w:rFonts w:ascii="Arial" w:hAnsi="Arial" w:cs="Arial"/>
          <w:sz w:val="24"/>
          <w:szCs w:val="24"/>
        </w:rPr>
      </w:pPr>
      <w:r w:rsidRPr="00671E28">
        <w:rPr>
          <w:rFonts w:ascii="Arial" w:hAnsi="Arial" w:cs="Arial"/>
          <w:spacing w:val="-1"/>
          <w:position w:val="-1"/>
          <w:sz w:val="24"/>
          <w:szCs w:val="24"/>
        </w:rPr>
        <w:t>(</w:t>
      </w:r>
      <w:r w:rsidRPr="00671E28">
        <w:rPr>
          <w:rFonts w:ascii="Arial" w:hAnsi="Arial" w:cs="Arial"/>
          <w:spacing w:val="1"/>
          <w:position w:val="-1"/>
          <w:sz w:val="24"/>
          <w:szCs w:val="24"/>
        </w:rPr>
        <w:t>En</w:t>
      </w:r>
      <w:r w:rsidRPr="00671E28">
        <w:rPr>
          <w:rFonts w:ascii="Arial" w:hAnsi="Arial" w:cs="Arial"/>
          <w:position w:val="-1"/>
          <w:sz w:val="24"/>
          <w:szCs w:val="24"/>
        </w:rPr>
        <w:t>d</w:t>
      </w:r>
      <w:r w:rsidRPr="00671E28">
        <w:rPr>
          <w:rFonts w:ascii="Arial" w:hAnsi="Arial" w:cs="Arial"/>
          <w:spacing w:val="2"/>
          <w:position w:val="-1"/>
          <w:sz w:val="24"/>
          <w:szCs w:val="24"/>
        </w:rPr>
        <w:t xml:space="preserve"> </w:t>
      </w:r>
      <w:r w:rsidRPr="00671E28">
        <w:rPr>
          <w:rFonts w:ascii="Arial" w:hAnsi="Arial" w:cs="Arial"/>
          <w:spacing w:val="-1"/>
          <w:position w:val="-1"/>
          <w:sz w:val="24"/>
          <w:szCs w:val="24"/>
        </w:rPr>
        <w:t>o</w:t>
      </w:r>
      <w:r w:rsidRPr="00671E28">
        <w:rPr>
          <w:rFonts w:ascii="Arial" w:hAnsi="Arial" w:cs="Arial"/>
          <w:position w:val="-1"/>
          <w:sz w:val="24"/>
          <w:szCs w:val="24"/>
        </w:rPr>
        <w:t>f</w:t>
      </w:r>
      <w:r w:rsidRPr="00671E28">
        <w:rPr>
          <w:rFonts w:ascii="Arial" w:hAnsi="Arial" w:cs="Arial"/>
          <w:spacing w:val="1"/>
          <w:position w:val="-1"/>
          <w:sz w:val="24"/>
          <w:szCs w:val="24"/>
        </w:rPr>
        <w:t xml:space="preserve"> </w:t>
      </w:r>
      <w:r>
        <w:rPr>
          <w:rFonts w:ascii="Arial" w:hAnsi="Arial" w:cs="Arial"/>
          <w:spacing w:val="1"/>
          <w:position w:val="-1"/>
          <w:sz w:val="24"/>
          <w:szCs w:val="24"/>
        </w:rPr>
        <w:t>p</w:t>
      </w:r>
      <w:r w:rsidRPr="00F958B1">
        <w:rPr>
          <w:rFonts w:ascii="Arial" w:hAnsi="Arial" w:cs="Arial"/>
          <w:spacing w:val="-1"/>
          <w:position w:val="-1"/>
          <w:sz w:val="24"/>
          <w:szCs w:val="24"/>
        </w:rPr>
        <w:t>r</w:t>
      </w:r>
      <w:r w:rsidRPr="00F958B1">
        <w:rPr>
          <w:rFonts w:ascii="Arial" w:hAnsi="Arial" w:cs="Arial"/>
          <w:spacing w:val="1"/>
          <w:position w:val="-1"/>
          <w:sz w:val="24"/>
          <w:szCs w:val="24"/>
        </w:rPr>
        <w:t>o</w:t>
      </w:r>
      <w:r w:rsidRPr="00F958B1">
        <w:rPr>
          <w:rFonts w:ascii="Arial" w:hAnsi="Arial" w:cs="Arial"/>
          <w:spacing w:val="-2"/>
          <w:position w:val="-1"/>
          <w:sz w:val="24"/>
          <w:szCs w:val="24"/>
        </w:rPr>
        <w:t>v</w:t>
      </w:r>
      <w:r w:rsidRPr="00F958B1">
        <w:rPr>
          <w:rFonts w:ascii="Arial" w:hAnsi="Arial" w:cs="Arial"/>
          <w:position w:val="-1"/>
          <w:sz w:val="24"/>
          <w:szCs w:val="24"/>
        </w:rPr>
        <w:t>isi</w:t>
      </w:r>
      <w:r w:rsidRPr="00F958B1">
        <w:rPr>
          <w:rFonts w:ascii="Arial" w:hAnsi="Arial" w:cs="Arial"/>
          <w:spacing w:val="1"/>
          <w:position w:val="-1"/>
          <w:sz w:val="24"/>
          <w:szCs w:val="24"/>
        </w:rPr>
        <w:t>on</w:t>
      </w:r>
      <w:r w:rsidRPr="00671E28">
        <w:rPr>
          <w:rFonts w:ascii="Arial" w:hAnsi="Arial" w:cs="Arial"/>
          <w:position w:val="-1"/>
          <w:sz w:val="24"/>
          <w:szCs w:val="24"/>
        </w:rPr>
        <w:t>)</w:t>
      </w:r>
    </w:p>
    <w:p w:rsidR="007F6852" w:rsidRDefault="007F6852" w:rsidP="007F6852">
      <w:pPr>
        <w:autoSpaceDE w:val="0"/>
        <w:autoSpaceDN w:val="0"/>
        <w:adjustRightInd w:val="0"/>
        <w:ind w:left="3427" w:right="3409"/>
        <w:jc w:val="center"/>
        <w:rPr>
          <w:rFonts w:ascii="Arial" w:hAnsi="Arial" w:cs="Arial"/>
          <w:sz w:val="24"/>
          <w:szCs w:val="24"/>
        </w:rPr>
      </w:pPr>
      <w:r>
        <w:rPr>
          <w:rFonts w:ascii="Arial" w:hAnsi="Arial" w:cs="Arial"/>
          <w:spacing w:val="-1"/>
          <w:sz w:val="24"/>
          <w:szCs w:val="24"/>
        </w:rPr>
        <w:t xml:space="preserve"> </w:t>
      </w:r>
    </w:p>
    <w:p w:rsidR="007F6852" w:rsidRPr="0094389D" w:rsidRDefault="007F6852" w:rsidP="007F6852">
      <w:pPr>
        <w:autoSpaceDE w:val="0"/>
        <w:autoSpaceDN w:val="0"/>
        <w:adjustRightInd w:val="0"/>
        <w:spacing w:line="271" w:lineRule="exact"/>
        <w:ind w:left="100"/>
        <w:rPr>
          <w:rFonts w:ascii="Arial" w:hAnsi="Arial" w:cs="Arial"/>
          <w:sz w:val="24"/>
          <w:szCs w:val="24"/>
        </w:rPr>
      </w:pPr>
      <w:r w:rsidRPr="0094389D">
        <w:rPr>
          <w:rFonts w:ascii="Arial" w:hAnsi="Arial" w:cs="Arial"/>
          <w:position w:val="-1"/>
          <w:sz w:val="24"/>
          <w:szCs w:val="24"/>
        </w:rPr>
        <w:t>*</w:t>
      </w:r>
      <w:r w:rsidRPr="0094389D">
        <w:rPr>
          <w:rFonts w:ascii="Arial" w:hAnsi="Arial" w:cs="Arial"/>
          <w:i/>
          <w:position w:val="-1"/>
          <w:sz w:val="24"/>
          <w:szCs w:val="24"/>
        </w:rPr>
        <w:t>C</w:t>
      </w:r>
      <w:r w:rsidRPr="0094389D">
        <w:rPr>
          <w:rFonts w:ascii="Arial" w:hAnsi="Arial" w:cs="Arial"/>
          <w:i/>
          <w:spacing w:val="1"/>
          <w:position w:val="-1"/>
          <w:sz w:val="24"/>
          <w:szCs w:val="24"/>
        </w:rPr>
        <w:t>on</w:t>
      </w:r>
      <w:r w:rsidRPr="0094389D">
        <w:rPr>
          <w:rFonts w:ascii="Arial" w:hAnsi="Arial" w:cs="Arial"/>
          <w:i/>
          <w:position w:val="-1"/>
          <w:sz w:val="24"/>
          <w:szCs w:val="24"/>
        </w:rPr>
        <w:t>t</w:t>
      </w:r>
      <w:r w:rsidRPr="0094389D">
        <w:rPr>
          <w:rFonts w:ascii="Arial" w:hAnsi="Arial" w:cs="Arial"/>
          <w:i/>
          <w:spacing w:val="-1"/>
          <w:position w:val="-1"/>
          <w:sz w:val="24"/>
          <w:szCs w:val="24"/>
        </w:rPr>
        <w:t>r</w:t>
      </w:r>
      <w:r w:rsidRPr="0094389D">
        <w:rPr>
          <w:rFonts w:ascii="Arial" w:hAnsi="Arial" w:cs="Arial"/>
          <w:i/>
          <w:spacing w:val="1"/>
          <w:position w:val="-1"/>
          <w:sz w:val="24"/>
          <w:szCs w:val="24"/>
        </w:rPr>
        <w:t>a</w:t>
      </w:r>
      <w:r w:rsidRPr="0094389D">
        <w:rPr>
          <w:rFonts w:ascii="Arial" w:hAnsi="Arial" w:cs="Arial"/>
          <w:i/>
          <w:position w:val="-1"/>
          <w:sz w:val="24"/>
          <w:szCs w:val="24"/>
        </w:rPr>
        <w:t>cti</w:t>
      </w:r>
      <w:r w:rsidRPr="0094389D">
        <w:rPr>
          <w:rFonts w:ascii="Arial" w:hAnsi="Arial" w:cs="Arial"/>
          <w:i/>
          <w:spacing w:val="1"/>
          <w:position w:val="-1"/>
          <w:sz w:val="24"/>
          <w:szCs w:val="24"/>
        </w:rPr>
        <w:t>n</w:t>
      </w:r>
      <w:r w:rsidRPr="0094389D">
        <w:rPr>
          <w:rFonts w:ascii="Arial" w:hAnsi="Arial" w:cs="Arial"/>
          <w:i/>
          <w:position w:val="-1"/>
          <w:sz w:val="24"/>
          <w:szCs w:val="24"/>
        </w:rPr>
        <w:t>g</w:t>
      </w:r>
      <w:r w:rsidRPr="0094389D">
        <w:rPr>
          <w:rFonts w:ascii="Arial" w:hAnsi="Arial" w:cs="Arial"/>
          <w:i/>
          <w:spacing w:val="-1"/>
          <w:position w:val="-1"/>
          <w:sz w:val="24"/>
          <w:szCs w:val="24"/>
        </w:rPr>
        <w:t xml:space="preserve"> o</w:t>
      </w:r>
      <w:r w:rsidRPr="0094389D">
        <w:rPr>
          <w:rFonts w:ascii="Arial" w:hAnsi="Arial" w:cs="Arial"/>
          <w:i/>
          <w:position w:val="-1"/>
          <w:sz w:val="24"/>
          <w:szCs w:val="24"/>
        </w:rPr>
        <w:t>f</w:t>
      </w:r>
      <w:r w:rsidRPr="0094389D">
        <w:rPr>
          <w:rFonts w:ascii="Arial" w:hAnsi="Arial" w:cs="Arial"/>
          <w:i/>
          <w:spacing w:val="3"/>
          <w:position w:val="-1"/>
          <w:sz w:val="24"/>
          <w:szCs w:val="24"/>
        </w:rPr>
        <w:t>f</w:t>
      </w:r>
      <w:r w:rsidRPr="0094389D">
        <w:rPr>
          <w:rFonts w:ascii="Arial" w:hAnsi="Arial" w:cs="Arial"/>
          <w:i/>
          <w:position w:val="-1"/>
          <w:sz w:val="24"/>
          <w:szCs w:val="24"/>
        </w:rPr>
        <w:t>i</w:t>
      </w:r>
      <w:r w:rsidRPr="0094389D">
        <w:rPr>
          <w:rFonts w:ascii="Arial" w:hAnsi="Arial" w:cs="Arial"/>
          <w:i/>
          <w:spacing w:val="-2"/>
          <w:position w:val="-1"/>
          <w:sz w:val="24"/>
          <w:szCs w:val="24"/>
        </w:rPr>
        <w:t>c</w:t>
      </w:r>
      <w:r w:rsidRPr="0094389D">
        <w:rPr>
          <w:rFonts w:ascii="Arial" w:hAnsi="Arial" w:cs="Arial"/>
          <w:i/>
          <w:spacing w:val="1"/>
          <w:position w:val="-1"/>
          <w:sz w:val="24"/>
          <w:szCs w:val="24"/>
        </w:rPr>
        <w:t>e</w:t>
      </w:r>
      <w:r w:rsidRPr="0094389D">
        <w:rPr>
          <w:rFonts w:ascii="Arial" w:hAnsi="Arial" w:cs="Arial"/>
          <w:i/>
          <w:position w:val="-1"/>
          <w:sz w:val="24"/>
          <w:szCs w:val="24"/>
        </w:rPr>
        <w:t xml:space="preserve">r </w:t>
      </w:r>
      <w:r w:rsidRPr="0094389D">
        <w:rPr>
          <w:rFonts w:ascii="Arial" w:hAnsi="Arial" w:cs="Arial"/>
          <w:i/>
          <w:spacing w:val="-3"/>
          <w:position w:val="-1"/>
          <w:sz w:val="24"/>
          <w:szCs w:val="24"/>
        </w:rPr>
        <w:t>w</w:t>
      </w:r>
      <w:r w:rsidRPr="0094389D">
        <w:rPr>
          <w:rFonts w:ascii="Arial" w:hAnsi="Arial" w:cs="Arial"/>
          <w:i/>
          <w:position w:val="-1"/>
          <w:sz w:val="24"/>
          <w:szCs w:val="24"/>
        </w:rPr>
        <w:t>ill</w:t>
      </w:r>
      <w:r w:rsidRPr="0094389D">
        <w:rPr>
          <w:rFonts w:ascii="Arial" w:hAnsi="Arial" w:cs="Arial"/>
          <w:i/>
          <w:spacing w:val="2"/>
          <w:position w:val="-1"/>
          <w:sz w:val="24"/>
          <w:szCs w:val="24"/>
        </w:rPr>
        <w:t xml:space="preserve"> </w:t>
      </w:r>
      <w:r w:rsidRPr="0094389D">
        <w:rPr>
          <w:rFonts w:ascii="Arial" w:hAnsi="Arial" w:cs="Arial"/>
          <w:i/>
          <w:position w:val="-1"/>
          <w:sz w:val="24"/>
          <w:szCs w:val="24"/>
        </w:rPr>
        <w:t>i</w:t>
      </w:r>
      <w:r w:rsidRPr="0094389D">
        <w:rPr>
          <w:rFonts w:ascii="Arial" w:hAnsi="Arial" w:cs="Arial"/>
          <w:i/>
          <w:spacing w:val="1"/>
          <w:position w:val="-1"/>
          <w:sz w:val="24"/>
          <w:szCs w:val="24"/>
        </w:rPr>
        <w:t>n</w:t>
      </w:r>
      <w:r w:rsidRPr="0094389D">
        <w:rPr>
          <w:rFonts w:ascii="Arial" w:hAnsi="Arial" w:cs="Arial"/>
          <w:i/>
          <w:position w:val="-1"/>
          <w:sz w:val="24"/>
          <w:szCs w:val="24"/>
        </w:rPr>
        <w:t>s</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i/>
          <w:position w:val="-1"/>
          <w:sz w:val="24"/>
          <w:szCs w:val="24"/>
        </w:rPr>
        <w:t>t</w:t>
      </w:r>
      <w:r w:rsidRPr="0094389D">
        <w:rPr>
          <w:rFonts w:ascii="Arial" w:hAnsi="Arial" w:cs="Arial"/>
          <w:i/>
          <w:spacing w:val="1"/>
          <w:position w:val="-1"/>
          <w:sz w:val="24"/>
          <w:szCs w:val="24"/>
        </w:rPr>
        <w:t xml:space="preserve"> </w:t>
      </w:r>
      <w:r w:rsidRPr="0094389D">
        <w:rPr>
          <w:rFonts w:ascii="Arial" w:hAnsi="Arial" w:cs="Arial"/>
          <w:i/>
          <w:spacing w:val="-1"/>
          <w:position w:val="-1"/>
          <w:sz w:val="24"/>
          <w:szCs w:val="24"/>
        </w:rPr>
        <w:t>a</w:t>
      </w:r>
      <w:r w:rsidRPr="0094389D">
        <w:rPr>
          <w:rFonts w:ascii="Arial" w:hAnsi="Arial" w:cs="Arial"/>
          <w:i/>
          <w:position w:val="-1"/>
          <w:sz w:val="24"/>
          <w:szCs w:val="24"/>
        </w:rPr>
        <w:t>n</w:t>
      </w:r>
      <w:r w:rsidRPr="0094389D">
        <w:rPr>
          <w:rFonts w:ascii="Arial" w:hAnsi="Arial" w:cs="Arial"/>
          <w:i/>
          <w:spacing w:val="1"/>
          <w:position w:val="-1"/>
          <w:sz w:val="24"/>
          <w:szCs w:val="24"/>
        </w:rPr>
        <w:t xml:space="preserve"> a</w:t>
      </w:r>
      <w:r w:rsidRPr="0094389D">
        <w:rPr>
          <w:rFonts w:ascii="Arial" w:hAnsi="Arial" w:cs="Arial"/>
          <w:i/>
          <w:position w:val="-1"/>
          <w:sz w:val="24"/>
          <w:szCs w:val="24"/>
        </w:rPr>
        <w:t>l</w:t>
      </w:r>
      <w:r w:rsidRPr="0094389D">
        <w:rPr>
          <w:rFonts w:ascii="Arial" w:hAnsi="Arial" w:cs="Arial"/>
          <w:i/>
          <w:spacing w:val="-2"/>
          <w:position w:val="-1"/>
          <w:sz w:val="24"/>
          <w:szCs w:val="24"/>
        </w:rPr>
        <w:t>t</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i/>
          <w:spacing w:val="1"/>
          <w:position w:val="-1"/>
          <w:sz w:val="24"/>
          <w:szCs w:val="24"/>
        </w:rPr>
        <w:t>na</w:t>
      </w:r>
      <w:r w:rsidRPr="0094389D">
        <w:rPr>
          <w:rFonts w:ascii="Arial" w:hAnsi="Arial" w:cs="Arial"/>
          <w:i/>
          <w:spacing w:val="-2"/>
          <w:position w:val="-1"/>
          <w:sz w:val="24"/>
          <w:szCs w:val="24"/>
        </w:rPr>
        <w:t>t</w:t>
      </w:r>
      <w:r w:rsidRPr="0094389D">
        <w:rPr>
          <w:rFonts w:ascii="Arial" w:hAnsi="Arial" w:cs="Arial"/>
          <w:i/>
          <w:position w:val="-1"/>
          <w:sz w:val="24"/>
          <w:szCs w:val="24"/>
        </w:rPr>
        <w:t>e</w:t>
      </w:r>
      <w:r w:rsidRPr="0094389D">
        <w:rPr>
          <w:rFonts w:ascii="Arial" w:hAnsi="Arial" w:cs="Arial"/>
          <w:i/>
          <w:spacing w:val="1"/>
          <w:position w:val="-1"/>
          <w:sz w:val="24"/>
          <w:szCs w:val="24"/>
        </w:rPr>
        <w:t xml:space="preserve"> </w:t>
      </w:r>
      <w:r w:rsidRPr="0094389D">
        <w:rPr>
          <w:rFonts w:ascii="Arial" w:hAnsi="Arial" w:cs="Arial"/>
          <w:i/>
          <w:position w:val="-1"/>
          <w:sz w:val="24"/>
          <w:szCs w:val="24"/>
        </w:rPr>
        <w:t>it</w:t>
      </w:r>
      <w:r w:rsidRPr="0094389D">
        <w:rPr>
          <w:rFonts w:ascii="Arial" w:hAnsi="Arial" w:cs="Arial"/>
          <w:i/>
          <w:spacing w:val="-1"/>
          <w:position w:val="-1"/>
          <w:sz w:val="24"/>
          <w:szCs w:val="24"/>
        </w:rPr>
        <w:t>e</w:t>
      </w:r>
      <w:r w:rsidRPr="0094389D">
        <w:rPr>
          <w:rFonts w:ascii="Arial" w:hAnsi="Arial" w:cs="Arial"/>
          <w:i/>
          <w:position w:val="-1"/>
          <w:sz w:val="24"/>
          <w:szCs w:val="24"/>
        </w:rPr>
        <w:t>m</w:t>
      </w:r>
      <w:r w:rsidRPr="0094389D">
        <w:rPr>
          <w:rFonts w:ascii="Arial" w:hAnsi="Arial" w:cs="Arial"/>
          <w:i/>
          <w:spacing w:val="2"/>
          <w:position w:val="-1"/>
          <w:sz w:val="24"/>
          <w:szCs w:val="24"/>
        </w:rPr>
        <w:t xml:space="preserve"> </w:t>
      </w:r>
      <w:r w:rsidRPr="0094389D">
        <w:rPr>
          <w:rFonts w:ascii="Arial" w:hAnsi="Arial" w:cs="Arial"/>
          <w:i/>
          <w:spacing w:val="-2"/>
          <w:position w:val="-1"/>
          <w:sz w:val="24"/>
          <w:szCs w:val="24"/>
        </w:rPr>
        <w:t>t</w:t>
      </w:r>
      <w:r w:rsidRPr="0094389D">
        <w:rPr>
          <w:rFonts w:ascii="Arial" w:hAnsi="Arial" w:cs="Arial"/>
          <w:i/>
          <w:spacing w:val="1"/>
          <w:position w:val="-1"/>
          <w:sz w:val="24"/>
          <w:szCs w:val="24"/>
        </w:rPr>
        <w:t>ha</w:t>
      </w:r>
      <w:r w:rsidRPr="0094389D">
        <w:rPr>
          <w:rFonts w:ascii="Arial" w:hAnsi="Arial" w:cs="Arial"/>
          <w:i/>
          <w:position w:val="-1"/>
          <w:sz w:val="24"/>
          <w:szCs w:val="24"/>
        </w:rPr>
        <w:t>t</w:t>
      </w:r>
      <w:r w:rsidRPr="0094389D">
        <w:rPr>
          <w:rFonts w:ascii="Arial" w:hAnsi="Arial" w:cs="Arial"/>
          <w:i/>
          <w:spacing w:val="1"/>
          <w:position w:val="-1"/>
          <w:sz w:val="24"/>
          <w:szCs w:val="24"/>
        </w:rPr>
        <w:t xml:space="preserve"> </w:t>
      </w:r>
      <w:r w:rsidRPr="0094389D">
        <w:rPr>
          <w:rFonts w:ascii="Arial" w:hAnsi="Arial" w:cs="Arial"/>
          <w:i/>
          <w:position w:val="-1"/>
          <w:sz w:val="24"/>
          <w:szCs w:val="24"/>
        </w:rPr>
        <w:t xml:space="preserve">is </w:t>
      </w:r>
      <w:r w:rsidRPr="0094389D">
        <w:rPr>
          <w:rFonts w:ascii="Arial" w:hAnsi="Arial" w:cs="Arial"/>
          <w:i/>
          <w:spacing w:val="-2"/>
          <w:position w:val="-1"/>
          <w:sz w:val="24"/>
          <w:szCs w:val="24"/>
        </w:rPr>
        <w:t>c</w:t>
      </w:r>
      <w:r w:rsidRPr="0094389D">
        <w:rPr>
          <w:rFonts w:ascii="Arial" w:hAnsi="Arial" w:cs="Arial"/>
          <w:i/>
          <w:spacing w:val="1"/>
          <w:position w:val="-1"/>
          <w:sz w:val="24"/>
          <w:szCs w:val="24"/>
        </w:rPr>
        <w:t>on</w:t>
      </w:r>
      <w:r w:rsidRPr="0094389D">
        <w:rPr>
          <w:rFonts w:ascii="Arial" w:hAnsi="Arial" w:cs="Arial"/>
          <w:i/>
          <w:position w:val="-1"/>
          <w:sz w:val="24"/>
          <w:szCs w:val="24"/>
        </w:rPr>
        <w:t>si</w:t>
      </w:r>
      <w:r w:rsidRPr="0094389D">
        <w:rPr>
          <w:rFonts w:ascii="Arial" w:hAnsi="Arial" w:cs="Arial"/>
          <w:i/>
          <w:spacing w:val="-1"/>
          <w:position w:val="-1"/>
          <w:sz w:val="24"/>
          <w:szCs w:val="24"/>
        </w:rPr>
        <w:t>d</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i/>
          <w:spacing w:val="1"/>
          <w:position w:val="-1"/>
          <w:sz w:val="24"/>
          <w:szCs w:val="24"/>
        </w:rPr>
        <w:t>e</w:t>
      </w:r>
      <w:r w:rsidRPr="0094389D">
        <w:rPr>
          <w:rFonts w:ascii="Arial" w:hAnsi="Arial" w:cs="Arial"/>
          <w:i/>
          <w:position w:val="-1"/>
          <w:sz w:val="24"/>
          <w:szCs w:val="24"/>
        </w:rPr>
        <w:t>d</w:t>
      </w:r>
      <w:r w:rsidRPr="0094389D">
        <w:rPr>
          <w:rFonts w:ascii="Arial" w:hAnsi="Arial" w:cs="Arial"/>
          <w:i/>
          <w:spacing w:val="-1"/>
          <w:position w:val="-1"/>
          <w:sz w:val="24"/>
          <w:szCs w:val="24"/>
        </w:rPr>
        <w:t xml:space="preserve"> a</w:t>
      </w:r>
      <w:r w:rsidRPr="0094389D">
        <w:rPr>
          <w:rFonts w:ascii="Arial" w:hAnsi="Arial" w:cs="Arial"/>
          <w:i/>
          <w:position w:val="-1"/>
          <w:sz w:val="24"/>
          <w:szCs w:val="24"/>
        </w:rPr>
        <w:t>cc</w:t>
      </w:r>
      <w:r w:rsidRPr="0094389D">
        <w:rPr>
          <w:rFonts w:ascii="Arial" w:hAnsi="Arial" w:cs="Arial"/>
          <w:i/>
          <w:spacing w:val="1"/>
          <w:position w:val="-1"/>
          <w:sz w:val="24"/>
          <w:szCs w:val="24"/>
        </w:rPr>
        <w:t>ep</w:t>
      </w:r>
      <w:r w:rsidRPr="0094389D">
        <w:rPr>
          <w:rFonts w:ascii="Arial" w:hAnsi="Arial" w:cs="Arial"/>
          <w:i/>
          <w:position w:val="-1"/>
          <w:sz w:val="24"/>
          <w:szCs w:val="24"/>
        </w:rPr>
        <w:t>t</w:t>
      </w:r>
      <w:r w:rsidRPr="0094389D">
        <w:rPr>
          <w:rFonts w:ascii="Arial" w:hAnsi="Arial" w:cs="Arial"/>
          <w:i/>
          <w:spacing w:val="-1"/>
          <w:position w:val="-1"/>
          <w:sz w:val="24"/>
          <w:szCs w:val="24"/>
        </w:rPr>
        <w:t>a</w:t>
      </w:r>
      <w:r w:rsidRPr="0094389D">
        <w:rPr>
          <w:rFonts w:ascii="Arial" w:hAnsi="Arial" w:cs="Arial"/>
          <w:i/>
          <w:spacing w:val="1"/>
          <w:position w:val="-1"/>
          <w:sz w:val="24"/>
          <w:szCs w:val="24"/>
        </w:rPr>
        <w:t>b</w:t>
      </w:r>
      <w:r w:rsidRPr="0094389D">
        <w:rPr>
          <w:rFonts w:ascii="Arial" w:hAnsi="Arial" w:cs="Arial"/>
          <w:i/>
          <w:position w:val="-1"/>
          <w:sz w:val="24"/>
          <w:szCs w:val="24"/>
        </w:rPr>
        <w:t>l</w:t>
      </w:r>
      <w:r w:rsidRPr="0094389D">
        <w:rPr>
          <w:rFonts w:ascii="Arial" w:hAnsi="Arial" w:cs="Arial"/>
          <w:i/>
          <w:spacing w:val="1"/>
          <w:position w:val="-1"/>
          <w:sz w:val="24"/>
          <w:szCs w:val="24"/>
        </w:rPr>
        <w:t>e</w:t>
      </w:r>
      <w:r w:rsidRPr="0094389D">
        <w:rPr>
          <w:rFonts w:ascii="Arial" w:hAnsi="Arial" w:cs="Arial"/>
          <w:position w:val="-1"/>
          <w:sz w:val="24"/>
          <w:szCs w:val="24"/>
        </w:rPr>
        <w:t>.</w:t>
      </w:r>
    </w:p>
    <w:p w:rsidR="007F6852" w:rsidRPr="006859FF" w:rsidRDefault="007F6852" w:rsidP="007F6852">
      <w:pPr>
        <w:autoSpaceDE w:val="0"/>
        <w:autoSpaceDN w:val="0"/>
        <w:adjustRightInd w:val="0"/>
        <w:spacing w:before="29" w:line="271" w:lineRule="exact"/>
        <w:ind w:left="100"/>
        <w:rPr>
          <w:rFonts w:ascii="Arial" w:hAnsi="Arial" w:cs="Arial"/>
          <w:sz w:val="24"/>
          <w:szCs w:val="24"/>
        </w:rPr>
      </w:pPr>
      <w:r w:rsidRPr="0094389D">
        <w:rPr>
          <w:rFonts w:ascii="Arial" w:hAnsi="Arial" w:cs="Arial"/>
          <w:position w:val="-1"/>
          <w:sz w:val="24"/>
          <w:szCs w:val="24"/>
        </w:rPr>
        <w:t>**</w:t>
      </w:r>
      <w:r w:rsidRPr="0094389D">
        <w:rPr>
          <w:rFonts w:ascii="Arial" w:hAnsi="Arial" w:cs="Arial"/>
          <w:i/>
          <w:position w:val="-1"/>
          <w:sz w:val="24"/>
          <w:szCs w:val="24"/>
        </w:rPr>
        <w:t>C</w:t>
      </w:r>
      <w:r w:rsidRPr="0094389D">
        <w:rPr>
          <w:rFonts w:ascii="Arial" w:hAnsi="Arial" w:cs="Arial"/>
          <w:i/>
          <w:spacing w:val="1"/>
          <w:position w:val="-1"/>
          <w:sz w:val="24"/>
          <w:szCs w:val="24"/>
        </w:rPr>
        <w:t>on</w:t>
      </w:r>
      <w:r w:rsidRPr="0094389D">
        <w:rPr>
          <w:rFonts w:ascii="Arial" w:hAnsi="Arial" w:cs="Arial"/>
          <w:i/>
          <w:position w:val="-1"/>
          <w:sz w:val="24"/>
          <w:szCs w:val="24"/>
        </w:rPr>
        <w:t>t</w:t>
      </w:r>
      <w:r w:rsidRPr="0094389D">
        <w:rPr>
          <w:rFonts w:ascii="Arial" w:hAnsi="Arial" w:cs="Arial"/>
          <w:i/>
          <w:spacing w:val="-1"/>
          <w:position w:val="-1"/>
          <w:sz w:val="24"/>
          <w:szCs w:val="24"/>
        </w:rPr>
        <w:t>r</w:t>
      </w:r>
      <w:r w:rsidRPr="0094389D">
        <w:rPr>
          <w:rFonts w:ascii="Arial" w:hAnsi="Arial" w:cs="Arial"/>
          <w:i/>
          <w:spacing w:val="1"/>
          <w:position w:val="-1"/>
          <w:sz w:val="24"/>
          <w:szCs w:val="24"/>
        </w:rPr>
        <w:t>a</w:t>
      </w:r>
      <w:r w:rsidRPr="0094389D">
        <w:rPr>
          <w:rFonts w:ascii="Arial" w:hAnsi="Arial" w:cs="Arial"/>
          <w:i/>
          <w:position w:val="-1"/>
          <w:sz w:val="24"/>
          <w:szCs w:val="24"/>
        </w:rPr>
        <w:t>cti</w:t>
      </w:r>
      <w:r w:rsidRPr="0094389D">
        <w:rPr>
          <w:rFonts w:ascii="Arial" w:hAnsi="Arial" w:cs="Arial"/>
          <w:i/>
          <w:spacing w:val="1"/>
          <w:position w:val="-1"/>
          <w:sz w:val="24"/>
          <w:szCs w:val="24"/>
        </w:rPr>
        <w:t>n</w:t>
      </w:r>
      <w:r w:rsidRPr="0094389D">
        <w:rPr>
          <w:rFonts w:ascii="Arial" w:hAnsi="Arial" w:cs="Arial"/>
          <w:i/>
          <w:position w:val="-1"/>
          <w:sz w:val="24"/>
          <w:szCs w:val="24"/>
        </w:rPr>
        <w:t>g</w:t>
      </w:r>
      <w:r w:rsidRPr="0094389D">
        <w:rPr>
          <w:rFonts w:ascii="Arial" w:hAnsi="Arial" w:cs="Arial"/>
          <w:i/>
          <w:spacing w:val="-1"/>
          <w:position w:val="-1"/>
          <w:sz w:val="24"/>
          <w:szCs w:val="24"/>
        </w:rPr>
        <w:t xml:space="preserve"> o</w:t>
      </w:r>
      <w:r w:rsidRPr="0094389D">
        <w:rPr>
          <w:rFonts w:ascii="Arial" w:hAnsi="Arial" w:cs="Arial"/>
          <w:i/>
          <w:position w:val="-1"/>
          <w:sz w:val="24"/>
          <w:szCs w:val="24"/>
        </w:rPr>
        <w:t>ffic</w:t>
      </w:r>
      <w:r w:rsidRPr="0094389D">
        <w:rPr>
          <w:rFonts w:ascii="Arial" w:hAnsi="Arial" w:cs="Arial"/>
          <w:i/>
          <w:spacing w:val="1"/>
          <w:position w:val="-1"/>
          <w:sz w:val="24"/>
          <w:szCs w:val="24"/>
        </w:rPr>
        <w:t>e</w:t>
      </w:r>
      <w:r w:rsidRPr="0094389D">
        <w:rPr>
          <w:rFonts w:ascii="Arial" w:hAnsi="Arial" w:cs="Arial"/>
          <w:i/>
          <w:position w:val="-1"/>
          <w:sz w:val="24"/>
          <w:szCs w:val="24"/>
        </w:rPr>
        <w:t xml:space="preserve">r </w:t>
      </w:r>
      <w:r w:rsidRPr="0094389D">
        <w:rPr>
          <w:rFonts w:ascii="Arial" w:hAnsi="Arial" w:cs="Arial"/>
          <w:i/>
          <w:spacing w:val="-3"/>
          <w:position w:val="-1"/>
          <w:sz w:val="24"/>
          <w:szCs w:val="24"/>
        </w:rPr>
        <w:t>w</w:t>
      </w:r>
      <w:r w:rsidRPr="0094389D">
        <w:rPr>
          <w:rFonts w:ascii="Arial" w:hAnsi="Arial" w:cs="Arial"/>
          <w:i/>
          <w:spacing w:val="2"/>
          <w:position w:val="-1"/>
          <w:sz w:val="24"/>
          <w:szCs w:val="24"/>
        </w:rPr>
        <w:t>i</w:t>
      </w:r>
      <w:r w:rsidRPr="0094389D">
        <w:rPr>
          <w:rFonts w:ascii="Arial" w:hAnsi="Arial" w:cs="Arial"/>
          <w:i/>
          <w:position w:val="-1"/>
          <w:sz w:val="24"/>
          <w:szCs w:val="24"/>
        </w:rPr>
        <w:t>ll i</w:t>
      </w:r>
      <w:r w:rsidRPr="0094389D">
        <w:rPr>
          <w:rFonts w:ascii="Arial" w:hAnsi="Arial" w:cs="Arial"/>
          <w:i/>
          <w:spacing w:val="1"/>
          <w:position w:val="-1"/>
          <w:sz w:val="24"/>
          <w:szCs w:val="24"/>
        </w:rPr>
        <w:t>n</w:t>
      </w:r>
      <w:r w:rsidRPr="0094389D">
        <w:rPr>
          <w:rFonts w:ascii="Arial" w:hAnsi="Arial" w:cs="Arial"/>
          <w:i/>
          <w:position w:val="-1"/>
          <w:sz w:val="24"/>
          <w:szCs w:val="24"/>
        </w:rPr>
        <w:t>s</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i/>
          <w:position w:val="-1"/>
          <w:sz w:val="24"/>
          <w:szCs w:val="24"/>
        </w:rPr>
        <w:t>t</w:t>
      </w:r>
      <w:r w:rsidRPr="0094389D">
        <w:rPr>
          <w:rFonts w:ascii="Arial" w:hAnsi="Arial" w:cs="Arial"/>
          <w:i/>
          <w:spacing w:val="1"/>
          <w:position w:val="-1"/>
          <w:sz w:val="24"/>
          <w:szCs w:val="24"/>
        </w:rPr>
        <w:t xml:space="preserve"> </w:t>
      </w:r>
      <w:r w:rsidRPr="0094389D">
        <w:rPr>
          <w:rFonts w:ascii="Arial" w:hAnsi="Arial" w:cs="Arial"/>
          <w:i/>
          <w:position w:val="-1"/>
          <w:sz w:val="24"/>
          <w:szCs w:val="24"/>
        </w:rPr>
        <w:t>t</w:t>
      </w:r>
      <w:r w:rsidRPr="0094389D">
        <w:rPr>
          <w:rFonts w:ascii="Arial" w:hAnsi="Arial" w:cs="Arial"/>
          <w:i/>
          <w:spacing w:val="1"/>
          <w:position w:val="-1"/>
          <w:sz w:val="24"/>
          <w:szCs w:val="24"/>
        </w:rPr>
        <w:t>h</w:t>
      </w:r>
      <w:r w:rsidRPr="0094389D">
        <w:rPr>
          <w:rFonts w:ascii="Arial" w:hAnsi="Arial" w:cs="Arial"/>
          <w:i/>
          <w:position w:val="-1"/>
          <w:sz w:val="24"/>
          <w:szCs w:val="24"/>
        </w:rPr>
        <w:t>e</w:t>
      </w:r>
      <w:r w:rsidRPr="0094389D">
        <w:rPr>
          <w:rFonts w:ascii="Arial" w:hAnsi="Arial" w:cs="Arial"/>
          <w:i/>
          <w:spacing w:val="-1"/>
          <w:position w:val="-1"/>
          <w:sz w:val="24"/>
          <w:szCs w:val="24"/>
        </w:rPr>
        <w:t xml:space="preserve"> r</w:t>
      </w:r>
      <w:r w:rsidRPr="0094389D">
        <w:rPr>
          <w:rFonts w:ascii="Arial" w:hAnsi="Arial" w:cs="Arial"/>
          <w:i/>
          <w:spacing w:val="1"/>
          <w:position w:val="-1"/>
          <w:sz w:val="24"/>
          <w:szCs w:val="24"/>
        </w:rPr>
        <w:t>e</w:t>
      </w:r>
      <w:r w:rsidRPr="0094389D">
        <w:rPr>
          <w:rFonts w:ascii="Arial" w:hAnsi="Arial" w:cs="Arial"/>
          <w:i/>
          <w:spacing w:val="-1"/>
          <w:position w:val="-1"/>
          <w:sz w:val="24"/>
          <w:szCs w:val="24"/>
        </w:rPr>
        <w:t>q</w:t>
      </w:r>
      <w:r w:rsidRPr="0094389D">
        <w:rPr>
          <w:rFonts w:ascii="Arial" w:hAnsi="Arial" w:cs="Arial"/>
          <w:i/>
          <w:spacing w:val="1"/>
          <w:position w:val="-1"/>
          <w:sz w:val="24"/>
          <w:szCs w:val="24"/>
        </w:rPr>
        <w:t>u</w:t>
      </w:r>
      <w:r w:rsidRPr="0094389D">
        <w:rPr>
          <w:rFonts w:ascii="Arial" w:hAnsi="Arial" w:cs="Arial"/>
          <w:i/>
          <w:position w:val="-1"/>
          <w:sz w:val="24"/>
          <w:szCs w:val="24"/>
        </w:rPr>
        <w:t>i</w:t>
      </w:r>
      <w:r w:rsidRPr="0094389D">
        <w:rPr>
          <w:rFonts w:ascii="Arial" w:hAnsi="Arial" w:cs="Arial"/>
          <w:i/>
          <w:spacing w:val="-1"/>
          <w:position w:val="-1"/>
          <w:sz w:val="24"/>
          <w:szCs w:val="24"/>
        </w:rPr>
        <w:t>r</w:t>
      </w:r>
      <w:r w:rsidRPr="0094389D">
        <w:rPr>
          <w:rFonts w:ascii="Arial" w:hAnsi="Arial" w:cs="Arial"/>
          <w:i/>
          <w:spacing w:val="1"/>
          <w:position w:val="-1"/>
          <w:sz w:val="24"/>
          <w:szCs w:val="24"/>
        </w:rPr>
        <w:t>e</w:t>
      </w:r>
      <w:r w:rsidRPr="0094389D">
        <w:rPr>
          <w:rFonts w:ascii="Arial" w:hAnsi="Arial" w:cs="Arial"/>
          <w:i/>
          <w:position w:val="-1"/>
          <w:sz w:val="24"/>
          <w:szCs w:val="24"/>
        </w:rPr>
        <w:t>d</w:t>
      </w:r>
      <w:r w:rsidRPr="0094389D">
        <w:rPr>
          <w:rFonts w:ascii="Arial" w:hAnsi="Arial" w:cs="Arial"/>
          <w:i/>
          <w:spacing w:val="1"/>
          <w:position w:val="-1"/>
          <w:sz w:val="24"/>
          <w:szCs w:val="24"/>
        </w:rPr>
        <w:t xml:space="preserve"> </w:t>
      </w:r>
      <w:r w:rsidRPr="0094389D">
        <w:rPr>
          <w:rFonts w:ascii="Arial" w:hAnsi="Arial" w:cs="Arial"/>
          <w:i/>
          <w:position w:val="-1"/>
          <w:sz w:val="24"/>
          <w:szCs w:val="24"/>
        </w:rPr>
        <w:t>it</w:t>
      </w:r>
      <w:r w:rsidRPr="0094389D">
        <w:rPr>
          <w:rFonts w:ascii="Arial" w:hAnsi="Arial" w:cs="Arial"/>
          <w:i/>
          <w:spacing w:val="-1"/>
          <w:position w:val="-1"/>
          <w:sz w:val="24"/>
          <w:szCs w:val="24"/>
        </w:rPr>
        <w:t>e</w:t>
      </w:r>
      <w:r w:rsidRPr="0094389D">
        <w:rPr>
          <w:rFonts w:ascii="Arial" w:hAnsi="Arial" w:cs="Arial"/>
          <w:i/>
          <w:position w:val="-1"/>
          <w:sz w:val="24"/>
          <w:szCs w:val="24"/>
        </w:rPr>
        <w:t>m</w:t>
      </w:r>
      <w:r w:rsidRPr="0094389D">
        <w:rPr>
          <w:rFonts w:ascii="Arial" w:hAnsi="Arial" w:cs="Arial"/>
          <w:i/>
          <w:spacing w:val="2"/>
          <w:position w:val="-1"/>
          <w:sz w:val="24"/>
          <w:szCs w:val="24"/>
        </w:rPr>
        <w:t xml:space="preserve"> </w:t>
      </w:r>
      <w:r w:rsidRPr="0094389D">
        <w:rPr>
          <w:rFonts w:ascii="Arial" w:hAnsi="Arial" w:cs="Arial"/>
          <w:i/>
          <w:spacing w:val="-1"/>
          <w:position w:val="-1"/>
          <w:sz w:val="24"/>
          <w:szCs w:val="24"/>
        </w:rPr>
        <w:t>a</w:t>
      </w:r>
      <w:r w:rsidRPr="0094389D">
        <w:rPr>
          <w:rFonts w:ascii="Arial" w:hAnsi="Arial" w:cs="Arial"/>
          <w:i/>
          <w:spacing w:val="1"/>
          <w:position w:val="-1"/>
          <w:sz w:val="24"/>
          <w:szCs w:val="24"/>
        </w:rPr>
        <w:t>n</w:t>
      </w:r>
      <w:r w:rsidRPr="0094389D">
        <w:rPr>
          <w:rFonts w:ascii="Arial" w:hAnsi="Arial" w:cs="Arial"/>
          <w:i/>
          <w:position w:val="-1"/>
          <w:sz w:val="24"/>
          <w:szCs w:val="24"/>
        </w:rPr>
        <w:t>d</w:t>
      </w:r>
      <w:r w:rsidRPr="0094389D">
        <w:rPr>
          <w:rFonts w:ascii="Arial" w:hAnsi="Arial" w:cs="Arial"/>
          <w:i/>
          <w:spacing w:val="1"/>
          <w:position w:val="-1"/>
          <w:sz w:val="24"/>
          <w:szCs w:val="24"/>
        </w:rPr>
        <w:t xml:space="preserve"> </w:t>
      </w:r>
      <w:r w:rsidRPr="0094389D">
        <w:rPr>
          <w:rFonts w:ascii="Arial" w:hAnsi="Arial" w:cs="Arial"/>
          <w:i/>
          <w:position w:val="-1"/>
          <w:sz w:val="24"/>
          <w:szCs w:val="24"/>
        </w:rPr>
        <w:t>i</w:t>
      </w:r>
      <w:r w:rsidRPr="0094389D">
        <w:rPr>
          <w:rFonts w:ascii="Arial" w:hAnsi="Arial" w:cs="Arial"/>
          <w:i/>
          <w:spacing w:val="-2"/>
          <w:position w:val="-1"/>
          <w:sz w:val="24"/>
          <w:szCs w:val="24"/>
        </w:rPr>
        <w:t>t</w:t>
      </w:r>
      <w:r w:rsidRPr="0094389D">
        <w:rPr>
          <w:rFonts w:ascii="Arial" w:hAnsi="Arial" w:cs="Arial"/>
          <w:i/>
          <w:spacing w:val="1"/>
          <w:position w:val="-1"/>
          <w:sz w:val="24"/>
          <w:szCs w:val="24"/>
        </w:rPr>
        <w:t>e</w:t>
      </w:r>
      <w:r w:rsidRPr="0094389D">
        <w:rPr>
          <w:rFonts w:ascii="Arial" w:hAnsi="Arial" w:cs="Arial"/>
          <w:i/>
          <w:position w:val="-1"/>
          <w:sz w:val="24"/>
          <w:szCs w:val="24"/>
        </w:rPr>
        <w:t xml:space="preserve">m </w:t>
      </w:r>
      <w:r w:rsidRPr="0094389D">
        <w:rPr>
          <w:rFonts w:ascii="Arial" w:hAnsi="Arial" w:cs="Arial"/>
          <w:i/>
          <w:spacing w:val="1"/>
          <w:position w:val="-1"/>
          <w:sz w:val="24"/>
          <w:szCs w:val="24"/>
        </w:rPr>
        <w:t>n</w:t>
      </w:r>
      <w:r w:rsidRPr="0094389D">
        <w:rPr>
          <w:rFonts w:ascii="Arial" w:hAnsi="Arial" w:cs="Arial"/>
          <w:i/>
          <w:spacing w:val="-1"/>
          <w:position w:val="-1"/>
          <w:sz w:val="24"/>
          <w:szCs w:val="24"/>
        </w:rPr>
        <w:t>u</w:t>
      </w:r>
      <w:r w:rsidRPr="0094389D">
        <w:rPr>
          <w:rFonts w:ascii="Arial" w:hAnsi="Arial" w:cs="Arial"/>
          <w:i/>
          <w:spacing w:val="2"/>
          <w:position w:val="-1"/>
          <w:sz w:val="24"/>
          <w:szCs w:val="24"/>
        </w:rPr>
        <w:t>m</w:t>
      </w:r>
      <w:r w:rsidRPr="0094389D">
        <w:rPr>
          <w:rFonts w:ascii="Arial" w:hAnsi="Arial" w:cs="Arial"/>
          <w:i/>
          <w:spacing w:val="-1"/>
          <w:position w:val="-1"/>
          <w:sz w:val="24"/>
          <w:szCs w:val="24"/>
        </w:rPr>
        <w:t>b</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position w:val="-1"/>
          <w:sz w:val="24"/>
          <w:szCs w:val="24"/>
        </w:rPr>
        <w:t>.</w:t>
      </w:r>
    </w:p>
    <w:p w:rsidR="007F6852" w:rsidRDefault="007F6852" w:rsidP="007F6852">
      <w:pPr>
        <w:autoSpaceDE w:val="0"/>
        <w:autoSpaceDN w:val="0"/>
        <w:adjustRightInd w:val="0"/>
        <w:rPr>
          <w:rFonts w:ascii="Arial" w:hAnsi="Arial" w:cs="Arial"/>
          <w:b/>
          <w:bCs/>
          <w:spacing w:val="1"/>
          <w:sz w:val="24"/>
          <w:szCs w:val="24"/>
        </w:rPr>
      </w:pPr>
    </w:p>
    <w:p w:rsidR="004F1640" w:rsidRDefault="004F1640" w:rsidP="004F1640">
      <w:pPr>
        <w:spacing w:before="6"/>
        <w:rPr>
          <w:rFonts w:ascii="Arial" w:eastAsia="Arial" w:hAnsi="Arial" w:cs="Arial"/>
          <w:sz w:val="16"/>
          <w:szCs w:val="16"/>
        </w:rPr>
      </w:pPr>
    </w:p>
    <w:p w:rsidR="007F6852" w:rsidRPr="00CE2E63" w:rsidRDefault="007F6852" w:rsidP="007F6852">
      <w:pPr>
        <w:autoSpaceDE w:val="0"/>
        <w:autoSpaceDN w:val="0"/>
        <w:adjustRightInd w:val="0"/>
        <w:rPr>
          <w:rFonts w:ascii="Arial" w:hAnsi="Arial" w:cs="Arial"/>
          <w:sz w:val="24"/>
          <w:szCs w:val="24"/>
        </w:rPr>
      </w:pPr>
      <w:r w:rsidRPr="00CE2E63">
        <w:rPr>
          <w:noProof/>
        </w:rPr>
        <mc:AlternateContent>
          <mc:Choice Requires="wps">
            <w:drawing>
              <wp:anchor distT="0" distB="0" distL="114300" distR="114300" simplePos="0" relativeHeight="251669504" behindDoc="1" locked="0" layoutInCell="0" allowOverlap="1" wp14:anchorId="6CB119DA" wp14:editId="6139BB13">
                <wp:simplePos x="0" y="0"/>
                <wp:positionH relativeFrom="page">
                  <wp:posOffset>1124585</wp:posOffset>
                </wp:positionH>
                <wp:positionV relativeFrom="page">
                  <wp:posOffset>10086975</wp:posOffset>
                </wp:positionV>
                <wp:extent cx="5522595" cy="0"/>
                <wp:effectExtent l="10160" t="9525" r="10795" b="9525"/>
                <wp:wrapNone/>
                <wp:docPr id="953" name="Freeform 953" descr="Separates the page with header/footer" title="Header/Foote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2595" cy="0"/>
                        </a:xfrm>
                        <a:custGeom>
                          <a:avLst/>
                          <a:gdLst>
                            <a:gd name="T0" fmla="*/ 0 w 8697"/>
                            <a:gd name="T1" fmla="*/ 8697 w 8697"/>
                          </a:gdLst>
                          <a:ahLst/>
                          <a:cxnLst>
                            <a:cxn ang="0">
                              <a:pos x="T0" y="0"/>
                            </a:cxn>
                            <a:cxn ang="0">
                              <a:pos x="T1" y="0"/>
                            </a:cxn>
                          </a:cxnLst>
                          <a:rect l="0" t="0" r="r" b="b"/>
                          <a:pathLst>
                            <a:path w="8697">
                              <a:moveTo>
                                <a:pt x="0" y="0"/>
                              </a:moveTo>
                              <a:lnTo>
                                <a:pt x="8697"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53" o:spid="_x0000_s1026" alt="Title: Header/Footer - Description: Separates the page with header/footer"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8.55pt,794.25pt,523.4pt,794.25pt" coordsize="8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" o:allowincell="f" filled="f" strokeweight=".20458mm">
                <v:path arrowok="t" o:connecttype="custom" o:connectlocs="0,0;5522595,0" o:connectangles="0,0"/>
                <w10:wrap anchorx="page" anchory="page"/>
              </v:polyline>
            </w:pict>
          </mc:Fallback>
        </mc:AlternateContent>
      </w:r>
      <w:r w:rsidRPr="00CE2E63">
        <w:rPr>
          <w:rFonts w:ascii="Arial" w:hAnsi="Arial" w:cs="Arial"/>
          <w:b/>
          <w:bCs/>
          <w:spacing w:val="1"/>
          <w:sz w:val="24"/>
          <w:szCs w:val="24"/>
        </w:rPr>
        <w:t>852</w:t>
      </w:r>
      <w:r w:rsidRPr="00CE2E63">
        <w:rPr>
          <w:rFonts w:ascii="Arial" w:hAnsi="Arial" w:cs="Arial"/>
          <w:b/>
          <w:bCs/>
          <w:spacing w:val="-2"/>
          <w:sz w:val="24"/>
          <w:szCs w:val="24"/>
        </w:rPr>
        <w:t>.</w:t>
      </w:r>
      <w:r w:rsidRPr="00CE2E63">
        <w:rPr>
          <w:rFonts w:ascii="Arial" w:hAnsi="Arial" w:cs="Arial"/>
          <w:b/>
          <w:bCs/>
          <w:spacing w:val="1"/>
          <w:sz w:val="24"/>
          <w:szCs w:val="24"/>
        </w:rPr>
        <w:t>214</w:t>
      </w:r>
      <w:r w:rsidRPr="00CE2E63">
        <w:rPr>
          <w:rFonts w:ascii="Arial" w:hAnsi="Arial" w:cs="Arial"/>
          <w:b/>
          <w:bCs/>
          <w:spacing w:val="-3"/>
          <w:sz w:val="24"/>
          <w:szCs w:val="24"/>
        </w:rPr>
        <w:t>-</w:t>
      </w:r>
      <w:proofErr w:type="gramStart"/>
      <w:r w:rsidRPr="00CE2E63">
        <w:rPr>
          <w:rFonts w:ascii="Arial" w:hAnsi="Arial" w:cs="Arial"/>
          <w:b/>
          <w:bCs/>
          <w:spacing w:val="1"/>
          <w:sz w:val="24"/>
          <w:szCs w:val="24"/>
        </w:rPr>
        <w:t>7</w:t>
      </w:r>
      <w:r w:rsidRPr="00CE2E63">
        <w:rPr>
          <w:rFonts w:ascii="Arial" w:hAnsi="Arial" w:cs="Arial"/>
          <w:b/>
          <w:bCs/>
          <w:sz w:val="24"/>
          <w:szCs w:val="24"/>
        </w:rPr>
        <w:t xml:space="preserve">2 </w:t>
      </w:r>
      <w:r w:rsidRPr="00CE2E63">
        <w:rPr>
          <w:rFonts w:ascii="Arial" w:hAnsi="Arial" w:cs="Arial"/>
          <w:b/>
          <w:bCs/>
          <w:spacing w:val="5"/>
          <w:sz w:val="24"/>
          <w:szCs w:val="24"/>
        </w:rPr>
        <w:t xml:space="preserve"> </w:t>
      </w:r>
      <w:r w:rsidRPr="00CE2E63">
        <w:rPr>
          <w:rFonts w:ascii="Arial" w:hAnsi="Arial" w:cs="Arial"/>
          <w:b/>
          <w:bCs/>
          <w:spacing w:val="-8"/>
          <w:sz w:val="24"/>
          <w:szCs w:val="24"/>
        </w:rPr>
        <w:t>A</w:t>
      </w:r>
      <w:r w:rsidRPr="00CE2E63">
        <w:rPr>
          <w:rFonts w:ascii="Arial" w:hAnsi="Arial" w:cs="Arial"/>
          <w:b/>
          <w:bCs/>
          <w:sz w:val="24"/>
          <w:szCs w:val="24"/>
        </w:rPr>
        <w:t>l</w:t>
      </w:r>
      <w:r w:rsidRPr="00CE2E63">
        <w:rPr>
          <w:rFonts w:ascii="Arial" w:hAnsi="Arial" w:cs="Arial"/>
          <w:b/>
          <w:bCs/>
          <w:spacing w:val="-1"/>
          <w:sz w:val="24"/>
          <w:szCs w:val="24"/>
        </w:rPr>
        <w:t>t</w:t>
      </w:r>
      <w:r w:rsidRPr="00CE2E63">
        <w:rPr>
          <w:rFonts w:ascii="Arial" w:hAnsi="Arial" w:cs="Arial"/>
          <w:b/>
          <w:bCs/>
          <w:spacing w:val="1"/>
          <w:sz w:val="24"/>
          <w:szCs w:val="24"/>
        </w:rPr>
        <w:t>e</w:t>
      </w:r>
      <w:r w:rsidRPr="00CE2E63">
        <w:rPr>
          <w:rFonts w:ascii="Arial" w:hAnsi="Arial" w:cs="Arial"/>
          <w:b/>
          <w:bCs/>
          <w:sz w:val="24"/>
          <w:szCs w:val="24"/>
        </w:rPr>
        <w:t>rn</w:t>
      </w:r>
      <w:r w:rsidRPr="00CE2E63">
        <w:rPr>
          <w:rFonts w:ascii="Arial" w:hAnsi="Arial" w:cs="Arial"/>
          <w:b/>
          <w:bCs/>
          <w:spacing w:val="1"/>
          <w:sz w:val="24"/>
          <w:szCs w:val="24"/>
        </w:rPr>
        <w:t>a</w:t>
      </w:r>
      <w:r w:rsidRPr="00CE2E63">
        <w:rPr>
          <w:rFonts w:ascii="Arial" w:hAnsi="Arial" w:cs="Arial"/>
          <w:b/>
          <w:bCs/>
          <w:spacing w:val="-1"/>
          <w:sz w:val="24"/>
          <w:szCs w:val="24"/>
        </w:rPr>
        <w:t>t</w:t>
      </w:r>
      <w:r w:rsidRPr="00CE2E63">
        <w:rPr>
          <w:rFonts w:ascii="Arial" w:hAnsi="Arial" w:cs="Arial"/>
          <w:b/>
          <w:bCs/>
          <w:sz w:val="24"/>
          <w:szCs w:val="24"/>
        </w:rPr>
        <w:t>e</w:t>
      </w:r>
      <w:proofErr w:type="gramEnd"/>
      <w:r w:rsidRPr="00CE2E63">
        <w:rPr>
          <w:rFonts w:ascii="Arial" w:hAnsi="Arial" w:cs="Arial"/>
          <w:b/>
          <w:bCs/>
          <w:spacing w:val="1"/>
          <w:sz w:val="24"/>
          <w:szCs w:val="24"/>
        </w:rPr>
        <w:t xml:space="preserve"> </w:t>
      </w:r>
      <w:r w:rsidRPr="00CE2E63">
        <w:rPr>
          <w:rFonts w:ascii="Arial" w:hAnsi="Arial" w:cs="Arial"/>
          <w:b/>
          <w:bCs/>
          <w:sz w:val="24"/>
          <w:szCs w:val="24"/>
        </w:rPr>
        <w:t>i</w:t>
      </w:r>
      <w:r w:rsidRPr="00CE2E63">
        <w:rPr>
          <w:rFonts w:ascii="Arial" w:hAnsi="Arial" w:cs="Arial"/>
          <w:b/>
          <w:bCs/>
          <w:spacing w:val="-1"/>
          <w:sz w:val="24"/>
          <w:szCs w:val="24"/>
        </w:rPr>
        <w:t>t</w:t>
      </w:r>
      <w:r w:rsidRPr="00CE2E63">
        <w:rPr>
          <w:rFonts w:ascii="Arial" w:hAnsi="Arial" w:cs="Arial"/>
          <w:b/>
          <w:bCs/>
          <w:spacing w:val="1"/>
          <w:sz w:val="24"/>
          <w:szCs w:val="24"/>
        </w:rPr>
        <w:t>e</w:t>
      </w:r>
      <w:r w:rsidRPr="00CE2E63">
        <w:rPr>
          <w:rFonts w:ascii="Arial" w:hAnsi="Arial" w:cs="Arial"/>
          <w:b/>
          <w:bCs/>
          <w:sz w:val="24"/>
          <w:szCs w:val="24"/>
        </w:rPr>
        <w:t>m(</w:t>
      </w:r>
      <w:r w:rsidRPr="00CE2E63">
        <w:rPr>
          <w:rFonts w:ascii="Arial" w:hAnsi="Arial" w:cs="Arial"/>
          <w:b/>
          <w:bCs/>
          <w:spacing w:val="1"/>
          <w:sz w:val="24"/>
          <w:szCs w:val="24"/>
        </w:rPr>
        <w:t>s</w:t>
      </w:r>
      <w:r w:rsidRPr="00CE2E63">
        <w:rPr>
          <w:rFonts w:ascii="Arial" w:hAnsi="Arial" w:cs="Arial"/>
          <w:b/>
          <w:bCs/>
          <w:sz w:val="24"/>
          <w:szCs w:val="24"/>
        </w:rPr>
        <w:t>).</w:t>
      </w:r>
    </w:p>
    <w:p w:rsidR="007F6852" w:rsidRDefault="007F6852" w:rsidP="007F6852">
      <w:pPr>
        <w:autoSpaceDE w:val="0"/>
        <w:autoSpaceDN w:val="0"/>
        <w:adjustRightInd w:val="0"/>
        <w:spacing w:before="16"/>
        <w:rPr>
          <w:rFonts w:ascii="Arial" w:hAnsi="Arial" w:cs="Arial"/>
          <w:sz w:val="26"/>
          <w:szCs w:val="26"/>
        </w:rPr>
      </w:pPr>
    </w:p>
    <w:p w:rsidR="007F6852" w:rsidRDefault="007F6852" w:rsidP="007F6852">
      <w:pPr>
        <w:autoSpaceDE w:val="0"/>
        <w:autoSpaceDN w:val="0"/>
        <w:adjustRightInd w:val="0"/>
        <w:ind w:left="676"/>
        <w:rPr>
          <w:rFonts w:ascii="Arial" w:hAnsi="Arial" w:cs="Arial"/>
          <w:sz w:val="24"/>
          <w:szCs w:val="24"/>
        </w:rPr>
      </w:pPr>
      <w:r>
        <w:rPr>
          <w:rFonts w:ascii="Arial" w:hAnsi="Arial" w:cs="Arial"/>
          <w:spacing w:val="1"/>
          <w:sz w:val="24"/>
          <w:szCs w:val="24"/>
        </w:rPr>
        <w:t>A</w:t>
      </w:r>
      <w:r>
        <w:rPr>
          <w:rFonts w:ascii="Arial" w:hAnsi="Arial" w:cs="Arial"/>
          <w:sz w:val="24"/>
          <w:szCs w:val="24"/>
        </w:rPr>
        <w:t>s</w:t>
      </w:r>
      <w:r>
        <w:rPr>
          <w:rFonts w:ascii="Arial" w:hAnsi="Arial" w:cs="Arial"/>
          <w:spacing w:val="1"/>
          <w:sz w:val="24"/>
          <w:szCs w:val="24"/>
        </w:rPr>
        <w:t xml:space="preserve"> p</w:t>
      </w:r>
      <w:r>
        <w:rPr>
          <w:rFonts w:ascii="Arial" w:hAnsi="Arial" w:cs="Arial"/>
          <w:spacing w:val="-1"/>
          <w:sz w:val="24"/>
          <w:szCs w:val="24"/>
        </w:rPr>
        <w:t>r</w:t>
      </w:r>
      <w:r>
        <w:rPr>
          <w:rFonts w:ascii="Arial" w:hAnsi="Arial" w:cs="Arial"/>
          <w:spacing w:val="1"/>
          <w:sz w:val="24"/>
          <w:szCs w:val="24"/>
        </w:rPr>
        <w:t>e</w:t>
      </w:r>
      <w:r>
        <w:rPr>
          <w:rFonts w:ascii="Arial" w:hAnsi="Arial" w:cs="Arial"/>
          <w:sz w:val="24"/>
          <w:szCs w:val="24"/>
        </w:rPr>
        <w:t>sc</w:t>
      </w:r>
      <w:r>
        <w:rPr>
          <w:rFonts w:ascii="Arial" w:hAnsi="Arial" w:cs="Arial"/>
          <w:spacing w:val="-1"/>
          <w:sz w:val="24"/>
          <w:szCs w:val="24"/>
        </w:rPr>
        <w:t>r</w:t>
      </w:r>
      <w:r>
        <w:rPr>
          <w:rFonts w:ascii="Arial" w:hAnsi="Arial" w:cs="Arial"/>
          <w:sz w:val="24"/>
          <w:szCs w:val="24"/>
        </w:rPr>
        <w:t>i</w:t>
      </w:r>
      <w:r>
        <w:rPr>
          <w:rFonts w:ascii="Arial" w:hAnsi="Arial" w:cs="Arial"/>
          <w:spacing w:val="1"/>
          <w:sz w:val="24"/>
          <w:szCs w:val="24"/>
        </w:rPr>
        <w:t>b</w:t>
      </w:r>
      <w:r>
        <w:rPr>
          <w:rFonts w:ascii="Arial" w:hAnsi="Arial" w:cs="Arial"/>
          <w:spacing w:val="-1"/>
          <w:sz w:val="24"/>
          <w:szCs w:val="24"/>
        </w:rPr>
        <w:t>e</w:t>
      </w:r>
      <w:r>
        <w:rPr>
          <w:rFonts w:ascii="Arial" w:hAnsi="Arial" w:cs="Arial"/>
          <w:sz w:val="24"/>
          <w:szCs w:val="24"/>
        </w:rPr>
        <w:t>d</w:t>
      </w:r>
      <w:r>
        <w:rPr>
          <w:rFonts w:ascii="Arial" w:hAnsi="Arial" w:cs="Arial"/>
          <w:spacing w:val="2"/>
          <w:sz w:val="24"/>
          <w:szCs w:val="24"/>
        </w:rPr>
        <w:t xml:space="preserve"> </w:t>
      </w:r>
      <w:r>
        <w:rPr>
          <w:rFonts w:ascii="Arial" w:hAnsi="Arial" w:cs="Arial"/>
          <w:sz w:val="24"/>
          <w:szCs w:val="24"/>
        </w:rPr>
        <w:t>in</w:t>
      </w:r>
      <w:r>
        <w:rPr>
          <w:rFonts w:ascii="Arial" w:hAnsi="Arial" w:cs="Arial"/>
          <w:spacing w:val="-1"/>
          <w:sz w:val="24"/>
          <w:szCs w:val="24"/>
        </w:rPr>
        <w:t xml:space="preserve"> </w:t>
      </w:r>
      <w:r>
        <w:rPr>
          <w:rFonts w:ascii="Arial" w:hAnsi="Arial" w:cs="Arial"/>
          <w:spacing w:val="1"/>
          <w:sz w:val="24"/>
          <w:szCs w:val="24"/>
        </w:rPr>
        <w:t>81</w:t>
      </w:r>
      <w:r>
        <w:rPr>
          <w:rFonts w:ascii="Arial" w:hAnsi="Arial" w:cs="Arial"/>
          <w:spacing w:val="-1"/>
          <w:sz w:val="24"/>
          <w:szCs w:val="24"/>
        </w:rPr>
        <w:t>4</w:t>
      </w:r>
      <w:r>
        <w:rPr>
          <w:rFonts w:ascii="Arial" w:hAnsi="Arial" w:cs="Arial"/>
          <w:sz w:val="24"/>
          <w:szCs w:val="24"/>
        </w:rPr>
        <w:t>.</w:t>
      </w:r>
      <w:r>
        <w:rPr>
          <w:rFonts w:ascii="Arial" w:hAnsi="Arial" w:cs="Arial"/>
          <w:spacing w:val="-1"/>
          <w:sz w:val="24"/>
          <w:szCs w:val="24"/>
        </w:rPr>
        <w:t>2</w:t>
      </w:r>
      <w:r>
        <w:rPr>
          <w:rFonts w:ascii="Arial" w:hAnsi="Arial" w:cs="Arial"/>
          <w:spacing w:val="1"/>
          <w:sz w:val="24"/>
          <w:szCs w:val="24"/>
        </w:rPr>
        <w:t>01</w:t>
      </w:r>
      <w:r>
        <w:rPr>
          <w:rFonts w:ascii="Arial" w:hAnsi="Arial" w:cs="Arial"/>
          <w:spacing w:val="-1"/>
          <w:sz w:val="24"/>
          <w:szCs w:val="24"/>
        </w:rPr>
        <w:t>-</w:t>
      </w:r>
      <w:r>
        <w:rPr>
          <w:rFonts w:ascii="Arial" w:hAnsi="Arial" w:cs="Arial"/>
          <w:spacing w:val="1"/>
          <w:sz w:val="24"/>
          <w:szCs w:val="24"/>
        </w:rPr>
        <w:t>6</w:t>
      </w:r>
      <w:r w:rsidRPr="0016349C">
        <w:rPr>
          <w:rFonts w:ascii="Arial" w:hAnsi="Arial" w:cs="Arial"/>
          <w:spacing w:val="1"/>
          <w:sz w:val="24"/>
          <w:szCs w:val="24"/>
        </w:rPr>
        <w:t>(a</w:t>
      </w:r>
      <w:proofErr w:type="gramStart"/>
      <w:r w:rsidRPr="0016349C">
        <w:rPr>
          <w:rFonts w:ascii="Arial" w:hAnsi="Arial" w:cs="Arial"/>
          <w:spacing w:val="1"/>
          <w:sz w:val="24"/>
          <w:szCs w:val="24"/>
        </w:rPr>
        <w:t>)</w:t>
      </w:r>
      <w:r w:rsidRPr="00671E28">
        <w:rPr>
          <w:rFonts w:ascii="Arial" w:hAnsi="Arial" w:cs="Arial"/>
          <w:spacing w:val="-1"/>
          <w:sz w:val="24"/>
          <w:szCs w:val="24"/>
        </w:rPr>
        <w:t>(</w:t>
      </w:r>
      <w:proofErr w:type="gramEnd"/>
      <w:r w:rsidRPr="00671E28">
        <w:rPr>
          <w:rFonts w:ascii="Arial" w:hAnsi="Arial" w:cs="Arial"/>
          <w:spacing w:val="1"/>
          <w:sz w:val="24"/>
          <w:szCs w:val="24"/>
        </w:rPr>
        <w:t>2</w:t>
      </w:r>
      <w:r w:rsidRPr="00671E28">
        <w:rPr>
          <w:rFonts w:ascii="Arial" w:hAnsi="Arial" w:cs="Arial"/>
          <w:spacing w:val="-1"/>
          <w:sz w:val="24"/>
          <w:szCs w:val="24"/>
        </w:rPr>
        <w:t>)</w:t>
      </w:r>
      <w:r>
        <w:rPr>
          <w:rFonts w:ascii="Arial" w:hAnsi="Arial" w:cs="Arial"/>
          <w:sz w:val="24"/>
          <w:szCs w:val="24"/>
        </w:rPr>
        <w:t>,</w:t>
      </w:r>
      <w:r>
        <w:rPr>
          <w:rFonts w:ascii="Arial" w:hAnsi="Arial" w:cs="Arial"/>
          <w:spacing w:val="1"/>
          <w:sz w:val="24"/>
          <w:szCs w:val="24"/>
        </w:rPr>
        <w:t xml:space="preserve"> </w:t>
      </w:r>
      <w:r>
        <w:rPr>
          <w:rFonts w:ascii="Arial" w:hAnsi="Arial" w:cs="Arial"/>
          <w:sz w:val="24"/>
          <w:szCs w:val="24"/>
        </w:rPr>
        <w:t>i</w:t>
      </w:r>
      <w:r>
        <w:rPr>
          <w:rFonts w:ascii="Arial" w:hAnsi="Arial" w:cs="Arial"/>
          <w:spacing w:val="1"/>
          <w:sz w:val="24"/>
          <w:szCs w:val="24"/>
        </w:rPr>
        <w:t>n</w:t>
      </w:r>
      <w:r>
        <w:rPr>
          <w:rFonts w:ascii="Arial" w:hAnsi="Arial" w:cs="Arial"/>
          <w:sz w:val="24"/>
          <w:szCs w:val="24"/>
        </w:rPr>
        <w:t>s</w:t>
      </w:r>
      <w:r>
        <w:rPr>
          <w:rFonts w:ascii="Arial" w:hAnsi="Arial" w:cs="Arial"/>
          <w:spacing w:val="1"/>
          <w:sz w:val="24"/>
          <w:szCs w:val="24"/>
        </w:rPr>
        <w:t>e</w:t>
      </w:r>
      <w:r>
        <w:rPr>
          <w:rFonts w:ascii="Arial" w:hAnsi="Arial" w:cs="Arial"/>
          <w:spacing w:val="-1"/>
          <w:sz w:val="24"/>
          <w:szCs w:val="24"/>
        </w:rPr>
        <w:t>r</w:t>
      </w:r>
      <w:r>
        <w:rPr>
          <w:rFonts w:ascii="Arial" w:hAnsi="Arial" w:cs="Arial"/>
          <w:sz w:val="24"/>
          <w:szCs w:val="24"/>
        </w:rPr>
        <w:t>t</w:t>
      </w:r>
      <w:r>
        <w:rPr>
          <w:rFonts w:ascii="Arial" w:hAnsi="Arial" w:cs="Arial"/>
          <w:spacing w:val="-1"/>
          <w:sz w:val="24"/>
          <w:szCs w:val="24"/>
        </w:rPr>
        <w:t xml:space="preserve"> </w:t>
      </w:r>
      <w:r>
        <w:rPr>
          <w:rFonts w:ascii="Arial" w:hAnsi="Arial" w:cs="Arial"/>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3"/>
          <w:sz w:val="24"/>
          <w:szCs w:val="24"/>
        </w:rPr>
        <w:t xml:space="preserve"> </w:t>
      </w:r>
      <w:r>
        <w:rPr>
          <w:rFonts w:ascii="Arial" w:hAnsi="Arial" w:cs="Arial"/>
          <w:spacing w:val="3"/>
          <w:sz w:val="24"/>
          <w:szCs w:val="24"/>
        </w:rPr>
        <w:t>f</w:t>
      </w:r>
      <w:r>
        <w:rPr>
          <w:rFonts w:ascii="Arial" w:hAnsi="Arial" w:cs="Arial"/>
          <w:spacing w:val="-1"/>
          <w:sz w:val="24"/>
          <w:szCs w:val="24"/>
        </w:rPr>
        <w:t>o</w:t>
      </w:r>
      <w:r>
        <w:rPr>
          <w:rFonts w:ascii="Arial" w:hAnsi="Arial" w:cs="Arial"/>
          <w:sz w:val="24"/>
          <w:szCs w:val="24"/>
        </w:rPr>
        <w:t>ll</w:t>
      </w:r>
      <w:r>
        <w:rPr>
          <w:rFonts w:ascii="Arial" w:hAnsi="Arial" w:cs="Arial"/>
          <w:spacing w:val="1"/>
          <w:sz w:val="24"/>
          <w:szCs w:val="24"/>
        </w:rPr>
        <w:t>o</w:t>
      </w:r>
      <w:r>
        <w:rPr>
          <w:rFonts w:ascii="Arial" w:hAnsi="Arial" w:cs="Arial"/>
          <w:spacing w:val="-3"/>
          <w:sz w:val="24"/>
          <w:szCs w:val="24"/>
        </w:rPr>
        <w:t>w</w:t>
      </w:r>
      <w:r>
        <w:rPr>
          <w:rFonts w:ascii="Arial" w:hAnsi="Arial" w:cs="Arial"/>
          <w:sz w:val="24"/>
          <w:szCs w:val="24"/>
        </w:rPr>
        <w:t>i</w:t>
      </w:r>
      <w:r>
        <w:rPr>
          <w:rFonts w:ascii="Arial" w:hAnsi="Arial" w:cs="Arial"/>
          <w:spacing w:val="3"/>
          <w:sz w:val="24"/>
          <w:szCs w:val="24"/>
        </w:rPr>
        <w:t>n</w:t>
      </w:r>
      <w:r>
        <w:rPr>
          <w:rFonts w:ascii="Arial" w:hAnsi="Arial" w:cs="Arial"/>
          <w:sz w:val="24"/>
          <w:szCs w:val="24"/>
        </w:rPr>
        <w:t>g</w:t>
      </w:r>
      <w:r>
        <w:rPr>
          <w:rFonts w:ascii="Arial" w:hAnsi="Arial" w:cs="Arial"/>
          <w:spacing w:val="-1"/>
          <w:sz w:val="24"/>
          <w:szCs w:val="24"/>
        </w:rPr>
        <w:t xml:space="preserve"> </w:t>
      </w:r>
      <w:r>
        <w:rPr>
          <w:rFonts w:ascii="Arial" w:hAnsi="Arial" w:cs="Arial"/>
          <w:spacing w:val="1"/>
          <w:sz w:val="24"/>
          <w:szCs w:val="24"/>
        </w:rPr>
        <w:t>p</w:t>
      </w:r>
      <w:r>
        <w:rPr>
          <w:rFonts w:ascii="Arial" w:hAnsi="Arial" w:cs="Arial"/>
          <w:spacing w:val="-1"/>
          <w:sz w:val="24"/>
          <w:szCs w:val="24"/>
        </w:rPr>
        <w:t>r</w:t>
      </w:r>
      <w:r>
        <w:rPr>
          <w:rFonts w:ascii="Arial" w:hAnsi="Arial" w:cs="Arial"/>
          <w:spacing w:val="1"/>
          <w:sz w:val="24"/>
          <w:szCs w:val="24"/>
        </w:rPr>
        <w:t>o</w:t>
      </w:r>
      <w:r>
        <w:rPr>
          <w:rFonts w:ascii="Arial" w:hAnsi="Arial" w:cs="Arial"/>
          <w:spacing w:val="-2"/>
          <w:sz w:val="24"/>
          <w:szCs w:val="24"/>
        </w:rPr>
        <w:t>v</w:t>
      </w:r>
      <w:r>
        <w:rPr>
          <w:rFonts w:ascii="Arial" w:hAnsi="Arial" w:cs="Arial"/>
          <w:sz w:val="24"/>
          <w:szCs w:val="24"/>
        </w:rPr>
        <w:t>i</w:t>
      </w:r>
      <w:r>
        <w:rPr>
          <w:rFonts w:ascii="Arial" w:hAnsi="Arial" w:cs="Arial"/>
          <w:spacing w:val="2"/>
          <w:sz w:val="24"/>
          <w:szCs w:val="24"/>
        </w:rPr>
        <w:t>s</w:t>
      </w:r>
      <w:r>
        <w:rPr>
          <w:rFonts w:ascii="Arial" w:hAnsi="Arial" w:cs="Arial"/>
          <w:sz w:val="24"/>
          <w:szCs w:val="24"/>
        </w:rPr>
        <w:t>i</w:t>
      </w:r>
      <w:r>
        <w:rPr>
          <w:rFonts w:ascii="Arial" w:hAnsi="Arial" w:cs="Arial"/>
          <w:spacing w:val="1"/>
          <w:sz w:val="24"/>
          <w:szCs w:val="24"/>
        </w:rPr>
        <w:t>on</w:t>
      </w:r>
      <w:r>
        <w:rPr>
          <w:rFonts w:ascii="Arial" w:hAnsi="Arial" w:cs="Arial"/>
          <w:sz w:val="24"/>
          <w:szCs w:val="24"/>
        </w:rPr>
        <w:t>:</w:t>
      </w:r>
    </w:p>
    <w:p w:rsidR="007F6852" w:rsidRDefault="007F6852" w:rsidP="007F6852">
      <w:pPr>
        <w:autoSpaceDE w:val="0"/>
        <w:autoSpaceDN w:val="0"/>
        <w:adjustRightInd w:val="0"/>
        <w:spacing w:before="16"/>
        <w:rPr>
          <w:rFonts w:ascii="Arial" w:hAnsi="Arial" w:cs="Arial"/>
          <w:sz w:val="26"/>
          <w:szCs w:val="26"/>
        </w:rPr>
      </w:pPr>
    </w:p>
    <w:p w:rsidR="007F6852" w:rsidRPr="0094389D" w:rsidRDefault="007F6852" w:rsidP="002B3245">
      <w:pPr>
        <w:tabs>
          <w:tab w:val="left" w:pos="8730"/>
          <w:tab w:val="left" w:pos="8910"/>
        </w:tabs>
        <w:autoSpaceDE w:val="0"/>
        <w:autoSpaceDN w:val="0"/>
        <w:adjustRightInd w:val="0"/>
        <w:ind w:left="90" w:right="10"/>
        <w:jc w:val="center"/>
        <w:rPr>
          <w:rFonts w:ascii="Arial" w:hAnsi="Arial" w:cs="Arial"/>
          <w:sz w:val="24"/>
          <w:szCs w:val="24"/>
        </w:rPr>
      </w:pPr>
      <w:r w:rsidRPr="0094389D">
        <w:rPr>
          <w:rFonts w:ascii="Arial" w:hAnsi="Arial" w:cs="Arial"/>
          <w:b/>
          <w:bCs/>
          <w:spacing w:val="-3"/>
          <w:sz w:val="24"/>
          <w:szCs w:val="24"/>
        </w:rPr>
        <w:t>A</w:t>
      </w:r>
      <w:r w:rsidRPr="0094389D">
        <w:rPr>
          <w:rFonts w:ascii="Arial" w:hAnsi="Arial" w:cs="Arial"/>
          <w:b/>
          <w:bCs/>
          <w:spacing w:val="-1"/>
          <w:sz w:val="24"/>
          <w:szCs w:val="24"/>
        </w:rPr>
        <w:t>L</w:t>
      </w:r>
      <w:r w:rsidRPr="0094389D">
        <w:rPr>
          <w:rFonts w:ascii="Arial" w:hAnsi="Arial" w:cs="Arial"/>
          <w:b/>
          <w:bCs/>
          <w:spacing w:val="2"/>
          <w:sz w:val="24"/>
          <w:szCs w:val="24"/>
        </w:rPr>
        <w:t>T</w:t>
      </w:r>
      <w:r w:rsidRPr="0094389D">
        <w:rPr>
          <w:rFonts w:ascii="Arial" w:hAnsi="Arial" w:cs="Arial"/>
          <w:b/>
          <w:bCs/>
          <w:spacing w:val="1"/>
          <w:sz w:val="24"/>
          <w:szCs w:val="24"/>
        </w:rPr>
        <w:t>E</w:t>
      </w:r>
      <w:r w:rsidRPr="0094389D">
        <w:rPr>
          <w:rFonts w:ascii="Arial" w:hAnsi="Arial" w:cs="Arial"/>
          <w:b/>
          <w:bCs/>
          <w:sz w:val="24"/>
          <w:szCs w:val="24"/>
        </w:rPr>
        <w:t>R</w:t>
      </w:r>
      <w:r w:rsidRPr="0094389D">
        <w:rPr>
          <w:rFonts w:ascii="Arial" w:hAnsi="Arial" w:cs="Arial"/>
          <w:b/>
          <w:bCs/>
          <w:spacing w:val="2"/>
          <w:sz w:val="24"/>
          <w:szCs w:val="24"/>
        </w:rPr>
        <w:t>N</w:t>
      </w:r>
      <w:r w:rsidRPr="0094389D">
        <w:rPr>
          <w:rFonts w:ascii="Arial" w:hAnsi="Arial" w:cs="Arial"/>
          <w:b/>
          <w:bCs/>
          <w:spacing w:val="-2"/>
          <w:sz w:val="24"/>
          <w:szCs w:val="24"/>
        </w:rPr>
        <w:t>A</w:t>
      </w:r>
      <w:r w:rsidRPr="0094389D">
        <w:rPr>
          <w:rFonts w:ascii="Arial" w:hAnsi="Arial" w:cs="Arial"/>
          <w:b/>
          <w:bCs/>
          <w:spacing w:val="2"/>
          <w:sz w:val="24"/>
          <w:szCs w:val="24"/>
        </w:rPr>
        <w:t>T</w:t>
      </w:r>
      <w:r w:rsidRPr="0094389D">
        <w:rPr>
          <w:rFonts w:ascii="Arial" w:hAnsi="Arial" w:cs="Arial"/>
          <w:b/>
          <w:bCs/>
          <w:sz w:val="24"/>
          <w:szCs w:val="24"/>
        </w:rPr>
        <w:t xml:space="preserve">E </w:t>
      </w:r>
      <w:r w:rsidRPr="0094389D">
        <w:rPr>
          <w:rFonts w:ascii="Arial" w:hAnsi="Arial" w:cs="Arial"/>
          <w:b/>
          <w:bCs/>
          <w:w w:val="99"/>
          <w:sz w:val="24"/>
          <w:szCs w:val="24"/>
        </w:rPr>
        <w:t>I</w:t>
      </w:r>
      <w:r w:rsidRPr="0094389D">
        <w:rPr>
          <w:rFonts w:ascii="Arial" w:hAnsi="Arial" w:cs="Arial"/>
          <w:b/>
          <w:bCs/>
          <w:spacing w:val="2"/>
          <w:w w:val="99"/>
          <w:sz w:val="24"/>
          <w:szCs w:val="24"/>
        </w:rPr>
        <w:t>T</w:t>
      </w:r>
      <w:r w:rsidRPr="0094389D">
        <w:rPr>
          <w:rFonts w:ascii="Arial" w:hAnsi="Arial" w:cs="Arial"/>
          <w:b/>
          <w:bCs/>
          <w:spacing w:val="-2"/>
          <w:w w:val="99"/>
          <w:sz w:val="24"/>
          <w:szCs w:val="24"/>
        </w:rPr>
        <w:t>E</w:t>
      </w:r>
      <w:r w:rsidRPr="0094389D">
        <w:rPr>
          <w:rFonts w:ascii="Arial" w:hAnsi="Arial" w:cs="Arial"/>
          <w:b/>
          <w:bCs/>
          <w:spacing w:val="3"/>
          <w:w w:val="99"/>
          <w:sz w:val="24"/>
          <w:szCs w:val="24"/>
        </w:rPr>
        <w:t>M</w:t>
      </w:r>
      <w:r w:rsidRPr="0094389D">
        <w:rPr>
          <w:rFonts w:ascii="Arial" w:hAnsi="Arial" w:cs="Arial"/>
          <w:b/>
          <w:bCs/>
          <w:spacing w:val="-1"/>
          <w:w w:val="99"/>
          <w:sz w:val="24"/>
          <w:szCs w:val="24"/>
        </w:rPr>
        <w:t>(</w:t>
      </w:r>
      <w:r w:rsidRPr="0094389D">
        <w:rPr>
          <w:rFonts w:ascii="Arial" w:hAnsi="Arial" w:cs="Arial"/>
          <w:b/>
          <w:bCs/>
          <w:spacing w:val="1"/>
          <w:w w:val="99"/>
          <w:sz w:val="24"/>
          <w:szCs w:val="24"/>
        </w:rPr>
        <w:t>S</w:t>
      </w:r>
      <w:r w:rsidRPr="0094389D">
        <w:rPr>
          <w:rFonts w:ascii="Arial" w:hAnsi="Arial" w:cs="Arial"/>
          <w:b/>
          <w:bCs/>
          <w:w w:val="99"/>
          <w:sz w:val="24"/>
          <w:szCs w:val="24"/>
        </w:rPr>
        <w:t>)</w:t>
      </w:r>
      <w:r w:rsidRPr="0094389D">
        <w:rPr>
          <w:rFonts w:ascii="Arial" w:hAnsi="Arial" w:cs="Arial"/>
          <w:b/>
          <w:bCs/>
          <w:spacing w:val="-19"/>
          <w:w w:val="99"/>
          <w:sz w:val="24"/>
          <w:szCs w:val="24"/>
        </w:rPr>
        <w:t xml:space="preserve"> </w:t>
      </w:r>
      <w:r w:rsidRPr="0094389D">
        <w:rPr>
          <w:rFonts w:ascii="Arial" w:hAnsi="Arial" w:cs="Arial"/>
          <w:b/>
          <w:bCs/>
          <w:spacing w:val="-1"/>
          <w:sz w:val="24"/>
          <w:szCs w:val="24"/>
        </w:rPr>
        <w:t>(</w:t>
      </w:r>
      <w:r>
        <w:rPr>
          <w:rFonts w:ascii="Arial" w:hAnsi="Arial" w:cs="Arial"/>
          <w:b/>
          <w:bCs/>
          <w:spacing w:val="-1"/>
          <w:sz w:val="24"/>
          <w:szCs w:val="24"/>
        </w:rPr>
        <w:t xml:space="preserve">MAY </w:t>
      </w:r>
      <w:r w:rsidRPr="0094389D">
        <w:rPr>
          <w:rFonts w:ascii="Arial" w:hAnsi="Arial" w:cs="Arial"/>
          <w:b/>
          <w:bCs/>
          <w:spacing w:val="1"/>
          <w:sz w:val="24"/>
          <w:szCs w:val="24"/>
        </w:rPr>
        <w:t>20</w:t>
      </w:r>
      <w:r>
        <w:rPr>
          <w:rFonts w:ascii="Arial" w:hAnsi="Arial" w:cs="Arial"/>
          <w:b/>
          <w:bCs/>
          <w:spacing w:val="1"/>
          <w:sz w:val="24"/>
          <w:szCs w:val="24"/>
        </w:rPr>
        <w:t>1</w:t>
      </w:r>
      <w:r w:rsidRPr="0094389D">
        <w:rPr>
          <w:rFonts w:ascii="Arial" w:hAnsi="Arial" w:cs="Arial"/>
          <w:b/>
          <w:bCs/>
          <w:spacing w:val="1"/>
          <w:sz w:val="24"/>
          <w:szCs w:val="24"/>
        </w:rPr>
        <w:t>8</w:t>
      </w:r>
      <w:r w:rsidRPr="0094389D">
        <w:rPr>
          <w:rFonts w:ascii="Arial" w:hAnsi="Arial" w:cs="Arial"/>
          <w:b/>
          <w:bCs/>
          <w:sz w:val="24"/>
          <w:szCs w:val="24"/>
        </w:rPr>
        <w:t>)</w:t>
      </w:r>
    </w:p>
    <w:p w:rsidR="007F6852" w:rsidRDefault="007F6852" w:rsidP="007F6852">
      <w:pPr>
        <w:autoSpaceDE w:val="0"/>
        <w:autoSpaceDN w:val="0"/>
        <w:adjustRightInd w:val="0"/>
        <w:spacing w:before="16"/>
        <w:rPr>
          <w:rFonts w:ascii="Arial" w:hAnsi="Arial" w:cs="Arial"/>
          <w:sz w:val="26"/>
          <w:szCs w:val="26"/>
        </w:rPr>
      </w:pPr>
    </w:p>
    <w:p w:rsidR="007F6852" w:rsidRDefault="007F6852" w:rsidP="007F6852">
      <w:pPr>
        <w:autoSpaceDE w:val="0"/>
        <w:autoSpaceDN w:val="0"/>
        <w:adjustRightInd w:val="0"/>
        <w:ind w:left="100" w:right="179" w:firstLine="576"/>
        <w:rPr>
          <w:rFonts w:ascii="Arial" w:hAnsi="Arial" w:cs="Arial"/>
          <w:sz w:val="24"/>
          <w:szCs w:val="24"/>
        </w:rPr>
      </w:pPr>
      <w:r>
        <w:rPr>
          <w:rFonts w:ascii="Arial" w:hAnsi="Arial" w:cs="Arial"/>
          <w:spacing w:val="1"/>
          <w:sz w:val="24"/>
          <w:szCs w:val="24"/>
        </w:rPr>
        <w:t>B</w:t>
      </w:r>
      <w:r>
        <w:rPr>
          <w:rFonts w:ascii="Arial" w:hAnsi="Arial" w:cs="Arial"/>
          <w:sz w:val="24"/>
          <w:szCs w:val="24"/>
        </w:rPr>
        <w:t>i</w:t>
      </w:r>
      <w:r>
        <w:rPr>
          <w:rFonts w:ascii="Arial" w:hAnsi="Arial" w:cs="Arial"/>
          <w:spacing w:val="1"/>
          <w:sz w:val="24"/>
          <w:szCs w:val="24"/>
        </w:rPr>
        <w:t>d</w:t>
      </w:r>
      <w:r>
        <w:rPr>
          <w:rFonts w:ascii="Arial" w:hAnsi="Arial" w:cs="Arial"/>
          <w:sz w:val="24"/>
          <w:szCs w:val="24"/>
        </w:rPr>
        <w:t>s</w:t>
      </w:r>
      <w:r>
        <w:rPr>
          <w:rFonts w:ascii="Arial" w:hAnsi="Arial" w:cs="Arial"/>
          <w:spacing w:val="1"/>
          <w:sz w:val="24"/>
          <w:szCs w:val="24"/>
        </w:rPr>
        <w:t xml:space="preserve"> o</w:t>
      </w:r>
      <w:r>
        <w:rPr>
          <w:rFonts w:ascii="Arial" w:hAnsi="Arial" w:cs="Arial"/>
          <w:sz w:val="24"/>
          <w:szCs w:val="24"/>
        </w:rPr>
        <w:t>n</w:t>
      </w:r>
      <w:r>
        <w:rPr>
          <w:rFonts w:ascii="Arial" w:hAnsi="Arial" w:cs="Arial"/>
          <w:spacing w:val="-1"/>
          <w:sz w:val="24"/>
          <w:szCs w:val="24"/>
        </w:rPr>
        <w:t xml:space="preserve"> </w:t>
      </w:r>
      <w:r>
        <w:rPr>
          <w:rFonts w:ascii="Arial" w:hAnsi="Arial" w:cs="Arial"/>
          <w:sz w:val="24"/>
          <w:szCs w:val="24"/>
        </w:rPr>
        <w:t>[</w:t>
      </w:r>
      <w:r>
        <w:rPr>
          <w:rFonts w:ascii="Arial" w:hAnsi="Arial" w:cs="Arial"/>
          <w:spacing w:val="55"/>
          <w:sz w:val="24"/>
          <w:szCs w:val="24"/>
        </w:rPr>
        <w:t xml:space="preserve"> </w:t>
      </w:r>
      <w:r>
        <w:rPr>
          <w:rFonts w:ascii="Arial" w:hAnsi="Arial" w:cs="Arial"/>
          <w:sz w:val="24"/>
          <w:szCs w:val="24"/>
        </w:rPr>
        <w:t>]*</w:t>
      </w:r>
      <w:r>
        <w:rPr>
          <w:rFonts w:ascii="Arial" w:hAnsi="Arial" w:cs="Arial"/>
          <w:spacing w:val="1"/>
          <w:sz w:val="24"/>
          <w:szCs w:val="24"/>
        </w:rPr>
        <w:t xml:space="preserve"> </w:t>
      </w:r>
      <w:r>
        <w:rPr>
          <w:rFonts w:ascii="Arial" w:hAnsi="Arial" w:cs="Arial"/>
          <w:spacing w:val="-3"/>
          <w:sz w:val="24"/>
          <w:szCs w:val="24"/>
        </w:rPr>
        <w:t>w</w:t>
      </w:r>
      <w:r>
        <w:rPr>
          <w:rFonts w:ascii="Arial" w:hAnsi="Arial" w:cs="Arial"/>
          <w:sz w:val="24"/>
          <w:szCs w:val="24"/>
        </w:rPr>
        <w:t xml:space="preserve">ill </w:t>
      </w:r>
      <w:r>
        <w:rPr>
          <w:rFonts w:ascii="Arial" w:hAnsi="Arial" w:cs="Arial"/>
          <w:spacing w:val="1"/>
          <w:sz w:val="24"/>
          <w:szCs w:val="24"/>
        </w:rPr>
        <w:t>b</w:t>
      </w:r>
      <w:r>
        <w:rPr>
          <w:rFonts w:ascii="Arial" w:hAnsi="Arial" w:cs="Arial"/>
          <w:sz w:val="24"/>
          <w:szCs w:val="24"/>
        </w:rPr>
        <w:t>e</w:t>
      </w:r>
      <w:r>
        <w:rPr>
          <w:rFonts w:ascii="Arial" w:hAnsi="Arial" w:cs="Arial"/>
          <w:spacing w:val="2"/>
          <w:sz w:val="24"/>
          <w:szCs w:val="24"/>
        </w:rPr>
        <w:t xml:space="preserve"> </w:t>
      </w:r>
      <w:r>
        <w:rPr>
          <w:rFonts w:ascii="Arial" w:hAnsi="Arial" w:cs="Arial"/>
          <w:spacing w:val="-1"/>
          <w:sz w:val="24"/>
          <w:szCs w:val="24"/>
        </w:rPr>
        <w:t>g</w:t>
      </w:r>
      <w:r>
        <w:rPr>
          <w:rFonts w:ascii="Arial" w:hAnsi="Arial" w:cs="Arial"/>
          <w:spacing w:val="2"/>
          <w:sz w:val="24"/>
          <w:szCs w:val="24"/>
        </w:rPr>
        <w:t>i</w:t>
      </w:r>
      <w:r>
        <w:rPr>
          <w:rFonts w:ascii="Arial" w:hAnsi="Arial" w:cs="Arial"/>
          <w:sz w:val="24"/>
          <w:szCs w:val="24"/>
        </w:rPr>
        <w:t>v</w:t>
      </w:r>
      <w:r>
        <w:rPr>
          <w:rFonts w:ascii="Arial" w:hAnsi="Arial" w:cs="Arial"/>
          <w:spacing w:val="1"/>
          <w:sz w:val="24"/>
          <w:szCs w:val="24"/>
        </w:rPr>
        <w:t>e</w:t>
      </w:r>
      <w:r>
        <w:rPr>
          <w:rFonts w:ascii="Arial" w:hAnsi="Arial" w:cs="Arial"/>
          <w:sz w:val="24"/>
          <w:szCs w:val="24"/>
        </w:rPr>
        <w:t>n</w:t>
      </w:r>
      <w:r>
        <w:rPr>
          <w:rFonts w:ascii="Arial" w:hAnsi="Arial" w:cs="Arial"/>
          <w:spacing w:val="2"/>
          <w:sz w:val="24"/>
          <w:szCs w:val="24"/>
        </w:rPr>
        <w:t xml:space="preserve"> </w:t>
      </w:r>
      <w:r>
        <w:rPr>
          <w:rFonts w:ascii="Arial" w:hAnsi="Arial" w:cs="Arial"/>
          <w:spacing w:val="1"/>
          <w:sz w:val="24"/>
          <w:szCs w:val="24"/>
        </w:rPr>
        <w:t>e</w:t>
      </w:r>
      <w:r>
        <w:rPr>
          <w:rFonts w:ascii="Arial" w:hAnsi="Arial" w:cs="Arial"/>
          <w:spacing w:val="-1"/>
          <w:sz w:val="24"/>
          <w:szCs w:val="24"/>
        </w:rPr>
        <w:t>q</w:t>
      </w:r>
      <w:r>
        <w:rPr>
          <w:rFonts w:ascii="Arial" w:hAnsi="Arial" w:cs="Arial"/>
          <w:spacing w:val="1"/>
          <w:sz w:val="24"/>
          <w:szCs w:val="24"/>
        </w:rPr>
        <w:t>ua</w:t>
      </w:r>
      <w:r>
        <w:rPr>
          <w:rFonts w:ascii="Arial" w:hAnsi="Arial" w:cs="Arial"/>
          <w:sz w:val="24"/>
          <w:szCs w:val="24"/>
        </w:rPr>
        <w:t xml:space="preserve">l </w:t>
      </w:r>
      <w:r>
        <w:rPr>
          <w:rFonts w:ascii="Arial" w:hAnsi="Arial" w:cs="Arial"/>
          <w:spacing w:val="-2"/>
          <w:sz w:val="24"/>
          <w:szCs w:val="24"/>
        </w:rPr>
        <w:t>c</w:t>
      </w:r>
      <w:r>
        <w:rPr>
          <w:rFonts w:ascii="Arial" w:hAnsi="Arial" w:cs="Arial"/>
          <w:spacing w:val="1"/>
          <w:sz w:val="24"/>
          <w:szCs w:val="24"/>
        </w:rPr>
        <w:t>on</w:t>
      </w:r>
      <w:r>
        <w:rPr>
          <w:rFonts w:ascii="Arial" w:hAnsi="Arial" w:cs="Arial"/>
          <w:sz w:val="24"/>
          <w:szCs w:val="24"/>
        </w:rPr>
        <w:t>si</w:t>
      </w:r>
      <w:r>
        <w:rPr>
          <w:rFonts w:ascii="Arial" w:hAnsi="Arial" w:cs="Arial"/>
          <w:spacing w:val="-1"/>
          <w:sz w:val="24"/>
          <w:szCs w:val="24"/>
        </w:rPr>
        <w:t>d</w:t>
      </w:r>
      <w:r>
        <w:rPr>
          <w:rFonts w:ascii="Arial" w:hAnsi="Arial" w:cs="Arial"/>
          <w:spacing w:val="1"/>
          <w:sz w:val="24"/>
          <w:szCs w:val="24"/>
        </w:rPr>
        <w:t>e</w:t>
      </w:r>
      <w:r>
        <w:rPr>
          <w:rFonts w:ascii="Arial" w:hAnsi="Arial" w:cs="Arial"/>
          <w:spacing w:val="-1"/>
          <w:sz w:val="24"/>
          <w:szCs w:val="24"/>
        </w:rPr>
        <w:t>r</w:t>
      </w:r>
      <w:r>
        <w:rPr>
          <w:rFonts w:ascii="Arial" w:hAnsi="Arial" w:cs="Arial"/>
          <w:spacing w:val="1"/>
          <w:sz w:val="24"/>
          <w:szCs w:val="24"/>
        </w:rPr>
        <w:t>a</w:t>
      </w:r>
      <w:r>
        <w:rPr>
          <w:rFonts w:ascii="Arial" w:hAnsi="Arial" w:cs="Arial"/>
          <w:sz w:val="24"/>
          <w:szCs w:val="24"/>
        </w:rPr>
        <w:t>ti</w:t>
      </w:r>
      <w:r>
        <w:rPr>
          <w:rFonts w:ascii="Arial" w:hAnsi="Arial" w:cs="Arial"/>
          <w:spacing w:val="-1"/>
          <w:sz w:val="24"/>
          <w:szCs w:val="24"/>
        </w:rPr>
        <w:t>o</w:t>
      </w:r>
      <w:r>
        <w:rPr>
          <w:rFonts w:ascii="Arial" w:hAnsi="Arial" w:cs="Arial"/>
          <w:sz w:val="24"/>
          <w:szCs w:val="24"/>
        </w:rPr>
        <w:t>n</w:t>
      </w:r>
      <w:r>
        <w:rPr>
          <w:rFonts w:ascii="Arial" w:hAnsi="Arial" w:cs="Arial"/>
          <w:spacing w:val="-1"/>
          <w:sz w:val="24"/>
          <w:szCs w:val="24"/>
        </w:rPr>
        <w:t xml:space="preserve"> </w:t>
      </w:r>
      <w:r>
        <w:rPr>
          <w:rFonts w:ascii="Arial" w:hAnsi="Arial" w:cs="Arial"/>
          <w:spacing w:val="1"/>
          <w:sz w:val="24"/>
          <w:szCs w:val="24"/>
        </w:rPr>
        <w:t>a</w:t>
      </w:r>
      <w:r>
        <w:rPr>
          <w:rFonts w:ascii="Arial" w:hAnsi="Arial" w:cs="Arial"/>
          <w:sz w:val="24"/>
          <w:szCs w:val="24"/>
        </w:rPr>
        <w:t>l</w:t>
      </w:r>
      <w:r>
        <w:rPr>
          <w:rFonts w:ascii="Arial" w:hAnsi="Arial" w:cs="Arial"/>
          <w:spacing w:val="1"/>
          <w:sz w:val="24"/>
          <w:szCs w:val="24"/>
        </w:rPr>
        <w:t>on</w:t>
      </w:r>
      <w:r>
        <w:rPr>
          <w:rFonts w:ascii="Arial" w:hAnsi="Arial" w:cs="Arial"/>
          <w:sz w:val="24"/>
          <w:szCs w:val="24"/>
        </w:rPr>
        <w:t>g</w:t>
      </w:r>
      <w:r>
        <w:rPr>
          <w:rFonts w:ascii="Arial" w:hAnsi="Arial" w:cs="Arial"/>
          <w:spacing w:val="-1"/>
          <w:sz w:val="24"/>
          <w:szCs w:val="24"/>
        </w:rPr>
        <w:t xml:space="preserve"> </w:t>
      </w:r>
      <w:r>
        <w:rPr>
          <w:rFonts w:ascii="Arial" w:hAnsi="Arial" w:cs="Arial"/>
          <w:spacing w:val="-3"/>
          <w:sz w:val="24"/>
          <w:szCs w:val="24"/>
        </w:rPr>
        <w:t>w</w:t>
      </w:r>
      <w:r>
        <w:rPr>
          <w:rFonts w:ascii="Arial" w:hAnsi="Arial" w:cs="Arial"/>
          <w:sz w:val="24"/>
          <w:szCs w:val="24"/>
        </w:rPr>
        <w:t>ith</w:t>
      </w:r>
      <w:r>
        <w:rPr>
          <w:rFonts w:ascii="Arial" w:hAnsi="Arial" w:cs="Arial"/>
          <w:spacing w:val="2"/>
          <w:sz w:val="24"/>
          <w:szCs w:val="24"/>
        </w:rPr>
        <w:t xml:space="preserve"> </w:t>
      </w:r>
      <w:r>
        <w:rPr>
          <w:rFonts w:ascii="Arial" w:hAnsi="Arial" w:cs="Arial"/>
          <w:spacing w:val="1"/>
          <w:sz w:val="24"/>
          <w:szCs w:val="24"/>
        </w:rPr>
        <w:t>b</w:t>
      </w:r>
      <w:r>
        <w:rPr>
          <w:rFonts w:ascii="Arial" w:hAnsi="Arial" w:cs="Arial"/>
          <w:sz w:val="24"/>
          <w:szCs w:val="24"/>
        </w:rPr>
        <w:t>i</w:t>
      </w:r>
      <w:r>
        <w:rPr>
          <w:rFonts w:ascii="Arial" w:hAnsi="Arial" w:cs="Arial"/>
          <w:spacing w:val="1"/>
          <w:sz w:val="24"/>
          <w:szCs w:val="24"/>
        </w:rPr>
        <w:t>d</w:t>
      </w:r>
      <w:r>
        <w:rPr>
          <w:rFonts w:ascii="Arial" w:hAnsi="Arial" w:cs="Arial"/>
          <w:sz w:val="24"/>
          <w:szCs w:val="24"/>
        </w:rPr>
        <w:t>s</w:t>
      </w:r>
      <w:r>
        <w:rPr>
          <w:rFonts w:ascii="Arial" w:hAnsi="Arial" w:cs="Arial"/>
          <w:spacing w:val="1"/>
          <w:sz w:val="24"/>
          <w:szCs w:val="24"/>
        </w:rPr>
        <w:t xml:space="preserve"> </w:t>
      </w:r>
      <w:r>
        <w:rPr>
          <w:rFonts w:ascii="Arial" w:hAnsi="Arial" w:cs="Arial"/>
          <w:spacing w:val="-1"/>
          <w:sz w:val="24"/>
          <w:szCs w:val="24"/>
        </w:rPr>
        <w:t>o</w:t>
      </w:r>
      <w:r>
        <w:rPr>
          <w:rFonts w:ascii="Arial" w:hAnsi="Arial" w:cs="Arial"/>
          <w:sz w:val="24"/>
          <w:szCs w:val="24"/>
        </w:rPr>
        <w:t>n</w:t>
      </w:r>
      <w:r>
        <w:rPr>
          <w:rFonts w:ascii="Arial" w:hAnsi="Arial" w:cs="Arial"/>
          <w:spacing w:val="2"/>
          <w:sz w:val="24"/>
          <w:szCs w:val="24"/>
        </w:rPr>
        <w:t xml:space="preserve"> </w:t>
      </w:r>
      <w:r>
        <w:rPr>
          <w:rFonts w:ascii="Arial" w:hAnsi="Arial" w:cs="Arial"/>
          <w:sz w:val="24"/>
          <w:szCs w:val="24"/>
        </w:rPr>
        <w:t>[</w:t>
      </w:r>
      <w:r>
        <w:rPr>
          <w:rFonts w:ascii="Arial" w:hAnsi="Arial" w:cs="Arial"/>
          <w:spacing w:val="55"/>
          <w:sz w:val="24"/>
          <w:szCs w:val="24"/>
        </w:rPr>
        <w:t xml:space="preserve"> </w:t>
      </w:r>
      <w:proofErr w:type="gramStart"/>
      <w:r>
        <w:rPr>
          <w:rFonts w:ascii="Arial" w:hAnsi="Arial" w:cs="Arial"/>
          <w:sz w:val="24"/>
          <w:szCs w:val="24"/>
        </w:rPr>
        <w:t>]</w:t>
      </w:r>
      <w:r>
        <w:rPr>
          <w:rFonts w:ascii="Arial" w:hAnsi="Arial" w:cs="Arial"/>
          <w:spacing w:val="-2"/>
          <w:sz w:val="24"/>
          <w:szCs w:val="24"/>
        </w:rPr>
        <w:t>*</w:t>
      </w:r>
      <w:proofErr w:type="gramEnd"/>
      <w:r>
        <w:rPr>
          <w:rFonts w:ascii="Arial" w:hAnsi="Arial" w:cs="Arial"/>
          <w:sz w:val="24"/>
          <w:szCs w:val="24"/>
        </w:rPr>
        <w:t>*</w:t>
      </w:r>
      <w:r>
        <w:rPr>
          <w:rFonts w:ascii="Arial" w:hAnsi="Arial" w:cs="Arial"/>
          <w:spacing w:val="1"/>
          <w:sz w:val="24"/>
          <w:szCs w:val="24"/>
        </w:rPr>
        <w:t xml:space="preserve"> an</w:t>
      </w:r>
      <w:r>
        <w:rPr>
          <w:rFonts w:ascii="Arial" w:hAnsi="Arial" w:cs="Arial"/>
          <w:sz w:val="24"/>
          <w:szCs w:val="24"/>
        </w:rPr>
        <w:t xml:space="preserve">d </w:t>
      </w:r>
      <w:r>
        <w:rPr>
          <w:rFonts w:ascii="Arial" w:hAnsi="Arial" w:cs="Arial"/>
          <w:spacing w:val="1"/>
          <w:sz w:val="24"/>
          <w:szCs w:val="24"/>
        </w:rPr>
        <w:t>an</w:t>
      </w:r>
      <w:r>
        <w:rPr>
          <w:rFonts w:ascii="Arial" w:hAnsi="Arial" w:cs="Arial"/>
          <w:sz w:val="24"/>
          <w:szCs w:val="24"/>
        </w:rPr>
        <w:t>y</w:t>
      </w:r>
      <w:r>
        <w:rPr>
          <w:rFonts w:ascii="Arial" w:hAnsi="Arial" w:cs="Arial"/>
          <w:spacing w:val="-2"/>
          <w:sz w:val="24"/>
          <w:szCs w:val="24"/>
        </w:rPr>
        <w:t xml:space="preserve"> </w:t>
      </w:r>
      <w:r>
        <w:rPr>
          <w:rFonts w:ascii="Arial" w:hAnsi="Arial" w:cs="Arial"/>
          <w:sz w:val="24"/>
          <w:szCs w:val="24"/>
        </w:rPr>
        <w:t>s</w:t>
      </w:r>
      <w:r>
        <w:rPr>
          <w:rFonts w:ascii="Arial" w:hAnsi="Arial" w:cs="Arial"/>
          <w:spacing w:val="1"/>
          <w:sz w:val="24"/>
          <w:szCs w:val="24"/>
        </w:rPr>
        <w:t>u</w:t>
      </w:r>
      <w:r>
        <w:rPr>
          <w:rFonts w:ascii="Arial" w:hAnsi="Arial" w:cs="Arial"/>
          <w:sz w:val="24"/>
          <w:szCs w:val="24"/>
        </w:rPr>
        <w:t>ch</w:t>
      </w:r>
      <w:r>
        <w:rPr>
          <w:rFonts w:ascii="Arial" w:hAnsi="Arial" w:cs="Arial"/>
          <w:spacing w:val="2"/>
          <w:sz w:val="24"/>
          <w:szCs w:val="24"/>
        </w:rPr>
        <w:t xml:space="preserve"> </w:t>
      </w:r>
      <w:r>
        <w:rPr>
          <w:rFonts w:ascii="Arial" w:hAnsi="Arial" w:cs="Arial"/>
          <w:spacing w:val="1"/>
          <w:sz w:val="24"/>
          <w:szCs w:val="24"/>
        </w:rPr>
        <w:t>b</w:t>
      </w:r>
      <w:r>
        <w:rPr>
          <w:rFonts w:ascii="Arial" w:hAnsi="Arial" w:cs="Arial"/>
          <w:sz w:val="24"/>
          <w:szCs w:val="24"/>
        </w:rPr>
        <w:t>i</w:t>
      </w:r>
      <w:r>
        <w:rPr>
          <w:rFonts w:ascii="Arial" w:hAnsi="Arial" w:cs="Arial"/>
          <w:spacing w:val="1"/>
          <w:sz w:val="24"/>
          <w:szCs w:val="24"/>
        </w:rPr>
        <w:t>d</w:t>
      </w:r>
      <w:r>
        <w:rPr>
          <w:rFonts w:ascii="Arial" w:hAnsi="Arial" w:cs="Arial"/>
          <w:sz w:val="24"/>
          <w:szCs w:val="24"/>
        </w:rPr>
        <w:t>s</w:t>
      </w:r>
      <w:r>
        <w:rPr>
          <w:rFonts w:ascii="Arial" w:hAnsi="Arial" w:cs="Arial"/>
          <w:spacing w:val="-2"/>
          <w:sz w:val="24"/>
          <w:szCs w:val="24"/>
        </w:rPr>
        <w:t xml:space="preserve"> </w:t>
      </w:r>
      <w:r>
        <w:rPr>
          <w:rFonts w:ascii="Arial" w:hAnsi="Arial" w:cs="Arial"/>
          <w:spacing w:val="-1"/>
          <w:sz w:val="24"/>
          <w:szCs w:val="24"/>
        </w:rPr>
        <w:t>r</w:t>
      </w:r>
      <w:r>
        <w:rPr>
          <w:rFonts w:ascii="Arial" w:hAnsi="Arial" w:cs="Arial"/>
          <w:spacing w:val="1"/>
          <w:sz w:val="24"/>
          <w:szCs w:val="24"/>
        </w:rPr>
        <w:t>e</w:t>
      </w:r>
      <w:r>
        <w:rPr>
          <w:rFonts w:ascii="Arial" w:hAnsi="Arial" w:cs="Arial"/>
          <w:sz w:val="24"/>
          <w:szCs w:val="24"/>
        </w:rPr>
        <w:t>c</w:t>
      </w:r>
      <w:r>
        <w:rPr>
          <w:rFonts w:ascii="Arial" w:hAnsi="Arial" w:cs="Arial"/>
          <w:spacing w:val="1"/>
          <w:sz w:val="24"/>
          <w:szCs w:val="24"/>
        </w:rPr>
        <w:t>e</w:t>
      </w:r>
      <w:r>
        <w:rPr>
          <w:rFonts w:ascii="Arial" w:hAnsi="Arial" w:cs="Arial"/>
          <w:sz w:val="24"/>
          <w:szCs w:val="24"/>
        </w:rPr>
        <w:t>i</w:t>
      </w:r>
      <w:r>
        <w:rPr>
          <w:rFonts w:ascii="Arial" w:hAnsi="Arial" w:cs="Arial"/>
          <w:spacing w:val="-2"/>
          <w:sz w:val="24"/>
          <w:szCs w:val="24"/>
        </w:rPr>
        <w:t>v</w:t>
      </w:r>
      <w:r>
        <w:rPr>
          <w:rFonts w:ascii="Arial" w:hAnsi="Arial" w:cs="Arial"/>
          <w:spacing w:val="1"/>
          <w:sz w:val="24"/>
          <w:szCs w:val="24"/>
        </w:rPr>
        <w:t>e</w:t>
      </w:r>
      <w:r>
        <w:rPr>
          <w:rFonts w:ascii="Arial" w:hAnsi="Arial" w:cs="Arial"/>
          <w:sz w:val="24"/>
          <w:szCs w:val="24"/>
        </w:rPr>
        <w:t>d</w:t>
      </w:r>
      <w:r>
        <w:rPr>
          <w:rFonts w:ascii="Arial" w:hAnsi="Arial" w:cs="Arial"/>
          <w:spacing w:val="-1"/>
          <w:sz w:val="24"/>
          <w:szCs w:val="24"/>
        </w:rPr>
        <w:t xml:space="preserve"> </w:t>
      </w:r>
      <w:r>
        <w:rPr>
          <w:rFonts w:ascii="Arial" w:hAnsi="Arial" w:cs="Arial"/>
          <w:spacing w:val="2"/>
          <w:sz w:val="24"/>
          <w:szCs w:val="24"/>
        </w:rPr>
        <w:t>m</w:t>
      </w:r>
      <w:r>
        <w:rPr>
          <w:rFonts w:ascii="Arial" w:hAnsi="Arial" w:cs="Arial"/>
          <w:spacing w:val="1"/>
          <w:sz w:val="24"/>
          <w:szCs w:val="24"/>
        </w:rPr>
        <w:t>a</w:t>
      </w:r>
      <w:r>
        <w:rPr>
          <w:rFonts w:ascii="Arial" w:hAnsi="Arial" w:cs="Arial"/>
          <w:sz w:val="24"/>
          <w:szCs w:val="24"/>
        </w:rPr>
        <w:t>y</w:t>
      </w:r>
      <w:r>
        <w:rPr>
          <w:rFonts w:ascii="Arial" w:hAnsi="Arial" w:cs="Arial"/>
          <w:spacing w:val="-2"/>
          <w:sz w:val="24"/>
          <w:szCs w:val="24"/>
        </w:rPr>
        <w:t xml:space="preserve"> </w:t>
      </w:r>
      <w:r>
        <w:rPr>
          <w:rFonts w:ascii="Arial" w:hAnsi="Arial" w:cs="Arial"/>
          <w:spacing w:val="1"/>
          <w:sz w:val="24"/>
          <w:szCs w:val="24"/>
        </w:rPr>
        <w:t>b</w:t>
      </w:r>
      <w:r>
        <w:rPr>
          <w:rFonts w:ascii="Arial" w:hAnsi="Arial" w:cs="Arial"/>
          <w:sz w:val="24"/>
          <w:szCs w:val="24"/>
        </w:rPr>
        <w:t>e</w:t>
      </w:r>
      <w:r>
        <w:rPr>
          <w:rFonts w:ascii="Arial" w:hAnsi="Arial" w:cs="Arial"/>
          <w:spacing w:val="-1"/>
          <w:sz w:val="24"/>
          <w:szCs w:val="24"/>
        </w:rPr>
        <w:t xml:space="preserve"> </w:t>
      </w:r>
      <w:r>
        <w:rPr>
          <w:rFonts w:ascii="Arial" w:hAnsi="Arial" w:cs="Arial"/>
          <w:spacing w:val="1"/>
          <w:sz w:val="24"/>
          <w:szCs w:val="24"/>
        </w:rPr>
        <w:t>a</w:t>
      </w:r>
      <w:r>
        <w:rPr>
          <w:rFonts w:ascii="Arial" w:hAnsi="Arial" w:cs="Arial"/>
          <w:sz w:val="24"/>
          <w:szCs w:val="24"/>
        </w:rPr>
        <w:t>cc</w:t>
      </w:r>
      <w:r>
        <w:rPr>
          <w:rFonts w:ascii="Arial" w:hAnsi="Arial" w:cs="Arial"/>
          <w:spacing w:val="-1"/>
          <w:sz w:val="24"/>
          <w:szCs w:val="24"/>
        </w:rPr>
        <w:t>e</w:t>
      </w:r>
      <w:r>
        <w:rPr>
          <w:rFonts w:ascii="Arial" w:hAnsi="Arial" w:cs="Arial"/>
          <w:spacing w:val="1"/>
          <w:sz w:val="24"/>
          <w:szCs w:val="24"/>
        </w:rPr>
        <w:t>p</w:t>
      </w:r>
      <w:r>
        <w:rPr>
          <w:rFonts w:ascii="Arial" w:hAnsi="Arial" w:cs="Arial"/>
          <w:sz w:val="24"/>
          <w:szCs w:val="24"/>
        </w:rPr>
        <w:t>t</w:t>
      </w:r>
      <w:r>
        <w:rPr>
          <w:rFonts w:ascii="Arial" w:hAnsi="Arial" w:cs="Arial"/>
          <w:spacing w:val="-1"/>
          <w:sz w:val="24"/>
          <w:szCs w:val="24"/>
        </w:rPr>
        <w:t>e</w:t>
      </w:r>
      <w:r>
        <w:rPr>
          <w:rFonts w:ascii="Arial" w:hAnsi="Arial" w:cs="Arial"/>
          <w:sz w:val="24"/>
          <w:szCs w:val="24"/>
        </w:rPr>
        <w:t>d</w:t>
      </w:r>
      <w:r>
        <w:rPr>
          <w:rFonts w:ascii="Arial" w:hAnsi="Arial" w:cs="Arial"/>
          <w:spacing w:val="2"/>
          <w:sz w:val="24"/>
          <w:szCs w:val="24"/>
        </w:rPr>
        <w:t xml:space="preserve"> </w:t>
      </w:r>
      <w:r>
        <w:rPr>
          <w:rFonts w:ascii="Arial" w:hAnsi="Arial" w:cs="Arial"/>
          <w:spacing w:val="-3"/>
          <w:sz w:val="24"/>
          <w:szCs w:val="24"/>
        </w:rPr>
        <w:t>i</w:t>
      </w:r>
      <w:r>
        <w:rPr>
          <w:rFonts w:ascii="Arial" w:hAnsi="Arial" w:cs="Arial"/>
          <w:sz w:val="24"/>
          <w:szCs w:val="24"/>
        </w:rPr>
        <w:t>f</w:t>
      </w:r>
      <w:r>
        <w:rPr>
          <w:rFonts w:ascii="Arial" w:hAnsi="Arial" w:cs="Arial"/>
          <w:spacing w:val="4"/>
          <w:sz w:val="24"/>
          <w:szCs w:val="24"/>
        </w:rPr>
        <w:t xml:space="preserve"> </w:t>
      </w:r>
      <w:r>
        <w:rPr>
          <w:rFonts w:ascii="Arial" w:hAnsi="Arial" w:cs="Arial"/>
          <w:spacing w:val="-2"/>
          <w:sz w:val="24"/>
          <w:szCs w:val="24"/>
        </w:rPr>
        <w:t>t</w:t>
      </w:r>
      <w:r>
        <w:rPr>
          <w:rFonts w:ascii="Arial" w:hAnsi="Arial" w:cs="Arial"/>
          <w:sz w:val="24"/>
          <w:szCs w:val="24"/>
        </w:rPr>
        <w:t>o</w:t>
      </w:r>
      <w:r>
        <w:rPr>
          <w:rFonts w:ascii="Arial" w:hAnsi="Arial" w:cs="Arial"/>
          <w:spacing w:val="-1"/>
          <w:sz w:val="24"/>
          <w:szCs w:val="24"/>
        </w:rPr>
        <w:t xml:space="preserve"> </w:t>
      </w:r>
      <w:r>
        <w:rPr>
          <w:rFonts w:ascii="Arial" w:hAnsi="Arial" w:cs="Arial"/>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1"/>
          <w:sz w:val="24"/>
          <w:szCs w:val="24"/>
        </w:rPr>
        <w:t xml:space="preserve"> </w:t>
      </w:r>
      <w:r>
        <w:rPr>
          <w:rFonts w:ascii="Arial" w:hAnsi="Arial" w:cs="Arial"/>
          <w:spacing w:val="1"/>
          <w:sz w:val="24"/>
          <w:szCs w:val="24"/>
        </w:rPr>
        <w:t>ad</w:t>
      </w:r>
      <w:r>
        <w:rPr>
          <w:rFonts w:ascii="Arial" w:hAnsi="Arial" w:cs="Arial"/>
          <w:spacing w:val="-2"/>
          <w:sz w:val="24"/>
          <w:szCs w:val="24"/>
        </w:rPr>
        <w:t>v</w:t>
      </w:r>
      <w:r>
        <w:rPr>
          <w:rFonts w:ascii="Arial" w:hAnsi="Arial" w:cs="Arial"/>
          <w:spacing w:val="1"/>
          <w:sz w:val="24"/>
          <w:szCs w:val="24"/>
        </w:rPr>
        <w:t>an</w:t>
      </w:r>
      <w:r>
        <w:rPr>
          <w:rFonts w:ascii="Arial" w:hAnsi="Arial" w:cs="Arial"/>
          <w:sz w:val="24"/>
          <w:szCs w:val="24"/>
        </w:rPr>
        <w:t>t</w:t>
      </w:r>
      <w:r>
        <w:rPr>
          <w:rFonts w:ascii="Arial" w:hAnsi="Arial" w:cs="Arial"/>
          <w:spacing w:val="1"/>
          <w:sz w:val="24"/>
          <w:szCs w:val="24"/>
        </w:rPr>
        <w:t>a</w:t>
      </w:r>
      <w:r>
        <w:rPr>
          <w:rFonts w:ascii="Arial" w:hAnsi="Arial" w:cs="Arial"/>
          <w:spacing w:val="-1"/>
          <w:sz w:val="24"/>
          <w:szCs w:val="24"/>
        </w:rPr>
        <w:t>g</w:t>
      </w:r>
      <w:r>
        <w:rPr>
          <w:rFonts w:ascii="Arial" w:hAnsi="Arial" w:cs="Arial"/>
          <w:sz w:val="24"/>
          <w:szCs w:val="24"/>
        </w:rPr>
        <w:t>e</w:t>
      </w:r>
      <w:r>
        <w:rPr>
          <w:rFonts w:ascii="Arial" w:hAnsi="Arial" w:cs="Arial"/>
          <w:spacing w:val="-1"/>
          <w:sz w:val="24"/>
          <w:szCs w:val="24"/>
        </w:rPr>
        <w:t xml:space="preserve"> o</w:t>
      </w:r>
      <w:r>
        <w:rPr>
          <w:rFonts w:ascii="Arial" w:hAnsi="Arial" w:cs="Arial"/>
          <w:sz w:val="24"/>
          <w:szCs w:val="24"/>
        </w:rPr>
        <w:t>f</w:t>
      </w:r>
      <w:r>
        <w:rPr>
          <w:rFonts w:ascii="Arial" w:hAnsi="Arial" w:cs="Arial"/>
          <w:spacing w:val="4"/>
          <w:sz w:val="24"/>
          <w:szCs w:val="24"/>
        </w:rPr>
        <w:t xml:space="preserve"> </w:t>
      </w:r>
      <w:r>
        <w:rPr>
          <w:rFonts w:ascii="Arial" w:hAnsi="Arial" w:cs="Arial"/>
          <w:spacing w:val="-2"/>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2"/>
          <w:sz w:val="24"/>
          <w:szCs w:val="24"/>
        </w:rPr>
        <w:t xml:space="preserve"> </w:t>
      </w:r>
      <w:r>
        <w:rPr>
          <w:rFonts w:ascii="Arial" w:hAnsi="Arial" w:cs="Arial"/>
          <w:spacing w:val="-2"/>
          <w:sz w:val="24"/>
          <w:szCs w:val="24"/>
        </w:rPr>
        <w:t>G</w:t>
      </w:r>
      <w:r>
        <w:rPr>
          <w:rFonts w:ascii="Arial" w:hAnsi="Arial" w:cs="Arial"/>
          <w:spacing w:val="1"/>
          <w:sz w:val="24"/>
          <w:szCs w:val="24"/>
        </w:rPr>
        <w:t>o</w:t>
      </w:r>
      <w:r>
        <w:rPr>
          <w:rFonts w:ascii="Arial" w:hAnsi="Arial" w:cs="Arial"/>
          <w:spacing w:val="-2"/>
          <w:sz w:val="24"/>
          <w:szCs w:val="24"/>
        </w:rPr>
        <w:t>v</w:t>
      </w:r>
      <w:r>
        <w:rPr>
          <w:rFonts w:ascii="Arial" w:hAnsi="Arial" w:cs="Arial"/>
          <w:spacing w:val="1"/>
          <w:sz w:val="24"/>
          <w:szCs w:val="24"/>
        </w:rPr>
        <w:t>e</w:t>
      </w:r>
      <w:r>
        <w:rPr>
          <w:rFonts w:ascii="Arial" w:hAnsi="Arial" w:cs="Arial"/>
          <w:spacing w:val="-1"/>
          <w:sz w:val="24"/>
          <w:szCs w:val="24"/>
        </w:rPr>
        <w:t>r</w:t>
      </w:r>
      <w:r>
        <w:rPr>
          <w:rFonts w:ascii="Arial" w:hAnsi="Arial" w:cs="Arial"/>
          <w:spacing w:val="1"/>
          <w:sz w:val="24"/>
          <w:szCs w:val="24"/>
        </w:rPr>
        <w:t>n</w:t>
      </w:r>
      <w:r>
        <w:rPr>
          <w:rFonts w:ascii="Arial" w:hAnsi="Arial" w:cs="Arial"/>
          <w:spacing w:val="2"/>
          <w:sz w:val="24"/>
          <w:szCs w:val="24"/>
        </w:rPr>
        <w:t>m</w:t>
      </w:r>
      <w:r>
        <w:rPr>
          <w:rFonts w:ascii="Arial" w:hAnsi="Arial" w:cs="Arial"/>
          <w:spacing w:val="1"/>
          <w:sz w:val="24"/>
          <w:szCs w:val="24"/>
        </w:rPr>
        <w:t>e</w:t>
      </w:r>
      <w:r>
        <w:rPr>
          <w:rFonts w:ascii="Arial" w:hAnsi="Arial" w:cs="Arial"/>
          <w:spacing w:val="-1"/>
          <w:sz w:val="24"/>
          <w:szCs w:val="24"/>
        </w:rPr>
        <w:t>n</w:t>
      </w:r>
      <w:r>
        <w:rPr>
          <w:rFonts w:ascii="Arial" w:hAnsi="Arial" w:cs="Arial"/>
          <w:sz w:val="24"/>
          <w:szCs w:val="24"/>
        </w:rPr>
        <w:t xml:space="preserve">t. </w:t>
      </w:r>
      <w:r>
        <w:rPr>
          <w:rFonts w:ascii="Arial" w:hAnsi="Arial" w:cs="Arial"/>
          <w:spacing w:val="2"/>
          <w:sz w:val="24"/>
          <w:szCs w:val="24"/>
        </w:rPr>
        <w:t>T</w:t>
      </w:r>
      <w:r>
        <w:rPr>
          <w:rFonts w:ascii="Arial" w:hAnsi="Arial" w:cs="Arial"/>
          <w:sz w:val="24"/>
          <w:szCs w:val="24"/>
        </w:rPr>
        <w:t>ie</w:t>
      </w:r>
      <w:r>
        <w:rPr>
          <w:rFonts w:ascii="Arial" w:hAnsi="Arial" w:cs="Arial"/>
          <w:spacing w:val="-1"/>
          <w:sz w:val="24"/>
          <w:szCs w:val="24"/>
        </w:rPr>
        <w:t xml:space="preserve"> </w:t>
      </w:r>
      <w:r>
        <w:rPr>
          <w:rFonts w:ascii="Arial" w:hAnsi="Arial" w:cs="Arial"/>
          <w:spacing w:val="1"/>
          <w:sz w:val="24"/>
          <w:szCs w:val="24"/>
        </w:rPr>
        <w:t>b</w:t>
      </w:r>
      <w:r>
        <w:rPr>
          <w:rFonts w:ascii="Arial" w:hAnsi="Arial" w:cs="Arial"/>
          <w:sz w:val="24"/>
          <w:szCs w:val="24"/>
        </w:rPr>
        <w:t>i</w:t>
      </w:r>
      <w:r>
        <w:rPr>
          <w:rFonts w:ascii="Arial" w:hAnsi="Arial" w:cs="Arial"/>
          <w:spacing w:val="1"/>
          <w:sz w:val="24"/>
          <w:szCs w:val="24"/>
        </w:rPr>
        <w:t>d</w:t>
      </w:r>
      <w:r>
        <w:rPr>
          <w:rFonts w:ascii="Arial" w:hAnsi="Arial" w:cs="Arial"/>
          <w:sz w:val="24"/>
          <w:szCs w:val="24"/>
        </w:rPr>
        <w:t>s</w:t>
      </w:r>
      <w:r>
        <w:rPr>
          <w:rFonts w:ascii="Arial" w:hAnsi="Arial" w:cs="Arial"/>
          <w:spacing w:val="1"/>
          <w:sz w:val="24"/>
          <w:szCs w:val="24"/>
        </w:rPr>
        <w:t xml:space="preserve"> </w:t>
      </w:r>
      <w:r>
        <w:rPr>
          <w:rFonts w:ascii="Arial" w:hAnsi="Arial" w:cs="Arial"/>
          <w:spacing w:val="-3"/>
          <w:sz w:val="24"/>
          <w:szCs w:val="24"/>
        </w:rPr>
        <w:t>w</w:t>
      </w:r>
      <w:r>
        <w:rPr>
          <w:rFonts w:ascii="Arial" w:hAnsi="Arial" w:cs="Arial"/>
          <w:sz w:val="24"/>
          <w:szCs w:val="24"/>
        </w:rPr>
        <w:t xml:space="preserve">ill </w:t>
      </w:r>
      <w:r>
        <w:rPr>
          <w:rFonts w:ascii="Arial" w:hAnsi="Arial" w:cs="Arial"/>
          <w:spacing w:val="1"/>
          <w:sz w:val="24"/>
          <w:szCs w:val="24"/>
        </w:rPr>
        <w:t>b</w:t>
      </w:r>
      <w:r>
        <w:rPr>
          <w:rFonts w:ascii="Arial" w:hAnsi="Arial" w:cs="Arial"/>
          <w:sz w:val="24"/>
          <w:szCs w:val="24"/>
        </w:rPr>
        <w:t>e</w:t>
      </w:r>
      <w:r>
        <w:rPr>
          <w:rFonts w:ascii="Arial" w:hAnsi="Arial" w:cs="Arial"/>
          <w:spacing w:val="2"/>
          <w:sz w:val="24"/>
          <w:szCs w:val="24"/>
        </w:rPr>
        <w:t xml:space="preserve"> </w:t>
      </w:r>
      <w:r>
        <w:rPr>
          <w:rFonts w:ascii="Arial" w:hAnsi="Arial" w:cs="Arial"/>
          <w:spacing w:val="1"/>
          <w:sz w:val="24"/>
          <w:szCs w:val="24"/>
        </w:rPr>
        <w:t>de</w:t>
      </w:r>
      <w:r>
        <w:rPr>
          <w:rFonts w:ascii="Arial" w:hAnsi="Arial" w:cs="Arial"/>
          <w:sz w:val="24"/>
          <w:szCs w:val="24"/>
        </w:rPr>
        <w:t>ci</w:t>
      </w:r>
      <w:r>
        <w:rPr>
          <w:rFonts w:ascii="Arial" w:hAnsi="Arial" w:cs="Arial"/>
          <w:spacing w:val="-1"/>
          <w:sz w:val="24"/>
          <w:szCs w:val="24"/>
        </w:rPr>
        <w:t>de</w:t>
      </w:r>
      <w:r>
        <w:rPr>
          <w:rFonts w:ascii="Arial" w:hAnsi="Arial" w:cs="Arial"/>
          <w:sz w:val="24"/>
          <w:szCs w:val="24"/>
        </w:rPr>
        <w:t>d</w:t>
      </w:r>
      <w:r>
        <w:rPr>
          <w:rFonts w:ascii="Arial" w:hAnsi="Arial" w:cs="Arial"/>
          <w:spacing w:val="2"/>
          <w:sz w:val="24"/>
          <w:szCs w:val="24"/>
        </w:rPr>
        <w:t xml:space="preserve"> </w:t>
      </w:r>
      <w:r>
        <w:rPr>
          <w:rFonts w:ascii="Arial" w:hAnsi="Arial" w:cs="Arial"/>
          <w:sz w:val="24"/>
          <w:szCs w:val="24"/>
        </w:rPr>
        <w:t>in</w:t>
      </w:r>
      <w:r>
        <w:rPr>
          <w:rFonts w:ascii="Arial" w:hAnsi="Arial" w:cs="Arial"/>
          <w:spacing w:val="-1"/>
          <w:sz w:val="24"/>
          <w:szCs w:val="24"/>
        </w:rPr>
        <w:t xml:space="preserve"> </w:t>
      </w:r>
      <w:r>
        <w:rPr>
          <w:rFonts w:ascii="Arial" w:hAnsi="Arial" w:cs="Arial"/>
          <w:sz w:val="24"/>
          <w:szCs w:val="24"/>
        </w:rPr>
        <w:t>f</w:t>
      </w:r>
      <w:r>
        <w:rPr>
          <w:rFonts w:ascii="Arial" w:hAnsi="Arial" w:cs="Arial"/>
          <w:spacing w:val="1"/>
          <w:sz w:val="24"/>
          <w:szCs w:val="24"/>
        </w:rPr>
        <w:t>a</w:t>
      </w:r>
      <w:r>
        <w:rPr>
          <w:rFonts w:ascii="Arial" w:hAnsi="Arial" w:cs="Arial"/>
          <w:spacing w:val="-2"/>
          <w:sz w:val="24"/>
          <w:szCs w:val="24"/>
        </w:rPr>
        <w:t>v</w:t>
      </w:r>
      <w:r>
        <w:rPr>
          <w:rFonts w:ascii="Arial" w:hAnsi="Arial" w:cs="Arial"/>
          <w:spacing w:val="1"/>
          <w:sz w:val="24"/>
          <w:szCs w:val="24"/>
        </w:rPr>
        <w:t>o</w:t>
      </w:r>
      <w:r>
        <w:rPr>
          <w:rFonts w:ascii="Arial" w:hAnsi="Arial" w:cs="Arial"/>
          <w:sz w:val="24"/>
          <w:szCs w:val="24"/>
        </w:rPr>
        <w:t xml:space="preserve">r </w:t>
      </w:r>
      <w:r>
        <w:rPr>
          <w:rFonts w:ascii="Arial" w:hAnsi="Arial" w:cs="Arial"/>
          <w:spacing w:val="1"/>
          <w:sz w:val="24"/>
          <w:szCs w:val="24"/>
        </w:rPr>
        <w:t>o</w:t>
      </w:r>
      <w:r>
        <w:rPr>
          <w:rFonts w:ascii="Arial" w:hAnsi="Arial" w:cs="Arial"/>
          <w:sz w:val="24"/>
          <w:szCs w:val="24"/>
        </w:rPr>
        <w:t>f</w:t>
      </w:r>
      <w:r>
        <w:rPr>
          <w:rFonts w:ascii="Arial" w:hAnsi="Arial" w:cs="Arial"/>
          <w:spacing w:val="1"/>
          <w:sz w:val="24"/>
          <w:szCs w:val="24"/>
        </w:rPr>
        <w:t xml:space="preserve"> </w:t>
      </w:r>
      <w:r>
        <w:rPr>
          <w:rFonts w:ascii="Arial" w:hAnsi="Arial" w:cs="Arial"/>
          <w:sz w:val="24"/>
          <w:szCs w:val="24"/>
        </w:rPr>
        <w:t>[  ]</w:t>
      </w:r>
      <w:proofErr w:type="gramStart"/>
      <w:r>
        <w:rPr>
          <w:rFonts w:ascii="Arial" w:hAnsi="Arial" w:cs="Arial"/>
          <w:sz w:val="24"/>
          <w:szCs w:val="24"/>
        </w:rPr>
        <w:t>.*</w:t>
      </w:r>
      <w:proofErr w:type="gramEnd"/>
      <w:r>
        <w:rPr>
          <w:rFonts w:ascii="Arial" w:hAnsi="Arial" w:cs="Arial"/>
          <w:sz w:val="24"/>
          <w:szCs w:val="24"/>
        </w:rPr>
        <w:t>*</w:t>
      </w:r>
    </w:p>
    <w:p w:rsidR="007F6852" w:rsidRDefault="007F6852" w:rsidP="007F6852">
      <w:pPr>
        <w:autoSpaceDE w:val="0"/>
        <w:autoSpaceDN w:val="0"/>
        <w:adjustRightInd w:val="0"/>
        <w:spacing w:before="16" w:line="260" w:lineRule="exact"/>
        <w:rPr>
          <w:rFonts w:ascii="Arial" w:hAnsi="Arial" w:cs="Arial"/>
          <w:sz w:val="26"/>
          <w:szCs w:val="26"/>
        </w:rPr>
      </w:pPr>
    </w:p>
    <w:p w:rsidR="007F6852" w:rsidRPr="00671E28" w:rsidRDefault="007F6852" w:rsidP="007F6852">
      <w:pPr>
        <w:autoSpaceDE w:val="0"/>
        <w:autoSpaceDN w:val="0"/>
        <w:adjustRightInd w:val="0"/>
        <w:spacing w:line="271" w:lineRule="exact"/>
        <w:ind w:left="3427" w:right="3409" w:hanging="907"/>
        <w:jc w:val="center"/>
        <w:rPr>
          <w:rFonts w:ascii="Arial" w:hAnsi="Arial" w:cs="Arial"/>
          <w:sz w:val="24"/>
          <w:szCs w:val="24"/>
        </w:rPr>
      </w:pPr>
      <w:r w:rsidRPr="00671E28">
        <w:rPr>
          <w:rFonts w:ascii="Arial" w:hAnsi="Arial" w:cs="Arial"/>
          <w:spacing w:val="-1"/>
          <w:position w:val="-1"/>
          <w:sz w:val="24"/>
          <w:szCs w:val="24"/>
        </w:rPr>
        <w:t>(</w:t>
      </w:r>
      <w:r w:rsidRPr="00671E28">
        <w:rPr>
          <w:rFonts w:ascii="Arial" w:hAnsi="Arial" w:cs="Arial"/>
          <w:spacing w:val="1"/>
          <w:position w:val="-1"/>
          <w:sz w:val="24"/>
          <w:szCs w:val="24"/>
        </w:rPr>
        <w:t>En</w:t>
      </w:r>
      <w:r w:rsidRPr="00671E28">
        <w:rPr>
          <w:rFonts w:ascii="Arial" w:hAnsi="Arial" w:cs="Arial"/>
          <w:position w:val="-1"/>
          <w:sz w:val="24"/>
          <w:szCs w:val="24"/>
        </w:rPr>
        <w:t>d</w:t>
      </w:r>
      <w:r w:rsidRPr="00671E28">
        <w:rPr>
          <w:rFonts w:ascii="Arial" w:hAnsi="Arial" w:cs="Arial"/>
          <w:spacing w:val="2"/>
          <w:position w:val="-1"/>
          <w:sz w:val="24"/>
          <w:szCs w:val="24"/>
        </w:rPr>
        <w:t xml:space="preserve"> </w:t>
      </w:r>
      <w:r w:rsidRPr="00671E28">
        <w:rPr>
          <w:rFonts w:ascii="Arial" w:hAnsi="Arial" w:cs="Arial"/>
          <w:spacing w:val="-1"/>
          <w:position w:val="-1"/>
          <w:sz w:val="24"/>
          <w:szCs w:val="24"/>
        </w:rPr>
        <w:t>o</w:t>
      </w:r>
      <w:r w:rsidRPr="00671E28">
        <w:rPr>
          <w:rFonts w:ascii="Arial" w:hAnsi="Arial" w:cs="Arial"/>
          <w:position w:val="-1"/>
          <w:sz w:val="24"/>
          <w:szCs w:val="24"/>
        </w:rPr>
        <w:t>f</w:t>
      </w:r>
      <w:r w:rsidRPr="00671E28">
        <w:rPr>
          <w:rFonts w:ascii="Arial" w:hAnsi="Arial" w:cs="Arial"/>
          <w:spacing w:val="1"/>
          <w:position w:val="-1"/>
          <w:sz w:val="24"/>
          <w:szCs w:val="24"/>
        </w:rPr>
        <w:t xml:space="preserve"> </w:t>
      </w:r>
      <w:r w:rsidRPr="00F958B1">
        <w:rPr>
          <w:rFonts w:ascii="Arial" w:hAnsi="Arial" w:cs="Arial"/>
          <w:spacing w:val="1"/>
          <w:position w:val="-1"/>
          <w:sz w:val="24"/>
          <w:szCs w:val="24"/>
        </w:rPr>
        <w:t>provision</w:t>
      </w:r>
      <w:r w:rsidRPr="00671E28">
        <w:rPr>
          <w:rFonts w:ascii="Arial" w:hAnsi="Arial" w:cs="Arial"/>
          <w:position w:val="-1"/>
          <w:sz w:val="24"/>
          <w:szCs w:val="24"/>
        </w:rPr>
        <w:t>)</w:t>
      </w:r>
    </w:p>
    <w:p w:rsidR="007F6852" w:rsidRDefault="007F6852" w:rsidP="007F6852">
      <w:pPr>
        <w:autoSpaceDE w:val="0"/>
        <w:autoSpaceDN w:val="0"/>
        <w:adjustRightInd w:val="0"/>
        <w:ind w:left="3427" w:right="3409"/>
        <w:jc w:val="center"/>
        <w:rPr>
          <w:rFonts w:ascii="Arial" w:hAnsi="Arial" w:cs="Arial"/>
          <w:sz w:val="24"/>
          <w:szCs w:val="24"/>
        </w:rPr>
      </w:pPr>
      <w:r>
        <w:rPr>
          <w:rFonts w:ascii="Arial" w:hAnsi="Arial" w:cs="Arial"/>
          <w:spacing w:val="-1"/>
          <w:sz w:val="24"/>
          <w:szCs w:val="24"/>
        </w:rPr>
        <w:t xml:space="preserve"> </w:t>
      </w:r>
    </w:p>
    <w:p w:rsidR="007F6852" w:rsidRPr="0094389D" w:rsidRDefault="007F6852" w:rsidP="007F6852">
      <w:pPr>
        <w:autoSpaceDE w:val="0"/>
        <w:autoSpaceDN w:val="0"/>
        <w:adjustRightInd w:val="0"/>
        <w:spacing w:line="271" w:lineRule="exact"/>
        <w:ind w:left="100"/>
        <w:rPr>
          <w:rFonts w:ascii="Arial" w:hAnsi="Arial" w:cs="Arial"/>
          <w:sz w:val="24"/>
          <w:szCs w:val="24"/>
        </w:rPr>
      </w:pPr>
      <w:r w:rsidRPr="0094389D">
        <w:rPr>
          <w:rFonts w:ascii="Arial" w:hAnsi="Arial" w:cs="Arial"/>
          <w:position w:val="-1"/>
          <w:sz w:val="24"/>
          <w:szCs w:val="24"/>
        </w:rPr>
        <w:t>*</w:t>
      </w:r>
      <w:r w:rsidRPr="0094389D">
        <w:rPr>
          <w:rFonts w:ascii="Arial" w:hAnsi="Arial" w:cs="Arial"/>
          <w:i/>
          <w:position w:val="-1"/>
          <w:sz w:val="24"/>
          <w:szCs w:val="24"/>
        </w:rPr>
        <w:t>C</w:t>
      </w:r>
      <w:r w:rsidRPr="0094389D">
        <w:rPr>
          <w:rFonts w:ascii="Arial" w:hAnsi="Arial" w:cs="Arial"/>
          <w:i/>
          <w:spacing w:val="1"/>
          <w:position w:val="-1"/>
          <w:sz w:val="24"/>
          <w:szCs w:val="24"/>
        </w:rPr>
        <w:t>on</w:t>
      </w:r>
      <w:r w:rsidRPr="0094389D">
        <w:rPr>
          <w:rFonts w:ascii="Arial" w:hAnsi="Arial" w:cs="Arial"/>
          <w:i/>
          <w:position w:val="-1"/>
          <w:sz w:val="24"/>
          <w:szCs w:val="24"/>
        </w:rPr>
        <w:t>t</w:t>
      </w:r>
      <w:r w:rsidRPr="0094389D">
        <w:rPr>
          <w:rFonts w:ascii="Arial" w:hAnsi="Arial" w:cs="Arial"/>
          <w:i/>
          <w:spacing w:val="-1"/>
          <w:position w:val="-1"/>
          <w:sz w:val="24"/>
          <w:szCs w:val="24"/>
        </w:rPr>
        <w:t>r</w:t>
      </w:r>
      <w:r w:rsidRPr="0094389D">
        <w:rPr>
          <w:rFonts w:ascii="Arial" w:hAnsi="Arial" w:cs="Arial"/>
          <w:i/>
          <w:spacing w:val="1"/>
          <w:position w:val="-1"/>
          <w:sz w:val="24"/>
          <w:szCs w:val="24"/>
        </w:rPr>
        <w:t>a</w:t>
      </w:r>
      <w:r w:rsidRPr="0094389D">
        <w:rPr>
          <w:rFonts w:ascii="Arial" w:hAnsi="Arial" w:cs="Arial"/>
          <w:i/>
          <w:position w:val="-1"/>
          <w:sz w:val="24"/>
          <w:szCs w:val="24"/>
        </w:rPr>
        <w:t>cti</w:t>
      </w:r>
      <w:r w:rsidRPr="0094389D">
        <w:rPr>
          <w:rFonts w:ascii="Arial" w:hAnsi="Arial" w:cs="Arial"/>
          <w:i/>
          <w:spacing w:val="1"/>
          <w:position w:val="-1"/>
          <w:sz w:val="24"/>
          <w:szCs w:val="24"/>
        </w:rPr>
        <w:t>n</w:t>
      </w:r>
      <w:r w:rsidRPr="0094389D">
        <w:rPr>
          <w:rFonts w:ascii="Arial" w:hAnsi="Arial" w:cs="Arial"/>
          <w:i/>
          <w:position w:val="-1"/>
          <w:sz w:val="24"/>
          <w:szCs w:val="24"/>
        </w:rPr>
        <w:t>g</w:t>
      </w:r>
      <w:r w:rsidRPr="0094389D">
        <w:rPr>
          <w:rFonts w:ascii="Arial" w:hAnsi="Arial" w:cs="Arial"/>
          <w:i/>
          <w:spacing w:val="-1"/>
          <w:position w:val="-1"/>
          <w:sz w:val="24"/>
          <w:szCs w:val="24"/>
        </w:rPr>
        <w:t xml:space="preserve"> o</w:t>
      </w:r>
      <w:r w:rsidRPr="0094389D">
        <w:rPr>
          <w:rFonts w:ascii="Arial" w:hAnsi="Arial" w:cs="Arial"/>
          <w:i/>
          <w:position w:val="-1"/>
          <w:sz w:val="24"/>
          <w:szCs w:val="24"/>
        </w:rPr>
        <w:t>f</w:t>
      </w:r>
      <w:r w:rsidRPr="0094389D">
        <w:rPr>
          <w:rFonts w:ascii="Arial" w:hAnsi="Arial" w:cs="Arial"/>
          <w:i/>
          <w:spacing w:val="3"/>
          <w:position w:val="-1"/>
          <w:sz w:val="24"/>
          <w:szCs w:val="24"/>
        </w:rPr>
        <w:t>f</w:t>
      </w:r>
      <w:r w:rsidRPr="0094389D">
        <w:rPr>
          <w:rFonts w:ascii="Arial" w:hAnsi="Arial" w:cs="Arial"/>
          <w:i/>
          <w:position w:val="-1"/>
          <w:sz w:val="24"/>
          <w:szCs w:val="24"/>
        </w:rPr>
        <w:t>i</w:t>
      </w:r>
      <w:r w:rsidRPr="0094389D">
        <w:rPr>
          <w:rFonts w:ascii="Arial" w:hAnsi="Arial" w:cs="Arial"/>
          <w:i/>
          <w:spacing w:val="-2"/>
          <w:position w:val="-1"/>
          <w:sz w:val="24"/>
          <w:szCs w:val="24"/>
        </w:rPr>
        <w:t>c</w:t>
      </w:r>
      <w:r w:rsidRPr="0094389D">
        <w:rPr>
          <w:rFonts w:ascii="Arial" w:hAnsi="Arial" w:cs="Arial"/>
          <w:i/>
          <w:spacing w:val="1"/>
          <w:position w:val="-1"/>
          <w:sz w:val="24"/>
          <w:szCs w:val="24"/>
        </w:rPr>
        <w:t>e</w:t>
      </w:r>
      <w:r w:rsidRPr="0094389D">
        <w:rPr>
          <w:rFonts w:ascii="Arial" w:hAnsi="Arial" w:cs="Arial"/>
          <w:i/>
          <w:position w:val="-1"/>
          <w:sz w:val="24"/>
          <w:szCs w:val="24"/>
        </w:rPr>
        <w:t xml:space="preserve">r </w:t>
      </w:r>
      <w:r w:rsidRPr="0094389D">
        <w:rPr>
          <w:rFonts w:ascii="Arial" w:hAnsi="Arial" w:cs="Arial"/>
          <w:i/>
          <w:spacing w:val="-3"/>
          <w:position w:val="-1"/>
          <w:sz w:val="24"/>
          <w:szCs w:val="24"/>
        </w:rPr>
        <w:t>w</w:t>
      </w:r>
      <w:r w:rsidRPr="0094389D">
        <w:rPr>
          <w:rFonts w:ascii="Arial" w:hAnsi="Arial" w:cs="Arial"/>
          <w:i/>
          <w:position w:val="-1"/>
          <w:sz w:val="24"/>
          <w:szCs w:val="24"/>
        </w:rPr>
        <w:t>ill</w:t>
      </w:r>
      <w:r w:rsidRPr="0094389D">
        <w:rPr>
          <w:rFonts w:ascii="Arial" w:hAnsi="Arial" w:cs="Arial"/>
          <w:i/>
          <w:spacing w:val="2"/>
          <w:position w:val="-1"/>
          <w:sz w:val="24"/>
          <w:szCs w:val="24"/>
        </w:rPr>
        <w:t xml:space="preserve"> </w:t>
      </w:r>
      <w:r w:rsidRPr="0094389D">
        <w:rPr>
          <w:rFonts w:ascii="Arial" w:hAnsi="Arial" w:cs="Arial"/>
          <w:i/>
          <w:position w:val="-1"/>
          <w:sz w:val="24"/>
          <w:szCs w:val="24"/>
        </w:rPr>
        <w:t>i</w:t>
      </w:r>
      <w:r w:rsidRPr="0094389D">
        <w:rPr>
          <w:rFonts w:ascii="Arial" w:hAnsi="Arial" w:cs="Arial"/>
          <w:i/>
          <w:spacing w:val="1"/>
          <w:position w:val="-1"/>
          <w:sz w:val="24"/>
          <w:szCs w:val="24"/>
        </w:rPr>
        <w:t>n</w:t>
      </w:r>
      <w:r w:rsidRPr="0094389D">
        <w:rPr>
          <w:rFonts w:ascii="Arial" w:hAnsi="Arial" w:cs="Arial"/>
          <w:i/>
          <w:position w:val="-1"/>
          <w:sz w:val="24"/>
          <w:szCs w:val="24"/>
        </w:rPr>
        <w:t>s</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i/>
          <w:position w:val="-1"/>
          <w:sz w:val="24"/>
          <w:szCs w:val="24"/>
        </w:rPr>
        <w:t>t</w:t>
      </w:r>
      <w:r w:rsidRPr="0094389D">
        <w:rPr>
          <w:rFonts w:ascii="Arial" w:hAnsi="Arial" w:cs="Arial"/>
          <w:i/>
          <w:spacing w:val="1"/>
          <w:position w:val="-1"/>
          <w:sz w:val="24"/>
          <w:szCs w:val="24"/>
        </w:rPr>
        <w:t xml:space="preserve"> </w:t>
      </w:r>
      <w:r w:rsidRPr="0094389D">
        <w:rPr>
          <w:rFonts w:ascii="Arial" w:hAnsi="Arial" w:cs="Arial"/>
          <w:i/>
          <w:spacing w:val="-1"/>
          <w:position w:val="-1"/>
          <w:sz w:val="24"/>
          <w:szCs w:val="24"/>
        </w:rPr>
        <w:t>a</w:t>
      </w:r>
      <w:r w:rsidRPr="0094389D">
        <w:rPr>
          <w:rFonts w:ascii="Arial" w:hAnsi="Arial" w:cs="Arial"/>
          <w:i/>
          <w:position w:val="-1"/>
          <w:sz w:val="24"/>
          <w:szCs w:val="24"/>
        </w:rPr>
        <w:t>n</w:t>
      </w:r>
      <w:r w:rsidRPr="0094389D">
        <w:rPr>
          <w:rFonts w:ascii="Arial" w:hAnsi="Arial" w:cs="Arial"/>
          <w:i/>
          <w:spacing w:val="1"/>
          <w:position w:val="-1"/>
          <w:sz w:val="24"/>
          <w:szCs w:val="24"/>
        </w:rPr>
        <w:t xml:space="preserve"> a</w:t>
      </w:r>
      <w:r w:rsidRPr="0094389D">
        <w:rPr>
          <w:rFonts w:ascii="Arial" w:hAnsi="Arial" w:cs="Arial"/>
          <w:i/>
          <w:position w:val="-1"/>
          <w:sz w:val="24"/>
          <w:szCs w:val="24"/>
        </w:rPr>
        <w:t>l</w:t>
      </w:r>
      <w:r w:rsidRPr="0094389D">
        <w:rPr>
          <w:rFonts w:ascii="Arial" w:hAnsi="Arial" w:cs="Arial"/>
          <w:i/>
          <w:spacing w:val="-2"/>
          <w:position w:val="-1"/>
          <w:sz w:val="24"/>
          <w:szCs w:val="24"/>
        </w:rPr>
        <w:t>t</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i/>
          <w:spacing w:val="1"/>
          <w:position w:val="-1"/>
          <w:sz w:val="24"/>
          <w:szCs w:val="24"/>
        </w:rPr>
        <w:t>na</w:t>
      </w:r>
      <w:r w:rsidRPr="0094389D">
        <w:rPr>
          <w:rFonts w:ascii="Arial" w:hAnsi="Arial" w:cs="Arial"/>
          <w:i/>
          <w:spacing w:val="-2"/>
          <w:position w:val="-1"/>
          <w:sz w:val="24"/>
          <w:szCs w:val="24"/>
        </w:rPr>
        <w:t>t</w:t>
      </w:r>
      <w:r w:rsidRPr="0094389D">
        <w:rPr>
          <w:rFonts w:ascii="Arial" w:hAnsi="Arial" w:cs="Arial"/>
          <w:i/>
          <w:position w:val="-1"/>
          <w:sz w:val="24"/>
          <w:szCs w:val="24"/>
        </w:rPr>
        <w:t>e</w:t>
      </w:r>
      <w:r w:rsidRPr="0094389D">
        <w:rPr>
          <w:rFonts w:ascii="Arial" w:hAnsi="Arial" w:cs="Arial"/>
          <w:i/>
          <w:spacing w:val="1"/>
          <w:position w:val="-1"/>
          <w:sz w:val="24"/>
          <w:szCs w:val="24"/>
        </w:rPr>
        <w:t xml:space="preserve"> </w:t>
      </w:r>
      <w:r w:rsidRPr="0094389D">
        <w:rPr>
          <w:rFonts w:ascii="Arial" w:hAnsi="Arial" w:cs="Arial"/>
          <w:i/>
          <w:position w:val="-1"/>
          <w:sz w:val="24"/>
          <w:szCs w:val="24"/>
        </w:rPr>
        <w:t>it</w:t>
      </w:r>
      <w:r w:rsidRPr="0094389D">
        <w:rPr>
          <w:rFonts w:ascii="Arial" w:hAnsi="Arial" w:cs="Arial"/>
          <w:i/>
          <w:spacing w:val="-1"/>
          <w:position w:val="-1"/>
          <w:sz w:val="24"/>
          <w:szCs w:val="24"/>
        </w:rPr>
        <w:t>e</w:t>
      </w:r>
      <w:r w:rsidRPr="0094389D">
        <w:rPr>
          <w:rFonts w:ascii="Arial" w:hAnsi="Arial" w:cs="Arial"/>
          <w:i/>
          <w:position w:val="-1"/>
          <w:sz w:val="24"/>
          <w:szCs w:val="24"/>
        </w:rPr>
        <w:t>m</w:t>
      </w:r>
      <w:r w:rsidRPr="0094389D">
        <w:rPr>
          <w:rFonts w:ascii="Arial" w:hAnsi="Arial" w:cs="Arial"/>
          <w:i/>
          <w:spacing w:val="2"/>
          <w:position w:val="-1"/>
          <w:sz w:val="24"/>
          <w:szCs w:val="24"/>
        </w:rPr>
        <w:t xml:space="preserve"> </w:t>
      </w:r>
      <w:r w:rsidRPr="0094389D">
        <w:rPr>
          <w:rFonts w:ascii="Arial" w:hAnsi="Arial" w:cs="Arial"/>
          <w:i/>
          <w:spacing w:val="-2"/>
          <w:position w:val="-1"/>
          <w:sz w:val="24"/>
          <w:szCs w:val="24"/>
        </w:rPr>
        <w:t>t</w:t>
      </w:r>
      <w:r w:rsidRPr="0094389D">
        <w:rPr>
          <w:rFonts w:ascii="Arial" w:hAnsi="Arial" w:cs="Arial"/>
          <w:i/>
          <w:spacing w:val="1"/>
          <w:position w:val="-1"/>
          <w:sz w:val="24"/>
          <w:szCs w:val="24"/>
        </w:rPr>
        <w:t>ha</w:t>
      </w:r>
      <w:r w:rsidRPr="0094389D">
        <w:rPr>
          <w:rFonts w:ascii="Arial" w:hAnsi="Arial" w:cs="Arial"/>
          <w:i/>
          <w:position w:val="-1"/>
          <w:sz w:val="24"/>
          <w:szCs w:val="24"/>
        </w:rPr>
        <w:t>t</w:t>
      </w:r>
      <w:r w:rsidRPr="0094389D">
        <w:rPr>
          <w:rFonts w:ascii="Arial" w:hAnsi="Arial" w:cs="Arial"/>
          <w:i/>
          <w:spacing w:val="1"/>
          <w:position w:val="-1"/>
          <w:sz w:val="24"/>
          <w:szCs w:val="24"/>
        </w:rPr>
        <w:t xml:space="preserve"> </w:t>
      </w:r>
      <w:r w:rsidRPr="0094389D">
        <w:rPr>
          <w:rFonts w:ascii="Arial" w:hAnsi="Arial" w:cs="Arial"/>
          <w:i/>
          <w:position w:val="-1"/>
          <w:sz w:val="24"/>
          <w:szCs w:val="24"/>
        </w:rPr>
        <w:t xml:space="preserve">is </w:t>
      </w:r>
      <w:r w:rsidRPr="0094389D">
        <w:rPr>
          <w:rFonts w:ascii="Arial" w:hAnsi="Arial" w:cs="Arial"/>
          <w:i/>
          <w:spacing w:val="-2"/>
          <w:position w:val="-1"/>
          <w:sz w:val="24"/>
          <w:szCs w:val="24"/>
        </w:rPr>
        <w:t>c</w:t>
      </w:r>
      <w:r w:rsidRPr="0094389D">
        <w:rPr>
          <w:rFonts w:ascii="Arial" w:hAnsi="Arial" w:cs="Arial"/>
          <w:i/>
          <w:spacing w:val="1"/>
          <w:position w:val="-1"/>
          <w:sz w:val="24"/>
          <w:szCs w:val="24"/>
        </w:rPr>
        <w:t>on</w:t>
      </w:r>
      <w:r w:rsidRPr="0094389D">
        <w:rPr>
          <w:rFonts w:ascii="Arial" w:hAnsi="Arial" w:cs="Arial"/>
          <w:i/>
          <w:position w:val="-1"/>
          <w:sz w:val="24"/>
          <w:szCs w:val="24"/>
        </w:rPr>
        <w:t>si</w:t>
      </w:r>
      <w:r w:rsidRPr="0094389D">
        <w:rPr>
          <w:rFonts w:ascii="Arial" w:hAnsi="Arial" w:cs="Arial"/>
          <w:i/>
          <w:spacing w:val="-1"/>
          <w:position w:val="-1"/>
          <w:sz w:val="24"/>
          <w:szCs w:val="24"/>
        </w:rPr>
        <w:t>d</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i/>
          <w:spacing w:val="1"/>
          <w:position w:val="-1"/>
          <w:sz w:val="24"/>
          <w:szCs w:val="24"/>
        </w:rPr>
        <w:t>e</w:t>
      </w:r>
      <w:r w:rsidRPr="0094389D">
        <w:rPr>
          <w:rFonts w:ascii="Arial" w:hAnsi="Arial" w:cs="Arial"/>
          <w:i/>
          <w:position w:val="-1"/>
          <w:sz w:val="24"/>
          <w:szCs w:val="24"/>
        </w:rPr>
        <w:t>d</w:t>
      </w:r>
      <w:r w:rsidRPr="0094389D">
        <w:rPr>
          <w:rFonts w:ascii="Arial" w:hAnsi="Arial" w:cs="Arial"/>
          <w:i/>
          <w:spacing w:val="-1"/>
          <w:position w:val="-1"/>
          <w:sz w:val="24"/>
          <w:szCs w:val="24"/>
        </w:rPr>
        <w:t xml:space="preserve"> a</w:t>
      </w:r>
      <w:r w:rsidRPr="0094389D">
        <w:rPr>
          <w:rFonts w:ascii="Arial" w:hAnsi="Arial" w:cs="Arial"/>
          <w:i/>
          <w:position w:val="-1"/>
          <w:sz w:val="24"/>
          <w:szCs w:val="24"/>
        </w:rPr>
        <w:t>cc</w:t>
      </w:r>
      <w:r w:rsidRPr="0094389D">
        <w:rPr>
          <w:rFonts w:ascii="Arial" w:hAnsi="Arial" w:cs="Arial"/>
          <w:i/>
          <w:spacing w:val="1"/>
          <w:position w:val="-1"/>
          <w:sz w:val="24"/>
          <w:szCs w:val="24"/>
        </w:rPr>
        <w:t>ep</w:t>
      </w:r>
      <w:r w:rsidRPr="0094389D">
        <w:rPr>
          <w:rFonts w:ascii="Arial" w:hAnsi="Arial" w:cs="Arial"/>
          <w:i/>
          <w:position w:val="-1"/>
          <w:sz w:val="24"/>
          <w:szCs w:val="24"/>
        </w:rPr>
        <w:t>t</w:t>
      </w:r>
      <w:r w:rsidRPr="0094389D">
        <w:rPr>
          <w:rFonts w:ascii="Arial" w:hAnsi="Arial" w:cs="Arial"/>
          <w:i/>
          <w:spacing w:val="-1"/>
          <w:position w:val="-1"/>
          <w:sz w:val="24"/>
          <w:szCs w:val="24"/>
        </w:rPr>
        <w:t>a</w:t>
      </w:r>
      <w:r w:rsidRPr="0094389D">
        <w:rPr>
          <w:rFonts w:ascii="Arial" w:hAnsi="Arial" w:cs="Arial"/>
          <w:i/>
          <w:spacing w:val="1"/>
          <w:position w:val="-1"/>
          <w:sz w:val="24"/>
          <w:szCs w:val="24"/>
        </w:rPr>
        <w:t>b</w:t>
      </w:r>
      <w:r w:rsidRPr="0094389D">
        <w:rPr>
          <w:rFonts w:ascii="Arial" w:hAnsi="Arial" w:cs="Arial"/>
          <w:i/>
          <w:position w:val="-1"/>
          <w:sz w:val="24"/>
          <w:szCs w:val="24"/>
        </w:rPr>
        <w:t>l</w:t>
      </w:r>
      <w:r w:rsidRPr="0094389D">
        <w:rPr>
          <w:rFonts w:ascii="Arial" w:hAnsi="Arial" w:cs="Arial"/>
          <w:i/>
          <w:spacing w:val="1"/>
          <w:position w:val="-1"/>
          <w:sz w:val="24"/>
          <w:szCs w:val="24"/>
        </w:rPr>
        <w:t>e</w:t>
      </w:r>
      <w:r w:rsidRPr="0094389D">
        <w:rPr>
          <w:rFonts w:ascii="Arial" w:hAnsi="Arial" w:cs="Arial"/>
          <w:position w:val="-1"/>
          <w:sz w:val="24"/>
          <w:szCs w:val="24"/>
        </w:rPr>
        <w:t>.</w:t>
      </w:r>
    </w:p>
    <w:p w:rsidR="007F6852" w:rsidRPr="0094389D" w:rsidRDefault="007F6852" w:rsidP="007F6852">
      <w:pPr>
        <w:autoSpaceDE w:val="0"/>
        <w:autoSpaceDN w:val="0"/>
        <w:adjustRightInd w:val="0"/>
        <w:spacing w:before="29" w:line="271" w:lineRule="exact"/>
        <w:ind w:left="100"/>
        <w:rPr>
          <w:rFonts w:ascii="Arial" w:hAnsi="Arial" w:cs="Arial"/>
          <w:sz w:val="24"/>
          <w:szCs w:val="24"/>
        </w:rPr>
      </w:pPr>
      <w:r w:rsidRPr="0094389D">
        <w:rPr>
          <w:rFonts w:ascii="Arial" w:hAnsi="Arial" w:cs="Arial"/>
          <w:position w:val="-1"/>
          <w:sz w:val="24"/>
          <w:szCs w:val="24"/>
        </w:rPr>
        <w:t>**</w:t>
      </w:r>
      <w:r w:rsidRPr="0094389D">
        <w:rPr>
          <w:rFonts w:ascii="Arial" w:hAnsi="Arial" w:cs="Arial"/>
          <w:i/>
          <w:position w:val="-1"/>
          <w:sz w:val="24"/>
          <w:szCs w:val="24"/>
        </w:rPr>
        <w:t>C</w:t>
      </w:r>
      <w:r w:rsidRPr="0094389D">
        <w:rPr>
          <w:rFonts w:ascii="Arial" w:hAnsi="Arial" w:cs="Arial"/>
          <w:i/>
          <w:spacing w:val="1"/>
          <w:position w:val="-1"/>
          <w:sz w:val="24"/>
          <w:szCs w:val="24"/>
        </w:rPr>
        <w:t>on</w:t>
      </w:r>
      <w:r w:rsidRPr="0094389D">
        <w:rPr>
          <w:rFonts w:ascii="Arial" w:hAnsi="Arial" w:cs="Arial"/>
          <w:i/>
          <w:position w:val="-1"/>
          <w:sz w:val="24"/>
          <w:szCs w:val="24"/>
        </w:rPr>
        <w:t>t</w:t>
      </w:r>
      <w:r w:rsidRPr="0094389D">
        <w:rPr>
          <w:rFonts w:ascii="Arial" w:hAnsi="Arial" w:cs="Arial"/>
          <w:i/>
          <w:spacing w:val="-1"/>
          <w:position w:val="-1"/>
          <w:sz w:val="24"/>
          <w:szCs w:val="24"/>
        </w:rPr>
        <w:t>r</w:t>
      </w:r>
      <w:r w:rsidRPr="0094389D">
        <w:rPr>
          <w:rFonts w:ascii="Arial" w:hAnsi="Arial" w:cs="Arial"/>
          <w:i/>
          <w:spacing w:val="1"/>
          <w:position w:val="-1"/>
          <w:sz w:val="24"/>
          <w:szCs w:val="24"/>
        </w:rPr>
        <w:t>a</w:t>
      </w:r>
      <w:r w:rsidRPr="0094389D">
        <w:rPr>
          <w:rFonts w:ascii="Arial" w:hAnsi="Arial" w:cs="Arial"/>
          <w:i/>
          <w:position w:val="-1"/>
          <w:sz w:val="24"/>
          <w:szCs w:val="24"/>
        </w:rPr>
        <w:t>cti</w:t>
      </w:r>
      <w:r w:rsidRPr="0094389D">
        <w:rPr>
          <w:rFonts w:ascii="Arial" w:hAnsi="Arial" w:cs="Arial"/>
          <w:i/>
          <w:spacing w:val="1"/>
          <w:position w:val="-1"/>
          <w:sz w:val="24"/>
          <w:szCs w:val="24"/>
        </w:rPr>
        <w:t>n</w:t>
      </w:r>
      <w:r w:rsidRPr="0094389D">
        <w:rPr>
          <w:rFonts w:ascii="Arial" w:hAnsi="Arial" w:cs="Arial"/>
          <w:i/>
          <w:position w:val="-1"/>
          <w:sz w:val="24"/>
          <w:szCs w:val="24"/>
        </w:rPr>
        <w:t>g</w:t>
      </w:r>
      <w:r w:rsidRPr="0094389D">
        <w:rPr>
          <w:rFonts w:ascii="Arial" w:hAnsi="Arial" w:cs="Arial"/>
          <w:i/>
          <w:spacing w:val="-1"/>
          <w:position w:val="-1"/>
          <w:sz w:val="24"/>
          <w:szCs w:val="24"/>
        </w:rPr>
        <w:t xml:space="preserve"> o</w:t>
      </w:r>
      <w:r w:rsidRPr="0094389D">
        <w:rPr>
          <w:rFonts w:ascii="Arial" w:hAnsi="Arial" w:cs="Arial"/>
          <w:i/>
          <w:position w:val="-1"/>
          <w:sz w:val="24"/>
          <w:szCs w:val="24"/>
        </w:rPr>
        <w:t>ffic</w:t>
      </w:r>
      <w:r w:rsidRPr="0094389D">
        <w:rPr>
          <w:rFonts w:ascii="Arial" w:hAnsi="Arial" w:cs="Arial"/>
          <w:i/>
          <w:spacing w:val="1"/>
          <w:position w:val="-1"/>
          <w:sz w:val="24"/>
          <w:szCs w:val="24"/>
        </w:rPr>
        <w:t>e</w:t>
      </w:r>
      <w:r w:rsidRPr="0094389D">
        <w:rPr>
          <w:rFonts w:ascii="Arial" w:hAnsi="Arial" w:cs="Arial"/>
          <w:i/>
          <w:position w:val="-1"/>
          <w:sz w:val="24"/>
          <w:szCs w:val="24"/>
        </w:rPr>
        <w:t xml:space="preserve">r </w:t>
      </w:r>
      <w:r w:rsidRPr="0094389D">
        <w:rPr>
          <w:rFonts w:ascii="Arial" w:hAnsi="Arial" w:cs="Arial"/>
          <w:i/>
          <w:spacing w:val="-3"/>
          <w:position w:val="-1"/>
          <w:sz w:val="24"/>
          <w:szCs w:val="24"/>
        </w:rPr>
        <w:t>w</w:t>
      </w:r>
      <w:r w:rsidRPr="0094389D">
        <w:rPr>
          <w:rFonts w:ascii="Arial" w:hAnsi="Arial" w:cs="Arial"/>
          <w:i/>
          <w:spacing w:val="2"/>
          <w:position w:val="-1"/>
          <w:sz w:val="24"/>
          <w:szCs w:val="24"/>
        </w:rPr>
        <w:t>i</w:t>
      </w:r>
      <w:r w:rsidRPr="0094389D">
        <w:rPr>
          <w:rFonts w:ascii="Arial" w:hAnsi="Arial" w:cs="Arial"/>
          <w:i/>
          <w:position w:val="-1"/>
          <w:sz w:val="24"/>
          <w:szCs w:val="24"/>
        </w:rPr>
        <w:t>ll i</w:t>
      </w:r>
      <w:r w:rsidRPr="0094389D">
        <w:rPr>
          <w:rFonts w:ascii="Arial" w:hAnsi="Arial" w:cs="Arial"/>
          <w:i/>
          <w:spacing w:val="1"/>
          <w:position w:val="-1"/>
          <w:sz w:val="24"/>
          <w:szCs w:val="24"/>
        </w:rPr>
        <w:t>n</w:t>
      </w:r>
      <w:r w:rsidRPr="0094389D">
        <w:rPr>
          <w:rFonts w:ascii="Arial" w:hAnsi="Arial" w:cs="Arial"/>
          <w:i/>
          <w:position w:val="-1"/>
          <w:sz w:val="24"/>
          <w:szCs w:val="24"/>
        </w:rPr>
        <w:t>s</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i/>
          <w:position w:val="-1"/>
          <w:sz w:val="24"/>
          <w:szCs w:val="24"/>
        </w:rPr>
        <w:t>t</w:t>
      </w:r>
      <w:r w:rsidRPr="0094389D">
        <w:rPr>
          <w:rFonts w:ascii="Arial" w:hAnsi="Arial" w:cs="Arial"/>
          <w:i/>
          <w:spacing w:val="1"/>
          <w:position w:val="-1"/>
          <w:sz w:val="24"/>
          <w:szCs w:val="24"/>
        </w:rPr>
        <w:t xml:space="preserve"> </w:t>
      </w:r>
      <w:r w:rsidRPr="0094389D">
        <w:rPr>
          <w:rFonts w:ascii="Arial" w:hAnsi="Arial" w:cs="Arial"/>
          <w:i/>
          <w:position w:val="-1"/>
          <w:sz w:val="24"/>
          <w:szCs w:val="24"/>
        </w:rPr>
        <w:t>t</w:t>
      </w:r>
      <w:r w:rsidRPr="0094389D">
        <w:rPr>
          <w:rFonts w:ascii="Arial" w:hAnsi="Arial" w:cs="Arial"/>
          <w:i/>
          <w:spacing w:val="1"/>
          <w:position w:val="-1"/>
          <w:sz w:val="24"/>
          <w:szCs w:val="24"/>
        </w:rPr>
        <w:t>h</w:t>
      </w:r>
      <w:r w:rsidRPr="0094389D">
        <w:rPr>
          <w:rFonts w:ascii="Arial" w:hAnsi="Arial" w:cs="Arial"/>
          <w:i/>
          <w:position w:val="-1"/>
          <w:sz w:val="24"/>
          <w:szCs w:val="24"/>
        </w:rPr>
        <w:t>e</w:t>
      </w:r>
      <w:r w:rsidRPr="0094389D">
        <w:rPr>
          <w:rFonts w:ascii="Arial" w:hAnsi="Arial" w:cs="Arial"/>
          <w:i/>
          <w:spacing w:val="-1"/>
          <w:position w:val="-1"/>
          <w:sz w:val="24"/>
          <w:szCs w:val="24"/>
        </w:rPr>
        <w:t xml:space="preserve"> r</w:t>
      </w:r>
      <w:r w:rsidRPr="0094389D">
        <w:rPr>
          <w:rFonts w:ascii="Arial" w:hAnsi="Arial" w:cs="Arial"/>
          <w:i/>
          <w:spacing w:val="1"/>
          <w:position w:val="-1"/>
          <w:sz w:val="24"/>
          <w:szCs w:val="24"/>
        </w:rPr>
        <w:t>e</w:t>
      </w:r>
      <w:r w:rsidRPr="0094389D">
        <w:rPr>
          <w:rFonts w:ascii="Arial" w:hAnsi="Arial" w:cs="Arial"/>
          <w:i/>
          <w:spacing w:val="-1"/>
          <w:position w:val="-1"/>
          <w:sz w:val="24"/>
          <w:szCs w:val="24"/>
        </w:rPr>
        <w:t>q</w:t>
      </w:r>
      <w:r w:rsidRPr="0094389D">
        <w:rPr>
          <w:rFonts w:ascii="Arial" w:hAnsi="Arial" w:cs="Arial"/>
          <w:i/>
          <w:spacing w:val="1"/>
          <w:position w:val="-1"/>
          <w:sz w:val="24"/>
          <w:szCs w:val="24"/>
        </w:rPr>
        <w:t>u</w:t>
      </w:r>
      <w:r w:rsidRPr="0094389D">
        <w:rPr>
          <w:rFonts w:ascii="Arial" w:hAnsi="Arial" w:cs="Arial"/>
          <w:i/>
          <w:position w:val="-1"/>
          <w:sz w:val="24"/>
          <w:szCs w:val="24"/>
        </w:rPr>
        <w:t>i</w:t>
      </w:r>
      <w:r w:rsidRPr="0094389D">
        <w:rPr>
          <w:rFonts w:ascii="Arial" w:hAnsi="Arial" w:cs="Arial"/>
          <w:i/>
          <w:spacing w:val="-1"/>
          <w:position w:val="-1"/>
          <w:sz w:val="24"/>
          <w:szCs w:val="24"/>
        </w:rPr>
        <w:t>r</w:t>
      </w:r>
      <w:r w:rsidRPr="0094389D">
        <w:rPr>
          <w:rFonts w:ascii="Arial" w:hAnsi="Arial" w:cs="Arial"/>
          <w:i/>
          <w:spacing w:val="1"/>
          <w:position w:val="-1"/>
          <w:sz w:val="24"/>
          <w:szCs w:val="24"/>
        </w:rPr>
        <w:t>e</w:t>
      </w:r>
      <w:r w:rsidRPr="0094389D">
        <w:rPr>
          <w:rFonts w:ascii="Arial" w:hAnsi="Arial" w:cs="Arial"/>
          <w:i/>
          <w:position w:val="-1"/>
          <w:sz w:val="24"/>
          <w:szCs w:val="24"/>
        </w:rPr>
        <w:t>d</w:t>
      </w:r>
      <w:r w:rsidRPr="0094389D">
        <w:rPr>
          <w:rFonts w:ascii="Arial" w:hAnsi="Arial" w:cs="Arial"/>
          <w:i/>
          <w:spacing w:val="1"/>
          <w:position w:val="-1"/>
          <w:sz w:val="24"/>
          <w:szCs w:val="24"/>
        </w:rPr>
        <w:t xml:space="preserve"> </w:t>
      </w:r>
      <w:r w:rsidRPr="0094389D">
        <w:rPr>
          <w:rFonts w:ascii="Arial" w:hAnsi="Arial" w:cs="Arial"/>
          <w:i/>
          <w:position w:val="-1"/>
          <w:sz w:val="24"/>
          <w:szCs w:val="24"/>
        </w:rPr>
        <w:t>it</w:t>
      </w:r>
      <w:r w:rsidRPr="0094389D">
        <w:rPr>
          <w:rFonts w:ascii="Arial" w:hAnsi="Arial" w:cs="Arial"/>
          <w:i/>
          <w:spacing w:val="-1"/>
          <w:position w:val="-1"/>
          <w:sz w:val="24"/>
          <w:szCs w:val="24"/>
        </w:rPr>
        <w:t>e</w:t>
      </w:r>
      <w:r w:rsidRPr="0094389D">
        <w:rPr>
          <w:rFonts w:ascii="Arial" w:hAnsi="Arial" w:cs="Arial"/>
          <w:i/>
          <w:position w:val="-1"/>
          <w:sz w:val="24"/>
          <w:szCs w:val="24"/>
        </w:rPr>
        <w:t>m</w:t>
      </w:r>
      <w:r w:rsidRPr="0094389D">
        <w:rPr>
          <w:rFonts w:ascii="Arial" w:hAnsi="Arial" w:cs="Arial"/>
          <w:i/>
          <w:spacing w:val="2"/>
          <w:position w:val="-1"/>
          <w:sz w:val="24"/>
          <w:szCs w:val="24"/>
        </w:rPr>
        <w:t xml:space="preserve"> </w:t>
      </w:r>
      <w:r w:rsidRPr="0094389D">
        <w:rPr>
          <w:rFonts w:ascii="Arial" w:hAnsi="Arial" w:cs="Arial"/>
          <w:i/>
          <w:spacing w:val="-1"/>
          <w:position w:val="-1"/>
          <w:sz w:val="24"/>
          <w:szCs w:val="24"/>
        </w:rPr>
        <w:t>a</w:t>
      </w:r>
      <w:r w:rsidRPr="0094389D">
        <w:rPr>
          <w:rFonts w:ascii="Arial" w:hAnsi="Arial" w:cs="Arial"/>
          <w:i/>
          <w:spacing w:val="1"/>
          <w:position w:val="-1"/>
          <w:sz w:val="24"/>
          <w:szCs w:val="24"/>
        </w:rPr>
        <w:t>n</w:t>
      </w:r>
      <w:r w:rsidRPr="0094389D">
        <w:rPr>
          <w:rFonts w:ascii="Arial" w:hAnsi="Arial" w:cs="Arial"/>
          <w:i/>
          <w:position w:val="-1"/>
          <w:sz w:val="24"/>
          <w:szCs w:val="24"/>
        </w:rPr>
        <w:t>d</w:t>
      </w:r>
      <w:r w:rsidRPr="0094389D">
        <w:rPr>
          <w:rFonts w:ascii="Arial" w:hAnsi="Arial" w:cs="Arial"/>
          <w:i/>
          <w:spacing w:val="1"/>
          <w:position w:val="-1"/>
          <w:sz w:val="24"/>
          <w:szCs w:val="24"/>
        </w:rPr>
        <w:t xml:space="preserve"> </w:t>
      </w:r>
      <w:r w:rsidRPr="0094389D">
        <w:rPr>
          <w:rFonts w:ascii="Arial" w:hAnsi="Arial" w:cs="Arial"/>
          <w:i/>
          <w:position w:val="-1"/>
          <w:sz w:val="24"/>
          <w:szCs w:val="24"/>
        </w:rPr>
        <w:t>i</w:t>
      </w:r>
      <w:r w:rsidRPr="0094389D">
        <w:rPr>
          <w:rFonts w:ascii="Arial" w:hAnsi="Arial" w:cs="Arial"/>
          <w:i/>
          <w:spacing w:val="-2"/>
          <w:position w:val="-1"/>
          <w:sz w:val="24"/>
          <w:szCs w:val="24"/>
        </w:rPr>
        <w:t>t</w:t>
      </w:r>
      <w:r w:rsidRPr="0094389D">
        <w:rPr>
          <w:rFonts w:ascii="Arial" w:hAnsi="Arial" w:cs="Arial"/>
          <w:i/>
          <w:spacing w:val="1"/>
          <w:position w:val="-1"/>
          <w:sz w:val="24"/>
          <w:szCs w:val="24"/>
        </w:rPr>
        <w:t>e</w:t>
      </w:r>
      <w:r w:rsidRPr="0094389D">
        <w:rPr>
          <w:rFonts w:ascii="Arial" w:hAnsi="Arial" w:cs="Arial"/>
          <w:i/>
          <w:position w:val="-1"/>
          <w:sz w:val="24"/>
          <w:szCs w:val="24"/>
        </w:rPr>
        <w:t xml:space="preserve">m </w:t>
      </w:r>
      <w:r w:rsidRPr="0094389D">
        <w:rPr>
          <w:rFonts w:ascii="Arial" w:hAnsi="Arial" w:cs="Arial"/>
          <w:i/>
          <w:spacing w:val="1"/>
          <w:position w:val="-1"/>
          <w:sz w:val="24"/>
          <w:szCs w:val="24"/>
        </w:rPr>
        <w:t>n</w:t>
      </w:r>
      <w:r w:rsidRPr="0094389D">
        <w:rPr>
          <w:rFonts w:ascii="Arial" w:hAnsi="Arial" w:cs="Arial"/>
          <w:i/>
          <w:spacing w:val="-1"/>
          <w:position w:val="-1"/>
          <w:sz w:val="24"/>
          <w:szCs w:val="24"/>
        </w:rPr>
        <w:t>u</w:t>
      </w:r>
      <w:r w:rsidRPr="0094389D">
        <w:rPr>
          <w:rFonts w:ascii="Arial" w:hAnsi="Arial" w:cs="Arial"/>
          <w:i/>
          <w:spacing w:val="2"/>
          <w:position w:val="-1"/>
          <w:sz w:val="24"/>
          <w:szCs w:val="24"/>
        </w:rPr>
        <w:t>m</w:t>
      </w:r>
      <w:r w:rsidRPr="0094389D">
        <w:rPr>
          <w:rFonts w:ascii="Arial" w:hAnsi="Arial" w:cs="Arial"/>
          <w:i/>
          <w:spacing w:val="-1"/>
          <w:position w:val="-1"/>
          <w:sz w:val="24"/>
          <w:szCs w:val="24"/>
        </w:rPr>
        <w:t>b</w:t>
      </w:r>
      <w:r w:rsidRPr="0094389D">
        <w:rPr>
          <w:rFonts w:ascii="Arial" w:hAnsi="Arial" w:cs="Arial"/>
          <w:i/>
          <w:spacing w:val="1"/>
          <w:position w:val="-1"/>
          <w:sz w:val="24"/>
          <w:szCs w:val="24"/>
        </w:rPr>
        <w:t>e</w:t>
      </w:r>
      <w:r w:rsidRPr="0094389D">
        <w:rPr>
          <w:rFonts w:ascii="Arial" w:hAnsi="Arial" w:cs="Arial"/>
          <w:i/>
          <w:spacing w:val="-1"/>
          <w:position w:val="-1"/>
          <w:sz w:val="24"/>
          <w:szCs w:val="24"/>
        </w:rPr>
        <w:t>r</w:t>
      </w:r>
      <w:r w:rsidRPr="0094389D">
        <w:rPr>
          <w:rFonts w:ascii="Arial" w:hAnsi="Arial" w:cs="Arial"/>
          <w:position w:val="-1"/>
          <w:sz w:val="24"/>
          <w:szCs w:val="24"/>
        </w:rPr>
        <w:t>.</w:t>
      </w:r>
    </w:p>
    <w:p w:rsidR="007F6852" w:rsidRDefault="007F6852" w:rsidP="007F6852">
      <w:pPr>
        <w:autoSpaceDE w:val="0"/>
        <w:autoSpaceDN w:val="0"/>
        <w:adjustRightInd w:val="0"/>
        <w:spacing w:before="12" w:line="240" w:lineRule="exact"/>
        <w:rPr>
          <w:rFonts w:ascii="Arial" w:hAnsi="Arial" w:cs="Arial"/>
          <w:sz w:val="24"/>
          <w:szCs w:val="24"/>
        </w:rPr>
      </w:pPr>
    </w:p>
    <w:p w:rsidR="007F6852" w:rsidRDefault="007F6852" w:rsidP="007F6852">
      <w:pPr>
        <w:autoSpaceDE w:val="0"/>
        <w:autoSpaceDN w:val="0"/>
        <w:adjustRightInd w:val="0"/>
        <w:spacing w:before="29"/>
        <w:ind w:left="100"/>
        <w:rPr>
          <w:rFonts w:ascii="Arial" w:hAnsi="Arial" w:cs="Arial"/>
          <w:sz w:val="24"/>
          <w:szCs w:val="24"/>
        </w:rPr>
      </w:pPr>
      <w:r w:rsidRPr="00CE2E63">
        <w:rPr>
          <w:rFonts w:ascii="Arial" w:hAnsi="Arial" w:cs="Arial"/>
          <w:b/>
          <w:bCs/>
          <w:spacing w:val="1"/>
          <w:sz w:val="24"/>
          <w:szCs w:val="24"/>
        </w:rPr>
        <w:t>852</w:t>
      </w:r>
      <w:r w:rsidRPr="00CE2E63">
        <w:rPr>
          <w:rFonts w:ascii="Arial" w:hAnsi="Arial" w:cs="Arial"/>
          <w:b/>
          <w:bCs/>
          <w:spacing w:val="-2"/>
          <w:sz w:val="24"/>
          <w:szCs w:val="24"/>
        </w:rPr>
        <w:t>.</w:t>
      </w:r>
      <w:r w:rsidRPr="00CE2E63">
        <w:rPr>
          <w:rFonts w:ascii="Arial" w:hAnsi="Arial" w:cs="Arial"/>
          <w:b/>
          <w:bCs/>
          <w:spacing w:val="1"/>
          <w:sz w:val="24"/>
          <w:szCs w:val="24"/>
        </w:rPr>
        <w:t>214</w:t>
      </w:r>
      <w:r w:rsidRPr="00CE2E63">
        <w:rPr>
          <w:rFonts w:ascii="Arial" w:hAnsi="Arial" w:cs="Arial"/>
          <w:b/>
          <w:bCs/>
          <w:spacing w:val="-3"/>
          <w:sz w:val="24"/>
          <w:szCs w:val="24"/>
        </w:rPr>
        <w:t>-</w:t>
      </w:r>
      <w:proofErr w:type="gramStart"/>
      <w:r w:rsidRPr="00CE2E63">
        <w:rPr>
          <w:rFonts w:ascii="Arial" w:hAnsi="Arial" w:cs="Arial"/>
          <w:b/>
          <w:bCs/>
          <w:spacing w:val="1"/>
          <w:sz w:val="24"/>
          <w:szCs w:val="24"/>
        </w:rPr>
        <w:t>7</w:t>
      </w:r>
      <w:r w:rsidRPr="00CE2E63">
        <w:rPr>
          <w:rFonts w:ascii="Arial" w:hAnsi="Arial" w:cs="Arial"/>
          <w:b/>
          <w:bCs/>
          <w:sz w:val="24"/>
          <w:szCs w:val="24"/>
        </w:rPr>
        <w:t xml:space="preserve">3 </w:t>
      </w:r>
      <w:r w:rsidRPr="00CE2E63">
        <w:rPr>
          <w:rFonts w:ascii="Arial" w:hAnsi="Arial" w:cs="Arial"/>
          <w:b/>
          <w:bCs/>
          <w:spacing w:val="5"/>
          <w:sz w:val="24"/>
          <w:szCs w:val="24"/>
        </w:rPr>
        <w:t xml:space="preserve"> </w:t>
      </w:r>
      <w:r w:rsidRPr="00CE2E63">
        <w:rPr>
          <w:rFonts w:ascii="Arial" w:hAnsi="Arial" w:cs="Arial"/>
          <w:b/>
          <w:bCs/>
          <w:spacing w:val="-8"/>
          <w:sz w:val="24"/>
          <w:szCs w:val="24"/>
        </w:rPr>
        <w:t>A</w:t>
      </w:r>
      <w:r w:rsidRPr="00CE2E63">
        <w:rPr>
          <w:rFonts w:ascii="Arial" w:hAnsi="Arial" w:cs="Arial"/>
          <w:b/>
          <w:bCs/>
          <w:sz w:val="24"/>
          <w:szCs w:val="24"/>
        </w:rPr>
        <w:t>l</w:t>
      </w:r>
      <w:r w:rsidRPr="00CE2E63">
        <w:rPr>
          <w:rFonts w:ascii="Arial" w:hAnsi="Arial" w:cs="Arial"/>
          <w:b/>
          <w:bCs/>
          <w:spacing w:val="-1"/>
          <w:sz w:val="24"/>
          <w:szCs w:val="24"/>
        </w:rPr>
        <w:t>t</w:t>
      </w:r>
      <w:r w:rsidRPr="00CE2E63">
        <w:rPr>
          <w:rFonts w:ascii="Arial" w:hAnsi="Arial" w:cs="Arial"/>
          <w:b/>
          <w:bCs/>
          <w:spacing w:val="1"/>
          <w:sz w:val="24"/>
          <w:szCs w:val="24"/>
        </w:rPr>
        <w:t>e</w:t>
      </w:r>
      <w:r w:rsidRPr="00CE2E63">
        <w:rPr>
          <w:rFonts w:ascii="Arial" w:hAnsi="Arial" w:cs="Arial"/>
          <w:b/>
          <w:bCs/>
          <w:sz w:val="24"/>
          <w:szCs w:val="24"/>
        </w:rPr>
        <w:t>rn</w:t>
      </w:r>
      <w:r w:rsidRPr="00CE2E63">
        <w:rPr>
          <w:rFonts w:ascii="Arial" w:hAnsi="Arial" w:cs="Arial"/>
          <w:b/>
          <w:bCs/>
          <w:spacing w:val="1"/>
          <w:sz w:val="24"/>
          <w:szCs w:val="24"/>
        </w:rPr>
        <w:t>a</w:t>
      </w:r>
      <w:r w:rsidRPr="00CE2E63">
        <w:rPr>
          <w:rFonts w:ascii="Arial" w:hAnsi="Arial" w:cs="Arial"/>
          <w:b/>
          <w:bCs/>
          <w:spacing w:val="-1"/>
          <w:sz w:val="24"/>
          <w:szCs w:val="24"/>
        </w:rPr>
        <w:t>t</w:t>
      </w:r>
      <w:r w:rsidRPr="00CE2E63">
        <w:rPr>
          <w:rFonts w:ascii="Arial" w:hAnsi="Arial" w:cs="Arial"/>
          <w:b/>
          <w:bCs/>
          <w:sz w:val="24"/>
          <w:szCs w:val="24"/>
        </w:rPr>
        <w:t>e</w:t>
      </w:r>
      <w:proofErr w:type="gramEnd"/>
      <w:r w:rsidRPr="00CE2E63">
        <w:rPr>
          <w:rFonts w:ascii="Arial" w:hAnsi="Arial" w:cs="Arial"/>
          <w:b/>
          <w:bCs/>
          <w:spacing w:val="1"/>
          <w:sz w:val="24"/>
          <w:szCs w:val="24"/>
        </w:rPr>
        <w:t xml:space="preserve"> </w:t>
      </w:r>
      <w:r w:rsidRPr="00CE2E63">
        <w:rPr>
          <w:rFonts w:ascii="Arial" w:hAnsi="Arial" w:cs="Arial"/>
          <w:b/>
          <w:bCs/>
          <w:sz w:val="24"/>
          <w:szCs w:val="24"/>
        </w:rPr>
        <w:t>p</w:t>
      </w:r>
      <w:r w:rsidRPr="00CE2E63">
        <w:rPr>
          <w:rFonts w:ascii="Arial" w:hAnsi="Arial" w:cs="Arial"/>
          <w:b/>
          <w:bCs/>
          <w:spacing w:val="1"/>
          <w:sz w:val="24"/>
          <w:szCs w:val="24"/>
        </w:rPr>
        <w:t>acka</w:t>
      </w:r>
      <w:r w:rsidRPr="00CE2E63">
        <w:rPr>
          <w:rFonts w:ascii="Arial" w:hAnsi="Arial" w:cs="Arial"/>
          <w:b/>
          <w:bCs/>
          <w:spacing w:val="-3"/>
          <w:sz w:val="24"/>
          <w:szCs w:val="24"/>
        </w:rPr>
        <w:t>g</w:t>
      </w:r>
      <w:r w:rsidRPr="00CE2E63">
        <w:rPr>
          <w:rFonts w:ascii="Arial" w:hAnsi="Arial" w:cs="Arial"/>
          <w:b/>
          <w:bCs/>
          <w:sz w:val="24"/>
          <w:szCs w:val="24"/>
        </w:rPr>
        <w:t xml:space="preserve">ing </w:t>
      </w:r>
      <w:r w:rsidRPr="00CE2E63">
        <w:rPr>
          <w:rFonts w:ascii="Arial" w:hAnsi="Arial" w:cs="Arial"/>
          <w:b/>
          <w:bCs/>
          <w:spacing w:val="1"/>
          <w:sz w:val="24"/>
          <w:szCs w:val="24"/>
        </w:rPr>
        <w:t>a</w:t>
      </w:r>
      <w:r w:rsidRPr="00CE2E63">
        <w:rPr>
          <w:rFonts w:ascii="Arial" w:hAnsi="Arial" w:cs="Arial"/>
          <w:b/>
          <w:bCs/>
          <w:sz w:val="24"/>
          <w:szCs w:val="24"/>
        </w:rPr>
        <w:t>nd p</w:t>
      </w:r>
      <w:r w:rsidRPr="00CE2E63">
        <w:rPr>
          <w:rFonts w:ascii="Arial" w:hAnsi="Arial" w:cs="Arial"/>
          <w:b/>
          <w:bCs/>
          <w:spacing w:val="-1"/>
          <w:sz w:val="24"/>
          <w:szCs w:val="24"/>
        </w:rPr>
        <w:t>a</w:t>
      </w:r>
      <w:r w:rsidRPr="00CE2E63">
        <w:rPr>
          <w:rFonts w:ascii="Arial" w:hAnsi="Arial" w:cs="Arial"/>
          <w:b/>
          <w:bCs/>
          <w:spacing w:val="1"/>
          <w:sz w:val="24"/>
          <w:szCs w:val="24"/>
        </w:rPr>
        <w:t>ck</w:t>
      </w:r>
      <w:r w:rsidRPr="00CE2E63">
        <w:rPr>
          <w:rFonts w:ascii="Arial" w:hAnsi="Arial" w:cs="Arial"/>
          <w:b/>
          <w:bCs/>
          <w:spacing w:val="-2"/>
          <w:sz w:val="24"/>
          <w:szCs w:val="24"/>
        </w:rPr>
        <w:t>i</w:t>
      </w:r>
      <w:r w:rsidRPr="00CE2E63">
        <w:rPr>
          <w:rFonts w:ascii="Arial" w:hAnsi="Arial" w:cs="Arial"/>
          <w:b/>
          <w:bCs/>
          <w:sz w:val="24"/>
          <w:szCs w:val="24"/>
        </w:rPr>
        <w:t>ng</w:t>
      </w:r>
      <w:r>
        <w:rPr>
          <w:rFonts w:ascii="Arial" w:hAnsi="Arial" w:cs="Arial"/>
          <w:b/>
          <w:bCs/>
          <w:sz w:val="24"/>
          <w:szCs w:val="24"/>
        </w:rPr>
        <w:t>.</w:t>
      </w:r>
    </w:p>
    <w:p w:rsidR="007F6852" w:rsidRDefault="007F6852" w:rsidP="007F6852">
      <w:pPr>
        <w:autoSpaceDE w:val="0"/>
        <w:autoSpaceDN w:val="0"/>
        <w:adjustRightInd w:val="0"/>
        <w:spacing w:before="16" w:line="260" w:lineRule="exact"/>
        <w:rPr>
          <w:rFonts w:ascii="Arial" w:hAnsi="Arial" w:cs="Arial"/>
          <w:sz w:val="26"/>
          <w:szCs w:val="26"/>
        </w:rPr>
      </w:pPr>
    </w:p>
    <w:p w:rsidR="007F6852" w:rsidRDefault="007F6852" w:rsidP="007F6852">
      <w:pPr>
        <w:autoSpaceDE w:val="0"/>
        <w:autoSpaceDN w:val="0"/>
        <w:adjustRightInd w:val="0"/>
        <w:ind w:left="676"/>
        <w:rPr>
          <w:rFonts w:ascii="Arial" w:hAnsi="Arial" w:cs="Arial"/>
          <w:sz w:val="24"/>
          <w:szCs w:val="24"/>
        </w:rPr>
      </w:pPr>
      <w:r>
        <w:rPr>
          <w:rFonts w:ascii="Arial" w:hAnsi="Arial" w:cs="Arial"/>
          <w:spacing w:val="1"/>
          <w:sz w:val="24"/>
          <w:szCs w:val="24"/>
        </w:rPr>
        <w:t>A</w:t>
      </w:r>
      <w:r>
        <w:rPr>
          <w:rFonts w:ascii="Arial" w:hAnsi="Arial" w:cs="Arial"/>
          <w:sz w:val="24"/>
          <w:szCs w:val="24"/>
        </w:rPr>
        <w:t>s</w:t>
      </w:r>
      <w:r>
        <w:rPr>
          <w:rFonts w:ascii="Arial" w:hAnsi="Arial" w:cs="Arial"/>
          <w:spacing w:val="1"/>
          <w:sz w:val="24"/>
          <w:szCs w:val="24"/>
        </w:rPr>
        <w:t xml:space="preserve"> p</w:t>
      </w:r>
      <w:r>
        <w:rPr>
          <w:rFonts w:ascii="Arial" w:hAnsi="Arial" w:cs="Arial"/>
          <w:spacing w:val="-1"/>
          <w:sz w:val="24"/>
          <w:szCs w:val="24"/>
        </w:rPr>
        <w:t>r</w:t>
      </w:r>
      <w:r>
        <w:rPr>
          <w:rFonts w:ascii="Arial" w:hAnsi="Arial" w:cs="Arial"/>
          <w:spacing w:val="1"/>
          <w:sz w:val="24"/>
          <w:szCs w:val="24"/>
        </w:rPr>
        <w:t>e</w:t>
      </w:r>
      <w:r>
        <w:rPr>
          <w:rFonts w:ascii="Arial" w:hAnsi="Arial" w:cs="Arial"/>
          <w:sz w:val="24"/>
          <w:szCs w:val="24"/>
        </w:rPr>
        <w:t>sc</w:t>
      </w:r>
      <w:r>
        <w:rPr>
          <w:rFonts w:ascii="Arial" w:hAnsi="Arial" w:cs="Arial"/>
          <w:spacing w:val="-1"/>
          <w:sz w:val="24"/>
          <w:szCs w:val="24"/>
        </w:rPr>
        <w:t>r</w:t>
      </w:r>
      <w:r>
        <w:rPr>
          <w:rFonts w:ascii="Arial" w:hAnsi="Arial" w:cs="Arial"/>
          <w:sz w:val="24"/>
          <w:szCs w:val="24"/>
        </w:rPr>
        <w:t>i</w:t>
      </w:r>
      <w:r>
        <w:rPr>
          <w:rFonts w:ascii="Arial" w:hAnsi="Arial" w:cs="Arial"/>
          <w:spacing w:val="1"/>
          <w:sz w:val="24"/>
          <w:szCs w:val="24"/>
        </w:rPr>
        <w:t>b</w:t>
      </w:r>
      <w:r>
        <w:rPr>
          <w:rFonts w:ascii="Arial" w:hAnsi="Arial" w:cs="Arial"/>
          <w:spacing w:val="-1"/>
          <w:sz w:val="24"/>
          <w:szCs w:val="24"/>
        </w:rPr>
        <w:t>e</w:t>
      </w:r>
      <w:r>
        <w:rPr>
          <w:rFonts w:ascii="Arial" w:hAnsi="Arial" w:cs="Arial"/>
          <w:sz w:val="24"/>
          <w:szCs w:val="24"/>
        </w:rPr>
        <w:t>d</w:t>
      </w:r>
      <w:r>
        <w:rPr>
          <w:rFonts w:ascii="Arial" w:hAnsi="Arial" w:cs="Arial"/>
          <w:spacing w:val="2"/>
          <w:sz w:val="24"/>
          <w:szCs w:val="24"/>
        </w:rPr>
        <w:t xml:space="preserve"> </w:t>
      </w:r>
      <w:r>
        <w:rPr>
          <w:rFonts w:ascii="Arial" w:hAnsi="Arial" w:cs="Arial"/>
          <w:sz w:val="24"/>
          <w:szCs w:val="24"/>
        </w:rPr>
        <w:t>in</w:t>
      </w:r>
      <w:r>
        <w:rPr>
          <w:rFonts w:ascii="Arial" w:hAnsi="Arial" w:cs="Arial"/>
          <w:spacing w:val="-1"/>
          <w:sz w:val="24"/>
          <w:szCs w:val="24"/>
        </w:rPr>
        <w:t xml:space="preserve"> </w:t>
      </w:r>
      <w:r>
        <w:rPr>
          <w:rFonts w:ascii="Arial" w:hAnsi="Arial" w:cs="Arial"/>
          <w:spacing w:val="1"/>
          <w:sz w:val="24"/>
          <w:szCs w:val="24"/>
        </w:rPr>
        <w:t>81</w:t>
      </w:r>
      <w:r>
        <w:rPr>
          <w:rFonts w:ascii="Arial" w:hAnsi="Arial" w:cs="Arial"/>
          <w:spacing w:val="-1"/>
          <w:sz w:val="24"/>
          <w:szCs w:val="24"/>
        </w:rPr>
        <w:t>4</w:t>
      </w:r>
      <w:r>
        <w:rPr>
          <w:rFonts w:ascii="Arial" w:hAnsi="Arial" w:cs="Arial"/>
          <w:sz w:val="24"/>
          <w:szCs w:val="24"/>
        </w:rPr>
        <w:t>.</w:t>
      </w:r>
      <w:r>
        <w:rPr>
          <w:rFonts w:ascii="Arial" w:hAnsi="Arial" w:cs="Arial"/>
          <w:spacing w:val="-1"/>
          <w:sz w:val="24"/>
          <w:szCs w:val="24"/>
        </w:rPr>
        <w:t>2</w:t>
      </w:r>
      <w:r>
        <w:rPr>
          <w:rFonts w:ascii="Arial" w:hAnsi="Arial" w:cs="Arial"/>
          <w:spacing w:val="1"/>
          <w:sz w:val="24"/>
          <w:szCs w:val="24"/>
        </w:rPr>
        <w:t>01</w:t>
      </w:r>
      <w:r>
        <w:rPr>
          <w:rFonts w:ascii="Arial" w:hAnsi="Arial" w:cs="Arial"/>
          <w:spacing w:val="-1"/>
          <w:sz w:val="24"/>
          <w:szCs w:val="24"/>
        </w:rPr>
        <w:t>-</w:t>
      </w:r>
      <w:r>
        <w:rPr>
          <w:rFonts w:ascii="Arial" w:hAnsi="Arial" w:cs="Arial"/>
          <w:spacing w:val="1"/>
          <w:sz w:val="24"/>
          <w:szCs w:val="24"/>
        </w:rPr>
        <w:t>6</w:t>
      </w:r>
      <w:r w:rsidRPr="0016349C">
        <w:rPr>
          <w:rFonts w:ascii="Arial" w:hAnsi="Arial" w:cs="Arial"/>
          <w:spacing w:val="1"/>
          <w:sz w:val="24"/>
          <w:szCs w:val="24"/>
        </w:rPr>
        <w:t>(a</w:t>
      </w:r>
      <w:proofErr w:type="gramStart"/>
      <w:r w:rsidRPr="0016349C">
        <w:rPr>
          <w:rFonts w:ascii="Arial" w:hAnsi="Arial" w:cs="Arial"/>
          <w:spacing w:val="1"/>
          <w:sz w:val="24"/>
          <w:szCs w:val="24"/>
        </w:rPr>
        <w:t>)</w:t>
      </w:r>
      <w:r>
        <w:rPr>
          <w:rFonts w:ascii="Arial" w:hAnsi="Arial" w:cs="Arial"/>
          <w:spacing w:val="-1"/>
          <w:sz w:val="24"/>
          <w:szCs w:val="24"/>
        </w:rPr>
        <w:t>(</w:t>
      </w:r>
      <w:proofErr w:type="gramEnd"/>
      <w:r>
        <w:rPr>
          <w:rFonts w:ascii="Arial" w:hAnsi="Arial" w:cs="Arial"/>
          <w:spacing w:val="1"/>
          <w:sz w:val="24"/>
          <w:szCs w:val="24"/>
        </w:rPr>
        <w:t>3</w:t>
      </w:r>
      <w:r>
        <w:rPr>
          <w:rFonts w:ascii="Arial" w:hAnsi="Arial" w:cs="Arial"/>
          <w:spacing w:val="-1"/>
          <w:sz w:val="24"/>
          <w:szCs w:val="24"/>
        </w:rPr>
        <w:t>)</w:t>
      </w:r>
      <w:r>
        <w:rPr>
          <w:rFonts w:ascii="Arial" w:hAnsi="Arial" w:cs="Arial"/>
          <w:sz w:val="24"/>
          <w:szCs w:val="24"/>
        </w:rPr>
        <w:t>,</w:t>
      </w:r>
      <w:r>
        <w:rPr>
          <w:rFonts w:ascii="Arial" w:hAnsi="Arial" w:cs="Arial"/>
          <w:spacing w:val="1"/>
          <w:sz w:val="24"/>
          <w:szCs w:val="24"/>
        </w:rPr>
        <w:t xml:space="preserve"> </w:t>
      </w:r>
      <w:r>
        <w:rPr>
          <w:rFonts w:ascii="Arial" w:hAnsi="Arial" w:cs="Arial"/>
          <w:sz w:val="24"/>
          <w:szCs w:val="24"/>
        </w:rPr>
        <w:t>i</w:t>
      </w:r>
      <w:r>
        <w:rPr>
          <w:rFonts w:ascii="Arial" w:hAnsi="Arial" w:cs="Arial"/>
          <w:spacing w:val="1"/>
          <w:sz w:val="24"/>
          <w:szCs w:val="24"/>
        </w:rPr>
        <w:t>n</w:t>
      </w:r>
      <w:r>
        <w:rPr>
          <w:rFonts w:ascii="Arial" w:hAnsi="Arial" w:cs="Arial"/>
          <w:sz w:val="24"/>
          <w:szCs w:val="24"/>
        </w:rPr>
        <w:t>s</w:t>
      </w:r>
      <w:r>
        <w:rPr>
          <w:rFonts w:ascii="Arial" w:hAnsi="Arial" w:cs="Arial"/>
          <w:spacing w:val="1"/>
          <w:sz w:val="24"/>
          <w:szCs w:val="24"/>
        </w:rPr>
        <w:t>e</w:t>
      </w:r>
      <w:r>
        <w:rPr>
          <w:rFonts w:ascii="Arial" w:hAnsi="Arial" w:cs="Arial"/>
          <w:spacing w:val="-1"/>
          <w:sz w:val="24"/>
          <w:szCs w:val="24"/>
        </w:rPr>
        <w:t>r</w:t>
      </w:r>
      <w:r>
        <w:rPr>
          <w:rFonts w:ascii="Arial" w:hAnsi="Arial" w:cs="Arial"/>
          <w:sz w:val="24"/>
          <w:szCs w:val="24"/>
        </w:rPr>
        <w:t>t</w:t>
      </w:r>
      <w:r>
        <w:rPr>
          <w:rFonts w:ascii="Arial" w:hAnsi="Arial" w:cs="Arial"/>
          <w:spacing w:val="-1"/>
          <w:sz w:val="24"/>
          <w:szCs w:val="24"/>
        </w:rPr>
        <w:t xml:space="preserve"> </w:t>
      </w:r>
      <w:r>
        <w:rPr>
          <w:rFonts w:ascii="Arial" w:hAnsi="Arial" w:cs="Arial"/>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3"/>
          <w:sz w:val="24"/>
          <w:szCs w:val="24"/>
        </w:rPr>
        <w:t xml:space="preserve"> </w:t>
      </w:r>
      <w:r>
        <w:rPr>
          <w:rFonts w:ascii="Arial" w:hAnsi="Arial" w:cs="Arial"/>
          <w:spacing w:val="3"/>
          <w:sz w:val="24"/>
          <w:szCs w:val="24"/>
        </w:rPr>
        <w:t>f</w:t>
      </w:r>
      <w:r>
        <w:rPr>
          <w:rFonts w:ascii="Arial" w:hAnsi="Arial" w:cs="Arial"/>
          <w:spacing w:val="-1"/>
          <w:sz w:val="24"/>
          <w:szCs w:val="24"/>
        </w:rPr>
        <w:t>o</w:t>
      </w:r>
      <w:r>
        <w:rPr>
          <w:rFonts w:ascii="Arial" w:hAnsi="Arial" w:cs="Arial"/>
          <w:sz w:val="24"/>
          <w:szCs w:val="24"/>
        </w:rPr>
        <w:t>ll</w:t>
      </w:r>
      <w:r>
        <w:rPr>
          <w:rFonts w:ascii="Arial" w:hAnsi="Arial" w:cs="Arial"/>
          <w:spacing w:val="1"/>
          <w:sz w:val="24"/>
          <w:szCs w:val="24"/>
        </w:rPr>
        <w:t>o</w:t>
      </w:r>
      <w:r>
        <w:rPr>
          <w:rFonts w:ascii="Arial" w:hAnsi="Arial" w:cs="Arial"/>
          <w:spacing w:val="-3"/>
          <w:sz w:val="24"/>
          <w:szCs w:val="24"/>
        </w:rPr>
        <w:t>w</w:t>
      </w:r>
      <w:r>
        <w:rPr>
          <w:rFonts w:ascii="Arial" w:hAnsi="Arial" w:cs="Arial"/>
          <w:sz w:val="24"/>
          <w:szCs w:val="24"/>
        </w:rPr>
        <w:t>i</w:t>
      </w:r>
      <w:r>
        <w:rPr>
          <w:rFonts w:ascii="Arial" w:hAnsi="Arial" w:cs="Arial"/>
          <w:spacing w:val="3"/>
          <w:sz w:val="24"/>
          <w:szCs w:val="24"/>
        </w:rPr>
        <w:t>n</w:t>
      </w:r>
      <w:r>
        <w:rPr>
          <w:rFonts w:ascii="Arial" w:hAnsi="Arial" w:cs="Arial"/>
          <w:sz w:val="24"/>
          <w:szCs w:val="24"/>
        </w:rPr>
        <w:t>g</w:t>
      </w:r>
      <w:r>
        <w:rPr>
          <w:rFonts w:ascii="Arial" w:hAnsi="Arial" w:cs="Arial"/>
          <w:spacing w:val="-1"/>
          <w:sz w:val="24"/>
          <w:szCs w:val="24"/>
        </w:rPr>
        <w:t xml:space="preserve"> </w:t>
      </w:r>
      <w:r>
        <w:rPr>
          <w:rFonts w:ascii="Arial" w:hAnsi="Arial" w:cs="Arial"/>
          <w:spacing w:val="1"/>
          <w:sz w:val="24"/>
          <w:szCs w:val="24"/>
        </w:rPr>
        <w:t>p</w:t>
      </w:r>
      <w:r>
        <w:rPr>
          <w:rFonts w:ascii="Arial" w:hAnsi="Arial" w:cs="Arial"/>
          <w:spacing w:val="-1"/>
          <w:sz w:val="24"/>
          <w:szCs w:val="24"/>
        </w:rPr>
        <w:t>r</w:t>
      </w:r>
      <w:r>
        <w:rPr>
          <w:rFonts w:ascii="Arial" w:hAnsi="Arial" w:cs="Arial"/>
          <w:spacing w:val="1"/>
          <w:sz w:val="24"/>
          <w:szCs w:val="24"/>
        </w:rPr>
        <w:t>o</w:t>
      </w:r>
      <w:r>
        <w:rPr>
          <w:rFonts w:ascii="Arial" w:hAnsi="Arial" w:cs="Arial"/>
          <w:spacing w:val="-2"/>
          <w:sz w:val="24"/>
          <w:szCs w:val="24"/>
        </w:rPr>
        <w:t>v</w:t>
      </w:r>
      <w:r>
        <w:rPr>
          <w:rFonts w:ascii="Arial" w:hAnsi="Arial" w:cs="Arial"/>
          <w:sz w:val="24"/>
          <w:szCs w:val="24"/>
        </w:rPr>
        <w:t>i</w:t>
      </w:r>
      <w:r>
        <w:rPr>
          <w:rFonts w:ascii="Arial" w:hAnsi="Arial" w:cs="Arial"/>
          <w:spacing w:val="2"/>
          <w:sz w:val="24"/>
          <w:szCs w:val="24"/>
        </w:rPr>
        <w:t>s</w:t>
      </w:r>
      <w:r>
        <w:rPr>
          <w:rFonts w:ascii="Arial" w:hAnsi="Arial" w:cs="Arial"/>
          <w:sz w:val="24"/>
          <w:szCs w:val="24"/>
        </w:rPr>
        <w:t>i</w:t>
      </w:r>
      <w:r>
        <w:rPr>
          <w:rFonts w:ascii="Arial" w:hAnsi="Arial" w:cs="Arial"/>
          <w:spacing w:val="1"/>
          <w:sz w:val="24"/>
          <w:szCs w:val="24"/>
        </w:rPr>
        <w:t>on</w:t>
      </w:r>
      <w:r>
        <w:rPr>
          <w:rFonts w:ascii="Arial" w:hAnsi="Arial" w:cs="Arial"/>
          <w:sz w:val="24"/>
          <w:szCs w:val="24"/>
        </w:rPr>
        <w:t>:</w:t>
      </w:r>
    </w:p>
    <w:p w:rsidR="007F6852" w:rsidRDefault="007F6852" w:rsidP="007F6852">
      <w:pPr>
        <w:autoSpaceDE w:val="0"/>
        <w:autoSpaceDN w:val="0"/>
        <w:adjustRightInd w:val="0"/>
        <w:spacing w:before="16" w:line="260" w:lineRule="exact"/>
        <w:rPr>
          <w:rFonts w:ascii="Arial" w:hAnsi="Arial" w:cs="Arial"/>
          <w:sz w:val="26"/>
          <w:szCs w:val="26"/>
        </w:rPr>
      </w:pPr>
    </w:p>
    <w:p w:rsidR="007F6852" w:rsidRPr="00546BD0" w:rsidRDefault="007F6852" w:rsidP="007F6852">
      <w:pPr>
        <w:autoSpaceDE w:val="0"/>
        <w:autoSpaceDN w:val="0"/>
        <w:adjustRightInd w:val="0"/>
        <w:ind w:right="10"/>
        <w:jc w:val="center"/>
        <w:rPr>
          <w:rFonts w:ascii="Arial" w:hAnsi="Arial" w:cs="Arial"/>
          <w:sz w:val="24"/>
          <w:szCs w:val="24"/>
        </w:rPr>
      </w:pPr>
      <w:r w:rsidRPr="00546BD0">
        <w:rPr>
          <w:rFonts w:ascii="Arial" w:hAnsi="Arial" w:cs="Arial"/>
          <w:b/>
          <w:bCs/>
          <w:spacing w:val="-3"/>
          <w:sz w:val="24"/>
          <w:szCs w:val="24"/>
        </w:rPr>
        <w:t>A</w:t>
      </w:r>
      <w:r w:rsidRPr="00546BD0">
        <w:rPr>
          <w:rFonts w:ascii="Arial" w:hAnsi="Arial" w:cs="Arial"/>
          <w:b/>
          <w:bCs/>
          <w:spacing w:val="-1"/>
          <w:sz w:val="24"/>
          <w:szCs w:val="24"/>
        </w:rPr>
        <w:t>L</w:t>
      </w:r>
      <w:r w:rsidRPr="00546BD0">
        <w:rPr>
          <w:rFonts w:ascii="Arial" w:hAnsi="Arial" w:cs="Arial"/>
          <w:b/>
          <w:bCs/>
          <w:spacing w:val="2"/>
          <w:sz w:val="24"/>
          <w:szCs w:val="24"/>
        </w:rPr>
        <w:t>T</w:t>
      </w:r>
      <w:r w:rsidRPr="00546BD0">
        <w:rPr>
          <w:rFonts w:ascii="Arial" w:hAnsi="Arial" w:cs="Arial"/>
          <w:b/>
          <w:bCs/>
          <w:spacing w:val="1"/>
          <w:sz w:val="24"/>
          <w:szCs w:val="24"/>
        </w:rPr>
        <w:t>E</w:t>
      </w:r>
      <w:r w:rsidRPr="00546BD0">
        <w:rPr>
          <w:rFonts w:ascii="Arial" w:hAnsi="Arial" w:cs="Arial"/>
          <w:b/>
          <w:bCs/>
          <w:sz w:val="24"/>
          <w:szCs w:val="24"/>
        </w:rPr>
        <w:t>R</w:t>
      </w:r>
      <w:r w:rsidRPr="00546BD0">
        <w:rPr>
          <w:rFonts w:ascii="Arial" w:hAnsi="Arial" w:cs="Arial"/>
          <w:b/>
          <w:bCs/>
          <w:spacing w:val="2"/>
          <w:sz w:val="24"/>
          <w:szCs w:val="24"/>
        </w:rPr>
        <w:t>N</w:t>
      </w:r>
      <w:r w:rsidRPr="00546BD0">
        <w:rPr>
          <w:rFonts w:ascii="Arial" w:hAnsi="Arial" w:cs="Arial"/>
          <w:b/>
          <w:bCs/>
          <w:spacing w:val="-2"/>
          <w:sz w:val="24"/>
          <w:szCs w:val="24"/>
        </w:rPr>
        <w:t>A</w:t>
      </w:r>
      <w:r w:rsidRPr="00546BD0">
        <w:rPr>
          <w:rFonts w:ascii="Arial" w:hAnsi="Arial" w:cs="Arial"/>
          <w:b/>
          <w:bCs/>
          <w:spacing w:val="2"/>
          <w:sz w:val="24"/>
          <w:szCs w:val="24"/>
        </w:rPr>
        <w:t>T</w:t>
      </w:r>
      <w:r w:rsidRPr="00546BD0">
        <w:rPr>
          <w:rFonts w:ascii="Arial" w:hAnsi="Arial" w:cs="Arial"/>
          <w:b/>
          <w:bCs/>
          <w:sz w:val="24"/>
          <w:szCs w:val="24"/>
        </w:rPr>
        <w:t xml:space="preserve">E </w:t>
      </w:r>
      <w:r w:rsidRPr="00546BD0">
        <w:rPr>
          <w:rFonts w:ascii="Arial" w:hAnsi="Arial" w:cs="Arial"/>
          <w:b/>
          <w:bCs/>
          <w:spacing w:val="3"/>
          <w:sz w:val="24"/>
          <w:szCs w:val="24"/>
        </w:rPr>
        <w:t>P</w:t>
      </w:r>
      <w:r w:rsidRPr="00546BD0">
        <w:rPr>
          <w:rFonts w:ascii="Arial" w:hAnsi="Arial" w:cs="Arial"/>
          <w:b/>
          <w:bCs/>
          <w:spacing w:val="-2"/>
          <w:sz w:val="24"/>
          <w:szCs w:val="24"/>
        </w:rPr>
        <w:t>A</w:t>
      </w:r>
      <w:r w:rsidRPr="00546BD0">
        <w:rPr>
          <w:rFonts w:ascii="Arial" w:hAnsi="Arial" w:cs="Arial"/>
          <w:b/>
          <w:bCs/>
          <w:sz w:val="24"/>
          <w:szCs w:val="24"/>
        </w:rPr>
        <w:t>C</w:t>
      </w:r>
      <w:r w:rsidRPr="00546BD0">
        <w:rPr>
          <w:rFonts w:ascii="Arial" w:hAnsi="Arial" w:cs="Arial"/>
          <w:b/>
          <w:bCs/>
          <w:spacing w:val="2"/>
          <w:sz w:val="24"/>
          <w:szCs w:val="24"/>
        </w:rPr>
        <w:t>K</w:t>
      </w:r>
      <w:r w:rsidRPr="00546BD0">
        <w:rPr>
          <w:rFonts w:ascii="Arial" w:hAnsi="Arial" w:cs="Arial"/>
          <w:b/>
          <w:bCs/>
          <w:spacing w:val="-2"/>
          <w:sz w:val="24"/>
          <w:szCs w:val="24"/>
        </w:rPr>
        <w:t>A</w:t>
      </w:r>
      <w:r w:rsidRPr="00546BD0">
        <w:rPr>
          <w:rFonts w:ascii="Arial" w:hAnsi="Arial" w:cs="Arial"/>
          <w:b/>
          <w:bCs/>
          <w:spacing w:val="-1"/>
          <w:sz w:val="24"/>
          <w:szCs w:val="24"/>
        </w:rPr>
        <w:t>G</w:t>
      </w:r>
      <w:r w:rsidRPr="00546BD0">
        <w:rPr>
          <w:rFonts w:ascii="Arial" w:hAnsi="Arial" w:cs="Arial"/>
          <w:b/>
          <w:bCs/>
          <w:spacing w:val="2"/>
          <w:sz w:val="24"/>
          <w:szCs w:val="24"/>
        </w:rPr>
        <w:t>I</w:t>
      </w:r>
      <w:r w:rsidRPr="00546BD0">
        <w:rPr>
          <w:rFonts w:ascii="Arial" w:hAnsi="Arial" w:cs="Arial"/>
          <w:b/>
          <w:bCs/>
          <w:sz w:val="24"/>
          <w:szCs w:val="24"/>
        </w:rPr>
        <w:t xml:space="preserve">NG </w:t>
      </w:r>
      <w:r w:rsidRPr="00546BD0">
        <w:rPr>
          <w:rFonts w:ascii="Arial" w:hAnsi="Arial" w:cs="Arial"/>
          <w:b/>
          <w:bCs/>
          <w:spacing w:val="-5"/>
          <w:sz w:val="24"/>
          <w:szCs w:val="24"/>
        </w:rPr>
        <w:t>A</w:t>
      </w:r>
      <w:r w:rsidRPr="00546BD0">
        <w:rPr>
          <w:rFonts w:ascii="Arial" w:hAnsi="Arial" w:cs="Arial"/>
          <w:b/>
          <w:bCs/>
          <w:spacing w:val="2"/>
          <w:sz w:val="24"/>
          <w:szCs w:val="24"/>
        </w:rPr>
        <w:t>N</w:t>
      </w:r>
      <w:r w:rsidRPr="00546BD0">
        <w:rPr>
          <w:rFonts w:ascii="Arial" w:hAnsi="Arial" w:cs="Arial"/>
          <w:b/>
          <w:bCs/>
          <w:sz w:val="24"/>
          <w:szCs w:val="24"/>
        </w:rPr>
        <w:t>D</w:t>
      </w:r>
      <w:r w:rsidRPr="00546BD0">
        <w:rPr>
          <w:rFonts w:ascii="Arial" w:hAnsi="Arial" w:cs="Arial"/>
          <w:b/>
          <w:bCs/>
          <w:spacing w:val="-1"/>
          <w:sz w:val="24"/>
          <w:szCs w:val="24"/>
        </w:rPr>
        <w:t xml:space="preserve"> </w:t>
      </w:r>
      <w:r w:rsidRPr="00546BD0">
        <w:rPr>
          <w:rFonts w:ascii="Arial" w:hAnsi="Arial" w:cs="Arial"/>
          <w:b/>
          <w:bCs/>
          <w:spacing w:val="3"/>
          <w:sz w:val="24"/>
          <w:szCs w:val="24"/>
        </w:rPr>
        <w:t>P</w:t>
      </w:r>
      <w:r w:rsidRPr="00546BD0">
        <w:rPr>
          <w:rFonts w:ascii="Arial" w:hAnsi="Arial" w:cs="Arial"/>
          <w:b/>
          <w:bCs/>
          <w:spacing w:val="-2"/>
          <w:sz w:val="24"/>
          <w:szCs w:val="24"/>
        </w:rPr>
        <w:t>A</w:t>
      </w:r>
      <w:r w:rsidRPr="00546BD0">
        <w:rPr>
          <w:rFonts w:ascii="Arial" w:hAnsi="Arial" w:cs="Arial"/>
          <w:b/>
          <w:bCs/>
          <w:sz w:val="24"/>
          <w:szCs w:val="24"/>
        </w:rPr>
        <w:t>CKI</w:t>
      </w:r>
      <w:r w:rsidRPr="00546BD0">
        <w:rPr>
          <w:rFonts w:ascii="Arial" w:hAnsi="Arial" w:cs="Arial"/>
          <w:b/>
          <w:bCs/>
          <w:spacing w:val="2"/>
          <w:sz w:val="24"/>
          <w:szCs w:val="24"/>
        </w:rPr>
        <w:t>N</w:t>
      </w:r>
      <w:r w:rsidRPr="00546BD0">
        <w:rPr>
          <w:rFonts w:ascii="Arial" w:hAnsi="Arial" w:cs="Arial"/>
          <w:b/>
          <w:bCs/>
          <w:sz w:val="24"/>
          <w:szCs w:val="24"/>
        </w:rPr>
        <w:t>G</w:t>
      </w:r>
      <w:r w:rsidRPr="00546BD0">
        <w:rPr>
          <w:rFonts w:ascii="Arial" w:hAnsi="Arial" w:cs="Arial"/>
          <w:b/>
          <w:bCs/>
          <w:spacing w:val="-2"/>
          <w:sz w:val="24"/>
          <w:szCs w:val="24"/>
        </w:rPr>
        <w:t xml:space="preserve"> </w:t>
      </w:r>
      <w:r w:rsidRPr="00546BD0">
        <w:rPr>
          <w:rFonts w:ascii="Arial" w:hAnsi="Arial" w:cs="Arial"/>
          <w:b/>
          <w:bCs/>
          <w:spacing w:val="-1"/>
          <w:sz w:val="24"/>
          <w:szCs w:val="24"/>
        </w:rPr>
        <w:t>(</w:t>
      </w:r>
      <w:r>
        <w:rPr>
          <w:rFonts w:ascii="Arial" w:hAnsi="Arial" w:cs="Arial"/>
          <w:b/>
          <w:bCs/>
          <w:spacing w:val="-1"/>
          <w:sz w:val="24"/>
          <w:szCs w:val="24"/>
        </w:rPr>
        <w:t>MAY 2018</w:t>
      </w:r>
      <w:r w:rsidRPr="00546BD0">
        <w:rPr>
          <w:rFonts w:ascii="Arial" w:hAnsi="Arial" w:cs="Arial"/>
          <w:b/>
          <w:bCs/>
          <w:sz w:val="24"/>
          <w:szCs w:val="24"/>
        </w:rPr>
        <w:t>)</w:t>
      </w:r>
    </w:p>
    <w:p w:rsidR="007F6852" w:rsidRPr="00546BD0" w:rsidRDefault="007F6852" w:rsidP="007F6852">
      <w:pPr>
        <w:autoSpaceDE w:val="0"/>
        <w:autoSpaceDN w:val="0"/>
        <w:adjustRightInd w:val="0"/>
        <w:spacing w:before="16" w:line="260" w:lineRule="exact"/>
        <w:rPr>
          <w:rFonts w:ascii="Arial" w:hAnsi="Arial" w:cs="Arial"/>
          <w:sz w:val="24"/>
          <w:szCs w:val="24"/>
        </w:rPr>
      </w:pPr>
    </w:p>
    <w:p w:rsidR="007F6852" w:rsidRDefault="007F6852" w:rsidP="002B3245">
      <w:pPr>
        <w:autoSpaceDE w:val="0"/>
        <w:autoSpaceDN w:val="0"/>
        <w:adjustRightInd w:val="0"/>
        <w:ind w:left="100" w:right="139" w:firstLine="576"/>
        <w:rPr>
          <w:rFonts w:ascii="Arial" w:hAnsi="Arial" w:cs="Arial"/>
          <w:sz w:val="24"/>
          <w:szCs w:val="24"/>
        </w:rPr>
      </w:pPr>
      <w:r>
        <w:rPr>
          <w:rFonts w:ascii="Arial" w:hAnsi="Arial" w:cs="Arial"/>
          <w:spacing w:val="2"/>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2"/>
          <w:sz w:val="24"/>
          <w:szCs w:val="24"/>
        </w:rPr>
        <w:t xml:space="preserve"> </w:t>
      </w:r>
      <w:r>
        <w:rPr>
          <w:rFonts w:ascii="Arial" w:hAnsi="Arial" w:cs="Arial"/>
          <w:spacing w:val="1"/>
          <w:sz w:val="24"/>
          <w:szCs w:val="24"/>
        </w:rPr>
        <w:t>b</w:t>
      </w:r>
      <w:r>
        <w:rPr>
          <w:rFonts w:ascii="Arial" w:hAnsi="Arial" w:cs="Arial"/>
          <w:sz w:val="24"/>
          <w:szCs w:val="24"/>
        </w:rPr>
        <w:t>i</w:t>
      </w:r>
      <w:r>
        <w:rPr>
          <w:rFonts w:ascii="Arial" w:hAnsi="Arial" w:cs="Arial"/>
          <w:spacing w:val="-1"/>
          <w:sz w:val="24"/>
          <w:szCs w:val="24"/>
        </w:rPr>
        <w:t>d</w:t>
      </w:r>
      <w:r>
        <w:rPr>
          <w:rFonts w:ascii="Arial" w:hAnsi="Arial" w:cs="Arial"/>
          <w:spacing w:val="1"/>
          <w:sz w:val="24"/>
          <w:szCs w:val="24"/>
        </w:rPr>
        <w:t>de</w:t>
      </w:r>
      <w:r>
        <w:rPr>
          <w:rFonts w:ascii="Arial" w:hAnsi="Arial" w:cs="Arial"/>
          <w:spacing w:val="-1"/>
          <w:sz w:val="24"/>
          <w:szCs w:val="24"/>
        </w:rPr>
        <w:t>r</w:t>
      </w:r>
      <w:r>
        <w:rPr>
          <w:rFonts w:ascii="Arial" w:hAnsi="Arial" w:cs="Arial"/>
          <w:sz w:val="24"/>
          <w:szCs w:val="24"/>
        </w:rPr>
        <w:t>s</w:t>
      </w:r>
      <w:r>
        <w:rPr>
          <w:rFonts w:ascii="Arial" w:hAnsi="Arial" w:cs="Arial"/>
          <w:spacing w:val="1"/>
          <w:sz w:val="24"/>
          <w:szCs w:val="24"/>
        </w:rPr>
        <w:t xml:space="preserve"> </w:t>
      </w:r>
      <w:r>
        <w:rPr>
          <w:rFonts w:ascii="Arial" w:hAnsi="Arial" w:cs="Arial"/>
          <w:spacing w:val="-1"/>
          <w:sz w:val="24"/>
          <w:szCs w:val="24"/>
        </w:rPr>
        <w:t>o</w:t>
      </w:r>
      <w:r>
        <w:rPr>
          <w:rFonts w:ascii="Arial" w:hAnsi="Arial" w:cs="Arial"/>
          <w:sz w:val="24"/>
          <w:szCs w:val="24"/>
        </w:rPr>
        <w:t>ff</w:t>
      </w:r>
      <w:r>
        <w:rPr>
          <w:rFonts w:ascii="Arial" w:hAnsi="Arial" w:cs="Arial"/>
          <w:spacing w:val="1"/>
          <w:sz w:val="24"/>
          <w:szCs w:val="24"/>
        </w:rPr>
        <w:t>e</w:t>
      </w:r>
      <w:r>
        <w:rPr>
          <w:rFonts w:ascii="Arial" w:hAnsi="Arial" w:cs="Arial"/>
          <w:sz w:val="24"/>
          <w:szCs w:val="24"/>
        </w:rPr>
        <w:t>r</w:t>
      </w:r>
      <w:r>
        <w:rPr>
          <w:rFonts w:ascii="Arial" w:hAnsi="Arial" w:cs="Arial"/>
          <w:spacing w:val="-2"/>
          <w:sz w:val="24"/>
          <w:szCs w:val="24"/>
        </w:rPr>
        <w:t xml:space="preserve"> </w:t>
      </w:r>
      <w:r>
        <w:rPr>
          <w:rFonts w:ascii="Arial" w:hAnsi="Arial" w:cs="Arial"/>
          <w:spacing w:val="2"/>
          <w:sz w:val="24"/>
          <w:szCs w:val="24"/>
        </w:rPr>
        <w:t>m</w:t>
      </w:r>
      <w:r>
        <w:rPr>
          <w:rFonts w:ascii="Arial" w:hAnsi="Arial" w:cs="Arial"/>
          <w:spacing w:val="1"/>
          <w:sz w:val="24"/>
          <w:szCs w:val="24"/>
        </w:rPr>
        <w:t>u</w:t>
      </w:r>
      <w:r>
        <w:rPr>
          <w:rFonts w:ascii="Arial" w:hAnsi="Arial" w:cs="Arial"/>
          <w:sz w:val="24"/>
          <w:szCs w:val="24"/>
        </w:rPr>
        <w:t>st</w:t>
      </w:r>
      <w:r>
        <w:rPr>
          <w:rFonts w:ascii="Arial" w:hAnsi="Arial" w:cs="Arial"/>
          <w:spacing w:val="-1"/>
          <w:sz w:val="24"/>
          <w:szCs w:val="24"/>
        </w:rPr>
        <w:t xml:space="preserve"> </w:t>
      </w:r>
      <w:r>
        <w:rPr>
          <w:rFonts w:ascii="Arial" w:hAnsi="Arial" w:cs="Arial"/>
          <w:sz w:val="24"/>
          <w:szCs w:val="24"/>
        </w:rPr>
        <w:t>cl</w:t>
      </w:r>
      <w:r>
        <w:rPr>
          <w:rFonts w:ascii="Arial" w:hAnsi="Arial" w:cs="Arial"/>
          <w:spacing w:val="1"/>
          <w:sz w:val="24"/>
          <w:szCs w:val="24"/>
        </w:rPr>
        <w:t>ea</w:t>
      </w:r>
      <w:r>
        <w:rPr>
          <w:rFonts w:ascii="Arial" w:hAnsi="Arial" w:cs="Arial"/>
          <w:spacing w:val="-1"/>
          <w:sz w:val="24"/>
          <w:szCs w:val="24"/>
        </w:rPr>
        <w:t>r</w:t>
      </w:r>
      <w:r>
        <w:rPr>
          <w:rFonts w:ascii="Arial" w:hAnsi="Arial" w:cs="Arial"/>
          <w:sz w:val="24"/>
          <w:szCs w:val="24"/>
        </w:rPr>
        <w:t>ly</w:t>
      </w:r>
      <w:r>
        <w:rPr>
          <w:rFonts w:ascii="Arial" w:hAnsi="Arial" w:cs="Arial"/>
          <w:spacing w:val="-2"/>
          <w:sz w:val="24"/>
          <w:szCs w:val="24"/>
        </w:rPr>
        <w:t xml:space="preserve"> </w:t>
      </w:r>
      <w:r>
        <w:rPr>
          <w:rFonts w:ascii="Arial" w:hAnsi="Arial" w:cs="Arial"/>
          <w:sz w:val="24"/>
          <w:szCs w:val="24"/>
        </w:rPr>
        <w:t>i</w:t>
      </w:r>
      <w:r>
        <w:rPr>
          <w:rFonts w:ascii="Arial" w:hAnsi="Arial" w:cs="Arial"/>
          <w:spacing w:val="1"/>
          <w:sz w:val="24"/>
          <w:szCs w:val="24"/>
        </w:rPr>
        <w:t>nd</w:t>
      </w:r>
      <w:r>
        <w:rPr>
          <w:rFonts w:ascii="Arial" w:hAnsi="Arial" w:cs="Arial"/>
          <w:sz w:val="24"/>
          <w:szCs w:val="24"/>
        </w:rPr>
        <w:t>ic</w:t>
      </w:r>
      <w:r>
        <w:rPr>
          <w:rFonts w:ascii="Arial" w:hAnsi="Arial" w:cs="Arial"/>
          <w:spacing w:val="1"/>
          <w:sz w:val="24"/>
          <w:szCs w:val="24"/>
        </w:rPr>
        <w:t>a</w:t>
      </w:r>
      <w:r>
        <w:rPr>
          <w:rFonts w:ascii="Arial" w:hAnsi="Arial" w:cs="Arial"/>
          <w:sz w:val="24"/>
          <w:szCs w:val="24"/>
        </w:rPr>
        <w:t>te</w:t>
      </w:r>
      <w:r>
        <w:rPr>
          <w:rFonts w:ascii="Arial" w:hAnsi="Arial" w:cs="Arial"/>
          <w:spacing w:val="2"/>
          <w:sz w:val="24"/>
          <w:szCs w:val="24"/>
        </w:rPr>
        <w:t xml:space="preserve"> </w:t>
      </w:r>
      <w:r>
        <w:rPr>
          <w:rFonts w:ascii="Arial" w:hAnsi="Arial" w:cs="Arial"/>
          <w:spacing w:val="-2"/>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2"/>
          <w:sz w:val="24"/>
          <w:szCs w:val="24"/>
        </w:rPr>
        <w:t xml:space="preserve"> </w:t>
      </w:r>
      <w:r>
        <w:rPr>
          <w:rFonts w:ascii="Arial" w:hAnsi="Arial" w:cs="Arial"/>
          <w:spacing w:val="-1"/>
          <w:sz w:val="24"/>
          <w:szCs w:val="24"/>
        </w:rPr>
        <w:t>qu</w:t>
      </w:r>
      <w:r>
        <w:rPr>
          <w:rFonts w:ascii="Arial" w:hAnsi="Arial" w:cs="Arial"/>
          <w:spacing w:val="1"/>
          <w:sz w:val="24"/>
          <w:szCs w:val="24"/>
        </w:rPr>
        <w:t>an</w:t>
      </w:r>
      <w:r>
        <w:rPr>
          <w:rFonts w:ascii="Arial" w:hAnsi="Arial" w:cs="Arial"/>
          <w:sz w:val="24"/>
          <w:szCs w:val="24"/>
        </w:rPr>
        <w:t>tit</w:t>
      </w:r>
      <w:r>
        <w:rPr>
          <w:rFonts w:ascii="Arial" w:hAnsi="Arial" w:cs="Arial"/>
          <w:spacing w:val="-2"/>
          <w:sz w:val="24"/>
          <w:szCs w:val="24"/>
        </w:rPr>
        <w:t>y</w:t>
      </w:r>
      <w:r>
        <w:rPr>
          <w:rFonts w:ascii="Arial" w:hAnsi="Arial" w:cs="Arial"/>
          <w:sz w:val="24"/>
          <w:szCs w:val="24"/>
        </w:rPr>
        <w:t>,</w:t>
      </w:r>
      <w:r>
        <w:rPr>
          <w:rFonts w:ascii="Arial" w:hAnsi="Arial" w:cs="Arial"/>
          <w:spacing w:val="1"/>
          <w:sz w:val="24"/>
          <w:szCs w:val="24"/>
        </w:rPr>
        <w:t xml:space="preserve"> pa</w:t>
      </w:r>
      <w:r>
        <w:rPr>
          <w:rFonts w:ascii="Arial" w:hAnsi="Arial" w:cs="Arial"/>
          <w:sz w:val="24"/>
          <w:szCs w:val="24"/>
        </w:rPr>
        <w:t>c</w:t>
      </w:r>
      <w:r>
        <w:rPr>
          <w:rFonts w:ascii="Arial" w:hAnsi="Arial" w:cs="Arial"/>
          <w:spacing w:val="-2"/>
          <w:sz w:val="24"/>
          <w:szCs w:val="24"/>
        </w:rPr>
        <w:t>k</w:t>
      </w:r>
      <w:r>
        <w:rPr>
          <w:rFonts w:ascii="Arial" w:hAnsi="Arial" w:cs="Arial"/>
          <w:spacing w:val="1"/>
          <w:sz w:val="24"/>
          <w:szCs w:val="24"/>
        </w:rPr>
        <w:t>a</w:t>
      </w:r>
      <w:r>
        <w:rPr>
          <w:rFonts w:ascii="Arial" w:hAnsi="Arial" w:cs="Arial"/>
          <w:spacing w:val="-1"/>
          <w:sz w:val="24"/>
          <w:szCs w:val="24"/>
        </w:rPr>
        <w:t>g</w:t>
      </w:r>
      <w:r>
        <w:rPr>
          <w:rFonts w:ascii="Arial" w:hAnsi="Arial" w:cs="Arial"/>
          <w:sz w:val="24"/>
          <w:szCs w:val="24"/>
        </w:rPr>
        <w:t>e</w:t>
      </w:r>
      <w:r>
        <w:rPr>
          <w:rFonts w:ascii="Arial" w:hAnsi="Arial" w:cs="Arial"/>
          <w:spacing w:val="2"/>
          <w:sz w:val="24"/>
          <w:szCs w:val="24"/>
        </w:rPr>
        <w:t xml:space="preserve"> </w:t>
      </w:r>
      <w:r>
        <w:rPr>
          <w:rFonts w:ascii="Arial" w:hAnsi="Arial" w:cs="Arial"/>
          <w:sz w:val="24"/>
          <w:szCs w:val="24"/>
        </w:rPr>
        <w:t>si</w:t>
      </w:r>
      <w:r>
        <w:rPr>
          <w:rFonts w:ascii="Arial" w:hAnsi="Arial" w:cs="Arial"/>
          <w:spacing w:val="-2"/>
          <w:sz w:val="24"/>
          <w:szCs w:val="24"/>
        </w:rPr>
        <w:t>z</w:t>
      </w:r>
      <w:r>
        <w:rPr>
          <w:rFonts w:ascii="Arial" w:hAnsi="Arial" w:cs="Arial"/>
          <w:spacing w:val="1"/>
          <w:sz w:val="24"/>
          <w:szCs w:val="24"/>
        </w:rPr>
        <w:t>e</w:t>
      </w:r>
      <w:r>
        <w:rPr>
          <w:rFonts w:ascii="Arial" w:hAnsi="Arial" w:cs="Arial"/>
          <w:sz w:val="24"/>
          <w:szCs w:val="24"/>
        </w:rPr>
        <w:t>,</w:t>
      </w:r>
      <w:r>
        <w:rPr>
          <w:rFonts w:ascii="Arial" w:hAnsi="Arial" w:cs="Arial"/>
          <w:spacing w:val="1"/>
          <w:sz w:val="24"/>
          <w:szCs w:val="24"/>
        </w:rPr>
        <w:t xml:space="preserve"> un</w:t>
      </w:r>
      <w:r>
        <w:rPr>
          <w:rFonts w:ascii="Arial" w:hAnsi="Arial" w:cs="Arial"/>
          <w:sz w:val="24"/>
          <w:szCs w:val="24"/>
        </w:rPr>
        <w:t>it,</w:t>
      </w:r>
      <w:r>
        <w:rPr>
          <w:rFonts w:ascii="Arial" w:hAnsi="Arial" w:cs="Arial"/>
          <w:spacing w:val="1"/>
          <w:sz w:val="24"/>
          <w:szCs w:val="24"/>
        </w:rPr>
        <w:t xml:space="preserve"> o</w:t>
      </w:r>
      <w:r>
        <w:rPr>
          <w:rFonts w:ascii="Arial" w:hAnsi="Arial" w:cs="Arial"/>
          <w:sz w:val="24"/>
          <w:szCs w:val="24"/>
        </w:rPr>
        <w:t xml:space="preserve">r </w:t>
      </w:r>
      <w:r>
        <w:rPr>
          <w:rFonts w:ascii="Arial" w:hAnsi="Arial" w:cs="Arial"/>
          <w:spacing w:val="1"/>
          <w:sz w:val="24"/>
          <w:szCs w:val="24"/>
        </w:rPr>
        <w:t>o</w:t>
      </w:r>
      <w:r>
        <w:rPr>
          <w:rFonts w:ascii="Arial" w:hAnsi="Arial" w:cs="Arial"/>
          <w:sz w:val="24"/>
          <w:szCs w:val="24"/>
        </w:rPr>
        <w:t>t</w:t>
      </w:r>
      <w:r>
        <w:rPr>
          <w:rFonts w:ascii="Arial" w:hAnsi="Arial" w:cs="Arial"/>
          <w:spacing w:val="1"/>
          <w:sz w:val="24"/>
          <w:szCs w:val="24"/>
        </w:rPr>
        <w:t>he</w:t>
      </w:r>
      <w:r>
        <w:rPr>
          <w:rFonts w:ascii="Arial" w:hAnsi="Arial" w:cs="Arial"/>
          <w:sz w:val="24"/>
          <w:szCs w:val="24"/>
        </w:rPr>
        <w:t>r</w:t>
      </w:r>
      <w:r>
        <w:rPr>
          <w:rFonts w:ascii="Arial" w:hAnsi="Arial" w:cs="Arial"/>
          <w:spacing w:val="-2"/>
          <w:sz w:val="24"/>
          <w:szCs w:val="24"/>
        </w:rPr>
        <w:t xml:space="preserve"> </w:t>
      </w:r>
      <w:r>
        <w:rPr>
          <w:rFonts w:ascii="Arial" w:hAnsi="Arial" w:cs="Arial"/>
          <w:spacing w:val="1"/>
          <w:sz w:val="24"/>
          <w:szCs w:val="24"/>
        </w:rPr>
        <w:t>d</w:t>
      </w:r>
      <w:r>
        <w:rPr>
          <w:rFonts w:ascii="Arial" w:hAnsi="Arial" w:cs="Arial"/>
          <w:spacing w:val="-3"/>
          <w:sz w:val="24"/>
          <w:szCs w:val="24"/>
        </w:rPr>
        <w:t>i</w:t>
      </w:r>
      <w:r>
        <w:rPr>
          <w:rFonts w:ascii="Arial" w:hAnsi="Arial" w:cs="Arial"/>
          <w:sz w:val="24"/>
          <w:szCs w:val="24"/>
        </w:rPr>
        <w:t>f</w:t>
      </w:r>
      <w:r>
        <w:rPr>
          <w:rFonts w:ascii="Arial" w:hAnsi="Arial" w:cs="Arial"/>
          <w:spacing w:val="3"/>
          <w:sz w:val="24"/>
          <w:szCs w:val="24"/>
        </w:rPr>
        <w:t>f</w:t>
      </w:r>
      <w:r>
        <w:rPr>
          <w:rFonts w:ascii="Arial" w:hAnsi="Arial" w:cs="Arial"/>
          <w:spacing w:val="1"/>
          <w:sz w:val="24"/>
          <w:szCs w:val="24"/>
        </w:rPr>
        <w:t>e</w:t>
      </w:r>
      <w:r>
        <w:rPr>
          <w:rFonts w:ascii="Arial" w:hAnsi="Arial" w:cs="Arial"/>
          <w:spacing w:val="-1"/>
          <w:sz w:val="24"/>
          <w:szCs w:val="24"/>
        </w:rPr>
        <w:t>re</w:t>
      </w:r>
      <w:r>
        <w:rPr>
          <w:rFonts w:ascii="Arial" w:hAnsi="Arial" w:cs="Arial"/>
          <w:spacing w:val="1"/>
          <w:sz w:val="24"/>
          <w:szCs w:val="24"/>
        </w:rPr>
        <w:t>n</w:t>
      </w:r>
      <w:r>
        <w:rPr>
          <w:rFonts w:ascii="Arial" w:hAnsi="Arial" w:cs="Arial"/>
          <w:sz w:val="24"/>
          <w:szCs w:val="24"/>
        </w:rPr>
        <w:t>t</w:t>
      </w:r>
      <w:r>
        <w:rPr>
          <w:rFonts w:ascii="Arial" w:hAnsi="Arial" w:cs="Arial"/>
          <w:spacing w:val="-1"/>
          <w:sz w:val="24"/>
          <w:szCs w:val="24"/>
        </w:rPr>
        <w:t xml:space="preserve"> </w:t>
      </w:r>
      <w:r>
        <w:rPr>
          <w:rFonts w:ascii="Arial" w:hAnsi="Arial" w:cs="Arial"/>
          <w:sz w:val="24"/>
          <w:szCs w:val="24"/>
        </w:rPr>
        <w:t>f</w:t>
      </w:r>
      <w:r>
        <w:rPr>
          <w:rFonts w:ascii="Arial" w:hAnsi="Arial" w:cs="Arial"/>
          <w:spacing w:val="1"/>
          <w:sz w:val="24"/>
          <w:szCs w:val="24"/>
        </w:rPr>
        <w:t>ea</w:t>
      </w:r>
      <w:r>
        <w:rPr>
          <w:rFonts w:ascii="Arial" w:hAnsi="Arial" w:cs="Arial"/>
          <w:spacing w:val="-2"/>
          <w:sz w:val="24"/>
          <w:szCs w:val="24"/>
        </w:rPr>
        <w:t>t</w:t>
      </w:r>
      <w:r>
        <w:rPr>
          <w:rFonts w:ascii="Arial" w:hAnsi="Arial" w:cs="Arial"/>
          <w:spacing w:val="1"/>
          <w:sz w:val="24"/>
          <w:szCs w:val="24"/>
        </w:rPr>
        <w:t>u</w:t>
      </w:r>
      <w:r>
        <w:rPr>
          <w:rFonts w:ascii="Arial" w:hAnsi="Arial" w:cs="Arial"/>
          <w:spacing w:val="-1"/>
          <w:sz w:val="24"/>
          <w:szCs w:val="24"/>
        </w:rPr>
        <w:t>r</w:t>
      </w:r>
      <w:r>
        <w:rPr>
          <w:rFonts w:ascii="Arial" w:hAnsi="Arial" w:cs="Arial"/>
          <w:sz w:val="24"/>
          <w:szCs w:val="24"/>
        </w:rPr>
        <w:t>e</w:t>
      </w:r>
      <w:r>
        <w:rPr>
          <w:rFonts w:ascii="Arial" w:hAnsi="Arial" w:cs="Arial"/>
          <w:spacing w:val="-1"/>
          <w:sz w:val="24"/>
          <w:szCs w:val="24"/>
        </w:rPr>
        <w:t xml:space="preserve"> </w:t>
      </w:r>
      <w:r>
        <w:rPr>
          <w:rFonts w:ascii="Arial" w:hAnsi="Arial" w:cs="Arial"/>
          <w:spacing w:val="1"/>
          <w:sz w:val="24"/>
          <w:szCs w:val="24"/>
        </w:rPr>
        <w:t>up</w:t>
      </w:r>
      <w:r>
        <w:rPr>
          <w:rFonts w:ascii="Arial" w:hAnsi="Arial" w:cs="Arial"/>
          <w:spacing w:val="-1"/>
          <w:sz w:val="24"/>
          <w:szCs w:val="24"/>
        </w:rPr>
        <w:t>o</w:t>
      </w:r>
      <w:r>
        <w:rPr>
          <w:rFonts w:ascii="Arial" w:hAnsi="Arial" w:cs="Arial"/>
          <w:sz w:val="24"/>
          <w:szCs w:val="24"/>
        </w:rPr>
        <w:t>n</w:t>
      </w:r>
      <w:r>
        <w:rPr>
          <w:rFonts w:ascii="Arial" w:hAnsi="Arial" w:cs="Arial"/>
          <w:spacing w:val="2"/>
          <w:sz w:val="24"/>
          <w:szCs w:val="24"/>
        </w:rPr>
        <w:t xml:space="preserve"> </w:t>
      </w:r>
      <w:r>
        <w:rPr>
          <w:rFonts w:ascii="Arial" w:hAnsi="Arial" w:cs="Arial"/>
          <w:spacing w:val="-3"/>
          <w:sz w:val="24"/>
          <w:szCs w:val="24"/>
        </w:rPr>
        <w:t>w</w:t>
      </w:r>
      <w:r>
        <w:rPr>
          <w:rFonts w:ascii="Arial" w:hAnsi="Arial" w:cs="Arial"/>
          <w:spacing w:val="1"/>
          <w:sz w:val="24"/>
          <w:szCs w:val="24"/>
        </w:rPr>
        <w:t>h</w:t>
      </w:r>
      <w:r>
        <w:rPr>
          <w:rFonts w:ascii="Arial" w:hAnsi="Arial" w:cs="Arial"/>
          <w:sz w:val="24"/>
          <w:szCs w:val="24"/>
        </w:rPr>
        <w:t>ich</w:t>
      </w:r>
      <w:r>
        <w:rPr>
          <w:rFonts w:ascii="Arial" w:hAnsi="Arial" w:cs="Arial"/>
          <w:spacing w:val="2"/>
          <w:sz w:val="24"/>
          <w:szCs w:val="24"/>
        </w:rPr>
        <w:t xml:space="preserve"> </w:t>
      </w:r>
      <w:r>
        <w:rPr>
          <w:rFonts w:ascii="Arial" w:hAnsi="Arial" w:cs="Arial"/>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2"/>
          <w:sz w:val="24"/>
          <w:szCs w:val="24"/>
        </w:rPr>
        <w:t xml:space="preserve"> </w:t>
      </w:r>
      <w:r>
        <w:rPr>
          <w:rFonts w:ascii="Arial" w:hAnsi="Arial" w:cs="Arial"/>
          <w:spacing w:val="-1"/>
          <w:sz w:val="24"/>
          <w:szCs w:val="24"/>
        </w:rPr>
        <w:t>qu</w:t>
      </w:r>
      <w:r>
        <w:rPr>
          <w:rFonts w:ascii="Arial" w:hAnsi="Arial" w:cs="Arial"/>
          <w:spacing w:val="1"/>
          <w:sz w:val="24"/>
          <w:szCs w:val="24"/>
        </w:rPr>
        <w:t>o</w:t>
      </w:r>
      <w:r>
        <w:rPr>
          <w:rFonts w:ascii="Arial" w:hAnsi="Arial" w:cs="Arial"/>
          <w:sz w:val="24"/>
          <w:szCs w:val="24"/>
        </w:rPr>
        <w:t>te</w:t>
      </w:r>
      <w:r>
        <w:rPr>
          <w:rFonts w:ascii="Arial" w:hAnsi="Arial" w:cs="Arial"/>
          <w:spacing w:val="2"/>
          <w:sz w:val="24"/>
          <w:szCs w:val="24"/>
        </w:rPr>
        <w:t xml:space="preserve"> </w:t>
      </w:r>
      <w:r>
        <w:rPr>
          <w:rFonts w:ascii="Arial" w:hAnsi="Arial" w:cs="Arial"/>
          <w:spacing w:val="-3"/>
          <w:sz w:val="24"/>
          <w:szCs w:val="24"/>
        </w:rPr>
        <w:t>i</w:t>
      </w:r>
      <w:r>
        <w:rPr>
          <w:rFonts w:ascii="Arial" w:hAnsi="Arial" w:cs="Arial"/>
          <w:sz w:val="24"/>
          <w:szCs w:val="24"/>
        </w:rPr>
        <w:t>s</w:t>
      </w:r>
      <w:r>
        <w:rPr>
          <w:rFonts w:ascii="Arial" w:hAnsi="Arial" w:cs="Arial"/>
          <w:spacing w:val="1"/>
          <w:sz w:val="24"/>
          <w:szCs w:val="24"/>
        </w:rPr>
        <w:t xml:space="preserve"> </w:t>
      </w:r>
      <w:r>
        <w:rPr>
          <w:rFonts w:ascii="Arial" w:hAnsi="Arial" w:cs="Arial"/>
          <w:spacing w:val="2"/>
          <w:sz w:val="24"/>
          <w:szCs w:val="24"/>
        </w:rPr>
        <w:t>m</w:t>
      </w:r>
      <w:r>
        <w:rPr>
          <w:rFonts w:ascii="Arial" w:hAnsi="Arial" w:cs="Arial"/>
          <w:spacing w:val="-1"/>
          <w:sz w:val="24"/>
          <w:szCs w:val="24"/>
        </w:rPr>
        <w:t>a</w:t>
      </w:r>
      <w:r>
        <w:rPr>
          <w:rFonts w:ascii="Arial" w:hAnsi="Arial" w:cs="Arial"/>
          <w:spacing w:val="1"/>
          <w:sz w:val="24"/>
          <w:szCs w:val="24"/>
        </w:rPr>
        <w:t>de</w:t>
      </w:r>
      <w:r>
        <w:rPr>
          <w:rFonts w:ascii="Arial" w:hAnsi="Arial" w:cs="Arial"/>
          <w:sz w:val="24"/>
          <w:szCs w:val="24"/>
        </w:rPr>
        <w:t xml:space="preserve">.  </w:t>
      </w:r>
      <w:r>
        <w:rPr>
          <w:rFonts w:ascii="Arial" w:hAnsi="Arial" w:cs="Arial"/>
          <w:spacing w:val="1"/>
          <w:sz w:val="24"/>
          <w:szCs w:val="24"/>
        </w:rPr>
        <w:t>E</w:t>
      </w:r>
      <w:r>
        <w:rPr>
          <w:rFonts w:ascii="Arial" w:hAnsi="Arial" w:cs="Arial"/>
          <w:spacing w:val="-2"/>
          <w:sz w:val="24"/>
          <w:szCs w:val="24"/>
        </w:rPr>
        <w:t>v</w:t>
      </w:r>
      <w:r>
        <w:rPr>
          <w:rFonts w:ascii="Arial" w:hAnsi="Arial" w:cs="Arial"/>
          <w:spacing w:val="1"/>
          <w:sz w:val="24"/>
          <w:szCs w:val="24"/>
        </w:rPr>
        <w:t>a</w:t>
      </w:r>
      <w:r>
        <w:rPr>
          <w:rFonts w:ascii="Arial" w:hAnsi="Arial" w:cs="Arial"/>
          <w:sz w:val="24"/>
          <w:szCs w:val="24"/>
        </w:rPr>
        <w:t>l</w:t>
      </w:r>
      <w:r>
        <w:rPr>
          <w:rFonts w:ascii="Arial" w:hAnsi="Arial" w:cs="Arial"/>
          <w:spacing w:val="1"/>
          <w:sz w:val="24"/>
          <w:szCs w:val="24"/>
        </w:rPr>
        <w:t>ua</w:t>
      </w:r>
      <w:r>
        <w:rPr>
          <w:rFonts w:ascii="Arial" w:hAnsi="Arial" w:cs="Arial"/>
          <w:sz w:val="24"/>
          <w:szCs w:val="24"/>
        </w:rPr>
        <w:t>ti</w:t>
      </w:r>
      <w:r>
        <w:rPr>
          <w:rFonts w:ascii="Arial" w:hAnsi="Arial" w:cs="Arial"/>
          <w:spacing w:val="-1"/>
          <w:sz w:val="24"/>
          <w:szCs w:val="24"/>
        </w:rPr>
        <w:t>o</w:t>
      </w:r>
      <w:r>
        <w:rPr>
          <w:rFonts w:ascii="Arial" w:hAnsi="Arial" w:cs="Arial"/>
          <w:sz w:val="24"/>
          <w:szCs w:val="24"/>
        </w:rPr>
        <w:t>n</w:t>
      </w:r>
      <w:r>
        <w:rPr>
          <w:rFonts w:ascii="Arial" w:hAnsi="Arial" w:cs="Arial"/>
          <w:spacing w:val="2"/>
          <w:sz w:val="24"/>
          <w:szCs w:val="24"/>
        </w:rPr>
        <w:t xml:space="preserve"> </w:t>
      </w:r>
      <w:r>
        <w:rPr>
          <w:rFonts w:ascii="Arial" w:hAnsi="Arial" w:cs="Arial"/>
          <w:spacing w:val="-1"/>
          <w:sz w:val="24"/>
          <w:szCs w:val="24"/>
        </w:rPr>
        <w:t>o</w:t>
      </w:r>
      <w:r>
        <w:rPr>
          <w:rFonts w:ascii="Arial" w:hAnsi="Arial" w:cs="Arial"/>
          <w:sz w:val="24"/>
          <w:szCs w:val="24"/>
        </w:rPr>
        <w:t>f</w:t>
      </w:r>
      <w:r>
        <w:rPr>
          <w:rFonts w:ascii="Arial" w:hAnsi="Arial" w:cs="Arial"/>
          <w:spacing w:val="-1"/>
          <w:sz w:val="24"/>
          <w:szCs w:val="24"/>
        </w:rPr>
        <w:t xml:space="preserve"> </w:t>
      </w:r>
      <w:r>
        <w:rPr>
          <w:rFonts w:ascii="Arial" w:hAnsi="Arial" w:cs="Arial"/>
          <w:sz w:val="24"/>
          <w:szCs w:val="24"/>
        </w:rPr>
        <w:t>t</w:t>
      </w:r>
      <w:r>
        <w:rPr>
          <w:rFonts w:ascii="Arial" w:hAnsi="Arial" w:cs="Arial"/>
          <w:spacing w:val="1"/>
          <w:sz w:val="24"/>
          <w:szCs w:val="24"/>
        </w:rPr>
        <w:t>h</w:t>
      </w:r>
      <w:r>
        <w:rPr>
          <w:rFonts w:ascii="Arial" w:hAnsi="Arial" w:cs="Arial"/>
          <w:sz w:val="24"/>
          <w:szCs w:val="24"/>
        </w:rPr>
        <w:t>e</w:t>
      </w:r>
      <w:r>
        <w:rPr>
          <w:rFonts w:ascii="Arial" w:hAnsi="Arial" w:cs="Arial"/>
          <w:spacing w:val="-1"/>
          <w:sz w:val="24"/>
          <w:szCs w:val="24"/>
        </w:rPr>
        <w:t xml:space="preserve"> </w:t>
      </w:r>
      <w:r>
        <w:rPr>
          <w:rFonts w:ascii="Arial" w:hAnsi="Arial" w:cs="Arial"/>
          <w:spacing w:val="1"/>
          <w:sz w:val="24"/>
          <w:szCs w:val="24"/>
        </w:rPr>
        <w:t>a</w:t>
      </w:r>
      <w:r>
        <w:rPr>
          <w:rFonts w:ascii="Arial" w:hAnsi="Arial" w:cs="Arial"/>
          <w:sz w:val="24"/>
          <w:szCs w:val="24"/>
        </w:rPr>
        <w:t>lt</w:t>
      </w:r>
      <w:r>
        <w:rPr>
          <w:rFonts w:ascii="Arial" w:hAnsi="Arial" w:cs="Arial"/>
          <w:spacing w:val="1"/>
          <w:sz w:val="24"/>
          <w:szCs w:val="24"/>
        </w:rPr>
        <w:t>e</w:t>
      </w:r>
      <w:r>
        <w:rPr>
          <w:rFonts w:ascii="Arial" w:hAnsi="Arial" w:cs="Arial"/>
          <w:spacing w:val="-1"/>
          <w:sz w:val="24"/>
          <w:szCs w:val="24"/>
        </w:rPr>
        <w:t>r</w:t>
      </w:r>
      <w:r>
        <w:rPr>
          <w:rFonts w:ascii="Arial" w:hAnsi="Arial" w:cs="Arial"/>
          <w:spacing w:val="1"/>
          <w:sz w:val="24"/>
          <w:szCs w:val="24"/>
        </w:rPr>
        <w:t>n</w:t>
      </w:r>
      <w:r>
        <w:rPr>
          <w:rFonts w:ascii="Arial" w:hAnsi="Arial" w:cs="Arial"/>
          <w:spacing w:val="-1"/>
          <w:sz w:val="24"/>
          <w:szCs w:val="24"/>
        </w:rPr>
        <w:t>a</w:t>
      </w:r>
      <w:r>
        <w:rPr>
          <w:rFonts w:ascii="Arial" w:hAnsi="Arial" w:cs="Arial"/>
          <w:sz w:val="24"/>
          <w:szCs w:val="24"/>
        </w:rPr>
        <w:t xml:space="preserve">te </w:t>
      </w:r>
      <w:r>
        <w:rPr>
          <w:rFonts w:ascii="Arial" w:hAnsi="Arial" w:cs="Arial"/>
          <w:spacing w:val="1"/>
          <w:sz w:val="24"/>
          <w:szCs w:val="24"/>
        </w:rPr>
        <w:t>o</w:t>
      </w:r>
      <w:r>
        <w:rPr>
          <w:rFonts w:ascii="Arial" w:hAnsi="Arial" w:cs="Arial"/>
          <w:sz w:val="24"/>
          <w:szCs w:val="24"/>
        </w:rPr>
        <w:t xml:space="preserve">r </w:t>
      </w:r>
      <w:r>
        <w:rPr>
          <w:rFonts w:ascii="Arial" w:hAnsi="Arial" w:cs="Arial"/>
          <w:spacing w:val="2"/>
          <w:sz w:val="24"/>
          <w:szCs w:val="24"/>
        </w:rPr>
        <w:t>m</w:t>
      </w:r>
      <w:r>
        <w:rPr>
          <w:rFonts w:ascii="Arial" w:hAnsi="Arial" w:cs="Arial"/>
          <w:spacing w:val="1"/>
          <w:sz w:val="24"/>
          <w:szCs w:val="24"/>
        </w:rPr>
        <w:t>u</w:t>
      </w:r>
      <w:r>
        <w:rPr>
          <w:rFonts w:ascii="Arial" w:hAnsi="Arial" w:cs="Arial"/>
          <w:sz w:val="24"/>
          <w:szCs w:val="24"/>
        </w:rPr>
        <w:t>lt</w:t>
      </w:r>
      <w:r>
        <w:rPr>
          <w:rFonts w:ascii="Arial" w:hAnsi="Arial" w:cs="Arial"/>
          <w:spacing w:val="-3"/>
          <w:sz w:val="24"/>
          <w:szCs w:val="24"/>
        </w:rPr>
        <w:t>i</w:t>
      </w:r>
      <w:r>
        <w:rPr>
          <w:rFonts w:ascii="Arial" w:hAnsi="Arial" w:cs="Arial"/>
          <w:spacing w:val="1"/>
          <w:sz w:val="24"/>
          <w:szCs w:val="24"/>
        </w:rPr>
        <w:t>p</w:t>
      </w:r>
      <w:r>
        <w:rPr>
          <w:rFonts w:ascii="Arial" w:hAnsi="Arial" w:cs="Arial"/>
          <w:sz w:val="24"/>
          <w:szCs w:val="24"/>
        </w:rPr>
        <w:t>le</w:t>
      </w:r>
      <w:r>
        <w:rPr>
          <w:rFonts w:ascii="Arial" w:hAnsi="Arial" w:cs="Arial"/>
          <w:spacing w:val="2"/>
          <w:sz w:val="24"/>
          <w:szCs w:val="24"/>
        </w:rPr>
        <w:t xml:space="preserve"> </w:t>
      </w:r>
      <w:r>
        <w:rPr>
          <w:rFonts w:ascii="Arial" w:hAnsi="Arial" w:cs="Arial"/>
          <w:spacing w:val="1"/>
          <w:sz w:val="24"/>
          <w:szCs w:val="24"/>
        </w:rPr>
        <w:t>a</w:t>
      </w:r>
      <w:r>
        <w:rPr>
          <w:rFonts w:ascii="Arial" w:hAnsi="Arial" w:cs="Arial"/>
          <w:sz w:val="24"/>
          <w:szCs w:val="24"/>
        </w:rPr>
        <w:t>l</w:t>
      </w:r>
      <w:r>
        <w:rPr>
          <w:rFonts w:ascii="Arial" w:hAnsi="Arial" w:cs="Arial"/>
          <w:spacing w:val="-2"/>
          <w:sz w:val="24"/>
          <w:szCs w:val="24"/>
        </w:rPr>
        <w:t>t</w:t>
      </w:r>
      <w:r>
        <w:rPr>
          <w:rFonts w:ascii="Arial" w:hAnsi="Arial" w:cs="Arial"/>
          <w:spacing w:val="1"/>
          <w:sz w:val="24"/>
          <w:szCs w:val="24"/>
        </w:rPr>
        <w:t>e</w:t>
      </w:r>
      <w:r>
        <w:rPr>
          <w:rFonts w:ascii="Arial" w:hAnsi="Arial" w:cs="Arial"/>
          <w:spacing w:val="-1"/>
          <w:sz w:val="24"/>
          <w:szCs w:val="24"/>
        </w:rPr>
        <w:t>r</w:t>
      </w:r>
      <w:r>
        <w:rPr>
          <w:rFonts w:ascii="Arial" w:hAnsi="Arial" w:cs="Arial"/>
          <w:spacing w:val="1"/>
          <w:sz w:val="24"/>
          <w:szCs w:val="24"/>
        </w:rPr>
        <w:t>na</w:t>
      </w:r>
      <w:r>
        <w:rPr>
          <w:rFonts w:ascii="Arial" w:hAnsi="Arial" w:cs="Arial"/>
          <w:spacing w:val="-2"/>
          <w:sz w:val="24"/>
          <w:szCs w:val="24"/>
        </w:rPr>
        <w:t>t</w:t>
      </w:r>
      <w:r>
        <w:rPr>
          <w:rFonts w:ascii="Arial" w:hAnsi="Arial" w:cs="Arial"/>
          <w:spacing w:val="1"/>
          <w:sz w:val="24"/>
          <w:szCs w:val="24"/>
        </w:rPr>
        <w:t>e</w:t>
      </w:r>
      <w:r>
        <w:rPr>
          <w:rFonts w:ascii="Arial" w:hAnsi="Arial" w:cs="Arial"/>
          <w:sz w:val="24"/>
          <w:szCs w:val="24"/>
        </w:rPr>
        <w:t>s</w:t>
      </w:r>
      <w:r>
        <w:rPr>
          <w:rFonts w:ascii="Arial" w:hAnsi="Arial" w:cs="Arial"/>
          <w:spacing w:val="-2"/>
          <w:sz w:val="24"/>
          <w:szCs w:val="24"/>
        </w:rPr>
        <w:t xml:space="preserve"> </w:t>
      </w:r>
      <w:r>
        <w:rPr>
          <w:rFonts w:ascii="Arial" w:hAnsi="Arial" w:cs="Arial"/>
          <w:spacing w:val="-3"/>
          <w:sz w:val="24"/>
          <w:szCs w:val="24"/>
        </w:rPr>
        <w:t>w</w:t>
      </w:r>
      <w:r>
        <w:rPr>
          <w:rFonts w:ascii="Arial" w:hAnsi="Arial" w:cs="Arial"/>
          <w:spacing w:val="2"/>
          <w:sz w:val="24"/>
          <w:szCs w:val="24"/>
        </w:rPr>
        <w:t>i</w:t>
      </w:r>
      <w:r>
        <w:rPr>
          <w:rFonts w:ascii="Arial" w:hAnsi="Arial" w:cs="Arial"/>
          <w:sz w:val="24"/>
          <w:szCs w:val="24"/>
        </w:rPr>
        <w:t xml:space="preserve">ll </w:t>
      </w:r>
      <w:r>
        <w:rPr>
          <w:rFonts w:ascii="Arial" w:hAnsi="Arial" w:cs="Arial"/>
          <w:spacing w:val="1"/>
          <w:sz w:val="24"/>
          <w:szCs w:val="24"/>
        </w:rPr>
        <w:t>b</w:t>
      </w:r>
      <w:r>
        <w:rPr>
          <w:rFonts w:ascii="Arial" w:hAnsi="Arial" w:cs="Arial"/>
          <w:sz w:val="24"/>
          <w:szCs w:val="24"/>
        </w:rPr>
        <w:t>e</w:t>
      </w:r>
      <w:r>
        <w:rPr>
          <w:rFonts w:ascii="Arial" w:hAnsi="Arial" w:cs="Arial"/>
          <w:spacing w:val="2"/>
          <w:sz w:val="24"/>
          <w:szCs w:val="24"/>
        </w:rPr>
        <w:t xml:space="preserve"> m</w:t>
      </w:r>
      <w:r>
        <w:rPr>
          <w:rFonts w:ascii="Arial" w:hAnsi="Arial" w:cs="Arial"/>
          <w:spacing w:val="-1"/>
          <w:sz w:val="24"/>
          <w:szCs w:val="24"/>
        </w:rPr>
        <w:t>a</w:t>
      </w:r>
      <w:r>
        <w:rPr>
          <w:rFonts w:ascii="Arial" w:hAnsi="Arial" w:cs="Arial"/>
          <w:spacing w:val="1"/>
          <w:sz w:val="24"/>
          <w:szCs w:val="24"/>
        </w:rPr>
        <w:t>d</w:t>
      </w:r>
      <w:r>
        <w:rPr>
          <w:rFonts w:ascii="Arial" w:hAnsi="Arial" w:cs="Arial"/>
          <w:sz w:val="24"/>
          <w:szCs w:val="24"/>
        </w:rPr>
        <w:t>e</w:t>
      </w:r>
      <w:r>
        <w:rPr>
          <w:rFonts w:ascii="Arial" w:hAnsi="Arial" w:cs="Arial"/>
          <w:spacing w:val="-1"/>
          <w:sz w:val="24"/>
          <w:szCs w:val="24"/>
        </w:rPr>
        <w:t xml:space="preserve"> </w:t>
      </w:r>
      <w:r>
        <w:rPr>
          <w:rFonts w:ascii="Arial" w:hAnsi="Arial" w:cs="Arial"/>
          <w:spacing w:val="1"/>
          <w:sz w:val="24"/>
          <w:szCs w:val="24"/>
        </w:rPr>
        <w:t>o</w:t>
      </w:r>
      <w:r>
        <w:rPr>
          <w:rFonts w:ascii="Arial" w:hAnsi="Arial" w:cs="Arial"/>
          <w:sz w:val="24"/>
          <w:szCs w:val="24"/>
        </w:rPr>
        <w:t>n</w:t>
      </w:r>
      <w:r>
        <w:rPr>
          <w:rFonts w:ascii="Arial" w:hAnsi="Arial" w:cs="Arial"/>
          <w:spacing w:val="-1"/>
          <w:sz w:val="24"/>
          <w:szCs w:val="24"/>
        </w:rPr>
        <w:t xml:space="preserve"> </w:t>
      </w:r>
      <w:r>
        <w:rPr>
          <w:rFonts w:ascii="Arial" w:hAnsi="Arial" w:cs="Arial"/>
          <w:sz w:val="24"/>
          <w:szCs w:val="24"/>
        </w:rPr>
        <w:t>a</w:t>
      </w:r>
      <w:r>
        <w:rPr>
          <w:rFonts w:ascii="Arial" w:hAnsi="Arial" w:cs="Arial"/>
          <w:spacing w:val="2"/>
          <w:sz w:val="24"/>
          <w:szCs w:val="24"/>
        </w:rPr>
        <w:t xml:space="preserve"> </w:t>
      </w:r>
      <w:r>
        <w:rPr>
          <w:rFonts w:ascii="Arial" w:hAnsi="Arial" w:cs="Arial"/>
          <w:sz w:val="24"/>
          <w:szCs w:val="24"/>
        </w:rPr>
        <w:t>c</w:t>
      </w:r>
      <w:r>
        <w:rPr>
          <w:rFonts w:ascii="Arial" w:hAnsi="Arial" w:cs="Arial"/>
          <w:spacing w:val="-1"/>
          <w:sz w:val="24"/>
          <w:szCs w:val="24"/>
        </w:rPr>
        <w:t>om</w:t>
      </w:r>
      <w:r>
        <w:rPr>
          <w:rFonts w:ascii="Arial" w:hAnsi="Arial" w:cs="Arial"/>
          <w:spacing w:val="2"/>
          <w:sz w:val="24"/>
          <w:szCs w:val="24"/>
        </w:rPr>
        <w:t>m</w:t>
      </w:r>
      <w:r>
        <w:rPr>
          <w:rFonts w:ascii="Arial" w:hAnsi="Arial" w:cs="Arial"/>
          <w:spacing w:val="1"/>
          <w:sz w:val="24"/>
          <w:szCs w:val="24"/>
        </w:rPr>
        <w:t>o</w:t>
      </w:r>
      <w:r>
        <w:rPr>
          <w:rFonts w:ascii="Arial" w:hAnsi="Arial" w:cs="Arial"/>
          <w:sz w:val="24"/>
          <w:szCs w:val="24"/>
        </w:rPr>
        <w:t>n</w:t>
      </w:r>
      <w:r>
        <w:rPr>
          <w:rFonts w:ascii="Arial" w:hAnsi="Arial" w:cs="Arial"/>
          <w:spacing w:val="-1"/>
          <w:sz w:val="24"/>
          <w:szCs w:val="24"/>
        </w:rPr>
        <w:t xml:space="preserve"> </w:t>
      </w:r>
      <w:r>
        <w:rPr>
          <w:rFonts w:ascii="Arial" w:hAnsi="Arial" w:cs="Arial"/>
          <w:spacing w:val="1"/>
          <w:sz w:val="24"/>
          <w:szCs w:val="24"/>
        </w:rPr>
        <w:t>d</w:t>
      </w:r>
      <w:r>
        <w:rPr>
          <w:rFonts w:ascii="Arial" w:hAnsi="Arial" w:cs="Arial"/>
          <w:spacing w:val="-1"/>
          <w:sz w:val="24"/>
          <w:szCs w:val="24"/>
        </w:rPr>
        <w:t>e</w:t>
      </w:r>
      <w:r>
        <w:rPr>
          <w:rFonts w:ascii="Arial" w:hAnsi="Arial" w:cs="Arial"/>
          <w:spacing w:val="1"/>
          <w:sz w:val="24"/>
          <w:szCs w:val="24"/>
        </w:rPr>
        <w:t>n</w:t>
      </w:r>
      <w:r>
        <w:rPr>
          <w:rFonts w:ascii="Arial" w:hAnsi="Arial" w:cs="Arial"/>
          <w:spacing w:val="-1"/>
          <w:sz w:val="24"/>
          <w:szCs w:val="24"/>
        </w:rPr>
        <w:t>o</w:t>
      </w:r>
      <w:r>
        <w:rPr>
          <w:rFonts w:ascii="Arial" w:hAnsi="Arial" w:cs="Arial"/>
          <w:spacing w:val="2"/>
          <w:sz w:val="24"/>
          <w:szCs w:val="24"/>
        </w:rPr>
        <w:t>m</w:t>
      </w:r>
      <w:r>
        <w:rPr>
          <w:rFonts w:ascii="Arial" w:hAnsi="Arial" w:cs="Arial"/>
          <w:sz w:val="24"/>
          <w:szCs w:val="24"/>
        </w:rPr>
        <w:t>i</w:t>
      </w:r>
      <w:r>
        <w:rPr>
          <w:rFonts w:ascii="Arial" w:hAnsi="Arial" w:cs="Arial"/>
          <w:spacing w:val="1"/>
          <w:sz w:val="24"/>
          <w:szCs w:val="24"/>
        </w:rPr>
        <w:t>n</w:t>
      </w:r>
      <w:r>
        <w:rPr>
          <w:rFonts w:ascii="Arial" w:hAnsi="Arial" w:cs="Arial"/>
          <w:spacing w:val="-1"/>
          <w:sz w:val="24"/>
          <w:szCs w:val="24"/>
        </w:rPr>
        <w:t>a</w:t>
      </w:r>
      <w:r>
        <w:rPr>
          <w:rFonts w:ascii="Arial" w:hAnsi="Arial" w:cs="Arial"/>
          <w:sz w:val="24"/>
          <w:szCs w:val="24"/>
        </w:rPr>
        <w:t>t</w:t>
      </w:r>
      <w:r>
        <w:rPr>
          <w:rFonts w:ascii="Arial" w:hAnsi="Arial" w:cs="Arial"/>
          <w:spacing w:val="1"/>
          <w:sz w:val="24"/>
          <w:szCs w:val="24"/>
        </w:rPr>
        <w:t>o</w:t>
      </w:r>
      <w:r>
        <w:rPr>
          <w:rFonts w:ascii="Arial" w:hAnsi="Arial" w:cs="Arial"/>
          <w:sz w:val="24"/>
          <w:szCs w:val="24"/>
        </w:rPr>
        <w:t>r s</w:t>
      </w:r>
      <w:r>
        <w:rPr>
          <w:rFonts w:ascii="Arial" w:hAnsi="Arial" w:cs="Arial"/>
          <w:spacing w:val="1"/>
          <w:sz w:val="24"/>
          <w:szCs w:val="24"/>
        </w:rPr>
        <w:t>u</w:t>
      </w:r>
      <w:r>
        <w:rPr>
          <w:rFonts w:ascii="Arial" w:hAnsi="Arial" w:cs="Arial"/>
          <w:spacing w:val="-2"/>
          <w:sz w:val="24"/>
          <w:szCs w:val="24"/>
        </w:rPr>
        <w:t>c</w:t>
      </w:r>
      <w:r>
        <w:rPr>
          <w:rFonts w:ascii="Arial" w:hAnsi="Arial" w:cs="Arial"/>
          <w:sz w:val="24"/>
          <w:szCs w:val="24"/>
        </w:rPr>
        <w:t>h</w:t>
      </w:r>
      <w:r>
        <w:rPr>
          <w:rFonts w:ascii="Arial" w:hAnsi="Arial" w:cs="Arial"/>
          <w:spacing w:val="-1"/>
          <w:sz w:val="24"/>
          <w:szCs w:val="24"/>
        </w:rPr>
        <w:t xml:space="preserve"> </w:t>
      </w:r>
      <w:r>
        <w:rPr>
          <w:rFonts w:ascii="Arial" w:hAnsi="Arial" w:cs="Arial"/>
          <w:spacing w:val="1"/>
          <w:sz w:val="24"/>
          <w:szCs w:val="24"/>
        </w:rPr>
        <w:t>a</w:t>
      </w:r>
      <w:r>
        <w:rPr>
          <w:rFonts w:ascii="Arial" w:hAnsi="Arial" w:cs="Arial"/>
          <w:sz w:val="24"/>
          <w:szCs w:val="24"/>
        </w:rPr>
        <w:t>s</w:t>
      </w:r>
      <w:r>
        <w:rPr>
          <w:rFonts w:ascii="Arial" w:hAnsi="Arial" w:cs="Arial"/>
          <w:spacing w:val="1"/>
          <w:sz w:val="24"/>
          <w:szCs w:val="24"/>
        </w:rPr>
        <w:t xml:space="preserve"> </w:t>
      </w:r>
      <w:r>
        <w:rPr>
          <w:rFonts w:ascii="Arial" w:hAnsi="Arial" w:cs="Arial"/>
          <w:spacing w:val="-1"/>
          <w:sz w:val="24"/>
          <w:szCs w:val="24"/>
        </w:rPr>
        <w:t>p</w:t>
      </w:r>
      <w:r>
        <w:rPr>
          <w:rFonts w:ascii="Arial" w:hAnsi="Arial" w:cs="Arial"/>
          <w:spacing w:val="1"/>
          <w:sz w:val="24"/>
          <w:szCs w:val="24"/>
        </w:rPr>
        <w:t>e</w:t>
      </w:r>
      <w:r>
        <w:rPr>
          <w:rFonts w:ascii="Arial" w:hAnsi="Arial" w:cs="Arial"/>
          <w:sz w:val="24"/>
          <w:szCs w:val="24"/>
        </w:rPr>
        <w:t>r</w:t>
      </w:r>
      <w:r w:rsidR="002B3245">
        <w:rPr>
          <w:rFonts w:ascii="Arial" w:hAnsi="Arial" w:cs="Arial"/>
          <w:sz w:val="24"/>
          <w:szCs w:val="24"/>
        </w:rPr>
        <w:t xml:space="preserve"> </w:t>
      </w:r>
      <w:r>
        <w:rPr>
          <w:rFonts w:ascii="Arial" w:hAnsi="Arial" w:cs="Arial"/>
          <w:spacing w:val="1"/>
          <w:sz w:val="24"/>
          <w:szCs w:val="24"/>
        </w:rPr>
        <w:t>oun</w:t>
      </w:r>
      <w:r>
        <w:rPr>
          <w:rFonts w:ascii="Arial" w:hAnsi="Arial" w:cs="Arial"/>
          <w:spacing w:val="-2"/>
          <w:sz w:val="24"/>
          <w:szCs w:val="24"/>
        </w:rPr>
        <w:t>c</w:t>
      </w:r>
      <w:r>
        <w:rPr>
          <w:rFonts w:ascii="Arial" w:hAnsi="Arial" w:cs="Arial"/>
          <w:spacing w:val="1"/>
          <w:sz w:val="24"/>
          <w:szCs w:val="24"/>
        </w:rPr>
        <w:t>e</w:t>
      </w:r>
      <w:r>
        <w:rPr>
          <w:rFonts w:ascii="Arial" w:hAnsi="Arial" w:cs="Arial"/>
          <w:sz w:val="24"/>
          <w:szCs w:val="24"/>
        </w:rPr>
        <w:t>,</w:t>
      </w:r>
      <w:r>
        <w:rPr>
          <w:rFonts w:ascii="Arial" w:hAnsi="Arial" w:cs="Arial"/>
          <w:spacing w:val="1"/>
          <w:sz w:val="24"/>
          <w:szCs w:val="24"/>
        </w:rPr>
        <w:t xml:space="preserve"> </w:t>
      </w:r>
      <w:r>
        <w:rPr>
          <w:rFonts w:ascii="Arial" w:hAnsi="Arial" w:cs="Arial"/>
          <w:spacing w:val="-1"/>
          <w:sz w:val="24"/>
          <w:szCs w:val="24"/>
        </w:rPr>
        <w:t>p</w:t>
      </w:r>
      <w:r>
        <w:rPr>
          <w:rFonts w:ascii="Arial" w:hAnsi="Arial" w:cs="Arial"/>
          <w:spacing w:val="1"/>
          <w:sz w:val="24"/>
          <w:szCs w:val="24"/>
        </w:rPr>
        <w:t>e</w:t>
      </w:r>
      <w:r>
        <w:rPr>
          <w:rFonts w:ascii="Arial" w:hAnsi="Arial" w:cs="Arial"/>
          <w:sz w:val="24"/>
          <w:szCs w:val="24"/>
        </w:rPr>
        <w:t xml:space="preserve">r </w:t>
      </w:r>
      <w:r>
        <w:rPr>
          <w:rFonts w:ascii="Arial" w:hAnsi="Arial" w:cs="Arial"/>
          <w:spacing w:val="1"/>
          <w:sz w:val="24"/>
          <w:szCs w:val="24"/>
        </w:rPr>
        <w:t>p</w:t>
      </w:r>
      <w:r>
        <w:rPr>
          <w:rFonts w:ascii="Arial" w:hAnsi="Arial" w:cs="Arial"/>
          <w:spacing w:val="-1"/>
          <w:sz w:val="24"/>
          <w:szCs w:val="24"/>
        </w:rPr>
        <w:t>o</w:t>
      </w:r>
      <w:r>
        <w:rPr>
          <w:rFonts w:ascii="Arial" w:hAnsi="Arial" w:cs="Arial"/>
          <w:spacing w:val="1"/>
          <w:sz w:val="24"/>
          <w:szCs w:val="24"/>
        </w:rPr>
        <w:t>u</w:t>
      </w:r>
      <w:r>
        <w:rPr>
          <w:rFonts w:ascii="Arial" w:hAnsi="Arial" w:cs="Arial"/>
          <w:spacing w:val="-1"/>
          <w:sz w:val="24"/>
          <w:szCs w:val="24"/>
        </w:rPr>
        <w:t>n</w:t>
      </w:r>
      <w:r>
        <w:rPr>
          <w:rFonts w:ascii="Arial" w:hAnsi="Arial" w:cs="Arial"/>
          <w:spacing w:val="1"/>
          <w:sz w:val="24"/>
          <w:szCs w:val="24"/>
        </w:rPr>
        <w:t>d</w:t>
      </w:r>
      <w:r>
        <w:rPr>
          <w:rFonts w:ascii="Arial" w:hAnsi="Arial" w:cs="Arial"/>
          <w:sz w:val="24"/>
          <w:szCs w:val="24"/>
        </w:rPr>
        <w:t>,</w:t>
      </w:r>
      <w:r>
        <w:rPr>
          <w:rFonts w:ascii="Arial" w:hAnsi="Arial" w:cs="Arial"/>
          <w:spacing w:val="1"/>
          <w:sz w:val="24"/>
          <w:szCs w:val="24"/>
        </w:rPr>
        <w:t xml:space="preserve"> </w:t>
      </w:r>
      <w:r>
        <w:rPr>
          <w:rFonts w:ascii="Arial" w:hAnsi="Arial" w:cs="Arial"/>
          <w:spacing w:val="-1"/>
          <w:sz w:val="24"/>
          <w:szCs w:val="24"/>
        </w:rPr>
        <w:t>e</w:t>
      </w:r>
      <w:r>
        <w:rPr>
          <w:rFonts w:ascii="Arial" w:hAnsi="Arial" w:cs="Arial"/>
          <w:sz w:val="24"/>
          <w:szCs w:val="24"/>
        </w:rPr>
        <w:t>tc.,</w:t>
      </w:r>
      <w:r>
        <w:rPr>
          <w:rFonts w:ascii="Arial" w:hAnsi="Arial" w:cs="Arial"/>
          <w:spacing w:val="-1"/>
          <w:sz w:val="24"/>
          <w:szCs w:val="24"/>
        </w:rPr>
        <w:t xml:space="preserve"> </w:t>
      </w:r>
      <w:r>
        <w:rPr>
          <w:rFonts w:ascii="Arial" w:hAnsi="Arial" w:cs="Arial"/>
          <w:spacing w:val="1"/>
          <w:sz w:val="24"/>
          <w:szCs w:val="24"/>
        </w:rPr>
        <w:t>ba</w:t>
      </w:r>
      <w:r>
        <w:rPr>
          <w:rFonts w:ascii="Arial" w:hAnsi="Arial" w:cs="Arial"/>
          <w:sz w:val="24"/>
          <w:szCs w:val="24"/>
        </w:rPr>
        <w:t>sis.</w:t>
      </w:r>
    </w:p>
    <w:p w:rsidR="007F6852" w:rsidRDefault="007F6852" w:rsidP="007F6852">
      <w:pPr>
        <w:autoSpaceDE w:val="0"/>
        <w:autoSpaceDN w:val="0"/>
        <w:adjustRightInd w:val="0"/>
        <w:spacing w:before="16" w:line="260" w:lineRule="exact"/>
        <w:rPr>
          <w:rFonts w:ascii="Arial" w:hAnsi="Arial" w:cs="Arial"/>
          <w:sz w:val="26"/>
          <w:szCs w:val="26"/>
        </w:rPr>
      </w:pPr>
    </w:p>
    <w:p w:rsidR="007F6852" w:rsidRDefault="007F6852" w:rsidP="007F6852">
      <w:pPr>
        <w:autoSpaceDE w:val="0"/>
        <w:autoSpaceDN w:val="0"/>
        <w:adjustRightInd w:val="0"/>
        <w:spacing w:line="271" w:lineRule="exact"/>
        <w:ind w:left="3427" w:right="3409" w:hanging="907"/>
        <w:jc w:val="center"/>
        <w:rPr>
          <w:rFonts w:ascii="Arial" w:hAnsi="Arial" w:cs="Arial"/>
          <w:position w:val="-1"/>
          <w:sz w:val="24"/>
          <w:szCs w:val="24"/>
        </w:rPr>
      </w:pPr>
      <w:r w:rsidRPr="00671E28">
        <w:rPr>
          <w:rFonts w:ascii="Arial" w:hAnsi="Arial" w:cs="Arial"/>
          <w:spacing w:val="-1"/>
          <w:position w:val="-1"/>
          <w:sz w:val="24"/>
          <w:szCs w:val="24"/>
        </w:rPr>
        <w:t>(</w:t>
      </w:r>
      <w:r w:rsidRPr="00671E28">
        <w:rPr>
          <w:rFonts w:ascii="Arial" w:hAnsi="Arial" w:cs="Arial"/>
          <w:spacing w:val="1"/>
          <w:position w:val="-1"/>
          <w:sz w:val="24"/>
          <w:szCs w:val="24"/>
        </w:rPr>
        <w:t>En</w:t>
      </w:r>
      <w:r w:rsidRPr="00671E28">
        <w:rPr>
          <w:rFonts w:ascii="Arial" w:hAnsi="Arial" w:cs="Arial"/>
          <w:position w:val="-1"/>
          <w:sz w:val="24"/>
          <w:szCs w:val="24"/>
        </w:rPr>
        <w:t>d</w:t>
      </w:r>
      <w:r w:rsidRPr="00671E28">
        <w:rPr>
          <w:rFonts w:ascii="Arial" w:hAnsi="Arial" w:cs="Arial"/>
          <w:spacing w:val="2"/>
          <w:position w:val="-1"/>
          <w:sz w:val="24"/>
          <w:szCs w:val="24"/>
        </w:rPr>
        <w:t xml:space="preserve"> </w:t>
      </w:r>
      <w:r w:rsidRPr="00F958B1">
        <w:rPr>
          <w:rFonts w:ascii="Arial" w:hAnsi="Arial" w:cs="Arial"/>
          <w:spacing w:val="-1"/>
          <w:position w:val="-1"/>
          <w:sz w:val="24"/>
          <w:szCs w:val="24"/>
        </w:rPr>
        <w:t>o</w:t>
      </w:r>
      <w:r w:rsidRPr="00F958B1">
        <w:rPr>
          <w:rFonts w:ascii="Arial" w:hAnsi="Arial" w:cs="Arial"/>
          <w:position w:val="-1"/>
          <w:sz w:val="24"/>
          <w:szCs w:val="24"/>
        </w:rPr>
        <w:t>f</w:t>
      </w:r>
      <w:r w:rsidRPr="00F958B1">
        <w:rPr>
          <w:rFonts w:ascii="Arial" w:hAnsi="Arial" w:cs="Arial"/>
          <w:spacing w:val="1"/>
          <w:position w:val="-1"/>
          <w:sz w:val="24"/>
          <w:szCs w:val="24"/>
        </w:rPr>
        <w:t xml:space="preserve"> provision</w:t>
      </w:r>
      <w:r w:rsidRPr="00671E28">
        <w:rPr>
          <w:rFonts w:ascii="Arial" w:hAnsi="Arial" w:cs="Arial"/>
          <w:position w:val="-1"/>
          <w:sz w:val="24"/>
          <w:szCs w:val="24"/>
        </w:rPr>
        <w:t>)</w:t>
      </w:r>
    </w:p>
    <w:p w:rsidR="007F6852" w:rsidRPr="00671E28" w:rsidRDefault="007F6852" w:rsidP="007F6852">
      <w:pPr>
        <w:autoSpaceDE w:val="0"/>
        <w:autoSpaceDN w:val="0"/>
        <w:adjustRightInd w:val="0"/>
        <w:spacing w:line="271" w:lineRule="exact"/>
        <w:ind w:left="3427" w:right="3409" w:hanging="907"/>
        <w:jc w:val="center"/>
        <w:rPr>
          <w:rFonts w:ascii="Arial" w:hAnsi="Arial" w:cs="Arial"/>
          <w:sz w:val="24"/>
          <w:szCs w:val="24"/>
        </w:rPr>
      </w:pPr>
    </w:p>
    <w:p w:rsidR="007F6852" w:rsidRDefault="007F6852" w:rsidP="007F6852">
      <w:pPr>
        <w:autoSpaceDE w:val="0"/>
        <w:autoSpaceDN w:val="0"/>
        <w:adjustRightInd w:val="0"/>
        <w:ind w:left="3427" w:right="3409"/>
        <w:jc w:val="center"/>
        <w:rPr>
          <w:rFonts w:ascii="Arial" w:hAnsi="Arial" w:cs="Arial"/>
          <w:sz w:val="24"/>
          <w:szCs w:val="24"/>
        </w:rPr>
      </w:pPr>
    </w:p>
    <w:p w:rsidR="007F6852" w:rsidRPr="00CE2E63" w:rsidRDefault="007F6852" w:rsidP="007F6852">
      <w:pPr>
        <w:autoSpaceDE w:val="0"/>
        <w:autoSpaceDN w:val="0"/>
        <w:adjustRightInd w:val="0"/>
        <w:ind w:left="100"/>
        <w:rPr>
          <w:rFonts w:ascii="Arial" w:hAnsi="Arial" w:cs="Arial"/>
          <w:sz w:val="24"/>
          <w:szCs w:val="24"/>
        </w:rPr>
      </w:pPr>
      <w:r w:rsidRPr="00CE2E63">
        <w:rPr>
          <w:rFonts w:ascii="Arial" w:hAnsi="Arial" w:cs="Arial"/>
          <w:b/>
          <w:bCs/>
          <w:spacing w:val="1"/>
          <w:sz w:val="24"/>
          <w:szCs w:val="24"/>
        </w:rPr>
        <w:lastRenderedPageBreak/>
        <w:t>852</w:t>
      </w:r>
      <w:r w:rsidRPr="00CE2E63">
        <w:rPr>
          <w:rFonts w:ascii="Arial" w:hAnsi="Arial" w:cs="Arial"/>
          <w:b/>
          <w:bCs/>
          <w:spacing w:val="-2"/>
          <w:sz w:val="24"/>
          <w:szCs w:val="24"/>
        </w:rPr>
        <w:t>.</w:t>
      </w:r>
      <w:r w:rsidRPr="00CE2E63">
        <w:rPr>
          <w:rFonts w:ascii="Arial" w:hAnsi="Arial" w:cs="Arial"/>
          <w:b/>
          <w:bCs/>
          <w:spacing w:val="1"/>
          <w:sz w:val="24"/>
          <w:szCs w:val="24"/>
        </w:rPr>
        <w:t>214</w:t>
      </w:r>
      <w:r w:rsidRPr="00CE2E63">
        <w:rPr>
          <w:rFonts w:ascii="Arial" w:hAnsi="Arial" w:cs="Arial"/>
          <w:b/>
          <w:bCs/>
          <w:spacing w:val="-3"/>
          <w:sz w:val="24"/>
          <w:szCs w:val="24"/>
        </w:rPr>
        <w:t>-</w:t>
      </w:r>
      <w:proofErr w:type="gramStart"/>
      <w:r w:rsidRPr="00CE2E63">
        <w:rPr>
          <w:rFonts w:ascii="Arial" w:hAnsi="Arial" w:cs="Arial"/>
          <w:b/>
          <w:bCs/>
          <w:spacing w:val="1"/>
          <w:sz w:val="24"/>
          <w:szCs w:val="24"/>
        </w:rPr>
        <w:t>7</w:t>
      </w:r>
      <w:r w:rsidRPr="00CE2E63">
        <w:rPr>
          <w:rFonts w:ascii="Arial" w:hAnsi="Arial" w:cs="Arial"/>
          <w:b/>
          <w:bCs/>
          <w:sz w:val="24"/>
          <w:szCs w:val="24"/>
        </w:rPr>
        <w:t xml:space="preserve">4 </w:t>
      </w:r>
      <w:r>
        <w:rPr>
          <w:rFonts w:ascii="Arial" w:hAnsi="Arial" w:cs="Arial"/>
          <w:b/>
          <w:bCs/>
          <w:sz w:val="24"/>
          <w:szCs w:val="24"/>
        </w:rPr>
        <w:t xml:space="preserve"> </w:t>
      </w:r>
      <w:r w:rsidRPr="00CE2E63">
        <w:rPr>
          <w:rFonts w:ascii="Arial" w:hAnsi="Arial" w:cs="Arial"/>
          <w:b/>
          <w:bCs/>
          <w:spacing w:val="2"/>
          <w:sz w:val="24"/>
          <w:szCs w:val="24"/>
        </w:rPr>
        <w:t>Marking</w:t>
      </w:r>
      <w:proofErr w:type="gramEnd"/>
      <w:r w:rsidRPr="00CE2E63">
        <w:rPr>
          <w:rFonts w:ascii="Arial" w:hAnsi="Arial" w:cs="Arial"/>
          <w:b/>
          <w:bCs/>
          <w:spacing w:val="2"/>
          <w:sz w:val="24"/>
          <w:szCs w:val="24"/>
        </w:rPr>
        <w:t xml:space="preserve"> of </w:t>
      </w:r>
      <w:r w:rsidRPr="00CE2E63">
        <w:rPr>
          <w:rFonts w:ascii="Arial" w:hAnsi="Arial" w:cs="Arial"/>
          <w:b/>
          <w:bCs/>
          <w:sz w:val="24"/>
          <w:szCs w:val="24"/>
        </w:rPr>
        <w:t>Bid</w:t>
      </w:r>
      <w:r w:rsidRPr="00CE2E63">
        <w:rPr>
          <w:rFonts w:ascii="Arial" w:hAnsi="Arial" w:cs="Arial"/>
          <w:b/>
          <w:bCs/>
          <w:spacing w:val="-2"/>
          <w:sz w:val="24"/>
          <w:szCs w:val="24"/>
        </w:rPr>
        <w:t xml:space="preserve"> </w:t>
      </w:r>
      <w:r w:rsidRPr="00CE2E63">
        <w:rPr>
          <w:rFonts w:ascii="Arial" w:hAnsi="Arial" w:cs="Arial"/>
          <w:b/>
          <w:bCs/>
          <w:spacing w:val="1"/>
          <w:sz w:val="24"/>
          <w:szCs w:val="24"/>
        </w:rPr>
        <w:t>Sa</w:t>
      </w:r>
      <w:r w:rsidRPr="00CE2E63">
        <w:rPr>
          <w:rFonts w:ascii="Arial" w:hAnsi="Arial" w:cs="Arial"/>
          <w:b/>
          <w:bCs/>
          <w:sz w:val="24"/>
          <w:szCs w:val="24"/>
        </w:rPr>
        <w:t>m</w:t>
      </w:r>
      <w:r w:rsidRPr="00CE2E63">
        <w:rPr>
          <w:rFonts w:ascii="Arial" w:hAnsi="Arial" w:cs="Arial"/>
          <w:b/>
          <w:bCs/>
          <w:spacing w:val="-2"/>
          <w:sz w:val="24"/>
          <w:szCs w:val="24"/>
        </w:rPr>
        <w:t>p</w:t>
      </w:r>
      <w:r w:rsidRPr="00CE2E63">
        <w:rPr>
          <w:rFonts w:ascii="Arial" w:hAnsi="Arial" w:cs="Arial"/>
          <w:b/>
          <w:bCs/>
          <w:sz w:val="24"/>
          <w:szCs w:val="24"/>
        </w:rPr>
        <w:t>l</w:t>
      </w:r>
      <w:r w:rsidRPr="00CE2E63">
        <w:rPr>
          <w:rFonts w:ascii="Arial" w:hAnsi="Arial" w:cs="Arial"/>
          <w:b/>
          <w:bCs/>
          <w:spacing w:val="1"/>
          <w:sz w:val="24"/>
          <w:szCs w:val="24"/>
        </w:rPr>
        <w:t>es</w:t>
      </w:r>
      <w:r w:rsidRPr="00CE2E63">
        <w:rPr>
          <w:rFonts w:ascii="Arial" w:hAnsi="Arial" w:cs="Arial"/>
          <w:b/>
          <w:bCs/>
          <w:sz w:val="24"/>
          <w:szCs w:val="24"/>
        </w:rPr>
        <w:t>.</w:t>
      </w:r>
    </w:p>
    <w:p w:rsidR="007F6852" w:rsidRPr="00671E28" w:rsidRDefault="007F6852" w:rsidP="007F6852">
      <w:pPr>
        <w:autoSpaceDE w:val="0"/>
        <w:autoSpaceDN w:val="0"/>
        <w:adjustRightInd w:val="0"/>
        <w:spacing w:before="16" w:line="260" w:lineRule="exact"/>
        <w:ind w:firstLine="720"/>
        <w:rPr>
          <w:rFonts w:ascii="Arial" w:hAnsi="Arial" w:cs="Arial"/>
          <w:sz w:val="26"/>
          <w:szCs w:val="26"/>
        </w:rPr>
      </w:pPr>
    </w:p>
    <w:p w:rsidR="007F6852" w:rsidRPr="00671E28" w:rsidRDefault="007F6852" w:rsidP="007F6852">
      <w:pPr>
        <w:autoSpaceDE w:val="0"/>
        <w:autoSpaceDN w:val="0"/>
        <w:adjustRightInd w:val="0"/>
        <w:ind w:left="676"/>
        <w:rPr>
          <w:rFonts w:ascii="Arial" w:hAnsi="Arial" w:cs="Arial"/>
          <w:sz w:val="24"/>
          <w:szCs w:val="24"/>
        </w:rPr>
      </w:pPr>
      <w:r w:rsidRPr="00671E28">
        <w:rPr>
          <w:rFonts w:ascii="Arial" w:hAnsi="Arial" w:cs="Arial"/>
          <w:spacing w:val="1"/>
          <w:sz w:val="24"/>
          <w:szCs w:val="24"/>
        </w:rPr>
        <w:t>A</w:t>
      </w:r>
      <w:r w:rsidRPr="00671E28">
        <w:rPr>
          <w:rFonts w:ascii="Arial" w:hAnsi="Arial" w:cs="Arial"/>
          <w:sz w:val="24"/>
          <w:szCs w:val="24"/>
        </w:rPr>
        <w:t>s</w:t>
      </w:r>
      <w:r w:rsidRPr="00671E28">
        <w:rPr>
          <w:rFonts w:ascii="Arial" w:hAnsi="Arial" w:cs="Arial"/>
          <w:spacing w:val="1"/>
          <w:sz w:val="24"/>
          <w:szCs w:val="24"/>
        </w:rPr>
        <w:t xml:space="preserve"> p</w:t>
      </w:r>
      <w:r w:rsidRPr="00671E28">
        <w:rPr>
          <w:rFonts w:ascii="Arial" w:hAnsi="Arial" w:cs="Arial"/>
          <w:spacing w:val="-1"/>
          <w:sz w:val="24"/>
          <w:szCs w:val="24"/>
        </w:rPr>
        <w:t>r</w:t>
      </w:r>
      <w:r w:rsidRPr="00671E28">
        <w:rPr>
          <w:rFonts w:ascii="Arial" w:hAnsi="Arial" w:cs="Arial"/>
          <w:spacing w:val="1"/>
          <w:sz w:val="24"/>
          <w:szCs w:val="24"/>
        </w:rPr>
        <w:t>e</w:t>
      </w:r>
      <w:r w:rsidRPr="00671E28">
        <w:rPr>
          <w:rFonts w:ascii="Arial" w:hAnsi="Arial" w:cs="Arial"/>
          <w:sz w:val="24"/>
          <w:szCs w:val="24"/>
        </w:rPr>
        <w:t>sc</w:t>
      </w:r>
      <w:r w:rsidRPr="00671E28">
        <w:rPr>
          <w:rFonts w:ascii="Arial" w:hAnsi="Arial" w:cs="Arial"/>
          <w:spacing w:val="-1"/>
          <w:sz w:val="24"/>
          <w:szCs w:val="24"/>
        </w:rPr>
        <w:t>r</w:t>
      </w:r>
      <w:r w:rsidRPr="00671E28">
        <w:rPr>
          <w:rFonts w:ascii="Arial" w:hAnsi="Arial" w:cs="Arial"/>
          <w:sz w:val="24"/>
          <w:szCs w:val="24"/>
        </w:rPr>
        <w:t>i</w:t>
      </w:r>
      <w:r w:rsidRPr="00671E28">
        <w:rPr>
          <w:rFonts w:ascii="Arial" w:hAnsi="Arial" w:cs="Arial"/>
          <w:spacing w:val="1"/>
          <w:sz w:val="24"/>
          <w:szCs w:val="24"/>
        </w:rPr>
        <w:t>b</w:t>
      </w:r>
      <w:r w:rsidRPr="00671E28">
        <w:rPr>
          <w:rFonts w:ascii="Arial" w:hAnsi="Arial" w:cs="Arial"/>
          <w:spacing w:val="-1"/>
          <w:sz w:val="24"/>
          <w:szCs w:val="24"/>
        </w:rPr>
        <w:t>e</w:t>
      </w:r>
      <w:r w:rsidRPr="00671E28">
        <w:rPr>
          <w:rFonts w:ascii="Arial" w:hAnsi="Arial" w:cs="Arial"/>
          <w:sz w:val="24"/>
          <w:szCs w:val="24"/>
        </w:rPr>
        <w:t>d</w:t>
      </w:r>
      <w:r w:rsidRPr="00671E28">
        <w:rPr>
          <w:rFonts w:ascii="Arial" w:hAnsi="Arial" w:cs="Arial"/>
          <w:spacing w:val="2"/>
          <w:sz w:val="24"/>
          <w:szCs w:val="24"/>
        </w:rPr>
        <w:t xml:space="preserve"> </w:t>
      </w:r>
      <w:r w:rsidRPr="00671E28">
        <w:rPr>
          <w:rFonts w:ascii="Arial" w:hAnsi="Arial" w:cs="Arial"/>
          <w:sz w:val="24"/>
          <w:szCs w:val="24"/>
        </w:rPr>
        <w:t>in</w:t>
      </w:r>
      <w:r w:rsidRPr="00671E28">
        <w:rPr>
          <w:rFonts w:ascii="Arial" w:hAnsi="Arial" w:cs="Arial"/>
          <w:spacing w:val="-1"/>
          <w:sz w:val="24"/>
          <w:szCs w:val="24"/>
        </w:rPr>
        <w:t xml:space="preserve"> </w:t>
      </w:r>
      <w:r w:rsidRPr="00671E28">
        <w:rPr>
          <w:rFonts w:ascii="Arial" w:hAnsi="Arial" w:cs="Arial"/>
          <w:spacing w:val="1"/>
          <w:sz w:val="24"/>
          <w:szCs w:val="24"/>
        </w:rPr>
        <w:t>81</w:t>
      </w:r>
      <w:r w:rsidRPr="00671E28">
        <w:rPr>
          <w:rFonts w:ascii="Arial" w:hAnsi="Arial" w:cs="Arial"/>
          <w:spacing w:val="-1"/>
          <w:sz w:val="24"/>
          <w:szCs w:val="24"/>
        </w:rPr>
        <w:t>4</w:t>
      </w:r>
      <w:r w:rsidRPr="00671E28">
        <w:rPr>
          <w:rFonts w:ascii="Arial" w:hAnsi="Arial" w:cs="Arial"/>
          <w:sz w:val="24"/>
          <w:szCs w:val="24"/>
        </w:rPr>
        <w:t>.</w:t>
      </w:r>
      <w:r w:rsidRPr="00671E28">
        <w:rPr>
          <w:rFonts w:ascii="Arial" w:hAnsi="Arial" w:cs="Arial"/>
          <w:spacing w:val="-1"/>
          <w:sz w:val="24"/>
          <w:szCs w:val="24"/>
        </w:rPr>
        <w:t>2</w:t>
      </w:r>
      <w:r w:rsidRPr="00671E28">
        <w:rPr>
          <w:rFonts w:ascii="Arial" w:hAnsi="Arial" w:cs="Arial"/>
          <w:spacing w:val="1"/>
          <w:sz w:val="24"/>
          <w:szCs w:val="24"/>
        </w:rPr>
        <w:t>01</w:t>
      </w:r>
      <w:r w:rsidRPr="00671E28">
        <w:rPr>
          <w:rFonts w:ascii="Arial" w:hAnsi="Arial" w:cs="Arial"/>
          <w:spacing w:val="-1"/>
          <w:sz w:val="24"/>
          <w:szCs w:val="24"/>
        </w:rPr>
        <w:t>-</w:t>
      </w:r>
      <w:r w:rsidRPr="00671E28">
        <w:rPr>
          <w:rFonts w:ascii="Arial" w:hAnsi="Arial" w:cs="Arial"/>
          <w:spacing w:val="1"/>
          <w:sz w:val="24"/>
          <w:szCs w:val="24"/>
        </w:rPr>
        <w:t>6</w:t>
      </w:r>
      <w:r w:rsidRPr="0016349C">
        <w:rPr>
          <w:rFonts w:ascii="Arial" w:hAnsi="Arial" w:cs="Arial"/>
          <w:spacing w:val="1"/>
          <w:sz w:val="24"/>
          <w:szCs w:val="24"/>
        </w:rPr>
        <w:t>(b)</w:t>
      </w:r>
      <w:r w:rsidRPr="00671E28">
        <w:rPr>
          <w:rFonts w:ascii="Arial" w:hAnsi="Arial" w:cs="Arial"/>
          <w:sz w:val="24"/>
          <w:szCs w:val="24"/>
        </w:rPr>
        <w:t>,</w:t>
      </w:r>
      <w:r w:rsidRPr="00671E28">
        <w:rPr>
          <w:rFonts w:ascii="Arial" w:hAnsi="Arial" w:cs="Arial"/>
          <w:spacing w:val="1"/>
          <w:sz w:val="24"/>
          <w:szCs w:val="24"/>
        </w:rPr>
        <w:t xml:space="preserve"> </w:t>
      </w:r>
      <w:r w:rsidRPr="00671E28">
        <w:rPr>
          <w:rFonts w:ascii="Arial" w:hAnsi="Arial" w:cs="Arial"/>
          <w:sz w:val="24"/>
          <w:szCs w:val="24"/>
        </w:rPr>
        <w:t>i</w:t>
      </w:r>
      <w:r w:rsidRPr="00671E28">
        <w:rPr>
          <w:rFonts w:ascii="Arial" w:hAnsi="Arial" w:cs="Arial"/>
          <w:spacing w:val="1"/>
          <w:sz w:val="24"/>
          <w:szCs w:val="24"/>
        </w:rPr>
        <w:t>n</w:t>
      </w:r>
      <w:r w:rsidRPr="00671E28">
        <w:rPr>
          <w:rFonts w:ascii="Arial" w:hAnsi="Arial" w:cs="Arial"/>
          <w:sz w:val="24"/>
          <w:szCs w:val="24"/>
        </w:rPr>
        <w:t>s</w:t>
      </w:r>
      <w:r w:rsidRPr="00671E28">
        <w:rPr>
          <w:rFonts w:ascii="Arial" w:hAnsi="Arial" w:cs="Arial"/>
          <w:spacing w:val="1"/>
          <w:sz w:val="24"/>
          <w:szCs w:val="24"/>
        </w:rPr>
        <w:t>e</w:t>
      </w:r>
      <w:r w:rsidRPr="00671E28">
        <w:rPr>
          <w:rFonts w:ascii="Arial" w:hAnsi="Arial" w:cs="Arial"/>
          <w:spacing w:val="-1"/>
          <w:sz w:val="24"/>
          <w:szCs w:val="24"/>
        </w:rPr>
        <w:t>r</w:t>
      </w:r>
      <w:r w:rsidRPr="00671E28">
        <w:rPr>
          <w:rFonts w:ascii="Arial" w:hAnsi="Arial" w:cs="Arial"/>
          <w:sz w:val="24"/>
          <w:szCs w:val="24"/>
        </w:rPr>
        <w:t>t</w:t>
      </w:r>
      <w:r w:rsidRPr="00671E28">
        <w:rPr>
          <w:rFonts w:ascii="Arial" w:hAnsi="Arial" w:cs="Arial"/>
          <w:spacing w:val="-1"/>
          <w:sz w:val="24"/>
          <w:szCs w:val="24"/>
        </w:rPr>
        <w:t xml:space="preserve"> </w:t>
      </w:r>
      <w:r w:rsidRPr="00671E28">
        <w:rPr>
          <w:rFonts w:ascii="Arial" w:hAnsi="Arial" w:cs="Arial"/>
          <w:sz w:val="24"/>
          <w:szCs w:val="24"/>
        </w:rPr>
        <w:t>t</w:t>
      </w:r>
      <w:r w:rsidRPr="00671E28">
        <w:rPr>
          <w:rFonts w:ascii="Arial" w:hAnsi="Arial" w:cs="Arial"/>
          <w:spacing w:val="1"/>
          <w:sz w:val="24"/>
          <w:szCs w:val="24"/>
        </w:rPr>
        <w:t>h</w:t>
      </w:r>
      <w:r w:rsidRPr="00671E28">
        <w:rPr>
          <w:rFonts w:ascii="Arial" w:hAnsi="Arial" w:cs="Arial"/>
          <w:sz w:val="24"/>
          <w:szCs w:val="24"/>
        </w:rPr>
        <w:t>e</w:t>
      </w:r>
      <w:r w:rsidRPr="00671E28">
        <w:rPr>
          <w:rFonts w:ascii="Arial" w:hAnsi="Arial" w:cs="Arial"/>
          <w:spacing w:val="-3"/>
          <w:sz w:val="24"/>
          <w:szCs w:val="24"/>
        </w:rPr>
        <w:t xml:space="preserve"> </w:t>
      </w:r>
      <w:r w:rsidRPr="00671E28">
        <w:rPr>
          <w:rFonts w:ascii="Arial" w:hAnsi="Arial" w:cs="Arial"/>
          <w:spacing w:val="3"/>
          <w:sz w:val="24"/>
          <w:szCs w:val="24"/>
        </w:rPr>
        <w:t>f</w:t>
      </w:r>
      <w:r w:rsidRPr="00671E28">
        <w:rPr>
          <w:rFonts w:ascii="Arial" w:hAnsi="Arial" w:cs="Arial"/>
          <w:spacing w:val="1"/>
          <w:sz w:val="24"/>
          <w:szCs w:val="24"/>
        </w:rPr>
        <w:t>o</w:t>
      </w:r>
      <w:r w:rsidRPr="00671E28">
        <w:rPr>
          <w:rFonts w:ascii="Arial" w:hAnsi="Arial" w:cs="Arial"/>
          <w:sz w:val="24"/>
          <w:szCs w:val="24"/>
        </w:rPr>
        <w:t>ll</w:t>
      </w:r>
      <w:r w:rsidRPr="00671E28">
        <w:rPr>
          <w:rFonts w:ascii="Arial" w:hAnsi="Arial" w:cs="Arial"/>
          <w:spacing w:val="-1"/>
          <w:sz w:val="24"/>
          <w:szCs w:val="24"/>
        </w:rPr>
        <w:t>o</w:t>
      </w:r>
      <w:r w:rsidRPr="00671E28">
        <w:rPr>
          <w:rFonts w:ascii="Arial" w:hAnsi="Arial" w:cs="Arial"/>
          <w:spacing w:val="-3"/>
          <w:sz w:val="24"/>
          <w:szCs w:val="24"/>
        </w:rPr>
        <w:t>w</w:t>
      </w:r>
      <w:r w:rsidRPr="00671E28">
        <w:rPr>
          <w:rFonts w:ascii="Arial" w:hAnsi="Arial" w:cs="Arial"/>
          <w:sz w:val="24"/>
          <w:szCs w:val="24"/>
        </w:rPr>
        <w:t>i</w:t>
      </w:r>
      <w:r w:rsidRPr="00671E28">
        <w:rPr>
          <w:rFonts w:ascii="Arial" w:hAnsi="Arial" w:cs="Arial"/>
          <w:spacing w:val="3"/>
          <w:sz w:val="24"/>
          <w:szCs w:val="24"/>
        </w:rPr>
        <w:t>n</w:t>
      </w:r>
      <w:r w:rsidRPr="00671E28">
        <w:rPr>
          <w:rFonts w:ascii="Arial" w:hAnsi="Arial" w:cs="Arial"/>
          <w:sz w:val="24"/>
          <w:szCs w:val="24"/>
        </w:rPr>
        <w:t>g</w:t>
      </w:r>
      <w:r w:rsidRPr="00671E28">
        <w:rPr>
          <w:rFonts w:ascii="Arial" w:hAnsi="Arial" w:cs="Arial"/>
          <w:spacing w:val="-1"/>
          <w:sz w:val="24"/>
          <w:szCs w:val="24"/>
        </w:rPr>
        <w:t xml:space="preserve"> </w:t>
      </w:r>
      <w:r w:rsidRPr="00671E28">
        <w:rPr>
          <w:rFonts w:ascii="Arial" w:hAnsi="Arial" w:cs="Arial"/>
          <w:spacing w:val="1"/>
          <w:sz w:val="24"/>
          <w:szCs w:val="24"/>
        </w:rPr>
        <w:t>p</w:t>
      </w:r>
      <w:r w:rsidRPr="00671E28">
        <w:rPr>
          <w:rFonts w:ascii="Arial" w:hAnsi="Arial" w:cs="Arial"/>
          <w:spacing w:val="-1"/>
          <w:sz w:val="24"/>
          <w:szCs w:val="24"/>
        </w:rPr>
        <w:t>r</w:t>
      </w:r>
      <w:r w:rsidRPr="00671E28">
        <w:rPr>
          <w:rFonts w:ascii="Arial" w:hAnsi="Arial" w:cs="Arial"/>
          <w:spacing w:val="1"/>
          <w:sz w:val="24"/>
          <w:szCs w:val="24"/>
        </w:rPr>
        <w:t>o</w:t>
      </w:r>
      <w:r w:rsidRPr="00671E28">
        <w:rPr>
          <w:rFonts w:ascii="Arial" w:hAnsi="Arial" w:cs="Arial"/>
          <w:spacing w:val="-2"/>
          <w:sz w:val="24"/>
          <w:szCs w:val="24"/>
        </w:rPr>
        <w:t>v</w:t>
      </w:r>
      <w:r w:rsidRPr="00671E28">
        <w:rPr>
          <w:rFonts w:ascii="Arial" w:hAnsi="Arial" w:cs="Arial"/>
          <w:sz w:val="24"/>
          <w:szCs w:val="24"/>
        </w:rPr>
        <w:t>isi</w:t>
      </w:r>
      <w:r w:rsidRPr="00671E28">
        <w:rPr>
          <w:rFonts w:ascii="Arial" w:hAnsi="Arial" w:cs="Arial"/>
          <w:spacing w:val="1"/>
          <w:sz w:val="24"/>
          <w:szCs w:val="24"/>
        </w:rPr>
        <w:t>on</w:t>
      </w:r>
      <w:r w:rsidRPr="00671E28">
        <w:rPr>
          <w:rFonts w:ascii="Arial" w:hAnsi="Arial" w:cs="Arial"/>
          <w:sz w:val="24"/>
          <w:szCs w:val="24"/>
        </w:rPr>
        <w:t>:</w:t>
      </w:r>
    </w:p>
    <w:p w:rsidR="007F6852" w:rsidRPr="00671E28" w:rsidRDefault="007F6852" w:rsidP="007F6852">
      <w:pPr>
        <w:autoSpaceDE w:val="0"/>
        <w:autoSpaceDN w:val="0"/>
        <w:adjustRightInd w:val="0"/>
        <w:spacing w:before="16"/>
        <w:rPr>
          <w:rFonts w:ascii="Arial" w:hAnsi="Arial" w:cs="Arial"/>
          <w:sz w:val="26"/>
          <w:szCs w:val="26"/>
        </w:rPr>
      </w:pPr>
    </w:p>
    <w:p w:rsidR="007F6852" w:rsidRPr="00671E28" w:rsidRDefault="007F6852" w:rsidP="007F6852">
      <w:pPr>
        <w:tabs>
          <w:tab w:val="left" w:pos="8910"/>
        </w:tabs>
        <w:autoSpaceDE w:val="0"/>
        <w:autoSpaceDN w:val="0"/>
        <w:adjustRightInd w:val="0"/>
        <w:ind w:right="10"/>
        <w:jc w:val="center"/>
        <w:rPr>
          <w:rFonts w:ascii="Arial" w:hAnsi="Arial" w:cs="Arial"/>
          <w:sz w:val="24"/>
          <w:szCs w:val="24"/>
        </w:rPr>
      </w:pPr>
      <w:r>
        <w:rPr>
          <w:rFonts w:ascii="Arial" w:hAnsi="Arial" w:cs="Arial"/>
          <w:b/>
          <w:bCs/>
          <w:sz w:val="24"/>
          <w:szCs w:val="24"/>
        </w:rPr>
        <w:t xml:space="preserve">MARKING OF </w:t>
      </w:r>
      <w:r w:rsidRPr="00430364">
        <w:rPr>
          <w:rFonts w:ascii="Arial" w:hAnsi="Arial" w:cs="Arial"/>
          <w:b/>
          <w:sz w:val="24"/>
          <w:szCs w:val="24"/>
        </w:rPr>
        <w:t xml:space="preserve">BID SAMPLES </w:t>
      </w:r>
      <w:r>
        <w:rPr>
          <w:rFonts w:ascii="Arial" w:hAnsi="Arial" w:cs="Arial"/>
          <w:b/>
          <w:sz w:val="24"/>
          <w:szCs w:val="24"/>
        </w:rPr>
        <w:t>(MAY 2018)</w:t>
      </w:r>
    </w:p>
    <w:p w:rsidR="007F6852" w:rsidRPr="00525841" w:rsidRDefault="007F6852" w:rsidP="007F6852">
      <w:pPr>
        <w:autoSpaceDE w:val="0"/>
        <w:autoSpaceDN w:val="0"/>
        <w:adjustRightInd w:val="0"/>
        <w:spacing w:before="16"/>
        <w:rPr>
          <w:rFonts w:ascii="Arial" w:hAnsi="Arial" w:cs="Arial"/>
          <w:strike/>
          <w:sz w:val="26"/>
          <w:szCs w:val="26"/>
        </w:rPr>
      </w:pPr>
    </w:p>
    <w:p w:rsidR="007F6852" w:rsidRPr="00671E28" w:rsidRDefault="007F6852" w:rsidP="007F6852">
      <w:pPr>
        <w:autoSpaceDE w:val="0"/>
        <w:autoSpaceDN w:val="0"/>
        <w:adjustRightInd w:val="0"/>
        <w:ind w:left="100" w:right="337" w:firstLine="576"/>
        <w:rPr>
          <w:rFonts w:ascii="Arial" w:hAnsi="Arial" w:cs="Arial"/>
          <w:sz w:val="26"/>
          <w:szCs w:val="26"/>
        </w:rPr>
      </w:pPr>
      <w:r>
        <w:rPr>
          <w:noProof/>
        </w:rPr>
        <mc:AlternateContent>
          <mc:Choice Requires="wps">
            <w:drawing>
              <wp:anchor distT="0" distB="0" distL="114300" distR="114300" simplePos="0" relativeHeight="251670528" behindDoc="1" locked="0" layoutInCell="0" allowOverlap="1" wp14:anchorId="1DB6E017" wp14:editId="0BBF9618">
                <wp:simplePos x="0" y="0"/>
                <wp:positionH relativeFrom="page">
                  <wp:posOffset>1200785</wp:posOffset>
                </wp:positionH>
                <wp:positionV relativeFrom="page">
                  <wp:posOffset>10125075</wp:posOffset>
                </wp:positionV>
                <wp:extent cx="5522595" cy="0"/>
                <wp:effectExtent l="10160" t="9525" r="10795" b="9525"/>
                <wp:wrapNone/>
                <wp:docPr id="954" name="Freeform 954" descr="Separates the page with header/footer" title="Header/foote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2595" cy="0"/>
                        </a:xfrm>
                        <a:custGeom>
                          <a:avLst/>
                          <a:gdLst>
                            <a:gd name="T0" fmla="*/ 0 w 8697"/>
                            <a:gd name="T1" fmla="*/ 8697 w 8697"/>
                          </a:gdLst>
                          <a:ahLst/>
                          <a:cxnLst>
                            <a:cxn ang="0">
                              <a:pos x="T0" y="0"/>
                            </a:cxn>
                            <a:cxn ang="0">
                              <a:pos x="T1" y="0"/>
                            </a:cxn>
                          </a:cxnLst>
                          <a:rect l="0" t="0" r="r" b="b"/>
                          <a:pathLst>
                            <a:path w="8697">
                              <a:moveTo>
                                <a:pt x="0" y="0"/>
                              </a:moveTo>
                              <a:lnTo>
                                <a:pt x="8697"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54" o:spid="_x0000_s1026" alt="Title: Header/footer - Description: Separates the page with header/footer"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94.55pt,797.25pt,529.4pt,797.25pt" coordsize="8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" o:allowincell="f" filled="f" strokeweight=".20458mm">
                <v:path arrowok="t" o:connecttype="custom" o:connectlocs="0,0;5522595,0" o:connectangles="0,0"/>
                <w10:wrap anchorx="page" anchory="page"/>
              </v:polyline>
            </w:pict>
          </mc:Fallback>
        </mc:AlternateContent>
      </w:r>
      <w:r w:rsidRPr="00671E28">
        <w:rPr>
          <w:rFonts w:ascii="Arial" w:hAnsi="Arial" w:cs="Arial"/>
          <w:spacing w:val="1"/>
          <w:sz w:val="24"/>
          <w:szCs w:val="24"/>
        </w:rPr>
        <w:t>An</w:t>
      </w:r>
      <w:r w:rsidRPr="00671E28">
        <w:rPr>
          <w:rFonts w:ascii="Arial" w:hAnsi="Arial" w:cs="Arial"/>
          <w:sz w:val="24"/>
          <w:szCs w:val="24"/>
        </w:rPr>
        <w:t>y</w:t>
      </w:r>
      <w:r w:rsidRPr="00671E28">
        <w:rPr>
          <w:rFonts w:ascii="Arial" w:hAnsi="Arial" w:cs="Arial"/>
          <w:spacing w:val="-2"/>
          <w:sz w:val="24"/>
          <w:szCs w:val="24"/>
        </w:rPr>
        <w:t xml:space="preserve"> </w:t>
      </w:r>
      <w:r w:rsidRPr="00671E28">
        <w:rPr>
          <w:rFonts w:ascii="Arial" w:hAnsi="Arial" w:cs="Arial"/>
          <w:spacing w:val="1"/>
          <w:sz w:val="24"/>
          <w:szCs w:val="24"/>
        </w:rPr>
        <w:t>b</w:t>
      </w:r>
      <w:r w:rsidRPr="00671E28">
        <w:rPr>
          <w:rFonts w:ascii="Arial" w:hAnsi="Arial" w:cs="Arial"/>
          <w:sz w:val="24"/>
          <w:szCs w:val="24"/>
        </w:rPr>
        <w:t>id</w:t>
      </w:r>
      <w:r w:rsidRPr="00671E28">
        <w:rPr>
          <w:rFonts w:ascii="Arial" w:hAnsi="Arial" w:cs="Arial"/>
          <w:spacing w:val="2"/>
          <w:sz w:val="24"/>
          <w:szCs w:val="24"/>
        </w:rPr>
        <w:t xml:space="preserve"> </w:t>
      </w:r>
      <w:r w:rsidRPr="00671E28">
        <w:rPr>
          <w:rFonts w:ascii="Arial" w:hAnsi="Arial" w:cs="Arial"/>
          <w:sz w:val="24"/>
          <w:szCs w:val="24"/>
        </w:rPr>
        <w:t>s</w:t>
      </w:r>
      <w:r w:rsidRPr="00671E28">
        <w:rPr>
          <w:rFonts w:ascii="Arial" w:hAnsi="Arial" w:cs="Arial"/>
          <w:spacing w:val="-1"/>
          <w:sz w:val="24"/>
          <w:szCs w:val="24"/>
        </w:rPr>
        <w:t>a</w:t>
      </w:r>
      <w:r w:rsidRPr="00671E28">
        <w:rPr>
          <w:rFonts w:ascii="Arial" w:hAnsi="Arial" w:cs="Arial"/>
          <w:spacing w:val="2"/>
          <w:sz w:val="24"/>
          <w:szCs w:val="24"/>
        </w:rPr>
        <w:t>m</w:t>
      </w:r>
      <w:r w:rsidRPr="00671E28">
        <w:rPr>
          <w:rFonts w:ascii="Arial" w:hAnsi="Arial" w:cs="Arial"/>
          <w:spacing w:val="1"/>
          <w:sz w:val="24"/>
          <w:szCs w:val="24"/>
        </w:rPr>
        <w:t>p</w:t>
      </w:r>
      <w:r w:rsidRPr="00671E28">
        <w:rPr>
          <w:rFonts w:ascii="Arial" w:hAnsi="Arial" w:cs="Arial"/>
          <w:sz w:val="24"/>
          <w:szCs w:val="24"/>
        </w:rPr>
        <w:t>l</w:t>
      </w:r>
      <w:r w:rsidRPr="00671E28">
        <w:rPr>
          <w:rFonts w:ascii="Arial" w:hAnsi="Arial" w:cs="Arial"/>
          <w:spacing w:val="1"/>
          <w:sz w:val="24"/>
          <w:szCs w:val="24"/>
        </w:rPr>
        <w:t>e</w:t>
      </w:r>
      <w:r w:rsidRPr="00671E28">
        <w:rPr>
          <w:rFonts w:ascii="Arial" w:hAnsi="Arial" w:cs="Arial"/>
          <w:spacing w:val="-1"/>
          <w:sz w:val="24"/>
          <w:szCs w:val="24"/>
        </w:rPr>
        <w:t>(</w:t>
      </w:r>
      <w:r w:rsidRPr="00671E28">
        <w:rPr>
          <w:rFonts w:ascii="Arial" w:hAnsi="Arial" w:cs="Arial"/>
          <w:sz w:val="24"/>
          <w:szCs w:val="24"/>
        </w:rPr>
        <w:t>s)</w:t>
      </w:r>
      <w:r>
        <w:rPr>
          <w:rFonts w:ascii="Arial" w:hAnsi="Arial" w:cs="Arial"/>
          <w:spacing w:val="-2"/>
          <w:sz w:val="24"/>
          <w:szCs w:val="24"/>
        </w:rPr>
        <w:t xml:space="preserve"> </w:t>
      </w:r>
      <w:r w:rsidRPr="00671E28">
        <w:rPr>
          <w:rFonts w:ascii="Arial" w:hAnsi="Arial" w:cs="Arial"/>
          <w:spacing w:val="3"/>
          <w:sz w:val="24"/>
          <w:szCs w:val="24"/>
        </w:rPr>
        <w:t>f</w:t>
      </w:r>
      <w:r w:rsidRPr="00671E28">
        <w:rPr>
          <w:rFonts w:ascii="Arial" w:hAnsi="Arial" w:cs="Arial"/>
          <w:spacing w:val="1"/>
          <w:sz w:val="24"/>
          <w:szCs w:val="24"/>
        </w:rPr>
        <w:t>u</w:t>
      </w:r>
      <w:r w:rsidRPr="00671E28">
        <w:rPr>
          <w:rFonts w:ascii="Arial" w:hAnsi="Arial" w:cs="Arial"/>
          <w:spacing w:val="-3"/>
          <w:sz w:val="24"/>
          <w:szCs w:val="24"/>
        </w:rPr>
        <w:t>r</w:t>
      </w:r>
      <w:r w:rsidRPr="00671E28">
        <w:rPr>
          <w:rFonts w:ascii="Arial" w:hAnsi="Arial" w:cs="Arial"/>
          <w:spacing w:val="1"/>
          <w:sz w:val="24"/>
          <w:szCs w:val="24"/>
        </w:rPr>
        <w:t>n</w:t>
      </w:r>
      <w:r w:rsidRPr="00671E28">
        <w:rPr>
          <w:rFonts w:ascii="Arial" w:hAnsi="Arial" w:cs="Arial"/>
          <w:sz w:val="24"/>
          <w:szCs w:val="24"/>
        </w:rPr>
        <w:t>is</w:t>
      </w:r>
      <w:r w:rsidRPr="00671E28">
        <w:rPr>
          <w:rFonts w:ascii="Arial" w:hAnsi="Arial" w:cs="Arial"/>
          <w:spacing w:val="1"/>
          <w:sz w:val="24"/>
          <w:szCs w:val="24"/>
        </w:rPr>
        <w:t>he</w:t>
      </w:r>
      <w:r w:rsidRPr="00671E28">
        <w:rPr>
          <w:rFonts w:ascii="Arial" w:hAnsi="Arial" w:cs="Arial"/>
          <w:sz w:val="24"/>
          <w:szCs w:val="24"/>
        </w:rPr>
        <w:t>d</w:t>
      </w:r>
      <w:r w:rsidRPr="00671E28">
        <w:rPr>
          <w:rFonts w:ascii="Arial" w:hAnsi="Arial" w:cs="Arial"/>
          <w:spacing w:val="-1"/>
          <w:sz w:val="24"/>
          <w:szCs w:val="24"/>
        </w:rPr>
        <w:t xml:space="preserve"> </w:t>
      </w:r>
      <w:r w:rsidRPr="00671E28">
        <w:rPr>
          <w:rFonts w:ascii="Arial" w:hAnsi="Arial" w:cs="Arial"/>
          <w:spacing w:val="2"/>
          <w:sz w:val="24"/>
          <w:szCs w:val="24"/>
        </w:rPr>
        <w:t>m</w:t>
      </w:r>
      <w:r w:rsidRPr="00671E28">
        <w:rPr>
          <w:rFonts w:ascii="Arial" w:hAnsi="Arial" w:cs="Arial"/>
          <w:spacing w:val="1"/>
          <w:sz w:val="24"/>
          <w:szCs w:val="24"/>
        </w:rPr>
        <w:t>u</w:t>
      </w:r>
      <w:r w:rsidRPr="00671E28">
        <w:rPr>
          <w:rFonts w:ascii="Arial" w:hAnsi="Arial" w:cs="Arial"/>
          <w:spacing w:val="-2"/>
          <w:sz w:val="24"/>
          <w:szCs w:val="24"/>
        </w:rPr>
        <w:t>s</w:t>
      </w:r>
      <w:r w:rsidRPr="00671E28">
        <w:rPr>
          <w:rFonts w:ascii="Arial" w:hAnsi="Arial" w:cs="Arial"/>
          <w:sz w:val="24"/>
          <w:szCs w:val="24"/>
        </w:rPr>
        <w:t>t</w:t>
      </w:r>
      <w:r w:rsidRPr="00671E28">
        <w:rPr>
          <w:rFonts w:ascii="Arial" w:hAnsi="Arial" w:cs="Arial"/>
          <w:spacing w:val="1"/>
          <w:sz w:val="24"/>
          <w:szCs w:val="24"/>
        </w:rPr>
        <w:t xml:space="preserve"> </w:t>
      </w:r>
      <w:r w:rsidRPr="00671E28">
        <w:rPr>
          <w:rFonts w:ascii="Arial" w:hAnsi="Arial" w:cs="Arial"/>
          <w:spacing w:val="-1"/>
          <w:sz w:val="24"/>
          <w:szCs w:val="24"/>
        </w:rPr>
        <w:t>b</w:t>
      </w:r>
      <w:r w:rsidRPr="00671E28">
        <w:rPr>
          <w:rFonts w:ascii="Arial" w:hAnsi="Arial" w:cs="Arial"/>
          <w:sz w:val="24"/>
          <w:szCs w:val="24"/>
        </w:rPr>
        <w:t>e</w:t>
      </w:r>
      <w:r w:rsidRPr="00671E28">
        <w:rPr>
          <w:rFonts w:ascii="Arial" w:hAnsi="Arial" w:cs="Arial"/>
          <w:spacing w:val="2"/>
          <w:sz w:val="24"/>
          <w:szCs w:val="24"/>
        </w:rPr>
        <w:t xml:space="preserve"> </w:t>
      </w:r>
      <w:r w:rsidRPr="00671E28">
        <w:rPr>
          <w:rFonts w:ascii="Arial" w:hAnsi="Arial" w:cs="Arial"/>
          <w:sz w:val="24"/>
          <w:szCs w:val="24"/>
        </w:rPr>
        <w:t>in</w:t>
      </w:r>
      <w:r w:rsidRPr="00671E28">
        <w:rPr>
          <w:rFonts w:ascii="Arial" w:hAnsi="Arial" w:cs="Arial"/>
          <w:spacing w:val="2"/>
          <w:sz w:val="24"/>
          <w:szCs w:val="24"/>
        </w:rPr>
        <w:t xml:space="preserve"> </w:t>
      </w:r>
      <w:r w:rsidRPr="00671E28">
        <w:rPr>
          <w:rFonts w:ascii="Arial" w:hAnsi="Arial" w:cs="Arial"/>
          <w:spacing w:val="-2"/>
          <w:sz w:val="24"/>
          <w:szCs w:val="24"/>
        </w:rPr>
        <w:t>t</w:t>
      </w:r>
      <w:r w:rsidRPr="00671E28">
        <w:rPr>
          <w:rFonts w:ascii="Arial" w:hAnsi="Arial" w:cs="Arial"/>
          <w:spacing w:val="1"/>
          <w:sz w:val="24"/>
          <w:szCs w:val="24"/>
        </w:rPr>
        <w:t>h</w:t>
      </w:r>
      <w:r w:rsidRPr="00671E28">
        <w:rPr>
          <w:rFonts w:ascii="Arial" w:hAnsi="Arial" w:cs="Arial"/>
          <w:sz w:val="24"/>
          <w:szCs w:val="24"/>
        </w:rPr>
        <w:t>e</w:t>
      </w:r>
      <w:r w:rsidRPr="00671E28">
        <w:rPr>
          <w:rFonts w:ascii="Arial" w:hAnsi="Arial" w:cs="Arial"/>
          <w:spacing w:val="2"/>
          <w:sz w:val="24"/>
          <w:szCs w:val="24"/>
        </w:rPr>
        <w:t xml:space="preserve"> </w:t>
      </w:r>
      <w:r w:rsidRPr="00671E28">
        <w:rPr>
          <w:rFonts w:ascii="Arial" w:hAnsi="Arial" w:cs="Arial"/>
          <w:spacing w:val="-1"/>
          <w:sz w:val="24"/>
          <w:szCs w:val="24"/>
        </w:rPr>
        <w:t>qu</w:t>
      </w:r>
      <w:r w:rsidRPr="00671E28">
        <w:rPr>
          <w:rFonts w:ascii="Arial" w:hAnsi="Arial" w:cs="Arial"/>
          <w:spacing w:val="1"/>
          <w:sz w:val="24"/>
          <w:szCs w:val="24"/>
        </w:rPr>
        <w:t>an</w:t>
      </w:r>
      <w:r w:rsidRPr="00671E28">
        <w:rPr>
          <w:rFonts w:ascii="Arial" w:hAnsi="Arial" w:cs="Arial"/>
          <w:sz w:val="24"/>
          <w:szCs w:val="24"/>
        </w:rPr>
        <w:t>titi</w:t>
      </w:r>
      <w:r w:rsidRPr="00671E28">
        <w:rPr>
          <w:rFonts w:ascii="Arial" w:hAnsi="Arial" w:cs="Arial"/>
          <w:spacing w:val="1"/>
          <w:sz w:val="24"/>
          <w:szCs w:val="24"/>
        </w:rPr>
        <w:t>e</w:t>
      </w:r>
      <w:r w:rsidRPr="00671E28">
        <w:rPr>
          <w:rFonts w:ascii="Arial" w:hAnsi="Arial" w:cs="Arial"/>
          <w:sz w:val="24"/>
          <w:szCs w:val="24"/>
        </w:rPr>
        <w:t>s</w:t>
      </w:r>
      <w:r w:rsidRPr="00671E28">
        <w:rPr>
          <w:rFonts w:ascii="Arial" w:hAnsi="Arial" w:cs="Arial"/>
          <w:spacing w:val="1"/>
          <w:sz w:val="24"/>
          <w:szCs w:val="24"/>
        </w:rPr>
        <w:t xml:space="preserve"> </w:t>
      </w:r>
      <w:r w:rsidRPr="00671E28">
        <w:rPr>
          <w:rFonts w:ascii="Arial" w:hAnsi="Arial" w:cs="Arial"/>
          <w:spacing w:val="-2"/>
          <w:sz w:val="24"/>
          <w:szCs w:val="24"/>
        </w:rPr>
        <w:t>s</w:t>
      </w:r>
      <w:r w:rsidRPr="00671E28">
        <w:rPr>
          <w:rFonts w:ascii="Arial" w:hAnsi="Arial" w:cs="Arial"/>
          <w:spacing w:val="1"/>
          <w:sz w:val="24"/>
          <w:szCs w:val="24"/>
        </w:rPr>
        <w:t>pe</w:t>
      </w:r>
      <w:r w:rsidRPr="00671E28">
        <w:rPr>
          <w:rFonts w:ascii="Arial" w:hAnsi="Arial" w:cs="Arial"/>
          <w:sz w:val="24"/>
          <w:szCs w:val="24"/>
        </w:rPr>
        <w:t>c</w:t>
      </w:r>
      <w:r w:rsidRPr="00671E28">
        <w:rPr>
          <w:rFonts w:ascii="Arial" w:hAnsi="Arial" w:cs="Arial"/>
          <w:spacing w:val="-3"/>
          <w:sz w:val="24"/>
          <w:szCs w:val="24"/>
        </w:rPr>
        <w:t>i</w:t>
      </w:r>
      <w:r w:rsidRPr="00671E28">
        <w:rPr>
          <w:rFonts w:ascii="Arial" w:hAnsi="Arial" w:cs="Arial"/>
          <w:spacing w:val="3"/>
          <w:sz w:val="24"/>
          <w:szCs w:val="24"/>
        </w:rPr>
        <w:t>f</w:t>
      </w:r>
      <w:r w:rsidRPr="00671E28">
        <w:rPr>
          <w:rFonts w:ascii="Arial" w:hAnsi="Arial" w:cs="Arial"/>
          <w:sz w:val="24"/>
          <w:szCs w:val="24"/>
        </w:rPr>
        <w:t>i</w:t>
      </w:r>
      <w:r w:rsidRPr="00671E28">
        <w:rPr>
          <w:rFonts w:ascii="Arial" w:hAnsi="Arial" w:cs="Arial"/>
          <w:spacing w:val="-1"/>
          <w:sz w:val="24"/>
          <w:szCs w:val="24"/>
        </w:rPr>
        <w:t>e</w:t>
      </w:r>
      <w:r w:rsidRPr="00671E28">
        <w:rPr>
          <w:rFonts w:ascii="Arial" w:hAnsi="Arial" w:cs="Arial"/>
          <w:sz w:val="24"/>
          <w:szCs w:val="24"/>
        </w:rPr>
        <w:t>d</w:t>
      </w:r>
      <w:r w:rsidRPr="00671E28">
        <w:rPr>
          <w:rFonts w:ascii="Arial" w:hAnsi="Arial" w:cs="Arial"/>
          <w:spacing w:val="2"/>
          <w:sz w:val="24"/>
          <w:szCs w:val="24"/>
        </w:rPr>
        <w:t xml:space="preserve"> </w:t>
      </w:r>
      <w:r w:rsidRPr="00671E28">
        <w:rPr>
          <w:rFonts w:ascii="Arial" w:hAnsi="Arial" w:cs="Arial"/>
          <w:sz w:val="24"/>
          <w:szCs w:val="24"/>
        </w:rPr>
        <w:t>in</w:t>
      </w:r>
      <w:r w:rsidRPr="00671E28">
        <w:rPr>
          <w:rFonts w:ascii="Arial" w:hAnsi="Arial" w:cs="Arial"/>
          <w:spacing w:val="2"/>
          <w:sz w:val="24"/>
          <w:szCs w:val="24"/>
        </w:rPr>
        <w:t xml:space="preserve"> </w:t>
      </w:r>
      <w:r w:rsidRPr="00671E28">
        <w:rPr>
          <w:rFonts w:ascii="Arial" w:hAnsi="Arial" w:cs="Arial"/>
          <w:spacing w:val="-2"/>
          <w:sz w:val="24"/>
          <w:szCs w:val="24"/>
        </w:rPr>
        <w:t>t</w:t>
      </w:r>
      <w:r w:rsidRPr="00671E28">
        <w:rPr>
          <w:rFonts w:ascii="Arial" w:hAnsi="Arial" w:cs="Arial"/>
          <w:spacing w:val="1"/>
          <w:sz w:val="24"/>
          <w:szCs w:val="24"/>
        </w:rPr>
        <w:t>h</w:t>
      </w:r>
      <w:r w:rsidRPr="00671E28">
        <w:rPr>
          <w:rFonts w:ascii="Arial" w:hAnsi="Arial" w:cs="Arial"/>
          <w:sz w:val="24"/>
          <w:szCs w:val="24"/>
        </w:rPr>
        <w:t>e s</w:t>
      </w:r>
      <w:r w:rsidRPr="00671E28">
        <w:rPr>
          <w:rFonts w:ascii="Arial" w:hAnsi="Arial" w:cs="Arial"/>
          <w:spacing w:val="1"/>
          <w:sz w:val="24"/>
          <w:szCs w:val="24"/>
        </w:rPr>
        <w:t>o</w:t>
      </w:r>
      <w:r w:rsidRPr="00671E28">
        <w:rPr>
          <w:rFonts w:ascii="Arial" w:hAnsi="Arial" w:cs="Arial"/>
          <w:sz w:val="24"/>
          <w:szCs w:val="24"/>
        </w:rPr>
        <w:t>licit</w:t>
      </w:r>
      <w:r w:rsidRPr="00671E28">
        <w:rPr>
          <w:rFonts w:ascii="Arial" w:hAnsi="Arial" w:cs="Arial"/>
          <w:spacing w:val="1"/>
          <w:sz w:val="24"/>
          <w:szCs w:val="24"/>
        </w:rPr>
        <w:t>a</w:t>
      </w:r>
      <w:r w:rsidRPr="00671E28">
        <w:rPr>
          <w:rFonts w:ascii="Arial" w:hAnsi="Arial" w:cs="Arial"/>
          <w:sz w:val="24"/>
          <w:szCs w:val="24"/>
        </w:rPr>
        <w:t>ti</w:t>
      </w:r>
      <w:r w:rsidRPr="00671E28">
        <w:rPr>
          <w:rFonts w:ascii="Arial" w:hAnsi="Arial" w:cs="Arial"/>
          <w:spacing w:val="1"/>
          <w:sz w:val="24"/>
          <w:szCs w:val="24"/>
        </w:rPr>
        <w:t>o</w:t>
      </w:r>
      <w:r w:rsidRPr="00671E28">
        <w:rPr>
          <w:rFonts w:ascii="Arial" w:hAnsi="Arial" w:cs="Arial"/>
          <w:sz w:val="24"/>
          <w:szCs w:val="24"/>
        </w:rPr>
        <w:t>n</w:t>
      </w:r>
      <w:r w:rsidRPr="0016349C">
        <w:rPr>
          <w:rFonts w:ascii="Arial" w:hAnsi="Arial" w:cs="Arial"/>
          <w:sz w:val="24"/>
          <w:szCs w:val="24"/>
        </w:rPr>
        <w:t>.</w:t>
      </w:r>
      <w:r>
        <w:rPr>
          <w:rFonts w:ascii="Arial" w:hAnsi="Arial" w:cs="Arial"/>
          <w:sz w:val="24"/>
          <w:szCs w:val="24"/>
        </w:rPr>
        <w:t xml:space="preserve"> </w:t>
      </w:r>
      <w:r w:rsidRPr="0016349C">
        <w:rPr>
          <w:rFonts w:ascii="Arial" w:hAnsi="Arial" w:cs="Arial"/>
          <w:sz w:val="24"/>
          <w:szCs w:val="24"/>
        </w:rPr>
        <w:t>C</w:t>
      </w:r>
      <w:r w:rsidRPr="0016349C">
        <w:rPr>
          <w:rFonts w:ascii="Arial" w:hAnsi="Arial" w:cs="Arial"/>
          <w:spacing w:val="1"/>
          <w:sz w:val="24"/>
          <w:szCs w:val="24"/>
        </w:rPr>
        <w:t>a</w:t>
      </w:r>
      <w:r w:rsidRPr="0016349C">
        <w:rPr>
          <w:rFonts w:ascii="Arial" w:hAnsi="Arial" w:cs="Arial"/>
          <w:spacing w:val="-2"/>
          <w:sz w:val="24"/>
          <w:szCs w:val="24"/>
        </w:rPr>
        <w:t>s</w:t>
      </w:r>
      <w:r w:rsidRPr="0016349C">
        <w:rPr>
          <w:rFonts w:ascii="Arial" w:hAnsi="Arial" w:cs="Arial"/>
          <w:spacing w:val="1"/>
          <w:sz w:val="24"/>
          <w:szCs w:val="24"/>
        </w:rPr>
        <w:t>e</w:t>
      </w:r>
      <w:r w:rsidRPr="0016349C">
        <w:rPr>
          <w:rFonts w:ascii="Arial" w:hAnsi="Arial" w:cs="Arial"/>
          <w:sz w:val="24"/>
          <w:szCs w:val="24"/>
        </w:rPr>
        <w:t>s</w:t>
      </w:r>
      <w:r w:rsidRPr="0016349C">
        <w:rPr>
          <w:rFonts w:ascii="Arial" w:hAnsi="Arial" w:cs="Arial"/>
          <w:spacing w:val="1"/>
          <w:sz w:val="24"/>
          <w:szCs w:val="24"/>
        </w:rPr>
        <w:t xml:space="preserve"> o</w:t>
      </w:r>
      <w:r w:rsidRPr="0016349C">
        <w:rPr>
          <w:rFonts w:ascii="Arial" w:hAnsi="Arial" w:cs="Arial"/>
          <w:sz w:val="24"/>
          <w:szCs w:val="24"/>
        </w:rPr>
        <w:t>r</w:t>
      </w:r>
      <w:r w:rsidRPr="0016349C">
        <w:rPr>
          <w:rFonts w:ascii="Arial" w:hAnsi="Arial" w:cs="Arial"/>
          <w:spacing w:val="-2"/>
          <w:sz w:val="24"/>
          <w:szCs w:val="24"/>
        </w:rPr>
        <w:t xml:space="preserve"> </w:t>
      </w:r>
      <w:r w:rsidRPr="0016349C">
        <w:rPr>
          <w:rFonts w:ascii="Arial" w:hAnsi="Arial" w:cs="Arial"/>
          <w:spacing w:val="1"/>
          <w:sz w:val="24"/>
          <w:szCs w:val="24"/>
        </w:rPr>
        <w:t>pa</w:t>
      </w:r>
      <w:r w:rsidRPr="0016349C">
        <w:rPr>
          <w:rFonts w:ascii="Arial" w:hAnsi="Arial" w:cs="Arial"/>
          <w:spacing w:val="-2"/>
          <w:sz w:val="24"/>
          <w:szCs w:val="24"/>
        </w:rPr>
        <w:t>c</w:t>
      </w:r>
      <w:r w:rsidRPr="0016349C">
        <w:rPr>
          <w:rFonts w:ascii="Arial" w:hAnsi="Arial" w:cs="Arial"/>
          <w:sz w:val="24"/>
          <w:szCs w:val="24"/>
        </w:rPr>
        <w:t>k</w:t>
      </w:r>
      <w:r w:rsidRPr="0016349C">
        <w:rPr>
          <w:rFonts w:ascii="Arial" w:hAnsi="Arial" w:cs="Arial"/>
          <w:spacing w:val="1"/>
          <w:sz w:val="24"/>
          <w:szCs w:val="24"/>
        </w:rPr>
        <w:t>a</w:t>
      </w:r>
      <w:r w:rsidRPr="0016349C">
        <w:rPr>
          <w:rFonts w:ascii="Arial" w:hAnsi="Arial" w:cs="Arial"/>
          <w:spacing w:val="-1"/>
          <w:sz w:val="24"/>
          <w:szCs w:val="24"/>
        </w:rPr>
        <w:t>g</w:t>
      </w:r>
      <w:r w:rsidRPr="0016349C">
        <w:rPr>
          <w:rFonts w:ascii="Arial" w:hAnsi="Arial" w:cs="Arial"/>
          <w:spacing w:val="1"/>
          <w:sz w:val="24"/>
          <w:szCs w:val="24"/>
        </w:rPr>
        <w:t>e</w:t>
      </w:r>
      <w:r w:rsidRPr="0016349C">
        <w:rPr>
          <w:rFonts w:ascii="Arial" w:hAnsi="Arial" w:cs="Arial"/>
          <w:sz w:val="24"/>
          <w:szCs w:val="24"/>
        </w:rPr>
        <w:t>s must be</w:t>
      </w:r>
      <w:r w:rsidRPr="00AA06C0">
        <w:rPr>
          <w:rFonts w:ascii="Arial" w:hAnsi="Arial" w:cs="Arial"/>
          <w:spacing w:val="1"/>
          <w:sz w:val="24"/>
          <w:szCs w:val="24"/>
        </w:rPr>
        <w:t xml:space="preserve"> </w:t>
      </w:r>
      <w:r w:rsidRPr="00671E28">
        <w:rPr>
          <w:rFonts w:ascii="Arial" w:hAnsi="Arial" w:cs="Arial"/>
          <w:spacing w:val="1"/>
          <w:sz w:val="24"/>
          <w:szCs w:val="24"/>
        </w:rPr>
        <w:t>p</w:t>
      </w:r>
      <w:r w:rsidRPr="00671E28">
        <w:rPr>
          <w:rFonts w:ascii="Arial" w:hAnsi="Arial" w:cs="Arial"/>
          <w:sz w:val="24"/>
          <w:szCs w:val="24"/>
        </w:rPr>
        <w:t>l</w:t>
      </w:r>
      <w:r w:rsidRPr="00671E28">
        <w:rPr>
          <w:rFonts w:ascii="Arial" w:hAnsi="Arial" w:cs="Arial"/>
          <w:spacing w:val="1"/>
          <w:sz w:val="24"/>
          <w:szCs w:val="24"/>
        </w:rPr>
        <w:t>a</w:t>
      </w:r>
      <w:r w:rsidRPr="00671E28">
        <w:rPr>
          <w:rFonts w:ascii="Arial" w:hAnsi="Arial" w:cs="Arial"/>
          <w:sz w:val="24"/>
          <w:szCs w:val="24"/>
        </w:rPr>
        <w:t>i</w:t>
      </w:r>
      <w:r w:rsidRPr="00671E28">
        <w:rPr>
          <w:rFonts w:ascii="Arial" w:hAnsi="Arial" w:cs="Arial"/>
          <w:spacing w:val="1"/>
          <w:sz w:val="24"/>
          <w:szCs w:val="24"/>
        </w:rPr>
        <w:t>n</w:t>
      </w:r>
      <w:r w:rsidRPr="00671E28">
        <w:rPr>
          <w:rFonts w:ascii="Arial" w:hAnsi="Arial" w:cs="Arial"/>
          <w:sz w:val="24"/>
          <w:szCs w:val="24"/>
        </w:rPr>
        <w:t>ly</w:t>
      </w:r>
      <w:r w:rsidRPr="00671E28">
        <w:rPr>
          <w:rFonts w:ascii="Arial" w:hAnsi="Arial" w:cs="Arial"/>
          <w:spacing w:val="-2"/>
          <w:sz w:val="24"/>
          <w:szCs w:val="24"/>
        </w:rPr>
        <w:t xml:space="preserve"> </w:t>
      </w:r>
      <w:r w:rsidRPr="00671E28">
        <w:rPr>
          <w:rFonts w:ascii="Arial" w:hAnsi="Arial" w:cs="Arial"/>
          <w:spacing w:val="2"/>
          <w:sz w:val="24"/>
          <w:szCs w:val="24"/>
        </w:rPr>
        <w:t>m</w:t>
      </w:r>
      <w:r w:rsidRPr="00671E28">
        <w:rPr>
          <w:rFonts w:ascii="Arial" w:hAnsi="Arial" w:cs="Arial"/>
          <w:spacing w:val="1"/>
          <w:sz w:val="24"/>
          <w:szCs w:val="24"/>
        </w:rPr>
        <w:t>a</w:t>
      </w:r>
      <w:r w:rsidRPr="00671E28">
        <w:rPr>
          <w:rFonts w:ascii="Arial" w:hAnsi="Arial" w:cs="Arial"/>
          <w:spacing w:val="-1"/>
          <w:sz w:val="24"/>
          <w:szCs w:val="24"/>
        </w:rPr>
        <w:t>r</w:t>
      </w:r>
      <w:r w:rsidRPr="00671E28">
        <w:rPr>
          <w:rFonts w:ascii="Arial" w:hAnsi="Arial" w:cs="Arial"/>
          <w:sz w:val="24"/>
          <w:szCs w:val="24"/>
        </w:rPr>
        <w:t>k</w:t>
      </w:r>
      <w:r w:rsidRPr="00671E28">
        <w:rPr>
          <w:rFonts w:ascii="Arial" w:hAnsi="Arial" w:cs="Arial"/>
          <w:spacing w:val="-1"/>
          <w:sz w:val="24"/>
          <w:szCs w:val="24"/>
        </w:rPr>
        <w:t>e</w:t>
      </w:r>
      <w:r w:rsidRPr="00671E28">
        <w:rPr>
          <w:rFonts w:ascii="Arial" w:hAnsi="Arial" w:cs="Arial"/>
          <w:sz w:val="24"/>
          <w:szCs w:val="24"/>
        </w:rPr>
        <w:t>d</w:t>
      </w:r>
      <w:r w:rsidRPr="00671E28">
        <w:rPr>
          <w:rFonts w:ascii="Arial" w:hAnsi="Arial" w:cs="Arial"/>
          <w:spacing w:val="2"/>
          <w:sz w:val="24"/>
          <w:szCs w:val="24"/>
        </w:rPr>
        <w:t xml:space="preserve"> </w:t>
      </w:r>
      <w:r w:rsidRPr="0016349C">
        <w:rPr>
          <w:rFonts w:ascii="Arial" w:hAnsi="Arial" w:cs="Arial"/>
          <w:spacing w:val="2"/>
          <w:sz w:val="24"/>
          <w:szCs w:val="24"/>
        </w:rPr>
        <w:t>“Bid Sample(s)”</w:t>
      </w:r>
      <w:r>
        <w:rPr>
          <w:rFonts w:ascii="Arial" w:hAnsi="Arial" w:cs="Arial"/>
          <w:spacing w:val="2"/>
          <w:sz w:val="24"/>
          <w:szCs w:val="24"/>
        </w:rPr>
        <w:t xml:space="preserve"> </w:t>
      </w:r>
      <w:r w:rsidRPr="00671E28">
        <w:rPr>
          <w:rFonts w:ascii="Arial" w:hAnsi="Arial" w:cs="Arial"/>
          <w:spacing w:val="-3"/>
          <w:sz w:val="24"/>
          <w:szCs w:val="24"/>
        </w:rPr>
        <w:t>w</w:t>
      </w:r>
      <w:r w:rsidRPr="00671E28">
        <w:rPr>
          <w:rFonts w:ascii="Arial" w:hAnsi="Arial" w:cs="Arial"/>
          <w:sz w:val="24"/>
          <w:szCs w:val="24"/>
        </w:rPr>
        <w:t>ith</w:t>
      </w:r>
      <w:r w:rsidRPr="00671E28">
        <w:rPr>
          <w:rFonts w:ascii="Arial" w:hAnsi="Arial" w:cs="Arial"/>
          <w:spacing w:val="2"/>
          <w:sz w:val="24"/>
          <w:szCs w:val="24"/>
        </w:rPr>
        <w:t xml:space="preserve"> </w:t>
      </w:r>
      <w:r w:rsidRPr="00671E28">
        <w:rPr>
          <w:rFonts w:ascii="Arial" w:hAnsi="Arial" w:cs="Arial"/>
          <w:sz w:val="24"/>
          <w:szCs w:val="24"/>
        </w:rPr>
        <w:t>t</w:t>
      </w:r>
      <w:r w:rsidRPr="00671E28">
        <w:rPr>
          <w:rFonts w:ascii="Arial" w:hAnsi="Arial" w:cs="Arial"/>
          <w:spacing w:val="1"/>
          <w:sz w:val="24"/>
          <w:szCs w:val="24"/>
        </w:rPr>
        <w:t>h</w:t>
      </w:r>
      <w:r w:rsidRPr="00671E28">
        <w:rPr>
          <w:rFonts w:ascii="Arial" w:hAnsi="Arial" w:cs="Arial"/>
          <w:sz w:val="24"/>
          <w:szCs w:val="24"/>
        </w:rPr>
        <w:t>e</w:t>
      </w:r>
      <w:r w:rsidRPr="00671E28">
        <w:rPr>
          <w:rFonts w:ascii="Arial" w:hAnsi="Arial" w:cs="Arial"/>
          <w:spacing w:val="2"/>
          <w:sz w:val="24"/>
          <w:szCs w:val="24"/>
        </w:rPr>
        <w:t xml:space="preserve"> </w:t>
      </w:r>
      <w:r w:rsidRPr="00671E28">
        <w:rPr>
          <w:rFonts w:ascii="Arial" w:hAnsi="Arial" w:cs="Arial"/>
          <w:spacing w:val="-2"/>
          <w:sz w:val="24"/>
          <w:szCs w:val="24"/>
        </w:rPr>
        <w:t>c</w:t>
      </w:r>
      <w:r w:rsidRPr="00671E28">
        <w:rPr>
          <w:rFonts w:ascii="Arial" w:hAnsi="Arial" w:cs="Arial"/>
          <w:spacing w:val="1"/>
          <w:sz w:val="24"/>
          <w:szCs w:val="24"/>
        </w:rPr>
        <w:t>o</w:t>
      </w:r>
      <w:r w:rsidRPr="00671E28">
        <w:rPr>
          <w:rFonts w:ascii="Arial" w:hAnsi="Arial" w:cs="Arial"/>
          <w:spacing w:val="-1"/>
          <w:sz w:val="24"/>
          <w:szCs w:val="24"/>
        </w:rPr>
        <w:t>m</w:t>
      </w:r>
      <w:r w:rsidRPr="00671E28">
        <w:rPr>
          <w:rFonts w:ascii="Arial" w:hAnsi="Arial" w:cs="Arial"/>
          <w:spacing w:val="1"/>
          <w:sz w:val="24"/>
          <w:szCs w:val="24"/>
        </w:rPr>
        <w:t>p</w:t>
      </w:r>
      <w:r w:rsidRPr="00671E28">
        <w:rPr>
          <w:rFonts w:ascii="Arial" w:hAnsi="Arial" w:cs="Arial"/>
          <w:spacing w:val="-3"/>
          <w:sz w:val="24"/>
          <w:szCs w:val="24"/>
        </w:rPr>
        <w:t>l</w:t>
      </w:r>
      <w:r w:rsidRPr="00671E28">
        <w:rPr>
          <w:rFonts w:ascii="Arial" w:hAnsi="Arial" w:cs="Arial"/>
          <w:spacing w:val="1"/>
          <w:sz w:val="24"/>
          <w:szCs w:val="24"/>
        </w:rPr>
        <w:t>e</w:t>
      </w:r>
      <w:r w:rsidRPr="00671E28">
        <w:rPr>
          <w:rFonts w:ascii="Arial" w:hAnsi="Arial" w:cs="Arial"/>
          <w:sz w:val="24"/>
          <w:szCs w:val="24"/>
        </w:rPr>
        <w:t>te</w:t>
      </w:r>
      <w:r w:rsidRPr="00671E28">
        <w:rPr>
          <w:rFonts w:ascii="Arial" w:hAnsi="Arial" w:cs="Arial"/>
          <w:spacing w:val="2"/>
          <w:sz w:val="24"/>
          <w:szCs w:val="24"/>
        </w:rPr>
        <w:t xml:space="preserve"> </w:t>
      </w:r>
      <w:r w:rsidRPr="00671E28">
        <w:rPr>
          <w:rFonts w:ascii="Arial" w:hAnsi="Arial" w:cs="Arial"/>
          <w:sz w:val="24"/>
          <w:szCs w:val="24"/>
        </w:rPr>
        <w:t>l</w:t>
      </w:r>
      <w:r w:rsidRPr="00671E28">
        <w:rPr>
          <w:rFonts w:ascii="Arial" w:hAnsi="Arial" w:cs="Arial"/>
          <w:spacing w:val="-1"/>
          <w:sz w:val="24"/>
          <w:szCs w:val="24"/>
        </w:rPr>
        <w:t>e</w:t>
      </w:r>
      <w:r w:rsidRPr="00671E28">
        <w:rPr>
          <w:rFonts w:ascii="Arial" w:hAnsi="Arial" w:cs="Arial"/>
          <w:sz w:val="24"/>
          <w:szCs w:val="24"/>
        </w:rPr>
        <w:t>tt</w:t>
      </w:r>
      <w:r w:rsidRPr="00671E28">
        <w:rPr>
          <w:rFonts w:ascii="Arial" w:hAnsi="Arial" w:cs="Arial"/>
          <w:spacing w:val="1"/>
          <w:sz w:val="24"/>
          <w:szCs w:val="24"/>
        </w:rPr>
        <w:t>e</w:t>
      </w:r>
      <w:r w:rsidRPr="00671E28">
        <w:rPr>
          <w:rFonts w:ascii="Arial" w:hAnsi="Arial" w:cs="Arial"/>
          <w:spacing w:val="-1"/>
          <w:sz w:val="24"/>
          <w:szCs w:val="24"/>
        </w:rPr>
        <w:t>r</w:t>
      </w:r>
      <w:r w:rsidRPr="00671E28">
        <w:rPr>
          <w:rFonts w:ascii="Arial" w:hAnsi="Arial" w:cs="Arial"/>
          <w:sz w:val="24"/>
          <w:szCs w:val="24"/>
        </w:rPr>
        <w:t>i</w:t>
      </w:r>
      <w:r w:rsidRPr="00671E28">
        <w:rPr>
          <w:rFonts w:ascii="Arial" w:hAnsi="Arial" w:cs="Arial"/>
          <w:spacing w:val="1"/>
          <w:sz w:val="24"/>
          <w:szCs w:val="24"/>
        </w:rPr>
        <w:t>n</w:t>
      </w:r>
      <w:r w:rsidRPr="00671E28">
        <w:rPr>
          <w:rFonts w:ascii="Arial" w:hAnsi="Arial" w:cs="Arial"/>
          <w:spacing w:val="-1"/>
          <w:sz w:val="24"/>
          <w:szCs w:val="24"/>
        </w:rPr>
        <w:t>g</w:t>
      </w:r>
      <w:r w:rsidRPr="00671E28">
        <w:rPr>
          <w:rFonts w:ascii="Arial" w:hAnsi="Arial" w:cs="Arial"/>
          <w:sz w:val="24"/>
          <w:szCs w:val="24"/>
        </w:rPr>
        <w:t>/</w:t>
      </w:r>
      <w:r w:rsidRPr="00671E28">
        <w:rPr>
          <w:rFonts w:ascii="Arial" w:hAnsi="Arial" w:cs="Arial"/>
          <w:spacing w:val="1"/>
          <w:sz w:val="24"/>
          <w:szCs w:val="24"/>
        </w:rPr>
        <w:t>n</w:t>
      </w:r>
      <w:r w:rsidRPr="00671E28">
        <w:rPr>
          <w:rFonts w:ascii="Arial" w:hAnsi="Arial" w:cs="Arial"/>
          <w:spacing w:val="-1"/>
          <w:sz w:val="24"/>
          <w:szCs w:val="24"/>
        </w:rPr>
        <w:t>u</w:t>
      </w:r>
      <w:r w:rsidRPr="00671E28">
        <w:rPr>
          <w:rFonts w:ascii="Arial" w:hAnsi="Arial" w:cs="Arial"/>
          <w:spacing w:val="2"/>
          <w:sz w:val="24"/>
          <w:szCs w:val="24"/>
        </w:rPr>
        <w:t>m</w:t>
      </w:r>
      <w:r w:rsidRPr="00671E28">
        <w:rPr>
          <w:rFonts w:ascii="Arial" w:hAnsi="Arial" w:cs="Arial"/>
          <w:spacing w:val="-1"/>
          <w:sz w:val="24"/>
          <w:szCs w:val="24"/>
        </w:rPr>
        <w:t>b</w:t>
      </w:r>
      <w:r w:rsidRPr="00671E28">
        <w:rPr>
          <w:rFonts w:ascii="Arial" w:hAnsi="Arial" w:cs="Arial"/>
          <w:spacing w:val="1"/>
          <w:sz w:val="24"/>
          <w:szCs w:val="24"/>
        </w:rPr>
        <w:t>e</w:t>
      </w:r>
      <w:r w:rsidRPr="00671E28">
        <w:rPr>
          <w:rFonts w:ascii="Arial" w:hAnsi="Arial" w:cs="Arial"/>
          <w:spacing w:val="-1"/>
          <w:sz w:val="24"/>
          <w:szCs w:val="24"/>
        </w:rPr>
        <w:t>r</w:t>
      </w:r>
      <w:r w:rsidRPr="00671E28">
        <w:rPr>
          <w:rFonts w:ascii="Arial" w:hAnsi="Arial" w:cs="Arial"/>
          <w:sz w:val="24"/>
          <w:szCs w:val="24"/>
        </w:rPr>
        <w:t>i</w:t>
      </w:r>
      <w:r w:rsidRPr="00671E28">
        <w:rPr>
          <w:rFonts w:ascii="Arial" w:hAnsi="Arial" w:cs="Arial"/>
          <w:spacing w:val="1"/>
          <w:sz w:val="24"/>
          <w:szCs w:val="24"/>
        </w:rPr>
        <w:t>n</w:t>
      </w:r>
      <w:r w:rsidRPr="00671E28">
        <w:rPr>
          <w:rFonts w:ascii="Arial" w:hAnsi="Arial" w:cs="Arial"/>
          <w:sz w:val="24"/>
          <w:szCs w:val="24"/>
        </w:rPr>
        <w:t>g</w:t>
      </w:r>
      <w:r w:rsidRPr="00671E28">
        <w:rPr>
          <w:rFonts w:ascii="Arial" w:hAnsi="Arial" w:cs="Arial"/>
          <w:spacing w:val="-1"/>
          <w:sz w:val="24"/>
          <w:szCs w:val="24"/>
        </w:rPr>
        <w:t xml:space="preserve"> </w:t>
      </w:r>
      <w:r w:rsidRPr="00671E28">
        <w:rPr>
          <w:rFonts w:ascii="Arial" w:hAnsi="Arial" w:cs="Arial"/>
          <w:spacing w:val="1"/>
          <w:sz w:val="24"/>
          <w:szCs w:val="24"/>
        </w:rPr>
        <w:t>an</w:t>
      </w:r>
      <w:r w:rsidRPr="00671E28">
        <w:rPr>
          <w:rFonts w:ascii="Arial" w:hAnsi="Arial" w:cs="Arial"/>
          <w:sz w:val="24"/>
          <w:szCs w:val="24"/>
        </w:rPr>
        <w:t xml:space="preserve">d </w:t>
      </w:r>
      <w:r w:rsidRPr="00671E28">
        <w:rPr>
          <w:rFonts w:ascii="Arial" w:hAnsi="Arial" w:cs="Arial"/>
          <w:spacing w:val="1"/>
          <w:sz w:val="24"/>
          <w:szCs w:val="24"/>
        </w:rPr>
        <w:t>de</w:t>
      </w:r>
      <w:r w:rsidRPr="00671E28">
        <w:rPr>
          <w:rFonts w:ascii="Arial" w:hAnsi="Arial" w:cs="Arial"/>
          <w:sz w:val="24"/>
          <w:szCs w:val="24"/>
        </w:rPr>
        <w:t>sc</w:t>
      </w:r>
      <w:r w:rsidRPr="00671E28">
        <w:rPr>
          <w:rFonts w:ascii="Arial" w:hAnsi="Arial" w:cs="Arial"/>
          <w:spacing w:val="-1"/>
          <w:sz w:val="24"/>
          <w:szCs w:val="24"/>
        </w:rPr>
        <w:t>r</w:t>
      </w:r>
      <w:r w:rsidRPr="00671E28">
        <w:rPr>
          <w:rFonts w:ascii="Arial" w:hAnsi="Arial" w:cs="Arial"/>
          <w:sz w:val="24"/>
          <w:szCs w:val="24"/>
        </w:rPr>
        <w:t>i</w:t>
      </w:r>
      <w:r w:rsidRPr="00671E28">
        <w:rPr>
          <w:rFonts w:ascii="Arial" w:hAnsi="Arial" w:cs="Arial"/>
          <w:spacing w:val="1"/>
          <w:sz w:val="24"/>
          <w:szCs w:val="24"/>
        </w:rPr>
        <w:t>p</w:t>
      </w:r>
      <w:r w:rsidRPr="00671E28">
        <w:rPr>
          <w:rFonts w:ascii="Arial" w:hAnsi="Arial" w:cs="Arial"/>
          <w:sz w:val="24"/>
          <w:szCs w:val="24"/>
        </w:rPr>
        <w:t>ti</w:t>
      </w:r>
      <w:r w:rsidRPr="00671E28">
        <w:rPr>
          <w:rFonts w:ascii="Arial" w:hAnsi="Arial" w:cs="Arial"/>
          <w:spacing w:val="1"/>
          <w:sz w:val="24"/>
          <w:szCs w:val="24"/>
        </w:rPr>
        <w:t>o</w:t>
      </w:r>
      <w:r w:rsidRPr="00671E28">
        <w:rPr>
          <w:rFonts w:ascii="Arial" w:hAnsi="Arial" w:cs="Arial"/>
          <w:sz w:val="24"/>
          <w:szCs w:val="24"/>
        </w:rPr>
        <w:t>n</w:t>
      </w:r>
      <w:r w:rsidRPr="00671E28">
        <w:rPr>
          <w:rFonts w:ascii="Arial" w:hAnsi="Arial" w:cs="Arial"/>
          <w:spacing w:val="-1"/>
          <w:sz w:val="24"/>
          <w:szCs w:val="24"/>
        </w:rPr>
        <w:t xml:space="preserve"> o</w:t>
      </w:r>
      <w:r w:rsidRPr="00671E28">
        <w:rPr>
          <w:rFonts w:ascii="Arial" w:hAnsi="Arial" w:cs="Arial"/>
          <w:sz w:val="24"/>
          <w:szCs w:val="24"/>
        </w:rPr>
        <w:t>f</w:t>
      </w:r>
      <w:r w:rsidRPr="00671E28">
        <w:rPr>
          <w:rFonts w:ascii="Arial" w:hAnsi="Arial" w:cs="Arial"/>
          <w:spacing w:val="1"/>
          <w:sz w:val="24"/>
          <w:szCs w:val="24"/>
        </w:rPr>
        <w:t xml:space="preserve"> </w:t>
      </w:r>
      <w:r w:rsidRPr="00671E28">
        <w:rPr>
          <w:rFonts w:ascii="Arial" w:hAnsi="Arial" w:cs="Arial"/>
          <w:sz w:val="24"/>
          <w:szCs w:val="24"/>
        </w:rPr>
        <w:t>t</w:t>
      </w:r>
      <w:r w:rsidRPr="00671E28">
        <w:rPr>
          <w:rFonts w:ascii="Arial" w:hAnsi="Arial" w:cs="Arial"/>
          <w:spacing w:val="1"/>
          <w:sz w:val="24"/>
          <w:szCs w:val="24"/>
        </w:rPr>
        <w:t>h</w:t>
      </w:r>
      <w:r w:rsidRPr="00671E28">
        <w:rPr>
          <w:rFonts w:ascii="Arial" w:hAnsi="Arial" w:cs="Arial"/>
          <w:sz w:val="24"/>
          <w:szCs w:val="24"/>
        </w:rPr>
        <w:t>e</w:t>
      </w:r>
      <w:r w:rsidRPr="00671E28">
        <w:rPr>
          <w:rFonts w:ascii="Arial" w:hAnsi="Arial" w:cs="Arial"/>
          <w:spacing w:val="-1"/>
          <w:sz w:val="24"/>
          <w:szCs w:val="24"/>
        </w:rPr>
        <w:t xml:space="preserve"> r</w:t>
      </w:r>
      <w:r w:rsidRPr="00671E28">
        <w:rPr>
          <w:rFonts w:ascii="Arial" w:hAnsi="Arial" w:cs="Arial"/>
          <w:spacing w:val="1"/>
          <w:sz w:val="24"/>
          <w:szCs w:val="24"/>
        </w:rPr>
        <w:t>e</w:t>
      </w:r>
      <w:r w:rsidRPr="00671E28">
        <w:rPr>
          <w:rFonts w:ascii="Arial" w:hAnsi="Arial" w:cs="Arial"/>
          <w:sz w:val="24"/>
          <w:szCs w:val="24"/>
        </w:rPr>
        <w:t>l</w:t>
      </w:r>
      <w:r w:rsidRPr="00671E28">
        <w:rPr>
          <w:rFonts w:ascii="Arial" w:hAnsi="Arial" w:cs="Arial"/>
          <w:spacing w:val="1"/>
          <w:sz w:val="24"/>
          <w:szCs w:val="24"/>
        </w:rPr>
        <w:t>a</w:t>
      </w:r>
      <w:r w:rsidRPr="00671E28">
        <w:rPr>
          <w:rFonts w:ascii="Arial" w:hAnsi="Arial" w:cs="Arial"/>
          <w:spacing w:val="-2"/>
          <w:sz w:val="24"/>
          <w:szCs w:val="24"/>
        </w:rPr>
        <w:t>t</w:t>
      </w:r>
      <w:r w:rsidRPr="00671E28">
        <w:rPr>
          <w:rFonts w:ascii="Arial" w:hAnsi="Arial" w:cs="Arial"/>
          <w:spacing w:val="1"/>
          <w:sz w:val="24"/>
          <w:szCs w:val="24"/>
        </w:rPr>
        <w:t>e</w:t>
      </w:r>
      <w:r w:rsidRPr="00671E28">
        <w:rPr>
          <w:rFonts w:ascii="Arial" w:hAnsi="Arial" w:cs="Arial"/>
          <w:sz w:val="24"/>
          <w:szCs w:val="24"/>
        </w:rPr>
        <w:t>d</w:t>
      </w:r>
      <w:r w:rsidRPr="00671E28">
        <w:rPr>
          <w:rFonts w:ascii="Arial" w:hAnsi="Arial" w:cs="Arial"/>
          <w:spacing w:val="2"/>
          <w:sz w:val="24"/>
          <w:szCs w:val="24"/>
        </w:rPr>
        <w:t xml:space="preserve"> </w:t>
      </w:r>
      <w:r w:rsidRPr="00671E28">
        <w:rPr>
          <w:rFonts w:ascii="Arial" w:hAnsi="Arial" w:cs="Arial"/>
          <w:spacing w:val="1"/>
          <w:sz w:val="24"/>
          <w:szCs w:val="24"/>
        </w:rPr>
        <w:t>b</w:t>
      </w:r>
      <w:r w:rsidRPr="00671E28">
        <w:rPr>
          <w:rFonts w:ascii="Arial" w:hAnsi="Arial" w:cs="Arial"/>
          <w:spacing w:val="-3"/>
          <w:sz w:val="24"/>
          <w:szCs w:val="24"/>
        </w:rPr>
        <w:t>i</w:t>
      </w:r>
      <w:r w:rsidRPr="00671E28">
        <w:rPr>
          <w:rFonts w:ascii="Arial" w:hAnsi="Arial" w:cs="Arial"/>
          <w:sz w:val="24"/>
          <w:szCs w:val="24"/>
        </w:rPr>
        <w:t>d</w:t>
      </w:r>
      <w:r w:rsidRPr="00671E28">
        <w:rPr>
          <w:rFonts w:ascii="Arial" w:hAnsi="Arial" w:cs="Arial"/>
          <w:spacing w:val="2"/>
          <w:sz w:val="24"/>
          <w:szCs w:val="24"/>
        </w:rPr>
        <w:t xml:space="preserve"> </w:t>
      </w:r>
      <w:r w:rsidRPr="00671E28">
        <w:rPr>
          <w:rFonts w:ascii="Arial" w:hAnsi="Arial" w:cs="Arial"/>
          <w:sz w:val="24"/>
          <w:szCs w:val="24"/>
        </w:rPr>
        <w:t>it</w:t>
      </w:r>
      <w:r w:rsidRPr="00671E28">
        <w:rPr>
          <w:rFonts w:ascii="Arial" w:hAnsi="Arial" w:cs="Arial"/>
          <w:spacing w:val="-1"/>
          <w:sz w:val="24"/>
          <w:szCs w:val="24"/>
        </w:rPr>
        <w:t>e</w:t>
      </w:r>
      <w:r w:rsidRPr="00671E28">
        <w:rPr>
          <w:rFonts w:ascii="Arial" w:hAnsi="Arial" w:cs="Arial"/>
          <w:spacing w:val="2"/>
          <w:sz w:val="24"/>
          <w:szCs w:val="24"/>
        </w:rPr>
        <w:t>m</w:t>
      </w:r>
      <w:r w:rsidRPr="00671E28">
        <w:rPr>
          <w:rFonts w:ascii="Arial" w:hAnsi="Arial" w:cs="Arial"/>
          <w:spacing w:val="-1"/>
          <w:sz w:val="24"/>
          <w:szCs w:val="24"/>
        </w:rPr>
        <w:t>(</w:t>
      </w:r>
      <w:r w:rsidRPr="00671E28">
        <w:rPr>
          <w:rFonts w:ascii="Arial" w:hAnsi="Arial" w:cs="Arial"/>
          <w:sz w:val="24"/>
          <w:szCs w:val="24"/>
        </w:rPr>
        <w:t>s</w:t>
      </w:r>
      <w:r w:rsidRPr="00671E28">
        <w:rPr>
          <w:rFonts w:ascii="Arial" w:hAnsi="Arial" w:cs="Arial"/>
          <w:spacing w:val="-1"/>
          <w:sz w:val="24"/>
          <w:szCs w:val="24"/>
        </w:rPr>
        <w:t>)</w:t>
      </w:r>
      <w:r w:rsidRPr="0016349C">
        <w:rPr>
          <w:rFonts w:ascii="Arial" w:hAnsi="Arial" w:cs="Arial"/>
          <w:spacing w:val="1"/>
          <w:sz w:val="24"/>
          <w:szCs w:val="24"/>
        </w:rPr>
        <w:t>,</w:t>
      </w:r>
      <w:r>
        <w:rPr>
          <w:rFonts w:ascii="Arial" w:hAnsi="Arial" w:cs="Arial"/>
          <w:b/>
          <w:sz w:val="24"/>
          <w:szCs w:val="24"/>
        </w:rPr>
        <w:t xml:space="preserve"> </w:t>
      </w:r>
      <w:r>
        <w:rPr>
          <w:rFonts w:ascii="Arial" w:hAnsi="Arial" w:cs="Arial"/>
          <w:sz w:val="24"/>
          <w:szCs w:val="24"/>
        </w:rPr>
        <w:t>the</w:t>
      </w:r>
      <w:r w:rsidRPr="00671E28">
        <w:rPr>
          <w:rFonts w:ascii="Arial" w:hAnsi="Arial" w:cs="Arial"/>
          <w:spacing w:val="2"/>
          <w:sz w:val="24"/>
          <w:szCs w:val="24"/>
        </w:rPr>
        <w:t xml:space="preserve"> </w:t>
      </w:r>
      <w:r w:rsidRPr="00671E28">
        <w:rPr>
          <w:rFonts w:ascii="Arial" w:hAnsi="Arial" w:cs="Arial"/>
          <w:spacing w:val="-1"/>
          <w:sz w:val="24"/>
          <w:szCs w:val="24"/>
        </w:rPr>
        <w:t>n</w:t>
      </w:r>
      <w:r w:rsidRPr="00671E28">
        <w:rPr>
          <w:rFonts w:ascii="Arial" w:hAnsi="Arial" w:cs="Arial"/>
          <w:spacing w:val="1"/>
          <w:sz w:val="24"/>
          <w:szCs w:val="24"/>
        </w:rPr>
        <w:t>u</w:t>
      </w:r>
      <w:r w:rsidRPr="00671E28">
        <w:rPr>
          <w:rFonts w:ascii="Arial" w:hAnsi="Arial" w:cs="Arial"/>
          <w:spacing w:val="-1"/>
          <w:sz w:val="24"/>
          <w:szCs w:val="24"/>
        </w:rPr>
        <w:t>m</w:t>
      </w:r>
      <w:r w:rsidRPr="00671E28">
        <w:rPr>
          <w:rFonts w:ascii="Arial" w:hAnsi="Arial" w:cs="Arial"/>
          <w:spacing w:val="1"/>
          <w:sz w:val="24"/>
          <w:szCs w:val="24"/>
        </w:rPr>
        <w:t>be</w:t>
      </w:r>
      <w:r w:rsidRPr="00671E28">
        <w:rPr>
          <w:rFonts w:ascii="Arial" w:hAnsi="Arial" w:cs="Arial"/>
          <w:sz w:val="24"/>
          <w:szCs w:val="24"/>
        </w:rPr>
        <w:t xml:space="preserve">r </w:t>
      </w:r>
      <w:r w:rsidRPr="00671E28">
        <w:rPr>
          <w:rFonts w:ascii="Arial" w:hAnsi="Arial" w:cs="Arial"/>
          <w:spacing w:val="-1"/>
          <w:sz w:val="24"/>
          <w:szCs w:val="24"/>
        </w:rPr>
        <w:t>o</w:t>
      </w:r>
      <w:r w:rsidRPr="00671E28">
        <w:rPr>
          <w:rFonts w:ascii="Arial" w:hAnsi="Arial" w:cs="Arial"/>
          <w:sz w:val="24"/>
          <w:szCs w:val="24"/>
        </w:rPr>
        <w:t>f</w:t>
      </w:r>
      <w:r w:rsidRPr="00671E28">
        <w:rPr>
          <w:rFonts w:ascii="Arial" w:hAnsi="Arial" w:cs="Arial"/>
          <w:spacing w:val="1"/>
          <w:sz w:val="24"/>
          <w:szCs w:val="24"/>
        </w:rPr>
        <w:t xml:space="preserve"> </w:t>
      </w:r>
      <w:r w:rsidRPr="00671E28">
        <w:rPr>
          <w:rFonts w:ascii="Arial" w:hAnsi="Arial" w:cs="Arial"/>
          <w:sz w:val="24"/>
          <w:szCs w:val="24"/>
        </w:rPr>
        <w:t>t</w:t>
      </w:r>
      <w:r w:rsidRPr="00671E28">
        <w:rPr>
          <w:rFonts w:ascii="Arial" w:hAnsi="Arial" w:cs="Arial"/>
          <w:spacing w:val="1"/>
          <w:sz w:val="24"/>
          <w:szCs w:val="24"/>
        </w:rPr>
        <w:t>h</w:t>
      </w:r>
      <w:r w:rsidRPr="00671E28">
        <w:rPr>
          <w:rFonts w:ascii="Arial" w:hAnsi="Arial" w:cs="Arial"/>
          <w:sz w:val="24"/>
          <w:szCs w:val="24"/>
        </w:rPr>
        <w:t>e</w:t>
      </w:r>
      <w:r w:rsidRPr="00671E28">
        <w:rPr>
          <w:rFonts w:ascii="Arial" w:hAnsi="Arial" w:cs="Arial"/>
          <w:spacing w:val="-1"/>
          <w:sz w:val="24"/>
          <w:szCs w:val="24"/>
        </w:rPr>
        <w:t xml:space="preserve"> </w:t>
      </w:r>
      <w:r w:rsidRPr="00671E28">
        <w:rPr>
          <w:rFonts w:ascii="Arial" w:hAnsi="Arial" w:cs="Arial"/>
          <w:sz w:val="24"/>
          <w:szCs w:val="24"/>
        </w:rPr>
        <w:t>I</w:t>
      </w:r>
      <w:r w:rsidRPr="00671E28">
        <w:rPr>
          <w:rFonts w:ascii="Arial" w:hAnsi="Arial" w:cs="Arial"/>
          <w:spacing w:val="1"/>
          <w:sz w:val="24"/>
          <w:szCs w:val="24"/>
        </w:rPr>
        <w:t>n</w:t>
      </w:r>
      <w:r w:rsidRPr="00671E28">
        <w:rPr>
          <w:rFonts w:ascii="Arial" w:hAnsi="Arial" w:cs="Arial"/>
          <w:spacing w:val="-2"/>
          <w:sz w:val="24"/>
          <w:szCs w:val="24"/>
        </w:rPr>
        <w:t>v</w:t>
      </w:r>
      <w:r w:rsidRPr="00671E28">
        <w:rPr>
          <w:rFonts w:ascii="Arial" w:hAnsi="Arial" w:cs="Arial"/>
          <w:sz w:val="24"/>
          <w:szCs w:val="24"/>
        </w:rPr>
        <w:t>it</w:t>
      </w:r>
      <w:r w:rsidRPr="00671E28">
        <w:rPr>
          <w:rFonts w:ascii="Arial" w:hAnsi="Arial" w:cs="Arial"/>
          <w:spacing w:val="1"/>
          <w:sz w:val="24"/>
          <w:szCs w:val="24"/>
        </w:rPr>
        <w:t>a</w:t>
      </w:r>
      <w:r w:rsidRPr="00671E28">
        <w:rPr>
          <w:rFonts w:ascii="Arial" w:hAnsi="Arial" w:cs="Arial"/>
          <w:sz w:val="24"/>
          <w:szCs w:val="24"/>
        </w:rPr>
        <w:t>ti</w:t>
      </w:r>
      <w:r w:rsidRPr="00671E28">
        <w:rPr>
          <w:rFonts w:ascii="Arial" w:hAnsi="Arial" w:cs="Arial"/>
          <w:spacing w:val="1"/>
          <w:sz w:val="24"/>
          <w:szCs w:val="24"/>
        </w:rPr>
        <w:t>o</w:t>
      </w:r>
      <w:r w:rsidRPr="00671E28">
        <w:rPr>
          <w:rFonts w:ascii="Arial" w:hAnsi="Arial" w:cs="Arial"/>
          <w:sz w:val="24"/>
          <w:szCs w:val="24"/>
        </w:rPr>
        <w:t>n</w:t>
      </w:r>
      <w:r w:rsidRPr="00671E28">
        <w:rPr>
          <w:rFonts w:ascii="Arial" w:hAnsi="Arial" w:cs="Arial"/>
          <w:spacing w:val="-3"/>
          <w:sz w:val="24"/>
          <w:szCs w:val="24"/>
        </w:rPr>
        <w:t xml:space="preserve"> </w:t>
      </w:r>
      <w:r w:rsidRPr="00671E28">
        <w:rPr>
          <w:rFonts w:ascii="Arial" w:hAnsi="Arial" w:cs="Arial"/>
          <w:spacing w:val="3"/>
          <w:sz w:val="24"/>
          <w:szCs w:val="24"/>
        </w:rPr>
        <w:t>f</w:t>
      </w:r>
      <w:r w:rsidRPr="00671E28">
        <w:rPr>
          <w:rFonts w:ascii="Arial" w:hAnsi="Arial" w:cs="Arial"/>
          <w:spacing w:val="1"/>
          <w:sz w:val="24"/>
          <w:szCs w:val="24"/>
        </w:rPr>
        <w:t>o</w:t>
      </w:r>
      <w:r w:rsidRPr="00671E28">
        <w:rPr>
          <w:rFonts w:ascii="Arial" w:hAnsi="Arial" w:cs="Arial"/>
          <w:sz w:val="24"/>
          <w:szCs w:val="24"/>
        </w:rPr>
        <w:t>r</w:t>
      </w:r>
      <w:r w:rsidRPr="00671E28">
        <w:rPr>
          <w:rFonts w:ascii="Arial" w:hAnsi="Arial" w:cs="Arial"/>
          <w:spacing w:val="-2"/>
          <w:sz w:val="24"/>
          <w:szCs w:val="24"/>
        </w:rPr>
        <w:t xml:space="preserve"> </w:t>
      </w:r>
      <w:r w:rsidRPr="00671E28">
        <w:rPr>
          <w:rFonts w:ascii="Arial" w:hAnsi="Arial" w:cs="Arial"/>
          <w:spacing w:val="1"/>
          <w:sz w:val="24"/>
          <w:szCs w:val="24"/>
        </w:rPr>
        <w:t>B</w:t>
      </w:r>
      <w:r w:rsidRPr="00671E28">
        <w:rPr>
          <w:rFonts w:ascii="Arial" w:hAnsi="Arial" w:cs="Arial"/>
          <w:sz w:val="24"/>
          <w:szCs w:val="24"/>
        </w:rPr>
        <w:t>i</w:t>
      </w:r>
      <w:r w:rsidRPr="00671E28">
        <w:rPr>
          <w:rFonts w:ascii="Arial" w:hAnsi="Arial" w:cs="Arial"/>
          <w:spacing w:val="1"/>
          <w:sz w:val="24"/>
          <w:szCs w:val="24"/>
        </w:rPr>
        <w:t>d</w:t>
      </w:r>
      <w:r w:rsidRPr="00671E28">
        <w:rPr>
          <w:rFonts w:ascii="Arial" w:hAnsi="Arial" w:cs="Arial"/>
          <w:sz w:val="24"/>
          <w:szCs w:val="24"/>
        </w:rPr>
        <w:t>s</w:t>
      </w:r>
      <w:r w:rsidRPr="0016349C">
        <w:rPr>
          <w:rFonts w:ascii="Arial" w:hAnsi="Arial" w:cs="Arial"/>
          <w:spacing w:val="1"/>
          <w:sz w:val="24"/>
          <w:szCs w:val="24"/>
        </w:rPr>
        <w:t>,</w:t>
      </w:r>
      <w:r w:rsidRPr="00671E28">
        <w:rPr>
          <w:rFonts w:ascii="Arial" w:hAnsi="Arial" w:cs="Arial"/>
          <w:spacing w:val="1"/>
          <w:sz w:val="24"/>
          <w:szCs w:val="24"/>
        </w:rPr>
        <w:t xml:space="preserve"> </w:t>
      </w:r>
      <w:r w:rsidRPr="00671E28">
        <w:rPr>
          <w:rFonts w:ascii="Arial" w:hAnsi="Arial" w:cs="Arial"/>
          <w:spacing w:val="-1"/>
          <w:sz w:val="24"/>
          <w:szCs w:val="24"/>
        </w:rPr>
        <w:t>a</w:t>
      </w:r>
      <w:r w:rsidRPr="00671E28">
        <w:rPr>
          <w:rFonts w:ascii="Arial" w:hAnsi="Arial" w:cs="Arial"/>
          <w:spacing w:val="1"/>
          <w:sz w:val="24"/>
          <w:szCs w:val="24"/>
        </w:rPr>
        <w:t>n</w:t>
      </w:r>
      <w:r w:rsidRPr="00671E28">
        <w:rPr>
          <w:rFonts w:ascii="Arial" w:hAnsi="Arial" w:cs="Arial"/>
          <w:sz w:val="24"/>
          <w:szCs w:val="24"/>
        </w:rPr>
        <w:t>d t</w:t>
      </w:r>
      <w:r w:rsidRPr="00671E28">
        <w:rPr>
          <w:rFonts w:ascii="Arial" w:hAnsi="Arial" w:cs="Arial"/>
          <w:spacing w:val="1"/>
          <w:sz w:val="24"/>
          <w:szCs w:val="24"/>
        </w:rPr>
        <w:t>h</w:t>
      </w:r>
      <w:r w:rsidRPr="00671E28">
        <w:rPr>
          <w:rFonts w:ascii="Arial" w:hAnsi="Arial" w:cs="Arial"/>
          <w:sz w:val="24"/>
          <w:szCs w:val="24"/>
        </w:rPr>
        <w:t>e</w:t>
      </w:r>
      <w:r w:rsidRPr="00671E28">
        <w:rPr>
          <w:rFonts w:ascii="Arial" w:hAnsi="Arial" w:cs="Arial"/>
          <w:spacing w:val="-1"/>
          <w:sz w:val="24"/>
          <w:szCs w:val="24"/>
        </w:rPr>
        <w:t xml:space="preserve"> </w:t>
      </w:r>
      <w:r w:rsidRPr="00671E28">
        <w:rPr>
          <w:rFonts w:ascii="Arial" w:hAnsi="Arial" w:cs="Arial"/>
          <w:spacing w:val="1"/>
          <w:sz w:val="24"/>
          <w:szCs w:val="24"/>
        </w:rPr>
        <w:t>n</w:t>
      </w:r>
      <w:r w:rsidRPr="00671E28">
        <w:rPr>
          <w:rFonts w:ascii="Arial" w:hAnsi="Arial" w:cs="Arial"/>
          <w:spacing w:val="-1"/>
          <w:sz w:val="24"/>
          <w:szCs w:val="24"/>
        </w:rPr>
        <w:t>a</w:t>
      </w:r>
      <w:r w:rsidRPr="00671E28">
        <w:rPr>
          <w:rFonts w:ascii="Arial" w:hAnsi="Arial" w:cs="Arial"/>
          <w:spacing w:val="2"/>
          <w:sz w:val="24"/>
          <w:szCs w:val="24"/>
        </w:rPr>
        <w:t>m</w:t>
      </w:r>
      <w:r w:rsidRPr="00671E28">
        <w:rPr>
          <w:rFonts w:ascii="Arial" w:hAnsi="Arial" w:cs="Arial"/>
          <w:sz w:val="24"/>
          <w:szCs w:val="24"/>
        </w:rPr>
        <w:t>e</w:t>
      </w:r>
      <w:r w:rsidRPr="00671E28">
        <w:rPr>
          <w:rFonts w:ascii="Arial" w:hAnsi="Arial" w:cs="Arial"/>
          <w:spacing w:val="-1"/>
          <w:sz w:val="24"/>
          <w:szCs w:val="24"/>
        </w:rPr>
        <w:t xml:space="preserve"> o</w:t>
      </w:r>
      <w:r w:rsidRPr="00671E28">
        <w:rPr>
          <w:rFonts w:ascii="Arial" w:hAnsi="Arial" w:cs="Arial"/>
          <w:sz w:val="24"/>
          <w:szCs w:val="24"/>
        </w:rPr>
        <w:t>f</w:t>
      </w:r>
      <w:r w:rsidRPr="00671E28">
        <w:rPr>
          <w:rFonts w:ascii="Arial" w:hAnsi="Arial" w:cs="Arial"/>
          <w:spacing w:val="4"/>
          <w:sz w:val="24"/>
          <w:szCs w:val="24"/>
        </w:rPr>
        <w:t xml:space="preserve"> </w:t>
      </w:r>
      <w:r w:rsidRPr="00671E28">
        <w:rPr>
          <w:rFonts w:ascii="Arial" w:hAnsi="Arial" w:cs="Arial"/>
          <w:spacing w:val="-2"/>
          <w:sz w:val="24"/>
          <w:szCs w:val="24"/>
        </w:rPr>
        <w:t>t</w:t>
      </w:r>
      <w:r w:rsidRPr="00671E28">
        <w:rPr>
          <w:rFonts w:ascii="Arial" w:hAnsi="Arial" w:cs="Arial"/>
          <w:spacing w:val="1"/>
          <w:sz w:val="24"/>
          <w:szCs w:val="24"/>
        </w:rPr>
        <w:t>h</w:t>
      </w:r>
      <w:r w:rsidRPr="00671E28">
        <w:rPr>
          <w:rFonts w:ascii="Arial" w:hAnsi="Arial" w:cs="Arial"/>
          <w:sz w:val="24"/>
          <w:szCs w:val="24"/>
        </w:rPr>
        <w:t>e</w:t>
      </w:r>
      <w:r w:rsidRPr="00671E28">
        <w:rPr>
          <w:rFonts w:ascii="Arial" w:hAnsi="Arial" w:cs="Arial"/>
          <w:spacing w:val="-1"/>
          <w:sz w:val="24"/>
          <w:szCs w:val="24"/>
        </w:rPr>
        <w:t xml:space="preserve"> </w:t>
      </w:r>
      <w:r w:rsidRPr="00671E28">
        <w:rPr>
          <w:rFonts w:ascii="Arial" w:hAnsi="Arial" w:cs="Arial"/>
          <w:spacing w:val="1"/>
          <w:sz w:val="24"/>
          <w:szCs w:val="24"/>
        </w:rPr>
        <w:t>b</w:t>
      </w:r>
      <w:r w:rsidRPr="00671E28">
        <w:rPr>
          <w:rFonts w:ascii="Arial" w:hAnsi="Arial" w:cs="Arial"/>
          <w:sz w:val="24"/>
          <w:szCs w:val="24"/>
        </w:rPr>
        <w:t>i</w:t>
      </w:r>
      <w:r w:rsidRPr="00671E28">
        <w:rPr>
          <w:rFonts w:ascii="Arial" w:hAnsi="Arial" w:cs="Arial"/>
          <w:spacing w:val="1"/>
          <w:sz w:val="24"/>
          <w:szCs w:val="24"/>
        </w:rPr>
        <w:t>d</w:t>
      </w:r>
      <w:r w:rsidRPr="00671E28">
        <w:rPr>
          <w:rFonts w:ascii="Arial" w:hAnsi="Arial" w:cs="Arial"/>
          <w:spacing w:val="-1"/>
          <w:sz w:val="24"/>
          <w:szCs w:val="24"/>
        </w:rPr>
        <w:t>d</w:t>
      </w:r>
      <w:r w:rsidRPr="00671E28">
        <w:rPr>
          <w:rFonts w:ascii="Arial" w:hAnsi="Arial" w:cs="Arial"/>
          <w:spacing w:val="1"/>
          <w:sz w:val="24"/>
          <w:szCs w:val="24"/>
        </w:rPr>
        <w:t>e</w:t>
      </w:r>
      <w:r w:rsidRPr="00671E28">
        <w:rPr>
          <w:rFonts w:ascii="Arial" w:hAnsi="Arial" w:cs="Arial"/>
          <w:sz w:val="24"/>
          <w:szCs w:val="24"/>
        </w:rPr>
        <w:t>r s</w:t>
      </w:r>
      <w:r w:rsidRPr="00671E28">
        <w:rPr>
          <w:rFonts w:ascii="Arial" w:hAnsi="Arial" w:cs="Arial"/>
          <w:spacing w:val="1"/>
          <w:sz w:val="24"/>
          <w:szCs w:val="24"/>
        </w:rPr>
        <w:t>u</w:t>
      </w:r>
      <w:r w:rsidRPr="00671E28">
        <w:rPr>
          <w:rFonts w:ascii="Arial" w:hAnsi="Arial" w:cs="Arial"/>
          <w:spacing w:val="-1"/>
          <w:sz w:val="24"/>
          <w:szCs w:val="24"/>
        </w:rPr>
        <w:t>b</w:t>
      </w:r>
      <w:r w:rsidRPr="00671E28">
        <w:rPr>
          <w:rFonts w:ascii="Arial" w:hAnsi="Arial" w:cs="Arial"/>
          <w:spacing w:val="2"/>
          <w:sz w:val="24"/>
          <w:szCs w:val="24"/>
        </w:rPr>
        <w:t>m</w:t>
      </w:r>
      <w:r w:rsidRPr="00671E28">
        <w:rPr>
          <w:rFonts w:ascii="Arial" w:hAnsi="Arial" w:cs="Arial"/>
          <w:sz w:val="24"/>
          <w:szCs w:val="24"/>
        </w:rPr>
        <w:t>itti</w:t>
      </w:r>
      <w:r w:rsidRPr="00671E28">
        <w:rPr>
          <w:rFonts w:ascii="Arial" w:hAnsi="Arial" w:cs="Arial"/>
          <w:spacing w:val="1"/>
          <w:sz w:val="24"/>
          <w:szCs w:val="24"/>
        </w:rPr>
        <w:t>n</w:t>
      </w:r>
      <w:r w:rsidRPr="00671E28">
        <w:rPr>
          <w:rFonts w:ascii="Arial" w:hAnsi="Arial" w:cs="Arial"/>
          <w:sz w:val="24"/>
          <w:szCs w:val="24"/>
        </w:rPr>
        <w:t>g</w:t>
      </w:r>
      <w:r w:rsidRPr="00671E28">
        <w:rPr>
          <w:rFonts w:ascii="Arial" w:hAnsi="Arial" w:cs="Arial"/>
          <w:spacing w:val="-1"/>
          <w:sz w:val="24"/>
          <w:szCs w:val="24"/>
        </w:rPr>
        <w:t xml:space="preserve"> </w:t>
      </w:r>
      <w:r w:rsidRPr="00671E28">
        <w:rPr>
          <w:rFonts w:ascii="Arial" w:hAnsi="Arial" w:cs="Arial"/>
          <w:sz w:val="24"/>
          <w:szCs w:val="24"/>
        </w:rPr>
        <w:t>t</w:t>
      </w:r>
      <w:r w:rsidRPr="00671E28">
        <w:rPr>
          <w:rFonts w:ascii="Arial" w:hAnsi="Arial" w:cs="Arial"/>
          <w:spacing w:val="-1"/>
          <w:sz w:val="24"/>
          <w:szCs w:val="24"/>
        </w:rPr>
        <w:t>h</w:t>
      </w:r>
      <w:r w:rsidRPr="00671E28">
        <w:rPr>
          <w:rFonts w:ascii="Arial" w:hAnsi="Arial" w:cs="Arial"/>
          <w:sz w:val="24"/>
          <w:szCs w:val="24"/>
        </w:rPr>
        <w:t>e</w:t>
      </w:r>
      <w:r w:rsidRPr="00671E28">
        <w:rPr>
          <w:rFonts w:ascii="Arial" w:hAnsi="Arial" w:cs="Arial"/>
          <w:spacing w:val="2"/>
          <w:sz w:val="24"/>
          <w:szCs w:val="24"/>
        </w:rPr>
        <w:t xml:space="preserve"> </w:t>
      </w:r>
      <w:r w:rsidRPr="00671E28">
        <w:rPr>
          <w:rFonts w:ascii="Arial" w:hAnsi="Arial" w:cs="Arial"/>
          <w:spacing w:val="1"/>
          <w:sz w:val="24"/>
          <w:szCs w:val="24"/>
        </w:rPr>
        <w:t>b</w:t>
      </w:r>
      <w:r w:rsidRPr="00671E28">
        <w:rPr>
          <w:rFonts w:ascii="Arial" w:hAnsi="Arial" w:cs="Arial"/>
          <w:sz w:val="24"/>
          <w:szCs w:val="24"/>
        </w:rPr>
        <w:t>id</w:t>
      </w:r>
      <w:r w:rsidRPr="00671E28">
        <w:rPr>
          <w:rFonts w:ascii="Arial" w:hAnsi="Arial" w:cs="Arial"/>
          <w:spacing w:val="-1"/>
          <w:sz w:val="24"/>
          <w:szCs w:val="24"/>
        </w:rPr>
        <w:t xml:space="preserve"> </w:t>
      </w:r>
      <w:r w:rsidRPr="00671E28">
        <w:rPr>
          <w:rFonts w:ascii="Arial" w:hAnsi="Arial" w:cs="Arial"/>
          <w:sz w:val="24"/>
          <w:szCs w:val="24"/>
        </w:rPr>
        <w:t>s</w:t>
      </w:r>
      <w:r w:rsidRPr="00671E28">
        <w:rPr>
          <w:rFonts w:ascii="Arial" w:hAnsi="Arial" w:cs="Arial"/>
          <w:spacing w:val="-1"/>
          <w:sz w:val="24"/>
          <w:szCs w:val="24"/>
        </w:rPr>
        <w:t>a</w:t>
      </w:r>
      <w:r w:rsidRPr="00671E28">
        <w:rPr>
          <w:rFonts w:ascii="Arial" w:hAnsi="Arial" w:cs="Arial"/>
          <w:spacing w:val="2"/>
          <w:sz w:val="24"/>
          <w:szCs w:val="24"/>
        </w:rPr>
        <w:t>m</w:t>
      </w:r>
      <w:r w:rsidRPr="00671E28">
        <w:rPr>
          <w:rFonts w:ascii="Arial" w:hAnsi="Arial" w:cs="Arial"/>
          <w:spacing w:val="1"/>
          <w:sz w:val="24"/>
          <w:szCs w:val="24"/>
        </w:rPr>
        <w:t>p</w:t>
      </w:r>
      <w:r w:rsidRPr="00671E28">
        <w:rPr>
          <w:rFonts w:ascii="Arial" w:hAnsi="Arial" w:cs="Arial"/>
          <w:sz w:val="24"/>
          <w:szCs w:val="24"/>
        </w:rPr>
        <w:t>l</w:t>
      </w:r>
      <w:r w:rsidRPr="00671E28">
        <w:rPr>
          <w:rFonts w:ascii="Arial" w:hAnsi="Arial" w:cs="Arial"/>
          <w:spacing w:val="1"/>
          <w:sz w:val="24"/>
          <w:szCs w:val="24"/>
        </w:rPr>
        <w:t>e</w:t>
      </w:r>
      <w:r w:rsidRPr="00671E28">
        <w:rPr>
          <w:rFonts w:ascii="Arial" w:hAnsi="Arial" w:cs="Arial"/>
          <w:spacing w:val="-1"/>
          <w:sz w:val="24"/>
          <w:szCs w:val="24"/>
        </w:rPr>
        <w:t>(</w:t>
      </w:r>
      <w:r w:rsidRPr="00671E28">
        <w:rPr>
          <w:rFonts w:ascii="Arial" w:hAnsi="Arial" w:cs="Arial"/>
          <w:sz w:val="24"/>
          <w:szCs w:val="24"/>
        </w:rPr>
        <w:t>s</w:t>
      </w:r>
      <w:r w:rsidRPr="00671E28">
        <w:rPr>
          <w:rFonts w:ascii="Arial" w:hAnsi="Arial" w:cs="Arial"/>
          <w:spacing w:val="-1"/>
          <w:sz w:val="24"/>
          <w:szCs w:val="24"/>
        </w:rPr>
        <w:t>)</w:t>
      </w:r>
      <w:r w:rsidRPr="00671E28">
        <w:rPr>
          <w:rFonts w:ascii="Arial" w:hAnsi="Arial" w:cs="Arial"/>
          <w:sz w:val="24"/>
          <w:szCs w:val="24"/>
        </w:rPr>
        <w:t xml:space="preserve">. </w:t>
      </w:r>
    </w:p>
    <w:p w:rsidR="007F6852" w:rsidRPr="00525841" w:rsidRDefault="007F6852" w:rsidP="007F6852">
      <w:pPr>
        <w:autoSpaceDE w:val="0"/>
        <w:autoSpaceDN w:val="0"/>
        <w:adjustRightInd w:val="0"/>
        <w:spacing w:line="271" w:lineRule="exact"/>
        <w:ind w:left="3427" w:right="3409"/>
        <w:jc w:val="center"/>
        <w:rPr>
          <w:rFonts w:ascii="Arial" w:hAnsi="Arial" w:cs="Arial"/>
          <w:strike/>
          <w:spacing w:val="-1"/>
          <w:position w:val="-1"/>
          <w:sz w:val="24"/>
          <w:szCs w:val="24"/>
        </w:rPr>
      </w:pPr>
    </w:p>
    <w:p w:rsidR="007F6852" w:rsidRPr="002E5B7D" w:rsidRDefault="007F6852" w:rsidP="007F6852">
      <w:pPr>
        <w:autoSpaceDE w:val="0"/>
        <w:autoSpaceDN w:val="0"/>
        <w:adjustRightInd w:val="0"/>
        <w:spacing w:line="271" w:lineRule="exact"/>
        <w:ind w:left="3427" w:right="3409" w:hanging="907"/>
        <w:jc w:val="center"/>
        <w:rPr>
          <w:rFonts w:ascii="Arial" w:hAnsi="Arial" w:cs="Arial"/>
          <w:sz w:val="24"/>
          <w:szCs w:val="24"/>
        </w:rPr>
      </w:pPr>
      <w:r w:rsidRPr="00671E28">
        <w:rPr>
          <w:rFonts w:ascii="Arial" w:hAnsi="Arial" w:cs="Arial"/>
          <w:spacing w:val="-1"/>
          <w:position w:val="-1"/>
          <w:sz w:val="24"/>
          <w:szCs w:val="24"/>
        </w:rPr>
        <w:t>(</w:t>
      </w:r>
      <w:r w:rsidRPr="00671E28">
        <w:rPr>
          <w:rFonts w:ascii="Arial" w:hAnsi="Arial" w:cs="Arial"/>
          <w:spacing w:val="1"/>
          <w:position w:val="-1"/>
          <w:sz w:val="24"/>
          <w:szCs w:val="24"/>
        </w:rPr>
        <w:t>En</w:t>
      </w:r>
      <w:r w:rsidRPr="00671E28">
        <w:rPr>
          <w:rFonts w:ascii="Arial" w:hAnsi="Arial" w:cs="Arial"/>
          <w:position w:val="-1"/>
          <w:sz w:val="24"/>
          <w:szCs w:val="24"/>
        </w:rPr>
        <w:t>d</w:t>
      </w:r>
      <w:r w:rsidRPr="00671E28">
        <w:rPr>
          <w:rFonts w:ascii="Arial" w:hAnsi="Arial" w:cs="Arial"/>
          <w:spacing w:val="2"/>
          <w:position w:val="-1"/>
          <w:sz w:val="24"/>
          <w:szCs w:val="24"/>
        </w:rPr>
        <w:t xml:space="preserve"> </w:t>
      </w:r>
      <w:r w:rsidRPr="00671E28">
        <w:rPr>
          <w:rFonts w:ascii="Arial" w:hAnsi="Arial" w:cs="Arial"/>
          <w:spacing w:val="-1"/>
          <w:position w:val="-1"/>
          <w:sz w:val="24"/>
          <w:szCs w:val="24"/>
        </w:rPr>
        <w:t>o</w:t>
      </w:r>
      <w:r w:rsidRPr="00671E28">
        <w:rPr>
          <w:rFonts w:ascii="Arial" w:hAnsi="Arial" w:cs="Arial"/>
          <w:position w:val="-1"/>
          <w:sz w:val="24"/>
          <w:szCs w:val="24"/>
        </w:rPr>
        <w:t>f</w:t>
      </w:r>
      <w:r w:rsidRPr="00671E28">
        <w:rPr>
          <w:rFonts w:ascii="Arial" w:hAnsi="Arial" w:cs="Arial"/>
          <w:spacing w:val="1"/>
          <w:position w:val="-1"/>
          <w:sz w:val="24"/>
          <w:szCs w:val="24"/>
        </w:rPr>
        <w:t xml:space="preserve"> </w:t>
      </w:r>
      <w:r w:rsidRPr="00F958B1">
        <w:rPr>
          <w:rFonts w:ascii="Arial" w:hAnsi="Arial" w:cs="Arial"/>
          <w:spacing w:val="1"/>
          <w:position w:val="-1"/>
          <w:sz w:val="24"/>
          <w:szCs w:val="24"/>
        </w:rPr>
        <w:t>provision</w:t>
      </w:r>
      <w:r w:rsidRPr="00F958B1">
        <w:rPr>
          <w:rFonts w:ascii="Arial" w:hAnsi="Arial" w:cs="Arial"/>
          <w:position w:val="-1"/>
          <w:sz w:val="24"/>
          <w:szCs w:val="24"/>
        </w:rPr>
        <w:t>)</w:t>
      </w:r>
    </w:p>
    <w:p w:rsidR="007F6852" w:rsidRPr="00A8367B" w:rsidRDefault="007F6852" w:rsidP="007F6852">
      <w:pPr>
        <w:rPr>
          <w:rFonts w:ascii="Arial" w:hAnsi="Arial" w:cs="Arial"/>
          <w:b/>
          <w:sz w:val="24"/>
          <w:szCs w:val="24"/>
        </w:rPr>
      </w:pPr>
    </w:p>
    <w:p w:rsidR="004F1640" w:rsidRPr="00E31575" w:rsidRDefault="007F6852" w:rsidP="002858F3">
      <w:pPr>
        <w:widowControl/>
        <w:rPr>
          <w:rFonts w:ascii="Arial" w:eastAsia="Calibri" w:hAnsi="Arial" w:cs="Arial"/>
          <w:color w:val="548DD4" w:themeColor="text2" w:themeTint="99"/>
          <w:sz w:val="24"/>
          <w:szCs w:val="24"/>
        </w:rPr>
      </w:pPr>
      <w:r w:rsidRPr="00E31575">
        <w:rPr>
          <w:rFonts w:ascii="Arial" w:eastAsia="Calibri" w:hAnsi="Arial" w:cs="Arial"/>
          <w:color w:val="548DD4" w:themeColor="text2" w:themeTint="99"/>
          <w:sz w:val="24"/>
          <w:szCs w:val="24"/>
        </w:rPr>
        <w:t xml:space="preserve"> </w:t>
      </w:r>
      <w:r w:rsidR="004F1640" w:rsidRPr="00E31575">
        <w:rPr>
          <w:rFonts w:ascii="Arial" w:eastAsia="Calibri" w:hAnsi="Arial" w:cs="Arial"/>
          <w:color w:val="548DD4" w:themeColor="text2" w:themeTint="99"/>
          <w:sz w:val="24"/>
          <w:szCs w:val="24"/>
        </w:rPr>
        <w:t>[Deviation per Class Deviation—</w:t>
      </w:r>
      <w:hyperlink r:id="rId72" w:history="1">
        <w:r w:rsidR="004F1640" w:rsidRPr="00E31575">
          <w:rPr>
            <w:rFonts w:ascii="Arial" w:eastAsia="Calibri" w:hAnsi="Arial" w:cs="Arial"/>
            <w:color w:val="548DD4" w:themeColor="text2" w:themeTint="99"/>
            <w:sz w:val="24"/>
            <w:szCs w:val="24"/>
            <w:u w:val="single"/>
          </w:rPr>
          <w:t>Veterans First Contracting Program</w:t>
        </w:r>
      </w:hyperlink>
      <w:r w:rsidR="004F1640" w:rsidRPr="00E31575">
        <w:rPr>
          <w:rFonts w:ascii="Arial" w:eastAsia="Calibri" w:hAnsi="Arial" w:cs="Arial"/>
          <w:color w:val="548DD4" w:themeColor="text2" w:themeTint="99"/>
          <w:sz w:val="24"/>
          <w:szCs w:val="24"/>
        </w:rPr>
        <w:t xml:space="preserve"> (VFCP 2016)</w:t>
      </w:r>
      <w:r w:rsidR="004F1640">
        <w:rPr>
          <w:rFonts w:ascii="Arial" w:eastAsia="Calibri" w:hAnsi="Arial" w:cs="Arial"/>
          <w:color w:val="548DD4" w:themeColor="text2" w:themeTint="99"/>
          <w:sz w:val="24"/>
          <w:szCs w:val="24"/>
        </w:rPr>
        <w:t>,</w:t>
      </w:r>
      <w:r w:rsidR="004F1640" w:rsidRPr="00E31575">
        <w:rPr>
          <w:rFonts w:ascii="Arial" w:eastAsia="Calibri" w:hAnsi="Arial" w:cs="Arial"/>
          <w:color w:val="548DD4" w:themeColor="text2" w:themeTint="99"/>
          <w:sz w:val="24"/>
          <w:szCs w:val="24"/>
        </w:rPr>
        <w:t xml:space="preserve"> dated July 25, 2016, revises provisions and clauses at VAAR 852.215-70, 852.219-10 and 852.219-11 to update the web address for the VIP database and to adjust the limitations on subcontracting to comply with Small Business regulations. This deviation is effective until incorporated into the VAAR or</w:t>
      </w:r>
      <w:r w:rsidR="004F1640">
        <w:rPr>
          <w:rFonts w:ascii="Arial" w:eastAsia="Calibri" w:hAnsi="Arial" w:cs="Arial"/>
          <w:color w:val="548DD4" w:themeColor="text2" w:themeTint="99"/>
          <w:sz w:val="24"/>
          <w:szCs w:val="24"/>
        </w:rPr>
        <w:t xml:space="preserve"> the VAAM or</w:t>
      </w:r>
      <w:r w:rsidR="004F1640" w:rsidRPr="00E31575">
        <w:rPr>
          <w:rFonts w:ascii="Arial" w:eastAsia="Calibri" w:hAnsi="Arial" w:cs="Arial"/>
          <w:color w:val="548DD4" w:themeColor="text2" w:themeTint="99"/>
          <w:sz w:val="24"/>
          <w:szCs w:val="24"/>
        </w:rPr>
        <w:t xml:space="preserve"> </w:t>
      </w:r>
      <w:r w:rsidR="004F1640">
        <w:rPr>
          <w:rFonts w:ascii="Arial" w:eastAsia="Calibri" w:hAnsi="Arial" w:cs="Arial"/>
          <w:color w:val="548DD4" w:themeColor="text2" w:themeTint="99"/>
          <w:sz w:val="24"/>
          <w:szCs w:val="24"/>
        </w:rPr>
        <w:t xml:space="preserve">is </w:t>
      </w:r>
      <w:r w:rsidR="004F1640" w:rsidRPr="00E31575">
        <w:rPr>
          <w:rFonts w:ascii="Arial" w:eastAsia="Calibri" w:hAnsi="Arial" w:cs="Arial"/>
          <w:color w:val="548DD4" w:themeColor="text2" w:themeTint="99"/>
          <w:sz w:val="24"/>
          <w:szCs w:val="24"/>
        </w:rPr>
        <w:t>otherwise rescinded.]</w:t>
      </w:r>
    </w:p>
    <w:p w:rsidR="004F1640" w:rsidRPr="002858F3" w:rsidRDefault="004F1640" w:rsidP="002858F3">
      <w:pPr>
        <w:rPr>
          <w:rFonts w:ascii="Arial" w:eastAsia="Arial" w:hAnsi="Arial" w:cs="Arial"/>
          <w:sz w:val="24"/>
          <w:szCs w:val="16"/>
        </w:rPr>
      </w:pPr>
    </w:p>
    <w:p w:rsidR="004F1640" w:rsidRPr="00490000" w:rsidRDefault="004F1640" w:rsidP="002858F3">
      <w:pPr>
        <w:widowControl/>
        <w:rPr>
          <w:rFonts w:ascii="Arial" w:eastAsia="Calibri" w:hAnsi="Arial" w:cs="Arial"/>
          <w:b/>
          <w:sz w:val="24"/>
          <w:szCs w:val="24"/>
          <w:u w:val="single"/>
        </w:rPr>
      </w:pPr>
      <w:proofErr w:type="gramStart"/>
      <w:r w:rsidRPr="00490000">
        <w:rPr>
          <w:rFonts w:ascii="Arial" w:eastAsia="Calibri" w:hAnsi="Arial" w:cs="Arial"/>
          <w:b/>
          <w:sz w:val="24"/>
          <w:szCs w:val="24"/>
          <w:u w:val="single"/>
        </w:rPr>
        <w:t>852.215-70 Service-disabled veteran-owned and veteran-owned small business evaluation factors</w:t>
      </w:r>
      <w:r w:rsidRPr="00F57846">
        <w:rPr>
          <w:rFonts w:ascii="Arial" w:eastAsia="Calibri" w:hAnsi="Arial" w:cs="Arial"/>
          <w:b/>
          <w:sz w:val="24"/>
          <w:szCs w:val="24"/>
        </w:rPr>
        <w:t>.</w:t>
      </w:r>
      <w:proofErr w:type="gramEnd"/>
    </w:p>
    <w:p w:rsidR="004F1640" w:rsidRPr="00490000" w:rsidRDefault="004F1640" w:rsidP="00D167C2">
      <w:pPr>
        <w:widowControl/>
        <w:spacing w:before="-1" w:beforeAutospacing="1" w:after="-1" w:afterAutospacing="1"/>
        <w:ind w:firstLine="450"/>
        <w:rPr>
          <w:rFonts w:ascii="Arial" w:eastAsia="Calibri" w:hAnsi="Arial" w:cs="Arial"/>
          <w:sz w:val="24"/>
          <w:szCs w:val="24"/>
        </w:rPr>
      </w:pPr>
      <w:r w:rsidRPr="00490000">
        <w:rPr>
          <w:rFonts w:ascii="Arial" w:eastAsia="Calibri" w:hAnsi="Arial" w:cs="Arial"/>
          <w:sz w:val="24"/>
          <w:szCs w:val="24"/>
        </w:rPr>
        <w:t>As prescribed in 815.304-71(a), insert the following provision:</w:t>
      </w:r>
    </w:p>
    <w:p w:rsidR="004F1640" w:rsidRPr="00490000" w:rsidRDefault="004F1640" w:rsidP="004F1640">
      <w:pPr>
        <w:widowControl/>
        <w:jc w:val="center"/>
        <w:rPr>
          <w:rFonts w:ascii="Arial" w:eastAsia="Calibri" w:hAnsi="Arial" w:cs="Arial"/>
          <w:sz w:val="24"/>
          <w:szCs w:val="24"/>
        </w:rPr>
      </w:pPr>
      <w:r w:rsidRPr="00490000">
        <w:rPr>
          <w:rFonts w:ascii="Arial" w:eastAsia="Calibri" w:hAnsi="Arial" w:cs="Arial"/>
          <w:sz w:val="24"/>
          <w:szCs w:val="24"/>
        </w:rPr>
        <w:t>SERVICE-DISABLED VETERAN-OWNED AND VETERAN-OWNED</w:t>
      </w:r>
    </w:p>
    <w:p w:rsidR="004F1640" w:rsidRPr="00490000" w:rsidRDefault="004F1640" w:rsidP="004F1640">
      <w:pPr>
        <w:widowControl/>
        <w:jc w:val="center"/>
        <w:rPr>
          <w:rFonts w:ascii="Arial" w:eastAsia="Calibri" w:hAnsi="Arial" w:cs="Arial"/>
          <w:sz w:val="24"/>
          <w:szCs w:val="24"/>
        </w:rPr>
      </w:pPr>
      <w:r w:rsidRPr="00490000">
        <w:rPr>
          <w:rFonts w:ascii="Arial" w:eastAsia="Calibri" w:hAnsi="Arial" w:cs="Arial"/>
          <w:sz w:val="24"/>
          <w:szCs w:val="24"/>
        </w:rPr>
        <w:t>SMALL BUSINESS EVALUATION FACTORS</w:t>
      </w:r>
    </w:p>
    <w:p w:rsidR="004F1640" w:rsidRPr="00490000" w:rsidRDefault="004F1640" w:rsidP="004F1640">
      <w:pPr>
        <w:widowControl/>
        <w:jc w:val="center"/>
        <w:rPr>
          <w:rFonts w:ascii="Arial" w:eastAsia="Calibri" w:hAnsi="Arial" w:cs="Arial"/>
          <w:sz w:val="24"/>
          <w:szCs w:val="24"/>
        </w:rPr>
      </w:pPr>
      <w:r w:rsidRPr="00490000">
        <w:rPr>
          <w:rFonts w:ascii="Arial" w:eastAsia="Calibri" w:hAnsi="Arial" w:cs="Arial"/>
          <w:sz w:val="24"/>
          <w:szCs w:val="24"/>
        </w:rPr>
        <w:t>(JUL 2016) (DEVIATION)</w:t>
      </w:r>
      <w:r w:rsidR="00ED5457" w:rsidRPr="00ED5457">
        <w:rPr>
          <w:rFonts w:ascii="Arial" w:eastAsia="Times New Roman" w:hAnsi="Arial" w:cs="Arial"/>
          <w:b/>
          <w:bCs/>
          <w:noProof/>
          <w:sz w:val="24"/>
          <w:szCs w:val="24"/>
          <w:u w:val="single"/>
        </w:rPr>
        <w:t xml:space="preserve"> </w:t>
      </w:r>
    </w:p>
    <w:p w:rsidR="004F1640" w:rsidRPr="00490000" w:rsidRDefault="004F1640" w:rsidP="00D5549F">
      <w:pPr>
        <w:widowControl/>
        <w:spacing w:before="-1" w:beforeAutospacing="1" w:after="-1" w:afterAutospacing="1"/>
        <w:ind w:firstLine="360"/>
        <w:rPr>
          <w:rFonts w:ascii="Arial" w:eastAsia="Calibri" w:hAnsi="Arial" w:cs="Arial"/>
          <w:sz w:val="24"/>
          <w:szCs w:val="24"/>
        </w:rPr>
      </w:pPr>
      <w:r w:rsidRPr="00490000">
        <w:rPr>
          <w:rFonts w:ascii="Arial" w:eastAsia="Calibri" w:hAnsi="Arial" w:cs="Arial"/>
          <w:sz w:val="24"/>
          <w:szCs w:val="24"/>
        </w:rPr>
        <w:t>(a) In an effort to achieve socioeconomic small business goals, depending on the evaluation factors included in the solicitation, VA shall evaluate offerors based on their service-disabled veteran-owned or veteran-owned small business status and their proposed use of eligible service-disabled veteran-owned small businesses and veteran-owned small businesses as subcontractors.</w:t>
      </w:r>
    </w:p>
    <w:p w:rsidR="004F1640" w:rsidRPr="00490000" w:rsidRDefault="004F1640" w:rsidP="00D5549F">
      <w:pPr>
        <w:widowControl/>
        <w:spacing w:before="-1" w:beforeAutospacing="1" w:after="-1" w:afterAutospacing="1"/>
        <w:ind w:firstLine="360"/>
        <w:rPr>
          <w:rFonts w:ascii="Arial" w:eastAsia="Calibri" w:hAnsi="Arial" w:cs="Arial"/>
          <w:sz w:val="24"/>
          <w:szCs w:val="24"/>
        </w:rPr>
      </w:pPr>
      <w:r w:rsidRPr="00490000">
        <w:rPr>
          <w:rFonts w:ascii="Arial" w:eastAsia="Calibri" w:hAnsi="Arial" w:cs="Arial"/>
          <w:sz w:val="24"/>
          <w:szCs w:val="24"/>
        </w:rPr>
        <w:t>(b) Eligible service-disabled veteran-owned offerors will receive full credit, and offerors qualifying as veteran-owned small businesses will receive partial credit for the Service-Disabled Veteran-Owned and Veteran-owned Small Business Status evaluation factor. To receive credit, an offeror must be registered and verified in Vendor Information Pages (VIP) database (https://www.vip.vetbiz.gov).</w:t>
      </w:r>
    </w:p>
    <w:p w:rsidR="00ED5457" w:rsidRDefault="004F1640" w:rsidP="00D5549F">
      <w:pPr>
        <w:widowControl/>
        <w:spacing w:before="-1" w:beforeAutospacing="1" w:after="-1" w:afterAutospacing="1"/>
        <w:ind w:firstLine="360"/>
        <w:rPr>
          <w:rFonts w:ascii="Arial" w:eastAsia="Calibri" w:hAnsi="Arial" w:cs="Arial"/>
          <w:sz w:val="24"/>
          <w:szCs w:val="24"/>
        </w:rPr>
      </w:pPr>
      <w:r w:rsidRPr="00490000">
        <w:rPr>
          <w:rFonts w:ascii="Arial" w:eastAsia="Calibri" w:hAnsi="Arial" w:cs="Arial"/>
          <w:sz w:val="24"/>
          <w:szCs w:val="24"/>
        </w:rPr>
        <w:t>(c) Non-veteran offerors proposing to use service-disabled veteran-owned small businesses or veteran-owned small businesses as subcontractors will receive some consideration under this evaluation factor. Offerors must state in their proposals the names of the SDVOSBs and VOSBs with whom they intend to subcontract and provide a brief description of the proposed subcontracts and the approximate dollar</w:t>
      </w:r>
    </w:p>
    <w:p w:rsidR="004F1640" w:rsidRPr="00490000" w:rsidRDefault="004F1640" w:rsidP="00ED5457">
      <w:pPr>
        <w:widowControl/>
        <w:spacing w:before="-1" w:beforeAutospacing="1" w:after="-1" w:afterAutospacing="1"/>
        <w:rPr>
          <w:rFonts w:ascii="Arial" w:eastAsia="Calibri" w:hAnsi="Arial" w:cs="Arial"/>
          <w:sz w:val="24"/>
          <w:szCs w:val="24"/>
        </w:rPr>
      </w:pPr>
      <w:proofErr w:type="gramStart"/>
      <w:r w:rsidRPr="00490000">
        <w:rPr>
          <w:rFonts w:ascii="Arial" w:eastAsia="Calibri" w:hAnsi="Arial" w:cs="Arial"/>
          <w:sz w:val="24"/>
          <w:szCs w:val="24"/>
        </w:rPr>
        <w:lastRenderedPageBreak/>
        <w:t>values</w:t>
      </w:r>
      <w:proofErr w:type="gramEnd"/>
      <w:r w:rsidRPr="00490000">
        <w:rPr>
          <w:rFonts w:ascii="Arial" w:eastAsia="Calibri" w:hAnsi="Arial" w:cs="Arial"/>
          <w:sz w:val="24"/>
          <w:szCs w:val="24"/>
        </w:rPr>
        <w:t xml:space="preserve"> of the proposed subcontracts. In addition, the proposed subcontractors must be registered and verified in the VetBiz.gov VIP database (https://www.vip.vetbiz.gov).</w:t>
      </w:r>
      <w:r w:rsidR="00ED5457" w:rsidRPr="00ED5457">
        <w:rPr>
          <w:rFonts w:ascii="Arial" w:eastAsia="Times New Roman" w:hAnsi="Arial" w:cs="Arial"/>
          <w:b/>
          <w:bCs/>
          <w:noProof/>
          <w:sz w:val="24"/>
          <w:szCs w:val="24"/>
          <w:u w:val="single"/>
        </w:rPr>
        <w:t xml:space="preserve"> </w:t>
      </w:r>
    </w:p>
    <w:p w:rsidR="004F1640" w:rsidRPr="00490000" w:rsidRDefault="004F1640" w:rsidP="00D5549F">
      <w:pPr>
        <w:widowControl/>
        <w:spacing w:before="-1" w:beforeAutospacing="1" w:after="-1" w:afterAutospacing="1"/>
        <w:ind w:firstLine="360"/>
        <w:jc w:val="center"/>
        <w:rPr>
          <w:rFonts w:ascii="Arial" w:eastAsia="Calibri" w:hAnsi="Arial" w:cs="Arial"/>
          <w:sz w:val="24"/>
          <w:szCs w:val="24"/>
        </w:rPr>
      </w:pPr>
      <w:r w:rsidRPr="00490000">
        <w:rPr>
          <w:rFonts w:ascii="Arial" w:eastAsia="Calibri" w:hAnsi="Arial" w:cs="Arial"/>
          <w:sz w:val="24"/>
          <w:szCs w:val="24"/>
        </w:rPr>
        <w:t>(End of clause)</w:t>
      </w:r>
    </w:p>
    <w:p w:rsidR="004F1640" w:rsidRDefault="004F1640" w:rsidP="004F1640">
      <w:pPr>
        <w:spacing w:before="11"/>
        <w:rPr>
          <w:rFonts w:ascii="Arial" w:eastAsia="Arial" w:hAnsi="Arial" w:cs="Arial"/>
          <w:sz w:val="16"/>
          <w:szCs w:val="16"/>
        </w:rPr>
      </w:pPr>
    </w:p>
    <w:p w:rsidR="004F1640" w:rsidRDefault="004F1640" w:rsidP="00D5549F">
      <w:pPr>
        <w:pStyle w:val="Heading1"/>
        <w:spacing w:before="69"/>
        <w:ind w:left="0"/>
        <w:rPr>
          <w:b w:val="0"/>
          <w:bCs w:val="0"/>
          <w:u w:val="none"/>
        </w:rPr>
      </w:pPr>
      <w:r w:rsidRPr="00F57846">
        <w:rPr>
          <w:spacing w:val="-1"/>
        </w:rPr>
        <w:t>852.215-</w:t>
      </w:r>
      <w:proofErr w:type="gramStart"/>
      <w:r w:rsidRPr="00F57846">
        <w:rPr>
          <w:spacing w:val="-1"/>
        </w:rPr>
        <w:t>71</w:t>
      </w:r>
      <w:r w:rsidRPr="00F57846">
        <w:t xml:space="preserve"> </w:t>
      </w:r>
      <w:r w:rsidRPr="00F57846">
        <w:rPr>
          <w:spacing w:val="1"/>
        </w:rPr>
        <w:t xml:space="preserve"> </w:t>
      </w:r>
      <w:r w:rsidRPr="00F57846">
        <w:rPr>
          <w:spacing w:val="-1"/>
        </w:rPr>
        <w:t>Evaluation</w:t>
      </w:r>
      <w:proofErr w:type="gramEnd"/>
      <w:r w:rsidRPr="00F57846">
        <w:t xml:space="preserve"> </w:t>
      </w:r>
      <w:r w:rsidRPr="00F57846">
        <w:rPr>
          <w:spacing w:val="-1"/>
        </w:rPr>
        <w:t>Factor</w:t>
      </w:r>
      <w:r w:rsidRPr="00F57846">
        <w:t xml:space="preserve"> </w:t>
      </w:r>
      <w:r w:rsidRPr="00F57846">
        <w:rPr>
          <w:spacing w:val="-1"/>
        </w:rPr>
        <w:t>Commitments</w:t>
      </w:r>
      <w:r>
        <w:rPr>
          <w:spacing w:val="-1"/>
          <w:u w:val="none"/>
        </w:rPr>
        <w:t>.</w:t>
      </w:r>
    </w:p>
    <w:p w:rsidR="004F1640" w:rsidRDefault="004F1640" w:rsidP="00D5549F">
      <w:pPr>
        <w:spacing w:before="6"/>
        <w:rPr>
          <w:rFonts w:ascii="Arial" w:eastAsia="Arial" w:hAnsi="Arial" w:cs="Arial"/>
          <w:b/>
          <w:bCs/>
          <w:sz w:val="17"/>
          <w:szCs w:val="17"/>
        </w:rPr>
      </w:pPr>
    </w:p>
    <w:p w:rsidR="004F1640" w:rsidRDefault="004F1640" w:rsidP="00D167C2">
      <w:pPr>
        <w:pStyle w:val="BodyText"/>
        <w:spacing w:before="69"/>
        <w:ind w:left="0" w:firstLine="450"/>
      </w:pPr>
      <w:r>
        <w:t xml:space="preserve">As </w:t>
      </w:r>
      <w:r>
        <w:rPr>
          <w:spacing w:val="-1"/>
        </w:rPr>
        <w:t>prescribed</w:t>
      </w:r>
      <w:r>
        <w:rPr>
          <w:spacing w:val="1"/>
        </w:rPr>
        <w:t xml:space="preserve"> </w:t>
      </w:r>
      <w:r>
        <w:rPr>
          <w:spacing w:val="-1"/>
        </w:rPr>
        <w:t>in 815.304-71(b),</w:t>
      </w:r>
      <w:r>
        <w:t xml:space="preserve"> </w:t>
      </w:r>
      <w:r>
        <w:rPr>
          <w:spacing w:val="-1"/>
        </w:rPr>
        <w:t>insert</w:t>
      </w:r>
      <w:r>
        <w:t xml:space="preserve"> </w:t>
      </w:r>
      <w:r>
        <w:rPr>
          <w:spacing w:val="-1"/>
        </w:rPr>
        <w:t>the following clause:</w:t>
      </w:r>
    </w:p>
    <w:p w:rsidR="004F1640" w:rsidRDefault="004F1640" w:rsidP="00D5549F">
      <w:pPr>
        <w:spacing w:before="9"/>
        <w:rPr>
          <w:rFonts w:ascii="Arial" w:eastAsia="Arial" w:hAnsi="Arial" w:cs="Arial"/>
          <w:sz w:val="23"/>
          <w:szCs w:val="23"/>
        </w:rPr>
      </w:pPr>
    </w:p>
    <w:p w:rsidR="004F1640" w:rsidRDefault="004F1640" w:rsidP="00D5549F">
      <w:pPr>
        <w:ind w:right="144"/>
        <w:jc w:val="center"/>
        <w:rPr>
          <w:rFonts w:ascii="Arial" w:eastAsia="Arial" w:hAnsi="Arial" w:cs="Arial"/>
          <w:sz w:val="24"/>
          <w:szCs w:val="24"/>
        </w:rPr>
      </w:pPr>
      <w:r>
        <w:rPr>
          <w:rFonts w:ascii="Arial"/>
          <w:b/>
          <w:spacing w:val="-1"/>
          <w:sz w:val="24"/>
        </w:rPr>
        <w:t>E</w:t>
      </w:r>
      <w:r>
        <w:rPr>
          <w:rFonts w:ascii="Arial"/>
          <w:b/>
          <w:spacing w:val="-1"/>
          <w:sz w:val="19"/>
        </w:rPr>
        <w:t>VALUATION</w:t>
      </w:r>
      <w:r>
        <w:rPr>
          <w:rFonts w:ascii="Arial"/>
          <w:b/>
          <w:spacing w:val="-20"/>
          <w:sz w:val="19"/>
        </w:rPr>
        <w:t xml:space="preserve"> </w:t>
      </w:r>
      <w:r>
        <w:rPr>
          <w:rFonts w:ascii="Arial"/>
          <w:b/>
          <w:sz w:val="24"/>
        </w:rPr>
        <w:t>F</w:t>
      </w:r>
      <w:r>
        <w:rPr>
          <w:rFonts w:ascii="Arial"/>
          <w:b/>
          <w:sz w:val="19"/>
        </w:rPr>
        <w:t>ACTOR</w:t>
      </w:r>
      <w:r>
        <w:rPr>
          <w:rFonts w:ascii="Arial"/>
          <w:b/>
          <w:spacing w:val="-15"/>
          <w:sz w:val="19"/>
        </w:rPr>
        <w:t xml:space="preserve"> </w:t>
      </w:r>
      <w:r>
        <w:rPr>
          <w:rFonts w:ascii="Arial"/>
          <w:b/>
          <w:sz w:val="24"/>
        </w:rPr>
        <w:t>C</w:t>
      </w:r>
      <w:r>
        <w:rPr>
          <w:rFonts w:ascii="Arial"/>
          <w:b/>
          <w:sz w:val="19"/>
        </w:rPr>
        <w:t>OMMITMENTS</w:t>
      </w:r>
      <w:r>
        <w:rPr>
          <w:rFonts w:ascii="Arial"/>
          <w:b/>
          <w:spacing w:val="-19"/>
          <w:sz w:val="19"/>
        </w:rPr>
        <w:t xml:space="preserve"> </w:t>
      </w:r>
      <w:r>
        <w:rPr>
          <w:rFonts w:ascii="Arial"/>
          <w:b/>
          <w:spacing w:val="-1"/>
          <w:sz w:val="24"/>
        </w:rPr>
        <w:t>(DEC</w:t>
      </w:r>
      <w:r>
        <w:rPr>
          <w:rFonts w:ascii="Arial"/>
          <w:b/>
          <w:spacing w:val="-13"/>
          <w:sz w:val="24"/>
        </w:rPr>
        <w:t xml:space="preserve"> </w:t>
      </w:r>
      <w:r>
        <w:rPr>
          <w:rFonts w:ascii="Arial"/>
          <w:b/>
          <w:spacing w:val="-1"/>
          <w:sz w:val="24"/>
        </w:rPr>
        <w:t>2009)</w:t>
      </w:r>
    </w:p>
    <w:p w:rsidR="004F1640" w:rsidRDefault="004F1640" w:rsidP="00D5549F">
      <w:pPr>
        <w:rPr>
          <w:rFonts w:ascii="Arial" w:eastAsia="Arial" w:hAnsi="Arial" w:cs="Arial"/>
          <w:b/>
          <w:bCs/>
          <w:sz w:val="24"/>
          <w:szCs w:val="24"/>
        </w:rPr>
      </w:pPr>
    </w:p>
    <w:p w:rsidR="004F1640" w:rsidRDefault="004F1640" w:rsidP="00D5549F">
      <w:pPr>
        <w:pStyle w:val="BodyText"/>
        <w:ind w:left="0" w:right="391" w:firstLine="0"/>
      </w:pPr>
      <w:r>
        <w:t>The</w:t>
      </w:r>
      <w:r>
        <w:rPr>
          <w:spacing w:val="-1"/>
        </w:rPr>
        <w:t xml:space="preserve"> offeror agrees,</w:t>
      </w:r>
      <w:r>
        <w:rPr>
          <w:spacing w:val="-2"/>
        </w:rPr>
        <w:t xml:space="preserve"> </w:t>
      </w:r>
      <w:r>
        <w:rPr>
          <w:spacing w:val="-3"/>
        </w:rPr>
        <w:t>if</w:t>
      </w:r>
      <w:r>
        <w:rPr>
          <w:spacing w:val="3"/>
        </w:rPr>
        <w:t xml:space="preserve"> </w:t>
      </w:r>
      <w:r>
        <w:rPr>
          <w:spacing w:val="-2"/>
        </w:rPr>
        <w:t>awarded</w:t>
      </w:r>
      <w:r>
        <w:rPr>
          <w:spacing w:val="1"/>
        </w:rPr>
        <w:t xml:space="preserve"> </w:t>
      </w:r>
      <w:r>
        <w:t>a</w:t>
      </w:r>
      <w:r>
        <w:rPr>
          <w:spacing w:val="1"/>
        </w:rPr>
        <w:t xml:space="preserve"> </w:t>
      </w:r>
      <w:r>
        <w:rPr>
          <w:spacing w:val="-1"/>
        </w:rPr>
        <w:t xml:space="preserve">contract, </w:t>
      </w:r>
      <w:r>
        <w:t>to</w:t>
      </w:r>
      <w:r>
        <w:rPr>
          <w:spacing w:val="-3"/>
        </w:rPr>
        <w:t xml:space="preserve"> </w:t>
      </w:r>
      <w:r>
        <w:rPr>
          <w:spacing w:val="-1"/>
        </w:rPr>
        <w:t>use</w:t>
      </w:r>
      <w:r>
        <w:rPr>
          <w:spacing w:val="1"/>
        </w:rPr>
        <w:t xml:space="preserve"> </w:t>
      </w:r>
      <w:r>
        <w:rPr>
          <w:spacing w:val="-1"/>
        </w:rPr>
        <w:t>the</w:t>
      </w:r>
      <w:r>
        <w:rPr>
          <w:spacing w:val="1"/>
        </w:rPr>
        <w:t xml:space="preserve"> </w:t>
      </w:r>
      <w:r>
        <w:rPr>
          <w:spacing w:val="-1"/>
        </w:rPr>
        <w:t>service-disabled</w:t>
      </w:r>
      <w:r>
        <w:rPr>
          <w:spacing w:val="75"/>
        </w:rPr>
        <w:t xml:space="preserve"> </w:t>
      </w:r>
      <w:r>
        <w:rPr>
          <w:spacing w:val="-1"/>
        </w:rPr>
        <w:t>veteran-owned</w:t>
      </w:r>
      <w:r>
        <w:rPr>
          <w:spacing w:val="1"/>
        </w:rPr>
        <w:t xml:space="preserve"> </w:t>
      </w:r>
      <w:r>
        <w:t xml:space="preserve">small </w:t>
      </w:r>
      <w:r>
        <w:rPr>
          <w:spacing w:val="-1"/>
        </w:rPr>
        <w:t>businesses</w:t>
      </w:r>
      <w:r>
        <w:rPr>
          <w:spacing w:val="-2"/>
        </w:rPr>
        <w:t xml:space="preserve"> </w:t>
      </w:r>
      <w:r>
        <w:t>or</w:t>
      </w:r>
      <w:r>
        <w:rPr>
          <w:spacing w:val="2"/>
        </w:rPr>
        <w:t xml:space="preserve"> </w:t>
      </w:r>
      <w:r>
        <w:rPr>
          <w:spacing w:val="-1"/>
        </w:rPr>
        <w:t>veteran-owned</w:t>
      </w:r>
      <w:r>
        <w:rPr>
          <w:spacing w:val="1"/>
        </w:rPr>
        <w:t xml:space="preserve"> </w:t>
      </w:r>
      <w:r>
        <w:t xml:space="preserve">small </w:t>
      </w:r>
      <w:r>
        <w:rPr>
          <w:spacing w:val="-1"/>
        </w:rPr>
        <w:t>businesses</w:t>
      </w:r>
      <w:r>
        <w:t xml:space="preserve"> </w:t>
      </w:r>
      <w:r>
        <w:rPr>
          <w:spacing w:val="-1"/>
        </w:rPr>
        <w:t>proposed</w:t>
      </w:r>
      <w:r>
        <w:rPr>
          <w:spacing w:val="49"/>
        </w:rPr>
        <w:t xml:space="preserve"> </w:t>
      </w:r>
      <w:r>
        <w:t xml:space="preserve">as </w:t>
      </w:r>
      <w:r>
        <w:rPr>
          <w:spacing w:val="-1"/>
        </w:rPr>
        <w:t>subcontractors</w:t>
      </w:r>
      <w:r>
        <w:t xml:space="preserve"> in</w:t>
      </w:r>
      <w:r>
        <w:rPr>
          <w:spacing w:val="-1"/>
        </w:rPr>
        <w:t xml:space="preserve"> accordance</w:t>
      </w:r>
      <w:r>
        <w:rPr>
          <w:spacing w:val="1"/>
        </w:rPr>
        <w:t xml:space="preserve"> </w:t>
      </w:r>
      <w:r>
        <w:rPr>
          <w:spacing w:val="-2"/>
        </w:rPr>
        <w:t>with</w:t>
      </w:r>
      <w:r>
        <w:rPr>
          <w:spacing w:val="1"/>
        </w:rPr>
        <w:t xml:space="preserve"> </w:t>
      </w:r>
      <w:r>
        <w:rPr>
          <w:spacing w:val="-1"/>
        </w:rPr>
        <w:t>852.215</w:t>
      </w:r>
      <w:r>
        <w:rPr>
          <w:rFonts w:cs="Arial"/>
          <w:spacing w:val="-1"/>
        </w:rPr>
        <w:t>–</w:t>
      </w:r>
      <w:r>
        <w:rPr>
          <w:spacing w:val="-1"/>
        </w:rPr>
        <w:t>70,</w:t>
      </w:r>
      <w:r>
        <w:t xml:space="preserve"> </w:t>
      </w:r>
      <w:r>
        <w:rPr>
          <w:spacing w:val="-1"/>
        </w:rPr>
        <w:t>Service-Disabled</w:t>
      </w:r>
      <w:r w:rsidR="007401C5">
        <w:rPr>
          <w:spacing w:val="-1"/>
        </w:rPr>
        <w:t xml:space="preserve"> </w:t>
      </w:r>
      <w:r>
        <w:rPr>
          <w:spacing w:val="-1"/>
        </w:rPr>
        <w:t>Veteran-Owned</w:t>
      </w:r>
      <w:r>
        <w:rPr>
          <w:spacing w:val="1"/>
        </w:rPr>
        <w:t xml:space="preserve"> </w:t>
      </w:r>
      <w:r>
        <w:t>and</w:t>
      </w:r>
      <w:r>
        <w:rPr>
          <w:spacing w:val="1"/>
        </w:rPr>
        <w:t xml:space="preserve"> </w:t>
      </w:r>
      <w:r>
        <w:rPr>
          <w:spacing w:val="-1"/>
        </w:rPr>
        <w:t>Veteran-Owned</w:t>
      </w:r>
      <w:r>
        <w:rPr>
          <w:spacing w:val="1"/>
        </w:rPr>
        <w:t xml:space="preserve"> </w:t>
      </w:r>
      <w:r>
        <w:t xml:space="preserve">Small </w:t>
      </w:r>
      <w:r>
        <w:rPr>
          <w:spacing w:val="-1"/>
        </w:rPr>
        <w:t>Business</w:t>
      </w:r>
      <w:r>
        <w:t xml:space="preserve"> </w:t>
      </w:r>
      <w:r>
        <w:rPr>
          <w:spacing w:val="-1"/>
        </w:rPr>
        <w:t>Evaluation</w:t>
      </w:r>
      <w:r>
        <w:rPr>
          <w:spacing w:val="1"/>
        </w:rPr>
        <w:t xml:space="preserve"> </w:t>
      </w:r>
      <w:r>
        <w:rPr>
          <w:spacing w:val="-1"/>
        </w:rPr>
        <w:t>Factors,</w:t>
      </w:r>
      <w:r>
        <w:t xml:space="preserve"> or</w:t>
      </w:r>
      <w:r>
        <w:rPr>
          <w:spacing w:val="-1"/>
        </w:rPr>
        <w:t xml:space="preserve"> to</w:t>
      </w:r>
      <w:r>
        <w:rPr>
          <w:spacing w:val="35"/>
        </w:rPr>
        <w:t xml:space="preserve"> </w:t>
      </w:r>
      <w:r>
        <w:rPr>
          <w:spacing w:val="-1"/>
        </w:rPr>
        <w:t>substitute</w:t>
      </w:r>
      <w:r>
        <w:rPr>
          <w:spacing w:val="1"/>
        </w:rPr>
        <w:t xml:space="preserve"> </w:t>
      </w:r>
      <w:r>
        <w:t>one</w:t>
      </w:r>
      <w:r>
        <w:rPr>
          <w:spacing w:val="-1"/>
        </w:rPr>
        <w:t xml:space="preserve"> </w:t>
      </w:r>
      <w:r>
        <w:t>or</w:t>
      </w:r>
      <w:r>
        <w:rPr>
          <w:spacing w:val="-3"/>
        </w:rPr>
        <w:t xml:space="preserve"> </w:t>
      </w:r>
      <w:r>
        <w:rPr>
          <w:spacing w:val="-1"/>
        </w:rPr>
        <w:t>more service-disabled</w:t>
      </w:r>
      <w:r>
        <w:rPr>
          <w:spacing w:val="3"/>
        </w:rPr>
        <w:t xml:space="preserve"> </w:t>
      </w:r>
      <w:r>
        <w:rPr>
          <w:spacing w:val="-1"/>
        </w:rPr>
        <w:t>veteran-owned</w:t>
      </w:r>
      <w:r>
        <w:rPr>
          <w:spacing w:val="1"/>
        </w:rPr>
        <w:t xml:space="preserve"> </w:t>
      </w:r>
      <w:r>
        <w:t xml:space="preserve">small </w:t>
      </w:r>
      <w:r>
        <w:rPr>
          <w:spacing w:val="-1"/>
        </w:rPr>
        <w:t>businesses</w:t>
      </w:r>
      <w:r>
        <w:t xml:space="preserve"> or</w:t>
      </w:r>
      <w:r>
        <w:rPr>
          <w:spacing w:val="59"/>
        </w:rPr>
        <w:t xml:space="preserve"> </w:t>
      </w:r>
      <w:r>
        <w:rPr>
          <w:spacing w:val="-1"/>
        </w:rPr>
        <w:t>veteran-owned</w:t>
      </w:r>
      <w:r>
        <w:rPr>
          <w:spacing w:val="1"/>
        </w:rPr>
        <w:t xml:space="preserve"> </w:t>
      </w:r>
      <w:r>
        <w:t xml:space="preserve">small </w:t>
      </w:r>
      <w:r>
        <w:rPr>
          <w:spacing w:val="-1"/>
        </w:rPr>
        <w:t>businesses</w:t>
      </w:r>
      <w:r>
        <w:rPr>
          <w:spacing w:val="-5"/>
        </w:rPr>
        <w:t xml:space="preserve"> </w:t>
      </w:r>
      <w:r>
        <w:rPr>
          <w:spacing w:val="1"/>
        </w:rPr>
        <w:t>for</w:t>
      </w:r>
      <w:r>
        <w:t xml:space="preserve"> </w:t>
      </w:r>
      <w:r>
        <w:rPr>
          <w:spacing w:val="-1"/>
        </w:rPr>
        <w:t>subcontract</w:t>
      </w:r>
      <w:r>
        <w:rPr>
          <w:spacing w:val="1"/>
        </w:rPr>
        <w:t xml:space="preserve"> </w:t>
      </w:r>
      <w:r>
        <w:rPr>
          <w:spacing w:val="-2"/>
        </w:rPr>
        <w:t>work</w:t>
      </w:r>
      <w:r>
        <w:t xml:space="preserve"> of</w:t>
      </w:r>
      <w:r>
        <w:rPr>
          <w:spacing w:val="3"/>
        </w:rPr>
        <w:t xml:space="preserve"> </w:t>
      </w:r>
      <w:r>
        <w:rPr>
          <w:spacing w:val="-1"/>
        </w:rPr>
        <w:t>the</w:t>
      </w:r>
      <w:r>
        <w:rPr>
          <w:spacing w:val="1"/>
        </w:rPr>
        <w:t xml:space="preserve"> </w:t>
      </w:r>
      <w:r>
        <w:t>same</w:t>
      </w:r>
      <w:r>
        <w:rPr>
          <w:spacing w:val="-4"/>
        </w:rPr>
        <w:t xml:space="preserve"> </w:t>
      </w:r>
      <w:r>
        <w:rPr>
          <w:spacing w:val="-1"/>
        </w:rPr>
        <w:t>or</w:t>
      </w:r>
      <w:r>
        <w:t xml:space="preserve"> similar</w:t>
      </w:r>
      <w:r>
        <w:rPr>
          <w:spacing w:val="45"/>
        </w:rPr>
        <w:t xml:space="preserve"> </w:t>
      </w:r>
      <w:r>
        <w:rPr>
          <w:spacing w:val="-1"/>
        </w:rPr>
        <w:t>value.</w:t>
      </w:r>
    </w:p>
    <w:p w:rsidR="004F1640" w:rsidRDefault="004F1640" w:rsidP="00D5549F">
      <w:pPr>
        <w:rPr>
          <w:rFonts w:ascii="Arial" w:eastAsia="Arial" w:hAnsi="Arial" w:cs="Arial"/>
          <w:sz w:val="24"/>
          <w:szCs w:val="24"/>
        </w:rPr>
      </w:pPr>
    </w:p>
    <w:p w:rsidR="004F1640" w:rsidRDefault="004F1640" w:rsidP="00D5549F">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D5549F">
      <w:pPr>
        <w:spacing w:before="6"/>
        <w:rPr>
          <w:rFonts w:ascii="Arial" w:eastAsia="Arial" w:hAnsi="Arial" w:cs="Arial"/>
          <w:sz w:val="16"/>
          <w:szCs w:val="16"/>
        </w:rPr>
      </w:pPr>
    </w:p>
    <w:p w:rsidR="004F1640" w:rsidRPr="008F4225" w:rsidRDefault="004F1640" w:rsidP="00D5549F">
      <w:pPr>
        <w:widowControl/>
        <w:spacing w:before="-1" w:beforeAutospacing="1" w:after="-1" w:afterAutospacing="1"/>
        <w:rPr>
          <w:rFonts w:ascii="Arial" w:eastAsia="Calibri" w:hAnsi="Arial" w:cs="Arial"/>
          <w:color w:val="548DD4" w:themeColor="text2" w:themeTint="99"/>
          <w:sz w:val="24"/>
          <w:szCs w:val="24"/>
        </w:rPr>
      </w:pPr>
      <w:r w:rsidRPr="00ED5457">
        <w:rPr>
          <w:rFonts w:ascii="Arial" w:eastAsia="Calibri" w:hAnsi="Arial" w:cs="Arial"/>
          <w:color w:val="548DD4" w:themeColor="text2" w:themeTint="99"/>
          <w:sz w:val="24"/>
          <w:szCs w:val="24"/>
        </w:rPr>
        <w:t xml:space="preserve">[Deviation per Class Deviation—816.504, </w:t>
      </w:r>
      <w:hyperlink r:id="rId73" w:history="1">
        <w:r w:rsidRPr="00ED5457">
          <w:rPr>
            <w:rFonts w:ascii="Arial" w:eastAsia="Calibri" w:hAnsi="Arial" w:cs="Arial"/>
            <w:color w:val="548DD4" w:themeColor="text2" w:themeTint="99"/>
            <w:sz w:val="24"/>
            <w:szCs w:val="24"/>
            <w:u w:val="single"/>
          </w:rPr>
          <w:t>Indefinite-quantity contracts</w:t>
        </w:r>
      </w:hyperlink>
      <w:r w:rsidRPr="00ED5457">
        <w:rPr>
          <w:rFonts w:ascii="Arial" w:eastAsia="Calibri" w:hAnsi="Arial" w:cs="Arial"/>
          <w:color w:val="548DD4" w:themeColor="text2" w:themeTint="99"/>
          <w:sz w:val="24"/>
          <w:szCs w:val="24"/>
        </w:rPr>
        <w:t xml:space="preserve"> (VAIQ 7287642), dated October 11, 2012, to comply with the FAR requirement that the contract clauses prescribed in VAAR 816.504 supplement the FAR to satisfy the specific needs of the VA. Particularly, this deviation is to </w:t>
      </w:r>
      <w:r w:rsidRPr="00ED5457">
        <w:rPr>
          <w:rFonts w:ascii="Arial" w:eastAsia="Calibri" w:hAnsi="Arial" w:cs="Arial"/>
          <w:b/>
          <w:color w:val="548DD4" w:themeColor="text2" w:themeTint="99"/>
          <w:sz w:val="24"/>
          <w:szCs w:val="24"/>
        </w:rPr>
        <w:t xml:space="preserve">suspend clause 852.216-70, </w:t>
      </w:r>
      <w:proofErr w:type="gramStart"/>
      <w:r w:rsidRPr="00ED5457">
        <w:rPr>
          <w:rFonts w:ascii="Arial" w:eastAsia="Calibri" w:hAnsi="Arial" w:cs="Arial"/>
          <w:b/>
          <w:color w:val="548DD4" w:themeColor="text2" w:themeTint="99"/>
          <w:sz w:val="24"/>
          <w:szCs w:val="24"/>
        </w:rPr>
        <w:t>Estimated</w:t>
      </w:r>
      <w:proofErr w:type="gramEnd"/>
      <w:r w:rsidRPr="00ED5457">
        <w:rPr>
          <w:rFonts w:ascii="Arial" w:eastAsia="Calibri" w:hAnsi="Arial" w:cs="Arial"/>
          <w:b/>
          <w:color w:val="548DD4" w:themeColor="text2" w:themeTint="99"/>
          <w:sz w:val="24"/>
          <w:szCs w:val="24"/>
        </w:rPr>
        <w:t xml:space="preserve"> quantities.</w:t>
      </w:r>
      <w:r w:rsidR="008F4225" w:rsidRPr="00ED5457">
        <w:rPr>
          <w:rFonts w:ascii="Arial" w:eastAsia="Calibri" w:hAnsi="Arial" w:cs="Arial"/>
          <w:color w:val="548DD4" w:themeColor="text2" w:themeTint="99"/>
          <w:sz w:val="24"/>
          <w:szCs w:val="24"/>
        </w:rPr>
        <w:t>]</w:t>
      </w:r>
      <w:r w:rsidR="008F4225">
        <w:rPr>
          <w:rFonts w:ascii="Arial" w:eastAsia="Calibri" w:hAnsi="Arial" w:cs="Arial"/>
          <w:color w:val="548DD4" w:themeColor="text2" w:themeTint="99"/>
          <w:sz w:val="24"/>
          <w:szCs w:val="24"/>
        </w:rPr>
        <w:t xml:space="preserve"> </w:t>
      </w:r>
    </w:p>
    <w:p w:rsidR="004F1640" w:rsidRPr="00F65E35" w:rsidRDefault="004F1640" w:rsidP="00D5549F">
      <w:pPr>
        <w:pStyle w:val="Heading1"/>
        <w:spacing w:before="69"/>
        <w:ind w:left="0"/>
        <w:rPr>
          <w:b w:val="0"/>
          <w:bCs w:val="0"/>
          <w:u w:val="none"/>
        </w:rPr>
      </w:pPr>
      <w:r w:rsidRPr="00F65E35">
        <w:rPr>
          <w:spacing w:val="-1"/>
          <w:u w:val="none"/>
        </w:rPr>
        <w:t>852.216-</w:t>
      </w:r>
      <w:proofErr w:type="gramStart"/>
      <w:r w:rsidRPr="00F65E35">
        <w:rPr>
          <w:spacing w:val="-1"/>
          <w:u w:val="none"/>
        </w:rPr>
        <w:t>70</w:t>
      </w:r>
      <w:r w:rsidRPr="00F65E35">
        <w:rPr>
          <w:u w:val="none"/>
        </w:rPr>
        <w:t xml:space="preserve"> </w:t>
      </w:r>
      <w:r w:rsidRPr="00F65E35">
        <w:rPr>
          <w:spacing w:val="1"/>
          <w:u w:val="none"/>
        </w:rPr>
        <w:t xml:space="preserve"> </w:t>
      </w:r>
      <w:r w:rsidRPr="00F65E35">
        <w:rPr>
          <w:spacing w:val="-1"/>
          <w:u w:val="none"/>
        </w:rPr>
        <w:t>[</w:t>
      </w:r>
      <w:proofErr w:type="gramEnd"/>
      <w:r w:rsidRPr="00F65E35">
        <w:rPr>
          <w:spacing w:val="-1"/>
          <w:u w:val="none"/>
        </w:rPr>
        <w:t>Reserved]</w:t>
      </w:r>
      <w:r w:rsidR="00ED5457" w:rsidRPr="00ED5457">
        <w:rPr>
          <w:rFonts w:eastAsia="Times New Roman" w:cs="Arial"/>
          <w:b w:val="0"/>
          <w:bCs w:val="0"/>
          <w:noProof/>
        </w:rPr>
        <w:t xml:space="preserve"> </w:t>
      </w:r>
    </w:p>
    <w:p w:rsidR="004F1640" w:rsidRPr="008F4225" w:rsidRDefault="004F1640" w:rsidP="00D5549F">
      <w:pPr>
        <w:spacing w:before="9"/>
        <w:rPr>
          <w:rFonts w:ascii="Arial" w:eastAsia="Arial" w:hAnsi="Arial" w:cs="Arial"/>
          <w:b/>
          <w:bCs/>
          <w:color w:val="1F497D" w:themeColor="text2"/>
          <w:sz w:val="24"/>
          <w:szCs w:val="17"/>
          <w:u w:val="single"/>
        </w:rPr>
      </w:pPr>
    </w:p>
    <w:p w:rsidR="00407400" w:rsidRDefault="008F4225" w:rsidP="00D5549F">
      <w:pPr>
        <w:widowControl/>
        <w:spacing w:line="244" w:lineRule="auto"/>
        <w:ind w:right="576"/>
        <w:rPr>
          <w:rFonts w:ascii="Arial" w:eastAsia="Arial" w:hAnsi="Arial" w:cs="Arial"/>
          <w:b/>
          <w:sz w:val="24"/>
        </w:rPr>
      </w:pPr>
      <w:r w:rsidRPr="008F4225">
        <w:rPr>
          <w:rFonts w:ascii="Arial" w:eastAsia="Times New Roman" w:hAnsi="Arial" w:cs="Arial"/>
          <w:b/>
          <w:sz w:val="24"/>
        </w:rPr>
        <w:t>852.216-</w:t>
      </w:r>
      <w:proofErr w:type="gramStart"/>
      <w:r w:rsidRPr="008F4225">
        <w:rPr>
          <w:rFonts w:ascii="Arial" w:eastAsia="Times New Roman" w:hAnsi="Arial" w:cs="Arial"/>
          <w:b/>
          <w:sz w:val="24"/>
        </w:rPr>
        <w:t xml:space="preserve">71 </w:t>
      </w:r>
      <w:r w:rsidR="00D5549F">
        <w:rPr>
          <w:rFonts w:ascii="Arial" w:eastAsia="Times New Roman" w:hAnsi="Arial" w:cs="Arial"/>
          <w:b/>
          <w:sz w:val="24"/>
        </w:rPr>
        <w:t xml:space="preserve"> </w:t>
      </w:r>
      <w:r w:rsidRPr="008F4225">
        <w:rPr>
          <w:rFonts w:ascii="Arial" w:eastAsia="Arial" w:hAnsi="Arial" w:cs="Arial"/>
          <w:b/>
          <w:sz w:val="24"/>
        </w:rPr>
        <w:t>Economic</w:t>
      </w:r>
      <w:proofErr w:type="gramEnd"/>
      <w:r w:rsidRPr="008F4225">
        <w:rPr>
          <w:rFonts w:ascii="Arial" w:eastAsia="Arial" w:hAnsi="Arial" w:cs="Arial"/>
          <w:b/>
          <w:sz w:val="24"/>
        </w:rPr>
        <w:t xml:space="preserve"> Price Adjustment of Contract Price(s) Based on a</w:t>
      </w:r>
    </w:p>
    <w:p w:rsidR="008F4225" w:rsidRPr="008F4225" w:rsidRDefault="008F4225" w:rsidP="00273CAB">
      <w:pPr>
        <w:widowControl/>
        <w:spacing w:line="244" w:lineRule="auto"/>
        <w:ind w:right="576" w:firstLine="1350"/>
        <w:rPr>
          <w:rFonts w:ascii="Arial" w:eastAsia="Arial" w:hAnsi="Arial" w:cs="Arial"/>
          <w:b/>
          <w:sz w:val="24"/>
        </w:rPr>
      </w:pPr>
      <w:proofErr w:type="gramStart"/>
      <w:r w:rsidRPr="008F4225">
        <w:rPr>
          <w:rFonts w:ascii="Arial" w:eastAsia="Arial" w:hAnsi="Arial" w:cs="Arial"/>
          <w:b/>
          <w:sz w:val="24"/>
        </w:rPr>
        <w:t>Price Index</w:t>
      </w:r>
      <w:r w:rsidR="007401C5">
        <w:rPr>
          <w:rFonts w:ascii="Arial" w:eastAsia="Arial" w:hAnsi="Arial" w:cs="Arial"/>
          <w:b/>
          <w:sz w:val="24"/>
        </w:rPr>
        <w:t>.</w:t>
      </w:r>
      <w:proofErr w:type="gramEnd"/>
      <w:r w:rsidRPr="008F4225">
        <w:rPr>
          <w:rFonts w:ascii="Arial" w:eastAsia="Arial" w:hAnsi="Arial" w:cs="Arial"/>
          <w:b/>
          <w:w w:val="101"/>
          <w:sz w:val="24"/>
        </w:rPr>
        <w:t xml:space="preserve"> </w:t>
      </w:r>
    </w:p>
    <w:p w:rsidR="008F4225" w:rsidRPr="008F4225" w:rsidRDefault="008F4225" w:rsidP="00D5549F">
      <w:pPr>
        <w:widowControl/>
        <w:spacing w:line="244" w:lineRule="auto"/>
        <w:ind w:right="576" w:firstLine="180"/>
        <w:rPr>
          <w:rFonts w:ascii="Arial" w:eastAsia="Times New Roman" w:hAnsi="Arial" w:cs="Arial"/>
          <w:sz w:val="24"/>
        </w:rPr>
      </w:pPr>
    </w:p>
    <w:p w:rsidR="008F4225" w:rsidRPr="008F4225" w:rsidRDefault="008F4225" w:rsidP="008F48DC">
      <w:pPr>
        <w:widowControl/>
        <w:spacing w:line="244" w:lineRule="auto"/>
        <w:ind w:right="576" w:firstLine="450"/>
        <w:rPr>
          <w:rFonts w:ascii="Arial" w:eastAsia="Times New Roman" w:hAnsi="Arial" w:cs="Arial"/>
          <w:sz w:val="24"/>
        </w:rPr>
      </w:pPr>
      <w:r w:rsidRPr="008F4225">
        <w:rPr>
          <w:rFonts w:ascii="Arial" w:eastAsia="Times New Roman" w:hAnsi="Arial" w:cs="Arial"/>
          <w:sz w:val="24"/>
        </w:rPr>
        <w:t>As prescribed in 816.203-4(e</w:t>
      </w:r>
      <w:proofErr w:type="gramStart"/>
      <w:r w:rsidRPr="008F4225">
        <w:rPr>
          <w:rFonts w:ascii="Arial" w:eastAsia="Times New Roman" w:hAnsi="Arial" w:cs="Arial"/>
          <w:sz w:val="24"/>
        </w:rPr>
        <w:t>)(</w:t>
      </w:r>
      <w:proofErr w:type="gramEnd"/>
      <w:r w:rsidRPr="008F4225">
        <w:rPr>
          <w:rFonts w:ascii="Arial" w:eastAsia="Times New Roman" w:hAnsi="Arial" w:cs="Arial"/>
          <w:sz w:val="24"/>
        </w:rPr>
        <w:t xml:space="preserve">1), insert the following clause: </w:t>
      </w:r>
    </w:p>
    <w:p w:rsidR="008F4225" w:rsidRPr="008F4225" w:rsidRDefault="008F4225" w:rsidP="008F4225">
      <w:pPr>
        <w:widowControl/>
        <w:spacing w:line="244" w:lineRule="auto"/>
        <w:ind w:left="264" w:right="576" w:firstLine="180"/>
        <w:rPr>
          <w:rFonts w:ascii="Arial" w:eastAsia="Times New Roman" w:hAnsi="Arial" w:cs="Arial"/>
          <w:sz w:val="24"/>
        </w:rPr>
      </w:pPr>
    </w:p>
    <w:p w:rsidR="007401C5" w:rsidRDefault="008F4225" w:rsidP="008F4225">
      <w:pPr>
        <w:widowControl/>
        <w:spacing w:line="244" w:lineRule="auto"/>
        <w:ind w:right="576"/>
        <w:jc w:val="center"/>
        <w:rPr>
          <w:rFonts w:ascii="Arial" w:eastAsia="Arial" w:hAnsi="Arial" w:cs="Arial"/>
          <w:b/>
        </w:rPr>
      </w:pPr>
      <w:r w:rsidRPr="008F4225">
        <w:rPr>
          <w:rFonts w:ascii="Arial" w:eastAsia="Arial" w:hAnsi="Arial" w:cs="Arial"/>
          <w:b/>
        </w:rPr>
        <w:t>ECONOMIC</w:t>
      </w:r>
      <w:r w:rsidRPr="008F4225">
        <w:rPr>
          <w:rFonts w:ascii="Arial" w:eastAsia="Arial" w:hAnsi="Arial" w:cs="Arial"/>
          <w:b/>
          <w:spacing w:val="-3"/>
        </w:rPr>
        <w:t xml:space="preserve"> </w:t>
      </w:r>
      <w:r w:rsidRPr="008F4225">
        <w:rPr>
          <w:rFonts w:ascii="Arial" w:eastAsia="Arial" w:hAnsi="Arial" w:cs="Arial"/>
          <w:b/>
        </w:rPr>
        <w:t>PRICE</w:t>
      </w:r>
      <w:r w:rsidRPr="008F4225">
        <w:rPr>
          <w:rFonts w:ascii="Arial" w:eastAsia="Arial" w:hAnsi="Arial" w:cs="Arial"/>
          <w:b/>
          <w:spacing w:val="7"/>
        </w:rPr>
        <w:t xml:space="preserve"> </w:t>
      </w:r>
      <w:r w:rsidRPr="008F4225">
        <w:rPr>
          <w:rFonts w:ascii="Arial" w:eastAsia="Arial" w:hAnsi="Arial" w:cs="Arial"/>
          <w:b/>
        </w:rPr>
        <w:t>ADJUSTMENT</w:t>
      </w:r>
      <w:r w:rsidRPr="008F4225">
        <w:rPr>
          <w:rFonts w:ascii="Arial" w:eastAsia="Arial" w:hAnsi="Arial" w:cs="Arial"/>
          <w:b/>
          <w:spacing w:val="9"/>
        </w:rPr>
        <w:t xml:space="preserve"> </w:t>
      </w:r>
      <w:r w:rsidRPr="008F4225">
        <w:rPr>
          <w:rFonts w:ascii="Arial" w:eastAsia="Arial" w:hAnsi="Arial" w:cs="Arial"/>
          <w:b/>
        </w:rPr>
        <w:t>OF</w:t>
      </w:r>
      <w:r w:rsidRPr="008F4225">
        <w:rPr>
          <w:rFonts w:ascii="Arial" w:eastAsia="Arial" w:hAnsi="Arial" w:cs="Arial"/>
          <w:b/>
          <w:spacing w:val="-1"/>
        </w:rPr>
        <w:t xml:space="preserve"> </w:t>
      </w:r>
      <w:r w:rsidRPr="008F4225">
        <w:rPr>
          <w:rFonts w:ascii="Arial" w:eastAsia="Arial" w:hAnsi="Arial" w:cs="Arial"/>
          <w:b/>
        </w:rPr>
        <w:t>CONTRACT</w:t>
      </w:r>
      <w:r w:rsidRPr="008F4225">
        <w:rPr>
          <w:rFonts w:ascii="Arial" w:eastAsia="Arial" w:hAnsi="Arial" w:cs="Arial"/>
          <w:b/>
          <w:spacing w:val="4"/>
        </w:rPr>
        <w:t xml:space="preserve"> </w:t>
      </w:r>
      <w:r w:rsidRPr="008F4225">
        <w:rPr>
          <w:rFonts w:ascii="Arial" w:eastAsia="Arial" w:hAnsi="Arial" w:cs="Arial"/>
          <w:b/>
        </w:rPr>
        <w:t>PRICE(S)</w:t>
      </w:r>
    </w:p>
    <w:p w:rsidR="008F4225" w:rsidRPr="008F4225" w:rsidRDefault="008F4225" w:rsidP="008F4225">
      <w:pPr>
        <w:widowControl/>
        <w:spacing w:line="244" w:lineRule="auto"/>
        <w:ind w:right="576"/>
        <w:jc w:val="center"/>
        <w:rPr>
          <w:rFonts w:ascii="Arial" w:eastAsia="Arial" w:hAnsi="Arial" w:cs="Arial"/>
          <w:b/>
        </w:rPr>
      </w:pPr>
      <w:r w:rsidRPr="008F4225">
        <w:rPr>
          <w:rFonts w:ascii="Arial" w:eastAsia="Arial" w:hAnsi="Arial" w:cs="Arial"/>
          <w:b/>
        </w:rPr>
        <w:t>BASED</w:t>
      </w:r>
      <w:r w:rsidRPr="008F4225">
        <w:rPr>
          <w:rFonts w:ascii="Arial" w:eastAsia="Arial" w:hAnsi="Arial" w:cs="Arial"/>
          <w:b/>
          <w:spacing w:val="29"/>
        </w:rPr>
        <w:t xml:space="preserve"> </w:t>
      </w:r>
      <w:r w:rsidRPr="008F4225">
        <w:rPr>
          <w:rFonts w:ascii="Arial" w:eastAsia="Arial" w:hAnsi="Arial" w:cs="Arial"/>
          <w:b/>
        </w:rPr>
        <w:t>ON</w:t>
      </w:r>
      <w:r w:rsidRPr="008F4225">
        <w:rPr>
          <w:rFonts w:ascii="Arial" w:eastAsia="Arial" w:hAnsi="Arial" w:cs="Arial"/>
          <w:b/>
          <w:spacing w:val="11"/>
        </w:rPr>
        <w:t xml:space="preserve"> </w:t>
      </w:r>
      <w:r w:rsidRPr="008F4225">
        <w:rPr>
          <w:rFonts w:ascii="Arial" w:eastAsia="Arial" w:hAnsi="Arial" w:cs="Arial"/>
          <w:b/>
        </w:rPr>
        <w:t>A PRICE</w:t>
      </w:r>
      <w:r w:rsidRPr="008F4225">
        <w:rPr>
          <w:rFonts w:ascii="Arial" w:eastAsia="Arial" w:hAnsi="Arial" w:cs="Arial"/>
          <w:b/>
          <w:spacing w:val="-11"/>
        </w:rPr>
        <w:t xml:space="preserve"> </w:t>
      </w:r>
      <w:r w:rsidRPr="008F4225">
        <w:rPr>
          <w:rFonts w:ascii="Arial" w:eastAsia="Arial" w:hAnsi="Arial" w:cs="Arial"/>
          <w:b/>
          <w:w w:val="101"/>
        </w:rPr>
        <w:t>INDEX (MAR 2018)</w:t>
      </w:r>
    </w:p>
    <w:p w:rsidR="008F4225" w:rsidRPr="008F4225" w:rsidRDefault="008F4225" w:rsidP="008F4225">
      <w:pPr>
        <w:widowControl/>
        <w:spacing w:line="249" w:lineRule="auto"/>
        <w:ind w:right="964" w:firstLine="264"/>
        <w:rPr>
          <w:rFonts w:ascii="Arial" w:eastAsia="Arial" w:hAnsi="Arial" w:cs="Arial"/>
        </w:rPr>
      </w:pPr>
    </w:p>
    <w:p w:rsidR="008F4225" w:rsidRPr="008F4225" w:rsidRDefault="008F4225" w:rsidP="00D5549F">
      <w:pPr>
        <w:widowControl/>
        <w:ind w:right="964" w:firstLine="264"/>
        <w:rPr>
          <w:rFonts w:ascii="Arial" w:eastAsia="Arial" w:hAnsi="Arial" w:cs="Arial"/>
          <w:w w:val="105"/>
          <w:sz w:val="24"/>
          <w:szCs w:val="24"/>
        </w:rPr>
      </w:pPr>
      <w:r w:rsidRPr="008F4225">
        <w:rPr>
          <w:rFonts w:ascii="Arial" w:eastAsia="Arial" w:hAnsi="Arial" w:cs="Arial"/>
          <w:sz w:val="24"/>
          <w:szCs w:val="24"/>
        </w:rPr>
        <w:t>(a)  To</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extent</w:t>
      </w:r>
      <w:r w:rsidRPr="008F4225">
        <w:rPr>
          <w:rFonts w:ascii="Arial" w:eastAsia="Arial" w:hAnsi="Arial" w:cs="Arial"/>
          <w:spacing w:val="33"/>
          <w:sz w:val="24"/>
          <w:szCs w:val="24"/>
        </w:rPr>
        <w:t xml:space="preserve"> </w:t>
      </w:r>
      <w:r w:rsidRPr="008F4225">
        <w:rPr>
          <w:rFonts w:ascii="Arial" w:eastAsia="Arial" w:hAnsi="Arial" w:cs="Arial"/>
          <w:sz w:val="24"/>
          <w:szCs w:val="24"/>
        </w:rPr>
        <w:t>that</w:t>
      </w:r>
      <w:r w:rsidRPr="008F4225">
        <w:rPr>
          <w:rFonts w:ascii="Arial" w:eastAsia="Arial" w:hAnsi="Arial" w:cs="Arial"/>
          <w:spacing w:val="15"/>
          <w:sz w:val="24"/>
          <w:szCs w:val="24"/>
        </w:rPr>
        <w:t xml:space="preserve"> </w:t>
      </w:r>
      <w:r w:rsidRPr="008F4225">
        <w:rPr>
          <w:rFonts w:ascii="Arial" w:eastAsia="Arial" w:hAnsi="Arial" w:cs="Arial"/>
          <w:sz w:val="24"/>
          <w:szCs w:val="24"/>
        </w:rPr>
        <w:t>contract</w:t>
      </w:r>
      <w:r w:rsidRPr="008F4225">
        <w:rPr>
          <w:rFonts w:ascii="Arial" w:eastAsia="Arial" w:hAnsi="Arial" w:cs="Arial"/>
          <w:spacing w:val="47"/>
          <w:sz w:val="24"/>
          <w:szCs w:val="24"/>
        </w:rPr>
        <w:t xml:space="preserve"> </w:t>
      </w:r>
      <w:r w:rsidRPr="008F4225">
        <w:rPr>
          <w:rFonts w:ascii="Arial" w:eastAsia="Arial" w:hAnsi="Arial" w:cs="Arial"/>
          <w:sz w:val="24"/>
          <w:szCs w:val="24"/>
        </w:rPr>
        <w:t>cost</w:t>
      </w:r>
      <w:r w:rsidRPr="008F4225">
        <w:rPr>
          <w:rFonts w:ascii="Arial" w:eastAsia="Arial" w:hAnsi="Arial" w:cs="Arial"/>
          <w:spacing w:val="20"/>
          <w:sz w:val="24"/>
          <w:szCs w:val="24"/>
        </w:rPr>
        <w:t xml:space="preserve"> </w:t>
      </w:r>
      <w:r w:rsidRPr="008F4225">
        <w:rPr>
          <w:rFonts w:ascii="Arial" w:eastAsia="Arial" w:hAnsi="Arial" w:cs="Arial"/>
          <w:sz w:val="24"/>
          <w:szCs w:val="24"/>
        </w:rPr>
        <w:t>increases</w:t>
      </w:r>
      <w:r w:rsidRPr="008F4225">
        <w:rPr>
          <w:rFonts w:ascii="Arial" w:eastAsia="Arial" w:hAnsi="Arial" w:cs="Arial"/>
          <w:spacing w:val="43"/>
          <w:sz w:val="24"/>
          <w:szCs w:val="24"/>
        </w:rPr>
        <w:t xml:space="preserve"> </w:t>
      </w:r>
      <w:r w:rsidRPr="008F4225">
        <w:rPr>
          <w:rFonts w:ascii="Arial" w:eastAsia="Arial" w:hAnsi="Arial" w:cs="Arial"/>
          <w:sz w:val="24"/>
          <w:szCs w:val="24"/>
        </w:rPr>
        <w:t>are provided for</w:t>
      </w:r>
      <w:r w:rsidRPr="008F4225">
        <w:rPr>
          <w:rFonts w:ascii="Arial" w:eastAsia="Arial" w:hAnsi="Arial" w:cs="Arial"/>
          <w:spacing w:val="16"/>
          <w:sz w:val="24"/>
          <w:szCs w:val="24"/>
        </w:rPr>
        <w:t xml:space="preserve"> </w:t>
      </w:r>
      <w:r w:rsidRPr="008F4225">
        <w:rPr>
          <w:rFonts w:ascii="Arial" w:eastAsia="Arial" w:hAnsi="Arial" w:cs="Arial"/>
          <w:sz w:val="24"/>
          <w:szCs w:val="24"/>
        </w:rPr>
        <w:t>by</w:t>
      </w:r>
      <w:r w:rsidRPr="008F4225">
        <w:rPr>
          <w:rFonts w:ascii="Arial" w:eastAsia="Arial" w:hAnsi="Arial" w:cs="Arial"/>
          <w:spacing w:val="16"/>
          <w:sz w:val="24"/>
          <w:szCs w:val="24"/>
        </w:rPr>
        <w:t xml:space="preserve"> </w:t>
      </w:r>
      <w:r w:rsidRPr="008F4225">
        <w:rPr>
          <w:rFonts w:ascii="Arial" w:eastAsia="Arial" w:hAnsi="Arial" w:cs="Arial"/>
          <w:w w:val="104"/>
          <w:sz w:val="24"/>
          <w:szCs w:val="24"/>
        </w:rPr>
        <w:t xml:space="preserve">this </w:t>
      </w:r>
      <w:r w:rsidRPr="008F4225">
        <w:rPr>
          <w:rFonts w:ascii="Arial" w:eastAsia="Arial" w:hAnsi="Arial" w:cs="Arial"/>
          <w:sz w:val="24"/>
          <w:szCs w:val="24"/>
        </w:rPr>
        <w:t>economic</w:t>
      </w:r>
      <w:r w:rsidRPr="008F4225">
        <w:rPr>
          <w:rFonts w:ascii="Arial" w:eastAsia="Arial" w:hAnsi="Arial" w:cs="Arial"/>
          <w:spacing w:val="43"/>
          <w:sz w:val="24"/>
          <w:szCs w:val="24"/>
        </w:rPr>
        <w:t xml:space="preserve"> </w:t>
      </w:r>
      <w:r w:rsidRPr="008F4225">
        <w:rPr>
          <w:rFonts w:ascii="Arial" w:eastAsia="Arial" w:hAnsi="Arial" w:cs="Arial"/>
          <w:sz w:val="24"/>
          <w:szCs w:val="24"/>
        </w:rPr>
        <w:t>price</w:t>
      </w:r>
      <w:r w:rsidRPr="008F4225">
        <w:rPr>
          <w:rFonts w:ascii="Arial" w:eastAsia="Arial" w:hAnsi="Arial" w:cs="Arial"/>
          <w:spacing w:val="37"/>
          <w:sz w:val="24"/>
          <w:szCs w:val="24"/>
        </w:rPr>
        <w:t xml:space="preserve"> </w:t>
      </w:r>
      <w:r w:rsidRPr="008F4225">
        <w:rPr>
          <w:rFonts w:ascii="Arial" w:eastAsia="Arial" w:hAnsi="Arial" w:cs="Arial"/>
          <w:sz w:val="24"/>
          <w:szCs w:val="24"/>
        </w:rPr>
        <w:t>adjustment</w:t>
      </w:r>
      <w:r w:rsidRPr="008F4225">
        <w:rPr>
          <w:rFonts w:ascii="Arial" w:eastAsia="Arial" w:hAnsi="Arial" w:cs="Arial"/>
          <w:spacing w:val="46"/>
          <w:sz w:val="24"/>
          <w:szCs w:val="24"/>
        </w:rPr>
        <w:t xml:space="preserve"> </w:t>
      </w:r>
      <w:r w:rsidRPr="008F4225">
        <w:rPr>
          <w:rFonts w:ascii="Arial" w:eastAsia="Arial" w:hAnsi="Arial" w:cs="Arial"/>
          <w:sz w:val="24"/>
          <w:szCs w:val="24"/>
        </w:rPr>
        <w:t>clause,</w:t>
      </w:r>
      <w:r w:rsidRPr="008F4225">
        <w:rPr>
          <w:rFonts w:ascii="Arial" w:eastAsia="Arial" w:hAnsi="Arial" w:cs="Arial"/>
          <w:spacing w:val="39"/>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007401C5">
        <w:rPr>
          <w:rFonts w:ascii="Arial" w:eastAsia="Arial" w:hAnsi="Arial" w:cs="Arial"/>
          <w:spacing w:val="15"/>
          <w:sz w:val="24"/>
          <w:szCs w:val="24"/>
        </w:rPr>
        <w:t>C</w:t>
      </w:r>
      <w:r w:rsidRPr="008F4225">
        <w:rPr>
          <w:rFonts w:ascii="Arial" w:eastAsia="Arial" w:hAnsi="Arial" w:cs="Arial"/>
          <w:spacing w:val="15"/>
          <w:sz w:val="24"/>
          <w:szCs w:val="24"/>
        </w:rPr>
        <w:t>ontractor</w:t>
      </w:r>
      <w:r w:rsidRPr="008F4225">
        <w:rPr>
          <w:rFonts w:ascii="Arial" w:eastAsia="Arial" w:hAnsi="Arial" w:cs="Arial"/>
          <w:spacing w:val="21"/>
          <w:sz w:val="24"/>
          <w:szCs w:val="24"/>
        </w:rPr>
        <w:t xml:space="preserve"> </w:t>
      </w:r>
      <w:r w:rsidRPr="008F4225">
        <w:rPr>
          <w:rFonts w:ascii="Arial" w:eastAsia="Arial" w:hAnsi="Arial" w:cs="Arial"/>
          <w:sz w:val="24"/>
          <w:szCs w:val="24"/>
        </w:rPr>
        <w:t>warrants</w:t>
      </w:r>
      <w:r w:rsidRPr="008F4225">
        <w:rPr>
          <w:rFonts w:ascii="Arial" w:eastAsia="Arial" w:hAnsi="Arial" w:cs="Arial"/>
          <w:spacing w:val="38"/>
          <w:sz w:val="24"/>
          <w:szCs w:val="24"/>
        </w:rPr>
        <w:t xml:space="preserve"> </w:t>
      </w:r>
      <w:r w:rsidRPr="008F4225">
        <w:rPr>
          <w:rFonts w:ascii="Arial" w:eastAsia="Arial" w:hAnsi="Arial" w:cs="Arial"/>
          <w:sz w:val="24"/>
          <w:szCs w:val="24"/>
        </w:rPr>
        <w:t>that</w:t>
      </w:r>
      <w:r w:rsidRPr="008F4225">
        <w:rPr>
          <w:rFonts w:ascii="Arial" w:eastAsia="Arial" w:hAnsi="Arial" w:cs="Arial"/>
          <w:spacing w:val="21"/>
          <w:sz w:val="24"/>
          <w:szCs w:val="24"/>
        </w:rPr>
        <w:t xml:space="preserve"> </w:t>
      </w:r>
      <w:r w:rsidRPr="008F4225">
        <w:rPr>
          <w:rFonts w:ascii="Arial" w:eastAsia="Arial" w:hAnsi="Arial" w:cs="Arial"/>
          <w:sz w:val="24"/>
          <w:szCs w:val="24"/>
        </w:rPr>
        <w:t>the</w:t>
      </w:r>
      <w:r w:rsidRPr="008F4225">
        <w:rPr>
          <w:rFonts w:ascii="Arial" w:eastAsia="Arial" w:hAnsi="Arial" w:cs="Arial"/>
          <w:spacing w:val="12"/>
          <w:sz w:val="24"/>
          <w:szCs w:val="24"/>
        </w:rPr>
        <w:t xml:space="preserve"> </w:t>
      </w:r>
      <w:r w:rsidRPr="008F4225">
        <w:rPr>
          <w:rFonts w:ascii="Arial" w:eastAsia="Arial" w:hAnsi="Arial" w:cs="Arial"/>
          <w:sz w:val="24"/>
          <w:szCs w:val="24"/>
        </w:rPr>
        <w:t>prices</w:t>
      </w:r>
      <w:r w:rsidRPr="008F4225">
        <w:rPr>
          <w:rFonts w:ascii="Arial" w:eastAsia="Arial" w:hAnsi="Arial" w:cs="Arial"/>
          <w:spacing w:val="45"/>
          <w:sz w:val="24"/>
          <w:szCs w:val="24"/>
        </w:rPr>
        <w:t xml:space="preserve"> </w:t>
      </w:r>
      <w:r w:rsidRPr="008F4225">
        <w:rPr>
          <w:rFonts w:ascii="Arial" w:eastAsia="Arial" w:hAnsi="Arial" w:cs="Arial"/>
          <w:sz w:val="24"/>
          <w:szCs w:val="24"/>
        </w:rPr>
        <w:t>in</w:t>
      </w:r>
      <w:r w:rsidRPr="008F4225">
        <w:rPr>
          <w:rFonts w:ascii="Arial" w:eastAsia="Arial" w:hAnsi="Arial" w:cs="Arial"/>
          <w:spacing w:val="12"/>
          <w:sz w:val="24"/>
          <w:szCs w:val="24"/>
        </w:rPr>
        <w:t xml:space="preserve"> </w:t>
      </w:r>
      <w:r w:rsidRPr="008F4225">
        <w:rPr>
          <w:rFonts w:ascii="Arial" w:eastAsia="Arial" w:hAnsi="Arial" w:cs="Arial"/>
          <w:w w:val="104"/>
          <w:sz w:val="24"/>
          <w:szCs w:val="24"/>
        </w:rPr>
        <w:t xml:space="preserve">this contract </w:t>
      </w:r>
      <w:r w:rsidRPr="008F4225">
        <w:rPr>
          <w:rFonts w:ascii="Arial" w:eastAsia="Arial" w:hAnsi="Arial" w:cs="Arial"/>
          <w:sz w:val="24"/>
          <w:szCs w:val="24"/>
        </w:rPr>
        <w:t>for</w:t>
      </w:r>
      <w:r w:rsidRPr="008F4225">
        <w:rPr>
          <w:rFonts w:ascii="Arial" w:eastAsia="Arial" w:hAnsi="Arial" w:cs="Arial"/>
          <w:spacing w:val="16"/>
          <w:sz w:val="24"/>
          <w:szCs w:val="24"/>
        </w:rPr>
        <w:t xml:space="preserve"> the base period and </w:t>
      </w:r>
      <w:r w:rsidRPr="008F4225">
        <w:rPr>
          <w:rFonts w:ascii="Arial" w:eastAsia="Arial" w:hAnsi="Arial" w:cs="Arial"/>
          <w:sz w:val="24"/>
          <w:szCs w:val="24"/>
        </w:rPr>
        <w:t>any</w:t>
      </w:r>
      <w:r w:rsidRPr="008F4225">
        <w:rPr>
          <w:rFonts w:ascii="Arial" w:eastAsia="Arial" w:hAnsi="Arial" w:cs="Arial"/>
          <w:spacing w:val="24"/>
          <w:sz w:val="24"/>
          <w:szCs w:val="24"/>
        </w:rPr>
        <w:t xml:space="preserve"> </w:t>
      </w:r>
      <w:r w:rsidRPr="008F4225">
        <w:rPr>
          <w:rFonts w:ascii="Arial" w:eastAsia="Arial" w:hAnsi="Arial" w:cs="Arial"/>
          <w:sz w:val="24"/>
          <w:szCs w:val="24"/>
        </w:rPr>
        <w:t>option</w:t>
      </w:r>
      <w:r w:rsidRPr="008F4225">
        <w:rPr>
          <w:rFonts w:ascii="Arial" w:eastAsia="Arial" w:hAnsi="Arial" w:cs="Arial"/>
          <w:spacing w:val="25"/>
          <w:sz w:val="24"/>
          <w:szCs w:val="24"/>
        </w:rPr>
        <w:t xml:space="preserve"> </w:t>
      </w:r>
      <w:r w:rsidRPr="008F4225">
        <w:rPr>
          <w:rFonts w:ascii="Arial" w:eastAsia="Arial" w:hAnsi="Arial" w:cs="Arial"/>
          <w:sz w:val="24"/>
          <w:szCs w:val="24"/>
        </w:rPr>
        <w:t>periods</w:t>
      </w:r>
      <w:r w:rsidRPr="008F4225">
        <w:rPr>
          <w:rFonts w:ascii="Arial" w:eastAsia="Arial" w:hAnsi="Arial" w:cs="Arial"/>
          <w:spacing w:val="45"/>
          <w:sz w:val="24"/>
          <w:szCs w:val="24"/>
        </w:rPr>
        <w:t xml:space="preserve"> </w:t>
      </w:r>
      <w:r w:rsidRPr="008F4225">
        <w:rPr>
          <w:rFonts w:ascii="Arial" w:eastAsia="Arial" w:hAnsi="Arial" w:cs="Arial"/>
          <w:sz w:val="24"/>
          <w:szCs w:val="24"/>
        </w:rPr>
        <w:t>do</w:t>
      </w:r>
      <w:r w:rsidRPr="008F4225">
        <w:rPr>
          <w:rFonts w:ascii="Arial" w:eastAsia="Arial" w:hAnsi="Arial" w:cs="Arial"/>
          <w:spacing w:val="22"/>
          <w:sz w:val="24"/>
          <w:szCs w:val="24"/>
        </w:rPr>
        <w:t xml:space="preserve"> </w:t>
      </w:r>
      <w:r w:rsidRPr="008F4225">
        <w:rPr>
          <w:rFonts w:ascii="Arial" w:eastAsia="Arial" w:hAnsi="Arial" w:cs="Arial"/>
          <w:sz w:val="24"/>
          <w:szCs w:val="24"/>
        </w:rPr>
        <w:t>not</w:t>
      </w:r>
      <w:r w:rsidRPr="008F4225">
        <w:rPr>
          <w:rFonts w:ascii="Arial" w:eastAsia="Arial" w:hAnsi="Arial" w:cs="Arial"/>
          <w:spacing w:val="19"/>
          <w:sz w:val="24"/>
          <w:szCs w:val="24"/>
        </w:rPr>
        <w:t xml:space="preserve"> </w:t>
      </w:r>
      <w:r w:rsidRPr="008F4225">
        <w:rPr>
          <w:rFonts w:ascii="Arial" w:eastAsia="Arial" w:hAnsi="Arial" w:cs="Arial"/>
          <w:sz w:val="24"/>
          <w:szCs w:val="24"/>
        </w:rPr>
        <w:t>include</w:t>
      </w:r>
      <w:r w:rsidRPr="008F4225">
        <w:rPr>
          <w:rFonts w:ascii="Arial" w:eastAsia="Arial" w:hAnsi="Arial" w:cs="Arial"/>
          <w:spacing w:val="33"/>
          <w:sz w:val="24"/>
          <w:szCs w:val="24"/>
        </w:rPr>
        <w:t xml:space="preserve"> </w:t>
      </w:r>
      <w:r w:rsidRPr="008F4225">
        <w:rPr>
          <w:rFonts w:ascii="Arial" w:eastAsia="Arial" w:hAnsi="Arial" w:cs="Arial"/>
          <w:sz w:val="24"/>
          <w:szCs w:val="24"/>
        </w:rPr>
        <w:t>any</w:t>
      </w:r>
      <w:r w:rsidRPr="008F4225">
        <w:rPr>
          <w:rFonts w:ascii="Arial" w:eastAsia="Arial" w:hAnsi="Arial" w:cs="Arial"/>
          <w:spacing w:val="21"/>
          <w:sz w:val="24"/>
          <w:szCs w:val="24"/>
        </w:rPr>
        <w:t xml:space="preserve"> </w:t>
      </w:r>
      <w:r w:rsidRPr="008F4225">
        <w:rPr>
          <w:rFonts w:ascii="Arial" w:eastAsia="Arial" w:hAnsi="Arial" w:cs="Arial"/>
          <w:sz w:val="24"/>
          <w:szCs w:val="24"/>
        </w:rPr>
        <w:t>amount</w:t>
      </w:r>
      <w:r w:rsidRPr="008F4225">
        <w:rPr>
          <w:rFonts w:ascii="Arial" w:eastAsia="Arial" w:hAnsi="Arial" w:cs="Arial"/>
          <w:spacing w:val="40"/>
          <w:sz w:val="24"/>
          <w:szCs w:val="24"/>
        </w:rPr>
        <w:t xml:space="preserve"> </w:t>
      </w:r>
      <w:r w:rsidRPr="008F4225">
        <w:rPr>
          <w:rFonts w:ascii="Arial" w:eastAsia="Arial" w:hAnsi="Arial" w:cs="Arial"/>
          <w:sz w:val="24"/>
          <w:szCs w:val="24"/>
        </w:rPr>
        <w:t>to</w:t>
      </w:r>
      <w:r w:rsidRPr="008F4225">
        <w:rPr>
          <w:rFonts w:ascii="Arial" w:eastAsia="Arial" w:hAnsi="Arial" w:cs="Arial"/>
          <w:spacing w:val="9"/>
          <w:sz w:val="24"/>
          <w:szCs w:val="24"/>
        </w:rPr>
        <w:t xml:space="preserve"> </w:t>
      </w:r>
      <w:r w:rsidRPr="008F4225">
        <w:rPr>
          <w:rFonts w:ascii="Arial" w:eastAsia="Arial" w:hAnsi="Arial" w:cs="Arial"/>
          <w:sz w:val="24"/>
          <w:szCs w:val="24"/>
        </w:rPr>
        <w:t>protect</w:t>
      </w:r>
      <w:r w:rsidRPr="008F4225">
        <w:rPr>
          <w:rFonts w:ascii="Arial" w:eastAsia="Arial" w:hAnsi="Arial" w:cs="Arial"/>
          <w:spacing w:val="44"/>
          <w:sz w:val="24"/>
          <w:szCs w:val="24"/>
        </w:rPr>
        <w:t xml:space="preserve"> </w:t>
      </w:r>
      <w:r w:rsidRPr="008F4225">
        <w:rPr>
          <w:rFonts w:ascii="Arial" w:eastAsia="Arial" w:hAnsi="Arial" w:cs="Arial"/>
          <w:w w:val="104"/>
          <w:sz w:val="24"/>
          <w:szCs w:val="24"/>
        </w:rPr>
        <w:t xml:space="preserve">against </w:t>
      </w:r>
      <w:r w:rsidRPr="008F4225">
        <w:rPr>
          <w:rFonts w:ascii="Arial" w:eastAsia="Arial" w:hAnsi="Arial" w:cs="Arial"/>
          <w:sz w:val="24"/>
          <w:szCs w:val="24"/>
        </w:rPr>
        <w:t>such</w:t>
      </w:r>
      <w:r w:rsidRPr="008F4225">
        <w:rPr>
          <w:rFonts w:ascii="Arial" w:eastAsia="Arial" w:hAnsi="Arial" w:cs="Arial"/>
          <w:spacing w:val="17"/>
          <w:sz w:val="24"/>
          <w:szCs w:val="24"/>
        </w:rPr>
        <w:t xml:space="preserve"> </w:t>
      </w:r>
      <w:r w:rsidRPr="008F4225">
        <w:rPr>
          <w:rFonts w:ascii="Arial" w:eastAsia="Arial" w:hAnsi="Arial" w:cs="Arial"/>
          <w:sz w:val="24"/>
          <w:szCs w:val="24"/>
        </w:rPr>
        <w:t>contingent</w:t>
      </w:r>
      <w:r w:rsidRPr="008F4225">
        <w:rPr>
          <w:rFonts w:ascii="Arial" w:eastAsia="Arial" w:hAnsi="Arial" w:cs="Arial"/>
          <w:spacing w:val="54"/>
          <w:sz w:val="24"/>
          <w:szCs w:val="24"/>
        </w:rPr>
        <w:t xml:space="preserve"> </w:t>
      </w:r>
      <w:r w:rsidRPr="008F4225">
        <w:rPr>
          <w:rFonts w:ascii="Arial" w:eastAsia="Arial" w:hAnsi="Arial" w:cs="Arial"/>
          <w:sz w:val="24"/>
          <w:szCs w:val="24"/>
        </w:rPr>
        <w:t>cost</w:t>
      </w:r>
      <w:r w:rsidRPr="008F4225">
        <w:rPr>
          <w:rFonts w:ascii="Arial" w:eastAsia="Arial" w:hAnsi="Arial" w:cs="Arial"/>
          <w:spacing w:val="29"/>
          <w:sz w:val="24"/>
          <w:szCs w:val="24"/>
        </w:rPr>
        <w:t xml:space="preserve"> </w:t>
      </w:r>
      <w:r w:rsidRPr="008F4225">
        <w:rPr>
          <w:rFonts w:ascii="Arial" w:eastAsia="Arial" w:hAnsi="Arial" w:cs="Arial"/>
          <w:w w:val="105"/>
          <w:sz w:val="24"/>
          <w:szCs w:val="24"/>
        </w:rPr>
        <w:t>increases.</w:t>
      </w:r>
    </w:p>
    <w:p w:rsidR="008F4225" w:rsidRPr="008F4225" w:rsidRDefault="008F4225" w:rsidP="00D5549F">
      <w:pPr>
        <w:widowControl/>
        <w:ind w:right="964"/>
        <w:rPr>
          <w:rFonts w:ascii="Arial" w:eastAsia="Arial" w:hAnsi="Arial" w:cs="Arial"/>
          <w:sz w:val="24"/>
          <w:szCs w:val="24"/>
        </w:rPr>
      </w:pPr>
    </w:p>
    <w:p w:rsidR="008F4225" w:rsidRPr="008F4225" w:rsidRDefault="008F4225" w:rsidP="00D5549F">
      <w:pPr>
        <w:widowControl/>
        <w:tabs>
          <w:tab w:val="left" w:pos="6880"/>
        </w:tabs>
        <w:spacing w:before="13"/>
        <w:ind w:right="-20" w:firstLine="270"/>
        <w:rPr>
          <w:rFonts w:ascii="Arial" w:eastAsia="Arial" w:hAnsi="Arial" w:cs="Arial"/>
          <w:w w:val="106"/>
          <w:sz w:val="24"/>
          <w:szCs w:val="24"/>
        </w:rPr>
      </w:pPr>
      <w:r w:rsidRPr="008F4225">
        <w:rPr>
          <w:rFonts w:ascii="Arial" w:eastAsia="Arial" w:hAnsi="Arial" w:cs="Arial"/>
          <w:sz w:val="24"/>
          <w:szCs w:val="24"/>
        </w:rPr>
        <w:lastRenderedPageBreak/>
        <w:t xml:space="preserve">(b)  The Base and Adjusting Indexes, for the purpose of price adjustment under this clause, shall </w:t>
      </w:r>
      <w:proofErr w:type="gramStart"/>
      <w:r w:rsidRPr="008F4225">
        <w:rPr>
          <w:rFonts w:ascii="Arial" w:eastAsia="Arial" w:hAnsi="Arial" w:cs="Arial"/>
          <w:sz w:val="24"/>
          <w:szCs w:val="24"/>
        </w:rPr>
        <w:t xml:space="preserve">be </w:t>
      </w:r>
      <w:r w:rsidR="009422C2">
        <w:rPr>
          <w:rFonts w:ascii="Arial" w:eastAsia="Arial" w:hAnsi="Arial" w:cs="Arial"/>
          <w:sz w:val="24"/>
          <w:szCs w:val="24"/>
          <w:u w:val="single"/>
        </w:rPr>
        <w:t xml:space="preserve"> _</w:t>
      </w:r>
      <w:proofErr w:type="gramEnd"/>
      <w:r w:rsidR="009422C2">
        <w:rPr>
          <w:rFonts w:ascii="Arial" w:eastAsia="Arial" w:hAnsi="Arial" w:cs="Arial"/>
          <w:sz w:val="24"/>
          <w:szCs w:val="24"/>
          <w:u w:val="single"/>
        </w:rPr>
        <w:t>_____________</w:t>
      </w:r>
      <w:r w:rsidRPr="008F4225">
        <w:rPr>
          <w:rFonts w:ascii="Arial" w:eastAsia="Arial" w:hAnsi="Arial" w:cs="Arial"/>
          <w:sz w:val="24"/>
          <w:szCs w:val="24"/>
          <w:u w:val="single"/>
        </w:rPr>
        <w:t xml:space="preserve"> </w:t>
      </w:r>
      <w:r w:rsidRPr="008F4225">
        <w:rPr>
          <w:rFonts w:ascii="Arial" w:eastAsia="Arial" w:hAnsi="Arial" w:cs="Arial"/>
          <w:sz w:val="24"/>
          <w:szCs w:val="24"/>
        </w:rPr>
        <w:t>,</w:t>
      </w:r>
      <w:r w:rsidRPr="008F4225">
        <w:rPr>
          <w:rFonts w:ascii="Arial" w:eastAsia="Arial" w:hAnsi="Arial" w:cs="Arial"/>
          <w:sz w:val="24"/>
          <w:szCs w:val="24"/>
          <w:vertAlign w:val="superscript"/>
        </w:rPr>
        <w:footnoteReference w:id="1"/>
      </w:r>
      <w:r w:rsidRPr="008F4225">
        <w:rPr>
          <w:rFonts w:ascii="Arial" w:eastAsia="Times New Roman" w:hAnsi="Arial" w:cs="Arial"/>
          <w:position w:val="10"/>
          <w:sz w:val="24"/>
          <w:szCs w:val="24"/>
        </w:rPr>
        <w:t xml:space="preserve"> </w:t>
      </w:r>
      <w:r w:rsidRPr="008F4225">
        <w:rPr>
          <w:rFonts w:ascii="Arial" w:eastAsia="Arial" w:hAnsi="Arial" w:cs="Arial"/>
          <w:sz w:val="24"/>
          <w:szCs w:val="24"/>
        </w:rPr>
        <w:t xml:space="preserve">as contained in </w:t>
      </w:r>
      <w:r w:rsidR="009422C2">
        <w:rPr>
          <w:rFonts w:ascii="Arial" w:eastAsia="Arial" w:hAnsi="Arial" w:cs="Arial"/>
          <w:sz w:val="24"/>
          <w:szCs w:val="24"/>
          <w:u w:val="single"/>
        </w:rPr>
        <w:t xml:space="preserve"> _______________</w:t>
      </w:r>
      <w:r w:rsidRPr="008F4225">
        <w:rPr>
          <w:rFonts w:ascii="Arial" w:eastAsia="Arial" w:hAnsi="Arial" w:cs="Arial"/>
          <w:sz w:val="24"/>
          <w:szCs w:val="24"/>
          <w:u w:val="single"/>
        </w:rPr>
        <w:t xml:space="preserve"> </w:t>
      </w:r>
      <w:r w:rsidRPr="008F4225">
        <w:rPr>
          <w:rFonts w:ascii="Arial" w:eastAsia="Arial" w:hAnsi="Arial" w:cs="Arial"/>
          <w:sz w:val="24"/>
          <w:szCs w:val="24"/>
        </w:rPr>
        <w:t>,</w:t>
      </w:r>
      <w:r w:rsidRPr="008F4225">
        <w:rPr>
          <w:rFonts w:ascii="Arial" w:eastAsia="Times New Roman" w:hAnsi="Arial" w:cs="Arial"/>
          <w:position w:val="10"/>
          <w:sz w:val="24"/>
          <w:szCs w:val="24"/>
          <w:vertAlign w:val="superscript"/>
        </w:rPr>
        <w:footnoteReference w:id="2"/>
      </w:r>
      <w:r w:rsidRPr="008F4225">
        <w:rPr>
          <w:rFonts w:ascii="Arial" w:eastAsia="Times New Roman" w:hAnsi="Arial" w:cs="Arial"/>
          <w:position w:val="10"/>
          <w:sz w:val="24"/>
          <w:szCs w:val="24"/>
        </w:rPr>
        <w:t xml:space="preserve">  </w:t>
      </w:r>
      <w:r w:rsidRPr="008F4225">
        <w:rPr>
          <w:rFonts w:ascii="Arial" w:eastAsia="Arial" w:hAnsi="Arial" w:cs="Arial"/>
          <w:sz w:val="24"/>
          <w:szCs w:val="24"/>
        </w:rPr>
        <w:t>as published by</w:t>
      </w:r>
      <w:r w:rsidR="009422C2">
        <w:rPr>
          <w:rFonts w:ascii="Arial" w:eastAsia="Arial" w:hAnsi="Arial" w:cs="Arial"/>
          <w:sz w:val="24"/>
          <w:szCs w:val="24"/>
          <w:u w:val="single"/>
        </w:rPr>
        <w:t xml:space="preserve">  ________________</w:t>
      </w:r>
      <w:r w:rsidRPr="008F4225">
        <w:rPr>
          <w:rFonts w:ascii="Arial" w:eastAsia="Arial" w:hAnsi="Arial" w:cs="Arial"/>
          <w:sz w:val="24"/>
          <w:szCs w:val="24"/>
          <w:u w:val="single"/>
        </w:rPr>
        <w:t xml:space="preserve"> </w:t>
      </w:r>
      <w:r w:rsidRPr="008F4225">
        <w:rPr>
          <w:rFonts w:ascii="Arial" w:eastAsia="Arial" w:hAnsi="Arial" w:cs="Arial"/>
          <w:sz w:val="24"/>
          <w:szCs w:val="24"/>
        </w:rPr>
        <w:t>.</w:t>
      </w:r>
      <w:r w:rsidRPr="008F4225">
        <w:rPr>
          <w:rFonts w:ascii="Arial" w:eastAsia="Arial" w:hAnsi="Arial" w:cs="Arial"/>
          <w:sz w:val="24"/>
          <w:szCs w:val="24"/>
          <w:vertAlign w:val="superscript"/>
        </w:rPr>
        <w:footnoteReference w:id="3"/>
      </w:r>
      <w:r w:rsidRPr="008F4225">
        <w:rPr>
          <w:rFonts w:ascii="Arial" w:eastAsia="Arial" w:hAnsi="Arial" w:cs="Arial"/>
          <w:sz w:val="24"/>
          <w:szCs w:val="24"/>
        </w:rPr>
        <w:t xml:space="preserve"> All adjustments</w:t>
      </w:r>
      <w:r w:rsidRPr="008F4225">
        <w:rPr>
          <w:rFonts w:ascii="Arial" w:eastAsia="Arial" w:hAnsi="Arial" w:cs="Arial"/>
          <w:spacing w:val="56"/>
          <w:sz w:val="24"/>
          <w:szCs w:val="24"/>
        </w:rPr>
        <w:t xml:space="preserve"> </w:t>
      </w:r>
      <w:r w:rsidRPr="008F4225">
        <w:rPr>
          <w:rFonts w:ascii="Arial" w:eastAsia="Arial" w:hAnsi="Arial" w:cs="Arial"/>
          <w:sz w:val="24"/>
          <w:szCs w:val="24"/>
        </w:rPr>
        <w:t>authorized</w:t>
      </w:r>
      <w:r w:rsidRPr="008F4225">
        <w:rPr>
          <w:rFonts w:ascii="Arial" w:eastAsia="Arial" w:hAnsi="Arial" w:cs="Arial"/>
          <w:spacing w:val="53"/>
          <w:sz w:val="24"/>
          <w:szCs w:val="24"/>
        </w:rPr>
        <w:t xml:space="preserve"> </w:t>
      </w:r>
      <w:r w:rsidRPr="008F4225">
        <w:rPr>
          <w:rFonts w:ascii="Arial" w:eastAsia="Arial" w:hAnsi="Arial" w:cs="Arial"/>
          <w:sz w:val="24"/>
          <w:szCs w:val="24"/>
        </w:rPr>
        <w:t>under</w:t>
      </w:r>
      <w:r w:rsidRPr="008F4225">
        <w:rPr>
          <w:rFonts w:ascii="Arial" w:eastAsia="Arial" w:hAnsi="Arial" w:cs="Arial"/>
          <w:spacing w:val="25"/>
          <w:sz w:val="24"/>
          <w:szCs w:val="24"/>
        </w:rPr>
        <w:t xml:space="preserve"> </w:t>
      </w:r>
      <w:r w:rsidRPr="008F4225">
        <w:rPr>
          <w:rFonts w:ascii="Arial" w:eastAsia="Arial" w:hAnsi="Arial" w:cs="Arial"/>
          <w:sz w:val="24"/>
          <w:szCs w:val="24"/>
        </w:rPr>
        <w:t>this</w:t>
      </w:r>
      <w:r w:rsidRPr="008F4225">
        <w:rPr>
          <w:rFonts w:ascii="Arial" w:eastAsia="Arial" w:hAnsi="Arial" w:cs="Arial"/>
          <w:spacing w:val="14"/>
          <w:sz w:val="24"/>
          <w:szCs w:val="24"/>
        </w:rPr>
        <w:t xml:space="preserve"> </w:t>
      </w:r>
      <w:r w:rsidRPr="008F4225">
        <w:rPr>
          <w:rFonts w:ascii="Arial" w:eastAsia="Arial" w:hAnsi="Arial" w:cs="Arial"/>
          <w:sz w:val="24"/>
          <w:szCs w:val="24"/>
        </w:rPr>
        <w:t>clause</w:t>
      </w:r>
      <w:r w:rsidRPr="008F4225">
        <w:rPr>
          <w:rFonts w:ascii="Arial" w:eastAsia="Arial" w:hAnsi="Arial" w:cs="Arial"/>
          <w:spacing w:val="39"/>
          <w:sz w:val="24"/>
          <w:szCs w:val="24"/>
        </w:rPr>
        <w:t xml:space="preserve"> </w:t>
      </w:r>
      <w:r w:rsidRPr="008F4225">
        <w:rPr>
          <w:rFonts w:ascii="Arial" w:eastAsia="Arial" w:hAnsi="Arial" w:cs="Arial"/>
          <w:sz w:val="24"/>
          <w:szCs w:val="24"/>
        </w:rPr>
        <w:t>shall</w:t>
      </w:r>
      <w:r w:rsidRPr="008F4225">
        <w:rPr>
          <w:rFonts w:ascii="Arial" w:eastAsia="Arial" w:hAnsi="Arial" w:cs="Arial"/>
          <w:spacing w:val="20"/>
          <w:sz w:val="24"/>
          <w:szCs w:val="24"/>
        </w:rPr>
        <w:t xml:space="preserve"> </w:t>
      </w:r>
      <w:r w:rsidRPr="008F4225">
        <w:rPr>
          <w:rFonts w:ascii="Arial" w:eastAsia="Arial" w:hAnsi="Arial" w:cs="Arial"/>
          <w:sz w:val="24"/>
          <w:szCs w:val="24"/>
        </w:rPr>
        <w:t>be</w:t>
      </w:r>
      <w:r w:rsidRPr="008F4225">
        <w:rPr>
          <w:rFonts w:ascii="Arial" w:eastAsia="Arial" w:hAnsi="Arial" w:cs="Arial"/>
          <w:spacing w:val="17"/>
          <w:sz w:val="24"/>
          <w:szCs w:val="24"/>
        </w:rPr>
        <w:t xml:space="preserve"> </w:t>
      </w:r>
      <w:r w:rsidRPr="008F4225">
        <w:rPr>
          <w:rFonts w:ascii="Arial" w:eastAsia="Arial" w:hAnsi="Arial" w:cs="Arial"/>
          <w:sz w:val="24"/>
          <w:szCs w:val="24"/>
        </w:rPr>
        <w:t>made</w:t>
      </w:r>
      <w:r w:rsidRPr="008F4225">
        <w:rPr>
          <w:rFonts w:ascii="Arial" w:eastAsia="Arial" w:hAnsi="Arial" w:cs="Arial"/>
          <w:spacing w:val="31"/>
          <w:sz w:val="24"/>
          <w:szCs w:val="24"/>
        </w:rPr>
        <w:t xml:space="preserve"> </w:t>
      </w:r>
      <w:r w:rsidRPr="008F4225">
        <w:rPr>
          <w:rFonts w:ascii="Arial" w:eastAsia="Arial" w:hAnsi="Arial" w:cs="Arial"/>
          <w:sz w:val="24"/>
          <w:szCs w:val="24"/>
        </w:rPr>
        <w:t>by using</w:t>
      </w:r>
      <w:r w:rsidRPr="008F4225">
        <w:rPr>
          <w:rFonts w:ascii="Arial" w:eastAsia="Arial" w:hAnsi="Arial" w:cs="Arial"/>
          <w:spacing w:val="30"/>
          <w:sz w:val="24"/>
          <w:szCs w:val="24"/>
        </w:rPr>
        <w:t xml:space="preserve"> </w:t>
      </w:r>
      <w:r w:rsidRPr="008F4225">
        <w:rPr>
          <w:rFonts w:ascii="Arial" w:eastAsia="Arial" w:hAnsi="Arial" w:cs="Arial"/>
          <w:sz w:val="24"/>
          <w:szCs w:val="24"/>
        </w:rPr>
        <w:t>the</w:t>
      </w:r>
      <w:r w:rsidRPr="008F4225">
        <w:rPr>
          <w:rFonts w:ascii="Arial" w:eastAsia="Arial" w:hAnsi="Arial" w:cs="Arial"/>
          <w:spacing w:val="28"/>
          <w:sz w:val="24"/>
          <w:szCs w:val="24"/>
        </w:rPr>
        <w:t xml:space="preserve"> </w:t>
      </w:r>
      <w:r w:rsidRPr="008F4225">
        <w:rPr>
          <w:rFonts w:ascii="Arial" w:eastAsia="Arial" w:hAnsi="Arial" w:cs="Arial"/>
          <w:sz w:val="24"/>
          <w:szCs w:val="24"/>
        </w:rPr>
        <w:t>Base</w:t>
      </w:r>
      <w:r w:rsidRPr="008F4225">
        <w:rPr>
          <w:rFonts w:ascii="Arial" w:eastAsia="Arial" w:hAnsi="Arial" w:cs="Arial"/>
          <w:spacing w:val="31"/>
          <w:sz w:val="24"/>
          <w:szCs w:val="24"/>
        </w:rPr>
        <w:t xml:space="preserve"> </w:t>
      </w:r>
      <w:r w:rsidRPr="008F4225">
        <w:rPr>
          <w:rFonts w:ascii="Arial" w:eastAsia="Arial" w:hAnsi="Arial" w:cs="Arial"/>
          <w:w w:val="104"/>
          <w:sz w:val="24"/>
          <w:szCs w:val="24"/>
        </w:rPr>
        <w:t xml:space="preserve">Index </w:t>
      </w:r>
      <w:r w:rsidRPr="008F4225">
        <w:rPr>
          <w:rFonts w:ascii="Arial" w:eastAsia="Arial" w:hAnsi="Arial" w:cs="Arial"/>
          <w:sz w:val="24"/>
          <w:szCs w:val="24"/>
        </w:rPr>
        <w:t>and</w:t>
      </w:r>
      <w:r w:rsidRPr="008F4225">
        <w:rPr>
          <w:rFonts w:ascii="Arial" w:eastAsia="Arial" w:hAnsi="Arial" w:cs="Arial"/>
          <w:spacing w:val="13"/>
          <w:sz w:val="24"/>
          <w:szCs w:val="24"/>
        </w:rPr>
        <w:t xml:space="preserve"> </w:t>
      </w:r>
      <w:r w:rsidRPr="008F4225">
        <w:rPr>
          <w:rFonts w:ascii="Arial" w:eastAsia="Arial" w:hAnsi="Arial" w:cs="Arial"/>
          <w:sz w:val="24"/>
          <w:szCs w:val="24"/>
        </w:rPr>
        <w:t>Adjusting</w:t>
      </w:r>
      <w:r w:rsidRPr="008F4225">
        <w:rPr>
          <w:rFonts w:ascii="Arial" w:eastAsia="Arial" w:hAnsi="Arial" w:cs="Arial"/>
          <w:spacing w:val="45"/>
          <w:sz w:val="24"/>
          <w:szCs w:val="24"/>
        </w:rPr>
        <w:t xml:space="preserve"> </w:t>
      </w:r>
      <w:r w:rsidRPr="008F4225">
        <w:rPr>
          <w:rFonts w:ascii="Arial" w:eastAsia="Arial" w:hAnsi="Arial" w:cs="Arial"/>
          <w:sz w:val="24"/>
          <w:szCs w:val="24"/>
        </w:rPr>
        <w:t>Indexes,</w:t>
      </w:r>
      <w:r w:rsidRPr="008F4225">
        <w:rPr>
          <w:rFonts w:ascii="Arial" w:eastAsia="Arial" w:hAnsi="Arial" w:cs="Arial"/>
          <w:spacing w:val="37"/>
          <w:sz w:val="24"/>
          <w:szCs w:val="24"/>
        </w:rPr>
        <w:t xml:space="preserve"> </w:t>
      </w:r>
      <w:r w:rsidRPr="008F4225">
        <w:rPr>
          <w:rFonts w:ascii="Arial" w:eastAsia="Arial" w:hAnsi="Arial" w:cs="Arial"/>
          <w:sz w:val="24"/>
          <w:szCs w:val="24"/>
        </w:rPr>
        <w:t>which</w:t>
      </w:r>
      <w:r w:rsidRPr="008F4225">
        <w:rPr>
          <w:rFonts w:ascii="Arial" w:eastAsia="Arial" w:hAnsi="Arial" w:cs="Arial"/>
          <w:spacing w:val="24"/>
          <w:sz w:val="24"/>
          <w:szCs w:val="24"/>
        </w:rPr>
        <w:t xml:space="preserve"> </w:t>
      </w:r>
      <w:r w:rsidRPr="008F4225">
        <w:rPr>
          <w:rFonts w:ascii="Arial" w:eastAsia="Arial" w:hAnsi="Arial" w:cs="Arial"/>
          <w:sz w:val="24"/>
          <w:szCs w:val="24"/>
        </w:rPr>
        <w:t>are</w:t>
      </w:r>
      <w:r w:rsidRPr="008F4225">
        <w:rPr>
          <w:rFonts w:ascii="Arial" w:eastAsia="Arial" w:hAnsi="Arial" w:cs="Arial"/>
          <w:spacing w:val="18"/>
          <w:sz w:val="24"/>
          <w:szCs w:val="24"/>
        </w:rPr>
        <w:t xml:space="preserve"> </w:t>
      </w:r>
      <w:proofErr w:type="gramStart"/>
      <w:r w:rsidRPr="008F4225">
        <w:rPr>
          <w:rFonts w:ascii="Arial" w:eastAsia="Arial" w:hAnsi="Arial" w:cs="Arial"/>
          <w:w w:val="106"/>
          <w:sz w:val="24"/>
          <w:szCs w:val="24"/>
        </w:rPr>
        <w:t xml:space="preserve">published </w:t>
      </w:r>
      <w:r w:rsidR="009422C2">
        <w:rPr>
          <w:rFonts w:ascii="Arial" w:eastAsia="Arial" w:hAnsi="Arial" w:cs="Arial"/>
          <w:sz w:val="24"/>
          <w:szCs w:val="24"/>
          <w:u w:val="single"/>
        </w:rPr>
        <w:t xml:space="preserve"> _</w:t>
      </w:r>
      <w:proofErr w:type="gramEnd"/>
      <w:r w:rsidR="009422C2">
        <w:rPr>
          <w:rFonts w:ascii="Arial" w:eastAsia="Arial" w:hAnsi="Arial" w:cs="Arial"/>
          <w:sz w:val="24"/>
          <w:szCs w:val="24"/>
          <w:u w:val="single"/>
        </w:rPr>
        <w:t>___________</w:t>
      </w:r>
      <w:r w:rsidRPr="008F4225">
        <w:rPr>
          <w:rFonts w:ascii="Arial" w:eastAsia="Arial" w:hAnsi="Arial" w:cs="Arial"/>
          <w:sz w:val="24"/>
          <w:szCs w:val="24"/>
          <w:u w:val="single"/>
        </w:rPr>
        <w:t xml:space="preserve"> </w:t>
      </w:r>
      <w:r w:rsidRPr="008F4225">
        <w:rPr>
          <w:rFonts w:ascii="Arial" w:eastAsia="Arial" w:hAnsi="Arial" w:cs="Arial"/>
          <w:sz w:val="24"/>
          <w:szCs w:val="24"/>
        </w:rPr>
        <w:t>.</w:t>
      </w:r>
      <w:r w:rsidRPr="008F4225">
        <w:rPr>
          <w:rFonts w:ascii="Arial" w:eastAsia="Times New Roman" w:hAnsi="Arial" w:cs="Arial"/>
          <w:position w:val="10"/>
          <w:sz w:val="24"/>
          <w:szCs w:val="24"/>
        </w:rPr>
        <w:t xml:space="preserve"> </w:t>
      </w:r>
      <w:r w:rsidRPr="008F4225">
        <w:rPr>
          <w:rFonts w:ascii="Arial" w:eastAsia="Times New Roman" w:hAnsi="Arial" w:cs="Arial"/>
          <w:position w:val="10"/>
          <w:sz w:val="24"/>
          <w:szCs w:val="24"/>
          <w:vertAlign w:val="superscript"/>
        </w:rPr>
        <w:footnoteReference w:id="4"/>
      </w:r>
    </w:p>
    <w:p w:rsidR="009576E8" w:rsidRDefault="009576E8" w:rsidP="008F4225">
      <w:pPr>
        <w:widowControl/>
        <w:tabs>
          <w:tab w:val="left" w:pos="6880"/>
        </w:tabs>
        <w:spacing w:before="13"/>
        <w:ind w:right="-20" w:firstLine="163"/>
        <w:rPr>
          <w:rFonts w:ascii="Arial" w:eastAsia="Times New Roman" w:hAnsi="Arial" w:cs="Arial"/>
          <w:noProof/>
          <w:sz w:val="24"/>
          <w:szCs w:val="24"/>
        </w:rPr>
      </w:pPr>
    </w:p>
    <w:p w:rsidR="008F4225" w:rsidRPr="008F4225" w:rsidRDefault="008F4225" w:rsidP="008F4225">
      <w:pPr>
        <w:widowControl/>
        <w:tabs>
          <w:tab w:val="left" w:pos="6880"/>
        </w:tabs>
        <w:spacing w:before="13"/>
        <w:ind w:right="-20" w:firstLine="163"/>
        <w:rPr>
          <w:rFonts w:ascii="Arial" w:eastAsia="Times New Roman" w:hAnsi="Arial" w:cs="Arial"/>
          <w:sz w:val="24"/>
          <w:szCs w:val="24"/>
        </w:rPr>
      </w:pPr>
    </w:p>
    <w:p w:rsidR="008F4225" w:rsidRPr="008F4225" w:rsidRDefault="008F4225" w:rsidP="008F4225">
      <w:pPr>
        <w:widowControl/>
        <w:ind w:right="567" w:firstLine="720"/>
        <w:rPr>
          <w:rFonts w:ascii="Arial" w:eastAsia="Arial" w:hAnsi="Arial" w:cs="Arial"/>
          <w:sz w:val="24"/>
          <w:szCs w:val="24"/>
        </w:rPr>
      </w:pPr>
      <w:r w:rsidRPr="008F4225">
        <w:rPr>
          <w:rFonts w:ascii="Arial" w:eastAsia="Arial" w:hAnsi="Arial" w:cs="Arial"/>
          <w:sz w:val="24"/>
          <w:szCs w:val="24"/>
        </w:rPr>
        <w:t>(1) The</w:t>
      </w:r>
      <w:r w:rsidRPr="008F4225">
        <w:rPr>
          <w:rFonts w:ascii="Arial" w:eastAsia="Arial" w:hAnsi="Arial" w:cs="Arial"/>
          <w:spacing w:val="28"/>
          <w:sz w:val="24"/>
          <w:szCs w:val="24"/>
        </w:rPr>
        <w:t xml:space="preserve"> </w:t>
      </w:r>
      <w:r w:rsidRPr="008F4225">
        <w:rPr>
          <w:rFonts w:ascii="Arial" w:eastAsia="Arial" w:hAnsi="Arial" w:cs="Arial"/>
          <w:sz w:val="24"/>
          <w:szCs w:val="24"/>
        </w:rPr>
        <w:t>Base</w:t>
      </w:r>
      <w:r w:rsidRPr="008F4225">
        <w:rPr>
          <w:rFonts w:ascii="Arial" w:eastAsia="Arial" w:hAnsi="Arial" w:cs="Arial"/>
          <w:spacing w:val="27"/>
          <w:sz w:val="24"/>
          <w:szCs w:val="24"/>
        </w:rPr>
        <w:t xml:space="preserve"> </w:t>
      </w:r>
      <w:r w:rsidRPr="008F4225">
        <w:rPr>
          <w:rFonts w:ascii="Arial" w:eastAsia="Arial" w:hAnsi="Arial" w:cs="Arial"/>
          <w:sz w:val="24"/>
          <w:szCs w:val="24"/>
        </w:rPr>
        <w:t>Index,</w:t>
      </w:r>
      <w:r w:rsidRPr="008F4225">
        <w:rPr>
          <w:rFonts w:ascii="Arial" w:eastAsia="Arial" w:hAnsi="Arial" w:cs="Arial"/>
          <w:spacing w:val="37"/>
          <w:sz w:val="24"/>
          <w:szCs w:val="24"/>
        </w:rPr>
        <w:t xml:space="preserve"> </w:t>
      </w:r>
      <w:r w:rsidRPr="008F4225">
        <w:rPr>
          <w:rFonts w:ascii="Arial" w:eastAsia="Arial" w:hAnsi="Arial" w:cs="Arial"/>
          <w:sz w:val="24"/>
          <w:szCs w:val="24"/>
        </w:rPr>
        <w:t>for</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purposes</w:t>
      </w:r>
      <w:r w:rsidRPr="008F4225">
        <w:rPr>
          <w:rFonts w:ascii="Arial" w:eastAsia="Arial" w:hAnsi="Arial" w:cs="Arial"/>
          <w:spacing w:val="57"/>
          <w:sz w:val="24"/>
          <w:szCs w:val="24"/>
        </w:rPr>
        <w:t xml:space="preserve"> </w:t>
      </w:r>
      <w:r w:rsidRPr="008F4225">
        <w:rPr>
          <w:rFonts w:ascii="Arial" w:eastAsia="Arial" w:hAnsi="Arial" w:cs="Arial"/>
          <w:sz w:val="24"/>
          <w:szCs w:val="24"/>
        </w:rPr>
        <w:t>of</w:t>
      </w:r>
      <w:r w:rsidRPr="008F4225">
        <w:rPr>
          <w:rFonts w:ascii="Arial" w:eastAsia="Arial" w:hAnsi="Arial" w:cs="Arial"/>
          <w:spacing w:val="10"/>
          <w:sz w:val="24"/>
          <w:szCs w:val="24"/>
        </w:rPr>
        <w:t xml:space="preserve"> </w:t>
      </w:r>
      <w:r w:rsidRPr="008F4225">
        <w:rPr>
          <w:rFonts w:ascii="Arial" w:eastAsia="Arial" w:hAnsi="Arial" w:cs="Arial"/>
          <w:sz w:val="24"/>
          <w:szCs w:val="24"/>
        </w:rPr>
        <w:t>price</w:t>
      </w:r>
      <w:r w:rsidRPr="008F4225">
        <w:rPr>
          <w:rFonts w:ascii="Arial" w:eastAsia="Arial" w:hAnsi="Arial" w:cs="Arial"/>
          <w:spacing w:val="28"/>
          <w:sz w:val="24"/>
          <w:szCs w:val="24"/>
        </w:rPr>
        <w:t xml:space="preserve"> </w:t>
      </w:r>
      <w:r w:rsidRPr="008F4225">
        <w:rPr>
          <w:rFonts w:ascii="Arial" w:eastAsia="Arial" w:hAnsi="Arial" w:cs="Arial"/>
          <w:sz w:val="24"/>
          <w:szCs w:val="24"/>
        </w:rPr>
        <w:t>adjustment</w:t>
      </w:r>
      <w:r w:rsidRPr="008F4225">
        <w:rPr>
          <w:rFonts w:ascii="Arial" w:eastAsia="Arial" w:hAnsi="Arial" w:cs="Arial"/>
          <w:spacing w:val="50"/>
          <w:sz w:val="24"/>
          <w:szCs w:val="24"/>
        </w:rPr>
        <w:t xml:space="preserve"> </w:t>
      </w:r>
      <w:r w:rsidRPr="008F4225">
        <w:rPr>
          <w:rFonts w:ascii="Arial" w:eastAsia="Arial" w:hAnsi="Arial" w:cs="Arial"/>
          <w:sz w:val="24"/>
          <w:szCs w:val="24"/>
        </w:rPr>
        <w:t>under</w:t>
      </w:r>
      <w:r w:rsidRPr="008F4225">
        <w:rPr>
          <w:rFonts w:ascii="Arial" w:eastAsia="Arial" w:hAnsi="Arial" w:cs="Arial"/>
          <w:spacing w:val="32"/>
          <w:sz w:val="24"/>
          <w:szCs w:val="24"/>
        </w:rPr>
        <w:t xml:space="preserve"> </w:t>
      </w:r>
      <w:r w:rsidRPr="008F4225">
        <w:rPr>
          <w:rFonts w:ascii="Arial" w:eastAsia="Arial" w:hAnsi="Arial" w:cs="Arial"/>
          <w:w w:val="106"/>
          <w:sz w:val="24"/>
          <w:szCs w:val="24"/>
        </w:rPr>
        <w:t xml:space="preserve">this </w:t>
      </w:r>
      <w:r w:rsidRPr="008F4225">
        <w:rPr>
          <w:rFonts w:ascii="Arial" w:eastAsia="Arial" w:hAnsi="Arial" w:cs="Arial"/>
          <w:sz w:val="24"/>
          <w:szCs w:val="24"/>
        </w:rPr>
        <w:t>clause,</w:t>
      </w:r>
      <w:r w:rsidRPr="008F4225">
        <w:rPr>
          <w:rFonts w:ascii="Arial" w:eastAsia="Arial" w:hAnsi="Arial" w:cs="Arial"/>
          <w:spacing w:val="33"/>
          <w:sz w:val="24"/>
          <w:szCs w:val="24"/>
        </w:rPr>
        <w:t xml:space="preserve"> </w:t>
      </w:r>
      <w:r w:rsidRPr="008F4225">
        <w:rPr>
          <w:rFonts w:ascii="Arial" w:eastAsia="Arial" w:hAnsi="Arial" w:cs="Arial"/>
          <w:sz w:val="24"/>
          <w:szCs w:val="24"/>
        </w:rPr>
        <w:t>shall</w:t>
      </w:r>
      <w:r w:rsidRPr="008F4225">
        <w:rPr>
          <w:rFonts w:ascii="Arial" w:eastAsia="Arial" w:hAnsi="Arial" w:cs="Arial"/>
          <w:spacing w:val="20"/>
          <w:sz w:val="24"/>
          <w:szCs w:val="24"/>
        </w:rPr>
        <w:t xml:space="preserve"> </w:t>
      </w:r>
      <w:r w:rsidRPr="008F4225">
        <w:rPr>
          <w:rFonts w:ascii="Arial" w:eastAsia="Arial" w:hAnsi="Arial" w:cs="Arial"/>
          <w:sz w:val="24"/>
          <w:szCs w:val="24"/>
        </w:rPr>
        <w:t>be</w:t>
      </w:r>
      <w:r w:rsidRPr="008F4225">
        <w:rPr>
          <w:rFonts w:ascii="Arial" w:eastAsia="Arial" w:hAnsi="Arial" w:cs="Arial"/>
          <w:spacing w:val="23"/>
          <w:sz w:val="24"/>
          <w:szCs w:val="24"/>
        </w:rPr>
        <w:t xml:space="preserve"> </w:t>
      </w:r>
      <w:r w:rsidRPr="008F4225">
        <w:rPr>
          <w:rFonts w:ascii="Arial" w:eastAsia="Arial" w:hAnsi="Arial" w:cs="Arial"/>
          <w:sz w:val="24"/>
          <w:szCs w:val="24"/>
        </w:rPr>
        <w:t>the</w:t>
      </w:r>
      <w:r w:rsidRPr="008F4225">
        <w:rPr>
          <w:rFonts w:ascii="Arial" w:eastAsia="Arial" w:hAnsi="Arial" w:cs="Arial"/>
          <w:spacing w:val="16"/>
          <w:sz w:val="24"/>
          <w:szCs w:val="24"/>
        </w:rPr>
        <w:t xml:space="preserve"> </w:t>
      </w:r>
      <w:r w:rsidRPr="008F4225">
        <w:rPr>
          <w:rFonts w:ascii="Arial" w:eastAsia="Arial" w:hAnsi="Arial" w:cs="Arial"/>
          <w:sz w:val="24"/>
          <w:szCs w:val="24"/>
        </w:rPr>
        <w:t>most</w:t>
      </w:r>
      <w:r w:rsidRPr="008F4225">
        <w:rPr>
          <w:rFonts w:ascii="Arial" w:eastAsia="Arial" w:hAnsi="Arial" w:cs="Arial"/>
          <w:spacing w:val="29"/>
          <w:sz w:val="24"/>
          <w:szCs w:val="24"/>
        </w:rPr>
        <w:t xml:space="preserve"> </w:t>
      </w:r>
      <w:r w:rsidRPr="008F4225">
        <w:rPr>
          <w:rFonts w:ascii="Arial" w:eastAsia="Arial" w:hAnsi="Arial" w:cs="Arial"/>
          <w:sz w:val="24"/>
          <w:szCs w:val="24"/>
        </w:rPr>
        <w:t>recent</w:t>
      </w:r>
      <w:r w:rsidRPr="008F4225">
        <w:rPr>
          <w:rFonts w:ascii="Arial" w:eastAsia="Arial" w:hAnsi="Arial" w:cs="Arial"/>
          <w:spacing w:val="25"/>
          <w:sz w:val="24"/>
          <w:szCs w:val="24"/>
        </w:rPr>
        <w:t xml:space="preserve"> </w:t>
      </w:r>
      <w:r w:rsidRPr="008F4225">
        <w:rPr>
          <w:rFonts w:ascii="Arial" w:eastAsia="Arial" w:hAnsi="Arial" w:cs="Arial"/>
          <w:sz w:val="24"/>
          <w:szCs w:val="24"/>
        </w:rPr>
        <w:t>Index</w:t>
      </w:r>
      <w:r w:rsidRPr="008F4225">
        <w:rPr>
          <w:rFonts w:ascii="Arial" w:eastAsia="Arial" w:hAnsi="Arial" w:cs="Arial"/>
          <w:spacing w:val="30"/>
          <w:sz w:val="24"/>
          <w:szCs w:val="24"/>
        </w:rPr>
        <w:t xml:space="preserve"> </w:t>
      </w:r>
      <w:r w:rsidRPr="008F4225">
        <w:rPr>
          <w:rFonts w:ascii="Arial" w:eastAsia="Arial" w:hAnsi="Arial" w:cs="Arial"/>
          <w:sz w:val="24"/>
          <w:szCs w:val="24"/>
        </w:rPr>
        <w:t>published</w:t>
      </w:r>
      <w:r w:rsidRPr="008F4225">
        <w:rPr>
          <w:rFonts w:ascii="Arial" w:eastAsia="Arial" w:hAnsi="Arial" w:cs="Arial"/>
          <w:spacing w:val="56"/>
          <w:sz w:val="24"/>
          <w:szCs w:val="24"/>
        </w:rPr>
        <w:t xml:space="preserve"> </w:t>
      </w:r>
      <w:r w:rsidRPr="008F4225">
        <w:rPr>
          <w:rFonts w:ascii="Arial" w:eastAsia="Arial" w:hAnsi="Arial" w:cs="Arial"/>
          <w:sz w:val="24"/>
          <w:szCs w:val="24"/>
        </w:rPr>
        <w:t>prior</w:t>
      </w:r>
      <w:r w:rsidRPr="008F4225">
        <w:rPr>
          <w:rFonts w:ascii="Arial" w:eastAsia="Arial" w:hAnsi="Arial" w:cs="Arial"/>
          <w:spacing w:val="24"/>
          <w:sz w:val="24"/>
          <w:szCs w:val="24"/>
        </w:rPr>
        <w:t xml:space="preserve"> </w:t>
      </w:r>
      <w:r w:rsidRPr="008F4225">
        <w:rPr>
          <w:rFonts w:ascii="Arial" w:eastAsia="Arial" w:hAnsi="Arial" w:cs="Arial"/>
          <w:sz w:val="24"/>
          <w:szCs w:val="24"/>
        </w:rPr>
        <w:t>to</w:t>
      </w:r>
      <w:r w:rsidRPr="008F4225">
        <w:rPr>
          <w:rFonts w:ascii="Arial" w:eastAsia="Arial" w:hAnsi="Arial" w:cs="Arial"/>
          <w:spacing w:val="13"/>
          <w:sz w:val="24"/>
          <w:szCs w:val="24"/>
        </w:rPr>
        <w:t xml:space="preserve"> </w:t>
      </w:r>
      <w:r w:rsidRPr="008F4225">
        <w:rPr>
          <w:rFonts w:ascii="Arial" w:eastAsia="Arial" w:hAnsi="Arial" w:cs="Arial"/>
          <w:sz w:val="24"/>
          <w:szCs w:val="24"/>
        </w:rPr>
        <w:t>the</w:t>
      </w:r>
      <w:r w:rsidRPr="008F4225">
        <w:rPr>
          <w:rFonts w:ascii="Arial" w:eastAsia="Arial" w:hAnsi="Arial" w:cs="Arial"/>
          <w:spacing w:val="11"/>
          <w:sz w:val="24"/>
          <w:szCs w:val="24"/>
        </w:rPr>
        <w:t xml:space="preserve"> </w:t>
      </w:r>
      <w:r w:rsidRPr="008F4225">
        <w:rPr>
          <w:rFonts w:ascii="Arial" w:eastAsia="Arial" w:hAnsi="Arial" w:cs="Arial"/>
          <w:sz w:val="24"/>
          <w:szCs w:val="24"/>
        </w:rPr>
        <w:t>date</w:t>
      </w:r>
      <w:r w:rsidRPr="008F4225">
        <w:rPr>
          <w:rFonts w:ascii="Arial" w:eastAsia="Arial" w:hAnsi="Arial" w:cs="Arial"/>
          <w:spacing w:val="27"/>
          <w:sz w:val="24"/>
          <w:szCs w:val="24"/>
        </w:rPr>
        <w:t xml:space="preserve"> </w:t>
      </w:r>
      <w:r w:rsidRPr="008F4225">
        <w:rPr>
          <w:rFonts w:ascii="Arial" w:eastAsia="Arial" w:hAnsi="Arial" w:cs="Arial"/>
          <w:w w:val="106"/>
          <w:sz w:val="24"/>
          <w:szCs w:val="24"/>
        </w:rPr>
        <w:t xml:space="preserve">for </w:t>
      </w:r>
      <w:r w:rsidRPr="008F4225">
        <w:rPr>
          <w:rFonts w:ascii="Arial" w:eastAsia="Arial" w:hAnsi="Arial" w:cs="Arial"/>
          <w:sz w:val="24"/>
          <w:szCs w:val="24"/>
        </w:rPr>
        <w:t>receipt</w:t>
      </w:r>
      <w:r w:rsidRPr="008F4225">
        <w:rPr>
          <w:rFonts w:ascii="Arial" w:eastAsia="Arial" w:hAnsi="Arial" w:cs="Arial"/>
          <w:spacing w:val="37"/>
          <w:sz w:val="24"/>
          <w:szCs w:val="24"/>
        </w:rPr>
        <w:t xml:space="preserve"> </w:t>
      </w:r>
      <w:r w:rsidRPr="008F4225">
        <w:rPr>
          <w:rFonts w:ascii="Arial" w:eastAsia="Arial" w:hAnsi="Arial" w:cs="Arial"/>
          <w:sz w:val="24"/>
          <w:szCs w:val="24"/>
        </w:rPr>
        <w:t>of</w:t>
      </w:r>
      <w:r w:rsidRPr="008F4225">
        <w:rPr>
          <w:rFonts w:ascii="Arial" w:eastAsia="Arial" w:hAnsi="Arial" w:cs="Arial"/>
          <w:spacing w:val="13"/>
          <w:sz w:val="24"/>
          <w:szCs w:val="24"/>
        </w:rPr>
        <w:t xml:space="preserve"> </w:t>
      </w:r>
      <w:r w:rsidRPr="008F4225">
        <w:rPr>
          <w:rFonts w:ascii="Arial" w:eastAsia="Arial" w:hAnsi="Arial" w:cs="Arial"/>
          <w:sz w:val="24"/>
          <w:szCs w:val="24"/>
        </w:rPr>
        <w:t>offers,</w:t>
      </w:r>
      <w:r w:rsidRPr="008F4225">
        <w:rPr>
          <w:rFonts w:ascii="Arial" w:eastAsia="Arial" w:hAnsi="Arial" w:cs="Arial"/>
          <w:spacing w:val="29"/>
          <w:sz w:val="24"/>
          <w:szCs w:val="24"/>
        </w:rPr>
        <w:t xml:space="preserve"> </w:t>
      </w:r>
      <w:r w:rsidRPr="008F4225">
        <w:rPr>
          <w:rFonts w:ascii="Arial" w:eastAsia="Arial" w:hAnsi="Arial" w:cs="Arial"/>
          <w:sz w:val="24"/>
          <w:szCs w:val="24"/>
        </w:rPr>
        <w:t>or</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due</w:t>
      </w:r>
      <w:r w:rsidRPr="008F4225">
        <w:rPr>
          <w:rFonts w:ascii="Arial" w:eastAsia="Arial" w:hAnsi="Arial" w:cs="Arial"/>
          <w:spacing w:val="21"/>
          <w:sz w:val="24"/>
          <w:szCs w:val="24"/>
        </w:rPr>
        <w:t xml:space="preserve"> </w:t>
      </w:r>
      <w:r w:rsidRPr="008F4225">
        <w:rPr>
          <w:rFonts w:ascii="Arial" w:eastAsia="Arial" w:hAnsi="Arial" w:cs="Arial"/>
          <w:sz w:val="24"/>
          <w:szCs w:val="24"/>
        </w:rPr>
        <w:t>date</w:t>
      </w:r>
      <w:r w:rsidRPr="008F4225">
        <w:rPr>
          <w:rFonts w:ascii="Arial" w:eastAsia="Arial" w:hAnsi="Arial" w:cs="Arial"/>
          <w:spacing w:val="19"/>
          <w:sz w:val="24"/>
          <w:szCs w:val="24"/>
        </w:rPr>
        <w:t xml:space="preserve"> </w:t>
      </w:r>
      <w:r w:rsidRPr="008F4225">
        <w:rPr>
          <w:rFonts w:ascii="Arial" w:eastAsia="Arial" w:hAnsi="Arial" w:cs="Arial"/>
          <w:sz w:val="24"/>
          <w:szCs w:val="24"/>
        </w:rPr>
        <w:t>for</w:t>
      </w:r>
      <w:r w:rsidRPr="008F4225">
        <w:rPr>
          <w:rFonts w:ascii="Arial" w:eastAsia="Arial" w:hAnsi="Arial" w:cs="Arial"/>
          <w:spacing w:val="17"/>
          <w:sz w:val="24"/>
          <w:szCs w:val="24"/>
        </w:rPr>
        <w:t xml:space="preserve"> </w:t>
      </w:r>
      <w:r w:rsidRPr="008F4225">
        <w:rPr>
          <w:rFonts w:ascii="Arial" w:eastAsia="Arial" w:hAnsi="Arial" w:cs="Arial"/>
          <w:sz w:val="24"/>
          <w:szCs w:val="24"/>
        </w:rPr>
        <w:t>receipt</w:t>
      </w:r>
      <w:r w:rsidRPr="008F4225">
        <w:rPr>
          <w:rFonts w:ascii="Arial" w:eastAsia="Arial" w:hAnsi="Arial" w:cs="Arial"/>
          <w:spacing w:val="32"/>
          <w:sz w:val="24"/>
          <w:szCs w:val="24"/>
        </w:rPr>
        <w:t xml:space="preserve"> </w:t>
      </w:r>
      <w:r w:rsidRPr="008F4225">
        <w:rPr>
          <w:rFonts w:ascii="Arial" w:eastAsia="Arial" w:hAnsi="Arial" w:cs="Arial"/>
          <w:sz w:val="24"/>
          <w:szCs w:val="24"/>
        </w:rPr>
        <w:t>of</w:t>
      </w:r>
      <w:r w:rsidRPr="008F4225">
        <w:rPr>
          <w:rFonts w:ascii="Arial" w:eastAsia="Arial" w:hAnsi="Arial" w:cs="Arial"/>
          <w:spacing w:val="11"/>
          <w:sz w:val="24"/>
          <w:szCs w:val="24"/>
        </w:rPr>
        <w:t xml:space="preserve"> </w:t>
      </w:r>
      <w:r w:rsidRPr="008F4225">
        <w:rPr>
          <w:rFonts w:ascii="Arial" w:eastAsia="Arial" w:hAnsi="Arial" w:cs="Arial"/>
          <w:sz w:val="24"/>
          <w:szCs w:val="24"/>
        </w:rPr>
        <w:t>best</w:t>
      </w:r>
      <w:r w:rsidRPr="008F4225">
        <w:rPr>
          <w:rFonts w:ascii="Arial" w:eastAsia="Arial" w:hAnsi="Arial" w:cs="Arial"/>
          <w:spacing w:val="35"/>
          <w:sz w:val="24"/>
          <w:szCs w:val="24"/>
        </w:rPr>
        <w:t xml:space="preserve"> </w:t>
      </w:r>
      <w:r w:rsidRPr="008F4225">
        <w:rPr>
          <w:rFonts w:ascii="Arial" w:eastAsia="Arial" w:hAnsi="Arial" w:cs="Arial"/>
          <w:sz w:val="24"/>
          <w:szCs w:val="24"/>
        </w:rPr>
        <w:t>and</w:t>
      </w:r>
      <w:r w:rsidRPr="008F4225">
        <w:rPr>
          <w:rFonts w:ascii="Arial" w:eastAsia="Arial" w:hAnsi="Arial" w:cs="Arial"/>
          <w:spacing w:val="10"/>
          <w:sz w:val="24"/>
          <w:szCs w:val="24"/>
        </w:rPr>
        <w:t xml:space="preserve"> </w:t>
      </w:r>
      <w:r w:rsidRPr="008F4225">
        <w:rPr>
          <w:rFonts w:ascii="Arial" w:eastAsia="Arial" w:hAnsi="Arial" w:cs="Arial"/>
          <w:sz w:val="24"/>
          <w:szCs w:val="24"/>
        </w:rPr>
        <w:t>final</w:t>
      </w:r>
      <w:r w:rsidRPr="008F4225">
        <w:rPr>
          <w:rFonts w:ascii="Arial" w:eastAsia="Arial" w:hAnsi="Arial" w:cs="Arial"/>
          <w:spacing w:val="12"/>
          <w:sz w:val="24"/>
          <w:szCs w:val="24"/>
        </w:rPr>
        <w:t xml:space="preserve"> </w:t>
      </w:r>
      <w:r w:rsidRPr="008F4225">
        <w:rPr>
          <w:rFonts w:ascii="Arial" w:eastAsia="Arial" w:hAnsi="Arial" w:cs="Arial"/>
          <w:sz w:val="24"/>
          <w:szCs w:val="24"/>
        </w:rPr>
        <w:t>offers</w:t>
      </w:r>
      <w:r w:rsidRPr="008F4225">
        <w:rPr>
          <w:rFonts w:ascii="Arial" w:eastAsia="Arial" w:hAnsi="Arial" w:cs="Arial"/>
          <w:spacing w:val="26"/>
          <w:sz w:val="24"/>
          <w:szCs w:val="24"/>
        </w:rPr>
        <w:t xml:space="preserve"> </w:t>
      </w:r>
      <w:r w:rsidRPr="008F4225">
        <w:rPr>
          <w:rFonts w:ascii="Arial" w:eastAsia="Arial" w:hAnsi="Arial" w:cs="Arial"/>
          <w:sz w:val="24"/>
          <w:szCs w:val="24"/>
        </w:rPr>
        <w:t>if</w:t>
      </w:r>
      <w:r w:rsidRPr="008F4225">
        <w:rPr>
          <w:rFonts w:ascii="Arial" w:eastAsia="Arial" w:hAnsi="Arial" w:cs="Arial"/>
          <w:spacing w:val="6"/>
          <w:sz w:val="24"/>
          <w:szCs w:val="24"/>
        </w:rPr>
        <w:t xml:space="preserve"> </w:t>
      </w:r>
      <w:r w:rsidRPr="008F4225">
        <w:rPr>
          <w:rFonts w:ascii="Arial" w:eastAsia="Arial" w:hAnsi="Arial" w:cs="Arial"/>
          <w:w w:val="107"/>
          <w:sz w:val="24"/>
          <w:szCs w:val="24"/>
        </w:rPr>
        <w:t xml:space="preserve">discussions </w:t>
      </w:r>
      <w:r w:rsidRPr="008F4225">
        <w:rPr>
          <w:rFonts w:ascii="Arial" w:eastAsia="Arial" w:hAnsi="Arial" w:cs="Arial"/>
          <w:sz w:val="24"/>
          <w:szCs w:val="24"/>
        </w:rPr>
        <w:t>were</w:t>
      </w:r>
      <w:r w:rsidRPr="008F4225">
        <w:rPr>
          <w:rFonts w:ascii="Arial" w:eastAsia="Arial" w:hAnsi="Arial" w:cs="Arial"/>
          <w:spacing w:val="21"/>
          <w:sz w:val="24"/>
          <w:szCs w:val="24"/>
        </w:rPr>
        <w:t xml:space="preserve"> </w:t>
      </w:r>
      <w:r w:rsidRPr="008F4225">
        <w:rPr>
          <w:rFonts w:ascii="Arial" w:eastAsia="Arial" w:hAnsi="Arial" w:cs="Arial"/>
          <w:sz w:val="24"/>
          <w:szCs w:val="24"/>
        </w:rPr>
        <w:t>held whichever is later. The</w:t>
      </w:r>
      <w:r w:rsidRPr="008F4225">
        <w:rPr>
          <w:rFonts w:ascii="Arial" w:eastAsia="Arial" w:hAnsi="Arial" w:cs="Arial"/>
          <w:spacing w:val="28"/>
          <w:sz w:val="24"/>
          <w:szCs w:val="24"/>
        </w:rPr>
        <w:t xml:space="preserve"> </w:t>
      </w:r>
      <w:r w:rsidRPr="008F4225">
        <w:rPr>
          <w:rFonts w:ascii="Arial" w:eastAsia="Arial" w:hAnsi="Arial" w:cs="Arial"/>
          <w:sz w:val="24"/>
          <w:szCs w:val="24"/>
        </w:rPr>
        <w:t>Base</w:t>
      </w:r>
      <w:r w:rsidRPr="008F4225">
        <w:rPr>
          <w:rFonts w:ascii="Arial" w:eastAsia="Arial" w:hAnsi="Arial" w:cs="Arial"/>
          <w:spacing w:val="32"/>
          <w:sz w:val="24"/>
          <w:szCs w:val="24"/>
        </w:rPr>
        <w:t xml:space="preserve"> </w:t>
      </w:r>
      <w:r w:rsidRPr="008F4225">
        <w:rPr>
          <w:rFonts w:ascii="Arial" w:eastAsia="Arial" w:hAnsi="Arial" w:cs="Arial"/>
          <w:sz w:val="24"/>
          <w:szCs w:val="24"/>
        </w:rPr>
        <w:t>Index</w:t>
      </w:r>
      <w:r w:rsidRPr="008F4225">
        <w:rPr>
          <w:rFonts w:ascii="Arial" w:eastAsia="Arial" w:hAnsi="Arial" w:cs="Arial"/>
          <w:spacing w:val="27"/>
          <w:sz w:val="24"/>
          <w:szCs w:val="24"/>
        </w:rPr>
        <w:t xml:space="preserve"> </w:t>
      </w:r>
      <w:r w:rsidRPr="008F4225">
        <w:rPr>
          <w:rFonts w:ascii="Arial" w:eastAsia="Arial" w:hAnsi="Arial" w:cs="Arial"/>
          <w:sz w:val="24"/>
          <w:szCs w:val="24"/>
        </w:rPr>
        <w:t>shall</w:t>
      </w:r>
      <w:r w:rsidRPr="008F4225">
        <w:rPr>
          <w:rFonts w:ascii="Arial" w:eastAsia="Arial" w:hAnsi="Arial" w:cs="Arial"/>
          <w:spacing w:val="13"/>
          <w:sz w:val="24"/>
          <w:szCs w:val="24"/>
        </w:rPr>
        <w:t xml:space="preserve"> </w:t>
      </w:r>
      <w:r w:rsidRPr="008F4225">
        <w:rPr>
          <w:rFonts w:ascii="Arial" w:eastAsia="Arial" w:hAnsi="Arial" w:cs="Arial"/>
          <w:sz w:val="24"/>
          <w:szCs w:val="24"/>
        </w:rPr>
        <w:t>remain</w:t>
      </w:r>
      <w:r w:rsidRPr="008F4225">
        <w:rPr>
          <w:rFonts w:ascii="Arial" w:eastAsia="Arial" w:hAnsi="Arial" w:cs="Arial"/>
          <w:spacing w:val="41"/>
          <w:sz w:val="24"/>
          <w:szCs w:val="24"/>
        </w:rPr>
        <w:t xml:space="preserve"> </w:t>
      </w:r>
      <w:r w:rsidRPr="008F4225">
        <w:rPr>
          <w:rFonts w:ascii="Arial" w:eastAsia="Arial" w:hAnsi="Arial" w:cs="Arial"/>
          <w:sz w:val="24"/>
          <w:szCs w:val="24"/>
        </w:rPr>
        <w:t>constant</w:t>
      </w:r>
      <w:r w:rsidRPr="008F4225">
        <w:rPr>
          <w:rFonts w:ascii="Arial" w:eastAsia="Arial" w:hAnsi="Arial" w:cs="Arial"/>
          <w:spacing w:val="37"/>
          <w:sz w:val="24"/>
          <w:szCs w:val="24"/>
        </w:rPr>
        <w:t xml:space="preserve"> </w:t>
      </w:r>
      <w:r w:rsidRPr="008F4225">
        <w:rPr>
          <w:rFonts w:ascii="Arial" w:eastAsia="Arial" w:hAnsi="Arial" w:cs="Arial"/>
          <w:sz w:val="24"/>
          <w:szCs w:val="24"/>
        </w:rPr>
        <w:t>for</w:t>
      </w:r>
      <w:r w:rsidRPr="008F4225">
        <w:rPr>
          <w:rFonts w:ascii="Arial" w:eastAsia="Arial" w:hAnsi="Arial" w:cs="Arial"/>
          <w:spacing w:val="13"/>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entire</w:t>
      </w:r>
      <w:r w:rsidRPr="008F4225">
        <w:rPr>
          <w:rFonts w:ascii="Arial" w:eastAsia="Arial" w:hAnsi="Arial" w:cs="Arial"/>
          <w:spacing w:val="22"/>
          <w:sz w:val="24"/>
          <w:szCs w:val="24"/>
        </w:rPr>
        <w:t xml:space="preserve"> </w:t>
      </w:r>
      <w:r w:rsidRPr="008F4225">
        <w:rPr>
          <w:rFonts w:ascii="Arial" w:eastAsia="Arial" w:hAnsi="Arial" w:cs="Arial"/>
          <w:sz w:val="24"/>
          <w:szCs w:val="24"/>
        </w:rPr>
        <w:t>term</w:t>
      </w:r>
      <w:r w:rsidRPr="008F4225">
        <w:rPr>
          <w:rFonts w:ascii="Arial" w:eastAsia="Arial" w:hAnsi="Arial" w:cs="Arial"/>
          <w:spacing w:val="27"/>
          <w:sz w:val="24"/>
          <w:szCs w:val="24"/>
        </w:rPr>
        <w:t xml:space="preserve"> </w:t>
      </w:r>
      <w:r w:rsidRPr="008F4225">
        <w:rPr>
          <w:rFonts w:ascii="Arial" w:eastAsia="Arial" w:hAnsi="Arial" w:cs="Arial"/>
          <w:sz w:val="24"/>
          <w:szCs w:val="24"/>
        </w:rPr>
        <w:t>of</w:t>
      </w:r>
      <w:r w:rsidRPr="008F4225">
        <w:rPr>
          <w:rFonts w:ascii="Arial" w:eastAsia="Arial" w:hAnsi="Arial" w:cs="Arial"/>
          <w:spacing w:val="16"/>
          <w:sz w:val="24"/>
          <w:szCs w:val="24"/>
        </w:rPr>
        <w:t xml:space="preserve"> </w:t>
      </w:r>
      <w:r w:rsidRPr="008F4225">
        <w:rPr>
          <w:rFonts w:ascii="Arial" w:eastAsia="Arial" w:hAnsi="Arial" w:cs="Arial"/>
          <w:w w:val="105"/>
          <w:sz w:val="24"/>
          <w:szCs w:val="24"/>
        </w:rPr>
        <w:t xml:space="preserve">the </w:t>
      </w:r>
      <w:r w:rsidRPr="008F4225">
        <w:rPr>
          <w:rFonts w:ascii="Arial" w:eastAsia="Arial" w:hAnsi="Arial" w:cs="Arial"/>
          <w:sz w:val="24"/>
          <w:szCs w:val="24"/>
        </w:rPr>
        <w:t>contract,</w:t>
      </w:r>
      <w:r w:rsidRPr="008F4225">
        <w:rPr>
          <w:rFonts w:ascii="Arial" w:eastAsia="Arial" w:hAnsi="Arial" w:cs="Arial"/>
          <w:spacing w:val="24"/>
          <w:sz w:val="24"/>
          <w:szCs w:val="24"/>
        </w:rPr>
        <w:t xml:space="preserve"> </w:t>
      </w:r>
      <w:r w:rsidRPr="008F4225">
        <w:rPr>
          <w:rFonts w:ascii="Arial" w:eastAsia="Arial" w:hAnsi="Arial" w:cs="Arial"/>
          <w:sz w:val="24"/>
          <w:szCs w:val="24"/>
        </w:rPr>
        <w:t>including</w:t>
      </w:r>
      <w:r w:rsidRPr="008F4225">
        <w:rPr>
          <w:rFonts w:ascii="Arial" w:eastAsia="Arial" w:hAnsi="Arial" w:cs="Arial"/>
          <w:spacing w:val="59"/>
          <w:sz w:val="24"/>
          <w:szCs w:val="24"/>
        </w:rPr>
        <w:t xml:space="preserve"> </w:t>
      </w:r>
      <w:r w:rsidRPr="008F4225">
        <w:rPr>
          <w:rFonts w:ascii="Arial" w:eastAsia="Arial" w:hAnsi="Arial" w:cs="Arial"/>
          <w:sz w:val="24"/>
          <w:szCs w:val="24"/>
        </w:rPr>
        <w:t>all</w:t>
      </w:r>
      <w:r w:rsidRPr="008F4225">
        <w:rPr>
          <w:rFonts w:ascii="Arial" w:eastAsia="Arial" w:hAnsi="Arial" w:cs="Arial"/>
          <w:spacing w:val="15"/>
          <w:sz w:val="24"/>
          <w:szCs w:val="24"/>
        </w:rPr>
        <w:t xml:space="preserve"> </w:t>
      </w:r>
      <w:r w:rsidRPr="008F4225">
        <w:rPr>
          <w:rFonts w:ascii="Arial" w:eastAsia="Arial" w:hAnsi="Arial" w:cs="Arial"/>
          <w:sz w:val="24"/>
          <w:szCs w:val="24"/>
        </w:rPr>
        <w:t>option</w:t>
      </w:r>
      <w:r w:rsidRPr="008F4225">
        <w:rPr>
          <w:rFonts w:ascii="Arial" w:eastAsia="Arial" w:hAnsi="Arial" w:cs="Arial"/>
          <w:spacing w:val="26"/>
          <w:sz w:val="24"/>
          <w:szCs w:val="24"/>
        </w:rPr>
        <w:t xml:space="preserve"> </w:t>
      </w:r>
      <w:r w:rsidRPr="008F4225">
        <w:rPr>
          <w:rFonts w:ascii="Arial" w:eastAsia="Arial" w:hAnsi="Arial" w:cs="Arial"/>
          <w:w w:val="105"/>
          <w:sz w:val="24"/>
          <w:szCs w:val="24"/>
        </w:rPr>
        <w:t>periods.</w:t>
      </w:r>
    </w:p>
    <w:p w:rsidR="008F4225" w:rsidRPr="008F4225" w:rsidRDefault="008F4225" w:rsidP="008F4225">
      <w:pPr>
        <w:widowControl/>
        <w:spacing w:before="5" w:line="260" w:lineRule="exact"/>
        <w:ind w:firstLine="163"/>
        <w:rPr>
          <w:rFonts w:ascii="Arial" w:eastAsia="Times New Roman" w:hAnsi="Arial" w:cs="Arial"/>
          <w:sz w:val="24"/>
          <w:szCs w:val="24"/>
        </w:rPr>
      </w:pPr>
    </w:p>
    <w:p w:rsidR="008F4225" w:rsidRPr="008F4225" w:rsidRDefault="008F4225" w:rsidP="008F4225">
      <w:pPr>
        <w:widowControl/>
        <w:ind w:right="566" w:firstLine="720"/>
        <w:rPr>
          <w:rFonts w:ascii="Arial" w:eastAsia="Arial" w:hAnsi="Arial" w:cs="Arial"/>
          <w:sz w:val="24"/>
          <w:szCs w:val="24"/>
        </w:rPr>
      </w:pPr>
      <w:r w:rsidRPr="008F4225">
        <w:rPr>
          <w:rFonts w:ascii="Arial" w:eastAsia="Arial" w:hAnsi="Arial" w:cs="Arial"/>
          <w:sz w:val="24"/>
          <w:szCs w:val="24"/>
        </w:rPr>
        <w:t>(2)  The</w:t>
      </w:r>
      <w:r w:rsidRPr="008F4225">
        <w:rPr>
          <w:rFonts w:ascii="Arial" w:eastAsia="Arial" w:hAnsi="Arial" w:cs="Arial"/>
          <w:spacing w:val="25"/>
          <w:sz w:val="24"/>
          <w:szCs w:val="24"/>
        </w:rPr>
        <w:t xml:space="preserve"> </w:t>
      </w:r>
      <w:r w:rsidRPr="008F4225">
        <w:rPr>
          <w:rFonts w:ascii="Arial" w:eastAsia="Arial" w:hAnsi="Arial" w:cs="Arial"/>
          <w:sz w:val="24"/>
          <w:szCs w:val="24"/>
        </w:rPr>
        <w:t>Adjusting</w:t>
      </w:r>
      <w:r w:rsidRPr="008F4225">
        <w:rPr>
          <w:rFonts w:ascii="Arial" w:eastAsia="Arial" w:hAnsi="Arial" w:cs="Arial"/>
          <w:spacing w:val="56"/>
          <w:sz w:val="24"/>
          <w:szCs w:val="24"/>
        </w:rPr>
        <w:t xml:space="preserve"> </w:t>
      </w:r>
      <w:r w:rsidRPr="008F4225">
        <w:rPr>
          <w:rFonts w:ascii="Arial" w:eastAsia="Arial" w:hAnsi="Arial" w:cs="Arial"/>
          <w:sz w:val="24"/>
          <w:szCs w:val="24"/>
        </w:rPr>
        <w:t>Index</w:t>
      </w:r>
      <w:r w:rsidRPr="008F4225">
        <w:rPr>
          <w:rFonts w:ascii="Arial" w:eastAsia="Arial" w:hAnsi="Arial" w:cs="Arial"/>
          <w:spacing w:val="23"/>
          <w:sz w:val="24"/>
          <w:szCs w:val="24"/>
        </w:rPr>
        <w:t xml:space="preserve"> </w:t>
      </w:r>
      <w:r w:rsidRPr="008F4225">
        <w:rPr>
          <w:rFonts w:ascii="Arial" w:eastAsia="Arial" w:hAnsi="Arial" w:cs="Arial"/>
          <w:sz w:val="24"/>
          <w:szCs w:val="24"/>
        </w:rPr>
        <w:t>shall</w:t>
      </w:r>
      <w:r w:rsidRPr="008F4225">
        <w:rPr>
          <w:rFonts w:ascii="Arial" w:eastAsia="Arial" w:hAnsi="Arial" w:cs="Arial"/>
          <w:spacing w:val="27"/>
          <w:sz w:val="24"/>
          <w:szCs w:val="24"/>
        </w:rPr>
        <w:t xml:space="preserve"> </w:t>
      </w:r>
      <w:r w:rsidRPr="008F4225">
        <w:rPr>
          <w:rFonts w:ascii="Arial" w:eastAsia="Arial" w:hAnsi="Arial" w:cs="Arial"/>
          <w:sz w:val="24"/>
          <w:szCs w:val="24"/>
        </w:rPr>
        <w:t>be</w:t>
      </w:r>
      <w:r w:rsidRPr="008F4225">
        <w:rPr>
          <w:rFonts w:ascii="Arial" w:eastAsia="Arial" w:hAnsi="Arial" w:cs="Arial"/>
          <w:spacing w:val="13"/>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most</w:t>
      </w:r>
      <w:r w:rsidRPr="008F4225">
        <w:rPr>
          <w:rFonts w:ascii="Arial" w:eastAsia="Arial" w:hAnsi="Arial" w:cs="Arial"/>
          <w:spacing w:val="39"/>
          <w:sz w:val="24"/>
          <w:szCs w:val="24"/>
        </w:rPr>
        <w:t xml:space="preserve"> </w:t>
      </w:r>
      <w:r w:rsidRPr="008F4225">
        <w:rPr>
          <w:rFonts w:ascii="Arial" w:eastAsia="Arial" w:hAnsi="Arial" w:cs="Arial"/>
          <w:sz w:val="24"/>
          <w:szCs w:val="24"/>
        </w:rPr>
        <w:t>recent</w:t>
      </w:r>
      <w:r w:rsidRPr="008F4225">
        <w:rPr>
          <w:rFonts w:ascii="Arial" w:eastAsia="Arial" w:hAnsi="Arial" w:cs="Arial"/>
          <w:spacing w:val="29"/>
          <w:sz w:val="24"/>
          <w:szCs w:val="24"/>
        </w:rPr>
        <w:t xml:space="preserve"> </w:t>
      </w:r>
      <w:r w:rsidRPr="008F4225">
        <w:rPr>
          <w:rFonts w:ascii="Arial" w:eastAsia="Arial" w:hAnsi="Arial" w:cs="Arial"/>
          <w:sz w:val="24"/>
          <w:szCs w:val="24"/>
        </w:rPr>
        <w:t>Index</w:t>
      </w:r>
      <w:r w:rsidRPr="008F4225">
        <w:rPr>
          <w:rFonts w:ascii="Arial" w:eastAsia="Arial" w:hAnsi="Arial" w:cs="Arial"/>
          <w:spacing w:val="19"/>
          <w:sz w:val="24"/>
          <w:szCs w:val="24"/>
        </w:rPr>
        <w:t xml:space="preserve"> </w:t>
      </w:r>
      <w:r w:rsidRPr="008F4225">
        <w:rPr>
          <w:rFonts w:ascii="Arial" w:eastAsia="Arial" w:hAnsi="Arial" w:cs="Arial"/>
          <w:sz w:val="24"/>
          <w:szCs w:val="24"/>
        </w:rPr>
        <w:t>published</w:t>
      </w:r>
      <w:r w:rsidRPr="008F4225">
        <w:rPr>
          <w:rFonts w:ascii="Arial" w:eastAsia="Arial" w:hAnsi="Arial" w:cs="Arial"/>
          <w:spacing w:val="2"/>
          <w:sz w:val="24"/>
          <w:szCs w:val="24"/>
        </w:rPr>
        <w:t xml:space="preserve"> </w:t>
      </w:r>
      <w:r w:rsidRPr="008F4225">
        <w:rPr>
          <w:rFonts w:ascii="Arial" w:eastAsia="Arial" w:hAnsi="Arial" w:cs="Arial"/>
          <w:sz w:val="24"/>
          <w:szCs w:val="24"/>
        </w:rPr>
        <w:t>prior</w:t>
      </w:r>
      <w:r w:rsidRPr="008F4225">
        <w:rPr>
          <w:rFonts w:ascii="Arial" w:eastAsia="Arial" w:hAnsi="Arial" w:cs="Arial"/>
          <w:spacing w:val="28"/>
          <w:sz w:val="24"/>
          <w:szCs w:val="24"/>
        </w:rPr>
        <w:t xml:space="preserve"> </w:t>
      </w:r>
      <w:r w:rsidRPr="008F4225">
        <w:rPr>
          <w:rFonts w:ascii="Arial" w:eastAsia="Arial" w:hAnsi="Arial" w:cs="Arial"/>
          <w:w w:val="108"/>
          <w:sz w:val="24"/>
          <w:szCs w:val="24"/>
        </w:rPr>
        <w:t xml:space="preserve">to </w:t>
      </w:r>
      <w:r w:rsidRPr="008F4225">
        <w:rPr>
          <w:rFonts w:ascii="Arial" w:eastAsia="Arial" w:hAnsi="Arial" w:cs="Arial"/>
          <w:sz w:val="24"/>
          <w:szCs w:val="24"/>
        </w:rPr>
        <w:t>the</w:t>
      </w:r>
      <w:r w:rsidRPr="008F4225">
        <w:rPr>
          <w:rFonts w:ascii="Arial" w:eastAsia="Arial" w:hAnsi="Arial" w:cs="Arial"/>
          <w:spacing w:val="8"/>
          <w:sz w:val="24"/>
          <w:szCs w:val="24"/>
        </w:rPr>
        <w:t xml:space="preserve"> </w:t>
      </w:r>
      <w:r w:rsidRPr="008F4225">
        <w:rPr>
          <w:rFonts w:ascii="Arial" w:eastAsia="Arial" w:hAnsi="Arial" w:cs="Arial"/>
          <w:sz w:val="24"/>
          <w:szCs w:val="24"/>
        </w:rPr>
        <w:t>date</w:t>
      </w:r>
      <w:r w:rsidRPr="008F4225">
        <w:rPr>
          <w:rFonts w:ascii="Arial" w:eastAsia="Arial" w:hAnsi="Arial" w:cs="Arial"/>
          <w:spacing w:val="27"/>
          <w:sz w:val="24"/>
          <w:szCs w:val="24"/>
        </w:rPr>
        <w:t xml:space="preserve"> </w:t>
      </w:r>
      <w:r w:rsidRPr="008F4225">
        <w:rPr>
          <w:rFonts w:ascii="Arial" w:eastAsia="Arial" w:hAnsi="Arial" w:cs="Arial"/>
          <w:sz w:val="24"/>
          <w:szCs w:val="24"/>
        </w:rPr>
        <w:t>of</w:t>
      </w:r>
      <w:r w:rsidRPr="008F4225">
        <w:rPr>
          <w:rFonts w:ascii="Arial" w:eastAsia="Arial" w:hAnsi="Arial" w:cs="Arial"/>
          <w:spacing w:val="11"/>
          <w:sz w:val="24"/>
          <w:szCs w:val="24"/>
        </w:rPr>
        <w:t xml:space="preserve"> </w:t>
      </w:r>
      <w:r w:rsidRPr="008F4225">
        <w:rPr>
          <w:rFonts w:ascii="Arial" w:eastAsia="Arial" w:hAnsi="Arial" w:cs="Arial"/>
          <w:sz w:val="24"/>
          <w:szCs w:val="24"/>
        </w:rPr>
        <w:t>contract</w:t>
      </w:r>
      <w:r w:rsidRPr="008F4225">
        <w:rPr>
          <w:rFonts w:ascii="Arial" w:eastAsia="Arial" w:hAnsi="Arial" w:cs="Arial"/>
          <w:spacing w:val="51"/>
          <w:sz w:val="24"/>
          <w:szCs w:val="24"/>
        </w:rPr>
        <w:t xml:space="preserve"> </w:t>
      </w:r>
      <w:r w:rsidRPr="008F4225">
        <w:rPr>
          <w:rFonts w:ascii="Arial" w:eastAsia="Arial" w:hAnsi="Arial" w:cs="Arial"/>
          <w:sz w:val="24"/>
          <w:szCs w:val="24"/>
        </w:rPr>
        <w:t>adjustment,</w:t>
      </w:r>
      <w:r w:rsidRPr="008F4225">
        <w:rPr>
          <w:rFonts w:ascii="Arial" w:eastAsia="Arial" w:hAnsi="Arial" w:cs="Arial"/>
          <w:spacing w:val="39"/>
          <w:sz w:val="24"/>
          <w:szCs w:val="24"/>
        </w:rPr>
        <w:t xml:space="preserve"> </w:t>
      </w:r>
      <w:r w:rsidRPr="008F4225">
        <w:rPr>
          <w:rFonts w:ascii="Arial" w:eastAsia="Arial" w:hAnsi="Arial" w:cs="Arial"/>
          <w:sz w:val="24"/>
          <w:szCs w:val="24"/>
        </w:rPr>
        <w:t>as</w:t>
      </w:r>
      <w:r w:rsidRPr="008F4225">
        <w:rPr>
          <w:rFonts w:ascii="Arial" w:eastAsia="Arial" w:hAnsi="Arial" w:cs="Arial"/>
          <w:spacing w:val="14"/>
          <w:sz w:val="24"/>
          <w:szCs w:val="24"/>
        </w:rPr>
        <w:t xml:space="preserve"> </w:t>
      </w:r>
      <w:r w:rsidRPr="008F4225">
        <w:rPr>
          <w:rFonts w:ascii="Arial" w:eastAsia="Arial" w:hAnsi="Arial" w:cs="Arial"/>
          <w:sz w:val="24"/>
          <w:szCs w:val="24"/>
        </w:rPr>
        <w:t>specified</w:t>
      </w:r>
      <w:r w:rsidRPr="008F4225">
        <w:rPr>
          <w:rFonts w:ascii="Arial" w:eastAsia="Arial" w:hAnsi="Arial" w:cs="Arial"/>
          <w:spacing w:val="44"/>
          <w:sz w:val="24"/>
          <w:szCs w:val="24"/>
        </w:rPr>
        <w:t xml:space="preserve"> </w:t>
      </w:r>
      <w:r w:rsidRPr="008F4225">
        <w:rPr>
          <w:rFonts w:ascii="Arial" w:eastAsia="Arial" w:hAnsi="Arial" w:cs="Arial"/>
          <w:sz w:val="24"/>
          <w:szCs w:val="24"/>
        </w:rPr>
        <w:t>in</w:t>
      </w:r>
      <w:r w:rsidRPr="008F4225">
        <w:rPr>
          <w:rFonts w:ascii="Arial" w:eastAsia="Arial" w:hAnsi="Arial" w:cs="Arial"/>
          <w:spacing w:val="11"/>
          <w:sz w:val="24"/>
          <w:szCs w:val="24"/>
        </w:rPr>
        <w:t xml:space="preserve"> </w:t>
      </w:r>
      <w:r w:rsidRPr="008F4225">
        <w:rPr>
          <w:rFonts w:ascii="Arial" w:eastAsia="Arial" w:hAnsi="Arial" w:cs="Arial"/>
          <w:sz w:val="24"/>
          <w:szCs w:val="24"/>
        </w:rPr>
        <w:t>paragraph</w:t>
      </w:r>
      <w:r w:rsidRPr="008F4225">
        <w:rPr>
          <w:rFonts w:ascii="Arial" w:eastAsia="Arial" w:hAnsi="Arial" w:cs="Arial"/>
          <w:spacing w:val="45"/>
          <w:sz w:val="24"/>
          <w:szCs w:val="24"/>
        </w:rPr>
        <w:t xml:space="preserve"> </w:t>
      </w:r>
      <w:r w:rsidRPr="008F4225">
        <w:rPr>
          <w:rFonts w:ascii="Arial" w:eastAsia="Arial" w:hAnsi="Arial" w:cs="Arial"/>
          <w:w w:val="106"/>
          <w:sz w:val="24"/>
          <w:szCs w:val="24"/>
        </w:rPr>
        <w:t>(d)</w:t>
      </w:r>
      <w:r w:rsidR="007401C5">
        <w:rPr>
          <w:rFonts w:ascii="Arial" w:eastAsia="Arial" w:hAnsi="Arial" w:cs="Arial"/>
          <w:w w:val="106"/>
          <w:sz w:val="24"/>
          <w:szCs w:val="24"/>
        </w:rPr>
        <w:t xml:space="preserve"> of this clause</w:t>
      </w:r>
      <w:r w:rsidRPr="008F4225">
        <w:rPr>
          <w:rFonts w:ascii="Arial" w:eastAsia="Arial" w:hAnsi="Arial" w:cs="Arial"/>
          <w:w w:val="105"/>
          <w:sz w:val="24"/>
          <w:szCs w:val="24"/>
        </w:rPr>
        <w:t>.</w:t>
      </w:r>
    </w:p>
    <w:p w:rsidR="008F4225" w:rsidRPr="008F4225" w:rsidRDefault="008F4225" w:rsidP="008F4225">
      <w:pPr>
        <w:widowControl/>
        <w:spacing w:before="16"/>
        <w:ind w:firstLine="163"/>
        <w:rPr>
          <w:rFonts w:ascii="Arial" w:eastAsia="Times New Roman" w:hAnsi="Arial" w:cs="Arial"/>
          <w:sz w:val="24"/>
          <w:szCs w:val="24"/>
        </w:rPr>
      </w:pPr>
    </w:p>
    <w:p w:rsidR="008F4225" w:rsidRPr="00590CBC" w:rsidRDefault="008F4225" w:rsidP="008F4225">
      <w:pPr>
        <w:widowControl/>
        <w:tabs>
          <w:tab w:val="left" w:pos="6420"/>
        </w:tabs>
        <w:ind w:right="44" w:firstLine="270"/>
        <w:rPr>
          <w:rFonts w:ascii="Arial" w:hAnsi="Arial" w:cs="Arial"/>
          <w:sz w:val="24"/>
          <w:szCs w:val="24"/>
        </w:rPr>
      </w:pPr>
      <w:r w:rsidRPr="008F4225">
        <w:rPr>
          <w:rFonts w:ascii="Arial" w:eastAsia="Arial" w:hAnsi="Arial" w:cs="Arial"/>
          <w:sz w:val="24"/>
          <w:szCs w:val="24"/>
        </w:rPr>
        <w:t>(c)  The</w:t>
      </w:r>
      <w:r w:rsidRPr="008F4225">
        <w:rPr>
          <w:rFonts w:ascii="Arial" w:eastAsia="Arial" w:hAnsi="Arial" w:cs="Arial"/>
          <w:spacing w:val="20"/>
          <w:sz w:val="24"/>
          <w:szCs w:val="24"/>
        </w:rPr>
        <w:t xml:space="preserve"> </w:t>
      </w:r>
      <w:r w:rsidRPr="008F4225">
        <w:rPr>
          <w:rFonts w:ascii="Arial" w:eastAsia="Arial" w:hAnsi="Arial" w:cs="Arial"/>
          <w:sz w:val="24"/>
          <w:szCs w:val="24"/>
        </w:rPr>
        <w:t>percentage</w:t>
      </w:r>
      <w:r w:rsidRPr="008F4225">
        <w:rPr>
          <w:rFonts w:ascii="Arial" w:eastAsia="Arial" w:hAnsi="Arial" w:cs="Arial"/>
          <w:spacing w:val="4"/>
          <w:sz w:val="24"/>
          <w:szCs w:val="24"/>
        </w:rPr>
        <w:t xml:space="preserve"> </w:t>
      </w:r>
      <w:r w:rsidRPr="008F4225">
        <w:rPr>
          <w:rFonts w:ascii="Arial" w:eastAsia="Arial" w:hAnsi="Arial" w:cs="Arial"/>
          <w:sz w:val="24"/>
          <w:szCs w:val="24"/>
        </w:rPr>
        <w:t>difference</w:t>
      </w:r>
      <w:r w:rsidRPr="008F4225">
        <w:rPr>
          <w:rFonts w:ascii="Arial" w:eastAsia="Arial" w:hAnsi="Arial" w:cs="Arial"/>
          <w:spacing w:val="38"/>
          <w:sz w:val="24"/>
          <w:szCs w:val="24"/>
        </w:rPr>
        <w:t xml:space="preserve"> </w:t>
      </w:r>
      <w:r w:rsidRPr="008F4225">
        <w:rPr>
          <w:rFonts w:ascii="Arial" w:eastAsia="Arial" w:hAnsi="Arial" w:cs="Arial"/>
          <w:sz w:val="24"/>
          <w:szCs w:val="24"/>
        </w:rPr>
        <w:t>between</w:t>
      </w:r>
      <w:r w:rsidRPr="008F4225">
        <w:rPr>
          <w:rFonts w:ascii="Arial" w:eastAsia="Arial" w:hAnsi="Arial" w:cs="Arial"/>
          <w:spacing w:val="40"/>
          <w:sz w:val="24"/>
          <w:szCs w:val="24"/>
        </w:rPr>
        <w:t xml:space="preserve"> </w:t>
      </w:r>
      <w:r w:rsidRPr="008F4225">
        <w:rPr>
          <w:rFonts w:ascii="Arial" w:eastAsia="Arial" w:hAnsi="Arial" w:cs="Arial"/>
          <w:sz w:val="24"/>
          <w:szCs w:val="24"/>
        </w:rPr>
        <w:t>the</w:t>
      </w:r>
      <w:r w:rsidRPr="008F4225">
        <w:rPr>
          <w:rFonts w:ascii="Arial" w:eastAsia="Arial" w:hAnsi="Arial" w:cs="Arial"/>
          <w:spacing w:val="23"/>
          <w:sz w:val="24"/>
          <w:szCs w:val="24"/>
        </w:rPr>
        <w:t xml:space="preserve"> </w:t>
      </w:r>
      <w:r w:rsidRPr="008F4225">
        <w:rPr>
          <w:rFonts w:ascii="Arial" w:eastAsia="Arial" w:hAnsi="Arial" w:cs="Arial"/>
          <w:sz w:val="24"/>
          <w:szCs w:val="24"/>
        </w:rPr>
        <w:t>Base</w:t>
      </w:r>
      <w:r w:rsidRPr="008F4225">
        <w:rPr>
          <w:rFonts w:ascii="Arial" w:eastAsia="Arial" w:hAnsi="Arial" w:cs="Arial"/>
          <w:spacing w:val="21"/>
          <w:sz w:val="24"/>
          <w:szCs w:val="24"/>
        </w:rPr>
        <w:t xml:space="preserve"> </w:t>
      </w:r>
      <w:r w:rsidRPr="008F4225">
        <w:rPr>
          <w:rFonts w:ascii="Arial" w:eastAsia="Arial" w:hAnsi="Arial" w:cs="Arial"/>
          <w:sz w:val="24"/>
          <w:szCs w:val="24"/>
        </w:rPr>
        <w:t>Index</w:t>
      </w:r>
      <w:r w:rsidRPr="008F4225">
        <w:rPr>
          <w:rFonts w:ascii="Arial" w:eastAsia="Arial" w:hAnsi="Arial" w:cs="Arial"/>
          <w:spacing w:val="31"/>
          <w:sz w:val="24"/>
          <w:szCs w:val="24"/>
        </w:rPr>
        <w:t xml:space="preserve"> </w:t>
      </w:r>
      <w:r w:rsidRPr="008F4225">
        <w:rPr>
          <w:rFonts w:ascii="Arial" w:eastAsia="Arial" w:hAnsi="Arial" w:cs="Arial"/>
          <w:sz w:val="24"/>
          <w:szCs w:val="24"/>
        </w:rPr>
        <w:t>and</w:t>
      </w:r>
      <w:r w:rsidRPr="008F4225">
        <w:rPr>
          <w:rFonts w:ascii="Arial" w:eastAsia="Arial" w:hAnsi="Arial" w:cs="Arial"/>
          <w:spacing w:val="18"/>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Adjusting</w:t>
      </w:r>
      <w:r w:rsidRPr="008F4225">
        <w:rPr>
          <w:rFonts w:ascii="Arial" w:eastAsia="Arial" w:hAnsi="Arial" w:cs="Arial"/>
          <w:spacing w:val="47"/>
          <w:sz w:val="24"/>
          <w:szCs w:val="24"/>
        </w:rPr>
        <w:t xml:space="preserve"> </w:t>
      </w:r>
      <w:r w:rsidRPr="008F4225">
        <w:rPr>
          <w:rFonts w:ascii="Arial" w:eastAsia="Arial" w:hAnsi="Arial" w:cs="Arial"/>
          <w:w w:val="105"/>
          <w:sz w:val="24"/>
          <w:szCs w:val="24"/>
        </w:rPr>
        <w:t xml:space="preserve">Index, </w:t>
      </w:r>
      <w:r w:rsidRPr="008F4225">
        <w:rPr>
          <w:rFonts w:ascii="Arial" w:eastAsia="Arial" w:hAnsi="Arial" w:cs="Arial"/>
          <w:sz w:val="24"/>
          <w:szCs w:val="24"/>
        </w:rPr>
        <w:t>rounded</w:t>
      </w:r>
      <w:r w:rsidRPr="008F4225">
        <w:rPr>
          <w:rFonts w:ascii="Arial" w:eastAsia="Arial" w:hAnsi="Arial" w:cs="Arial"/>
          <w:spacing w:val="45"/>
          <w:sz w:val="24"/>
          <w:szCs w:val="24"/>
        </w:rPr>
        <w:t xml:space="preserve"> </w:t>
      </w:r>
      <w:r w:rsidRPr="008F4225">
        <w:rPr>
          <w:rFonts w:ascii="Arial" w:eastAsia="Arial" w:hAnsi="Arial" w:cs="Arial"/>
          <w:sz w:val="24"/>
          <w:szCs w:val="24"/>
        </w:rPr>
        <w:t>to</w:t>
      </w:r>
      <w:r w:rsidRPr="008F4225">
        <w:rPr>
          <w:rFonts w:ascii="Arial" w:eastAsia="Arial" w:hAnsi="Arial" w:cs="Arial"/>
          <w:spacing w:val="13"/>
          <w:sz w:val="24"/>
          <w:szCs w:val="24"/>
        </w:rPr>
        <w:t xml:space="preserve"> </w:t>
      </w:r>
      <w:r w:rsidRPr="008F4225">
        <w:rPr>
          <w:rFonts w:ascii="Arial" w:eastAsia="Arial" w:hAnsi="Arial" w:cs="Arial"/>
          <w:sz w:val="24"/>
          <w:szCs w:val="24"/>
        </w:rPr>
        <w:t>the</w:t>
      </w:r>
      <w:r w:rsidRPr="008F4225">
        <w:rPr>
          <w:rFonts w:ascii="Arial" w:eastAsia="Arial" w:hAnsi="Arial" w:cs="Arial"/>
          <w:spacing w:val="18"/>
          <w:sz w:val="24"/>
          <w:szCs w:val="24"/>
        </w:rPr>
        <w:t xml:space="preserve"> </w:t>
      </w:r>
      <w:r w:rsidRPr="008F4225">
        <w:rPr>
          <w:rFonts w:ascii="Arial" w:eastAsia="Arial" w:hAnsi="Arial" w:cs="Arial"/>
          <w:sz w:val="24"/>
          <w:szCs w:val="24"/>
        </w:rPr>
        <w:t>nearest</w:t>
      </w:r>
      <w:r w:rsidRPr="008F4225">
        <w:rPr>
          <w:rFonts w:ascii="Arial" w:eastAsia="Arial" w:hAnsi="Arial" w:cs="Arial"/>
          <w:spacing w:val="52"/>
          <w:sz w:val="24"/>
          <w:szCs w:val="24"/>
        </w:rPr>
        <w:t xml:space="preserve"> </w:t>
      </w:r>
      <w:r w:rsidRPr="008F4225">
        <w:rPr>
          <w:rFonts w:ascii="Arial" w:eastAsia="Arial" w:hAnsi="Arial" w:cs="Arial"/>
          <w:sz w:val="24"/>
          <w:szCs w:val="24"/>
        </w:rPr>
        <w:t>.01</w:t>
      </w:r>
      <w:r w:rsidRPr="008F4225">
        <w:rPr>
          <w:rFonts w:ascii="Arial" w:eastAsia="Arial" w:hAnsi="Arial" w:cs="Arial"/>
          <w:spacing w:val="12"/>
          <w:sz w:val="24"/>
          <w:szCs w:val="24"/>
        </w:rPr>
        <w:t xml:space="preserve"> </w:t>
      </w:r>
      <w:r w:rsidRPr="008F4225">
        <w:rPr>
          <w:rFonts w:ascii="Arial" w:eastAsia="Arial" w:hAnsi="Arial" w:cs="Arial"/>
          <w:sz w:val="24"/>
          <w:szCs w:val="24"/>
        </w:rPr>
        <w:t>percent</w:t>
      </w:r>
      <w:r w:rsidRPr="008F4225">
        <w:rPr>
          <w:rFonts w:ascii="Arial" w:eastAsia="Arial" w:hAnsi="Arial" w:cs="Arial"/>
          <w:spacing w:val="34"/>
          <w:sz w:val="24"/>
          <w:szCs w:val="24"/>
        </w:rPr>
        <w:t xml:space="preserve"> </w:t>
      </w:r>
      <w:r w:rsidRPr="008F4225">
        <w:rPr>
          <w:rFonts w:ascii="Arial" w:eastAsia="Arial" w:hAnsi="Arial" w:cs="Arial"/>
          <w:sz w:val="24"/>
          <w:szCs w:val="24"/>
        </w:rPr>
        <w:t>(</w:t>
      </w:r>
      <w:r w:rsidRPr="00590CBC">
        <w:rPr>
          <w:rFonts w:ascii="Arial" w:eastAsia="Arial" w:hAnsi="Arial" w:cs="Arial"/>
          <w:i/>
          <w:sz w:val="24"/>
          <w:szCs w:val="24"/>
        </w:rPr>
        <w:t>e.g.</w:t>
      </w:r>
      <w:r w:rsidRPr="008F4225">
        <w:rPr>
          <w:rFonts w:ascii="Arial" w:eastAsia="Arial" w:hAnsi="Arial" w:cs="Arial"/>
          <w:sz w:val="24"/>
          <w:szCs w:val="24"/>
        </w:rPr>
        <w:t>,</w:t>
      </w:r>
      <w:r w:rsidRPr="008F4225">
        <w:rPr>
          <w:rFonts w:ascii="Arial" w:eastAsia="Arial" w:hAnsi="Arial" w:cs="Arial"/>
          <w:spacing w:val="24"/>
          <w:sz w:val="24"/>
          <w:szCs w:val="24"/>
        </w:rPr>
        <w:t xml:space="preserve"> </w:t>
      </w:r>
      <w:r w:rsidRPr="008F4225">
        <w:rPr>
          <w:rFonts w:ascii="Arial" w:eastAsia="Arial" w:hAnsi="Arial" w:cs="Arial"/>
          <w:sz w:val="24"/>
          <w:szCs w:val="24"/>
        </w:rPr>
        <w:t>4.57%),</w:t>
      </w:r>
      <w:r w:rsidRPr="008F4225">
        <w:rPr>
          <w:rFonts w:ascii="Arial" w:eastAsia="Arial" w:hAnsi="Arial" w:cs="Arial"/>
          <w:spacing w:val="34"/>
          <w:sz w:val="24"/>
          <w:szCs w:val="24"/>
        </w:rPr>
        <w:t xml:space="preserve"> </w:t>
      </w:r>
      <w:r w:rsidRPr="008F4225">
        <w:rPr>
          <w:rFonts w:ascii="Arial" w:eastAsia="Arial" w:hAnsi="Arial" w:cs="Arial"/>
          <w:sz w:val="24"/>
          <w:szCs w:val="24"/>
        </w:rPr>
        <w:t>will</w:t>
      </w:r>
      <w:r w:rsidRPr="008F4225">
        <w:rPr>
          <w:rFonts w:ascii="Arial" w:eastAsia="Arial" w:hAnsi="Arial" w:cs="Arial"/>
          <w:spacing w:val="6"/>
          <w:sz w:val="24"/>
          <w:szCs w:val="24"/>
        </w:rPr>
        <w:t xml:space="preserve"> </w:t>
      </w:r>
      <w:r w:rsidRPr="008F4225">
        <w:rPr>
          <w:rFonts w:ascii="Arial" w:eastAsia="Arial" w:hAnsi="Arial" w:cs="Arial"/>
          <w:sz w:val="24"/>
          <w:szCs w:val="24"/>
        </w:rPr>
        <w:t>be</w:t>
      </w:r>
      <w:r w:rsidRPr="008F4225">
        <w:rPr>
          <w:rFonts w:ascii="Arial" w:eastAsia="Arial" w:hAnsi="Arial" w:cs="Arial"/>
          <w:spacing w:val="27"/>
          <w:sz w:val="24"/>
          <w:szCs w:val="24"/>
        </w:rPr>
        <w:t xml:space="preserve"> </w:t>
      </w:r>
      <w:r w:rsidRPr="008F4225">
        <w:rPr>
          <w:rFonts w:ascii="Arial" w:eastAsia="Arial" w:hAnsi="Arial" w:cs="Arial"/>
          <w:sz w:val="24"/>
          <w:szCs w:val="24"/>
        </w:rPr>
        <w:t>used</w:t>
      </w:r>
      <w:r w:rsidRPr="008F4225">
        <w:rPr>
          <w:rFonts w:ascii="Arial" w:eastAsia="Arial" w:hAnsi="Arial" w:cs="Arial"/>
          <w:spacing w:val="22"/>
          <w:sz w:val="24"/>
          <w:szCs w:val="24"/>
        </w:rPr>
        <w:t xml:space="preserve"> </w:t>
      </w:r>
      <w:r w:rsidRPr="008F4225">
        <w:rPr>
          <w:rFonts w:ascii="Arial" w:eastAsia="Arial" w:hAnsi="Arial" w:cs="Arial"/>
          <w:sz w:val="24"/>
          <w:szCs w:val="24"/>
        </w:rPr>
        <w:t>in</w:t>
      </w:r>
      <w:r w:rsidRPr="008F4225">
        <w:rPr>
          <w:rFonts w:ascii="Arial" w:eastAsia="Arial" w:hAnsi="Arial" w:cs="Arial"/>
          <w:spacing w:val="16"/>
          <w:sz w:val="24"/>
          <w:szCs w:val="24"/>
        </w:rPr>
        <w:t xml:space="preserve"> </w:t>
      </w:r>
      <w:r w:rsidRPr="008F4225">
        <w:rPr>
          <w:rFonts w:ascii="Arial" w:eastAsia="Arial" w:hAnsi="Arial" w:cs="Arial"/>
          <w:sz w:val="24"/>
          <w:szCs w:val="24"/>
        </w:rPr>
        <w:t>calculating</w:t>
      </w:r>
      <w:r w:rsidRPr="008F4225">
        <w:rPr>
          <w:rFonts w:ascii="Arial" w:eastAsia="Arial" w:hAnsi="Arial" w:cs="Arial"/>
          <w:spacing w:val="58"/>
          <w:sz w:val="24"/>
          <w:szCs w:val="24"/>
        </w:rPr>
        <w:t xml:space="preserve"> </w:t>
      </w:r>
      <w:r w:rsidRPr="008F4225">
        <w:rPr>
          <w:rFonts w:ascii="Arial" w:eastAsia="Arial" w:hAnsi="Arial" w:cs="Arial"/>
          <w:w w:val="109"/>
          <w:sz w:val="24"/>
          <w:szCs w:val="24"/>
        </w:rPr>
        <w:t xml:space="preserve">all </w:t>
      </w:r>
      <w:r w:rsidRPr="008F4225">
        <w:rPr>
          <w:rFonts w:ascii="Arial" w:eastAsia="Arial" w:hAnsi="Arial" w:cs="Arial"/>
          <w:sz w:val="24"/>
          <w:szCs w:val="24"/>
        </w:rPr>
        <w:t>adjustments</w:t>
      </w:r>
      <w:r w:rsidRPr="008F4225">
        <w:rPr>
          <w:rFonts w:ascii="Arial" w:eastAsia="Arial" w:hAnsi="Arial" w:cs="Arial"/>
          <w:spacing w:val="56"/>
          <w:sz w:val="24"/>
          <w:szCs w:val="24"/>
        </w:rPr>
        <w:t xml:space="preserve"> </w:t>
      </w:r>
      <w:r w:rsidRPr="008F4225">
        <w:rPr>
          <w:rFonts w:ascii="Arial" w:eastAsia="Arial" w:hAnsi="Arial" w:cs="Arial"/>
          <w:sz w:val="24"/>
          <w:szCs w:val="24"/>
        </w:rPr>
        <w:t>to</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following</w:t>
      </w:r>
      <w:r w:rsidRPr="008F4225">
        <w:rPr>
          <w:rFonts w:ascii="Arial" w:eastAsia="Arial" w:hAnsi="Arial" w:cs="Arial"/>
          <w:spacing w:val="41"/>
          <w:sz w:val="24"/>
          <w:szCs w:val="24"/>
        </w:rPr>
        <w:t xml:space="preserve"> </w:t>
      </w:r>
      <w:r w:rsidRPr="008F4225">
        <w:rPr>
          <w:rFonts w:ascii="Arial" w:eastAsia="Arial" w:hAnsi="Arial" w:cs="Arial"/>
          <w:sz w:val="24"/>
          <w:szCs w:val="24"/>
        </w:rPr>
        <w:t>line</w:t>
      </w:r>
      <w:r w:rsidRPr="008F4225">
        <w:rPr>
          <w:rFonts w:ascii="Arial" w:eastAsia="Arial" w:hAnsi="Arial" w:cs="Arial"/>
          <w:spacing w:val="25"/>
          <w:sz w:val="24"/>
          <w:szCs w:val="24"/>
        </w:rPr>
        <w:t xml:space="preserve"> </w:t>
      </w:r>
      <w:r w:rsidRPr="008F4225">
        <w:rPr>
          <w:rFonts w:ascii="Arial" w:eastAsia="Arial" w:hAnsi="Arial" w:cs="Arial"/>
          <w:sz w:val="24"/>
          <w:szCs w:val="24"/>
        </w:rPr>
        <w:t>items:</w:t>
      </w:r>
      <w:r w:rsidR="00235ADC">
        <w:rPr>
          <w:rFonts w:ascii="Arial" w:eastAsia="Arial" w:hAnsi="Arial" w:cs="Arial"/>
          <w:sz w:val="24"/>
          <w:szCs w:val="24"/>
        </w:rPr>
        <w:t xml:space="preserve"> ____________.</w:t>
      </w:r>
      <w:r w:rsidRPr="008F4225">
        <w:rPr>
          <w:rFonts w:ascii="Arial" w:eastAsia="Times New Roman" w:hAnsi="Arial" w:cs="Arial"/>
          <w:position w:val="10"/>
          <w:sz w:val="24"/>
          <w:szCs w:val="24"/>
          <w:vertAlign w:val="superscript"/>
        </w:rPr>
        <w:footnoteReference w:id="5"/>
      </w:r>
      <w:r w:rsidRPr="008F4225">
        <w:rPr>
          <w:rFonts w:ascii="Arial" w:eastAsia="Times New Roman" w:hAnsi="Arial" w:cs="Arial"/>
          <w:spacing w:val="7"/>
          <w:w w:val="129"/>
          <w:sz w:val="24"/>
          <w:szCs w:val="24"/>
        </w:rPr>
        <w:t xml:space="preserve"> </w:t>
      </w:r>
      <w:r w:rsidRPr="008F4225">
        <w:rPr>
          <w:rFonts w:ascii="Arial" w:eastAsia="Arial" w:hAnsi="Arial" w:cs="Arial"/>
          <w:sz w:val="24"/>
          <w:szCs w:val="24"/>
        </w:rPr>
        <w:t>The</w:t>
      </w:r>
      <w:r w:rsidRPr="008F4225">
        <w:rPr>
          <w:rFonts w:ascii="Arial" w:eastAsia="Arial" w:hAnsi="Arial" w:cs="Arial"/>
          <w:spacing w:val="30"/>
          <w:sz w:val="24"/>
          <w:szCs w:val="24"/>
        </w:rPr>
        <w:t xml:space="preserve"> </w:t>
      </w:r>
      <w:r w:rsidRPr="008F4225">
        <w:rPr>
          <w:rFonts w:ascii="Arial" w:eastAsia="Arial" w:hAnsi="Arial" w:cs="Arial"/>
          <w:sz w:val="24"/>
          <w:szCs w:val="24"/>
        </w:rPr>
        <w:t>prices</w:t>
      </w:r>
      <w:r w:rsidRPr="008F4225">
        <w:rPr>
          <w:rFonts w:ascii="Arial" w:eastAsia="Arial" w:hAnsi="Arial" w:cs="Arial"/>
          <w:spacing w:val="39"/>
          <w:sz w:val="24"/>
          <w:szCs w:val="24"/>
        </w:rPr>
        <w:t xml:space="preserve"> </w:t>
      </w:r>
      <w:r w:rsidRPr="008F4225">
        <w:rPr>
          <w:rFonts w:ascii="Arial" w:eastAsia="Arial" w:hAnsi="Arial" w:cs="Arial"/>
          <w:sz w:val="24"/>
          <w:szCs w:val="24"/>
        </w:rPr>
        <w:t>for</w:t>
      </w:r>
      <w:r w:rsidRPr="008F4225">
        <w:rPr>
          <w:rFonts w:ascii="Arial" w:eastAsia="Arial" w:hAnsi="Arial" w:cs="Arial"/>
          <w:w w:val="105"/>
          <w:sz w:val="24"/>
          <w:szCs w:val="24"/>
        </w:rPr>
        <w:t xml:space="preserve"> these line</w:t>
      </w:r>
      <w:r w:rsidRPr="008F4225">
        <w:rPr>
          <w:rFonts w:ascii="Arial" w:eastAsia="Arial" w:hAnsi="Arial" w:cs="Arial"/>
          <w:spacing w:val="-4"/>
          <w:sz w:val="24"/>
          <w:szCs w:val="24"/>
        </w:rPr>
        <w:t xml:space="preserve"> </w:t>
      </w:r>
      <w:r w:rsidRPr="008F4225">
        <w:rPr>
          <w:rFonts w:ascii="Arial" w:eastAsia="Arial" w:hAnsi="Arial" w:cs="Arial"/>
          <w:sz w:val="24"/>
          <w:szCs w:val="24"/>
        </w:rPr>
        <w:t>items</w:t>
      </w:r>
      <w:r w:rsidRPr="008F4225">
        <w:rPr>
          <w:rFonts w:ascii="Arial" w:eastAsia="Arial" w:hAnsi="Arial" w:cs="Arial"/>
          <w:spacing w:val="32"/>
          <w:sz w:val="24"/>
          <w:szCs w:val="24"/>
        </w:rPr>
        <w:t xml:space="preserve"> </w:t>
      </w:r>
      <w:r w:rsidRPr="008F4225">
        <w:rPr>
          <w:rFonts w:ascii="Arial" w:eastAsia="Arial" w:hAnsi="Arial" w:cs="Arial"/>
          <w:sz w:val="24"/>
          <w:szCs w:val="24"/>
        </w:rPr>
        <w:t>will</w:t>
      </w:r>
      <w:r w:rsidRPr="008F4225">
        <w:rPr>
          <w:rFonts w:ascii="Arial" w:eastAsia="Arial" w:hAnsi="Arial" w:cs="Arial"/>
          <w:spacing w:val="17"/>
          <w:sz w:val="24"/>
          <w:szCs w:val="24"/>
        </w:rPr>
        <w:t xml:space="preserve"> </w:t>
      </w:r>
      <w:r w:rsidRPr="008F4225">
        <w:rPr>
          <w:rFonts w:ascii="Arial" w:eastAsia="Arial" w:hAnsi="Arial" w:cs="Arial"/>
          <w:sz w:val="24"/>
          <w:szCs w:val="24"/>
        </w:rPr>
        <w:t>be</w:t>
      </w:r>
      <w:r w:rsidRPr="008F4225">
        <w:rPr>
          <w:rFonts w:ascii="Arial" w:eastAsia="Arial" w:hAnsi="Arial" w:cs="Arial"/>
          <w:spacing w:val="22"/>
          <w:sz w:val="24"/>
          <w:szCs w:val="24"/>
        </w:rPr>
        <w:t xml:space="preserve"> </w:t>
      </w:r>
      <w:r w:rsidRPr="008F4225">
        <w:rPr>
          <w:rFonts w:ascii="Arial" w:eastAsia="Arial" w:hAnsi="Arial" w:cs="Arial"/>
          <w:sz w:val="24"/>
          <w:szCs w:val="24"/>
        </w:rPr>
        <w:t>multiplied by the</w:t>
      </w:r>
      <w:r w:rsidRPr="008F4225">
        <w:rPr>
          <w:rFonts w:ascii="Arial" w:eastAsia="Arial" w:hAnsi="Arial" w:cs="Arial"/>
          <w:spacing w:val="15"/>
          <w:sz w:val="24"/>
          <w:szCs w:val="24"/>
        </w:rPr>
        <w:t xml:space="preserve"> </w:t>
      </w:r>
      <w:r w:rsidRPr="008F4225">
        <w:rPr>
          <w:rFonts w:ascii="Arial" w:eastAsia="Arial" w:hAnsi="Arial" w:cs="Arial"/>
          <w:sz w:val="24"/>
          <w:szCs w:val="24"/>
        </w:rPr>
        <w:t>percentage</w:t>
      </w:r>
      <w:r w:rsidRPr="008F4225">
        <w:rPr>
          <w:rFonts w:ascii="Arial" w:eastAsia="Arial" w:hAnsi="Arial" w:cs="Arial"/>
          <w:spacing w:val="55"/>
          <w:sz w:val="24"/>
          <w:szCs w:val="24"/>
        </w:rPr>
        <w:t xml:space="preserve"> </w:t>
      </w:r>
      <w:r w:rsidRPr="008F4225">
        <w:rPr>
          <w:rFonts w:ascii="Arial" w:eastAsia="Arial" w:hAnsi="Arial" w:cs="Arial"/>
          <w:sz w:val="24"/>
          <w:szCs w:val="24"/>
        </w:rPr>
        <w:t>increase</w:t>
      </w:r>
      <w:r w:rsidRPr="008F4225">
        <w:rPr>
          <w:rFonts w:ascii="Arial" w:eastAsia="Arial" w:hAnsi="Arial" w:cs="Arial"/>
          <w:spacing w:val="46"/>
          <w:sz w:val="24"/>
          <w:szCs w:val="24"/>
        </w:rPr>
        <w:t xml:space="preserve"> </w:t>
      </w:r>
      <w:r w:rsidRPr="008F4225">
        <w:rPr>
          <w:rFonts w:ascii="Arial" w:eastAsia="Arial" w:hAnsi="Arial" w:cs="Arial"/>
          <w:sz w:val="24"/>
          <w:szCs w:val="24"/>
        </w:rPr>
        <w:t>or</w:t>
      </w:r>
      <w:r w:rsidRPr="008F4225">
        <w:rPr>
          <w:rFonts w:ascii="Arial" w:eastAsia="Arial" w:hAnsi="Arial" w:cs="Arial"/>
          <w:spacing w:val="13"/>
          <w:sz w:val="24"/>
          <w:szCs w:val="24"/>
        </w:rPr>
        <w:t xml:space="preserve"> </w:t>
      </w:r>
      <w:r w:rsidRPr="008F4225">
        <w:rPr>
          <w:rFonts w:ascii="Arial" w:eastAsia="Arial" w:hAnsi="Arial" w:cs="Arial"/>
          <w:sz w:val="24"/>
          <w:szCs w:val="24"/>
        </w:rPr>
        <w:t>decrease</w:t>
      </w:r>
      <w:r w:rsidRPr="008F4225">
        <w:rPr>
          <w:rFonts w:ascii="Arial" w:eastAsia="Arial" w:hAnsi="Arial" w:cs="Arial"/>
          <w:spacing w:val="55"/>
          <w:sz w:val="24"/>
          <w:szCs w:val="24"/>
        </w:rPr>
        <w:t xml:space="preserve"> </w:t>
      </w:r>
      <w:r w:rsidRPr="008F4225">
        <w:rPr>
          <w:rFonts w:ascii="Arial" w:eastAsia="Arial" w:hAnsi="Arial" w:cs="Arial"/>
          <w:sz w:val="24"/>
          <w:szCs w:val="24"/>
        </w:rPr>
        <w:t>and</w:t>
      </w:r>
      <w:r w:rsidRPr="008F4225">
        <w:rPr>
          <w:rFonts w:ascii="Arial" w:eastAsia="Arial" w:hAnsi="Arial" w:cs="Arial"/>
          <w:spacing w:val="25"/>
          <w:sz w:val="24"/>
          <w:szCs w:val="24"/>
        </w:rPr>
        <w:t xml:space="preserve"> </w:t>
      </w:r>
      <w:r w:rsidRPr="008F4225">
        <w:rPr>
          <w:rFonts w:ascii="Arial" w:eastAsia="Arial" w:hAnsi="Arial" w:cs="Arial"/>
          <w:sz w:val="24"/>
          <w:szCs w:val="24"/>
        </w:rPr>
        <w:t>the</w:t>
      </w:r>
      <w:r w:rsidRPr="008F4225">
        <w:rPr>
          <w:rFonts w:ascii="Arial" w:eastAsia="Arial" w:hAnsi="Arial" w:cs="Arial"/>
          <w:spacing w:val="24"/>
          <w:sz w:val="24"/>
          <w:szCs w:val="24"/>
        </w:rPr>
        <w:t xml:space="preserve"> </w:t>
      </w:r>
      <w:r w:rsidRPr="008F4225">
        <w:rPr>
          <w:rFonts w:ascii="Arial" w:eastAsia="Arial" w:hAnsi="Arial" w:cs="Arial"/>
          <w:w w:val="103"/>
          <w:sz w:val="24"/>
          <w:szCs w:val="24"/>
        </w:rPr>
        <w:t xml:space="preserve">resulting </w:t>
      </w:r>
      <w:r w:rsidRPr="008F4225">
        <w:rPr>
          <w:rFonts w:ascii="Arial" w:eastAsia="Arial" w:hAnsi="Arial" w:cs="Arial"/>
          <w:sz w:val="24"/>
          <w:szCs w:val="24"/>
        </w:rPr>
        <w:t>amount will</w:t>
      </w:r>
      <w:r w:rsidRPr="008F4225">
        <w:rPr>
          <w:rFonts w:ascii="Arial" w:eastAsia="Arial" w:hAnsi="Arial" w:cs="Arial"/>
          <w:spacing w:val="12"/>
          <w:sz w:val="24"/>
          <w:szCs w:val="24"/>
        </w:rPr>
        <w:t xml:space="preserve"> </w:t>
      </w:r>
      <w:r w:rsidRPr="008F4225">
        <w:rPr>
          <w:rFonts w:ascii="Arial" w:eastAsia="Arial" w:hAnsi="Arial" w:cs="Arial"/>
          <w:sz w:val="24"/>
          <w:szCs w:val="24"/>
        </w:rPr>
        <w:t>be</w:t>
      </w:r>
      <w:r w:rsidRPr="008F4225">
        <w:rPr>
          <w:rFonts w:ascii="Arial" w:eastAsia="Arial" w:hAnsi="Arial" w:cs="Arial"/>
          <w:spacing w:val="29"/>
          <w:sz w:val="24"/>
          <w:szCs w:val="24"/>
        </w:rPr>
        <w:t xml:space="preserve"> </w:t>
      </w:r>
      <w:r w:rsidRPr="008F4225">
        <w:rPr>
          <w:rFonts w:ascii="Arial" w:eastAsia="Arial" w:hAnsi="Arial" w:cs="Arial"/>
          <w:sz w:val="24"/>
          <w:szCs w:val="24"/>
        </w:rPr>
        <w:t>added</w:t>
      </w:r>
      <w:r w:rsidRPr="008F4225">
        <w:rPr>
          <w:rFonts w:ascii="Arial" w:eastAsia="Arial" w:hAnsi="Arial" w:cs="Arial"/>
          <w:spacing w:val="39"/>
          <w:sz w:val="24"/>
          <w:szCs w:val="24"/>
        </w:rPr>
        <w:t xml:space="preserve"> </w:t>
      </w:r>
      <w:r w:rsidRPr="008F4225">
        <w:rPr>
          <w:rFonts w:ascii="Arial" w:eastAsia="Arial" w:hAnsi="Arial" w:cs="Arial"/>
          <w:sz w:val="24"/>
          <w:szCs w:val="24"/>
        </w:rPr>
        <w:t>to</w:t>
      </w:r>
      <w:r w:rsidRPr="008F4225">
        <w:rPr>
          <w:rFonts w:ascii="Arial" w:eastAsia="Arial" w:hAnsi="Arial" w:cs="Arial"/>
          <w:spacing w:val="17"/>
          <w:sz w:val="24"/>
          <w:szCs w:val="24"/>
        </w:rPr>
        <w:t xml:space="preserve"> </w:t>
      </w:r>
      <w:r w:rsidRPr="008F4225">
        <w:rPr>
          <w:rFonts w:ascii="Arial" w:eastAsia="Arial" w:hAnsi="Arial" w:cs="Arial"/>
          <w:sz w:val="24"/>
          <w:szCs w:val="24"/>
        </w:rPr>
        <w:t>or</w:t>
      </w:r>
      <w:r w:rsidRPr="008F4225">
        <w:rPr>
          <w:rFonts w:ascii="Arial" w:eastAsia="Arial" w:hAnsi="Arial" w:cs="Arial"/>
          <w:spacing w:val="13"/>
          <w:sz w:val="24"/>
          <w:szCs w:val="24"/>
        </w:rPr>
        <w:t xml:space="preserve"> </w:t>
      </w:r>
      <w:r w:rsidRPr="008F4225">
        <w:rPr>
          <w:rFonts w:ascii="Arial" w:eastAsia="Arial" w:hAnsi="Arial" w:cs="Arial"/>
          <w:sz w:val="24"/>
          <w:szCs w:val="24"/>
        </w:rPr>
        <w:t>deducted from</w:t>
      </w:r>
      <w:r w:rsidRPr="008F4225">
        <w:rPr>
          <w:rFonts w:ascii="Arial" w:eastAsia="Arial" w:hAnsi="Arial" w:cs="Arial"/>
          <w:spacing w:val="22"/>
          <w:sz w:val="24"/>
          <w:szCs w:val="24"/>
        </w:rPr>
        <w:t xml:space="preserve"> </w:t>
      </w:r>
      <w:r w:rsidRPr="008F4225">
        <w:rPr>
          <w:rFonts w:ascii="Arial" w:eastAsia="Arial" w:hAnsi="Arial" w:cs="Arial"/>
          <w:sz w:val="24"/>
          <w:szCs w:val="24"/>
        </w:rPr>
        <w:t>the</w:t>
      </w:r>
      <w:r w:rsidRPr="008F4225">
        <w:rPr>
          <w:rFonts w:ascii="Arial" w:eastAsia="Arial" w:hAnsi="Arial" w:cs="Arial"/>
          <w:spacing w:val="11"/>
          <w:sz w:val="24"/>
          <w:szCs w:val="24"/>
        </w:rPr>
        <w:t xml:space="preserve"> </w:t>
      </w:r>
      <w:r w:rsidRPr="008F4225">
        <w:rPr>
          <w:rFonts w:ascii="Arial" w:eastAsia="Arial" w:hAnsi="Arial" w:cs="Arial"/>
          <w:sz w:val="24"/>
          <w:szCs w:val="24"/>
        </w:rPr>
        <w:t>original</w:t>
      </w:r>
      <w:r w:rsidRPr="008F4225">
        <w:rPr>
          <w:rFonts w:ascii="Arial" w:eastAsia="Arial" w:hAnsi="Arial" w:cs="Arial"/>
          <w:spacing w:val="35"/>
          <w:sz w:val="24"/>
          <w:szCs w:val="24"/>
        </w:rPr>
        <w:t xml:space="preserve"> </w:t>
      </w:r>
      <w:r w:rsidRPr="008F4225">
        <w:rPr>
          <w:rFonts w:ascii="Arial" w:eastAsia="Arial" w:hAnsi="Arial" w:cs="Arial"/>
          <w:sz w:val="24"/>
          <w:szCs w:val="24"/>
        </w:rPr>
        <w:t>line</w:t>
      </w:r>
      <w:r w:rsidRPr="008F4225">
        <w:rPr>
          <w:rFonts w:ascii="Arial" w:eastAsia="Arial" w:hAnsi="Arial" w:cs="Arial"/>
          <w:spacing w:val="17"/>
          <w:sz w:val="24"/>
          <w:szCs w:val="24"/>
        </w:rPr>
        <w:t xml:space="preserve"> </w:t>
      </w:r>
      <w:r w:rsidRPr="008F4225">
        <w:rPr>
          <w:rFonts w:ascii="Arial" w:eastAsia="Arial" w:hAnsi="Arial" w:cs="Arial"/>
          <w:sz w:val="24"/>
          <w:szCs w:val="24"/>
        </w:rPr>
        <w:t>item</w:t>
      </w:r>
      <w:r w:rsidRPr="008F4225">
        <w:rPr>
          <w:rFonts w:ascii="Arial" w:eastAsia="Arial" w:hAnsi="Arial" w:cs="Arial"/>
          <w:spacing w:val="19"/>
          <w:sz w:val="24"/>
          <w:szCs w:val="24"/>
        </w:rPr>
        <w:t xml:space="preserve"> </w:t>
      </w:r>
      <w:r w:rsidRPr="008F4225">
        <w:rPr>
          <w:rFonts w:ascii="Arial" w:eastAsia="Arial" w:hAnsi="Arial" w:cs="Arial"/>
          <w:sz w:val="24"/>
          <w:szCs w:val="24"/>
        </w:rPr>
        <w:t>price</w:t>
      </w:r>
      <w:r w:rsidRPr="008F4225">
        <w:rPr>
          <w:rFonts w:ascii="Arial" w:eastAsia="Arial" w:hAnsi="Arial" w:cs="Arial"/>
          <w:spacing w:val="29"/>
          <w:sz w:val="24"/>
          <w:szCs w:val="24"/>
        </w:rPr>
        <w:t xml:space="preserve"> </w:t>
      </w:r>
      <w:r w:rsidRPr="008F4225">
        <w:rPr>
          <w:rFonts w:ascii="Arial" w:eastAsia="Arial" w:hAnsi="Arial" w:cs="Arial"/>
          <w:sz w:val="24"/>
          <w:szCs w:val="24"/>
        </w:rPr>
        <w:t>for</w:t>
      </w:r>
      <w:r w:rsidRPr="008F4225">
        <w:rPr>
          <w:rFonts w:ascii="Arial" w:eastAsia="Arial" w:hAnsi="Arial" w:cs="Arial"/>
          <w:spacing w:val="16"/>
          <w:sz w:val="24"/>
          <w:szCs w:val="24"/>
        </w:rPr>
        <w:t xml:space="preserve"> </w:t>
      </w:r>
      <w:r w:rsidRPr="008F4225">
        <w:rPr>
          <w:rFonts w:ascii="Arial" w:eastAsia="Arial" w:hAnsi="Arial" w:cs="Arial"/>
          <w:sz w:val="24"/>
          <w:szCs w:val="24"/>
        </w:rPr>
        <w:t>that</w:t>
      </w:r>
      <w:r w:rsidRPr="008F4225">
        <w:rPr>
          <w:rFonts w:ascii="Arial" w:eastAsia="Arial" w:hAnsi="Arial" w:cs="Arial"/>
          <w:spacing w:val="28"/>
          <w:sz w:val="24"/>
          <w:szCs w:val="24"/>
        </w:rPr>
        <w:t xml:space="preserve"> </w:t>
      </w:r>
      <w:r w:rsidRPr="008F4225">
        <w:rPr>
          <w:rFonts w:ascii="Arial" w:eastAsia="Arial" w:hAnsi="Arial" w:cs="Arial"/>
          <w:w w:val="104"/>
          <w:sz w:val="24"/>
          <w:szCs w:val="24"/>
        </w:rPr>
        <w:t xml:space="preserve">contract </w:t>
      </w:r>
      <w:r w:rsidRPr="008F4225">
        <w:rPr>
          <w:rFonts w:ascii="Arial" w:eastAsia="Arial" w:hAnsi="Arial" w:cs="Arial"/>
          <w:sz w:val="24"/>
          <w:szCs w:val="24"/>
        </w:rPr>
        <w:t>period</w:t>
      </w:r>
      <w:r w:rsidRPr="008F4225">
        <w:rPr>
          <w:rFonts w:ascii="Arial" w:eastAsia="Arial" w:hAnsi="Arial" w:cs="Arial"/>
          <w:spacing w:val="32"/>
          <w:sz w:val="24"/>
          <w:szCs w:val="24"/>
        </w:rPr>
        <w:t xml:space="preserve"> </w:t>
      </w:r>
      <w:r w:rsidRPr="008F4225">
        <w:rPr>
          <w:rFonts w:ascii="Arial" w:eastAsia="Arial" w:hAnsi="Arial" w:cs="Arial"/>
          <w:sz w:val="24"/>
          <w:szCs w:val="24"/>
        </w:rPr>
        <w:t>(</w:t>
      </w:r>
      <w:r w:rsidRPr="00590CBC">
        <w:rPr>
          <w:rFonts w:ascii="Arial" w:eastAsia="Arial" w:hAnsi="Arial" w:cs="Arial"/>
          <w:i/>
          <w:sz w:val="24"/>
          <w:szCs w:val="24"/>
        </w:rPr>
        <w:t>e.g.,</w:t>
      </w:r>
      <w:r w:rsidRPr="00590CBC">
        <w:rPr>
          <w:rFonts w:ascii="Arial" w:eastAsia="Arial" w:hAnsi="Arial" w:cs="Arial"/>
          <w:i/>
          <w:spacing w:val="29"/>
          <w:sz w:val="24"/>
          <w:szCs w:val="24"/>
        </w:rPr>
        <w:t xml:space="preserve"> </w:t>
      </w:r>
      <w:r w:rsidRPr="008F4225">
        <w:rPr>
          <w:rFonts w:ascii="Arial" w:eastAsia="Arial" w:hAnsi="Arial" w:cs="Arial"/>
          <w:sz w:val="24"/>
          <w:szCs w:val="24"/>
        </w:rPr>
        <w:t>Base</w:t>
      </w:r>
      <w:r w:rsidRPr="008F4225">
        <w:rPr>
          <w:rFonts w:ascii="Arial" w:eastAsia="Arial" w:hAnsi="Arial" w:cs="Arial"/>
          <w:spacing w:val="38"/>
          <w:sz w:val="24"/>
          <w:szCs w:val="24"/>
        </w:rPr>
        <w:t xml:space="preserve"> </w:t>
      </w:r>
      <w:r w:rsidRPr="008F4225">
        <w:rPr>
          <w:rFonts w:ascii="Arial" w:eastAsia="Arial" w:hAnsi="Arial" w:cs="Arial"/>
          <w:sz w:val="24"/>
          <w:szCs w:val="24"/>
        </w:rPr>
        <w:t>Year)</w:t>
      </w:r>
      <w:r w:rsidRPr="008F4225">
        <w:rPr>
          <w:rFonts w:ascii="Arial" w:eastAsia="Arial" w:hAnsi="Arial" w:cs="Arial"/>
          <w:spacing w:val="20"/>
          <w:sz w:val="24"/>
          <w:szCs w:val="24"/>
        </w:rPr>
        <w:t xml:space="preserve"> </w:t>
      </w:r>
      <w:r w:rsidRPr="008F4225">
        <w:rPr>
          <w:rFonts w:ascii="Arial" w:eastAsia="Arial" w:hAnsi="Arial" w:cs="Arial"/>
          <w:sz w:val="24"/>
          <w:szCs w:val="24"/>
        </w:rPr>
        <w:t>to</w:t>
      </w:r>
      <w:r w:rsidRPr="008F4225">
        <w:rPr>
          <w:rFonts w:ascii="Arial" w:eastAsia="Arial" w:hAnsi="Arial" w:cs="Arial"/>
          <w:spacing w:val="16"/>
          <w:sz w:val="24"/>
          <w:szCs w:val="24"/>
        </w:rPr>
        <w:t xml:space="preserve"> </w:t>
      </w:r>
      <w:r w:rsidRPr="008F4225">
        <w:rPr>
          <w:rFonts w:ascii="Arial" w:eastAsia="Arial" w:hAnsi="Arial" w:cs="Arial"/>
          <w:sz w:val="24"/>
          <w:szCs w:val="24"/>
        </w:rPr>
        <w:t>arrive</w:t>
      </w:r>
      <w:r w:rsidRPr="008F4225">
        <w:rPr>
          <w:rFonts w:ascii="Arial" w:eastAsia="Arial" w:hAnsi="Arial" w:cs="Arial"/>
          <w:spacing w:val="21"/>
          <w:sz w:val="24"/>
          <w:szCs w:val="24"/>
        </w:rPr>
        <w:t xml:space="preserve"> </w:t>
      </w:r>
      <w:r w:rsidRPr="008F4225">
        <w:rPr>
          <w:rFonts w:ascii="Arial" w:eastAsia="Arial" w:hAnsi="Arial" w:cs="Arial"/>
          <w:sz w:val="24"/>
          <w:szCs w:val="24"/>
        </w:rPr>
        <w:t>at</w:t>
      </w:r>
      <w:r w:rsidRPr="008F4225">
        <w:rPr>
          <w:rFonts w:ascii="Arial" w:eastAsia="Arial" w:hAnsi="Arial" w:cs="Arial"/>
          <w:spacing w:val="17"/>
          <w:sz w:val="24"/>
          <w:szCs w:val="24"/>
        </w:rPr>
        <w:t xml:space="preserve"> </w:t>
      </w:r>
      <w:r w:rsidRPr="008F4225">
        <w:rPr>
          <w:rFonts w:ascii="Arial" w:eastAsia="Arial" w:hAnsi="Arial" w:cs="Arial"/>
          <w:sz w:val="24"/>
          <w:szCs w:val="24"/>
        </w:rPr>
        <w:t>the</w:t>
      </w:r>
      <w:r w:rsidRPr="008F4225">
        <w:rPr>
          <w:rFonts w:ascii="Arial" w:eastAsia="Arial" w:hAnsi="Arial" w:cs="Arial"/>
          <w:spacing w:val="18"/>
          <w:sz w:val="24"/>
          <w:szCs w:val="24"/>
        </w:rPr>
        <w:t xml:space="preserve"> </w:t>
      </w:r>
      <w:r w:rsidRPr="008F4225">
        <w:rPr>
          <w:rFonts w:ascii="Arial" w:eastAsia="Arial" w:hAnsi="Arial" w:cs="Arial"/>
          <w:sz w:val="24"/>
          <w:szCs w:val="24"/>
        </w:rPr>
        <w:t>new contract</w:t>
      </w:r>
      <w:r w:rsidRPr="008F4225">
        <w:rPr>
          <w:rFonts w:ascii="Arial" w:eastAsia="Arial" w:hAnsi="Arial" w:cs="Arial"/>
          <w:spacing w:val="36"/>
          <w:sz w:val="24"/>
          <w:szCs w:val="24"/>
        </w:rPr>
        <w:t xml:space="preserve"> </w:t>
      </w:r>
      <w:r w:rsidRPr="008F4225">
        <w:rPr>
          <w:rFonts w:ascii="Arial" w:eastAsia="Arial" w:hAnsi="Arial" w:cs="Arial"/>
          <w:sz w:val="24"/>
          <w:szCs w:val="24"/>
        </w:rPr>
        <w:t>price</w:t>
      </w:r>
      <w:r w:rsidRPr="008F4225">
        <w:rPr>
          <w:rFonts w:ascii="Arial" w:eastAsia="Arial" w:hAnsi="Arial" w:cs="Arial"/>
          <w:spacing w:val="30"/>
          <w:sz w:val="24"/>
          <w:szCs w:val="24"/>
        </w:rPr>
        <w:t xml:space="preserve"> </w:t>
      </w:r>
      <w:r w:rsidRPr="008F4225">
        <w:rPr>
          <w:rFonts w:ascii="Arial" w:eastAsia="Arial" w:hAnsi="Arial" w:cs="Arial"/>
          <w:sz w:val="24"/>
          <w:szCs w:val="24"/>
        </w:rPr>
        <w:t>for</w:t>
      </w:r>
      <w:r w:rsidRPr="008F4225">
        <w:rPr>
          <w:rFonts w:ascii="Arial" w:eastAsia="Arial" w:hAnsi="Arial" w:cs="Arial"/>
          <w:spacing w:val="8"/>
          <w:sz w:val="24"/>
          <w:szCs w:val="24"/>
        </w:rPr>
        <w:t xml:space="preserve"> </w:t>
      </w:r>
      <w:r w:rsidRPr="008F4225">
        <w:rPr>
          <w:rFonts w:ascii="Arial" w:eastAsia="Arial" w:hAnsi="Arial" w:cs="Arial"/>
          <w:sz w:val="24"/>
          <w:szCs w:val="24"/>
        </w:rPr>
        <w:t>those</w:t>
      </w:r>
      <w:r w:rsidRPr="008F4225">
        <w:rPr>
          <w:rFonts w:ascii="Arial" w:eastAsia="Arial" w:hAnsi="Arial" w:cs="Arial"/>
          <w:spacing w:val="36"/>
          <w:sz w:val="24"/>
          <w:szCs w:val="24"/>
        </w:rPr>
        <w:t xml:space="preserve"> </w:t>
      </w:r>
      <w:r w:rsidRPr="008F4225">
        <w:rPr>
          <w:rFonts w:ascii="Arial" w:eastAsia="Arial" w:hAnsi="Arial" w:cs="Arial"/>
          <w:sz w:val="24"/>
          <w:szCs w:val="24"/>
        </w:rPr>
        <w:t>line</w:t>
      </w:r>
      <w:r w:rsidRPr="008F4225">
        <w:rPr>
          <w:rFonts w:ascii="Arial" w:eastAsia="Arial" w:hAnsi="Arial" w:cs="Arial"/>
          <w:spacing w:val="25"/>
          <w:sz w:val="24"/>
          <w:szCs w:val="24"/>
        </w:rPr>
        <w:t xml:space="preserve"> </w:t>
      </w:r>
      <w:r w:rsidRPr="008F4225">
        <w:rPr>
          <w:rFonts w:ascii="Arial" w:eastAsia="Arial" w:hAnsi="Arial" w:cs="Arial"/>
          <w:sz w:val="24"/>
          <w:szCs w:val="24"/>
        </w:rPr>
        <w:t>items</w:t>
      </w:r>
      <w:r w:rsidRPr="008F4225">
        <w:rPr>
          <w:rFonts w:ascii="Arial" w:eastAsia="Arial" w:hAnsi="Arial" w:cs="Arial"/>
          <w:spacing w:val="35"/>
          <w:sz w:val="24"/>
          <w:szCs w:val="24"/>
        </w:rPr>
        <w:t xml:space="preserve"> </w:t>
      </w:r>
      <w:r w:rsidRPr="008F4225">
        <w:rPr>
          <w:rFonts w:ascii="Arial" w:eastAsia="Arial" w:hAnsi="Arial" w:cs="Arial"/>
          <w:w w:val="105"/>
          <w:sz w:val="24"/>
          <w:szCs w:val="24"/>
        </w:rPr>
        <w:t xml:space="preserve">from </w:t>
      </w:r>
      <w:r w:rsidRPr="008F4225">
        <w:rPr>
          <w:rFonts w:ascii="Arial" w:eastAsia="Arial" w:hAnsi="Arial" w:cs="Arial"/>
          <w:sz w:val="24"/>
          <w:szCs w:val="24"/>
        </w:rPr>
        <w:t>the</w:t>
      </w:r>
      <w:r w:rsidRPr="008F4225">
        <w:rPr>
          <w:rFonts w:ascii="Arial" w:eastAsia="Arial" w:hAnsi="Arial" w:cs="Arial"/>
          <w:spacing w:val="6"/>
          <w:sz w:val="24"/>
          <w:szCs w:val="24"/>
        </w:rPr>
        <w:t xml:space="preserve"> </w:t>
      </w:r>
      <w:r w:rsidRPr="008F4225">
        <w:rPr>
          <w:rFonts w:ascii="Arial" w:eastAsia="Arial" w:hAnsi="Arial" w:cs="Arial"/>
          <w:sz w:val="24"/>
          <w:szCs w:val="24"/>
        </w:rPr>
        <w:t>effective</w:t>
      </w:r>
      <w:r w:rsidRPr="008F4225">
        <w:rPr>
          <w:rFonts w:ascii="Arial" w:eastAsia="Arial" w:hAnsi="Arial" w:cs="Arial"/>
          <w:spacing w:val="34"/>
          <w:sz w:val="24"/>
          <w:szCs w:val="24"/>
        </w:rPr>
        <w:t xml:space="preserve"> </w:t>
      </w:r>
      <w:r w:rsidRPr="008F4225">
        <w:rPr>
          <w:rFonts w:ascii="Arial" w:eastAsia="Arial" w:hAnsi="Arial" w:cs="Arial"/>
          <w:sz w:val="24"/>
          <w:szCs w:val="24"/>
        </w:rPr>
        <w:t>date</w:t>
      </w:r>
      <w:r w:rsidRPr="008F4225">
        <w:rPr>
          <w:rFonts w:ascii="Arial" w:eastAsia="Arial" w:hAnsi="Arial" w:cs="Arial"/>
          <w:spacing w:val="30"/>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11"/>
          <w:sz w:val="24"/>
          <w:szCs w:val="24"/>
        </w:rPr>
        <w:t xml:space="preserve"> </w:t>
      </w:r>
      <w:r w:rsidRPr="008F4225">
        <w:rPr>
          <w:rFonts w:ascii="Arial" w:eastAsia="Arial" w:hAnsi="Arial" w:cs="Arial"/>
          <w:sz w:val="24"/>
          <w:szCs w:val="24"/>
        </w:rPr>
        <w:t>adjustment to</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Pr="008F4225">
        <w:rPr>
          <w:rFonts w:ascii="Arial" w:eastAsia="Arial" w:hAnsi="Arial" w:cs="Arial"/>
          <w:sz w:val="24"/>
          <w:szCs w:val="24"/>
        </w:rPr>
        <w:t xml:space="preserve">beginning </w:t>
      </w:r>
      <w:r w:rsidRPr="008F4225">
        <w:rPr>
          <w:rFonts w:ascii="Arial" w:eastAsia="Arial" w:hAnsi="Arial" w:cs="Arial"/>
          <w:spacing w:val="9"/>
          <w:sz w:val="24"/>
          <w:szCs w:val="24"/>
        </w:rPr>
        <w:t xml:space="preserve">of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next</w:t>
      </w:r>
      <w:r w:rsidRPr="008F4225">
        <w:rPr>
          <w:rFonts w:ascii="Arial" w:eastAsia="Arial" w:hAnsi="Arial" w:cs="Arial"/>
          <w:spacing w:val="26"/>
          <w:sz w:val="24"/>
          <w:szCs w:val="24"/>
        </w:rPr>
        <w:t xml:space="preserve"> </w:t>
      </w:r>
      <w:r w:rsidRPr="008F4225">
        <w:rPr>
          <w:rFonts w:ascii="Arial" w:eastAsia="Arial" w:hAnsi="Arial" w:cs="Arial"/>
          <w:sz w:val="24"/>
          <w:szCs w:val="24"/>
        </w:rPr>
        <w:t>contract</w:t>
      </w:r>
      <w:r w:rsidRPr="008F4225">
        <w:rPr>
          <w:rFonts w:ascii="Arial" w:eastAsia="Arial" w:hAnsi="Arial" w:cs="Arial"/>
          <w:spacing w:val="34"/>
          <w:sz w:val="24"/>
          <w:szCs w:val="24"/>
        </w:rPr>
        <w:t xml:space="preserve"> </w:t>
      </w:r>
      <w:r w:rsidRPr="008F4225">
        <w:rPr>
          <w:rFonts w:ascii="Arial" w:eastAsia="Arial" w:hAnsi="Arial" w:cs="Arial"/>
          <w:w w:val="103"/>
          <w:sz w:val="24"/>
          <w:szCs w:val="24"/>
        </w:rPr>
        <w:t xml:space="preserve">adjustment </w:t>
      </w:r>
      <w:r w:rsidRPr="008F4225">
        <w:rPr>
          <w:rFonts w:ascii="Arial" w:eastAsia="Arial" w:hAnsi="Arial" w:cs="Arial"/>
          <w:sz w:val="24"/>
          <w:szCs w:val="24"/>
        </w:rPr>
        <w:t>period,</w:t>
      </w:r>
      <w:r w:rsidRPr="008F4225">
        <w:rPr>
          <w:rFonts w:ascii="Arial" w:eastAsia="Arial" w:hAnsi="Arial" w:cs="Arial"/>
          <w:spacing w:val="21"/>
          <w:sz w:val="24"/>
          <w:szCs w:val="24"/>
        </w:rPr>
        <w:t xml:space="preserve"> </w:t>
      </w:r>
      <w:r w:rsidRPr="008F4225">
        <w:rPr>
          <w:rFonts w:ascii="Arial" w:eastAsia="Arial" w:hAnsi="Arial" w:cs="Arial"/>
          <w:sz w:val="24"/>
          <w:szCs w:val="24"/>
        </w:rPr>
        <w:t>rounded</w:t>
      </w:r>
      <w:r w:rsidRPr="008F4225">
        <w:rPr>
          <w:rFonts w:ascii="Arial" w:eastAsia="Arial" w:hAnsi="Arial" w:cs="Arial"/>
          <w:spacing w:val="53"/>
          <w:sz w:val="24"/>
          <w:szCs w:val="24"/>
        </w:rPr>
        <w:t xml:space="preserve"> </w:t>
      </w:r>
      <w:r w:rsidRPr="008F4225">
        <w:rPr>
          <w:rFonts w:ascii="Arial" w:eastAsia="Arial" w:hAnsi="Arial" w:cs="Arial"/>
          <w:sz w:val="24"/>
          <w:szCs w:val="24"/>
        </w:rPr>
        <w:t>to</w:t>
      </w:r>
      <w:r w:rsidRPr="008F4225">
        <w:rPr>
          <w:rFonts w:ascii="Arial" w:eastAsia="Arial" w:hAnsi="Arial" w:cs="Arial"/>
          <w:spacing w:val="14"/>
          <w:sz w:val="24"/>
          <w:szCs w:val="24"/>
        </w:rPr>
        <w:t xml:space="preserve"> </w:t>
      </w:r>
      <w:r w:rsidRPr="008F4225">
        <w:rPr>
          <w:rFonts w:ascii="Arial" w:eastAsia="Arial" w:hAnsi="Arial" w:cs="Arial"/>
          <w:sz w:val="24"/>
          <w:szCs w:val="24"/>
        </w:rPr>
        <w:t>the</w:t>
      </w:r>
      <w:r w:rsidRPr="008F4225">
        <w:rPr>
          <w:rFonts w:ascii="Arial" w:eastAsia="Arial" w:hAnsi="Arial" w:cs="Arial"/>
          <w:spacing w:val="8"/>
          <w:sz w:val="24"/>
          <w:szCs w:val="24"/>
        </w:rPr>
        <w:t xml:space="preserve"> </w:t>
      </w:r>
      <w:r w:rsidRPr="008F4225">
        <w:rPr>
          <w:rFonts w:ascii="Arial" w:eastAsia="Arial" w:hAnsi="Arial" w:cs="Arial"/>
          <w:sz w:val="24"/>
          <w:szCs w:val="24"/>
        </w:rPr>
        <w:t>same</w:t>
      </w:r>
      <w:r w:rsidRPr="008F4225">
        <w:rPr>
          <w:rFonts w:ascii="Arial" w:eastAsia="Arial" w:hAnsi="Arial" w:cs="Arial"/>
          <w:spacing w:val="17"/>
          <w:sz w:val="24"/>
          <w:szCs w:val="24"/>
        </w:rPr>
        <w:t xml:space="preserve"> </w:t>
      </w:r>
      <w:r w:rsidRPr="008F4225">
        <w:rPr>
          <w:rFonts w:ascii="Arial" w:eastAsia="Arial" w:hAnsi="Arial" w:cs="Arial"/>
          <w:sz w:val="24"/>
          <w:szCs w:val="24"/>
        </w:rPr>
        <w:t>number</w:t>
      </w:r>
      <w:r w:rsidRPr="008F4225">
        <w:rPr>
          <w:rFonts w:ascii="Arial" w:eastAsia="Arial" w:hAnsi="Arial" w:cs="Arial"/>
          <w:spacing w:val="28"/>
          <w:sz w:val="24"/>
          <w:szCs w:val="24"/>
        </w:rPr>
        <w:t xml:space="preserve"> </w:t>
      </w:r>
      <w:r w:rsidRPr="008F4225">
        <w:rPr>
          <w:rFonts w:ascii="Arial" w:eastAsia="Arial" w:hAnsi="Arial" w:cs="Arial"/>
          <w:sz w:val="24"/>
          <w:szCs w:val="24"/>
        </w:rPr>
        <w:t>of</w:t>
      </w:r>
      <w:r w:rsidRPr="008F4225">
        <w:rPr>
          <w:rFonts w:ascii="Arial" w:eastAsia="Arial" w:hAnsi="Arial" w:cs="Arial"/>
          <w:spacing w:val="10"/>
          <w:sz w:val="24"/>
          <w:szCs w:val="24"/>
        </w:rPr>
        <w:t xml:space="preserve"> </w:t>
      </w:r>
      <w:r w:rsidRPr="008F4225">
        <w:rPr>
          <w:rFonts w:ascii="Arial" w:eastAsia="Arial" w:hAnsi="Arial" w:cs="Arial"/>
          <w:sz w:val="24"/>
          <w:szCs w:val="24"/>
        </w:rPr>
        <w:t>decimal</w:t>
      </w:r>
      <w:r w:rsidRPr="008F4225">
        <w:rPr>
          <w:rFonts w:ascii="Arial" w:eastAsia="Arial" w:hAnsi="Arial" w:cs="Arial"/>
          <w:spacing w:val="17"/>
          <w:sz w:val="24"/>
          <w:szCs w:val="24"/>
        </w:rPr>
        <w:t xml:space="preserve"> </w:t>
      </w:r>
      <w:r w:rsidRPr="008F4225">
        <w:rPr>
          <w:rFonts w:ascii="Arial" w:eastAsia="Arial" w:hAnsi="Arial" w:cs="Arial"/>
          <w:sz w:val="24"/>
          <w:szCs w:val="24"/>
        </w:rPr>
        <w:t>points</w:t>
      </w:r>
      <w:r w:rsidRPr="008F4225">
        <w:rPr>
          <w:rFonts w:ascii="Arial" w:eastAsia="Arial" w:hAnsi="Arial" w:cs="Arial"/>
          <w:spacing w:val="19"/>
          <w:sz w:val="24"/>
          <w:szCs w:val="24"/>
        </w:rPr>
        <w:t xml:space="preserve"> </w:t>
      </w:r>
      <w:r w:rsidRPr="008F4225">
        <w:rPr>
          <w:rFonts w:ascii="Arial" w:eastAsia="Arial" w:hAnsi="Arial" w:cs="Arial"/>
          <w:sz w:val="24"/>
          <w:szCs w:val="24"/>
        </w:rPr>
        <w:t>as</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prices</w:t>
      </w:r>
      <w:r w:rsidRPr="008F4225">
        <w:rPr>
          <w:rFonts w:ascii="Arial" w:eastAsia="Arial" w:hAnsi="Arial" w:cs="Arial"/>
          <w:spacing w:val="36"/>
          <w:sz w:val="24"/>
          <w:szCs w:val="24"/>
        </w:rPr>
        <w:t xml:space="preserve"> </w:t>
      </w:r>
      <w:r w:rsidRPr="008F4225">
        <w:rPr>
          <w:rFonts w:ascii="Arial" w:eastAsia="Arial" w:hAnsi="Arial" w:cs="Arial"/>
          <w:sz w:val="24"/>
          <w:szCs w:val="24"/>
        </w:rPr>
        <w:t>originally</w:t>
      </w:r>
      <w:r w:rsidRPr="008F4225">
        <w:rPr>
          <w:rFonts w:ascii="Arial" w:eastAsia="Arial" w:hAnsi="Arial" w:cs="Arial"/>
          <w:spacing w:val="45"/>
          <w:sz w:val="24"/>
          <w:szCs w:val="24"/>
        </w:rPr>
        <w:t xml:space="preserve"> </w:t>
      </w:r>
      <w:r w:rsidRPr="008F4225">
        <w:rPr>
          <w:rFonts w:ascii="Arial" w:eastAsia="Arial" w:hAnsi="Arial" w:cs="Arial"/>
          <w:w w:val="103"/>
          <w:sz w:val="24"/>
          <w:szCs w:val="24"/>
        </w:rPr>
        <w:t xml:space="preserve">bid. </w:t>
      </w:r>
      <w:r w:rsidRPr="008F4225">
        <w:rPr>
          <w:rFonts w:ascii="Arial" w:eastAsia="Arial" w:hAnsi="Arial" w:cs="Arial"/>
          <w:sz w:val="24"/>
          <w:szCs w:val="24"/>
        </w:rPr>
        <w:t>Calculations</w:t>
      </w:r>
      <w:r w:rsidRPr="008F4225">
        <w:rPr>
          <w:rFonts w:ascii="Arial" w:eastAsia="Arial" w:hAnsi="Arial" w:cs="Arial"/>
          <w:spacing w:val="39"/>
          <w:sz w:val="24"/>
          <w:szCs w:val="24"/>
        </w:rPr>
        <w:t xml:space="preserve"> </w:t>
      </w:r>
      <w:r w:rsidRPr="008F4225">
        <w:rPr>
          <w:rFonts w:ascii="Arial" w:eastAsia="Arial" w:hAnsi="Arial" w:cs="Arial"/>
          <w:sz w:val="24"/>
          <w:szCs w:val="24"/>
        </w:rPr>
        <w:t>for</w:t>
      </w:r>
      <w:r w:rsidRPr="008F4225">
        <w:rPr>
          <w:rFonts w:ascii="Arial" w:eastAsia="Arial" w:hAnsi="Arial" w:cs="Arial"/>
          <w:spacing w:val="18"/>
          <w:sz w:val="24"/>
          <w:szCs w:val="24"/>
        </w:rPr>
        <w:t xml:space="preserve"> </w:t>
      </w:r>
      <w:r w:rsidRPr="008F4225">
        <w:rPr>
          <w:rFonts w:ascii="Arial" w:eastAsia="Arial" w:hAnsi="Arial" w:cs="Arial"/>
          <w:sz w:val="24"/>
          <w:szCs w:val="24"/>
        </w:rPr>
        <w:t>option</w:t>
      </w:r>
      <w:r w:rsidRPr="008F4225">
        <w:rPr>
          <w:rFonts w:ascii="Arial" w:eastAsia="Arial" w:hAnsi="Arial" w:cs="Arial"/>
          <w:spacing w:val="14"/>
          <w:sz w:val="24"/>
          <w:szCs w:val="24"/>
        </w:rPr>
        <w:t xml:space="preserve"> </w:t>
      </w:r>
      <w:r w:rsidRPr="008F4225">
        <w:rPr>
          <w:rFonts w:ascii="Arial" w:eastAsia="Arial" w:hAnsi="Arial" w:cs="Arial"/>
          <w:sz w:val="24"/>
          <w:szCs w:val="24"/>
        </w:rPr>
        <w:t>year</w:t>
      </w:r>
      <w:r w:rsidRPr="008F4225">
        <w:rPr>
          <w:rFonts w:ascii="Arial" w:eastAsia="Arial" w:hAnsi="Arial" w:cs="Arial"/>
          <w:spacing w:val="13"/>
          <w:sz w:val="24"/>
          <w:szCs w:val="24"/>
        </w:rPr>
        <w:t xml:space="preserve"> </w:t>
      </w:r>
      <w:r w:rsidRPr="008F4225">
        <w:rPr>
          <w:rFonts w:ascii="Arial" w:eastAsia="Arial" w:hAnsi="Arial" w:cs="Arial"/>
          <w:sz w:val="24"/>
          <w:szCs w:val="24"/>
        </w:rPr>
        <w:t>contract</w:t>
      </w:r>
      <w:r w:rsidRPr="008F4225">
        <w:rPr>
          <w:rFonts w:ascii="Arial" w:eastAsia="Arial" w:hAnsi="Arial" w:cs="Arial"/>
          <w:spacing w:val="29"/>
          <w:sz w:val="24"/>
          <w:szCs w:val="24"/>
        </w:rPr>
        <w:t xml:space="preserve"> </w:t>
      </w:r>
      <w:r w:rsidRPr="008F4225">
        <w:rPr>
          <w:rFonts w:ascii="Arial" w:eastAsia="Arial" w:hAnsi="Arial" w:cs="Arial"/>
          <w:sz w:val="24"/>
          <w:szCs w:val="24"/>
        </w:rPr>
        <w:t>terms</w:t>
      </w:r>
      <w:r w:rsidRPr="008F4225">
        <w:rPr>
          <w:rFonts w:ascii="Arial" w:eastAsia="Arial" w:hAnsi="Arial" w:cs="Arial"/>
          <w:spacing w:val="26"/>
          <w:sz w:val="24"/>
          <w:szCs w:val="24"/>
        </w:rPr>
        <w:t xml:space="preserve"> </w:t>
      </w:r>
      <w:r w:rsidRPr="008F4225">
        <w:rPr>
          <w:rFonts w:ascii="Arial" w:eastAsia="Arial" w:hAnsi="Arial" w:cs="Arial"/>
          <w:sz w:val="24"/>
          <w:szCs w:val="24"/>
        </w:rPr>
        <w:t>will</w:t>
      </w:r>
      <w:r w:rsidRPr="008F4225">
        <w:rPr>
          <w:rFonts w:ascii="Arial" w:eastAsia="Arial" w:hAnsi="Arial" w:cs="Arial"/>
          <w:spacing w:val="11"/>
          <w:sz w:val="24"/>
          <w:szCs w:val="24"/>
        </w:rPr>
        <w:t xml:space="preserve"> </w:t>
      </w:r>
      <w:r w:rsidRPr="008F4225">
        <w:rPr>
          <w:rFonts w:ascii="Arial" w:eastAsia="Arial" w:hAnsi="Arial" w:cs="Arial"/>
          <w:sz w:val="24"/>
          <w:szCs w:val="24"/>
        </w:rPr>
        <w:t>be</w:t>
      </w:r>
      <w:r w:rsidRPr="008F4225">
        <w:rPr>
          <w:rFonts w:ascii="Arial" w:eastAsia="Arial" w:hAnsi="Arial" w:cs="Arial"/>
          <w:spacing w:val="13"/>
          <w:sz w:val="24"/>
          <w:szCs w:val="24"/>
        </w:rPr>
        <w:t xml:space="preserve"> </w:t>
      </w:r>
      <w:r w:rsidRPr="008F4225">
        <w:rPr>
          <w:rFonts w:ascii="Arial" w:eastAsia="Arial" w:hAnsi="Arial" w:cs="Arial"/>
          <w:sz w:val="24"/>
          <w:szCs w:val="24"/>
        </w:rPr>
        <w:t>based</w:t>
      </w:r>
      <w:r w:rsidRPr="008F4225">
        <w:rPr>
          <w:rFonts w:ascii="Arial" w:eastAsia="Arial" w:hAnsi="Arial" w:cs="Arial"/>
          <w:spacing w:val="24"/>
          <w:sz w:val="24"/>
          <w:szCs w:val="24"/>
        </w:rPr>
        <w:t xml:space="preserve"> </w:t>
      </w:r>
      <w:r w:rsidRPr="008F4225">
        <w:rPr>
          <w:rFonts w:ascii="Arial" w:eastAsia="Arial" w:hAnsi="Arial" w:cs="Arial"/>
          <w:sz w:val="24"/>
          <w:szCs w:val="24"/>
        </w:rPr>
        <w:t>on</w:t>
      </w:r>
      <w:r w:rsidRPr="008F4225">
        <w:rPr>
          <w:rFonts w:ascii="Arial" w:eastAsia="Arial" w:hAnsi="Arial" w:cs="Arial"/>
          <w:spacing w:val="8"/>
          <w:sz w:val="24"/>
          <w:szCs w:val="24"/>
        </w:rPr>
        <w:t xml:space="preserve"> </w:t>
      </w:r>
      <w:r w:rsidRPr="008F4225">
        <w:rPr>
          <w:rFonts w:ascii="Arial" w:eastAsia="Arial" w:hAnsi="Arial" w:cs="Arial"/>
          <w:sz w:val="24"/>
          <w:szCs w:val="24"/>
        </w:rPr>
        <w:t>the</w:t>
      </w:r>
      <w:r w:rsidRPr="008F4225">
        <w:rPr>
          <w:rFonts w:ascii="Arial" w:eastAsia="Arial" w:hAnsi="Arial" w:cs="Arial"/>
          <w:spacing w:val="18"/>
          <w:sz w:val="24"/>
          <w:szCs w:val="24"/>
        </w:rPr>
        <w:t xml:space="preserve"> </w:t>
      </w:r>
      <w:r w:rsidRPr="00590CBC">
        <w:rPr>
          <w:rFonts w:ascii="Arial" w:hAnsi="Arial" w:cs="Arial"/>
          <w:sz w:val="24"/>
          <w:szCs w:val="24"/>
        </w:rPr>
        <w:t>prices in the schedule for those option years.</w:t>
      </w:r>
    </w:p>
    <w:p w:rsidR="008F4225" w:rsidRPr="008F4225" w:rsidRDefault="008F4225" w:rsidP="008F4225">
      <w:pPr>
        <w:widowControl/>
        <w:spacing w:before="16"/>
        <w:rPr>
          <w:rFonts w:ascii="Arial" w:eastAsia="Times New Roman" w:hAnsi="Arial" w:cs="Arial"/>
          <w:sz w:val="24"/>
          <w:szCs w:val="24"/>
        </w:rPr>
      </w:pPr>
    </w:p>
    <w:p w:rsidR="008F4225" w:rsidRPr="008F4225" w:rsidRDefault="008F4225" w:rsidP="008F4225">
      <w:pPr>
        <w:widowControl/>
        <w:ind w:firstLine="432"/>
        <w:rPr>
          <w:rFonts w:ascii="Arial" w:eastAsia="Arial" w:hAnsi="Arial" w:cs="Arial"/>
          <w:w w:val="103"/>
          <w:sz w:val="24"/>
          <w:szCs w:val="24"/>
        </w:rPr>
      </w:pPr>
      <w:r w:rsidRPr="008F4225">
        <w:rPr>
          <w:rFonts w:ascii="Arial" w:eastAsia="Arial" w:hAnsi="Arial" w:cs="Arial"/>
          <w:sz w:val="24"/>
          <w:szCs w:val="24"/>
        </w:rPr>
        <w:lastRenderedPageBreak/>
        <w:t>(d)  The</w:t>
      </w:r>
      <w:r w:rsidRPr="008F4225">
        <w:rPr>
          <w:rFonts w:ascii="Arial" w:eastAsia="Arial" w:hAnsi="Arial" w:cs="Arial"/>
          <w:spacing w:val="28"/>
          <w:sz w:val="24"/>
          <w:szCs w:val="24"/>
        </w:rPr>
        <w:t xml:space="preserve"> </w:t>
      </w:r>
      <w:r w:rsidRPr="008F4225">
        <w:rPr>
          <w:rFonts w:ascii="Arial" w:eastAsia="Arial" w:hAnsi="Arial" w:cs="Arial"/>
          <w:sz w:val="24"/>
          <w:szCs w:val="24"/>
        </w:rPr>
        <w:t>dates</w:t>
      </w:r>
      <w:r w:rsidRPr="008F4225">
        <w:rPr>
          <w:rFonts w:ascii="Arial" w:eastAsia="Arial" w:hAnsi="Arial" w:cs="Arial"/>
          <w:spacing w:val="35"/>
          <w:sz w:val="24"/>
          <w:szCs w:val="24"/>
        </w:rPr>
        <w:t xml:space="preserve"> </w:t>
      </w:r>
      <w:r w:rsidRPr="008F4225">
        <w:rPr>
          <w:rFonts w:ascii="Arial" w:eastAsia="Arial" w:hAnsi="Arial" w:cs="Arial"/>
          <w:sz w:val="24"/>
          <w:szCs w:val="24"/>
        </w:rPr>
        <w:t>of</w:t>
      </w:r>
      <w:r w:rsidRPr="008F4225">
        <w:rPr>
          <w:rFonts w:ascii="Arial" w:eastAsia="Arial" w:hAnsi="Arial" w:cs="Arial"/>
          <w:spacing w:val="17"/>
          <w:sz w:val="24"/>
          <w:szCs w:val="24"/>
        </w:rPr>
        <w:t xml:space="preserve"> </w:t>
      </w:r>
      <w:r w:rsidRPr="008F4225">
        <w:rPr>
          <w:rFonts w:ascii="Arial" w:eastAsia="Arial" w:hAnsi="Arial" w:cs="Arial"/>
          <w:sz w:val="24"/>
          <w:szCs w:val="24"/>
        </w:rPr>
        <w:t>contract</w:t>
      </w:r>
      <w:r w:rsidRPr="008F4225">
        <w:rPr>
          <w:rFonts w:ascii="Arial" w:eastAsia="Arial" w:hAnsi="Arial" w:cs="Arial"/>
          <w:spacing w:val="22"/>
          <w:sz w:val="24"/>
          <w:szCs w:val="24"/>
        </w:rPr>
        <w:t xml:space="preserve"> </w:t>
      </w:r>
      <w:r w:rsidRPr="008F4225">
        <w:rPr>
          <w:rFonts w:ascii="Arial" w:eastAsia="Arial" w:hAnsi="Arial" w:cs="Arial"/>
          <w:sz w:val="24"/>
          <w:szCs w:val="24"/>
        </w:rPr>
        <w:t>adjustment</w:t>
      </w:r>
      <w:r w:rsidRPr="008F4225">
        <w:rPr>
          <w:rFonts w:ascii="Arial" w:eastAsia="Arial" w:hAnsi="Arial" w:cs="Arial"/>
          <w:spacing w:val="29"/>
          <w:sz w:val="24"/>
          <w:szCs w:val="24"/>
        </w:rPr>
        <w:t xml:space="preserve"> </w:t>
      </w:r>
      <w:r w:rsidRPr="008F4225">
        <w:rPr>
          <w:rFonts w:ascii="Arial" w:eastAsia="Arial" w:hAnsi="Arial" w:cs="Arial"/>
          <w:sz w:val="24"/>
          <w:szCs w:val="24"/>
        </w:rPr>
        <w:t>shall</w:t>
      </w:r>
      <w:r w:rsidRPr="008F4225">
        <w:rPr>
          <w:rFonts w:ascii="Arial" w:eastAsia="Arial" w:hAnsi="Arial" w:cs="Arial"/>
          <w:spacing w:val="8"/>
          <w:sz w:val="24"/>
          <w:szCs w:val="24"/>
        </w:rPr>
        <w:t xml:space="preserve"> </w:t>
      </w:r>
      <w:proofErr w:type="gramStart"/>
      <w:r w:rsidRPr="008F4225">
        <w:rPr>
          <w:rFonts w:ascii="Arial" w:eastAsia="Arial" w:hAnsi="Arial" w:cs="Arial"/>
          <w:sz w:val="24"/>
          <w:szCs w:val="24"/>
        </w:rPr>
        <w:t>be</w:t>
      </w:r>
      <w:r w:rsidRPr="008F4225">
        <w:rPr>
          <w:rFonts w:ascii="Arial" w:eastAsia="Arial" w:hAnsi="Arial" w:cs="Arial"/>
          <w:spacing w:val="-41"/>
          <w:sz w:val="24"/>
          <w:szCs w:val="24"/>
        </w:rPr>
        <w:t xml:space="preserve"> </w:t>
      </w:r>
      <w:r w:rsidRPr="008F4225">
        <w:rPr>
          <w:rFonts w:ascii="Arial" w:eastAsia="Arial" w:hAnsi="Arial" w:cs="Arial"/>
          <w:sz w:val="24"/>
          <w:szCs w:val="24"/>
        </w:rPr>
        <w:t xml:space="preserve"> </w:t>
      </w:r>
      <w:r w:rsidR="009422C2">
        <w:rPr>
          <w:rFonts w:ascii="Arial" w:eastAsia="Arial" w:hAnsi="Arial" w:cs="Arial"/>
          <w:sz w:val="24"/>
          <w:szCs w:val="24"/>
          <w:u w:val="single"/>
        </w:rPr>
        <w:t>_</w:t>
      </w:r>
      <w:proofErr w:type="gramEnd"/>
      <w:r w:rsidR="009422C2">
        <w:rPr>
          <w:rFonts w:ascii="Arial" w:eastAsia="Arial" w:hAnsi="Arial" w:cs="Arial"/>
          <w:sz w:val="24"/>
          <w:szCs w:val="24"/>
          <w:u w:val="single"/>
        </w:rPr>
        <w:t>__________</w:t>
      </w:r>
      <w:r w:rsidRPr="008F4225">
        <w:rPr>
          <w:rFonts w:ascii="Arial" w:eastAsia="Arial" w:hAnsi="Arial" w:cs="Arial"/>
          <w:sz w:val="24"/>
          <w:szCs w:val="24"/>
          <w:u w:val="single"/>
        </w:rPr>
        <w:t xml:space="preserve"> </w:t>
      </w:r>
      <w:r w:rsidRPr="008F4225">
        <w:rPr>
          <w:rFonts w:ascii="Arial" w:eastAsia="Times New Roman" w:hAnsi="Arial" w:cs="Arial"/>
          <w:position w:val="10"/>
          <w:sz w:val="24"/>
          <w:szCs w:val="24"/>
          <w:vertAlign w:val="superscript"/>
        </w:rPr>
        <w:footnoteReference w:id="6"/>
      </w:r>
      <w:r w:rsidRPr="008F4225">
        <w:rPr>
          <w:rFonts w:ascii="Arial" w:eastAsia="Times New Roman" w:hAnsi="Arial" w:cs="Arial"/>
          <w:position w:val="10"/>
          <w:sz w:val="24"/>
          <w:szCs w:val="24"/>
        </w:rPr>
        <w:t xml:space="preserve"> </w:t>
      </w:r>
      <w:r w:rsidRPr="008F4225">
        <w:rPr>
          <w:rFonts w:ascii="Arial" w:eastAsia="Arial" w:hAnsi="Arial" w:cs="Arial"/>
          <w:w w:val="106"/>
          <w:sz w:val="24"/>
          <w:szCs w:val="24"/>
        </w:rPr>
        <w:t xml:space="preserve">and </w:t>
      </w:r>
      <w:r w:rsidRPr="008F4225">
        <w:rPr>
          <w:rFonts w:ascii="Arial" w:eastAsia="Arial" w:hAnsi="Arial" w:cs="Arial"/>
          <w:sz w:val="24"/>
          <w:szCs w:val="24"/>
        </w:rPr>
        <w:t>the</w:t>
      </w:r>
      <w:r w:rsidRPr="008F4225">
        <w:rPr>
          <w:rFonts w:ascii="Arial" w:eastAsia="Arial" w:hAnsi="Arial" w:cs="Arial"/>
          <w:spacing w:val="9"/>
          <w:sz w:val="24"/>
          <w:szCs w:val="24"/>
        </w:rPr>
        <w:t xml:space="preserve"> </w:t>
      </w:r>
      <w:r w:rsidRPr="008F4225">
        <w:rPr>
          <w:rFonts w:ascii="Arial" w:eastAsia="Arial" w:hAnsi="Arial" w:cs="Arial"/>
          <w:sz w:val="24"/>
          <w:szCs w:val="24"/>
        </w:rPr>
        <w:t>starting</w:t>
      </w:r>
      <w:r w:rsidRPr="008F4225">
        <w:rPr>
          <w:rFonts w:ascii="Arial" w:eastAsia="Arial" w:hAnsi="Arial" w:cs="Arial"/>
          <w:spacing w:val="25"/>
          <w:sz w:val="24"/>
          <w:szCs w:val="24"/>
        </w:rPr>
        <w:t xml:space="preserve"> </w:t>
      </w:r>
      <w:r w:rsidRPr="008F4225">
        <w:rPr>
          <w:rFonts w:ascii="Arial" w:eastAsia="Arial" w:hAnsi="Arial" w:cs="Arial"/>
          <w:sz w:val="24"/>
          <w:szCs w:val="24"/>
        </w:rPr>
        <w:t>date</w:t>
      </w:r>
      <w:r w:rsidR="00235ADC">
        <w:rPr>
          <w:rFonts w:ascii="Arial" w:eastAsia="Arial" w:hAnsi="Arial" w:cs="Arial"/>
          <w:sz w:val="24"/>
          <w:szCs w:val="24"/>
        </w:rPr>
        <w:t>s</w:t>
      </w:r>
      <w:r w:rsidRPr="008F4225">
        <w:rPr>
          <w:rFonts w:ascii="Arial" w:eastAsia="Arial" w:hAnsi="Arial" w:cs="Arial"/>
          <w:spacing w:val="31"/>
          <w:sz w:val="24"/>
          <w:szCs w:val="24"/>
        </w:rPr>
        <w:t xml:space="preserve"> </w:t>
      </w:r>
      <w:r w:rsidRPr="008F4225">
        <w:rPr>
          <w:rFonts w:ascii="Arial" w:eastAsia="Arial" w:hAnsi="Arial" w:cs="Arial"/>
          <w:sz w:val="24"/>
          <w:szCs w:val="24"/>
        </w:rPr>
        <w:t>of</w:t>
      </w:r>
      <w:r w:rsidRPr="008F4225">
        <w:rPr>
          <w:rFonts w:ascii="Arial" w:eastAsia="Arial" w:hAnsi="Arial" w:cs="Arial"/>
          <w:spacing w:val="15"/>
          <w:sz w:val="24"/>
          <w:szCs w:val="24"/>
        </w:rPr>
        <w:t xml:space="preserve"> </w:t>
      </w:r>
      <w:r w:rsidRPr="008F4225">
        <w:rPr>
          <w:rFonts w:ascii="Arial" w:eastAsia="Arial" w:hAnsi="Arial" w:cs="Arial"/>
          <w:sz w:val="24"/>
          <w:szCs w:val="24"/>
        </w:rPr>
        <w:t>each</w:t>
      </w:r>
      <w:r w:rsidRPr="008F4225">
        <w:rPr>
          <w:rFonts w:ascii="Arial" w:eastAsia="Arial" w:hAnsi="Arial" w:cs="Arial"/>
          <w:spacing w:val="13"/>
          <w:sz w:val="24"/>
          <w:szCs w:val="24"/>
        </w:rPr>
        <w:t xml:space="preserve"> </w:t>
      </w:r>
      <w:r w:rsidRPr="008F4225">
        <w:rPr>
          <w:rFonts w:ascii="Arial" w:eastAsia="Arial" w:hAnsi="Arial" w:cs="Arial"/>
          <w:sz w:val="24"/>
          <w:szCs w:val="24"/>
        </w:rPr>
        <w:t>option</w:t>
      </w:r>
      <w:r w:rsidRPr="008F4225">
        <w:rPr>
          <w:rFonts w:ascii="Arial" w:eastAsia="Arial" w:hAnsi="Arial" w:cs="Arial"/>
          <w:spacing w:val="19"/>
          <w:sz w:val="24"/>
          <w:szCs w:val="24"/>
        </w:rPr>
        <w:t xml:space="preserve"> </w:t>
      </w:r>
      <w:r w:rsidRPr="008F4225">
        <w:rPr>
          <w:rFonts w:ascii="Arial" w:eastAsia="Arial" w:hAnsi="Arial" w:cs="Arial"/>
          <w:sz w:val="24"/>
          <w:szCs w:val="24"/>
        </w:rPr>
        <w:t>year,</w:t>
      </w:r>
      <w:r w:rsidRPr="008F4225">
        <w:rPr>
          <w:rFonts w:ascii="Arial" w:eastAsia="Arial" w:hAnsi="Arial" w:cs="Arial"/>
          <w:spacing w:val="13"/>
          <w:sz w:val="24"/>
          <w:szCs w:val="24"/>
        </w:rPr>
        <w:t xml:space="preserve"> </w:t>
      </w:r>
      <w:r w:rsidRPr="008F4225">
        <w:rPr>
          <w:rFonts w:ascii="Arial" w:eastAsia="Arial" w:hAnsi="Arial" w:cs="Arial"/>
          <w:sz w:val="24"/>
          <w:szCs w:val="24"/>
        </w:rPr>
        <w:t>if</w:t>
      </w:r>
      <w:r w:rsidRPr="008F4225">
        <w:rPr>
          <w:rFonts w:ascii="Arial" w:eastAsia="Arial" w:hAnsi="Arial" w:cs="Arial"/>
          <w:spacing w:val="7"/>
          <w:sz w:val="24"/>
          <w:szCs w:val="24"/>
        </w:rPr>
        <w:t xml:space="preserve"> </w:t>
      </w:r>
      <w:r w:rsidRPr="008F4225">
        <w:rPr>
          <w:rFonts w:ascii="Arial" w:eastAsia="Arial" w:hAnsi="Arial" w:cs="Arial"/>
          <w:sz w:val="24"/>
          <w:szCs w:val="24"/>
        </w:rPr>
        <w:t>not</w:t>
      </w:r>
      <w:r w:rsidRPr="008F4225">
        <w:rPr>
          <w:rFonts w:ascii="Arial" w:eastAsia="Arial" w:hAnsi="Arial" w:cs="Arial"/>
          <w:spacing w:val="18"/>
          <w:sz w:val="24"/>
          <w:szCs w:val="24"/>
        </w:rPr>
        <w:t xml:space="preserve"> </w:t>
      </w:r>
      <w:r w:rsidRPr="008F4225">
        <w:rPr>
          <w:rFonts w:ascii="Arial" w:eastAsia="Arial" w:hAnsi="Arial" w:cs="Arial"/>
          <w:sz w:val="24"/>
          <w:szCs w:val="24"/>
        </w:rPr>
        <w:t>already</w:t>
      </w:r>
      <w:r w:rsidRPr="008F4225">
        <w:rPr>
          <w:rFonts w:ascii="Arial" w:eastAsia="Arial" w:hAnsi="Arial" w:cs="Arial"/>
          <w:spacing w:val="33"/>
          <w:sz w:val="24"/>
          <w:szCs w:val="24"/>
        </w:rPr>
        <w:t xml:space="preserve"> </w:t>
      </w:r>
      <w:r w:rsidRPr="008F4225">
        <w:rPr>
          <w:rFonts w:ascii="Arial" w:eastAsia="Arial" w:hAnsi="Arial" w:cs="Arial"/>
          <w:sz w:val="24"/>
          <w:szCs w:val="24"/>
        </w:rPr>
        <w:t>included</w:t>
      </w:r>
      <w:r w:rsidRPr="008F4225">
        <w:rPr>
          <w:rFonts w:ascii="Arial" w:eastAsia="Arial" w:hAnsi="Arial" w:cs="Arial"/>
          <w:spacing w:val="39"/>
          <w:sz w:val="24"/>
          <w:szCs w:val="24"/>
        </w:rPr>
        <w:t xml:space="preserve"> </w:t>
      </w:r>
      <w:r w:rsidRPr="008F4225">
        <w:rPr>
          <w:rFonts w:ascii="Arial" w:eastAsia="Arial" w:hAnsi="Arial" w:cs="Arial"/>
          <w:sz w:val="24"/>
          <w:szCs w:val="24"/>
        </w:rPr>
        <w:t>in</w:t>
      </w:r>
      <w:r w:rsidRPr="008F4225">
        <w:rPr>
          <w:rFonts w:ascii="Arial" w:eastAsia="Arial" w:hAnsi="Arial" w:cs="Arial"/>
          <w:spacing w:val="9"/>
          <w:sz w:val="24"/>
          <w:szCs w:val="24"/>
        </w:rPr>
        <w:t xml:space="preserve"> </w:t>
      </w:r>
      <w:r w:rsidRPr="008F4225">
        <w:rPr>
          <w:rFonts w:ascii="Arial" w:eastAsia="Arial" w:hAnsi="Arial" w:cs="Arial"/>
          <w:sz w:val="24"/>
          <w:szCs w:val="24"/>
        </w:rPr>
        <w:t>these</w:t>
      </w:r>
      <w:r w:rsidRPr="008F4225">
        <w:rPr>
          <w:rFonts w:ascii="Arial" w:eastAsia="Arial" w:hAnsi="Arial" w:cs="Arial"/>
          <w:spacing w:val="22"/>
          <w:sz w:val="24"/>
          <w:szCs w:val="24"/>
        </w:rPr>
        <w:t xml:space="preserve"> </w:t>
      </w:r>
      <w:r w:rsidRPr="008F4225">
        <w:rPr>
          <w:rFonts w:ascii="Arial" w:eastAsia="Arial" w:hAnsi="Arial" w:cs="Arial"/>
          <w:sz w:val="24"/>
          <w:szCs w:val="24"/>
        </w:rPr>
        <w:t xml:space="preserve">dates. </w:t>
      </w:r>
      <w:r w:rsidRPr="008F4225">
        <w:rPr>
          <w:rFonts w:ascii="Arial" w:eastAsia="Arial" w:hAnsi="Arial" w:cs="Arial"/>
          <w:spacing w:val="32"/>
          <w:sz w:val="24"/>
          <w:szCs w:val="24"/>
        </w:rPr>
        <w:t xml:space="preserve"> </w:t>
      </w:r>
      <w:r w:rsidRPr="008F4225">
        <w:rPr>
          <w:rFonts w:ascii="Arial" w:eastAsia="Arial" w:hAnsi="Arial" w:cs="Arial"/>
          <w:w w:val="103"/>
          <w:sz w:val="24"/>
          <w:szCs w:val="24"/>
        </w:rPr>
        <w:t xml:space="preserve">The </w:t>
      </w:r>
      <w:r w:rsidR="00235ADC">
        <w:rPr>
          <w:rFonts w:ascii="Arial" w:eastAsia="Arial" w:hAnsi="Arial" w:cs="Arial"/>
          <w:w w:val="103"/>
          <w:sz w:val="24"/>
          <w:szCs w:val="24"/>
        </w:rPr>
        <w:t>C</w:t>
      </w:r>
      <w:r w:rsidRPr="008F4225">
        <w:rPr>
          <w:rFonts w:ascii="Arial" w:eastAsia="Arial" w:hAnsi="Arial" w:cs="Arial"/>
          <w:sz w:val="24"/>
          <w:szCs w:val="24"/>
        </w:rPr>
        <w:t>ontracting</w:t>
      </w:r>
      <w:r w:rsidRPr="008F4225">
        <w:rPr>
          <w:rFonts w:ascii="Arial" w:eastAsia="Arial" w:hAnsi="Arial" w:cs="Arial"/>
          <w:spacing w:val="36"/>
          <w:sz w:val="24"/>
          <w:szCs w:val="24"/>
        </w:rPr>
        <w:t xml:space="preserve"> </w:t>
      </w:r>
      <w:r w:rsidR="00235ADC" w:rsidRPr="00590CBC">
        <w:rPr>
          <w:rFonts w:ascii="Arial" w:hAnsi="Arial" w:cs="Arial"/>
          <w:sz w:val="24"/>
          <w:szCs w:val="24"/>
        </w:rPr>
        <w:t>O</w:t>
      </w:r>
      <w:r w:rsidRPr="00590CBC">
        <w:rPr>
          <w:rFonts w:ascii="Arial" w:hAnsi="Arial" w:cs="Arial"/>
          <w:sz w:val="24"/>
          <w:szCs w:val="24"/>
        </w:rPr>
        <w:t>fficer</w:t>
      </w:r>
      <w:r w:rsidRPr="008F4225">
        <w:rPr>
          <w:rFonts w:ascii="Arial" w:eastAsia="Arial" w:hAnsi="Arial" w:cs="Arial"/>
          <w:spacing w:val="40"/>
          <w:sz w:val="24"/>
          <w:szCs w:val="24"/>
        </w:rPr>
        <w:t xml:space="preserve"> </w:t>
      </w:r>
      <w:r w:rsidRPr="008F4225">
        <w:rPr>
          <w:rFonts w:ascii="Arial" w:eastAsia="Arial" w:hAnsi="Arial" w:cs="Arial"/>
          <w:sz w:val="24"/>
          <w:szCs w:val="24"/>
        </w:rPr>
        <w:t>shall</w:t>
      </w:r>
      <w:r w:rsidRPr="008F4225">
        <w:rPr>
          <w:rFonts w:ascii="Arial" w:eastAsia="Arial" w:hAnsi="Arial" w:cs="Arial"/>
          <w:spacing w:val="10"/>
          <w:sz w:val="24"/>
          <w:szCs w:val="24"/>
        </w:rPr>
        <w:t xml:space="preserve"> </w:t>
      </w:r>
      <w:r w:rsidRPr="008F4225">
        <w:rPr>
          <w:rFonts w:ascii="Arial" w:eastAsia="Arial" w:hAnsi="Arial" w:cs="Arial"/>
          <w:sz w:val="24"/>
          <w:szCs w:val="24"/>
        </w:rPr>
        <w:t>retain</w:t>
      </w:r>
      <w:r w:rsidRPr="008F4225">
        <w:rPr>
          <w:rFonts w:ascii="Arial" w:eastAsia="Arial" w:hAnsi="Arial" w:cs="Arial"/>
          <w:spacing w:val="17"/>
          <w:sz w:val="24"/>
          <w:szCs w:val="24"/>
        </w:rPr>
        <w:t xml:space="preserve"> </w:t>
      </w:r>
      <w:r w:rsidRPr="008F4225">
        <w:rPr>
          <w:rFonts w:ascii="Arial" w:eastAsia="Arial" w:hAnsi="Arial" w:cs="Arial"/>
          <w:sz w:val="24"/>
          <w:szCs w:val="24"/>
        </w:rPr>
        <w:t>a</w:t>
      </w:r>
      <w:r w:rsidRPr="008F4225">
        <w:rPr>
          <w:rFonts w:ascii="Arial" w:eastAsia="Arial" w:hAnsi="Arial" w:cs="Arial"/>
          <w:spacing w:val="6"/>
          <w:sz w:val="24"/>
          <w:szCs w:val="24"/>
        </w:rPr>
        <w:t xml:space="preserve"> </w:t>
      </w:r>
      <w:r w:rsidRPr="008F4225">
        <w:rPr>
          <w:rFonts w:ascii="Arial" w:eastAsia="Arial" w:hAnsi="Arial" w:cs="Arial"/>
          <w:sz w:val="24"/>
          <w:szCs w:val="24"/>
        </w:rPr>
        <w:t>copy</w:t>
      </w:r>
      <w:r w:rsidRPr="008F4225">
        <w:rPr>
          <w:rFonts w:ascii="Arial" w:eastAsia="Arial" w:hAnsi="Arial" w:cs="Arial"/>
          <w:spacing w:val="21"/>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18"/>
          <w:sz w:val="24"/>
          <w:szCs w:val="24"/>
        </w:rPr>
        <w:t xml:space="preserve"> </w:t>
      </w:r>
      <w:r w:rsidRPr="008F4225">
        <w:rPr>
          <w:rFonts w:ascii="Arial" w:eastAsia="Arial" w:hAnsi="Arial" w:cs="Arial"/>
          <w:sz w:val="24"/>
          <w:szCs w:val="24"/>
        </w:rPr>
        <w:t>Base</w:t>
      </w:r>
      <w:r w:rsidRPr="008F4225">
        <w:rPr>
          <w:rFonts w:ascii="Arial" w:eastAsia="Arial" w:hAnsi="Arial" w:cs="Arial"/>
          <w:spacing w:val="16"/>
          <w:sz w:val="24"/>
          <w:szCs w:val="24"/>
        </w:rPr>
        <w:t xml:space="preserve"> </w:t>
      </w:r>
      <w:r w:rsidRPr="008F4225">
        <w:rPr>
          <w:rFonts w:ascii="Arial" w:eastAsia="Arial" w:hAnsi="Arial" w:cs="Arial"/>
          <w:sz w:val="24"/>
          <w:szCs w:val="24"/>
        </w:rPr>
        <w:t>Index</w:t>
      </w:r>
      <w:r w:rsidRPr="008F4225">
        <w:rPr>
          <w:rFonts w:ascii="Arial" w:eastAsia="Arial" w:hAnsi="Arial" w:cs="Arial"/>
          <w:spacing w:val="17"/>
          <w:sz w:val="24"/>
          <w:szCs w:val="24"/>
        </w:rPr>
        <w:t xml:space="preserve"> </w:t>
      </w:r>
      <w:r w:rsidRPr="008F4225">
        <w:rPr>
          <w:rFonts w:ascii="Arial" w:eastAsia="Arial" w:hAnsi="Arial" w:cs="Arial"/>
          <w:sz w:val="24"/>
          <w:szCs w:val="24"/>
        </w:rPr>
        <w:t>in</w:t>
      </w:r>
      <w:r w:rsidRPr="008F4225">
        <w:rPr>
          <w:rFonts w:ascii="Arial" w:eastAsia="Arial" w:hAnsi="Arial" w:cs="Arial"/>
          <w:spacing w:val="5"/>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contract</w:t>
      </w:r>
      <w:r w:rsidRPr="008F4225">
        <w:rPr>
          <w:rFonts w:ascii="Arial" w:eastAsia="Arial" w:hAnsi="Arial" w:cs="Arial"/>
          <w:spacing w:val="36"/>
          <w:sz w:val="24"/>
          <w:szCs w:val="24"/>
        </w:rPr>
        <w:t xml:space="preserve"> </w:t>
      </w:r>
      <w:r w:rsidRPr="008F4225">
        <w:rPr>
          <w:rFonts w:ascii="Arial" w:eastAsia="Arial" w:hAnsi="Arial" w:cs="Arial"/>
          <w:sz w:val="24"/>
          <w:szCs w:val="24"/>
        </w:rPr>
        <w:t>file</w:t>
      </w:r>
      <w:r w:rsidRPr="008F4225">
        <w:rPr>
          <w:rFonts w:ascii="Arial" w:eastAsia="Arial" w:hAnsi="Arial" w:cs="Arial"/>
          <w:spacing w:val="19"/>
          <w:sz w:val="24"/>
          <w:szCs w:val="24"/>
        </w:rPr>
        <w:t xml:space="preserve"> </w:t>
      </w:r>
      <w:r w:rsidRPr="008F4225">
        <w:rPr>
          <w:rFonts w:ascii="Arial" w:eastAsia="Arial" w:hAnsi="Arial" w:cs="Arial"/>
          <w:sz w:val="24"/>
          <w:szCs w:val="24"/>
        </w:rPr>
        <w:t>and,</w:t>
      </w:r>
      <w:r w:rsidRPr="008F4225">
        <w:rPr>
          <w:rFonts w:ascii="Arial" w:eastAsia="Arial" w:hAnsi="Arial" w:cs="Arial"/>
          <w:spacing w:val="21"/>
          <w:sz w:val="24"/>
          <w:szCs w:val="24"/>
        </w:rPr>
        <w:t xml:space="preserve"> </w:t>
      </w:r>
      <w:r w:rsidRPr="008F4225">
        <w:rPr>
          <w:rFonts w:ascii="Arial" w:eastAsia="Arial" w:hAnsi="Arial" w:cs="Arial"/>
          <w:w w:val="104"/>
          <w:sz w:val="24"/>
          <w:szCs w:val="24"/>
        </w:rPr>
        <w:t xml:space="preserve">on </w:t>
      </w:r>
      <w:r w:rsidRPr="008F4225">
        <w:rPr>
          <w:rFonts w:ascii="Arial" w:eastAsia="Arial" w:hAnsi="Arial" w:cs="Arial"/>
          <w:sz w:val="24"/>
          <w:szCs w:val="24"/>
        </w:rPr>
        <w:t>each</w:t>
      </w:r>
      <w:r w:rsidRPr="008F4225">
        <w:rPr>
          <w:rFonts w:ascii="Arial" w:eastAsia="Arial" w:hAnsi="Arial" w:cs="Arial"/>
          <w:spacing w:val="9"/>
          <w:sz w:val="24"/>
          <w:szCs w:val="24"/>
        </w:rPr>
        <w:t xml:space="preserve"> </w:t>
      </w:r>
      <w:r w:rsidRPr="008F4225">
        <w:rPr>
          <w:rFonts w:ascii="Arial" w:eastAsia="Arial" w:hAnsi="Arial" w:cs="Arial"/>
          <w:sz w:val="24"/>
          <w:szCs w:val="24"/>
        </w:rPr>
        <w:t>date</w:t>
      </w:r>
      <w:r w:rsidRPr="008F4225">
        <w:rPr>
          <w:rFonts w:ascii="Arial" w:eastAsia="Arial" w:hAnsi="Arial" w:cs="Arial"/>
          <w:spacing w:val="27"/>
          <w:sz w:val="24"/>
          <w:szCs w:val="24"/>
        </w:rPr>
        <w:t xml:space="preserve"> </w:t>
      </w:r>
      <w:r w:rsidRPr="008F4225">
        <w:rPr>
          <w:rFonts w:ascii="Arial" w:eastAsia="Arial" w:hAnsi="Arial" w:cs="Arial"/>
          <w:sz w:val="24"/>
          <w:szCs w:val="24"/>
        </w:rPr>
        <w:t>of</w:t>
      </w:r>
      <w:r w:rsidRPr="008F4225">
        <w:rPr>
          <w:rFonts w:ascii="Arial" w:eastAsia="Arial" w:hAnsi="Arial" w:cs="Arial"/>
          <w:spacing w:val="15"/>
          <w:sz w:val="24"/>
          <w:szCs w:val="24"/>
        </w:rPr>
        <w:t xml:space="preserve"> </w:t>
      </w:r>
      <w:r w:rsidRPr="008F4225">
        <w:rPr>
          <w:rFonts w:ascii="Arial" w:eastAsia="Arial" w:hAnsi="Arial" w:cs="Arial"/>
          <w:sz w:val="24"/>
          <w:szCs w:val="24"/>
        </w:rPr>
        <w:t>adjustment</w:t>
      </w:r>
      <w:r w:rsidRPr="008F4225">
        <w:rPr>
          <w:rFonts w:ascii="Arial" w:eastAsia="Arial" w:hAnsi="Arial" w:cs="Arial"/>
          <w:spacing w:val="42"/>
          <w:sz w:val="24"/>
          <w:szCs w:val="24"/>
        </w:rPr>
        <w:t xml:space="preserve"> </w:t>
      </w:r>
      <w:r w:rsidRPr="008F4225">
        <w:rPr>
          <w:rFonts w:ascii="Arial" w:eastAsia="Arial" w:hAnsi="Arial" w:cs="Arial"/>
          <w:sz w:val="24"/>
          <w:szCs w:val="24"/>
        </w:rPr>
        <w:t>specified</w:t>
      </w:r>
      <w:r w:rsidRPr="008F4225">
        <w:rPr>
          <w:rFonts w:ascii="Arial" w:eastAsia="Arial" w:hAnsi="Arial" w:cs="Arial"/>
          <w:spacing w:val="30"/>
          <w:sz w:val="24"/>
          <w:szCs w:val="24"/>
        </w:rPr>
        <w:t xml:space="preserve"> </w:t>
      </w:r>
      <w:r w:rsidRPr="008F4225">
        <w:rPr>
          <w:rFonts w:ascii="Arial" w:eastAsia="Arial" w:hAnsi="Arial" w:cs="Arial"/>
          <w:sz w:val="24"/>
          <w:szCs w:val="24"/>
        </w:rPr>
        <w:t>in</w:t>
      </w:r>
      <w:r w:rsidRPr="008F4225">
        <w:rPr>
          <w:rFonts w:ascii="Arial" w:eastAsia="Arial" w:hAnsi="Arial" w:cs="Arial"/>
          <w:spacing w:val="10"/>
          <w:sz w:val="24"/>
          <w:szCs w:val="24"/>
        </w:rPr>
        <w:t xml:space="preserve"> </w:t>
      </w:r>
      <w:r w:rsidRPr="008F4225">
        <w:rPr>
          <w:rFonts w:ascii="Arial" w:eastAsia="Arial" w:hAnsi="Arial" w:cs="Arial"/>
          <w:sz w:val="24"/>
          <w:szCs w:val="24"/>
        </w:rPr>
        <w:t>this</w:t>
      </w:r>
      <w:r w:rsidRPr="008F4225">
        <w:rPr>
          <w:rFonts w:ascii="Arial" w:eastAsia="Arial" w:hAnsi="Arial" w:cs="Arial"/>
          <w:spacing w:val="9"/>
          <w:sz w:val="24"/>
          <w:szCs w:val="24"/>
        </w:rPr>
        <w:t xml:space="preserve"> </w:t>
      </w:r>
      <w:r w:rsidRPr="008F4225">
        <w:rPr>
          <w:rFonts w:ascii="Arial" w:eastAsia="Arial" w:hAnsi="Arial" w:cs="Arial"/>
          <w:sz w:val="24"/>
          <w:szCs w:val="24"/>
        </w:rPr>
        <w:t>paragraph</w:t>
      </w:r>
      <w:r w:rsidRPr="008F4225">
        <w:rPr>
          <w:rFonts w:ascii="Arial" w:eastAsia="Arial" w:hAnsi="Arial" w:cs="Arial"/>
          <w:spacing w:val="35"/>
          <w:sz w:val="24"/>
          <w:szCs w:val="24"/>
        </w:rPr>
        <w:t xml:space="preserve"> </w:t>
      </w:r>
      <w:r w:rsidRPr="008F4225">
        <w:rPr>
          <w:rFonts w:ascii="Arial" w:eastAsia="Arial" w:hAnsi="Arial" w:cs="Arial"/>
          <w:sz w:val="24"/>
          <w:szCs w:val="24"/>
        </w:rPr>
        <w:t>(d),</w:t>
      </w:r>
      <w:r w:rsidRPr="008F4225">
        <w:rPr>
          <w:rFonts w:ascii="Arial" w:eastAsia="Arial" w:hAnsi="Arial" w:cs="Arial"/>
          <w:spacing w:val="22"/>
          <w:sz w:val="24"/>
          <w:szCs w:val="24"/>
        </w:rPr>
        <w:t xml:space="preserve"> </w:t>
      </w:r>
      <w:r w:rsidRPr="008F4225">
        <w:rPr>
          <w:rFonts w:ascii="Arial" w:eastAsia="Arial" w:hAnsi="Arial" w:cs="Arial"/>
          <w:sz w:val="24"/>
          <w:szCs w:val="24"/>
        </w:rPr>
        <w:t>shall</w:t>
      </w:r>
      <w:r w:rsidRPr="008F4225">
        <w:rPr>
          <w:rFonts w:ascii="Arial" w:eastAsia="Arial" w:hAnsi="Arial" w:cs="Arial"/>
          <w:spacing w:val="15"/>
          <w:sz w:val="24"/>
          <w:szCs w:val="24"/>
        </w:rPr>
        <w:t xml:space="preserve"> </w:t>
      </w:r>
      <w:r w:rsidRPr="008F4225">
        <w:rPr>
          <w:rFonts w:ascii="Arial" w:eastAsia="Arial" w:hAnsi="Arial" w:cs="Arial"/>
          <w:sz w:val="24"/>
          <w:szCs w:val="24"/>
        </w:rPr>
        <w:t>obtain</w:t>
      </w:r>
      <w:r w:rsidRPr="008F4225">
        <w:rPr>
          <w:rFonts w:ascii="Arial" w:eastAsia="Arial" w:hAnsi="Arial" w:cs="Arial"/>
          <w:spacing w:val="19"/>
          <w:sz w:val="24"/>
          <w:szCs w:val="24"/>
        </w:rPr>
        <w:t xml:space="preserve"> </w:t>
      </w:r>
      <w:r w:rsidRPr="008F4225">
        <w:rPr>
          <w:rFonts w:ascii="Arial" w:eastAsia="Arial" w:hAnsi="Arial" w:cs="Arial"/>
          <w:sz w:val="24"/>
          <w:szCs w:val="24"/>
        </w:rPr>
        <w:t>a</w:t>
      </w:r>
      <w:r w:rsidRPr="008F4225">
        <w:rPr>
          <w:rFonts w:ascii="Arial" w:eastAsia="Arial" w:hAnsi="Arial" w:cs="Arial"/>
          <w:spacing w:val="11"/>
          <w:sz w:val="24"/>
          <w:szCs w:val="24"/>
        </w:rPr>
        <w:t xml:space="preserve"> </w:t>
      </w:r>
      <w:r w:rsidRPr="008F4225">
        <w:rPr>
          <w:rFonts w:ascii="Arial" w:eastAsia="Arial" w:hAnsi="Arial" w:cs="Arial"/>
          <w:sz w:val="24"/>
          <w:szCs w:val="24"/>
        </w:rPr>
        <w:t>copy</w:t>
      </w:r>
      <w:r w:rsidRPr="008F4225">
        <w:rPr>
          <w:rFonts w:ascii="Arial" w:eastAsia="Arial" w:hAnsi="Arial" w:cs="Arial"/>
          <w:spacing w:val="26"/>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w w:val="104"/>
          <w:sz w:val="24"/>
          <w:szCs w:val="24"/>
        </w:rPr>
        <w:t xml:space="preserve">the </w:t>
      </w:r>
      <w:r w:rsidRPr="008F4225">
        <w:rPr>
          <w:rFonts w:ascii="Arial" w:eastAsia="Arial" w:hAnsi="Arial" w:cs="Arial"/>
          <w:sz w:val="24"/>
          <w:szCs w:val="24"/>
        </w:rPr>
        <w:t>Adjusting</w:t>
      </w:r>
      <w:r w:rsidRPr="008F4225">
        <w:rPr>
          <w:rFonts w:ascii="Arial" w:eastAsia="Arial" w:hAnsi="Arial" w:cs="Arial"/>
          <w:spacing w:val="27"/>
          <w:sz w:val="24"/>
          <w:szCs w:val="24"/>
        </w:rPr>
        <w:t xml:space="preserve"> </w:t>
      </w:r>
      <w:r w:rsidRPr="008F4225">
        <w:rPr>
          <w:rFonts w:ascii="Arial" w:eastAsia="Arial" w:hAnsi="Arial" w:cs="Arial"/>
          <w:sz w:val="24"/>
          <w:szCs w:val="24"/>
        </w:rPr>
        <w:t xml:space="preserve">Index. </w:t>
      </w:r>
      <w:r w:rsidRPr="008F4225">
        <w:rPr>
          <w:rFonts w:ascii="Arial" w:eastAsia="Arial" w:hAnsi="Arial" w:cs="Arial"/>
          <w:spacing w:val="36"/>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00235ADC">
        <w:rPr>
          <w:rFonts w:ascii="Arial" w:eastAsia="Arial" w:hAnsi="Arial" w:cs="Arial"/>
          <w:spacing w:val="17"/>
          <w:sz w:val="24"/>
          <w:szCs w:val="24"/>
        </w:rPr>
        <w:t>C</w:t>
      </w:r>
      <w:r w:rsidRPr="00590CBC">
        <w:rPr>
          <w:rFonts w:ascii="Arial" w:hAnsi="Arial" w:cs="Arial"/>
          <w:sz w:val="24"/>
          <w:szCs w:val="24"/>
        </w:rPr>
        <w:t xml:space="preserve">ontracting </w:t>
      </w:r>
      <w:r w:rsidR="00235ADC">
        <w:rPr>
          <w:rFonts w:ascii="Arial" w:hAnsi="Arial" w:cs="Arial"/>
          <w:sz w:val="24"/>
          <w:szCs w:val="24"/>
        </w:rPr>
        <w:t>O</w:t>
      </w:r>
      <w:r w:rsidRPr="00590CBC">
        <w:rPr>
          <w:rFonts w:ascii="Arial" w:hAnsi="Arial" w:cs="Arial"/>
          <w:sz w:val="24"/>
          <w:szCs w:val="24"/>
        </w:rPr>
        <w:t>fficer</w:t>
      </w:r>
      <w:r w:rsidRPr="008F4225">
        <w:rPr>
          <w:rFonts w:ascii="Arial" w:eastAsia="Arial" w:hAnsi="Arial" w:cs="Arial"/>
          <w:spacing w:val="17"/>
          <w:sz w:val="24"/>
          <w:szCs w:val="24"/>
        </w:rPr>
        <w:t xml:space="preserve"> </w:t>
      </w:r>
      <w:r w:rsidRPr="008F4225">
        <w:rPr>
          <w:rFonts w:ascii="Arial" w:eastAsia="Arial" w:hAnsi="Arial" w:cs="Arial"/>
          <w:sz w:val="24"/>
          <w:szCs w:val="24"/>
        </w:rPr>
        <w:t>shall</w:t>
      </w:r>
      <w:r w:rsidRPr="008F4225">
        <w:rPr>
          <w:rFonts w:ascii="Arial" w:eastAsia="Arial" w:hAnsi="Arial" w:cs="Arial"/>
          <w:spacing w:val="13"/>
          <w:sz w:val="24"/>
          <w:szCs w:val="24"/>
        </w:rPr>
        <w:t xml:space="preserve"> </w:t>
      </w:r>
      <w:r w:rsidRPr="008F4225">
        <w:rPr>
          <w:rFonts w:ascii="Arial" w:eastAsia="Arial" w:hAnsi="Arial" w:cs="Arial"/>
          <w:sz w:val="24"/>
          <w:szCs w:val="24"/>
        </w:rPr>
        <w:t>calculate</w:t>
      </w:r>
      <w:r w:rsidRPr="008F4225">
        <w:rPr>
          <w:rFonts w:ascii="Arial" w:eastAsia="Arial" w:hAnsi="Arial" w:cs="Arial"/>
          <w:spacing w:val="21"/>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adjustment</w:t>
      </w:r>
      <w:r w:rsidRPr="008F4225">
        <w:rPr>
          <w:rFonts w:ascii="Arial" w:eastAsia="Arial" w:hAnsi="Arial" w:cs="Arial"/>
          <w:spacing w:val="47"/>
          <w:sz w:val="24"/>
          <w:szCs w:val="24"/>
        </w:rPr>
        <w:t xml:space="preserve"> </w:t>
      </w:r>
      <w:r w:rsidRPr="008F4225">
        <w:rPr>
          <w:rFonts w:ascii="Arial" w:eastAsia="Arial" w:hAnsi="Arial" w:cs="Arial"/>
          <w:sz w:val="24"/>
          <w:szCs w:val="24"/>
        </w:rPr>
        <w:t>due</w:t>
      </w:r>
      <w:r w:rsidRPr="008F4225">
        <w:rPr>
          <w:rFonts w:ascii="Arial" w:eastAsia="Arial" w:hAnsi="Arial" w:cs="Arial"/>
          <w:spacing w:val="20"/>
          <w:sz w:val="24"/>
          <w:szCs w:val="24"/>
        </w:rPr>
        <w:t xml:space="preserve"> </w:t>
      </w:r>
      <w:r w:rsidRPr="008F4225">
        <w:rPr>
          <w:rFonts w:ascii="Arial" w:eastAsia="Arial" w:hAnsi="Arial" w:cs="Arial"/>
          <w:w w:val="104"/>
          <w:sz w:val="24"/>
          <w:szCs w:val="24"/>
        </w:rPr>
        <w:t xml:space="preserve">and </w:t>
      </w:r>
      <w:r w:rsidRPr="008F4225">
        <w:rPr>
          <w:rFonts w:ascii="Arial" w:eastAsia="Arial" w:hAnsi="Arial" w:cs="Arial"/>
          <w:sz w:val="24"/>
          <w:szCs w:val="24"/>
        </w:rPr>
        <w:t>shall,</w:t>
      </w:r>
      <w:r w:rsidRPr="008F4225">
        <w:rPr>
          <w:rFonts w:ascii="Arial" w:eastAsia="Arial" w:hAnsi="Arial" w:cs="Arial"/>
          <w:spacing w:val="14"/>
          <w:sz w:val="24"/>
          <w:szCs w:val="24"/>
        </w:rPr>
        <w:t xml:space="preserve"> </w:t>
      </w:r>
      <w:r w:rsidRPr="008F4225">
        <w:rPr>
          <w:rFonts w:ascii="Arial" w:eastAsia="Arial" w:hAnsi="Arial" w:cs="Arial"/>
          <w:sz w:val="24"/>
          <w:szCs w:val="24"/>
        </w:rPr>
        <w:t>within</w:t>
      </w:r>
      <w:r w:rsidRPr="008F4225">
        <w:rPr>
          <w:rFonts w:ascii="Arial" w:eastAsia="Arial" w:hAnsi="Arial" w:cs="Arial"/>
          <w:spacing w:val="21"/>
          <w:sz w:val="24"/>
          <w:szCs w:val="24"/>
        </w:rPr>
        <w:t xml:space="preserve"> </w:t>
      </w:r>
      <w:r w:rsidRPr="008F4225">
        <w:rPr>
          <w:rFonts w:ascii="Arial" w:eastAsia="Arial" w:hAnsi="Arial" w:cs="Arial"/>
          <w:sz w:val="24"/>
          <w:szCs w:val="24"/>
        </w:rPr>
        <w:t>5</w:t>
      </w:r>
      <w:r w:rsidRPr="008F4225">
        <w:rPr>
          <w:rFonts w:ascii="Arial" w:eastAsia="Arial" w:hAnsi="Arial" w:cs="Arial"/>
          <w:spacing w:val="12"/>
          <w:sz w:val="24"/>
          <w:szCs w:val="24"/>
        </w:rPr>
        <w:t xml:space="preserve"> </w:t>
      </w:r>
      <w:r w:rsidRPr="008F4225">
        <w:rPr>
          <w:rFonts w:ascii="Arial" w:eastAsia="Arial" w:hAnsi="Arial" w:cs="Arial"/>
          <w:sz w:val="24"/>
          <w:szCs w:val="24"/>
        </w:rPr>
        <w:t>business</w:t>
      </w:r>
      <w:r w:rsidRPr="008F4225">
        <w:rPr>
          <w:rFonts w:ascii="Arial" w:eastAsia="Arial" w:hAnsi="Arial" w:cs="Arial"/>
          <w:spacing w:val="49"/>
          <w:sz w:val="24"/>
          <w:szCs w:val="24"/>
        </w:rPr>
        <w:t xml:space="preserve"> </w:t>
      </w:r>
      <w:r w:rsidRPr="008F4225">
        <w:rPr>
          <w:rFonts w:ascii="Arial" w:eastAsia="Arial" w:hAnsi="Arial" w:cs="Arial"/>
          <w:sz w:val="24"/>
          <w:szCs w:val="24"/>
        </w:rPr>
        <w:t>days,</w:t>
      </w:r>
      <w:r w:rsidRPr="008F4225">
        <w:rPr>
          <w:rFonts w:ascii="Arial" w:eastAsia="Arial" w:hAnsi="Arial" w:cs="Arial"/>
          <w:spacing w:val="14"/>
          <w:sz w:val="24"/>
          <w:szCs w:val="24"/>
        </w:rPr>
        <w:t xml:space="preserve"> </w:t>
      </w:r>
      <w:r w:rsidRPr="008F4225">
        <w:rPr>
          <w:rFonts w:ascii="Arial" w:eastAsia="Arial" w:hAnsi="Arial" w:cs="Arial"/>
          <w:sz w:val="24"/>
          <w:szCs w:val="24"/>
        </w:rPr>
        <w:t>issue</w:t>
      </w:r>
      <w:r w:rsidRPr="008F4225">
        <w:rPr>
          <w:rFonts w:ascii="Arial" w:eastAsia="Arial" w:hAnsi="Arial" w:cs="Arial"/>
          <w:spacing w:val="24"/>
          <w:sz w:val="24"/>
          <w:szCs w:val="24"/>
        </w:rPr>
        <w:t xml:space="preserve"> </w:t>
      </w:r>
      <w:r w:rsidRPr="008F4225">
        <w:rPr>
          <w:rFonts w:ascii="Arial" w:eastAsia="Arial" w:hAnsi="Arial" w:cs="Arial"/>
          <w:sz w:val="24"/>
          <w:szCs w:val="24"/>
        </w:rPr>
        <w:t>a</w:t>
      </w:r>
      <w:r w:rsidRPr="008F4225">
        <w:rPr>
          <w:rFonts w:ascii="Arial" w:eastAsia="Arial" w:hAnsi="Arial" w:cs="Arial"/>
          <w:spacing w:val="5"/>
          <w:sz w:val="24"/>
          <w:szCs w:val="24"/>
        </w:rPr>
        <w:t xml:space="preserve"> </w:t>
      </w:r>
      <w:r w:rsidRPr="008F4225">
        <w:rPr>
          <w:rFonts w:ascii="Arial" w:eastAsia="Arial" w:hAnsi="Arial" w:cs="Arial"/>
          <w:sz w:val="24"/>
          <w:szCs w:val="24"/>
        </w:rPr>
        <w:t>modification</w:t>
      </w:r>
      <w:r w:rsidRPr="008F4225">
        <w:rPr>
          <w:rFonts w:ascii="Arial" w:eastAsia="Arial" w:hAnsi="Arial" w:cs="Arial"/>
          <w:spacing w:val="38"/>
          <w:sz w:val="24"/>
          <w:szCs w:val="24"/>
        </w:rPr>
        <w:t xml:space="preserve"> </w:t>
      </w:r>
      <w:r w:rsidRPr="008F4225">
        <w:rPr>
          <w:rFonts w:ascii="Arial" w:eastAsia="Arial" w:hAnsi="Arial" w:cs="Arial"/>
          <w:sz w:val="24"/>
          <w:szCs w:val="24"/>
        </w:rPr>
        <w:t>to</w:t>
      </w:r>
      <w:r w:rsidRPr="008F4225">
        <w:rPr>
          <w:rFonts w:ascii="Arial" w:eastAsia="Arial" w:hAnsi="Arial" w:cs="Arial"/>
          <w:spacing w:val="4"/>
          <w:sz w:val="24"/>
          <w:szCs w:val="24"/>
        </w:rPr>
        <w:t xml:space="preserve">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Pr="008F4225">
        <w:rPr>
          <w:rFonts w:ascii="Arial" w:eastAsia="Arial" w:hAnsi="Arial" w:cs="Arial"/>
          <w:sz w:val="24"/>
          <w:szCs w:val="24"/>
        </w:rPr>
        <w:t>contract</w:t>
      </w:r>
      <w:r w:rsidRPr="008F4225">
        <w:rPr>
          <w:rFonts w:ascii="Arial" w:eastAsia="Arial" w:hAnsi="Arial" w:cs="Arial"/>
          <w:spacing w:val="29"/>
          <w:sz w:val="24"/>
          <w:szCs w:val="24"/>
        </w:rPr>
        <w:t xml:space="preserve"> </w:t>
      </w:r>
      <w:r w:rsidRPr="008F4225">
        <w:rPr>
          <w:rFonts w:ascii="Arial" w:eastAsia="Arial" w:hAnsi="Arial" w:cs="Arial"/>
          <w:sz w:val="24"/>
          <w:szCs w:val="24"/>
        </w:rPr>
        <w:t>adjusting</w:t>
      </w:r>
      <w:r w:rsidRPr="008F4225">
        <w:rPr>
          <w:rFonts w:ascii="Arial" w:eastAsia="Arial" w:hAnsi="Arial" w:cs="Arial"/>
          <w:spacing w:val="38"/>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w w:val="103"/>
          <w:sz w:val="24"/>
          <w:szCs w:val="24"/>
        </w:rPr>
        <w:t xml:space="preserve">unit </w:t>
      </w:r>
      <w:r w:rsidRPr="008F4225">
        <w:rPr>
          <w:rFonts w:ascii="Arial" w:eastAsia="Arial" w:hAnsi="Arial" w:cs="Arial"/>
          <w:sz w:val="24"/>
          <w:szCs w:val="24"/>
        </w:rPr>
        <w:t>or</w:t>
      </w:r>
      <w:r w:rsidRPr="008F4225">
        <w:rPr>
          <w:rFonts w:ascii="Arial" w:eastAsia="Arial" w:hAnsi="Arial" w:cs="Arial"/>
          <w:spacing w:val="5"/>
          <w:sz w:val="24"/>
          <w:szCs w:val="24"/>
        </w:rPr>
        <w:t xml:space="preserve"> </w:t>
      </w:r>
      <w:r w:rsidRPr="008F4225">
        <w:rPr>
          <w:rFonts w:ascii="Arial" w:eastAsia="Arial" w:hAnsi="Arial" w:cs="Arial"/>
          <w:sz w:val="24"/>
          <w:szCs w:val="24"/>
        </w:rPr>
        <w:t>contract</w:t>
      </w:r>
      <w:r w:rsidRPr="008F4225">
        <w:rPr>
          <w:rFonts w:ascii="Arial" w:eastAsia="Arial" w:hAnsi="Arial" w:cs="Arial"/>
          <w:spacing w:val="27"/>
          <w:sz w:val="24"/>
          <w:szCs w:val="24"/>
        </w:rPr>
        <w:t xml:space="preserve"> </w:t>
      </w:r>
      <w:r w:rsidRPr="008F4225">
        <w:rPr>
          <w:rFonts w:ascii="Arial" w:eastAsia="Arial" w:hAnsi="Arial" w:cs="Arial"/>
          <w:sz w:val="24"/>
          <w:szCs w:val="24"/>
        </w:rPr>
        <w:t>prices,</w:t>
      </w:r>
      <w:r w:rsidRPr="008F4225">
        <w:rPr>
          <w:rFonts w:ascii="Arial" w:eastAsia="Arial" w:hAnsi="Arial" w:cs="Arial"/>
          <w:spacing w:val="50"/>
          <w:sz w:val="24"/>
          <w:szCs w:val="24"/>
        </w:rPr>
        <w:t xml:space="preserve"> </w:t>
      </w:r>
      <w:r w:rsidRPr="008F4225">
        <w:rPr>
          <w:rFonts w:ascii="Arial" w:eastAsia="Arial" w:hAnsi="Arial" w:cs="Arial"/>
          <w:sz w:val="24"/>
          <w:szCs w:val="24"/>
        </w:rPr>
        <w:t>as</w:t>
      </w:r>
      <w:r w:rsidRPr="008F4225">
        <w:rPr>
          <w:rFonts w:ascii="Arial" w:eastAsia="Arial" w:hAnsi="Arial" w:cs="Arial"/>
          <w:spacing w:val="11"/>
          <w:sz w:val="24"/>
          <w:szCs w:val="24"/>
        </w:rPr>
        <w:t xml:space="preserve"> </w:t>
      </w:r>
      <w:r w:rsidRPr="008F4225">
        <w:rPr>
          <w:rFonts w:ascii="Arial" w:eastAsia="Arial" w:hAnsi="Arial" w:cs="Arial"/>
          <w:sz w:val="24"/>
          <w:szCs w:val="24"/>
        </w:rPr>
        <w:t>specified</w:t>
      </w:r>
      <w:r w:rsidRPr="008F4225">
        <w:rPr>
          <w:rFonts w:ascii="Arial" w:eastAsia="Arial" w:hAnsi="Arial" w:cs="Arial"/>
          <w:spacing w:val="25"/>
          <w:sz w:val="24"/>
          <w:szCs w:val="24"/>
        </w:rPr>
        <w:t xml:space="preserve"> </w:t>
      </w:r>
      <w:r w:rsidRPr="008F4225">
        <w:rPr>
          <w:rFonts w:ascii="Arial" w:eastAsia="Arial" w:hAnsi="Arial" w:cs="Arial"/>
          <w:sz w:val="24"/>
          <w:szCs w:val="24"/>
        </w:rPr>
        <w:t>in</w:t>
      </w:r>
      <w:r w:rsidRPr="008F4225">
        <w:rPr>
          <w:rFonts w:ascii="Arial" w:eastAsia="Arial" w:hAnsi="Arial" w:cs="Arial"/>
          <w:spacing w:val="2"/>
          <w:sz w:val="24"/>
          <w:szCs w:val="24"/>
        </w:rPr>
        <w:t xml:space="preserve"> </w:t>
      </w:r>
      <w:r w:rsidRPr="008F4225">
        <w:rPr>
          <w:rFonts w:ascii="Arial" w:eastAsia="Arial" w:hAnsi="Arial" w:cs="Arial"/>
          <w:sz w:val="24"/>
          <w:szCs w:val="24"/>
        </w:rPr>
        <w:t>paragraph</w:t>
      </w:r>
      <w:r w:rsidRPr="008F4225">
        <w:rPr>
          <w:rFonts w:ascii="Arial" w:eastAsia="Arial" w:hAnsi="Arial" w:cs="Arial"/>
          <w:spacing w:val="50"/>
          <w:sz w:val="24"/>
          <w:szCs w:val="24"/>
        </w:rPr>
        <w:t xml:space="preserve"> </w:t>
      </w:r>
      <w:r w:rsidRPr="008F4225">
        <w:rPr>
          <w:rFonts w:ascii="Arial" w:eastAsia="Arial" w:hAnsi="Arial" w:cs="Arial"/>
          <w:sz w:val="24"/>
          <w:szCs w:val="24"/>
        </w:rPr>
        <w:t xml:space="preserve">(c). </w:t>
      </w:r>
      <w:r w:rsidRPr="008F4225">
        <w:rPr>
          <w:rFonts w:ascii="Arial" w:eastAsia="Arial" w:hAnsi="Arial" w:cs="Arial"/>
          <w:spacing w:val="3"/>
          <w:sz w:val="24"/>
          <w:szCs w:val="24"/>
        </w:rPr>
        <w:t xml:space="preserve">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Pr="008F4225">
        <w:rPr>
          <w:rFonts w:ascii="Arial" w:eastAsia="Arial" w:hAnsi="Arial" w:cs="Arial"/>
          <w:sz w:val="24"/>
          <w:szCs w:val="24"/>
        </w:rPr>
        <w:t>adjusted</w:t>
      </w:r>
      <w:r w:rsidRPr="008F4225">
        <w:rPr>
          <w:rFonts w:ascii="Arial" w:eastAsia="Arial" w:hAnsi="Arial" w:cs="Arial"/>
          <w:spacing w:val="28"/>
          <w:sz w:val="24"/>
          <w:szCs w:val="24"/>
        </w:rPr>
        <w:t xml:space="preserve"> </w:t>
      </w:r>
      <w:r w:rsidRPr="008F4225">
        <w:rPr>
          <w:rFonts w:ascii="Arial" w:eastAsia="Arial" w:hAnsi="Arial" w:cs="Arial"/>
          <w:sz w:val="24"/>
          <w:szCs w:val="24"/>
        </w:rPr>
        <w:t>unit</w:t>
      </w:r>
      <w:r w:rsidRPr="008F4225">
        <w:rPr>
          <w:rFonts w:ascii="Arial" w:eastAsia="Arial" w:hAnsi="Arial" w:cs="Arial"/>
          <w:spacing w:val="22"/>
          <w:sz w:val="24"/>
          <w:szCs w:val="24"/>
        </w:rPr>
        <w:t xml:space="preserve"> </w:t>
      </w:r>
      <w:r w:rsidRPr="008F4225">
        <w:rPr>
          <w:rFonts w:ascii="Arial" w:eastAsia="Arial" w:hAnsi="Arial" w:cs="Arial"/>
          <w:sz w:val="24"/>
          <w:szCs w:val="24"/>
        </w:rPr>
        <w:t>or</w:t>
      </w:r>
      <w:r w:rsidRPr="008F4225">
        <w:rPr>
          <w:rFonts w:ascii="Arial" w:eastAsia="Arial" w:hAnsi="Arial" w:cs="Arial"/>
          <w:spacing w:val="9"/>
          <w:sz w:val="24"/>
          <w:szCs w:val="24"/>
        </w:rPr>
        <w:t xml:space="preserve"> </w:t>
      </w:r>
      <w:r w:rsidRPr="008F4225">
        <w:rPr>
          <w:rFonts w:ascii="Arial" w:eastAsia="Arial" w:hAnsi="Arial" w:cs="Arial"/>
          <w:w w:val="105"/>
          <w:sz w:val="24"/>
          <w:szCs w:val="24"/>
        </w:rPr>
        <w:t xml:space="preserve">contract </w:t>
      </w:r>
      <w:r w:rsidRPr="008F4225">
        <w:rPr>
          <w:rFonts w:ascii="Arial" w:eastAsia="Arial" w:hAnsi="Arial" w:cs="Arial"/>
          <w:sz w:val="24"/>
          <w:szCs w:val="24"/>
        </w:rPr>
        <w:t>prices</w:t>
      </w:r>
      <w:r w:rsidRPr="008F4225">
        <w:rPr>
          <w:rFonts w:ascii="Arial" w:eastAsia="Arial" w:hAnsi="Arial" w:cs="Arial"/>
          <w:spacing w:val="25"/>
          <w:sz w:val="24"/>
          <w:szCs w:val="24"/>
        </w:rPr>
        <w:t xml:space="preserve"> </w:t>
      </w:r>
      <w:r w:rsidRPr="008F4225">
        <w:rPr>
          <w:rFonts w:ascii="Arial" w:eastAsia="Arial" w:hAnsi="Arial" w:cs="Arial"/>
          <w:sz w:val="24"/>
          <w:szCs w:val="24"/>
        </w:rPr>
        <w:t>shall</w:t>
      </w:r>
      <w:r w:rsidRPr="008F4225">
        <w:rPr>
          <w:rFonts w:ascii="Arial" w:eastAsia="Arial" w:hAnsi="Arial" w:cs="Arial"/>
          <w:spacing w:val="27"/>
          <w:sz w:val="24"/>
          <w:szCs w:val="24"/>
        </w:rPr>
        <w:t xml:space="preserve"> </w:t>
      </w:r>
      <w:r w:rsidRPr="008F4225">
        <w:rPr>
          <w:rFonts w:ascii="Arial" w:eastAsia="Arial" w:hAnsi="Arial" w:cs="Arial"/>
          <w:sz w:val="24"/>
          <w:szCs w:val="24"/>
        </w:rPr>
        <w:t>be</w:t>
      </w:r>
      <w:r w:rsidRPr="008F4225">
        <w:rPr>
          <w:rFonts w:ascii="Arial" w:eastAsia="Arial" w:hAnsi="Arial" w:cs="Arial"/>
          <w:spacing w:val="20"/>
          <w:sz w:val="24"/>
          <w:szCs w:val="24"/>
        </w:rPr>
        <w:t xml:space="preserve"> </w:t>
      </w:r>
      <w:r w:rsidRPr="008F4225">
        <w:rPr>
          <w:rFonts w:ascii="Arial" w:eastAsia="Arial" w:hAnsi="Arial" w:cs="Arial"/>
          <w:sz w:val="24"/>
          <w:szCs w:val="24"/>
        </w:rPr>
        <w:t>effective</w:t>
      </w:r>
      <w:r w:rsidRPr="008F4225">
        <w:rPr>
          <w:rFonts w:ascii="Arial" w:eastAsia="Arial" w:hAnsi="Arial" w:cs="Arial"/>
          <w:spacing w:val="38"/>
          <w:sz w:val="24"/>
          <w:szCs w:val="24"/>
        </w:rPr>
        <w:t xml:space="preserve"> </w:t>
      </w:r>
      <w:r w:rsidRPr="008F4225">
        <w:rPr>
          <w:rFonts w:ascii="Arial" w:eastAsia="Arial" w:hAnsi="Arial" w:cs="Arial"/>
          <w:sz w:val="24"/>
          <w:szCs w:val="24"/>
        </w:rPr>
        <w:t>for</w:t>
      </w:r>
      <w:r w:rsidRPr="008F4225">
        <w:rPr>
          <w:rFonts w:ascii="Arial" w:eastAsia="Arial" w:hAnsi="Arial" w:cs="Arial"/>
          <w:spacing w:val="10"/>
          <w:sz w:val="24"/>
          <w:szCs w:val="24"/>
        </w:rPr>
        <w:t xml:space="preserve"> </w:t>
      </w:r>
      <w:r w:rsidRPr="008F4225">
        <w:rPr>
          <w:rFonts w:ascii="Arial" w:eastAsia="Arial" w:hAnsi="Arial" w:cs="Arial"/>
          <w:sz w:val="24"/>
          <w:szCs w:val="24"/>
        </w:rPr>
        <w:t>all</w:t>
      </w:r>
      <w:r w:rsidRPr="008F4225">
        <w:rPr>
          <w:rFonts w:ascii="Arial" w:eastAsia="Arial" w:hAnsi="Arial" w:cs="Arial"/>
          <w:spacing w:val="7"/>
          <w:sz w:val="24"/>
          <w:szCs w:val="24"/>
        </w:rPr>
        <w:t xml:space="preserve"> </w:t>
      </w:r>
      <w:r w:rsidRPr="008F4225">
        <w:rPr>
          <w:rFonts w:ascii="Arial" w:eastAsia="Arial" w:hAnsi="Arial" w:cs="Arial"/>
          <w:sz w:val="24"/>
          <w:szCs w:val="24"/>
        </w:rPr>
        <w:t>orders</w:t>
      </w:r>
      <w:r w:rsidRPr="008F4225">
        <w:rPr>
          <w:rFonts w:ascii="Arial" w:eastAsia="Arial" w:hAnsi="Arial" w:cs="Arial"/>
          <w:spacing w:val="24"/>
          <w:sz w:val="24"/>
          <w:szCs w:val="24"/>
        </w:rPr>
        <w:t xml:space="preserve"> </w:t>
      </w:r>
      <w:r w:rsidRPr="008F4225">
        <w:rPr>
          <w:rFonts w:ascii="Arial" w:eastAsia="Arial" w:hAnsi="Arial" w:cs="Arial"/>
          <w:sz w:val="24"/>
          <w:szCs w:val="24"/>
        </w:rPr>
        <w:t>placed</w:t>
      </w:r>
      <w:r w:rsidRPr="008F4225">
        <w:rPr>
          <w:rFonts w:ascii="Arial" w:eastAsia="Arial" w:hAnsi="Arial" w:cs="Arial"/>
          <w:spacing w:val="33"/>
          <w:sz w:val="24"/>
          <w:szCs w:val="24"/>
        </w:rPr>
        <w:t xml:space="preserve"> </w:t>
      </w:r>
      <w:r w:rsidRPr="008F4225">
        <w:rPr>
          <w:rFonts w:ascii="Arial" w:eastAsia="Arial" w:hAnsi="Arial" w:cs="Arial"/>
          <w:sz w:val="24"/>
          <w:szCs w:val="24"/>
        </w:rPr>
        <w:t>or</w:t>
      </w:r>
      <w:r w:rsidRPr="008F4225">
        <w:rPr>
          <w:rFonts w:ascii="Arial" w:eastAsia="Arial" w:hAnsi="Arial" w:cs="Arial"/>
          <w:spacing w:val="11"/>
          <w:sz w:val="24"/>
          <w:szCs w:val="24"/>
        </w:rPr>
        <w:t xml:space="preserve"> </w:t>
      </w:r>
      <w:r w:rsidRPr="008F4225">
        <w:rPr>
          <w:rFonts w:ascii="Arial" w:eastAsia="Arial" w:hAnsi="Arial" w:cs="Arial"/>
          <w:sz w:val="24"/>
          <w:szCs w:val="24"/>
        </w:rPr>
        <w:t>services</w:t>
      </w:r>
      <w:r w:rsidRPr="008F4225">
        <w:rPr>
          <w:rFonts w:ascii="Arial" w:eastAsia="Arial" w:hAnsi="Arial" w:cs="Arial"/>
          <w:spacing w:val="16"/>
          <w:sz w:val="24"/>
          <w:szCs w:val="24"/>
        </w:rPr>
        <w:t xml:space="preserve"> </w:t>
      </w:r>
      <w:r w:rsidRPr="008F4225">
        <w:rPr>
          <w:rFonts w:ascii="Arial" w:eastAsia="Arial" w:hAnsi="Arial" w:cs="Arial"/>
          <w:sz w:val="24"/>
          <w:szCs w:val="24"/>
        </w:rPr>
        <w:t>provided</w:t>
      </w:r>
      <w:r w:rsidRPr="008F4225">
        <w:rPr>
          <w:rFonts w:ascii="Arial" w:eastAsia="Arial" w:hAnsi="Arial" w:cs="Arial"/>
          <w:spacing w:val="56"/>
          <w:sz w:val="24"/>
          <w:szCs w:val="24"/>
        </w:rPr>
        <w:t xml:space="preserve"> </w:t>
      </w:r>
      <w:r w:rsidRPr="008F4225">
        <w:rPr>
          <w:rFonts w:ascii="Arial" w:eastAsia="Arial" w:hAnsi="Arial" w:cs="Arial"/>
          <w:sz w:val="24"/>
          <w:szCs w:val="24"/>
        </w:rPr>
        <w:t>after</w:t>
      </w:r>
      <w:r w:rsidRPr="008F4225">
        <w:rPr>
          <w:rFonts w:ascii="Arial" w:eastAsia="Arial" w:hAnsi="Arial" w:cs="Arial"/>
          <w:spacing w:val="15"/>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date</w:t>
      </w:r>
      <w:r w:rsidRPr="008F4225">
        <w:rPr>
          <w:rFonts w:ascii="Arial" w:eastAsia="Arial" w:hAnsi="Arial" w:cs="Arial"/>
          <w:spacing w:val="22"/>
          <w:sz w:val="24"/>
          <w:szCs w:val="24"/>
        </w:rPr>
        <w:t xml:space="preserve"> </w:t>
      </w:r>
      <w:r w:rsidRPr="008F4225">
        <w:rPr>
          <w:rFonts w:ascii="Arial" w:eastAsia="Arial" w:hAnsi="Arial" w:cs="Arial"/>
          <w:w w:val="103"/>
          <w:sz w:val="24"/>
          <w:szCs w:val="24"/>
        </w:rPr>
        <w:t xml:space="preserve">of </w:t>
      </w:r>
      <w:r w:rsidRPr="008F4225">
        <w:rPr>
          <w:rFonts w:ascii="Arial" w:eastAsia="Arial" w:hAnsi="Arial" w:cs="Arial"/>
          <w:sz w:val="24"/>
          <w:szCs w:val="24"/>
        </w:rPr>
        <w:t>contract</w:t>
      </w:r>
      <w:r w:rsidRPr="008F4225">
        <w:rPr>
          <w:rFonts w:ascii="Arial" w:eastAsia="Arial" w:hAnsi="Arial" w:cs="Arial"/>
          <w:spacing w:val="21"/>
          <w:sz w:val="24"/>
          <w:szCs w:val="24"/>
        </w:rPr>
        <w:t xml:space="preserve"> </w:t>
      </w:r>
      <w:r w:rsidRPr="008F4225">
        <w:rPr>
          <w:rFonts w:ascii="Arial" w:eastAsia="Arial" w:hAnsi="Arial" w:cs="Arial"/>
          <w:sz w:val="24"/>
          <w:szCs w:val="24"/>
        </w:rPr>
        <w:t>adjustment</w:t>
      </w:r>
      <w:r w:rsidRPr="008F4225">
        <w:rPr>
          <w:rFonts w:ascii="Arial" w:eastAsia="Arial" w:hAnsi="Arial" w:cs="Arial"/>
          <w:spacing w:val="52"/>
          <w:sz w:val="24"/>
          <w:szCs w:val="24"/>
        </w:rPr>
        <w:t xml:space="preserve"> </w:t>
      </w:r>
      <w:r w:rsidRPr="008F4225">
        <w:rPr>
          <w:rFonts w:ascii="Arial" w:eastAsia="Arial" w:hAnsi="Arial" w:cs="Arial"/>
          <w:sz w:val="24"/>
          <w:szCs w:val="24"/>
        </w:rPr>
        <w:t>as</w:t>
      </w:r>
      <w:r w:rsidRPr="008F4225">
        <w:rPr>
          <w:rFonts w:ascii="Arial" w:eastAsia="Arial" w:hAnsi="Arial" w:cs="Arial"/>
          <w:spacing w:val="7"/>
          <w:sz w:val="24"/>
          <w:szCs w:val="24"/>
        </w:rPr>
        <w:t xml:space="preserve"> </w:t>
      </w:r>
      <w:r w:rsidRPr="008F4225">
        <w:rPr>
          <w:rFonts w:ascii="Arial" w:eastAsia="Arial" w:hAnsi="Arial" w:cs="Arial"/>
          <w:sz w:val="24"/>
          <w:szCs w:val="24"/>
        </w:rPr>
        <w:t>specified</w:t>
      </w:r>
      <w:r w:rsidRPr="008F4225">
        <w:rPr>
          <w:rFonts w:ascii="Arial" w:eastAsia="Arial" w:hAnsi="Arial" w:cs="Arial"/>
          <w:spacing w:val="29"/>
          <w:sz w:val="24"/>
          <w:szCs w:val="24"/>
        </w:rPr>
        <w:t xml:space="preserve"> </w:t>
      </w:r>
      <w:r w:rsidRPr="008F4225">
        <w:rPr>
          <w:rFonts w:ascii="Arial" w:eastAsia="Arial" w:hAnsi="Arial" w:cs="Arial"/>
          <w:sz w:val="24"/>
          <w:szCs w:val="24"/>
        </w:rPr>
        <w:t>in</w:t>
      </w:r>
      <w:r w:rsidRPr="008F4225">
        <w:rPr>
          <w:rFonts w:ascii="Arial" w:eastAsia="Arial" w:hAnsi="Arial" w:cs="Arial"/>
          <w:spacing w:val="9"/>
          <w:sz w:val="24"/>
          <w:szCs w:val="24"/>
        </w:rPr>
        <w:t xml:space="preserve"> </w:t>
      </w:r>
      <w:r w:rsidRPr="008F4225">
        <w:rPr>
          <w:rFonts w:ascii="Arial" w:eastAsia="Arial" w:hAnsi="Arial" w:cs="Arial"/>
          <w:sz w:val="24"/>
          <w:szCs w:val="24"/>
        </w:rPr>
        <w:t>this</w:t>
      </w:r>
      <w:r w:rsidRPr="008F4225">
        <w:rPr>
          <w:rFonts w:ascii="Arial" w:eastAsia="Arial" w:hAnsi="Arial" w:cs="Arial"/>
          <w:spacing w:val="9"/>
          <w:sz w:val="24"/>
          <w:szCs w:val="24"/>
        </w:rPr>
        <w:t xml:space="preserve"> </w:t>
      </w:r>
      <w:r w:rsidRPr="008F4225">
        <w:rPr>
          <w:rFonts w:ascii="Arial" w:eastAsia="Arial" w:hAnsi="Arial" w:cs="Arial"/>
          <w:sz w:val="24"/>
          <w:szCs w:val="24"/>
        </w:rPr>
        <w:t>paragraph</w:t>
      </w:r>
      <w:r w:rsidRPr="008F4225">
        <w:rPr>
          <w:rFonts w:ascii="Arial" w:eastAsia="Arial" w:hAnsi="Arial" w:cs="Arial"/>
          <w:spacing w:val="45"/>
          <w:sz w:val="24"/>
          <w:szCs w:val="24"/>
        </w:rPr>
        <w:t xml:space="preserve"> </w:t>
      </w:r>
      <w:r w:rsidRPr="008F4225">
        <w:rPr>
          <w:rFonts w:ascii="Arial" w:eastAsia="Arial" w:hAnsi="Arial" w:cs="Arial"/>
          <w:sz w:val="24"/>
          <w:szCs w:val="24"/>
        </w:rPr>
        <w:t>(d)</w:t>
      </w:r>
      <w:r w:rsidRPr="008F4225">
        <w:rPr>
          <w:rFonts w:ascii="Arial" w:eastAsia="Arial" w:hAnsi="Arial" w:cs="Arial"/>
          <w:spacing w:val="8"/>
          <w:sz w:val="24"/>
          <w:szCs w:val="24"/>
        </w:rPr>
        <w:t xml:space="preserve"> </w:t>
      </w:r>
      <w:r w:rsidRPr="008F4225">
        <w:rPr>
          <w:rFonts w:ascii="Arial" w:eastAsia="Arial" w:hAnsi="Arial" w:cs="Arial"/>
          <w:sz w:val="24"/>
          <w:szCs w:val="24"/>
        </w:rPr>
        <w:t>until</w:t>
      </w:r>
      <w:r w:rsidRPr="008F4225">
        <w:rPr>
          <w:rFonts w:ascii="Arial" w:eastAsia="Arial" w:hAnsi="Arial" w:cs="Arial"/>
          <w:spacing w:val="6"/>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beginning</w:t>
      </w:r>
      <w:r w:rsidRPr="008F4225">
        <w:rPr>
          <w:rFonts w:ascii="Arial" w:eastAsia="Arial" w:hAnsi="Arial" w:cs="Arial"/>
          <w:spacing w:val="55"/>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w w:val="104"/>
          <w:sz w:val="24"/>
          <w:szCs w:val="24"/>
        </w:rPr>
        <w:t xml:space="preserve">the </w:t>
      </w:r>
      <w:r w:rsidRPr="008F4225">
        <w:rPr>
          <w:rFonts w:ascii="Arial" w:eastAsia="Arial" w:hAnsi="Arial" w:cs="Arial"/>
          <w:sz w:val="24"/>
          <w:szCs w:val="24"/>
        </w:rPr>
        <w:t>next</w:t>
      </w:r>
      <w:r w:rsidRPr="008F4225">
        <w:rPr>
          <w:rFonts w:ascii="Arial" w:eastAsia="Arial" w:hAnsi="Arial" w:cs="Arial"/>
          <w:spacing w:val="12"/>
          <w:sz w:val="24"/>
          <w:szCs w:val="24"/>
        </w:rPr>
        <w:t xml:space="preserve"> </w:t>
      </w:r>
      <w:r w:rsidRPr="008F4225">
        <w:rPr>
          <w:rFonts w:ascii="Arial" w:eastAsia="Arial" w:hAnsi="Arial" w:cs="Arial"/>
          <w:sz w:val="24"/>
          <w:szCs w:val="24"/>
        </w:rPr>
        <w:t>contract</w:t>
      </w:r>
      <w:r w:rsidRPr="008F4225">
        <w:rPr>
          <w:rFonts w:ascii="Arial" w:eastAsia="Arial" w:hAnsi="Arial" w:cs="Arial"/>
          <w:spacing w:val="42"/>
          <w:sz w:val="24"/>
          <w:szCs w:val="24"/>
        </w:rPr>
        <w:t xml:space="preserve"> </w:t>
      </w:r>
      <w:r w:rsidRPr="008F4225">
        <w:rPr>
          <w:rFonts w:ascii="Arial" w:eastAsia="Arial" w:hAnsi="Arial" w:cs="Arial"/>
          <w:sz w:val="24"/>
          <w:szCs w:val="24"/>
        </w:rPr>
        <w:t>adjustment</w:t>
      </w:r>
      <w:r w:rsidRPr="008F4225">
        <w:rPr>
          <w:rFonts w:ascii="Arial" w:eastAsia="Arial" w:hAnsi="Arial" w:cs="Arial"/>
          <w:spacing w:val="44"/>
          <w:sz w:val="24"/>
          <w:szCs w:val="24"/>
        </w:rPr>
        <w:t xml:space="preserve"> </w:t>
      </w:r>
      <w:r w:rsidRPr="008F4225">
        <w:rPr>
          <w:rFonts w:ascii="Arial" w:eastAsia="Arial" w:hAnsi="Arial" w:cs="Arial"/>
          <w:sz w:val="24"/>
          <w:szCs w:val="24"/>
        </w:rPr>
        <w:t xml:space="preserve">period. </w:t>
      </w:r>
      <w:r w:rsidRPr="008F4225">
        <w:rPr>
          <w:rFonts w:ascii="Arial" w:eastAsia="Arial" w:hAnsi="Arial" w:cs="Arial"/>
          <w:spacing w:val="14"/>
          <w:sz w:val="24"/>
          <w:szCs w:val="24"/>
        </w:rPr>
        <w:t xml:space="preserve"> </w:t>
      </w:r>
      <w:r w:rsidRPr="008F4225">
        <w:rPr>
          <w:rFonts w:ascii="Arial" w:eastAsia="Arial" w:hAnsi="Arial" w:cs="Arial"/>
          <w:sz w:val="24"/>
          <w:szCs w:val="24"/>
        </w:rPr>
        <w:t>If</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11"/>
          <w:sz w:val="24"/>
          <w:szCs w:val="24"/>
        </w:rPr>
        <w:t xml:space="preserve"> </w:t>
      </w:r>
      <w:r w:rsidR="00235ADC">
        <w:rPr>
          <w:rFonts w:ascii="Arial" w:eastAsia="Arial" w:hAnsi="Arial" w:cs="Arial"/>
          <w:spacing w:val="11"/>
          <w:sz w:val="24"/>
          <w:szCs w:val="24"/>
        </w:rPr>
        <w:t>C</w:t>
      </w:r>
      <w:r w:rsidRPr="00590CBC">
        <w:rPr>
          <w:rFonts w:ascii="Arial" w:hAnsi="Arial" w:cs="Arial"/>
          <w:sz w:val="24"/>
          <w:szCs w:val="24"/>
        </w:rPr>
        <w:t xml:space="preserve">ontracting </w:t>
      </w:r>
      <w:r w:rsidR="00235ADC">
        <w:rPr>
          <w:rFonts w:ascii="Arial" w:hAnsi="Arial" w:cs="Arial"/>
          <w:sz w:val="24"/>
          <w:szCs w:val="24"/>
        </w:rPr>
        <w:t>O</w:t>
      </w:r>
      <w:r w:rsidRPr="00590CBC">
        <w:rPr>
          <w:rFonts w:ascii="Arial" w:hAnsi="Arial" w:cs="Arial"/>
          <w:sz w:val="24"/>
          <w:szCs w:val="24"/>
        </w:rPr>
        <w:t>fficer</w:t>
      </w:r>
      <w:r w:rsidRPr="008F4225">
        <w:rPr>
          <w:rFonts w:ascii="Arial" w:eastAsia="Arial" w:hAnsi="Arial" w:cs="Arial"/>
          <w:spacing w:val="19"/>
          <w:sz w:val="24"/>
          <w:szCs w:val="24"/>
        </w:rPr>
        <w:t xml:space="preserve"> </w:t>
      </w:r>
      <w:r w:rsidRPr="008F4225">
        <w:rPr>
          <w:rFonts w:ascii="Arial" w:eastAsia="Arial" w:hAnsi="Arial" w:cs="Arial"/>
          <w:sz w:val="24"/>
          <w:szCs w:val="24"/>
        </w:rPr>
        <w:t>fails</w:t>
      </w:r>
      <w:r w:rsidRPr="008F4225">
        <w:rPr>
          <w:rFonts w:ascii="Arial" w:eastAsia="Arial" w:hAnsi="Arial" w:cs="Arial"/>
          <w:spacing w:val="21"/>
          <w:sz w:val="24"/>
          <w:szCs w:val="24"/>
        </w:rPr>
        <w:t xml:space="preserve"> </w:t>
      </w:r>
      <w:r w:rsidRPr="008F4225">
        <w:rPr>
          <w:rFonts w:ascii="Arial" w:eastAsia="Arial" w:hAnsi="Arial" w:cs="Arial"/>
          <w:sz w:val="24"/>
          <w:szCs w:val="24"/>
        </w:rPr>
        <w:t>to</w:t>
      </w:r>
      <w:r w:rsidRPr="008F4225">
        <w:rPr>
          <w:rFonts w:ascii="Arial" w:eastAsia="Arial" w:hAnsi="Arial" w:cs="Arial"/>
          <w:spacing w:val="19"/>
          <w:sz w:val="24"/>
          <w:szCs w:val="24"/>
        </w:rPr>
        <w:t xml:space="preserve"> </w:t>
      </w:r>
      <w:r w:rsidRPr="008F4225">
        <w:rPr>
          <w:rFonts w:ascii="Arial" w:eastAsia="Arial" w:hAnsi="Arial" w:cs="Arial"/>
          <w:sz w:val="24"/>
          <w:szCs w:val="24"/>
        </w:rPr>
        <w:t>act,</w:t>
      </w:r>
      <w:r w:rsidRPr="008F4225">
        <w:rPr>
          <w:rFonts w:ascii="Arial" w:eastAsia="Arial" w:hAnsi="Arial" w:cs="Arial"/>
          <w:spacing w:val="14"/>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00235ADC" w:rsidRPr="00590CBC">
        <w:rPr>
          <w:rFonts w:ascii="Arial" w:hAnsi="Arial" w:cs="Arial"/>
          <w:sz w:val="24"/>
          <w:szCs w:val="24"/>
        </w:rPr>
        <w:t>C</w:t>
      </w:r>
      <w:r w:rsidRPr="00590CBC">
        <w:rPr>
          <w:rFonts w:ascii="Arial" w:hAnsi="Arial" w:cs="Arial"/>
          <w:sz w:val="24"/>
          <w:szCs w:val="24"/>
        </w:rPr>
        <w:t>ontractor</w:t>
      </w:r>
      <w:r w:rsidRPr="008F4225">
        <w:rPr>
          <w:rFonts w:ascii="Arial" w:eastAsia="Arial" w:hAnsi="Arial" w:cs="Arial"/>
          <w:w w:val="103"/>
          <w:sz w:val="24"/>
          <w:szCs w:val="24"/>
        </w:rPr>
        <w:t xml:space="preserve"> </w:t>
      </w:r>
      <w:r w:rsidRPr="008F4225">
        <w:rPr>
          <w:rFonts w:ascii="Arial" w:eastAsia="Arial" w:hAnsi="Arial" w:cs="Arial"/>
          <w:sz w:val="24"/>
          <w:szCs w:val="24"/>
        </w:rPr>
        <w:t>shall</w:t>
      </w:r>
      <w:r w:rsidRPr="008F4225">
        <w:rPr>
          <w:rFonts w:ascii="Arial" w:eastAsia="Arial" w:hAnsi="Arial" w:cs="Arial"/>
          <w:spacing w:val="8"/>
          <w:sz w:val="24"/>
          <w:szCs w:val="24"/>
        </w:rPr>
        <w:t xml:space="preserve"> </w:t>
      </w:r>
      <w:r w:rsidRPr="008F4225">
        <w:rPr>
          <w:rFonts w:ascii="Arial" w:eastAsia="Arial" w:hAnsi="Arial" w:cs="Arial"/>
          <w:sz w:val="24"/>
          <w:szCs w:val="24"/>
        </w:rPr>
        <w:t>request in writing</w:t>
      </w:r>
      <w:r w:rsidRPr="008F4225">
        <w:rPr>
          <w:rFonts w:ascii="Arial" w:eastAsia="Arial" w:hAnsi="Arial" w:cs="Arial"/>
          <w:spacing w:val="46"/>
          <w:sz w:val="24"/>
          <w:szCs w:val="24"/>
        </w:rPr>
        <w:t xml:space="preserve"> </w:t>
      </w:r>
      <w:r w:rsidRPr="008F4225">
        <w:rPr>
          <w:rFonts w:ascii="Arial" w:eastAsia="Arial" w:hAnsi="Arial" w:cs="Arial"/>
          <w:sz w:val="24"/>
          <w:szCs w:val="24"/>
        </w:rPr>
        <w:t>a</w:t>
      </w:r>
      <w:r w:rsidRPr="008F4225">
        <w:rPr>
          <w:rFonts w:ascii="Arial" w:eastAsia="Arial" w:hAnsi="Arial" w:cs="Arial"/>
          <w:spacing w:val="11"/>
          <w:sz w:val="24"/>
          <w:szCs w:val="24"/>
        </w:rPr>
        <w:t xml:space="preserve"> </w:t>
      </w:r>
      <w:r w:rsidRPr="008F4225">
        <w:rPr>
          <w:rFonts w:ascii="Arial" w:eastAsia="Arial" w:hAnsi="Arial" w:cs="Arial"/>
          <w:sz w:val="24"/>
          <w:szCs w:val="24"/>
        </w:rPr>
        <w:t>contract</w:t>
      </w:r>
      <w:r w:rsidRPr="008F4225">
        <w:rPr>
          <w:rFonts w:ascii="Arial" w:eastAsia="Arial" w:hAnsi="Arial" w:cs="Arial"/>
          <w:spacing w:val="34"/>
          <w:sz w:val="24"/>
          <w:szCs w:val="24"/>
        </w:rPr>
        <w:t xml:space="preserve"> </w:t>
      </w:r>
      <w:r w:rsidRPr="008F4225">
        <w:rPr>
          <w:rFonts w:ascii="Arial" w:eastAsia="Arial" w:hAnsi="Arial" w:cs="Arial"/>
          <w:sz w:val="24"/>
          <w:szCs w:val="24"/>
        </w:rPr>
        <w:t>adjustment</w:t>
      </w:r>
      <w:r w:rsidRPr="008F4225">
        <w:rPr>
          <w:rFonts w:ascii="Arial" w:eastAsia="Arial" w:hAnsi="Arial" w:cs="Arial"/>
          <w:spacing w:val="28"/>
          <w:sz w:val="24"/>
          <w:szCs w:val="24"/>
        </w:rPr>
        <w:t xml:space="preserve"> </w:t>
      </w:r>
      <w:r w:rsidRPr="008F4225">
        <w:rPr>
          <w:rFonts w:ascii="Arial" w:eastAsia="Arial" w:hAnsi="Arial" w:cs="Arial"/>
          <w:sz w:val="24"/>
          <w:szCs w:val="24"/>
        </w:rPr>
        <w:t>and</w:t>
      </w:r>
      <w:r w:rsidRPr="008F4225">
        <w:rPr>
          <w:rFonts w:ascii="Arial" w:eastAsia="Arial" w:hAnsi="Arial" w:cs="Arial"/>
          <w:spacing w:val="17"/>
          <w:sz w:val="24"/>
          <w:szCs w:val="24"/>
        </w:rPr>
        <w:t xml:space="preserve"> </w:t>
      </w:r>
      <w:r w:rsidRPr="008F4225">
        <w:rPr>
          <w:rFonts w:ascii="Arial" w:eastAsia="Arial" w:hAnsi="Arial" w:cs="Arial"/>
          <w:sz w:val="24"/>
          <w:szCs w:val="24"/>
        </w:rPr>
        <w:t>any</w:t>
      </w:r>
      <w:r w:rsidRPr="008F4225">
        <w:rPr>
          <w:rFonts w:ascii="Arial" w:eastAsia="Arial" w:hAnsi="Arial" w:cs="Arial"/>
          <w:spacing w:val="14"/>
          <w:sz w:val="24"/>
          <w:szCs w:val="24"/>
        </w:rPr>
        <w:t xml:space="preserve"> </w:t>
      </w:r>
      <w:r w:rsidRPr="008F4225">
        <w:rPr>
          <w:rFonts w:ascii="Arial" w:eastAsia="Arial" w:hAnsi="Arial" w:cs="Arial"/>
          <w:sz w:val="24"/>
          <w:szCs w:val="24"/>
        </w:rPr>
        <w:t>subsequent</w:t>
      </w:r>
      <w:r w:rsidRPr="008F4225">
        <w:rPr>
          <w:rFonts w:ascii="Arial" w:eastAsia="Arial" w:hAnsi="Arial" w:cs="Arial"/>
          <w:spacing w:val="60"/>
          <w:sz w:val="24"/>
          <w:szCs w:val="24"/>
        </w:rPr>
        <w:t xml:space="preserve"> </w:t>
      </w:r>
      <w:r w:rsidRPr="008F4225">
        <w:rPr>
          <w:rFonts w:ascii="Arial" w:eastAsia="Arial" w:hAnsi="Arial" w:cs="Arial"/>
          <w:sz w:val="24"/>
          <w:szCs w:val="24"/>
        </w:rPr>
        <w:t>adjustment</w:t>
      </w:r>
      <w:r w:rsidRPr="008F4225">
        <w:rPr>
          <w:rFonts w:ascii="Arial" w:eastAsia="Arial" w:hAnsi="Arial" w:cs="Arial"/>
          <w:spacing w:val="48"/>
          <w:sz w:val="24"/>
          <w:szCs w:val="24"/>
        </w:rPr>
        <w:t xml:space="preserve"> </w:t>
      </w:r>
      <w:r w:rsidRPr="008F4225">
        <w:rPr>
          <w:rFonts w:ascii="Arial" w:eastAsia="Arial" w:hAnsi="Arial" w:cs="Arial"/>
          <w:w w:val="104"/>
          <w:sz w:val="24"/>
          <w:szCs w:val="24"/>
        </w:rPr>
        <w:t xml:space="preserve">shall </w:t>
      </w:r>
      <w:r w:rsidRPr="008F4225">
        <w:rPr>
          <w:rFonts w:ascii="Arial" w:eastAsia="Arial" w:hAnsi="Arial" w:cs="Arial"/>
          <w:sz w:val="24"/>
          <w:szCs w:val="24"/>
        </w:rPr>
        <w:t>be</w:t>
      </w:r>
      <w:r w:rsidRPr="008F4225">
        <w:rPr>
          <w:rFonts w:ascii="Arial" w:eastAsia="Arial" w:hAnsi="Arial" w:cs="Arial"/>
          <w:spacing w:val="8"/>
          <w:sz w:val="24"/>
          <w:szCs w:val="24"/>
        </w:rPr>
        <w:t xml:space="preserve"> </w:t>
      </w:r>
      <w:r w:rsidRPr="008F4225">
        <w:rPr>
          <w:rFonts w:ascii="Arial" w:eastAsia="Arial" w:hAnsi="Arial" w:cs="Arial"/>
          <w:sz w:val="24"/>
          <w:szCs w:val="24"/>
        </w:rPr>
        <w:t>retroactive</w:t>
      </w:r>
      <w:r w:rsidRPr="008F4225">
        <w:rPr>
          <w:rFonts w:ascii="Arial" w:eastAsia="Arial" w:hAnsi="Arial" w:cs="Arial"/>
          <w:spacing w:val="39"/>
          <w:sz w:val="24"/>
          <w:szCs w:val="24"/>
        </w:rPr>
        <w:t xml:space="preserve"> </w:t>
      </w:r>
      <w:r w:rsidRPr="008F4225">
        <w:rPr>
          <w:rFonts w:ascii="Arial" w:eastAsia="Arial" w:hAnsi="Arial" w:cs="Arial"/>
          <w:sz w:val="24"/>
          <w:szCs w:val="24"/>
        </w:rPr>
        <w:t>to</w:t>
      </w:r>
      <w:r w:rsidRPr="008F4225">
        <w:rPr>
          <w:rFonts w:ascii="Arial" w:eastAsia="Arial" w:hAnsi="Arial" w:cs="Arial"/>
          <w:spacing w:val="18"/>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applicable</w:t>
      </w:r>
      <w:r w:rsidRPr="008F4225">
        <w:rPr>
          <w:rFonts w:ascii="Arial" w:eastAsia="Arial" w:hAnsi="Arial" w:cs="Arial"/>
          <w:spacing w:val="34"/>
          <w:sz w:val="24"/>
          <w:szCs w:val="24"/>
        </w:rPr>
        <w:t xml:space="preserve"> </w:t>
      </w:r>
      <w:r w:rsidRPr="008F4225">
        <w:rPr>
          <w:rFonts w:ascii="Arial" w:eastAsia="Arial" w:hAnsi="Arial" w:cs="Arial"/>
          <w:sz w:val="24"/>
          <w:szCs w:val="24"/>
        </w:rPr>
        <w:t>date</w:t>
      </w:r>
      <w:r w:rsidRPr="008F4225">
        <w:rPr>
          <w:rFonts w:ascii="Arial" w:eastAsia="Arial" w:hAnsi="Arial" w:cs="Arial"/>
          <w:spacing w:val="22"/>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contract</w:t>
      </w:r>
      <w:r w:rsidRPr="008F4225">
        <w:rPr>
          <w:rFonts w:ascii="Arial" w:eastAsia="Arial" w:hAnsi="Arial" w:cs="Arial"/>
          <w:spacing w:val="26"/>
          <w:sz w:val="24"/>
          <w:szCs w:val="24"/>
        </w:rPr>
        <w:t xml:space="preserve"> </w:t>
      </w:r>
      <w:r w:rsidRPr="008F4225">
        <w:rPr>
          <w:rFonts w:ascii="Arial" w:eastAsia="Arial" w:hAnsi="Arial" w:cs="Arial"/>
          <w:sz w:val="24"/>
          <w:szCs w:val="24"/>
        </w:rPr>
        <w:t>adjustment</w:t>
      </w:r>
      <w:r w:rsidRPr="008F4225">
        <w:rPr>
          <w:rFonts w:ascii="Arial" w:eastAsia="Arial" w:hAnsi="Arial" w:cs="Arial"/>
          <w:spacing w:val="31"/>
          <w:sz w:val="24"/>
          <w:szCs w:val="24"/>
        </w:rPr>
        <w:t xml:space="preserve"> </w:t>
      </w:r>
      <w:r w:rsidRPr="008F4225">
        <w:rPr>
          <w:rFonts w:ascii="Arial" w:eastAsia="Arial" w:hAnsi="Arial" w:cs="Arial"/>
          <w:sz w:val="24"/>
          <w:szCs w:val="24"/>
        </w:rPr>
        <w:t>specified</w:t>
      </w:r>
      <w:r w:rsidRPr="008F4225">
        <w:rPr>
          <w:rFonts w:ascii="Arial" w:eastAsia="Arial" w:hAnsi="Arial" w:cs="Arial"/>
          <w:spacing w:val="38"/>
          <w:sz w:val="24"/>
          <w:szCs w:val="24"/>
        </w:rPr>
        <w:t xml:space="preserve"> </w:t>
      </w:r>
      <w:r w:rsidRPr="008F4225">
        <w:rPr>
          <w:rFonts w:ascii="Arial" w:eastAsia="Arial" w:hAnsi="Arial" w:cs="Arial"/>
          <w:sz w:val="24"/>
          <w:szCs w:val="24"/>
        </w:rPr>
        <w:t>in</w:t>
      </w:r>
      <w:r w:rsidRPr="008F4225">
        <w:rPr>
          <w:rFonts w:ascii="Arial" w:eastAsia="Arial" w:hAnsi="Arial" w:cs="Arial"/>
          <w:spacing w:val="15"/>
          <w:sz w:val="24"/>
          <w:szCs w:val="24"/>
        </w:rPr>
        <w:t xml:space="preserve"> </w:t>
      </w:r>
      <w:r w:rsidRPr="008F4225">
        <w:rPr>
          <w:rFonts w:ascii="Arial" w:eastAsia="Arial" w:hAnsi="Arial" w:cs="Arial"/>
          <w:w w:val="105"/>
          <w:sz w:val="24"/>
          <w:szCs w:val="24"/>
        </w:rPr>
        <w:t xml:space="preserve">this </w:t>
      </w:r>
      <w:r w:rsidRPr="008F4225">
        <w:rPr>
          <w:rFonts w:ascii="Arial" w:eastAsia="Arial" w:hAnsi="Arial" w:cs="Arial"/>
          <w:sz w:val="24"/>
          <w:szCs w:val="24"/>
        </w:rPr>
        <w:t>paragraph</w:t>
      </w:r>
      <w:r w:rsidRPr="008F4225">
        <w:rPr>
          <w:rFonts w:ascii="Arial" w:eastAsia="Arial" w:hAnsi="Arial" w:cs="Arial"/>
          <w:spacing w:val="39"/>
          <w:sz w:val="24"/>
          <w:szCs w:val="24"/>
        </w:rPr>
        <w:t xml:space="preserve"> </w:t>
      </w:r>
      <w:r w:rsidRPr="008F4225">
        <w:rPr>
          <w:rFonts w:ascii="Arial" w:eastAsia="Arial" w:hAnsi="Arial" w:cs="Arial"/>
          <w:sz w:val="24"/>
          <w:szCs w:val="24"/>
        </w:rPr>
        <w:t xml:space="preserve">(d). </w:t>
      </w:r>
      <w:r w:rsidRPr="008F4225">
        <w:rPr>
          <w:rFonts w:ascii="Arial" w:eastAsia="Arial" w:hAnsi="Arial" w:cs="Arial"/>
          <w:spacing w:val="22"/>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00235ADC" w:rsidRPr="00590CBC">
        <w:rPr>
          <w:rFonts w:ascii="Arial" w:hAnsi="Arial" w:cs="Arial"/>
          <w:sz w:val="24"/>
          <w:szCs w:val="24"/>
        </w:rPr>
        <w:t>C</w:t>
      </w:r>
      <w:r w:rsidRPr="00590CBC">
        <w:rPr>
          <w:rFonts w:ascii="Arial" w:hAnsi="Arial" w:cs="Arial"/>
          <w:sz w:val="24"/>
          <w:szCs w:val="24"/>
        </w:rPr>
        <w:t>ontractor's</w:t>
      </w:r>
      <w:r w:rsidRPr="008F4225">
        <w:rPr>
          <w:rFonts w:ascii="Arial" w:eastAsia="Arial" w:hAnsi="Arial" w:cs="Arial"/>
          <w:spacing w:val="36"/>
          <w:sz w:val="24"/>
          <w:szCs w:val="24"/>
        </w:rPr>
        <w:t xml:space="preserve"> </w:t>
      </w:r>
      <w:r w:rsidRPr="008F4225">
        <w:rPr>
          <w:rFonts w:ascii="Arial" w:eastAsia="Arial" w:hAnsi="Arial" w:cs="Arial"/>
          <w:sz w:val="24"/>
          <w:szCs w:val="24"/>
        </w:rPr>
        <w:t>entitlement</w:t>
      </w:r>
      <w:r w:rsidRPr="008F4225">
        <w:rPr>
          <w:rFonts w:ascii="Arial" w:eastAsia="Arial" w:hAnsi="Arial" w:cs="Arial"/>
          <w:spacing w:val="35"/>
          <w:sz w:val="24"/>
          <w:szCs w:val="24"/>
        </w:rPr>
        <w:t xml:space="preserve"> </w:t>
      </w:r>
      <w:r w:rsidRPr="008F4225">
        <w:rPr>
          <w:rFonts w:ascii="Arial" w:eastAsia="Arial" w:hAnsi="Arial" w:cs="Arial"/>
          <w:sz w:val="24"/>
          <w:szCs w:val="24"/>
        </w:rPr>
        <w:t>to</w:t>
      </w:r>
      <w:r w:rsidRPr="008F4225">
        <w:rPr>
          <w:rFonts w:ascii="Arial" w:eastAsia="Arial" w:hAnsi="Arial" w:cs="Arial"/>
          <w:spacing w:val="7"/>
          <w:sz w:val="24"/>
          <w:szCs w:val="24"/>
        </w:rPr>
        <w:t xml:space="preserve"> </w:t>
      </w:r>
      <w:r w:rsidRPr="008F4225">
        <w:rPr>
          <w:rFonts w:ascii="Arial" w:eastAsia="Arial" w:hAnsi="Arial" w:cs="Arial"/>
          <w:sz w:val="24"/>
          <w:szCs w:val="24"/>
        </w:rPr>
        <w:t>price</w:t>
      </w:r>
      <w:r w:rsidRPr="008F4225">
        <w:rPr>
          <w:rFonts w:ascii="Arial" w:eastAsia="Arial" w:hAnsi="Arial" w:cs="Arial"/>
          <w:spacing w:val="15"/>
          <w:sz w:val="24"/>
          <w:szCs w:val="24"/>
        </w:rPr>
        <w:t xml:space="preserve"> </w:t>
      </w:r>
      <w:r w:rsidRPr="008F4225">
        <w:rPr>
          <w:rFonts w:ascii="Arial" w:eastAsia="Arial" w:hAnsi="Arial" w:cs="Arial"/>
          <w:sz w:val="24"/>
          <w:szCs w:val="24"/>
        </w:rPr>
        <w:t>increases</w:t>
      </w:r>
      <w:r w:rsidRPr="008F4225">
        <w:rPr>
          <w:rFonts w:ascii="Arial" w:eastAsia="Arial" w:hAnsi="Arial" w:cs="Arial"/>
          <w:spacing w:val="49"/>
          <w:sz w:val="24"/>
          <w:szCs w:val="24"/>
        </w:rPr>
        <w:t xml:space="preserve"> </w:t>
      </w:r>
      <w:r w:rsidRPr="008F4225">
        <w:rPr>
          <w:rFonts w:ascii="Arial" w:eastAsia="Arial" w:hAnsi="Arial" w:cs="Arial"/>
          <w:sz w:val="24"/>
          <w:szCs w:val="24"/>
        </w:rPr>
        <w:t>for</w:t>
      </w:r>
      <w:r w:rsidRPr="008F4225">
        <w:rPr>
          <w:rFonts w:ascii="Arial" w:eastAsia="Arial" w:hAnsi="Arial" w:cs="Arial"/>
          <w:spacing w:val="15"/>
          <w:sz w:val="24"/>
          <w:szCs w:val="24"/>
        </w:rPr>
        <w:t xml:space="preserve"> </w:t>
      </w:r>
      <w:r w:rsidRPr="008F4225">
        <w:rPr>
          <w:rFonts w:ascii="Arial" w:eastAsia="Arial" w:hAnsi="Arial" w:cs="Arial"/>
          <w:sz w:val="24"/>
          <w:szCs w:val="24"/>
        </w:rPr>
        <w:t>a</w:t>
      </w:r>
      <w:r w:rsidRPr="008F4225">
        <w:rPr>
          <w:rFonts w:ascii="Arial" w:eastAsia="Arial" w:hAnsi="Arial" w:cs="Arial"/>
          <w:spacing w:val="5"/>
          <w:sz w:val="24"/>
          <w:szCs w:val="24"/>
        </w:rPr>
        <w:t xml:space="preserve"> </w:t>
      </w:r>
      <w:r w:rsidRPr="008F4225">
        <w:rPr>
          <w:rFonts w:ascii="Arial" w:eastAsia="Arial" w:hAnsi="Arial" w:cs="Arial"/>
          <w:sz w:val="24"/>
          <w:szCs w:val="24"/>
        </w:rPr>
        <w:t>prior</w:t>
      </w:r>
      <w:r w:rsidRPr="008F4225">
        <w:rPr>
          <w:rFonts w:ascii="Arial" w:eastAsia="Arial" w:hAnsi="Arial" w:cs="Arial"/>
          <w:spacing w:val="34"/>
          <w:sz w:val="24"/>
          <w:szCs w:val="24"/>
        </w:rPr>
        <w:t xml:space="preserve"> </w:t>
      </w:r>
      <w:r w:rsidRPr="008F4225">
        <w:rPr>
          <w:rFonts w:ascii="Arial" w:eastAsia="Arial" w:hAnsi="Arial" w:cs="Arial"/>
          <w:w w:val="104"/>
          <w:sz w:val="24"/>
          <w:szCs w:val="24"/>
        </w:rPr>
        <w:t xml:space="preserve">contract </w:t>
      </w:r>
      <w:r w:rsidRPr="008F4225">
        <w:rPr>
          <w:rFonts w:ascii="Arial" w:eastAsia="Arial" w:hAnsi="Arial" w:cs="Arial"/>
          <w:sz w:val="24"/>
          <w:szCs w:val="24"/>
        </w:rPr>
        <w:t>period</w:t>
      </w:r>
      <w:r w:rsidRPr="008F4225">
        <w:rPr>
          <w:rFonts w:ascii="Arial" w:eastAsia="Arial" w:hAnsi="Arial" w:cs="Arial"/>
          <w:spacing w:val="30"/>
          <w:sz w:val="24"/>
          <w:szCs w:val="24"/>
        </w:rPr>
        <w:t xml:space="preserve"> </w:t>
      </w:r>
      <w:r w:rsidRPr="008F4225">
        <w:rPr>
          <w:rFonts w:ascii="Arial" w:eastAsia="Arial" w:hAnsi="Arial" w:cs="Arial"/>
          <w:sz w:val="24"/>
          <w:szCs w:val="24"/>
        </w:rPr>
        <w:t>(base</w:t>
      </w:r>
      <w:r w:rsidRPr="008F4225">
        <w:rPr>
          <w:rFonts w:ascii="Arial" w:eastAsia="Arial" w:hAnsi="Arial" w:cs="Arial"/>
          <w:spacing w:val="36"/>
          <w:sz w:val="24"/>
          <w:szCs w:val="24"/>
        </w:rPr>
        <w:t xml:space="preserve"> </w:t>
      </w:r>
      <w:r w:rsidRPr="008F4225">
        <w:rPr>
          <w:rFonts w:ascii="Arial" w:eastAsia="Arial" w:hAnsi="Arial" w:cs="Arial"/>
          <w:sz w:val="24"/>
          <w:szCs w:val="24"/>
        </w:rPr>
        <w:t>year</w:t>
      </w:r>
      <w:r w:rsidRPr="008F4225">
        <w:rPr>
          <w:rFonts w:ascii="Arial" w:eastAsia="Arial" w:hAnsi="Arial" w:cs="Arial"/>
          <w:spacing w:val="27"/>
          <w:sz w:val="24"/>
          <w:szCs w:val="24"/>
        </w:rPr>
        <w:t xml:space="preserve"> </w:t>
      </w:r>
      <w:r w:rsidRPr="008F4225">
        <w:rPr>
          <w:rFonts w:ascii="Arial" w:eastAsia="Arial" w:hAnsi="Arial" w:cs="Arial"/>
          <w:sz w:val="24"/>
          <w:szCs w:val="24"/>
        </w:rPr>
        <w:t>or</w:t>
      </w:r>
      <w:r w:rsidRPr="008F4225">
        <w:rPr>
          <w:rFonts w:ascii="Arial" w:eastAsia="Arial" w:hAnsi="Arial" w:cs="Arial"/>
          <w:spacing w:val="11"/>
          <w:sz w:val="24"/>
          <w:szCs w:val="24"/>
        </w:rPr>
        <w:t xml:space="preserve"> </w:t>
      </w:r>
      <w:r w:rsidRPr="008F4225">
        <w:rPr>
          <w:rFonts w:ascii="Arial" w:eastAsia="Arial" w:hAnsi="Arial" w:cs="Arial"/>
          <w:sz w:val="24"/>
          <w:szCs w:val="24"/>
        </w:rPr>
        <w:t>option</w:t>
      </w:r>
      <w:r w:rsidRPr="008F4225">
        <w:rPr>
          <w:rFonts w:ascii="Arial" w:eastAsia="Arial" w:hAnsi="Arial" w:cs="Arial"/>
          <w:spacing w:val="19"/>
          <w:sz w:val="24"/>
          <w:szCs w:val="24"/>
        </w:rPr>
        <w:t xml:space="preserve"> </w:t>
      </w:r>
      <w:r w:rsidRPr="008F4225">
        <w:rPr>
          <w:rFonts w:ascii="Arial" w:eastAsia="Arial" w:hAnsi="Arial" w:cs="Arial"/>
          <w:sz w:val="24"/>
          <w:szCs w:val="24"/>
        </w:rPr>
        <w:t>year)</w:t>
      </w:r>
      <w:r w:rsidRPr="008F4225">
        <w:rPr>
          <w:rFonts w:ascii="Arial" w:eastAsia="Arial" w:hAnsi="Arial" w:cs="Arial"/>
          <w:spacing w:val="15"/>
          <w:sz w:val="24"/>
          <w:szCs w:val="24"/>
        </w:rPr>
        <w:t xml:space="preserve"> </w:t>
      </w:r>
      <w:r w:rsidRPr="008F4225">
        <w:rPr>
          <w:rFonts w:ascii="Arial" w:eastAsia="Arial" w:hAnsi="Arial" w:cs="Arial"/>
          <w:sz w:val="24"/>
          <w:szCs w:val="24"/>
        </w:rPr>
        <w:t>is</w:t>
      </w:r>
      <w:r w:rsidRPr="008F4225">
        <w:rPr>
          <w:rFonts w:ascii="Arial" w:eastAsia="Arial" w:hAnsi="Arial" w:cs="Arial"/>
          <w:spacing w:val="9"/>
          <w:sz w:val="24"/>
          <w:szCs w:val="24"/>
        </w:rPr>
        <w:t xml:space="preserve"> </w:t>
      </w:r>
      <w:r w:rsidRPr="008F4225">
        <w:rPr>
          <w:rFonts w:ascii="Arial" w:eastAsia="Arial" w:hAnsi="Arial" w:cs="Arial"/>
          <w:sz w:val="24"/>
          <w:szCs w:val="24"/>
        </w:rPr>
        <w:t>waived</w:t>
      </w:r>
      <w:r w:rsidRPr="008F4225">
        <w:rPr>
          <w:rFonts w:ascii="Arial" w:eastAsia="Arial" w:hAnsi="Arial" w:cs="Arial"/>
          <w:spacing w:val="32"/>
          <w:sz w:val="24"/>
          <w:szCs w:val="24"/>
        </w:rPr>
        <w:t xml:space="preserve"> </w:t>
      </w:r>
      <w:r w:rsidRPr="008F4225">
        <w:rPr>
          <w:rFonts w:ascii="Arial" w:eastAsia="Arial" w:hAnsi="Arial" w:cs="Arial"/>
          <w:sz w:val="24"/>
          <w:szCs w:val="24"/>
        </w:rPr>
        <w:t>unless</w:t>
      </w:r>
      <w:r w:rsidRPr="008F4225">
        <w:rPr>
          <w:rFonts w:ascii="Arial" w:eastAsia="Arial" w:hAnsi="Arial" w:cs="Arial"/>
          <w:spacing w:val="32"/>
          <w:sz w:val="24"/>
          <w:szCs w:val="24"/>
        </w:rPr>
        <w:t xml:space="preserve"> </w:t>
      </w:r>
      <w:r w:rsidRPr="008F4225">
        <w:rPr>
          <w:rFonts w:ascii="Arial" w:eastAsia="Arial" w:hAnsi="Arial" w:cs="Arial"/>
          <w:sz w:val="24"/>
          <w:szCs w:val="24"/>
        </w:rPr>
        <w:t>the</w:t>
      </w:r>
      <w:r w:rsidRPr="008F4225">
        <w:rPr>
          <w:rFonts w:ascii="Arial" w:eastAsia="Arial" w:hAnsi="Arial" w:cs="Arial"/>
          <w:spacing w:val="7"/>
          <w:sz w:val="24"/>
          <w:szCs w:val="24"/>
        </w:rPr>
        <w:t xml:space="preserve"> </w:t>
      </w:r>
      <w:r w:rsidR="00235ADC" w:rsidRPr="00590CBC">
        <w:rPr>
          <w:rFonts w:ascii="Arial" w:hAnsi="Arial" w:cs="Arial"/>
          <w:sz w:val="24"/>
          <w:szCs w:val="24"/>
        </w:rPr>
        <w:t>C</w:t>
      </w:r>
      <w:r w:rsidRPr="00590CBC">
        <w:rPr>
          <w:rFonts w:ascii="Arial" w:hAnsi="Arial" w:cs="Arial"/>
          <w:sz w:val="24"/>
          <w:szCs w:val="24"/>
        </w:rPr>
        <w:t>ontractor's</w:t>
      </w:r>
      <w:r w:rsidRPr="008F4225">
        <w:rPr>
          <w:rFonts w:ascii="Arial" w:eastAsia="Arial" w:hAnsi="Arial" w:cs="Arial"/>
          <w:spacing w:val="50"/>
          <w:sz w:val="24"/>
          <w:szCs w:val="24"/>
        </w:rPr>
        <w:t xml:space="preserve"> </w:t>
      </w:r>
      <w:r w:rsidRPr="008F4225">
        <w:rPr>
          <w:rFonts w:ascii="Arial" w:eastAsia="Arial" w:hAnsi="Arial" w:cs="Arial"/>
          <w:sz w:val="24"/>
          <w:szCs w:val="24"/>
        </w:rPr>
        <w:t>written</w:t>
      </w:r>
      <w:r w:rsidRPr="008F4225">
        <w:rPr>
          <w:rFonts w:ascii="Arial" w:eastAsia="Arial" w:hAnsi="Arial" w:cs="Arial"/>
          <w:spacing w:val="31"/>
          <w:sz w:val="24"/>
          <w:szCs w:val="24"/>
        </w:rPr>
        <w:t xml:space="preserve"> </w:t>
      </w:r>
      <w:r w:rsidRPr="008F4225">
        <w:rPr>
          <w:rFonts w:ascii="Arial" w:eastAsia="Arial" w:hAnsi="Arial" w:cs="Arial"/>
          <w:w w:val="103"/>
          <w:sz w:val="24"/>
          <w:szCs w:val="24"/>
        </w:rPr>
        <w:t xml:space="preserve">request </w:t>
      </w:r>
      <w:r w:rsidRPr="008F4225">
        <w:rPr>
          <w:rFonts w:ascii="Arial" w:eastAsia="Arial" w:hAnsi="Arial" w:cs="Arial"/>
          <w:sz w:val="24"/>
          <w:szCs w:val="24"/>
        </w:rPr>
        <w:t>for</w:t>
      </w:r>
      <w:r w:rsidRPr="008F4225">
        <w:rPr>
          <w:rFonts w:ascii="Arial" w:eastAsia="Arial" w:hAnsi="Arial" w:cs="Arial"/>
          <w:spacing w:val="4"/>
          <w:sz w:val="24"/>
          <w:szCs w:val="24"/>
        </w:rPr>
        <w:t xml:space="preserve"> </w:t>
      </w:r>
      <w:r w:rsidRPr="008F4225">
        <w:rPr>
          <w:rFonts w:ascii="Arial" w:eastAsia="Arial" w:hAnsi="Arial" w:cs="Arial"/>
          <w:sz w:val="24"/>
          <w:szCs w:val="24"/>
        </w:rPr>
        <w:t>an</w:t>
      </w:r>
      <w:r w:rsidRPr="008F4225">
        <w:rPr>
          <w:rFonts w:ascii="Arial" w:eastAsia="Arial" w:hAnsi="Arial" w:cs="Arial"/>
          <w:spacing w:val="8"/>
          <w:sz w:val="24"/>
          <w:szCs w:val="24"/>
        </w:rPr>
        <w:t xml:space="preserve"> </w:t>
      </w:r>
      <w:r w:rsidRPr="008F4225">
        <w:rPr>
          <w:rFonts w:ascii="Arial" w:eastAsia="Arial" w:hAnsi="Arial" w:cs="Arial"/>
          <w:sz w:val="24"/>
          <w:szCs w:val="24"/>
        </w:rPr>
        <w:t>adjustment</w:t>
      </w:r>
      <w:r w:rsidRPr="008F4225">
        <w:rPr>
          <w:rFonts w:ascii="Arial" w:eastAsia="Arial" w:hAnsi="Arial" w:cs="Arial"/>
          <w:spacing w:val="55"/>
          <w:sz w:val="24"/>
          <w:szCs w:val="24"/>
        </w:rPr>
        <w:t xml:space="preserve"> </w:t>
      </w:r>
      <w:r w:rsidRPr="008F4225">
        <w:rPr>
          <w:rFonts w:ascii="Arial" w:eastAsia="Arial" w:hAnsi="Arial" w:cs="Arial"/>
          <w:sz w:val="24"/>
          <w:szCs w:val="24"/>
        </w:rPr>
        <w:t>under</w:t>
      </w:r>
      <w:r w:rsidRPr="008F4225">
        <w:rPr>
          <w:rFonts w:ascii="Arial" w:eastAsia="Arial" w:hAnsi="Arial" w:cs="Arial"/>
          <w:spacing w:val="24"/>
          <w:sz w:val="24"/>
          <w:szCs w:val="24"/>
        </w:rPr>
        <w:t xml:space="preserve"> </w:t>
      </w:r>
      <w:r w:rsidRPr="008F4225">
        <w:rPr>
          <w:rFonts w:ascii="Arial" w:eastAsia="Arial" w:hAnsi="Arial" w:cs="Arial"/>
          <w:sz w:val="24"/>
          <w:szCs w:val="24"/>
        </w:rPr>
        <w:t>this</w:t>
      </w:r>
      <w:r w:rsidRPr="008F4225">
        <w:rPr>
          <w:rFonts w:ascii="Arial" w:eastAsia="Arial" w:hAnsi="Arial" w:cs="Arial"/>
          <w:spacing w:val="10"/>
          <w:sz w:val="24"/>
          <w:szCs w:val="24"/>
        </w:rPr>
        <w:t xml:space="preserve"> </w:t>
      </w:r>
      <w:r w:rsidRPr="008F4225">
        <w:rPr>
          <w:rFonts w:ascii="Arial" w:eastAsia="Arial" w:hAnsi="Arial" w:cs="Arial"/>
          <w:sz w:val="24"/>
          <w:szCs w:val="24"/>
        </w:rPr>
        <w:t>clause</w:t>
      </w:r>
      <w:r w:rsidRPr="008F4225">
        <w:rPr>
          <w:rFonts w:ascii="Arial" w:eastAsia="Arial" w:hAnsi="Arial" w:cs="Arial"/>
          <w:spacing w:val="23"/>
          <w:sz w:val="24"/>
          <w:szCs w:val="24"/>
        </w:rPr>
        <w:t xml:space="preserve"> </w:t>
      </w:r>
      <w:r w:rsidRPr="008F4225">
        <w:rPr>
          <w:rFonts w:ascii="Arial" w:eastAsia="Arial" w:hAnsi="Arial" w:cs="Arial"/>
          <w:sz w:val="24"/>
          <w:szCs w:val="24"/>
        </w:rPr>
        <w:t>is</w:t>
      </w:r>
      <w:r w:rsidRPr="008F4225">
        <w:rPr>
          <w:rFonts w:ascii="Arial" w:eastAsia="Arial" w:hAnsi="Arial" w:cs="Arial"/>
          <w:spacing w:val="14"/>
          <w:sz w:val="24"/>
          <w:szCs w:val="24"/>
        </w:rPr>
        <w:t xml:space="preserve"> </w:t>
      </w:r>
      <w:r w:rsidRPr="008F4225">
        <w:rPr>
          <w:rFonts w:ascii="Arial" w:eastAsia="Arial" w:hAnsi="Arial" w:cs="Arial"/>
          <w:sz w:val="24"/>
          <w:szCs w:val="24"/>
        </w:rPr>
        <w:t>received</w:t>
      </w:r>
      <w:r w:rsidRPr="008F4225">
        <w:rPr>
          <w:rFonts w:ascii="Arial" w:eastAsia="Arial" w:hAnsi="Arial" w:cs="Arial"/>
          <w:spacing w:val="40"/>
          <w:sz w:val="24"/>
          <w:szCs w:val="24"/>
        </w:rPr>
        <w:t xml:space="preserve"> </w:t>
      </w:r>
      <w:r w:rsidRPr="008F4225">
        <w:rPr>
          <w:rFonts w:ascii="Arial" w:eastAsia="Arial" w:hAnsi="Arial" w:cs="Arial"/>
          <w:sz w:val="24"/>
          <w:szCs w:val="24"/>
        </w:rPr>
        <w:t>by</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00235ADC" w:rsidRPr="00590CBC">
        <w:rPr>
          <w:rFonts w:ascii="Arial" w:hAnsi="Arial" w:cs="Arial"/>
          <w:sz w:val="24"/>
          <w:szCs w:val="24"/>
        </w:rPr>
        <w:t>C</w:t>
      </w:r>
      <w:r w:rsidRPr="00590CBC">
        <w:rPr>
          <w:rFonts w:ascii="Arial" w:hAnsi="Arial" w:cs="Arial"/>
          <w:sz w:val="24"/>
          <w:szCs w:val="24"/>
        </w:rPr>
        <w:t xml:space="preserve">ontracting </w:t>
      </w:r>
      <w:r w:rsidR="00235ADC" w:rsidRPr="00590CBC">
        <w:rPr>
          <w:rFonts w:ascii="Arial" w:hAnsi="Arial" w:cs="Arial"/>
          <w:sz w:val="24"/>
          <w:szCs w:val="24"/>
        </w:rPr>
        <w:t>O</w:t>
      </w:r>
      <w:r w:rsidRPr="00590CBC">
        <w:rPr>
          <w:rFonts w:ascii="Arial" w:hAnsi="Arial" w:cs="Arial"/>
          <w:sz w:val="24"/>
          <w:szCs w:val="24"/>
        </w:rPr>
        <w:t>fficer</w:t>
      </w:r>
      <w:r w:rsidRPr="008F4225">
        <w:rPr>
          <w:rFonts w:ascii="Arial" w:eastAsia="Arial" w:hAnsi="Arial" w:cs="Arial"/>
          <w:spacing w:val="29"/>
          <w:sz w:val="24"/>
          <w:szCs w:val="24"/>
        </w:rPr>
        <w:t xml:space="preserve"> </w:t>
      </w:r>
      <w:r w:rsidRPr="008F4225">
        <w:rPr>
          <w:rFonts w:ascii="Arial" w:eastAsia="Arial" w:hAnsi="Arial" w:cs="Arial"/>
          <w:sz w:val="24"/>
          <w:szCs w:val="24"/>
        </w:rPr>
        <w:t>no</w:t>
      </w:r>
      <w:r w:rsidRPr="008F4225">
        <w:rPr>
          <w:rFonts w:ascii="Arial" w:eastAsia="Arial" w:hAnsi="Arial" w:cs="Arial"/>
          <w:spacing w:val="12"/>
          <w:sz w:val="24"/>
          <w:szCs w:val="24"/>
        </w:rPr>
        <w:t xml:space="preserve"> </w:t>
      </w:r>
      <w:r w:rsidRPr="008F4225">
        <w:rPr>
          <w:rFonts w:ascii="Arial" w:eastAsia="Arial" w:hAnsi="Arial" w:cs="Arial"/>
          <w:w w:val="103"/>
          <w:sz w:val="24"/>
          <w:szCs w:val="24"/>
        </w:rPr>
        <w:t xml:space="preserve">later </w:t>
      </w:r>
      <w:r w:rsidRPr="008F4225">
        <w:rPr>
          <w:rFonts w:ascii="Arial" w:eastAsia="Arial" w:hAnsi="Arial" w:cs="Arial"/>
          <w:sz w:val="24"/>
          <w:szCs w:val="24"/>
        </w:rPr>
        <w:t>than</w:t>
      </w:r>
      <w:r w:rsidRPr="008F4225">
        <w:rPr>
          <w:rFonts w:ascii="Arial" w:eastAsia="Arial" w:hAnsi="Arial" w:cs="Arial"/>
          <w:spacing w:val="11"/>
          <w:sz w:val="24"/>
          <w:szCs w:val="24"/>
        </w:rPr>
        <w:t xml:space="preserve"> </w:t>
      </w:r>
      <w:r w:rsidRPr="008F4225">
        <w:rPr>
          <w:rFonts w:ascii="Arial" w:eastAsia="Arial" w:hAnsi="Arial" w:cs="Arial"/>
          <w:sz w:val="24"/>
          <w:szCs w:val="24"/>
        </w:rPr>
        <w:t>30</w:t>
      </w:r>
      <w:r w:rsidRPr="008F4225">
        <w:rPr>
          <w:rFonts w:ascii="Arial" w:eastAsia="Arial" w:hAnsi="Arial" w:cs="Arial"/>
          <w:spacing w:val="10"/>
          <w:sz w:val="24"/>
          <w:szCs w:val="24"/>
        </w:rPr>
        <w:t xml:space="preserve"> </w:t>
      </w:r>
      <w:r w:rsidRPr="008F4225">
        <w:rPr>
          <w:rFonts w:ascii="Arial" w:eastAsia="Arial" w:hAnsi="Arial" w:cs="Arial"/>
          <w:sz w:val="24"/>
          <w:szCs w:val="24"/>
        </w:rPr>
        <w:t>days</w:t>
      </w:r>
      <w:r w:rsidRPr="008F4225">
        <w:rPr>
          <w:rFonts w:ascii="Arial" w:eastAsia="Arial" w:hAnsi="Arial" w:cs="Arial"/>
          <w:spacing w:val="29"/>
          <w:sz w:val="24"/>
          <w:szCs w:val="24"/>
        </w:rPr>
        <w:t xml:space="preserve"> </w:t>
      </w:r>
      <w:r w:rsidRPr="008F4225">
        <w:rPr>
          <w:rFonts w:ascii="Arial" w:eastAsia="Arial" w:hAnsi="Arial" w:cs="Arial"/>
          <w:sz w:val="24"/>
          <w:szCs w:val="24"/>
        </w:rPr>
        <w:t>following</w:t>
      </w:r>
      <w:r w:rsidRPr="008F4225">
        <w:rPr>
          <w:rFonts w:ascii="Arial" w:eastAsia="Arial" w:hAnsi="Arial" w:cs="Arial"/>
          <w:spacing w:val="42"/>
          <w:sz w:val="24"/>
          <w:szCs w:val="24"/>
        </w:rPr>
        <w:t xml:space="preserve"> </w:t>
      </w:r>
      <w:r w:rsidRPr="008F4225">
        <w:rPr>
          <w:rFonts w:ascii="Arial" w:eastAsia="Arial" w:hAnsi="Arial" w:cs="Arial"/>
          <w:sz w:val="24"/>
          <w:szCs w:val="24"/>
        </w:rPr>
        <w:t>the</w:t>
      </w:r>
      <w:r w:rsidRPr="008F4225">
        <w:rPr>
          <w:rFonts w:ascii="Arial" w:eastAsia="Arial" w:hAnsi="Arial" w:cs="Arial"/>
          <w:spacing w:val="7"/>
          <w:sz w:val="24"/>
          <w:szCs w:val="24"/>
        </w:rPr>
        <w:t xml:space="preserve"> </w:t>
      </w:r>
      <w:r w:rsidRPr="008F4225">
        <w:rPr>
          <w:rFonts w:ascii="Arial" w:eastAsia="Arial" w:hAnsi="Arial" w:cs="Arial"/>
          <w:sz w:val="24"/>
          <w:szCs w:val="24"/>
        </w:rPr>
        <w:t>end</w:t>
      </w:r>
      <w:r w:rsidRPr="008F4225">
        <w:rPr>
          <w:rFonts w:ascii="Arial" w:eastAsia="Arial" w:hAnsi="Arial" w:cs="Arial"/>
          <w:spacing w:val="21"/>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4"/>
          <w:sz w:val="24"/>
          <w:szCs w:val="24"/>
        </w:rPr>
        <w:t xml:space="preserve"> </w:t>
      </w:r>
      <w:r w:rsidRPr="008F4225">
        <w:rPr>
          <w:rFonts w:ascii="Arial" w:eastAsia="Arial" w:hAnsi="Arial" w:cs="Arial"/>
          <w:sz w:val="24"/>
          <w:szCs w:val="24"/>
        </w:rPr>
        <w:t>base</w:t>
      </w:r>
      <w:r w:rsidRPr="008F4225">
        <w:rPr>
          <w:rFonts w:ascii="Arial" w:eastAsia="Arial" w:hAnsi="Arial" w:cs="Arial"/>
          <w:spacing w:val="27"/>
          <w:sz w:val="24"/>
          <w:szCs w:val="24"/>
        </w:rPr>
        <w:t xml:space="preserve"> </w:t>
      </w:r>
      <w:r w:rsidRPr="008F4225">
        <w:rPr>
          <w:rFonts w:ascii="Arial" w:eastAsia="Arial" w:hAnsi="Arial" w:cs="Arial"/>
          <w:sz w:val="24"/>
          <w:szCs w:val="24"/>
        </w:rPr>
        <w:t>year</w:t>
      </w:r>
      <w:r w:rsidRPr="008F4225">
        <w:rPr>
          <w:rFonts w:ascii="Arial" w:eastAsia="Arial" w:hAnsi="Arial" w:cs="Arial"/>
          <w:spacing w:val="19"/>
          <w:sz w:val="24"/>
          <w:szCs w:val="24"/>
        </w:rPr>
        <w:t xml:space="preserve"> </w:t>
      </w:r>
      <w:r w:rsidRPr="008F4225">
        <w:rPr>
          <w:rFonts w:ascii="Arial" w:eastAsia="Arial" w:hAnsi="Arial" w:cs="Arial"/>
          <w:sz w:val="24"/>
          <w:szCs w:val="24"/>
        </w:rPr>
        <w:t>for</w:t>
      </w:r>
      <w:r w:rsidRPr="008F4225">
        <w:rPr>
          <w:rFonts w:ascii="Arial" w:eastAsia="Arial" w:hAnsi="Arial" w:cs="Arial"/>
          <w:spacing w:val="9"/>
          <w:sz w:val="24"/>
          <w:szCs w:val="24"/>
        </w:rPr>
        <w:t xml:space="preserve"> </w:t>
      </w:r>
      <w:r w:rsidRPr="008F4225">
        <w:rPr>
          <w:rFonts w:ascii="Arial" w:eastAsia="Arial" w:hAnsi="Arial" w:cs="Arial"/>
          <w:sz w:val="24"/>
          <w:szCs w:val="24"/>
        </w:rPr>
        <w:t>changes</w:t>
      </w:r>
      <w:r w:rsidRPr="008F4225">
        <w:rPr>
          <w:rFonts w:ascii="Arial" w:eastAsia="Arial" w:hAnsi="Arial" w:cs="Arial"/>
          <w:spacing w:val="33"/>
          <w:sz w:val="24"/>
          <w:szCs w:val="24"/>
        </w:rPr>
        <w:t xml:space="preserve"> </w:t>
      </w:r>
      <w:r w:rsidRPr="008F4225">
        <w:rPr>
          <w:rFonts w:ascii="Arial" w:eastAsia="Arial" w:hAnsi="Arial" w:cs="Arial"/>
          <w:sz w:val="24"/>
          <w:szCs w:val="24"/>
        </w:rPr>
        <w:t>applicable</w:t>
      </w:r>
      <w:r w:rsidRPr="008F4225">
        <w:rPr>
          <w:rFonts w:ascii="Arial" w:eastAsia="Arial" w:hAnsi="Arial" w:cs="Arial"/>
          <w:spacing w:val="59"/>
          <w:sz w:val="24"/>
          <w:szCs w:val="24"/>
        </w:rPr>
        <w:t xml:space="preserve"> </w:t>
      </w:r>
      <w:r w:rsidRPr="008F4225">
        <w:rPr>
          <w:rFonts w:ascii="Arial" w:eastAsia="Arial" w:hAnsi="Arial" w:cs="Arial"/>
          <w:sz w:val="24"/>
          <w:szCs w:val="24"/>
        </w:rPr>
        <w:t>to</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w w:val="105"/>
          <w:sz w:val="24"/>
          <w:szCs w:val="24"/>
        </w:rPr>
        <w:t xml:space="preserve">base </w:t>
      </w:r>
      <w:r w:rsidRPr="008F4225">
        <w:rPr>
          <w:rFonts w:ascii="Arial" w:eastAsia="Arial" w:hAnsi="Arial" w:cs="Arial"/>
          <w:sz w:val="24"/>
          <w:szCs w:val="24"/>
        </w:rPr>
        <w:t>year,</w:t>
      </w:r>
      <w:r w:rsidRPr="008F4225">
        <w:rPr>
          <w:rFonts w:ascii="Arial" w:eastAsia="Arial" w:hAnsi="Arial" w:cs="Arial"/>
          <w:spacing w:val="2"/>
          <w:sz w:val="24"/>
          <w:szCs w:val="24"/>
        </w:rPr>
        <w:t xml:space="preserve"> </w:t>
      </w:r>
      <w:r w:rsidRPr="008F4225">
        <w:rPr>
          <w:rFonts w:ascii="Arial" w:eastAsia="Arial" w:hAnsi="Arial" w:cs="Arial"/>
          <w:sz w:val="24"/>
          <w:szCs w:val="24"/>
        </w:rPr>
        <w:t>or</w:t>
      </w:r>
      <w:r w:rsidRPr="008F4225">
        <w:rPr>
          <w:rFonts w:ascii="Arial" w:eastAsia="Arial" w:hAnsi="Arial" w:cs="Arial"/>
          <w:spacing w:val="13"/>
          <w:sz w:val="24"/>
          <w:szCs w:val="24"/>
        </w:rPr>
        <w:t xml:space="preserve"> </w:t>
      </w:r>
      <w:r w:rsidRPr="008F4225">
        <w:rPr>
          <w:rFonts w:ascii="Arial" w:eastAsia="Arial" w:hAnsi="Arial" w:cs="Arial"/>
          <w:sz w:val="24"/>
          <w:szCs w:val="24"/>
        </w:rPr>
        <w:t>30</w:t>
      </w:r>
      <w:r w:rsidRPr="008F4225">
        <w:rPr>
          <w:rFonts w:ascii="Arial" w:eastAsia="Arial" w:hAnsi="Arial" w:cs="Arial"/>
          <w:spacing w:val="15"/>
          <w:sz w:val="24"/>
          <w:szCs w:val="24"/>
        </w:rPr>
        <w:t xml:space="preserve"> </w:t>
      </w:r>
      <w:r w:rsidRPr="008F4225">
        <w:rPr>
          <w:rFonts w:ascii="Arial" w:eastAsia="Arial" w:hAnsi="Arial" w:cs="Arial"/>
          <w:sz w:val="24"/>
          <w:szCs w:val="24"/>
        </w:rPr>
        <w:t>days</w:t>
      </w:r>
      <w:r w:rsidRPr="008F4225">
        <w:rPr>
          <w:rFonts w:ascii="Arial" w:eastAsia="Arial" w:hAnsi="Arial" w:cs="Arial"/>
          <w:spacing w:val="38"/>
          <w:sz w:val="24"/>
          <w:szCs w:val="24"/>
        </w:rPr>
        <w:t xml:space="preserve"> </w:t>
      </w:r>
      <w:r w:rsidRPr="008F4225">
        <w:rPr>
          <w:rFonts w:ascii="Arial" w:eastAsia="Arial" w:hAnsi="Arial" w:cs="Arial"/>
          <w:sz w:val="24"/>
          <w:szCs w:val="24"/>
        </w:rPr>
        <w:t>following</w:t>
      </w:r>
      <w:r w:rsidRPr="008F4225">
        <w:rPr>
          <w:rFonts w:ascii="Arial" w:eastAsia="Arial" w:hAnsi="Arial" w:cs="Arial"/>
          <w:spacing w:val="28"/>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end</w:t>
      </w:r>
      <w:r w:rsidRPr="008F4225">
        <w:rPr>
          <w:rFonts w:ascii="Arial" w:eastAsia="Arial" w:hAnsi="Arial" w:cs="Arial"/>
          <w:spacing w:val="14"/>
          <w:sz w:val="24"/>
          <w:szCs w:val="24"/>
        </w:rPr>
        <w:t xml:space="preserve"> </w:t>
      </w:r>
      <w:r w:rsidRPr="008F4225">
        <w:rPr>
          <w:rFonts w:ascii="Arial" w:eastAsia="Arial" w:hAnsi="Arial" w:cs="Arial"/>
          <w:sz w:val="24"/>
          <w:szCs w:val="24"/>
        </w:rPr>
        <w:t>of</w:t>
      </w:r>
      <w:r w:rsidRPr="008F4225">
        <w:rPr>
          <w:rFonts w:ascii="Arial" w:eastAsia="Arial" w:hAnsi="Arial" w:cs="Arial"/>
          <w:spacing w:val="10"/>
          <w:sz w:val="24"/>
          <w:szCs w:val="24"/>
        </w:rPr>
        <w:t xml:space="preserve"> </w:t>
      </w:r>
      <w:r w:rsidRPr="008F4225">
        <w:rPr>
          <w:rFonts w:ascii="Arial" w:eastAsia="Arial" w:hAnsi="Arial" w:cs="Arial"/>
          <w:sz w:val="24"/>
          <w:szCs w:val="24"/>
        </w:rPr>
        <w:t>each</w:t>
      </w:r>
      <w:r w:rsidRPr="008F4225">
        <w:rPr>
          <w:rFonts w:ascii="Arial" w:eastAsia="Arial" w:hAnsi="Arial" w:cs="Arial"/>
          <w:spacing w:val="20"/>
          <w:sz w:val="24"/>
          <w:szCs w:val="24"/>
        </w:rPr>
        <w:t xml:space="preserve"> </w:t>
      </w:r>
      <w:r w:rsidRPr="008F4225">
        <w:rPr>
          <w:rFonts w:ascii="Arial" w:eastAsia="Arial" w:hAnsi="Arial" w:cs="Arial"/>
          <w:sz w:val="24"/>
          <w:szCs w:val="24"/>
        </w:rPr>
        <w:t>option</w:t>
      </w:r>
      <w:r w:rsidRPr="008F4225">
        <w:rPr>
          <w:rFonts w:ascii="Arial" w:eastAsia="Arial" w:hAnsi="Arial" w:cs="Arial"/>
          <w:spacing w:val="25"/>
          <w:sz w:val="24"/>
          <w:szCs w:val="24"/>
        </w:rPr>
        <w:t xml:space="preserve"> </w:t>
      </w:r>
      <w:r w:rsidRPr="008F4225">
        <w:rPr>
          <w:rFonts w:ascii="Arial" w:eastAsia="Arial" w:hAnsi="Arial" w:cs="Arial"/>
          <w:sz w:val="24"/>
          <w:szCs w:val="24"/>
        </w:rPr>
        <w:t>year</w:t>
      </w:r>
      <w:r w:rsidRPr="008F4225">
        <w:rPr>
          <w:rFonts w:ascii="Arial" w:eastAsia="Arial" w:hAnsi="Arial" w:cs="Arial"/>
          <w:spacing w:val="6"/>
          <w:sz w:val="24"/>
          <w:szCs w:val="24"/>
        </w:rPr>
        <w:t xml:space="preserve"> </w:t>
      </w:r>
      <w:r w:rsidRPr="008F4225">
        <w:rPr>
          <w:rFonts w:ascii="Arial" w:eastAsia="Arial" w:hAnsi="Arial" w:cs="Arial"/>
          <w:sz w:val="24"/>
          <w:szCs w:val="24"/>
        </w:rPr>
        <w:t>for</w:t>
      </w:r>
      <w:r w:rsidRPr="008F4225">
        <w:rPr>
          <w:rFonts w:ascii="Arial" w:eastAsia="Arial" w:hAnsi="Arial" w:cs="Arial"/>
          <w:spacing w:val="15"/>
          <w:sz w:val="24"/>
          <w:szCs w:val="24"/>
        </w:rPr>
        <w:t xml:space="preserve"> </w:t>
      </w:r>
      <w:r w:rsidRPr="008F4225">
        <w:rPr>
          <w:rFonts w:ascii="Arial" w:eastAsia="Arial" w:hAnsi="Arial" w:cs="Arial"/>
          <w:sz w:val="24"/>
          <w:szCs w:val="24"/>
        </w:rPr>
        <w:t>changes</w:t>
      </w:r>
      <w:r w:rsidRPr="008F4225">
        <w:rPr>
          <w:rFonts w:ascii="Arial" w:eastAsia="Arial" w:hAnsi="Arial" w:cs="Arial"/>
          <w:spacing w:val="41"/>
          <w:sz w:val="24"/>
          <w:szCs w:val="24"/>
        </w:rPr>
        <w:t xml:space="preserve"> </w:t>
      </w:r>
      <w:r w:rsidRPr="008F4225">
        <w:rPr>
          <w:rFonts w:ascii="Arial" w:eastAsia="Arial" w:hAnsi="Arial" w:cs="Arial"/>
          <w:sz w:val="24"/>
          <w:szCs w:val="24"/>
        </w:rPr>
        <w:t>applicable</w:t>
      </w:r>
      <w:r w:rsidRPr="008F4225">
        <w:rPr>
          <w:rFonts w:ascii="Arial" w:eastAsia="Arial" w:hAnsi="Arial" w:cs="Arial"/>
          <w:spacing w:val="49"/>
          <w:sz w:val="24"/>
          <w:szCs w:val="24"/>
        </w:rPr>
        <w:t xml:space="preserve"> </w:t>
      </w:r>
      <w:r w:rsidRPr="008F4225">
        <w:rPr>
          <w:rFonts w:ascii="Arial" w:eastAsia="Arial" w:hAnsi="Arial" w:cs="Arial"/>
          <w:w w:val="105"/>
          <w:sz w:val="24"/>
          <w:szCs w:val="24"/>
        </w:rPr>
        <w:t xml:space="preserve">to </w:t>
      </w:r>
      <w:r w:rsidRPr="008F4225">
        <w:rPr>
          <w:rFonts w:ascii="Arial" w:eastAsia="Arial" w:hAnsi="Arial" w:cs="Arial"/>
          <w:sz w:val="24"/>
          <w:szCs w:val="24"/>
        </w:rPr>
        <w:t>that</w:t>
      </w:r>
      <w:r w:rsidRPr="008F4225">
        <w:rPr>
          <w:rFonts w:ascii="Arial" w:eastAsia="Arial" w:hAnsi="Arial" w:cs="Arial"/>
          <w:spacing w:val="5"/>
          <w:sz w:val="24"/>
          <w:szCs w:val="24"/>
        </w:rPr>
        <w:t xml:space="preserve"> </w:t>
      </w:r>
      <w:r w:rsidRPr="008F4225">
        <w:rPr>
          <w:rFonts w:ascii="Arial" w:eastAsia="Arial" w:hAnsi="Arial" w:cs="Arial"/>
          <w:sz w:val="24"/>
          <w:szCs w:val="24"/>
        </w:rPr>
        <w:t>option</w:t>
      </w:r>
      <w:r w:rsidRPr="008F4225">
        <w:rPr>
          <w:rFonts w:ascii="Arial" w:eastAsia="Arial" w:hAnsi="Arial" w:cs="Arial"/>
          <w:spacing w:val="30"/>
          <w:sz w:val="24"/>
          <w:szCs w:val="24"/>
        </w:rPr>
        <w:t xml:space="preserve"> </w:t>
      </w:r>
      <w:r w:rsidRPr="008F4225">
        <w:rPr>
          <w:rFonts w:ascii="Arial" w:eastAsia="Arial" w:hAnsi="Arial" w:cs="Arial"/>
          <w:sz w:val="24"/>
          <w:szCs w:val="24"/>
        </w:rPr>
        <w:t>year.  The</w:t>
      </w:r>
      <w:r w:rsidRPr="008F4225">
        <w:rPr>
          <w:rFonts w:ascii="Arial" w:eastAsia="Arial" w:hAnsi="Arial" w:cs="Arial"/>
          <w:spacing w:val="14"/>
          <w:sz w:val="24"/>
          <w:szCs w:val="24"/>
        </w:rPr>
        <w:t xml:space="preserve"> </w:t>
      </w:r>
      <w:r w:rsidRPr="008F4225">
        <w:rPr>
          <w:rFonts w:ascii="Arial" w:eastAsia="Arial" w:hAnsi="Arial" w:cs="Arial"/>
          <w:sz w:val="24"/>
          <w:szCs w:val="24"/>
        </w:rPr>
        <w:t>Government's</w:t>
      </w:r>
      <w:r w:rsidRPr="008F4225">
        <w:rPr>
          <w:rFonts w:ascii="Arial" w:eastAsia="Arial" w:hAnsi="Arial" w:cs="Arial"/>
          <w:spacing w:val="46"/>
          <w:sz w:val="24"/>
          <w:szCs w:val="24"/>
        </w:rPr>
        <w:t xml:space="preserve"> </w:t>
      </w:r>
      <w:r w:rsidRPr="008F4225">
        <w:rPr>
          <w:rFonts w:ascii="Arial" w:eastAsia="Arial" w:hAnsi="Arial" w:cs="Arial"/>
          <w:sz w:val="24"/>
          <w:szCs w:val="24"/>
        </w:rPr>
        <w:t>right</w:t>
      </w:r>
      <w:r w:rsidRPr="008F4225">
        <w:rPr>
          <w:rFonts w:ascii="Arial" w:eastAsia="Arial" w:hAnsi="Arial" w:cs="Arial"/>
          <w:spacing w:val="18"/>
          <w:sz w:val="24"/>
          <w:szCs w:val="24"/>
        </w:rPr>
        <w:t xml:space="preserve"> </w:t>
      </w:r>
      <w:r w:rsidRPr="008F4225">
        <w:rPr>
          <w:rFonts w:ascii="Arial" w:eastAsia="Arial" w:hAnsi="Arial" w:cs="Arial"/>
          <w:sz w:val="24"/>
          <w:szCs w:val="24"/>
        </w:rPr>
        <w:t>to</w:t>
      </w:r>
      <w:r w:rsidRPr="008F4225">
        <w:rPr>
          <w:rFonts w:ascii="Arial" w:eastAsia="Arial" w:hAnsi="Arial" w:cs="Arial"/>
          <w:spacing w:val="13"/>
          <w:sz w:val="24"/>
          <w:szCs w:val="24"/>
        </w:rPr>
        <w:t xml:space="preserve"> </w:t>
      </w:r>
      <w:r w:rsidRPr="008F4225">
        <w:rPr>
          <w:rFonts w:ascii="Arial" w:eastAsia="Arial" w:hAnsi="Arial" w:cs="Arial"/>
          <w:sz w:val="24"/>
          <w:szCs w:val="24"/>
        </w:rPr>
        <w:t>contract</w:t>
      </w:r>
      <w:r w:rsidRPr="008F4225">
        <w:rPr>
          <w:rFonts w:ascii="Arial" w:eastAsia="Arial" w:hAnsi="Arial" w:cs="Arial"/>
          <w:spacing w:val="14"/>
          <w:sz w:val="24"/>
          <w:szCs w:val="24"/>
        </w:rPr>
        <w:t xml:space="preserve"> </w:t>
      </w:r>
      <w:r w:rsidRPr="008F4225">
        <w:rPr>
          <w:rFonts w:ascii="Arial" w:eastAsia="Arial" w:hAnsi="Arial" w:cs="Arial"/>
          <w:sz w:val="24"/>
          <w:szCs w:val="24"/>
        </w:rPr>
        <w:t>decreases</w:t>
      </w:r>
      <w:r w:rsidRPr="008F4225">
        <w:rPr>
          <w:rFonts w:ascii="Arial" w:eastAsia="Arial" w:hAnsi="Arial" w:cs="Arial"/>
          <w:spacing w:val="53"/>
          <w:sz w:val="24"/>
          <w:szCs w:val="24"/>
        </w:rPr>
        <w:t xml:space="preserve"> </w:t>
      </w:r>
      <w:r w:rsidRPr="008F4225">
        <w:rPr>
          <w:rFonts w:ascii="Arial" w:eastAsia="Arial" w:hAnsi="Arial" w:cs="Arial"/>
          <w:sz w:val="24"/>
          <w:szCs w:val="24"/>
        </w:rPr>
        <w:t>for</w:t>
      </w:r>
      <w:r w:rsidRPr="008F4225">
        <w:rPr>
          <w:rFonts w:ascii="Arial" w:eastAsia="Arial" w:hAnsi="Arial" w:cs="Arial"/>
          <w:spacing w:val="13"/>
          <w:sz w:val="24"/>
          <w:szCs w:val="24"/>
        </w:rPr>
        <w:t xml:space="preserve"> </w:t>
      </w:r>
      <w:r w:rsidRPr="008F4225">
        <w:rPr>
          <w:rFonts w:ascii="Arial" w:eastAsia="Arial" w:hAnsi="Arial" w:cs="Arial"/>
          <w:sz w:val="24"/>
          <w:szCs w:val="24"/>
        </w:rPr>
        <w:t>prior</w:t>
      </w:r>
      <w:r w:rsidRPr="008F4225">
        <w:rPr>
          <w:rFonts w:ascii="Arial" w:eastAsia="Arial" w:hAnsi="Arial" w:cs="Arial"/>
          <w:spacing w:val="32"/>
          <w:sz w:val="24"/>
          <w:szCs w:val="24"/>
        </w:rPr>
        <w:t xml:space="preserve"> </w:t>
      </w:r>
      <w:r w:rsidRPr="008F4225">
        <w:rPr>
          <w:rFonts w:ascii="Arial" w:eastAsia="Arial" w:hAnsi="Arial" w:cs="Arial"/>
          <w:w w:val="104"/>
          <w:sz w:val="24"/>
          <w:szCs w:val="24"/>
        </w:rPr>
        <w:t xml:space="preserve">contract </w:t>
      </w:r>
      <w:r w:rsidRPr="008F4225">
        <w:rPr>
          <w:rFonts w:ascii="Arial" w:eastAsia="Arial" w:hAnsi="Arial" w:cs="Arial"/>
          <w:sz w:val="24"/>
          <w:szCs w:val="24"/>
        </w:rPr>
        <w:t>periods</w:t>
      </w:r>
      <w:r w:rsidRPr="008F4225">
        <w:rPr>
          <w:rFonts w:ascii="Arial" w:eastAsia="Arial" w:hAnsi="Arial" w:cs="Arial"/>
          <w:spacing w:val="33"/>
          <w:sz w:val="24"/>
          <w:szCs w:val="24"/>
        </w:rPr>
        <w:t xml:space="preserve"> </w:t>
      </w:r>
      <w:r w:rsidRPr="008F4225">
        <w:rPr>
          <w:rFonts w:ascii="Arial" w:eastAsia="Arial" w:hAnsi="Arial" w:cs="Arial"/>
          <w:sz w:val="24"/>
          <w:szCs w:val="24"/>
        </w:rPr>
        <w:t>(base</w:t>
      </w:r>
      <w:r w:rsidRPr="008F4225">
        <w:rPr>
          <w:rFonts w:ascii="Arial" w:eastAsia="Arial" w:hAnsi="Arial" w:cs="Arial"/>
          <w:spacing w:val="37"/>
          <w:sz w:val="24"/>
          <w:szCs w:val="24"/>
        </w:rPr>
        <w:t xml:space="preserve"> </w:t>
      </w:r>
      <w:r w:rsidRPr="008F4225">
        <w:rPr>
          <w:rFonts w:ascii="Arial" w:eastAsia="Arial" w:hAnsi="Arial" w:cs="Arial"/>
          <w:sz w:val="24"/>
          <w:szCs w:val="24"/>
        </w:rPr>
        <w:t>year</w:t>
      </w:r>
      <w:r w:rsidRPr="008F4225">
        <w:rPr>
          <w:rFonts w:ascii="Arial" w:eastAsia="Arial" w:hAnsi="Arial" w:cs="Arial"/>
          <w:spacing w:val="32"/>
          <w:sz w:val="24"/>
          <w:szCs w:val="24"/>
        </w:rPr>
        <w:t xml:space="preserve"> </w:t>
      </w:r>
      <w:r w:rsidRPr="008F4225">
        <w:rPr>
          <w:rFonts w:ascii="Arial" w:eastAsia="Arial" w:hAnsi="Arial" w:cs="Arial"/>
          <w:sz w:val="24"/>
          <w:szCs w:val="24"/>
        </w:rPr>
        <w:t>or</w:t>
      </w:r>
      <w:r w:rsidRPr="008F4225">
        <w:rPr>
          <w:rFonts w:ascii="Arial" w:eastAsia="Arial" w:hAnsi="Arial" w:cs="Arial"/>
          <w:spacing w:val="5"/>
          <w:sz w:val="24"/>
          <w:szCs w:val="24"/>
        </w:rPr>
        <w:t xml:space="preserve"> </w:t>
      </w:r>
      <w:r w:rsidRPr="008F4225">
        <w:rPr>
          <w:rFonts w:ascii="Arial" w:eastAsia="Arial" w:hAnsi="Arial" w:cs="Arial"/>
          <w:sz w:val="24"/>
          <w:szCs w:val="24"/>
        </w:rPr>
        <w:t>option</w:t>
      </w:r>
      <w:r w:rsidRPr="008F4225">
        <w:rPr>
          <w:rFonts w:ascii="Arial" w:eastAsia="Arial" w:hAnsi="Arial" w:cs="Arial"/>
          <w:spacing w:val="19"/>
          <w:sz w:val="24"/>
          <w:szCs w:val="24"/>
        </w:rPr>
        <w:t xml:space="preserve"> </w:t>
      </w:r>
      <w:r w:rsidRPr="008F4225">
        <w:rPr>
          <w:rFonts w:ascii="Arial" w:eastAsia="Arial" w:hAnsi="Arial" w:cs="Arial"/>
          <w:sz w:val="24"/>
          <w:szCs w:val="24"/>
        </w:rPr>
        <w:t>year)</w:t>
      </w:r>
      <w:r w:rsidRPr="008F4225">
        <w:rPr>
          <w:rFonts w:ascii="Arial" w:eastAsia="Arial" w:hAnsi="Arial" w:cs="Arial"/>
          <w:spacing w:val="17"/>
          <w:sz w:val="24"/>
          <w:szCs w:val="24"/>
        </w:rPr>
        <w:t xml:space="preserve"> </w:t>
      </w:r>
      <w:r w:rsidRPr="008F4225">
        <w:rPr>
          <w:rFonts w:ascii="Arial" w:eastAsia="Arial" w:hAnsi="Arial" w:cs="Arial"/>
          <w:sz w:val="24"/>
          <w:szCs w:val="24"/>
        </w:rPr>
        <w:t>is</w:t>
      </w:r>
      <w:r w:rsidRPr="008F4225">
        <w:rPr>
          <w:rFonts w:ascii="Arial" w:eastAsia="Arial" w:hAnsi="Arial" w:cs="Arial"/>
          <w:spacing w:val="14"/>
          <w:sz w:val="24"/>
          <w:szCs w:val="24"/>
        </w:rPr>
        <w:t xml:space="preserve"> </w:t>
      </w:r>
      <w:r w:rsidRPr="008F4225">
        <w:rPr>
          <w:rFonts w:ascii="Arial" w:eastAsia="Arial" w:hAnsi="Arial" w:cs="Arial"/>
          <w:sz w:val="24"/>
          <w:szCs w:val="24"/>
        </w:rPr>
        <w:t>waived</w:t>
      </w:r>
      <w:r w:rsidRPr="008F4225">
        <w:rPr>
          <w:rFonts w:ascii="Arial" w:eastAsia="Arial" w:hAnsi="Arial" w:cs="Arial"/>
          <w:spacing w:val="33"/>
          <w:sz w:val="24"/>
          <w:szCs w:val="24"/>
        </w:rPr>
        <w:t xml:space="preserve"> </w:t>
      </w:r>
      <w:r w:rsidRPr="008F4225">
        <w:rPr>
          <w:rFonts w:ascii="Arial" w:eastAsia="Arial" w:hAnsi="Arial" w:cs="Arial"/>
          <w:sz w:val="24"/>
          <w:szCs w:val="24"/>
        </w:rPr>
        <w:t>unless</w:t>
      </w:r>
      <w:r w:rsidRPr="008F4225">
        <w:rPr>
          <w:rFonts w:ascii="Arial" w:eastAsia="Arial" w:hAnsi="Arial" w:cs="Arial"/>
          <w:spacing w:val="26"/>
          <w:sz w:val="24"/>
          <w:szCs w:val="24"/>
        </w:rPr>
        <w:t xml:space="preserve">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000F135D" w:rsidRPr="00590CBC">
        <w:rPr>
          <w:rFonts w:ascii="Arial" w:hAnsi="Arial" w:cs="Arial"/>
          <w:sz w:val="24"/>
          <w:szCs w:val="24"/>
        </w:rPr>
        <w:t>C</w:t>
      </w:r>
      <w:r w:rsidRPr="00590CBC">
        <w:rPr>
          <w:rFonts w:ascii="Arial" w:hAnsi="Arial" w:cs="Arial"/>
          <w:sz w:val="24"/>
          <w:szCs w:val="24"/>
        </w:rPr>
        <w:t xml:space="preserve">ontracting </w:t>
      </w:r>
      <w:r w:rsidR="000F135D" w:rsidRPr="00590CBC">
        <w:rPr>
          <w:rFonts w:ascii="Arial" w:hAnsi="Arial" w:cs="Arial"/>
          <w:sz w:val="24"/>
          <w:szCs w:val="24"/>
        </w:rPr>
        <w:t>O</w:t>
      </w:r>
      <w:r w:rsidRPr="00590CBC">
        <w:rPr>
          <w:rFonts w:ascii="Arial" w:hAnsi="Arial" w:cs="Arial"/>
          <w:sz w:val="24"/>
          <w:szCs w:val="24"/>
        </w:rPr>
        <w:t>fficer</w:t>
      </w:r>
      <w:r w:rsidRPr="008F4225">
        <w:rPr>
          <w:rFonts w:ascii="Arial" w:eastAsia="Arial" w:hAnsi="Arial" w:cs="Arial"/>
          <w:w w:val="104"/>
          <w:sz w:val="24"/>
          <w:szCs w:val="24"/>
        </w:rPr>
        <w:t xml:space="preserve"> </w:t>
      </w:r>
      <w:r w:rsidRPr="008F4225">
        <w:rPr>
          <w:rFonts w:ascii="Arial" w:eastAsia="Arial" w:hAnsi="Arial" w:cs="Arial"/>
          <w:sz w:val="24"/>
          <w:szCs w:val="24"/>
        </w:rPr>
        <w:t>processes</w:t>
      </w:r>
      <w:r w:rsidRPr="008F4225">
        <w:rPr>
          <w:rFonts w:ascii="Arial" w:eastAsia="Arial" w:hAnsi="Arial" w:cs="Arial"/>
          <w:spacing w:val="46"/>
          <w:sz w:val="24"/>
          <w:szCs w:val="24"/>
        </w:rPr>
        <w:t xml:space="preserve"> </w:t>
      </w:r>
      <w:r w:rsidRPr="008F4225">
        <w:rPr>
          <w:rFonts w:ascii="Arial" w:eastAsia="Arial" w:hAnsi="Arial" w:cs="Arial"/>
          <w:sz w:val="24"/>
          <w:szCs w:val="24"/>
        </w:rPr>
        <w:t>a</w:t>
      </w:r>
      <w:r w:rsidRPr="008F4225">
        <w:rPr>
          <w:rFonts w:ascii="Arial" w:eastAsia="Arial" w:hAnsi="Arial" w:cs="Arial"/>
          <w:spacing w:val="11"/>
          <w:sz w:val="24"/>
          <w:szCs w:val="24"/>
        </w:rPr>
        <w:t xml:space="preserve"> </w:t>
      </w:r>
      <w:r w:rsidRPr="008F4225">
        <w:rPr>
          <w:rFonts w:ascii="Arial" w:eastAsia="Arial" w:hAnsi="Arial" w:cs="Arial"/>
          <w:sz w:val="24"/>
          <w:szCs w:val="24"/>
        </w:rPr>
        <w:t>contract</w:t>
      </w:r>
      <w:r w:rsidRPr="008F4225">
        <w:rPr>
          <w:rFonts w:ascii="Arial" w:eastAsia="Arial" w:hAnsi="Arial" w:cs="Arial"/>
          <w:spacing w:val="38"/>
          <w:sz w:val="24"/>
          <w:szCs w:val="24"/>
        </w:rPr>
        <w:t xml:space="preserve"> </w:t>
      </w:r>
      <w:r w:rsidRPr="008F4225">
        <w:rPr>
          <w:rFonts w:ascii="Arial" w:eastAsia="Arial" w:hAnsi="Arial" w:cs="Arial"/>
          <w:sz w:val="24"/>
          <w:szCs w:val="24"/>
        </w:rPr>
        <w:t>modification</w:t>
      </w:r>
      <w:r w:rsidRPr="008F4225">
        <w:rPr>
          <w:rFonts w:ascii="Arial" w:eastAsia="Arial" w:hAnsi="Arial" w:cs="Arial"/>
          <w:spacing w:val="41"/>
          <w:sz w:val="24"/>
          <w:szCs w:val="24"/>
        </w:rPr>
        <w:t xml:space="preserve"> </w:t>
      </w:r>
      <w:r w:rsidRPr="008F4225">
        <w:rPr>
          <w:rFonts w:ascii="Arial" w:eastAsia="Arial" w:hAnsi="Arial" w:cs="Arial"/>
          <w:sz w:val="24"/>
          <w:szCs w:val="24"/>
        </w:rPr>
        <w:t>no</w:t>
      </w:r>
      <w:r w:rsidRPr="008F4225">
        <w:rPr>
          <w:rFonts w:ascii="Arial" w:eastAsia="Arial" w:hAnsi="Arial" w:cs="Arial"/>
          <w:spacing w:val="12"/>
          <w:sz w:val="24"/>
          <w:szCs w:val="24"/>
        </w:rPr>
        <w:t xml:space="preserve"> </w:t>
      </w:r>
      <w:r w:rsidRPr="008F4225">
        <w:rPr>
          <w:rFonts w:ascii="Arial" w:eastAsia="Arial" w:hAnsi="Arial" w:cs="Arial"/>
          <w:sz w:val="24"/>
          <w:szCs w:val="24"/>
        </w:rPr>
        <w:t>later</w:t>
      </w:r>
      <w:r w:rsidRPr="008F4225">
        <w:rPr>
          <w:rFonts w:ascii="Arial" w:eastAsia="Arial" w:hAnsi="Arial" w:cs="Arial"/>
          <w:spacing w:val="10"/>
          <w:sz w:val="24"/>
          <w:szCs w:val="24"/>
        </w:rPr>
        <w:t xml:space="preserve"> </w:t>
      </w:r>
      <w:r w:rsidRPr="008F4225">
        <w:rPr>
          <w:rFonts w:ascii="Arial" w:eastAsia="Arial" w:hAnsi="Arial" w:cs="Arial"/>
          <w:sz w:val="24"/>
          <w:szCs w:val="24"/>
        </w:rPr>
        <w:t>than</w:t>
      </w:r>
      <w:r w:rsidRPr="008F4225">
        <w:rPr>
          <w:rFonts w:ascii="Arial" w:eastAsia="Arial" w:hAnsi="Arial" w:cs="Arial"/>
          <w:spacing w:val="20"/>
          <w:sz w:val="24"/>
          <w:szCs w:val="24"/>
        </w:rPr>
        <w:t xml:space="preserve"> </w:t>
      </w:r>
      <w:r w:rsidRPr="008F4225">
        <w:rPr>
          <w:rFonts w:ascii="Arial" w:eastAsia="Arial" w:hAnsi="Arial" w:cs="Arial"/>
          <w:sz w:val="24"/>
          <w:szCs w:val="24"/>
        </w:rPr>
        <w:t>30</w:t>
      </w:r>
      <w:r w:rsidRPr="008F4225">
        <w:rPr>
          <w:rFonts w:ascii="Arial" w:eastAsia="Arial" w:hAnsi="Arial" w:cs="Arial"/>
          <w:spacing w:val="8"/>
          <w:sz w:val="24"/>
          <w:szCs w:val="24"/>
        </w:rPr>
        <w:t xml:space="preserve"> </w:t>
      </w:r>
      <w:r w:rsidRPr="008F4225">
        <w:rPr>
          <w:rFonts w:ascii="Arial" w:eastAsia="Arial" w:hAnsi="Arial" w:cs="Arial"/>
          <w:sz w:val="24"/>
          <w:szCs w:val="24"/>
        </w:rPr>
        <w:t>days</w:t>
      </w:r>
      <w:r w:rsidRPr="008F4225">
        <w:rPr>
          <w:rFonts w:ascii="Arial" w:eastAsia="Arial" w:hAnsi="Arial" w:cs="Arial"/>
          <w:spacing w:val="11"/>
          <w:sz w:val="24"/>
          <w:szCs w:val="24"/>
        </w:rPr>
        <w:t xml:space="preserve"> </w:t>
      </w:r>
      <w:r w:rsidRPr="008F4225">
        <w:rPr>
          <w:rFonts w:ascii="Arial" w:eastAsia="Arial" w:hAnsi="Arial" w:cs="Arial"/>
          <w:sz w:val="24"/>
          <w:szCs w:val="24"/>
        </w:rPr>
        <w:t>following</w:t>
      </w:r>
      <w:r w:rsidRPr="008F4225">
        <w:rPr>
          <w:rFonts w:ascii="Arial" w:eastAsia="Arial" w:hAnsi="Arial" w:cs="Arial"/>
          <w:spacing w:val="33"/>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end</w:t>
      </w:r>
      <w:r w:rsidRPr="008F4225">
        <w:rPr>
          <w:rFonts w:ascii="Arial" w:eastAsia="Arial" w:hAnsi="Arial" w:cs="Arial"/>
          <w:spacing w:val="26"/>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w w:val="104"/>
          <w:sz w:val="24"/>
          <w:szCs w:val="24"/>
        </w:rPr>
        <w:t xml:space="preserve">the </w:t>
      </w:r>
      <w:r w:rsidRPr="008F4225">
        <w:rPr>
          <w:rFonts w:ascii="Arial" w:eastAsia="Arial" w:hAnsi="Arial" w:cs="Arial"/>
          <w:sz w:val="24"/>
          <w:szCs w:val="24"/>
        </w:rPr>
        <w:t>base</w:t>
      </w:r>
      <w:r w:rsidRPr="008F4225">
        <w:rPr>
          <w:rFonts w:ascii="Arial" w:eastAsia="Arial" w:hAnsi="Arial" w:cs="Arial"/>
          <w:spacing w:val="17"/>
          <w:sz w:val="24"/>
          <w:szCs w:val="24"/>
        </w:rPr>
        <w:t xml:space="preserve"> </w:t>
      </w:r>
      <w:r w:rsidRPr="008F4225">
        <w:rPr>
          <w:rFonts w:ascii="Arial" w:eastAsia="Arial" w:hAnsi="Arial" w:cs="Arial"/>
          <w:sz w:val="24"/>
          <w:szCs w:val="24"/>
        </w:rPr>
        <w:t>year</w:t>
      </w:r>
      <w:r w:rsidRPr="008F4225">
        <w:rPr>
          <w:rFonts w:ascii="Arial" w:eastAsia="Arial" w:hAnsi="Arial" w:cs="Arial"/>
          <w:spacing w:val="19"/>
          <w:sz w:val="24"/>
          <w:szCs w:val="24"/>
        </w:rPr>
        <w:t xml:space="preserve"> </w:t>
      </w:r>
      <w:r w:rsidRPr="008F4225">
        <w:rPr>
          <w:rFonts w:ascii="Arial" w:eastAsia="Arial" w:hAnsi="Arial" w:cs="Arial"/>
          <w:sz w:val="24"/>
          <w:szCs w:val="24"/>
        </w:rPr>
        <w:t>for</w:t>
      </w:r>
      <w:r w:rsidRPr="008F4225">
        <w:rPr>
          <w:rFonts w:ascii="Arial" w:eastAsia="Arial" w:hAnsi="Arial" w:cs="Arial"/>
          <w:spacing w:val="17"/>
          <w:sz w:val="24"/>
          <w:szCs w:val="24"/>
        </w:rPr>
        <w:t xml:space="preserve"> </w:t>
      </w:r>
      <w:r w:rsidRPr="008F4225">
        <w:rPr>
          <w:rFonts w:ascii="Arial" w:eastAsia="Arial" w:hAnsi="Arial" w:cs="Arial"/>
          <w:sz w:val="24"/>
          <w:szCs w:val="24"/>
        </w:rPr>
        <w:t>changes</w:t>
      </w:r>
      <w:r w:rsidRPr="008F4225">
        <w:rPr>
          <w:rFonts w:ascii="Arial" w:eastAsia="Arial" w:hAnsi="Arial" w:cs="Arial"/>
          <w:spacing w:val="51"/>
          <w:sz w:val="24"/>
          <w:szCs w:val="24"/>
        </w:rPr>
        <w:t xml:space="preserve"> </w:t>
      </w:r>
      <w:r w:rsidRPr="008F4225">
        <w:rPr>
          <w:rFonts w:ascii="Arial" w:eastAsia="Arial" w:hAnsi="Arial" w:cs="Arial"/>
          <w:sz w:val="24"/>
          <w:szCs w:val="24"/>
        </w:rPr>
        <w:t>applicable</w:t>
      </w:r>
      <w:r w:rsidRPr="008F4225">
        <w:rPr>
          <w:rFonts w:ascii="Arial" w:eastAsia="Arial" w:hAnsi="Arial" w:cs="Arial"/>
          <w:spacing w:val="33"/>
          <w:sz w:val="24"/>
          <w:szCs w:val="24"/>
        </w:rPr>
        <w:t xml:space="preserve"> </w:t>
      </w:r>
      <w:r w:rsidRPr="008F4225">
        <w:rPr>
          <w:rFonts w:ascii="Arial" w:eastAsia="Arial" w:hAnsi="Arial" w:cs="Arial"/>
          <w:sz w:val="24"/>
          <w:szCs w:val="24"/>
        </w:rPr>
        <w:t>to</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9"/>
          <w:sz w:val="24"/>
          <w:szCs w:val="24"/>
        </w:rPr>
        <w:t xml:space="preserve"> </w:t>
      </w:r>
      <w:r w:rsidRPr="008F4225">
        <w:rPr>
          <w:rFonts w:ascii="Arial" w:eastAsia="Arial" w:hAnsi="Arial" w:cs="Arial"/>
          <w:sz w:val="24"/>
          <w:szCs w:val="24"/>
        </w:rPr>
        <w:t>base</w:t>
      </w:r>
      <w:r w:rsidRPr="008F4225">
        <w:rPr>
          <w:rFonts w:ascii="Arial" w:eastAsia="Arial" w:hAnsi="Arial" w:cs="Arial"/>
          <w:spacing w:val="27"/>
          <w:sz w:val="24"/>
          <w:szCs w:val="24"/>
        </w:rPr>
        <w:t xml:space="preserve"> </w:t>
      </w:r>
      <w:r w:rsidRPr="008F4225">
        <w:rPr>
          <w:rFonts w:ascii="Arial" w:eastAsia="Arial" w:hAnsi="Arial" w:cs="Arial"/>
          <w:sz w:val="24"/>
          <w:szCs w:val="24"/>
        </w:rPr>
        <w:t>year,</w:t>
      </w:r>
      <w:r w:rsidRPr="008F4225">
        <w:rPr>
          <w:rFonts w:ascii="Arial" w:eastAsia="Arial" w:hAnsi="Arial" w:cs="Arial"/>
          <w:spacing w:val="12"/>
          <w:sz w:val="24"/>
          <w:szCs w:val="24"/>
        </w:rPr>
        <w:t xml:space="preserve"> </w:t>
      </w:r>
      <w:r w:rsidRPr="008F4225">
        <w:rPr>
          <w:rFonts w:ascii="Arial" w:eastAsia="Arial" w:hAnsi="Arial" w:cs="Arial"/>
          <w:sz w:val="24"/>
          <w:szCs w:val="24"/>
        </w:rPr>
        <w:t>or</w:t>
      </w:r>
      <w:r w:rsidRPr="008F4225">
        <w:rPr>
          <w:rFonts w:ascii="Arial" w:eastAsia="Arial" w:hAnsi="Arial" w:cs="Arial"/>
          <w:spacing w:val="7"/>
          <w:sz w:val="24"/>
          <w:szCs w:val="24"/>
        </w:rPr>
        <w:t xml:space="preserve"> </w:t>
      </w:r>
      <w:r w:rsidRPr="008F4225">
        <w:rPr>
          <w:rFonts w:ascii="Arial" w:eastAsia="Arial" w:hAnsi="Arial" w:cs="Arial"/>
          <w:sz w:val="24"/>
          <w:szCs w:val="24"/>
        </w:rPr>
        <w:t>30</w:t>
      </w:r>
      <w:r w:rsidRPr="008F4225">
        <w:rPr>
          <w:rFonts w:ascii="Arial" w:eastAsia="Arial" w:hAnsi="Arial" w:cs="Arial"/>
          <w:spacing w:val="9"/>
          <w:sz w:val="24"/>
          <w:szCs w:val="24"/>
        </w:rPr>
        <w:t xml:space="preserve"> </w:t>
      </w:r>
      <w:r w:rsidRPr="008F4225">
        <w:rPr>
          <w:rFonts w:ascii="Arial" w:eastAsia="Arial" w:hAnsi="Arial" w:cs="Arial"/>
          <w:sz w:val="24"/>
          <w:szCs w:val="24"/>
        </w:rPr>
        <w:t>days</w:t>
      </w:r>
      <w:r w:rsidRPr="008F4225">
        <w:rPr>
          <w:rFonts w:ascii="Arial" w:eastAsia="Arial" w:hAnsi="Arial" w:cs="Arial"/>
          <w:spacing w:val="24"/>
          <w:sz w:val="24"/>
          <w:szCs w:val="24"/>
        </w:rPr>
        <w:t xml:space="preserve"> </w:t>
      </w:r>
      <w:r w:rsidRPr="008F4225">
        <w:rPr>
          <w:rFonts w:ascii="Arial" w:eastAsia="Arial" w:hAnsi="Arial" w:cs="Arial"/>
          <w:sz w:val="24"/>
          <w:szCs w:val="24"/>
        </w:rPr>
        <w:t>following</w:t>
      </w:r>
      <w:r w:rsidRPr="008F4225">
        <w:rPr>
          <w:rFonts w:ascii="Arial" w:eastAsia="Arial" w:hAnsi="Arial" w:cs="Arial"/>
          <w:spacing w:val="47"/>
          <w:sz w:val="24"/>
          <w:szCs w:val="24"/>
        </w:rPr>
        <w:t xml:space="preserve"> </w:t>
      </w:r>
      <w:r w:rsidRPr="008F4225">
        <w:rPr>
          <w:rFonts w:ascii="Arial" w:eastAsia="Arial" w:hAnsi="Arial" w:cs="Arial"/>
          <w:sz w:val="24"/>
          <w:szCs w:val="24"/>
        </w:rPr>
        <w:t>the</w:t>
      </w:r>
      <w:r w:rsidRPr="008F4225">
        <w:rPr>
          <w:rFonts w:ascii="Arial" w:eastAsia="Arial" w:hAnsi="Arial" w:cs="Arial"/>
          <w:spacing w:val="12"/>
          <w:sz w:val="24"/>
          <w:szCs w:val="24"/>
        </w:rPr>
        <w:t xml:space="preserve"> </w:t>
      </w:r>
      <w:r w:rsidRPr="008F4225">
        <w:rPr>
          <w:rFonts w:ascii="Arial" w:eastAsia="Arial" w:hAnsi="Arial" w:cs="Arial"/>
          <w:sz w:val="24"/>
          <w:szCs w:val="24"/>
        </w:rPr>
        <w:t>end</w:t>
      </w:r>
      <w:r w:rsidRPr="008F4225">
        <w:rPr>
          <w:rFonts w:ascii="Arial" w:eastAsia="Arial" w:hAnsi="Arial" w:cs="Arial"/>
          <w:spacing w:val="24"/>
          <w:sz w:val="24"/>
          <w:szCs w:val="24"/>
        </w:rPr>
        <w:t xml:space="preserve"> </w:t>
      </w:r>
      <w:r w:rsidRPr="008F4225">
        <w:rPr>
          <w:rFonts w:ascii="Arial" w:eastAsia="Arial" w:hAnsi="Arial" w:cs="Arial"/>
          <w:w w:val="103"/>
          <w:sz w:val="24"/>
          <w:szCs w:val="24"/>
        </w:rPr>
        <w:t xml:space="preserve">of </w:t>
      </w:r>
      <w:r w:rsidRPr="008F4225">
        <w:rPr>
          <w:rFonts w:ascii="Arial" w:eastAsia="Arial" w:hAnsi="Arial" w:cs="Arial"/>
          <w:sz w:val="24"/>
          <w:szCs w:val="24"/>
        </w:rPr>
        <w:t>each</w:t>
      </w:r>
      <w:r w:rsidRPr="008F4225">
        <w:rPr>
          <w:rFonts w:ascii="Arial" w:eastAsia="Arial" w:hAnsi="Arial" w:cs="Arial"/>
          <w:spacing w:val="18"/>
          <w:sz w:val="24"/>
          <w:szCs w:val="24"/>
        </w:rPr>
        <w:t xml:space="preserve"> </w:t>
      </w:r>
      <w:r w:rsidRPr="008F4225">
        <w:rPr>
          <w:rFonts w:ascii="Arial" w:eastAsia="Arial" w:hAnsi="Arial" w:cs="Arial"/>
          <w:sz w:val="24"/>
          <w:szCs w:val="24"/>
        </w:rPr>
        <w:t>option</w:t>
      </w:r>
      <w:r w:rsidRPr="008F4225">
        <w:rPr>
          <w:rFonts w:ascii="Arial" w:eastAsia="Arial" w:hAnsi="Arial" w:cs="Arial"/>
          <w:spacing w:val="28"/>
          <w:sz w:val="24"/>
          <w:szCs w:val="24"/>
        </w:rPr>
        <w:t xml:space="preserve"> </w:t>
      </w:r>
      <w:r w:rsidRPr="008F4225">
        <w:rPr>
          <w:rFonts w:ascii="Arial" w:eastAsia="Arial" w:hAnsi="Arial" w:cs="Arial"/>
          <w:sz w:val="24"/>
          <w:szCs w:val="24"/>
        </w:rPr>
        <w:t>year</w:t>
      </w:r>
      <w:r w:rsidRPr="008F4225">
        <w:rPr>
          <w:rFonts w:ascii="Arial" w:eastAsia="Arial" w:hAnsi="Arial" w:cs="Arial"/>
          <w:spacing w:val="23"/>
          <w:sz w:val="24"/>
          <w:szCs w:val="24"/>
        </w:rPr>
        <w:t xml:space="preserve"> </w:t>
      </w:r>
      <w:r w:rsidRPr="008F4225">
        <w:rPr>
          <w:rFonts w:ascii="Arial" w:eastAsia="Arial" w:hAnsi="Arial" w:cs="Arial"/>
          <w:sz w:val="24"/>
          <w:szCs w:val="24"/>
        </w:rPr>
        <w:t>for</w:t>
      </w:r>
      <w:r w:rsidRPr="008F4225">
        <w:rPr>
          <w:rFonts w:ascii="Arial" w:eastAsia="Arial" w:hAnsi="Arial" w:cs="Arial"/>
          <w:spacing w:val="17"/>
          <w:sz w:val="24"/>
          <w:szCs w:val="24"/>
        </w:rPr>
        <w:t xml:space="preserve"> </w:t>
      </w:r>
      <w:r w:rsidRPr="008F4225">
        <w:rPr>
          <w:rFonts w:ascii="Arial" w:eastAsia="Arial" w:hAnsi="Arial" w:cs="Arial"/>
          <w:sz w:val="24"/>
          <w:szCs w:val="24"/>
        </w:rPr>
        <w:t>changes</w:t>
      </w:r>
      <w:r w:rsidRPr="008F4225">
        <w:rPr>
          <w:rFonts w:ascii="Arial" w:eastAsia="Arial" w:hAnsi="Arial" w:cs="Arial"/>
          <w:spacing w:val="34"/>
          <w:sz w:val="24"/>
          <w:szCs w:val="24"/>
        </w:rPr>
        <w:t xml:space="preserve"> </w:t>
      </w:r>
      <w:r w:rsidRPr="008F4225">
        <w:rPr>
          <w:rFonts w:ascii="Arial" w:eastAsia="Arial" w:hAnsi="Arial" w:cs="Arial"/>
          <w:sz w:val="24"/>
          <w:szCs w:val="24"/>
        </w:rPr>
        <w:t>applicable</w:t>
      </w:r>
      <w:r w:rsidRPr="008F4225">
        <w:rPr>
          <w:rFonts w:ascii="Arial" w:eastAsia="Arial" w:hAnsi="Arial" w:cs="Arial"/>
          <w:spacing w:val="33"/>
          <w:sz w:val="24"/>
          <w:szCs w:val="24"/>
        </w:rPr>
        <w:t xml:space="preserve"> </w:t>
      </w:r>
      <w:r w:rsidRPr="008F4225">
        <w:rPr>
          <w:rFonts w:ascii="Arial" w:eastAsia="Arial" w:hAnsi="Arial" w:cs="Arial"/>
          <w:sz w:val="24"/>
          <w:szCs w:val="24"/>
        </w:rPr>
        <w:t>to</w:t>
      </w:r>
      <w:r w:rsidRPr="008F4225">
        <w:rPr>
          <w:rFonts w:ascii="Arial" w:eastAsia="Arial" w:hAnsi="Arial" w:cs="Arial"/>
          <w:spacing w:val="14"/>
          <w:sz w:val="24"/>
          <w:szCs w:val="24"/>
        </w:rPr>
        <w:t xml:space="preserve"> </w:t>
      </w:r>
      <w:r w:rsidRPr="008F4225">
        <w:rPr>
          <w:rFonts w:ascii="Arial" w:eastAsia="Arial" w:hAnsi="Arial" w:cs="Arial"/>
          <w:sz w:val="24"/>
          <w:szCs w:val="24"/>
        </w:rPr>
        <w:t>that</w:t>
      </w:r>
      <w:r w:rsidRPr="008F4225">
        <w:rPr>
          <w:rFonts w:ascii="Arial" w:eastAsia="Arial" w:hAnsi="Arial" w:cs="Arial"/>
          <w:spacing w:val="17"/>
          <w:sz w:val="24"/>
          <w:szCs w:val="24"/>
        </w:rPr>
        <w:t xml:space="preserve"> </w:t>
      </w:r>
      <w:r w:rsidRPr="008F4225">
        <w:rPr>
          <w:rFonts w:ascii="Arial" w:eastAsia="Arial" w:hAnsi="Arial" w:cs="Arial"/>
          <w:sz w:val="24"/>
          <w:szCs w:val="24"/>
        </w:rPr>
        <w:t>option</w:t>
      </w:r>
      <w:r w:rsidRPr="008F4225">
        <w:rPr>
          <w:rFonts w:ascii="Arial" w:eastAsia="Arial" w:hAnsi="Arial" w:cs="Arial"/>
          <w:spacing w:val="13"/>
          <w:sz w:val="24"/>
          <w:szCs w:val="24"/>
        </w:rPr>
        <w:t xml:space="preserve"> </w:t>
      </w:r>
      <w:r w:rsidRPr="008F4225">
        <w:rPr>
          <w:rFonts w:ascii="Arial" w:eastAsia="Arial" w:hAnsi="Arial" w:cs="Arial"/>
          <w:w w:val="103"/>
          <w:sz w:val="24"/>
          <w:szCs w:val="24"/>
        </w:rPr>
        <w:t>year.</w:t>
      </w:r>
    </w:p>
    <w:p w:rsidR="008F4225" w:rsidRPr="008F4225" w:rsidRDefault="008F4225" w:rsidP="008F4225">
      <w:pPr>
        <w:widowControl/>
        <w:ind w:firstLine="432"/>
        <w:rPr>
          <w:rFonts w:ascii="Arial" w:eastAsia="Times New Roman" w:hAnsi="Arial" w:cs="Arial"/>
          <w:sz w:val="24"/>
          <w:szCs w:val="24"/>
        </w:rPr>
      </w:pPr>
    </w:p>
    <w:p w:rsidR="008F4225" w:rsidRPr="008F4225" w:rsidRDefault="008F4225" w:rsidP="00590CBC">
      <w:pPr>
        <w:widowControl/>
        <w:spacing w:before="30"/>
        <w:ind w:right="60" w:firstLine="360"/>
        <w:rPr>
          <w:rFonts w:ascii="Arial" w:eastAsia="Arial" w:hAnsi="Arial" w:cs="Arial"/>
          <w:sz w:val="24"/>
          <w:szCs w:val="24"/>
        </w:rPr>
      </w:pPr>
      <w:r w:rsidRPr="008F4225">
        <w:rPr>
          <w:rFonts w:ascii="Arial" w:eastAsia="Arial" w:hAnsi="Arial" w:cs="Arial"/>
          <w:sz w:val="24"/>
          <w:szCs w:val="24"/>
        </w:rPr>
        <w:t>(e)  An</w:t>
      </w:r>
      <w:r w:rsidRPr="008F4225">
        <w:rPr>
          <w:rFonts w:ascii="Arial" w:eastAsia="Arial" w:hAnsi="Arial" w:cs="Arial"/>
          <w:spacing w:val="21"/>
          <w:sz w:val="24"/>
          <w:szCs w:val="24"/>
        </w:rPr>
        <w:t xml:space="preserve"> </w:t>
      </w:r>
      <w:r w:rsidRPr="008F4225">
        <w:rPr>
          <w:rFonts w:ascii="Arial" w:eastAsia="Arial" w:hAnsi="Arial" w:cs="Arial"/>
          <w:sz w:val="24"/>
          <w:szCs w:val="24"/>
        </w:rPr>
        <w:t>example</w:t>
      </w:r>
      <w:r w:rsidRPr="008F4225">
        <w:rPr>
          <w:rFonts w:ascii="Arial" w:eastAsia="Arial" w:hAnsi="Arial" w:cs="Arial"/>
          <w:spacing w:val="60"/>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an</w:t>
      </w:r>
      <w:r w:rsidRPr="008F4225">
        <w:rPr>
          <w:rFonts w:ascii="Arial" w:eastAsia="Arial" w:hAnsi="Arial" w:cs="Arial"/>
          <w:spacing w:val="14"/>
          <w:sz w:val="24"/>
          <w:szCs w:val="24"/>
        </w:rPr>
        <w:t xml:space="preserve"> </w:t>
      </w:r>
      <w:r w:rsidRPr="008F4225">
        <w:rPr>
          <w:rFonts w:ascii="Arial" w:eastAsia="Arial" w:hAnsi="Arial" w:cs="Arial"/>
          <w:sz w:val="24"/>
          <w:szCs w:val="24"/>
        </w:rPr>
        <w:t>adjustment</w:t>
      </w:r>
      <w:r w:rsidRPr="008F4225">
        <w:rPr>
          <w:rFonts w:ascii="Arial" w:eastAsia="Arial" w:hAnsi="Arial" w:cs="Arial"/>
          <w:spacing w:val="47"/>
          <w:sz w:val="24"/>
          <w:szCs w:val="24"/>
        </w:rPr>
        <w:t xml:space="preserve"> </w:t>
      </w:r>
      <w:r w:rsidRPr="008F4225">
        <w:rPr>
          <w:rFonts w:ascii="Arial" w:eastAsia="Arial" w:hAnsi="Arial" w:cs="Arial"/>
          <w:sz w:val="24"/>
          <w:szCs w:val="24"/>
        </w:rPr>
        <w:t>calculation</w:t>
      </w:r>
      <w:r w:rsidRPr="008F4225">
        <w:rPr>
          <w:rFonts w:ascii="Arial" w:eastAsia="Arial" w:hAnsi="Arial" w:cs="Arial"/>
          <w:spacing w:val="48"/>
          <w:sz w:val="24"/>
          <w:szCs w:val="24"/>
        </w:rPr>
        <w:t xml:space="preserve"> </w:t>
      </w:r>
      <w:r w:rsidRPr="008F4225">
        <w:rPr>
          <w:rFonts w:ascii="Arial" w:eastAsia="Arial" w:hAnsi="Arial" w:cs="Arial"/>
          <w:sz w:val="24"/>
          <w:szCs w:val="24"/>
        </w:rPr>
        <w:t>is</w:t>
      </w:r>
      <w:r w:rsidRPr="008F4225">
        <w:rPr>
          <w:rFonts w:ascii="Arial" w:eastAsia="Arial" w:hAnsi="Arial" w:cs="Arial"/>
          <w:spacing w:val="10"/>
          <w:sz w:val="24"/>
          <w:szCs w:val="24"/>
        </w:rPr>
        <w:t xml:space="preserve"> </w:t>
      </w:r>
      <w:r w:rsidRPr="008F4225">
        <w:rPr>
          <w:rFonts w:ascii="Arial" w:eastAsia="Arial" w:hAnsi="Arial" w:cs="Arial"/>
          <w:sz w:val="24"/>
          <w:szCs w:val="24"/>
        </w:rPr>
        <w:t>provided</w:t>
      </w:r>
      <w:r w:rsidRPr="008F4225">
        <w:rPr>
          <w:rFonts w:ascii="Arial" w:eastAsia="Arial" w:hAnsi="Arial" w:cs="Arial"/>
          <w:spacing w:val="60"/>
          <w:sz w:val="24"/>
          <w:szCs w:val="24"/>
        </w:rPr>
        <w:t xml:space="preserve"> </w:t>
      </w:r>
      <w:r w:rsidRPr="008F4225">
        <w:rPr>
          <w:rFonts w:ascii="Arial" w:eastAsia="Arial" w:hAnsi="Arial" w:cs="Arial"/>
          <w:sz w:val="24"/>
          <w:szCs w:val="24"/>
        </w:rPr>
        <w:t>herein</w:t>
      </w:r>
      <w:r w:rsidR="000F135D">
        <w:rPr>
          <w:rFonts w:ascii="Arial" w:eastAsia="Arial" w:hAnsi="Arial" w:cs="Arial"/>
          <w:sz w:val="24"/>
          <w:szCs w:val="24"/>
        </w:rPr>
        <w:t xml:space="preserve"> </w:t>
      </w:r>
      <w:r w:rsidRPr="008F4225">
        <w:rPr>
          <w:rFonts w:ascii="Arial" w:eastAsia="Arial" w:hAnsi="Arial" w:cs="Arial"/>
          <w:w w:val="108"/>
          <w:sz w:val="24"/>
          <w:szCs w:val="24"/>
        </w:rPr>
        <w:t xml:space="preserve">for </w:t>
      </w:r>
      <w:r w:rsidRPr="008F4225">
        <w:rPr>
          <w:rFonts w:ascii="Arial" w:eastAsia="Arial" w:hAnsi="Arial" w:cs="Arial"/>
          <w:sz w:val="24"/>
          <w:szCs w:val="24"/>
        </w:rPr>
        <w:t xml:space="preserve">informational purposes </w:t>
      </w:r>
      <w:r w:rsidRPr="008F4225">
        <w:rPr>
          <w:rFonts w:ascii="Arial" w:eastAsia="Arial" w:hAnsi="Arial" w:cs="Arial"/>
          <w:w w:val="104"/>
          <w:sz w:val="24"/>
          <w:szCs w:val="24"/>
        </w:rPr>
        <w:t>only.</w:t>
      </w:r>
    </w:p>
    <w:p w:rsidR="008F4225" w:rsidRPr="008F4225" w:rsidRDefault="008F4225" w:rsidP="008F4225">
      <w:pPr>
        <w:widowControl/>
        <w:spacing w:before="18"/>
        <w:rPr>
          <w:rFonts w:ascii="Arial" w:eastAsia="Times New Roman" w:hAnsi="Arial" w:cs="Arial"/>
          <w:sz w:val="24"/>
          <w:szCs w:val="24"/>
        </w:rPr>
      </w:pPr>
    </w:p>
    <w:p w:rsidR="008F4225" w:rsidRPr="008F4225" w:rsidRDefault="008F4225" w:rsidP="008F4225">
      <w:pPr>
        <w:widowControl/>
        <w:spacing w:before="30"/>
        <w:ind w:right="339" w:firstLine="720"/>
        <w:rPr>
          <w:rFonts w:ascii="Arial" w:eastAsia="Arial" w:hAnsi="Arial" w:cs="Arial"/>
          <w:sz w:val="24"/>
          <w:szCs w:val="24"/>
        </w:rPr>
      </w:pPr>
      <w:r w:rsidRPr="008F4225">
        <w:rPr>
          <w:rFonts w:ascii="Arial" w:eastAsia="Arial" w:hAnsi="Arial" w:cs="Arial"/>
          <w:sz w:val="24"/>
          <w:szCs w:val="24"/>
        </w:rPr>
        <w:t>(1)  The</w:t>
      </w:r>
      <w:r w:rsidRPr="008F4225">
        <w:rPr>
          <w:rFonts w:ascii="Arial" w:eastAsia="Arial" w:hAnsi="Arial" w:cs="Arial"/>
          <w:spacing w:val="31"/>
          <w:sz w:val="24"/>
          <w:szCs w:val="24"/>
        </w:rPr>
        <w:t xml:space="preserve"> </w:t>
      </w:r>
      <w:r w:rsidRPr="008F4225">
        <w:rPr>
          <w:rFonts w:ascii="Arial" w:eastAsia="Arial" w:hAnsi="Arial" w:cs="Arial"/>
          <w:sz w:val="24"/>
          <w:szCs w:val="24"/>
        </w:rPr>
        <w:t>original</w:t>
      </w:r>
      <w:r w:rsidRPr="008F4225">
        <w:rPr>
          <w:rFonts w:ascii="Arial" w:eastAsia="Arial" w:hAnsi="Arial" w:cs="Arial"/>
          <w:spacing w:val="28"/>
          <w:sz w:val="24"/>
          <w:szCs w:val="24"/>
        </w:rPr>
        <w:t xml:space="preserve"> </w:t>
      </w:r>
      <w:r w:rsidRPr="008F4225">
        <w:rPr>
          <w:rFonts w:ascii="Arial" w:eastAsia="Arial" w:hAnsi="Arial" w:cs="Arial"/>
          <w:sz w:val="24"/>
          <w:szCs w:val="24"/>
        </w:rPr>
        <w:t>contract</w:t>
      </w:r>
      <w:r w:rsidRPr="008F4225">
        <w:rPr>
          <w:rFonts w:ascii="Arial" w:eastAsia="Arial" w:hAnsi="Arial" w:cs="Arial"/>
          <w:spacing w:val="36"/>
          <w:sz w:val="24"/>
          <w:szCs w:val="24"/>
        </w:rPr>
        <w:t xml:space="preserve"> </w:t>
      </w:r>
      <w:r w:rsidRPr="008F4225">
        <w:rPr>
          <w:rFonts w:ascii="Arial" w:eastAsia="Arial" w:hAnsi="Arial" w:cs="Arial"/>
          <w:sz w:val="24"/>
          <w:szCs w:val="24"/>
        </w:rPr>
        <w:t>price</w:t>
      </w:r>
      <w:r w:rsidRPr="008F4225">
        <w:rPr>
          <w:rFonts w:ascii="Arial" w:eastAsia="Arial" w:hAnsi="Arial" w:cs="Arial"/>
          <w:spacing w:val="34"/>
          <w:sz w:val="24"/>
          <w:szCs w:val="24"/>
        </w:rPr>
        <w:t xml:space="preserve"> </w:t>
      </w:r>
      <w:r w:rsidRPr="008F4225">
        <w:rPr>
          <w:rFonts w:ascii="Arial" w:eastAsia="Arial" w:hAnsi="Arial" w:cs="Arial"/>
          <w:sz w:val="24"/>
          <w:szCs w:val="24"/>
        </w:rPr>
        <w:t>or</w:t>
      </w:r>
      <w:r w:rsidRPr="008F4225">
        <w:rPr>
          <w:rFonts w:ascii="Arial" w:eastAsia="Arial" w:hAnsi="Arial" w:cs="Arial"/>
          <w:spacing w:val="16"/>
          <w:sz w:val="24"/>
          <w:szCs w:val="24"/>
        </w:rPr>
        <w:t xml:space="preserve"> </w:t>
      </w:r>
      <w:r w:rsidRPr="008F4225">
        <w:rPr>
          <w:rFonts w:ascii="Arial" w:eastAsia="Arial" w:hAnsi="Arial" w:cs="Arial"/>
          <w:sz w:val="24"/>
          <w:szCs w:val="24"/>
        </w:rPr>
        <w:t>line</w:t>
      </w:r>
      <w:r w:rsidRPr="008F4225">
        <w:rPr>
          <w:rFonts w:ascii="Arial" w:eastAsia="Arial" w:hAnsi="Arial" w:cs="Arial"/>
          <w:spacing w:val="16"/>
          <w:sz w:val="24"/>
          <w:szCs w:val="24"/>
        </w:rPr>
        <w:t xml:space="preserve"> </w:t>
      </w:r>
      <w:r w:rsidRPr="008F4225">
        <w:rPr>
          <w:rFonts w:ascii="Arial" w:eastAsia="Arial" w:hAnsi="Arial" w:cs="Arial"/>
          <w:sz w:val="24"/>
          <w:szCs w:val="24"/>
        </w:rPr>
        <w:t>item</w:t>
      </w:r>
      <w:r w:rsidRPr="008F4225">
        <w:rPr>
          <w:rFonts w:ascii="Arial" w:eastAsia="Arial" w:hAnsi="Arial" w:cs="Arial"/>
          <w:spacing w:val="22"/>
          <w:sz w:val="24"/>
          <w:szCs w:val="24"/>
        </w:rPr>
        <w:t xml:space="preserve"> </w:t>
      </w:r>
      <w:r w:rsidRPr="008F4225">
        <w:rPr>
          <w:rFonts w:ascii="Arial" w:eastAsia="Arial" w:hAnsi="Arial" w:cs="Arial"/>
          <w:sz w:val="24"/>
          <w:szCs w:val="24"/>
        </w:rPr>
        <w:t>prices</w:t>
      </w:r>
      <w:r w:rsidRPr="008F4225">
        <w:rPr>
          <w:rFonts w:ascii="Arial" w:eastAsia="Arial" w:hAnsi="Arial" w:cs="Arial"/>
          <w:spacing w:val="39"/>
          <w:sz w:val="24"/>
          <w:szCs w:val="24"/>
        </w:rPr>
        <w:t xml:space="preserve"> </w:t>
      </w:r>
      <w:r w:rsidRPr="008F4225">
        <w:rPr>
          <w:rFonts w:ascii="Arial" w:eastAsia="Arial" w:hAnsi="Arial" w:cs="Arial"/>
          <w:sz w:val="24"/>
          <w:szCs w:val="24"/>
        </w:rPr>
        <w:t>for</w:t>
      </w:r>
      <w:r w:rsidRPr="008F4225">
        <w:rPr>
          <w:rFonts w:ascii="Arial" w:eastAsia="Arial" w:hAnsi="Arial" w:cs="Arial"/>
          <w:spacing w:val="19"/>
          <w:sz w:val="24"/>
          <w:szCs w:val="24"/>
        </w:rPr>
        <w:t xml:space="preserve"> </w:t>
      </w:r>
      <w:r w:rsidRPr="008F4225">
        <w:rPr>
          <w:rFonts w:ascii="Arial" w:eastAsia="Arial" w:hAnsi="Arial" w:cs="Arial"/>
          <w:sz w:val="24"/>
          <w:szCs w:val="24"/>
        </w:rPr>
        <w:t>that</w:t>
      </w:r>
      <w:r w:rsidRPr="008F4225">
        <w:rPr>
          <w:rFonts w:ascii="Arial" w:eastAsia="Arial" w:hAnsi="Arial" w:cs="Arial"/>
          <w:spacing w:val="29"/>
          <w:sz w:val="24"/>
          <w:szCs w:val="24"/>
        </w:rPr>
        <w:t xml:space="preserve"> </w:t>
      </w:r>
      <w:r w:rsidRPr="008F4225">
        <w:rPr>
          <w:rFonts w:ascii="Arial" w:eastAsia="Arial" w:hAnsi="Arial" w:cs="Arial"/>
          <w:sz w:val="24"/>
          <w:szCs w:val="24"/>
        </w:rPr>
        <w:t>contract</w:t>
      </w:r>
      <w:r w:rsidRPr="008F4225">
        <w:rPr>
          <w:rFonts w:ascii="Arial" w:eastAsia="Arial" w:hAnsi="Arial" w:cs="Arial"/>
          <w:spacing w:val="43"/>
          <w:sz w:val="24"/>
          <w:szCs w:val="24"/>
        </w:rPr>
        <w:t xml:space="preserve"> </w:t>
      </w:r>
      <w:r w:rsidRPr="008F4225">
        <w:rPr>
          <w:rFonts w:ascii="Arial" w:eastAsia="Arial" w:hAnsi="Arial" w:cs="Arial"/>
          <w:sz w:val="24"/>
          <w:szCs w:val="24"/>
        </w:rPr>
        <w:t>term</w:t>
      </w:r>
      <w:r w:rsidRPr="008F4225">
        <w:rPr>
          <w:rFonts w:ascii="Arial" w:eastAsia="Arial" w:hAnsi="Arial" w:cs="Arial"/>
          <w:spacing w:val="34"/>
          <w:sz w:val="24"/>
          <w:szCs w:val="24"/>
        </w:rPr>
        <w:t xml:space="preserve"> </w:t>
      </w:r>
      <w:r w:rsidRPr="008F4225">
        <w:rPr>
          <w:rFonts w:ascii="Arial" w:eastAsia="Arial" w:hAnsi="Arial" w:cs="Arial"/>
          <w:w w:val="105"/>
          <w:sz w:val="24"/>
          <w:szCs w:val="24"/>
        </w:rPr>
        <w:t>(</w:t>
      </w:r>
      <w:r w:rsidRPr="00590CBC">
        <w:rPr>
          <w:rFonts w:ascii="Arial" w:eastAsia="Arial" w:hAnsi="Arial" w:cs="Arial"/>
          <w:i/>
          <w:w w:val="104"/>
          <w:sz w:val="24"/>
          <w:szCs w:val="24"/>
        </w:rPr>
        <w:t>e.g.,</w:t>
      </w:r>
      <w:r w:rsidRPr="008F4225">
        <w:rPr>
          <w:rFonts w:ascii="Arial" w:eastAsia="Arial" w:hAnsi="Arial" w:cs="Arial"/>
          <w:w w:val="104"/>
          <w:sz w:val="24"/>
          <w:szCs w:val="24"/>
        </w:rPr>
        <w:t xml:space="preserve"> </w:t>
      </w:r>
      <w:r w:rsidRPr="008F4225">
        <w:rPr>
          <w:rFonts w:ascii="Arial" w:eastAsia="Arial" w:hAnsi="Arial" w:cs="Arial"/>
          <w:sz w:val="24"/>
          <w:szCs w:val="24"/>
        </w:rPr>
        <w:t>base</w:t>
      </w:r>
      <w:r w:rsidRPr="008F4225">
        <w:rPr>
          <w:rFonts w:ascii="Arial" w:eastAsia="Arial" w:hAnsi="Arial" w:cs="Arial"/>
          <w:spacing w:val="27"/>
          <w:sz w:val="24"/>
          <w:szCs w:val="24"/>
        </w:rPr>
        <w:t xml:space="preserve"> </w:t>
      </w:r>
      <w:r w:rsidRPr="008F4225">
        <w:rPr>
          <w:rFonts w:ascii="Arial" w:eastAsia="Arial" w:hAnsi="Arial" w:cs="Arial"/>
          <w:sz w:val="24"/>
          <w:szCs w:val="24"/>
        </w:rPr>
        <w:t>year)</w:t>
      </w:r>
      <w:r w:rsidRPr="008F4225">
        <w:rPr>
          <w:rFonts w:ascii="Arial" w:eastAsia="Arial" w:hAnsi="Arial" w:cs="Arial"/>
          <w:spacing w:val="31"/>
          <w:sz w:val="24"/>
          <w:szCs w:val="24"/>
        </w:rPr>
        <w:t xml:space="preserve"> shall </w:t>
      </w:r>
      <w:r w:rsidRPr="008F4225">
        <w:rPr>
          <w:rFonts w:ascii="Arial" w:eastAsia="Arial" w:hAnsi="Arial" w:cs="Arial"/>
          <w:sz w:val="24"/>
          <w:szCs w:val="24"/>
        </w:rPr>
        <w:t>be</w:t>
      </w:r>
      <w:r w:rsidRPr="008F4225">
        <w:rPr>
          <w:rFonts w:ascii="Arial" w:eastAsia="Arial" w:hAnsi="Arial" w:cs="Arial"/>
          <w:spacing w:val="26"/>
          <w:sz w:val="24"/>
          <w:szCs w:val="24"/>
        </w:rPr>
        <w:t xml:space="preserve"> </w:t>
      </w:r>
      <w:r w:rsidRPr="008F4225">
        <w:rPr>
          <w:rFonts w:ascii="Arial" w:eastAsia="Arial" w:hAnsi="Arial" w:cs="Arial"/>
          <w:sz w:val="24"/>
          <w:szCs w:val="24"/>
        </w:rPr>
        <w:t>used</w:t>
      </w:r>
      <w:r w:rsidRPr="008F4225">
        <w:rPr>
          <w:rFonts w:ascii="Arial" w:eastAsia="Arial" w:hAnsi="Arial" w:cs="Arial"/>
          <w:spacing w:val="36"/>
          <w:sz w:val="24"/>
          <w:szCs w:val="24"/>
        </w:rPr>
        <w:t xml:space="preserve"> </w:t>
      </w:r>
      <w:r w:rsidRPr="008F4225">
        <w:rPr>
          <w:rFonts w:ascii="Arial" w:eastAsia="Arial" w:hAnsi="Arial" w:cs="Arial"/>
          <w:sz w:val="24"/>
          <w:szCs w:val="24"/>
        </w:rPr>
        <w:t>for</w:t>
      </w:r>
      <w:r w:rsidRPr="008F4225">
        <w:rPr>
          <w:rFonts w:ascii="Arial" w:eastAsia="Arial" w:hAnsi="Arial" w:cs="Arial"/>
          <w:spacing w:val="19"/>
          <w:sz w:val="24"/>
          <w:szCs w:val="24"/>
        </w:rPr>
        <w:t xml:space="preserve"> </w:t>
      </w:r>
      <w:r w:rsidRPr="008F4225">
        <w:rPr>
          <w:rFonts w:ascii="Arial" w:eastAsia="Arial" w:hAnsi="Arial" w:cs="Arial"/>
          <w:sz w:val="24"/>
          <w:szCs w:val="24"/>
        </w:rPr>
        <w:t>all</w:t>
      </w:r>
      <w:r w:rsidRPr="008F4225">
        <w:rPr>
          <w:rFonts w:ascii="Arial" w:eastAsia="Arial" w:hAnsi="Arial" w:cs="Arial"/>
          <w:spacing w:val="9"/>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49"/>
          <w:sz w:val="24"/>
          <w:szCs w:val="24"/>
        </w:rPr>
        <w:t xml:space="preserve"> </w:t>
      </w:r>
      <w:r w:rsidRPr="008F4225">
        <w:rPr>
          <w:rFonts w:ascii="Arial" w:eastAsia="Arial" w:hAnsi="Arial" w:cs="Arial"/>
          <w:sz w:val="24"/>
          <w:szCs w:val="24"/>
        </w:rPr>
        <w:t>during</w:t>
      </w:r>
      <w:r w:rsidRPr="008F4225">
        <w:rPr>
          <w:rFonts w:ascii="Arial" w:eastAsia="Arial" w:hAnsi="Arial" w:cs="Arial"/>
          <w:spacing w:val="34"/>
          <w:sz w:val="24"/>
          <w:szCs w:val="24"/>
        </w:rPr>
        <w:t xml:space="preserve"> </w:t>
      </w:r>
      <w:r w:rsidRPr="008F4225">
        <w:rPr>
          <w:rFonts w:ascii="Arial" w:eastAsia="Arial" w:hAnsi="Arial" w:cs="Arial"/>
          <w:sz w:val="24"/>
          <w:szCs w:val="24"/>
        </w:rPr>
        <w:t>that</w:t>
      </w:r>
      <w:r w:rsidRPr="008F4225">
        <w:rPr>
          <w:rFonts w:ascii="Arial" w:eastAsia="Arial" w:hAnsi="Arial" w:cs="Arial"/>
          <w:spacing w:val="23"/>
          <w:sz w:val="24"/>
          <w:szCs w:val="24"/>
        </w:rPr>
        <w:t xml:space="preserve"> </w:t>
      </w:r>
      <w:r w:rsidRPr="008F4225">
        <w:rPr>
          <w:rFonts w:ascii="Arial" w:eastAsia="Arial" w:hAnsi="Arial" w:cs="Arial"/>
          <w:sz w:val="24"/>
          <w:szCs w:val="24"/>
        </w:rPr>
        <w:t>particular</w:t>
      </w:r>
      <w:r w:rsidRPr="008F4225">
        <w:rPr>
          <w:rFonts w:ascii="Arial" w:eastAsia="Arial" w:hAnsi="Arial" w:cs="Arial"/>
          <w:spacing w:val="49"/>
          <w:sz w:val="24"/>
          <w:szCs w:val="24"/>
        </w:rPr>
        <w:t xml:space="preserve"> </w:t>
      </w:r>
      <w:r w:rsidRPr="008F4225">
        <w:rPr>
          <w:rFonts w:ascii="Arial" w:eastAsia="Arial" w:hAnsi="Arial" w:cs="Arial"/>
          <w:sz w:val="24"/>
          <w:szCs w:val="24"/>
        </w:rPr>
        <w:t>contract</w:t>
      </w:r>
      <w:r w:rsidRPr="008F4225">
        <w:rPr>
          <w:rFonts w:ascii="Arial" w:eastAsia="Arial" w:hAnsi="Arial" w:cs="Arial"/>
          <w:spacing w:val="48"/>
          <w:sz w:val="24"/>
          <w:szCs w:val="24"/>
        </w:rPr>
        <w:t xml:space="preserve"> </w:t>
      </w:r>
      <w:r w:rsidRPr="008F4225">
        <w:rPr>
          <w:rFonts w:ascii="Arial" w:eastAsia="Arial" w:hAnsi="Arial" w:cs="Arial"/>
          <w:sz w:val="24"/>
          <w:szCs w:val="24"/>
        </w:rPr>
        <w:t>term</w:t>
      </w:r>
      <w:r w:rsidRPr="008F4225">
        <w:rPr>
          <w:rFonts w:ascii="Arial" w:eastAsia="Arial" w:hAnsi="Arial" w:cs="Arial"/>
          <w:spacing w:val="36"/>
          <w:sz w:val="24"/>
          <w:szCs w:val="24"/>
        </w:rPr>
        <w:t xml:space="preserve"> </w:t>
      </w:r>
      <w:r w:rsidRPr="008F4225">
        <w:rPr>
          <w:rFonts w:ascii="Arial" w:eastAsia="Arial" w:hAnsi="Arial" w:cs="Arial"/>
          <w:w w:val="106"/>
          <w:sz w:val="24"/>
          <w:szCs w:val="24"/>
        </w:rPr>
        <w:t xml:space="preserve">and </w:t>
      </w:r>
      <w:r w:rsidRPr="008F4225">
        <w:rPr>
          <w:rFonts w:ascii="Arial" w:eastAsia="Arial" w:hAnsi="Arial" w:cs="Arial"/>
          <w:sz w:val="24"/>
          <w:szCs w:val="24"/>
        </w:rPr>
        <w:t>new</w:t>
      </w:r>
      <w:r w:rsidRPr="008F4225">
        <w:rPr>
          <w:rFonts w:ascii="Arial" w:eastAsia="Arial" w:hAnsi="Arial" w:cs="Arial"/>
          <w:spacing w:val="20"/>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14"/>
          <w:sz w:val="24"/>
          <w:szCs w:val="24"/>
        </w:rPr>
        <w:t xml:space="preserve"> s</w:t>
      </w:r>
      <w:r w:rsidRPr="008F4225">
        <w:rPr>
          <w:rFonts w:ascii="Arial" w:eastAsia="Arial" w:hAnsi="Arial" w:cs="Arial"/>
          <w:sz w:val="24"/>
          <w:szCs w:val="24"/>
        </w:rPr>
        <w:t>hall</w:t>
      </w:r>
      <w:r w:rsidRPr="008F4225">
        <w:rPr>
          <w:rFonts w:ascii="Arial" w:eastAsia="Arial" w:hAnsi="Arial" w:cs="Arial"/>
          <w:spacing w:val="20"/>
          <w:sz w:val="24"/>
          <w:szCs w:val="24"/>
        </w:rPr>
        <w:t xml:space="preserve"> </w:t>
      </w:r>
      <w:r w:rsidRPr="008F4225">
        <w:rPr>
          <w:rFonts w:ascii="Arial" w:eastAsia="Arial" w:hAnsi="Arial" w:cs="Arial"/>
          <w:sz w:val="24"/>
          <w:szCs w:val="24"/>
        </w:rPr>
        <w:t>be</w:t>
      </w:r>
      <w:r w:rsidRPr="008F4225">
        <w:rPr>
          <w:rFonts w:ascii="Arial" w:eastAsia="Arial" w:hAnsi="Arial" w:cs="Arial"/>
          <w:spacing w:val="16"/>
          <w:sz w:val="24"/>
          <w:szCs w:val="24"/>
        </w:rPr>
        <w:t xml:space="preserve"> </w:t>
      </w:r>
      <w:r w:rsidRPr="008F4225">
        <w:rPr>
          <w:rFonts w:ascii="Arial" w:eastAsia="Arial" w:hAnsi="Arial" w:cs="Arial"/>
          <w:sz w:val="24"/>
          <w:szCs w:val="24"/>
        </w:rPr>
        <w:t>made</w:t>
      </w:r>
      <w:r w:rsidRPr="008F4225">
        <w:rPr>
          <w:rFonts w:ascii="Arial" w:eastAsia="Arial" w:hAnsi="Arial" w:cs="Arial"/>
          <w:spacing w:val="40"/>
          <w:sz w:val="24"/>
          <w:szCs w:val="24"/>
        </w:rPr>
        <w:t xml:space="preserve"> </w:t>
      </w:r>
      <w:r w:rsidRPr="008F4225">
        <w:rPr>
          <w:rFonts w:ascii="Arial" w:eastAsia="Arial" w:hAnsi="Arial" w:cs="Arial"/>
          <w:sz w:val="24"/>
          <w:szCs w:val="24"/>
        </w:rPr>
        <w:t>for</w:t>
      </w:r>
      <w:r w:rsidRPr="008F4225">
        <w:rPr>
          <w:rFonts w:ascii="Arial" w:eastAsia="Arial" w:hAnsi="Arial" w:cs="Arial"/>
          <w:spacing w:val="8"/>
          <w:sz w:val="24"/>
          <w:szCs w:val="24"/>
        </w:rPr>
        <w:t xml:space="preserve"> </w:t>
      </w:r>
      <w:r w:rsidRPr="008F4225">
        <w:rPr>
          <w:rFonts w:ascii="Arial" w:eastAsia="Arial" w:hAnsi="Arial" w:cs="Arial"/>
          <w:sz w:val="24"/>
          <w:szCs w:val="24"/>
        </w:rPr>
        <w:t>each</w:t>
      </w:r>
      <w:r w:rsidRPr="008F4225">
        <w:rPr>
          <w:rFonts w:ascii="Arial" w:eastAsia="Arial" w:hAnsi="Arial" w:cs="Arial"/>
          <w:spacing w:val="34"/>
          <w:sz w:val="24"/>
          <w:szCs w:val="24"/>
        </w:rPr>
        <w:t xml:space="preserve"> </w:t>
      </w:r>
      <w:r w:rsidRPr="008F4225">
        <w:rPr>
          <w:rFonts w:ascii="Arial" w:eastAsia="Arial" w:hAnsi="Arial" w:cs="Arial"/>
          <w:sz w:val="24"/>
          <w:szCs w:val="24"/>
        </w:rPr>
        <w:t>and</w:t>
      </w:r>
      <w:r w:rsidRPr="008F4225">
        <w:rPr>
          <w:rFonts w:ascii="Arial" w:eastAsia="Arial" w:hAnsi="Arial" w:cs="Arial"/>
          <w:spacing w:val="18"/>
          <w:sz w:val="24"/>
          <w:szCs w:val="24"/>
        </w:rPr>
        <w:t xml:space="preserve"> </w:t>
      </w:r>
      <w:r w:rsidRPr="008F4225">
        <w:rPr>
          <w:rFonts w:ascii="Arial" w:eastAsia="Arial" w:hAnsi="Arial" w:cs="Arial"/>
          <w:sz w:val="24"/>
          <w:szCs w:val="24"/>
        </w:rPr>
        <w:t>every</w:t>
      </w:r>
      <w:r w:rsidRPr="008F4225">
        <w:rPr>
          <w:rFonts w:ascii="Arial" w:eastAsia="Arial" w:hAnsi="Arial" w:cs="Arial"/>
          <w:spacing w:val="35"/>
          <w:sz w:val="24"/>
          <w:szCs w:val="24"/>
        </w:rPr>
        <w:t xml:space="preserve"> </w:t>
      </w:r>
      <w:r w:rsidRPr="008F4225">
        <w:rPr>
          <w:rFonts w:ascii="Arial" w:eastAsia="Arial" w:hAnsi="Arial" w:cs="Arial"/>
          <w:sz w:val="24"/>
          <w:szCs w:val="24"/>
        </w:rPr>
        <w:t>contract</w:t>
      </w:r>
      <w:r w:rsidRPr="008F4225">
        <w:rPr>
          <w:rFonts w:ascii="Arial" w:eastAsia="Arial" w:hAnsi="Arial" w:cs="Arial"/>
          <w:spacing w:val="38"/>
          <w:sz w:val="24"/>
          <w:szCs w:val="24"/>
        </w:rPr>
        <w:t xml:space="preserve"> </w:t>
      </w:r>
      <w:r w:rsidRPr="008F4225">
        <w:rPr>
          <w:rFonts w:ascii="Arial" w:eastAsia="Arial" w:hAnsi="Arial" w:cs="Arial"/>
          <w:sz w:val="24"/>
          <w:szCs w:val="24"/>
        </w:rPr>
        <w:t>adjustment</w:t>
      </w:r>
      <w:r w:rsidRPr="008F4225">
        <w:rPr>
          <w:rFonts w:ascii="Arial" w:eastAsia="Arial" w:hAnsi="Arial" w:cs="Arial"/>
          <w:spacing w:val="56"/>
          <w:sz w:val="24"/>
          <w:szCs w:val="24"/>
        </w:rPr>
        <w:t xml:space="preserve"> </w:t>
      </w:r>
      <w:r w:rsidRPr="008F4225">
        <w:rPr>
          <w:rFonts w:ascii="Arial" w:eastAsia="Arial" w:hAnsi="Arial" w:cs="Arial"/>
          <w:w w:val="108"/>
          <w:sz w:val="24"/>
          <w:szCs w:val="24"/>
        </w:rPr>
        <w:t xml:space="preserve">period </w:t>
      </w:r>
      <w:r w:rsidRPr="008F4225">
        <w:rPr>
          <w:rFonts w:ascii="Arial" w:eastAsia="Arial" w:hAnsi="Arial" w:cs="Arial"/>
          <w:sz w:val="24"/>
          <w:szCs w:val="24"/>
        </w:rPr>
        <w:t>specified</w:t>
      </w:r>
      <w:r w:rsidRPr="008F4225">
        <w:rPr>
          <w:rFonts w:ascii="Arial" w:eastAsia="Arial" w:hAnsi="Arial" w:cs="Arial"/>
          <w:spacing w:val="43"/>
          <w:sz w:val="24"/>
          <w:szCs w:val="24"/>
        </w:rPr>
        <w:t xml:space="preserve"> </w:t>
      </w:r>
      <w:r w:rsidRPr="008F4225">
        <w:rPr>
          <w:rFonts w:ascii="Arial" w:eastAsia="Arial" w:hAnsi="Arial" w:cs="Arial"/>
          <w:sz w:val="24"/>
          <w:szCs w:val="24"/>
        </w:rPr>
        <w:t>in</w:t>
      </w:r>
      <w:r w:rsidRPr="008F4225">
        <w:rPr>
          <w:rFonts w:ascii="Arial" w:eastAsia="Arial" w:hAnsi="Arial" w:cs="Arial"/>
          <w:spacing w:val="16"/>
          <w:sz w:val="24"/>
          <w:szCs w:val="24"/>
        </w:rPr>
        <w:t xml:space="preserve"> </w:t>
      </w:r>
      <w:r w:rsidRPr="008F4225">
        <w:rPr>
          <w:rFonts w:ascii="Arial" w:eastAsia="Arial" w:hAnsi="Arial" w:cs="Arial"/>
          <w:sz w:val="24"/>
          <w:szCs w:val="24"/>
        </w:rPr>
        <w:t>paragraph</w:t>
      </w:r>
      <w:r w:rsidRPr="008F4225">
        <w:rPr>
          <w:rFonts w:ascii="Arial" w:eastAsia="Arial" w:hAnsi="Arial" w:cs="Arial"/>
          <w:spacing w:val="9"/>
          <w:sz w:val="24"/>
          <w:szCs w:val="24"/>
        </w:rPr>
        <w:t xml:space="preserve"> </w:t>
      </w:r>
      <w:r w:rsidRPr="008F4225">
        <w:rPr>
          <w:rFonts w:ascii="Arial" w:eastAsia="Arial" w:hAnsi="Arial" w:cs="Arial"/>
          <w:sz w:val="24"/>
          <w:szCs w:val="24"/>
        </w:rPr>
        <w:t>(d)</w:t>
      </w:r>
      <w:r w:rsidRPr="008F4225">
        <w:rPr>
          <w:rFonts w:ascii="Arial" w:eastAsia="Arial" w:hAnsi="Arial" w:cs="Arial"/>
          <w:spacing w:val="15"/>
          <w:sz w:val="24"/>
          <w:szCs w:val="24"/>
        </w:rPr>
        <w:t xml:space="preserve"> </w:t>
      </w:r>
      <w:r w:rsidRPr="008F4225">
        <w:rPr>
          <w:rFonts w:ascii="Arial" w:eastAsia="Arial" w:hAnsi="Arial" w:cs="Arial"/>
          <w:sz w:val="24"/>
          <w:szCs w:val="24"/>
        </w:rPr>
        <w:t>during</w:t>
      </w:r>
      <w:r w:rsidRPr="008F4225">
        <w:rPr>
          <w:rFonts w:ascii="Arial" w:eastAsia="Arial" w:hAnsi="Arial" w:cs="Arial"/>
          <w:spacing w:val="41"/>
          <w:sz w:val="24"/>
          <w:szCs w:val="24"/>
        </w:rPr>
        <w:t xml:space="preserve"> </w:t>
      </w:r>
      <w:r w:rsidRPr="008F4225">
        <w:rPr>
          <w:rFonts w:ascii="Arial" w:eastAsia="Arial" w:hAnsi="Arial" w:cs="Arial"/>
          <w:sz w:val="24"/>
          <w:szCs w:val="24"/>
        </w:rPr>
        <w:t>that</w:t>
      </w:r>
      <w:r w:rsidRPr="008F4225">
        <w:rPr>
          <w:rFonts w:ascii="Arial" w:eastAsia="Arial" w:hAnsi="Arial" w:cs="Arial"/>
          <w:spacing w:val="25"/>
          <w:sz w:val="24"/>
          <w:szCs w:val="24"/>
        </w:rPr>
        <w:t xml:space="preserve"> </w:t>
      </w:r>
      <w:r w:rsidRPr="008F4225">
        <w:rPr>
          <w:rFonts w:ascii="Arial" w:eastAsia="Arial" w:hAnsi="Arial" w:cs="Arial"/>
          <w:sz w:val="24"/>
          <w:szCs w:val="24"/>
        </w:rPr>
        <w:t>contract</w:t>
      </w:r>
      <w:r w:rsidRPr="008F4225">
        <w:rPr>
          <w:rFonts w:ascii="Arial" w:eastAsia="Arial" w:hAnsi="Arial" w:cs="Arial"/>
          <w:spacing w:val="38"/>
          <w:sz w:val="24"/>
          <w:szCs w:val="24"/>
        </w:rPr>
        <w:t xml:space="preserve"> </w:t>
      </w:r>
      <w:r w:rsidRPr="008F4225">
        <w:rPr>
          <w:rFonts w:ascii="Arial" w:eastAsia="Arial" w:hAnsi="Arial" w:cs="Arial"/>
          <w:sz w:val="24"/>
          <w:szCs w:val="24"/>
        </w:rPr>
        <w:t xml:space="preserve">term. </w:t>
      </w:r>
    </w:p>
    <w:p w:rsidR="008F4225" w:rsidRPr="008F4225" w:rsidRDefault="008F4225" w:rsidP="008F4225">
      <w:pPr>
        <w:widowControl/>
        <w:spacing w:before="18"/>
        <w:rPr>
          <w:rFonts w:ascii="Arial" w:eastAsia="Times New Roman" w:hAnsi="Arial" w:cs="Arial"/>
          <w:sz w:val="24"/>
          <w:szCs w:val="24"/>
        </w:rPr>
      </w:pPr>
    </w:p>
    <w:p w:rsidR="008F4225" w:rsidRPr="008F4225" w:rsidRDefault="008F4225" w:rsidP="008F4225">
      <w:pPr>
        <w:widowControl/>
        <w:ind w:right="630" w:firstLine="720"/>
        <w:rPr>
          <w:rFonts w:ascii="Arial" w:eastAsia="Arial" w:hAnsi="Arial" w:cs="Arial"/>
          <w:sz w:val="24"/>
          <w:szCs w:val="24"/>
        </w:rPr>
      </w:pPr>
      <w:r w:rsidRPr="008F4225">
        <w:rPr>
          <w:rFonts w:ascii="Arial" w:eastAsia="Arial" w:hAnsi="Arial" w:cs="Arial"/>
          <w:sz w:val="24"/>
          <w:szCs w:val="24"/>
        </w:rPr>
        <w:t xml:space="preserve">(2) </w:t>
      </w:r>
      <w:r w:rsidRPr="008F4225">
        <w:rPr>
          <w:rFonts w:ascii="Arial" w:eastAsia="Arial" w:hAnsi="Arial" w:cs="Arial"/>
          <w:spacing w:val="29"/>
          <w:sz w:val="24"/>
          <w:szCs w:val="24"/>
        </w:rPr>
        <w:t xml:space="preserve"> </w:t>
      </w:r>
      <w:r w:rsidRPr="008F4225">
        <w:rPr>
          <w:rFonts w:ascii="Arial" w:eastAsia="Arial" w:hAnsi="Arial" w:cs="Arial"/>
          <w:sz w:val="24"/>
          <w:szCs w:val="24"/>
        </w:rPr>
        <w:t>For</w:t>
      </w:r>
      <w:r w:rsidRPr="008F4225">
        <w:rPr>
          <w:rFonts w:ascii="Arial" w:eastAsia="Arial" w:hAnsi="Arial" w:cs="Arial"/>
          <w:spacing w:val="25"/>
          <w:sz w:val="24"/>
          <w:szCs w:val="24"/>
        </w:rPr>
        <w:t xml:space="preserve"> </w:t>
      </w:r>
      <w:r w:rsidRPr="008F4225">
        <w:rPr>
          <w:rFonts w:ascii="Arial" w:eastAsia="Arial" w:hAnsi="Arial" w:cs="Arial"/>
          <w:sz w:val="24"/>
          <w:szCs w:val="24"/>
        </w:rPr>
        <w:t>purposes</w:t>
      </w:r>
      <w:r w:rsidRPr="008F4225">
        <w:rPr>
          <w:rFonts w:ascii="Arial" w:eastAsia="Arial" w:hAnsi="Arial" w:cs="Arial"/>
          <w:spacing w:val="57"/>
          <w:sz w:val="24"/>
          <w:szCs w:val="24"/>
        </w:rPr>
        <w:t xml:space="preserve"> </w:t>
      </w:r>
      <w:r w:rsidRPr="008F4225">
        <w:rPr>
          <w:rFonts w:ascii="Arial" w:eastAsia="Arial" w:hAnsi="Arial" w:cs="Arial"/>
          <w:sz w:val="24"/>
          <w:szCs w:val="24"/>
        </w:rPr>
        <w:t>of</w:t>
      </w:r>
      <w:r w:rsidRPr="008F4225">
        <w:rPr>
          <w:rFonts w:ascii="Arial" w:eastAsia="Arial" w:hAnsi="Arial" w:cs="Arial"/>
          <w:spacing w:val="13"/>
          <w:sz w:val="24"/>
          <w:szCs w:val="24"/>
        </w:rPr>
        <w:t xml:space="preserve"> </w:t>
      </w:r>
      <w:r w:rsidRPr="008F4225">
        <w:rPr>
          <w:rFonts w:ascii="Arial" w:eastAsia="Arial" w:hAnsi="Arial" w:cs="Arial"/>
          <w:sz w:val="24"/>
          <w:szCs w:val="24"/>
        </w:rPr>
        <w:t>this</w:t>
      </w:r>
      <w:r w:rsidRPr="008F4225">
        <w:rPr>
          <w:rFonts w:ascii="Arial" w:eastAsia="Arial" w:hAnsi="Arial" w:cs="Arial"/>
          <w:spacing w:val="18"/>
          <w:sz w:val="24"/>
          <w:szCs w:val="24"/>
        </w:rPr>
        <w:t xml:space="preserve"> </w:t>
      </w:r>
      <w:r w:rsidRPr="008F4225">
        <w:rPr>
          <w:rFonts w:ascii="Arial" w:eastAsia="Arial" w:hAnsi="Arial" w:cs="Arial"/>
          <w:sz w:val="24"/>
          <w:szCs w:val="24"/>
        </w:rPr>
        <w:t>example,</w:t>
      </w:r>
      <w:r w:rsidRPr="008F4225">
        <w:rPr>
          <w:rFonts w:ascii="Arial" w:eastAsia="Arial" w:hAnsi="Arial" w:cs="Arial"/>
          <w:spacing w:val="46"/>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contract</w:t>
      </w:r>
      <w:r w:rsidRPr="008F4225">
        <w:rPr>
          <w:rFonts w:ascii="Arial" w:eastAsia="Arial" w:hAnsi="Arial" w:cs="Arial"/>
          <w:spacing w:val="33"/>
          <w:sz w:val="24"/>
          <w:szCs w:val="24"/>
        </w:rPr>
        <w:t xml:space="preserve"> </w:t>
      </w:r>
      <w:r w:rsidRPr="008F4225">
        <w:rPr>
          <w:rFonts w:ascii="Arial" w:eastAsia="Arial" w:hAnsi="Arial" w:cs="Arial"/>
          <w:sz w:val="24"/>
          <w:szCs w:val="24"/>
        </w:rPr>
        <w:t>prices</w:t>
      </w:r>
      <w:r w:rsidRPr="008F4225">
        <w:rPr>
          <w:rFonts w:ascii="Arial" w:eastAsia="Arial" w:hAnsi="Arial" w:cs="Arial"/>
          <w:spacing w:val="39"/>
          <w:sz w:val="24"/>
          <w:szCs w:val="24"/>
        </w:rPr>
        <w:t xml:space="preserve"> </w:t>
      </w:r>
      <w:r w:rsidRPr="008F4225">
        <w:rPr>
          <w:rFonts w:ascii="Arial" w:eastAsia="Arial" w:hAnsi="Arial" w:cs="Arial"/>
          <w:sz w:val="24"/>
          <w:szCs w:val="24"/>
        </w:rPr>
        <w:t>for</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line</w:t>
      </w:r>
      <w:r w:rsidRPr="008F4225">
        <w:rPr>
          <w:rFonts w:ascii="Arial" w:eastAsia="Arial" w:hAnsi="Arial" w:cs="Arial"/>
          <w:spacing w:val="27"/>
          <w:sz w:val="24"/>
          <w:szCs w:val="24"/>
        </w:rPr>
        <w:t xml:space="preserve"> </w:t>
      </w:r>
      <w:r w:rsidRPr="008F4225">
        <w:rPr>
          <w:rFonts w:ascii="Arial" w:eastAsia="Arial" w:hAnsi="Arial" w:cs="Arial"/>
          <w:sz w:val="24"/>
          <w:szCs w:val="24"/>
        </w:rPr>
        <w:t>items</w:t>
      </w:r>
      <w:r w:rsidRPr="008F4225">
        <w:rPr>
          <w:rFonts w:ascii="Arial" w:eastAsia="Arial" w:hAnsi="Arial" w:cs="Arial"/>
          <w:spacing w:val="44"/>
          <w:sz w:val="24"/>
          <w:szCs w:val="24"/>
        </w:rPr>
        <w:t xml:space="preserve"> </w:t>
      </w:r>
      <w:r w:rsidRPr="008F4225">
        <w:rPr>
          <w:rFonts w:ascii="Arial" w:eastAsia="Arial" w:hAnsi="Arial" w:cs="Arial"/>
          <w:w w:val="106"/>
          <w:sz w:val="24"/>
          <w:szCs w:val="24"/>
        </w:rPr>
        <w:t xml:space="preserve">as </w:t>
      </w:r>
      <w:r w:rsidRPr="008F4225">
        <w:rPr>
          <w:rFonts w:ascii="Arial" w:eastAsia="Arial" w:hAnsi="Arial" w:cs="Arial"/>
          <w:sz w:val="24"/>
          <w:szCs w:val="24"/>
        </w:rPr>
        <w:t>specified</w:t>
      </w:r>
      <w:r w:rsidRPr="008F4225">
        <w:rPr>
          <w:rFonts w:ascii="Arial" w:eastAsia="Arial" w:hAnsi="Arial" w:cs="Arial"/>
          <w:spacing w:val="38"/>
          <w:sz w:val="24"/>
          <w:szCs w:val="24"/>
        </w:rPr>
        <w:t xml:space="preserve"> </w:t>
      </w:r>
      <w:r w:rsidRPr="008F4225">
        <w:rPr>
          <w:rFonts w:ascii="Arial" w:eastAsia="Arial" w:hAnsi="Arial" w:cs="Arial"/>
          <w:sz w:val="24"/>
          <w:szCs w:val="24"/>
        </w:rPr>
        <w:t>in</w:t>
      </w:r>
      <w:r w:rsidRPr="008F4225">
        <w:rPr>
          <w:rFonts w:ascii="Arial" w:eastAsia="Arial" w:hAnsi="Arial" w:cs="Arial"/>
          <w:spacing w:val="16"/>
          <w:sz w:val="24"/>
          <w:szCs w:val="24"/>
        </w:rPr>
        <w:t xml:space="preserve"> </w:t>
      </w:r>
      <w:r w:rsidRPr="008F4225">
        <w:rPr>
          <w:rFonts w:ascii="Arial" w:eastAsia="Arial" w:hAnsi="Arial" w:cs="Arial"/>
          <w:sz w:val="24"/>
          <w:szCs w:val="24"/>
        </w:rPr>
        <w:t>paragraph</w:t>
      </w:r>
      <w:r w:rsidRPr="008F4225">
        <w:rPr>
          <w:rFonts w:ascii="Arial" w:eastAsia="Arial" w:hAnsi="Arial" w:cs="Arial"/>
          <w:spacing w:val="61"/>
          <w:sz w:val="24"/>
          <w:szCs w:val="24"/>
        </w:rPr>
        <w:t xml:space="preserve"> </w:t>
      </w:r>
      <w:r w:rsidRPr="008F4225">
        <w:rPr>
          <w:rFonts w:ascii="Arial" w:eastAsia="Arial" w:hAnsi="Arial" w:cs="Arial"/>
          <w:sz w:val="24"/>
          <w:szCs w:val="24"/>
        </w:rPr>
        <w:t>(c)</w:t>
      </w:r>
      <w:r w:rsidRPr="008F4225">
        <w:rPr>
          <w:rFonts w:ascii="Arial" w:eastAsia="Arial" w:hAnsi="Arial" w:cs="Arial"/>
          <w:spacing w:val="18"/>
          <w:sz w:val="24"/>
          <w:szCs w:val="24"/>
        </w:rPr>
        <w:t xml:space="preserve"> </w:t>
      </w:r>
      <w:r w:rsidRPr="008F4225">
        <w:rPr>
          <w:rFonts w:ascii="Arial" w:eastAsia="Arial" w:hAnsi="Arial" w:cs="Arial"/>
          <w:sz w:val="24"/>
          <w:szCs w:val="24"/>
        </w:rPr>
        <w:t>will</w:t>
      </w:r>
      <w:r w:rsidRPr="008F4225">
        <w:rPr>
          <w:rFonts w:ascii="Arial" w:eastAsia="Arial" w:hAnsi="Arial" w:cs="Arial"/>
          <w:spacing w:val="8"/>
          <w:sz w:val="24"/>
          <w:szCs w:val="24"/>
        </w:rPr>
        <w:t xml:space="preserve"> </w:t>
      </w:r>
      <w:r w:rsidRPr="008F4225">
        <w:rPr>
          <w:rFonts w:ascii="Arial" w:eastAsia="Arial" w:hAnsi="Arial" w:cs="Arial"/>
          <w:sz w:val="24"/>
          <w:szCs w:val="24"/>
        </w:rPr>
        <w:t>be</w:t>
      </w:r>
      <w:r w:rsidRPr="008F4225">
        <w:rPr>
          <w:rFonts w:ascii="Arial" w:eastAsia="Arial" w:hAnsi="Arial" w:cs="Arial"/>
          <w:spacing w:val="23"/>
          <w:sz w:val="24"/>
          <w:szCs w:val="24"/>
        </w:rPr>
        <w:t xml:space="preserve"> </w:t>
      </w:r>
      <w:r w:rsidRPr="008F4225">
        <w:rPr>
          <w:rFonts w:ascii="Arial" w:eastAsia="Arial" w:hAnsi="Arial" w:cs="Arial"/>
          <w:sz w:val="24"/>
          <w:szCs w:val="24"/>
        </w:rPr>
        <w:t>adjusted</w:t>
      </w:r>
      <w:r w:rsidRPr="008F4225">
        <w:rPr>
          <w:rFonts w:ascii="Arial" w:eastAsia="Arial" w:hAnsi="Arial" w:cs="Arial"/>
          <w:spacing w:val="38"/>
          <w:sz w:val="24"/>
          <w:szCs w:val="24"/>
        </w:rPr>
        <w:t xml:space="preserve"> </w:t>
      </w:r>
      <w:r w:rsidRPr="008F4225">
        <w:rPr>
          <w:rFonts w:ascii="Arial" w:eastAsia="Arial" w:hAnsi="Arial" w:cs="Arial"/>
          <w:sz w:val="24"/>
          <w:szCs w:val="24"/>
        </w:rPr>
        <w:t>by</w:t>
      </w:r>
      <w:r w:rsidRPr="008F4225">
        <w:rPr>
          <w:rFonts w:ascii="Arial" w:eastAsia="Arial" w:hAnsi="Arial" w:cs="Arial"/>
          <w:spacing w:val="17"/>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percentage calculated</w:t>
      </w:r>
      <w:r w:rsidRPr="008F4225">
        <w:rPr>
          <w:rFonts w:ascii="Arial" w:eastAsia="Arial" w:hAnsi="Arial" w:cs="Arial"/>
          <w:spacing w:val="53"/>
          <w:sz w:val="24"/>
          <w:szCs w:val="24"/>
        </w:rPr>
        <w:t xml:space="preserve"> </w:t>
      </w:r>
      <w:r w:rsidRPr="008F4225">
        <w:rPr>
          <w:rFonts w:ascii="Arial" w:eastAsia="Arial" w:hAnsi="Arial" w:cs="Arial"/>
          <w:w w:val="108"/>
          <w:sz w:val="24"/>
          <w:szCs w:val="24"/>
        </w:rPr>
        <w:t xml:space="preserve">as </w:t>
      </w:r>
      <w:r w:rsidRPr="008F4225">
        <w:rPr>
          <w:rFonts w:ascii="Arial" w:eastAsia="Arial" w:hAnsi="Arial" w:cs="Arial"/>
          <w:w w:val="104"/>
          <w:sz w:val="24"/>
          <w:szCs w:val="24"/>
        </w:rPr>
        <w:t>follows:</w:t>
      </w:r>
    </w:p>
    <w:p w:rsidR="008F4225" w:rsidRPr="008F4225" w:rsidRDefault="008F4225" w:rsidP="008F4225">
      <w:pPr>
        <w:widowControl/>
        <w:spacing w:before="7"/>
        <w:rPr>
          <w:rFonts w:ascii="Arial" w:eastAsia="Times New Roman" w:hAnsi="Arial" w:cs="Arial"/>
          <w:sz w:val="24"/>
          <w:szCs w:val="24"/>
        </w:rPr>
      </w:pPr>
    </w:p>
    <w:p w:rsidR="008F4225" w:rsidRPr="008F4225" w:rsidRDefault="008F4225" w:rsidP="008F4225">
      <w:pPr>
        <w:widowControl/>
        <w:tabs>
          <w:tab w:val="left" w:pos="7540"/>
        </w:tabs>
        <w:ind w:left="915" w:right="-20"/>
        <w:rPr>
          <w:rFonts w:ascii="Arial" w:eastAsia="Arial" w:hAnsi="Arial" w:cs="Arial"/>
          <w:sz w:val="24"/>
          <w:szCs w:val="24"/>
        </w:rPr>
      </w:pPr>
      <w:r w:rsidRPr="00590CBC">
        <w:rPr>
          <w:rFonts w:ascii="Arial" w:hAnsi="Arial" w:cs="Arial"/>
          <w:sz w:val="24"/>
          <w:szCs w:val="24"/>
        </w:rPr>
        <w:t>Adjusting Index for the current period</w:t>
      </w:r>
      <w:r w:rsidRPr="008F4225">
        <w:rPr>
          <w:rFonts w:ascii="Arial" w:eastAsia="Arial" w:hAnsi="Arial" w:cs="Arial"/>
          <w:spacing w:val="-32"/>
          <w:sz w:val="24"/>
          <w:szCs w:val="24"/>
        </w:rPr>
        <w:t xml:space="preserve"> </w:t>
      </w:r>
      <w:r w:rsidR="000F135D">
        <w:rPr>
          <w:rFonts w:ascii="Arial" w:eastAsia="Arial" w:hAnsi="Arial" w:cs="Arial"/>
          <w:spacing w:val="-32"/>
          <w:sz w:val="24"/>
          <w:szCs w:val="24"/>
        </w:rPr>
        <w:t>… … … … … . . . . . . . . . . . . . .</w:t>
      </w:r>
      <w:r w:rsidRPr="008F4225">
        <w:rPr>
          <w:rFonts w:ascii="Arial" w:eastAsia="Arial" w:hAnsi="Arial" w:cs="Arial"/>
          <w:sz w:val="24"/>
          <w:szCs w:val="24"/>
        </w:rPr>
        <w:tab/>
      </w:r>
      <w:r w:rsidRPr="008F4225">
        <w:rPr>
          <w:rFonts w:ascii="Arial" w:eastAsia="Arial" w:hAnsi="Arial" w:cs="Arial"/>
          <w:position w:val="-2"/>
          <w:sz w:val="24"/>
          <w:szCs w:val="24"/>
        </w:rPr>
        <w:t>196.6</w:t>
      </w:r>
    </w:p>
    <w:p w:rsidR="008F4225" w:rsidRPr="008F4225" w:rsidRDefault="008F4225" w:rsidP="008F4225">
      <w:pPr>
        <w:widowControl/>
        <w:spacing w:before="20"/>
        <w:rPr>
          <w:rFonts w:ascii="Arial" w:eastAsia="Times New Roman" w:hAnsi="Arial" w:cs="Arial"/>
          <w:sz w:val="24"/>
          <w:szCs w:val="24"/>
        </w:rPr>
      </w:pPr>
    </w:p>
    <w:p w:rsidR="008F4225" w:rsidRPr="008F4225" w:rsidRDefault="008F4225" w:rsidP="008F4225">
      <w:pPr>
        <w:widowControl/>
        <w:tabs>
          <w:tab w:val="left" w:pos="7460"/>
        </w:tabs>
        <w:ind w:left="915" w:right="-20"/>
        <w:rPr>
          <w:rFonts w:ascii="Arial" w:eastAsia="Arial" w:hAnsi="Arial" w:cs="Arial"/>
          <w:sz w:val="24"/>
          <w:szCs w:val="24"/>
        </w:rPr>
      </w:pPr>
      <w:r w:rsidRPr="00590CBC">
        <w:rPr>
          <w:rFonts w:ascii="Arial" w:hAnsi="Arial" w:cs="Arial"/>
          <w:sz w:val="24"/>
          <w:szCs w:val="24"/>
        </w:rPr>
        <w:t>Minus the Base Index</w:t>
      </w:r>
      <w:r w:rsidR="000F135D">
        <w:rPr>
          <w:rFonts w:ascii="Arial" w:hAnsi="Arial" w:cs="Arial"/>
          <w:sz w:val="24"/>
          <w:szCs w:val="24"/>
        </w:rPr>
        <w:t>…………………………………………</w:t>
      </w:r>
      <w:r w:rsidRPr="008F4225">
        <w:rPr>
          <w:rFonts w:ascii="Arial" w:eastAsia="Arial" w:hAnsi="Arial" w:cs="Arial"/>
          <w:sz w:val="24"/>
          <w:szCs w:val="24"/>
        </w:rPr>
        <w:tab/>
      </w:r>
      <w:r w:rsidRPr="008F4225">
        <w:rPr>
          <w:rFonts w:ascii="Arial" w:eastAsia="Arial" w:hAnsi="Arial" w:cs="Arial"/>
          <w:position w:val="-2"/>
          <w:sz w:val="24"/>
          <w:szCs w:val="24"/>
        </w:rPr>
        <w:t>-188.0</w:t>
      </w:r>
    </w:p>
    <w:p w:rsidR="008F4225" w:rsidRPr="008F4225" w:rsidRDefault="008F4225" w:rsidP="008F4225">
      <w:pPr>
        <w:widowControl/>
        <w:spacing w:before="4"/>
        <w:rPr>
          <w:rFonts w:ascii="Arial" w:eastAsia="Times New Roman" w:hAnsi="Arial" w:cs="Arial"/>
          <w:sz w:val="24"/>
          <w:szCs w:val="24"/>
        </w:rPr>
      </w:pPr>
    </w:p>
    <w:p w:rsidR="008F4225" w:rsidRPr="008F4225" w:rsidRDefault="008F4225" w:rsidP="00590CBC">
      <w:pPr>
        <w:widowControl/>
        <w:tabs>
          <w:tab w:val="left" w:pos="7760"/>
        </w:tabs>
        <w:spacing w:after="240"/>
        <w:ind w:left="915" w:right="-20"/>
        <w:rPr>
          <w:rFonts w:ascii="Arial" w:eastAsia="Arial" w:hAnsi="Arial" w:cs="Arial"/>
          <w:sz w:val="24"/>
          <w:szCs w:val="24"/>
        </w:rPr>
      </w:pPr>
      <w:r w:rsidRPr="00590CBC">
        <w:rPr>
          <w:rFonts w:ascii="Arial" w:hAnsi="Arial" w:cs="Arial"/>
          <w:sz w:val="24"/>
          <w:szCs w:val="24"/>
        </w:rPr>
        <w:lastRenderedPageBreak/>
        <w:t>Equals the Index Point Change</w:t>
      </w:r>
      <w:r w:rsidR="000F135D">
        <w:rPr>
          <w:rFonts w:ascii="Arial" w:eastAsia="Arial" w:hAnsi="Arial" w:cs="Arial"/>
          <w:sz w:val="24"/>
          <w:szCs w:val="24"/>
        </w:rPr>
        <w:t>…………………………….</w:t>
      </w:r>
      <w:r w:rsidRPr="008F4225">
        <w:rPr>
          <w:rFonts w:ascii="Arial" w:eastAsia="Arial" w:hAnsi="Arial" w:cs="Arial"/>
          <w:sz w:val="24"/>
          <w:szCs w:val="24"/>
        </w:rPr>
        <w:tab/>
      </w:r>
      <w:r w:rsidRPr="008F4225">
        <w:rPr>
          <w:rFonts w:ascii="Arial" w:eastAsia="Arial" w:hAnsi="Arial" w:cs="Arial"/>
          <w:position w:val="-3"/>
          <w:sz w:val="24"/>
          <w:szCs w:val="24"/>
        </w:rPr>
        <w:t>8.6</w:t>
      </w:r>
    </w:p>
    <w:p w:rsidR="008F4225" w:rsidRPr="008F4225" w:rsidRDefault="008F4225" w:rsidP="000F135D">
      <w:pPr>
        <w:widowControl/>
        <w:tabs>
          <w:tab w:val="left" w:pos="6180"/>
        </w:tabs>
        <w:spacing w:before="94"/>
        <w:ind w:left="900" w:right="-20"/>
        <w:rPr>
          <w:rFonts w:ascii="Arial" w:eastAsia="Arial" w:hAnsi="Arial" w:cs="Arial"/>
          <w:position w:val="-1"/>
          <w:sz w:val="24"/>
          <w:szCs w:val="24"/>
        </w:rPr>
      </w:pPr>
      <w:r w:rsidRPr="00590CBC">
        <w:rPr>
          <w:rFonts w:ascii="Arial" w:hAnsi="Arial" w:cs="Arial"/>
          <w:sz w:val="24"/>
          <w:szCs w:val="24"/>
        </w:rPr>
        <w:t>Index Point Change Divided by the Base Index</w:t>
      </w:r>
      <w:r w:rsidR="000F135D">
        <w:rPr>
          <w:rFonts w:ascii="Arial" w:hAnsi="Arial" w:cs="Arial"/>
          <w:sz w:val="24"/>
          <w:szCs w:val="24"/>
        </w:rPr>
        <w:t xml:space="preserve">…. </w:t>
      </w:r>
      <w:r w:rsidRPr="008F4225">
        <w:rPr>
          <w:rFonts w:ascii="Arial" w:eastAsia="Arial" w:hAnsi="Arial" w:cs="Arial"/>
          <w:position w:val="-1"/>
          <w:sz w:val="24"/>
          <w:szCs w:val="24"/>
        </w:rPr>
        <w:t>8.6</w:t>
      </w:r>
      <w:r w:rsidRPr="008F4225">
        <w:rPr>
          <w:rFonts w:ascii="Arial" w:eastAsia="Arial" w:hAnsi="Arial" w:cs="Arial"/>
          <w:spacing w:val="-17"/>
          <w:position w:val="-1"/>
          <w:sz w:val="24"/>
          <w:szCs w:val="24"/>
        </w:rPr>
        <w:t xml:space="preserve"> /</w:t>
      </w:r>
      <w:r w:rsidRPr="008F4225">
        <w:rPr>
          <w:rFonts w:ascii="Arial" w:eastAsia="Arial" w:hAnsi="Arial" w:cs="Arial"/>
          <w:w w:val="97"/>
          <w:position w:val="-1"/>
          <w:sz w:val="24"/>
          <w:szCs w:val="24"/>
        </w:rPr>
        <w:t>188.0</w:t>
      </w:r>
      <w:r w:rsidRPr="008F4225">
        <w:rPr>
          <w:rFonts w:ascii="Arial" w:eastAsia="Arial" w:hAnsi="Arial" w:cs="Arial"/>
          <w:spacing w:val="-21"/>
          <w:w w:val="97"/>
          <w:position w:val="-1"/>
          <w:sz w:val="24"/>
          <w:szCs w:val="24"/>
        </w:rPr>
        <w:t xml:space="preserve"> </w:t>
      </w:r>
      <w:r w:rsidRPr="008F4225">
        <w:rPr>
          <w:rFonts w:ascii="Arial" w:eastAsia="Times New Roman" w:hAnsi="Arial" w:cs="Arial"/>
          <w:w w:val="58"/>
          <w:position w:val="-1"/>
          <w:sz w:val="24"/>
          <w:szCs w:val="24"/>
        </w:rPr>
        <w:t>=</w:t>
      </w:r>
      <w:r w:rsidRPr="008F4225">
        <w:rPr>
          <w:rFonts w:ascii="Arial" w:eastAsia="Times New Roman" w:hAnsi="Arial" w:cs="Arial"/>
          <w:spacing w:val="25"/>
          <w:w w:val="58"/>
          <w:position w:val="-1"/>
          <w:sz w:val="24"/>
          <w:szCs w:val="24"/>
        </w:rPr>
        <w:t xml:space="preserve"> </w:t>
      </w:r>
      <w:r w:rsidRPr="008F4225">
        <w:rPr>
          <w:rFonts w:ascii="Arial" w:eastAsia="Arial" w:hAnsi="Arial" w:cs="Arial"/>
          <w:position w:val="-1"/>
          <w:sz w:val="24"/>
          <w:szCs w:val="24"/>
        </w:rPr>
        <w:t>.0457*</w:t>
      </w:r>
    </w:p>
    <w:p w:rsidR="008F4225" w:rsidRPr="008F4225" w:rsidRDefault="008F4225" w:rsidP="000F135D">
      <w:pPr>
        <w:widowControl/>
        <w:tabs>
          <w:tab w:val="left" w:pos="6180"/>
        </w:tabs>
        <w:spacing w:before="94"/>
        <w:ind w:left="900" w:right="-20"/>
        <w:rPr>
          <w:rFonts w:ascii="Arial" w:eastAsia="Arial" w:hAnsi="Arial" w:cs="Arial"/>
          <w:position w:val="-1"/>
          <w:sz w:val="24"/>
          <w:szCs w:val="24"/>
        </w:rPr>
      </w:pPr>
    </w:p>
    <w:p w:rsidR="008F4225" w:rsidRPr="008F4225" w:rsidRDefault="008F4225" w:rsidP="000F135D">
      <w:pPr>
        <w:widowControl/>
        <w:tabs>
          <w:tab w:val="left" w:pos="6180"/>
        </w:tabs>
        <w:ind w:left="900" w:right="-20"/>
        <w:rPr>
          <w:rFonts w:ascii="Arial" w:eastAsia="Arial" w:hAnsi="Arial" w:cs="Arial"/>
          <w:position w:val="-1"/>
          <w:sz w:val="24"/>
          <w:szCs w:val="24"/>
        </w:rPr>
      </w:pPr>
      <w:r w:rsidRPr="008F4225">
        <w:rPr>
          <w:rFonts w:ascii="Arial" w:eastAsia="Arial" w:hAnsi="Arial" w:cs="Arial"/>
          <w:position w:val="-1"/>
          <w:sz w:val="24"/>
          <w:szCs w:val="24"/>
        </w:rPr>
        <w:t>Result Multiplied by 100 Equals the Percentage Change</w:t>
      </w:r>
      <w:r w:rsidR="000F135D">
        <w:rPr>
          <w:rFonts w:ascii="Arial" w:eastAsia="Arial" w:hAnsi="Arial" w:cs="Arial"/>
          <w:position w:val="-1"/>
          <w:sz w:val="24"/>
          <w:szCs w:val="24"/>
        </w:rPr>
        <w:t>……</w:t>
      </w:r>
      <w:r w:rsidRPr="008F4225">
        <w:rPr>
          <w:rFonts w:ascii="Arial" w:eastAsia="Arial" w:hAnsi="Arial" w:cs="Arial"/>
          <w:position w:val="-1"/>
          <w:sz w:val="24"/>
          <w:szCs w:val="24"/>
        </w:rPr>
        <w:t xml:space="preserve">   4.57%</w:t>
      </w:r>
    </w:p>
    <w:p w:rsidR="008F4225" w:rsidRPr="008F4225" w:rsidRDefault="008F4225" w:rsidP="000F135D">
      <w:pPr>
        <w:widowControl/>
        <w:tabs>
          <w:tab w:val="left" w:pos="6180"/>
        </w:tabs>
        <w:ind w:left="900" w:right="-20"/>
        <w:rPr>
          <w:rFonts w:ascii="Arial" w:eastAsia="Arial" w:hAnsi="Arial" w:cs="Arial"/>
          <w:sz w:val="24"/>
          <w:szCs w:val="24"/>
        </w:rPr>
      </w:pPr>
      <w:r w:rsidRPr="008F4225">
        <w:rPr>
          <w:rFonts w:ascii="Arial" w:eastAsia="Arial" w:hAnsi="Arial" w:cs="Arial"/>
          <w:position w:val="-1"/>
          <w:sz w:val="24"/>
          <w:szCs w:val="24"/>
        </w:rPr>
        <w:t>(The Index Point Change Percentage)</w:t>
      </w:r>
    </w:p>
    <w:p w:rsidR="0071794C" w:rsidRDefault="0071794C" w:rsidP="008F4225">
      <w:pPr>
        <w:widowControl/>
        <w:ind w:right="490"/>
        <w:rPr>
          <w:rFonts w:ascii="Arial" w:eastAsia="Arial" w:hAnsi="Arial" w:cs="Arial"/>
          <w:w w:val="95"/>
          <w:sz w:val="24"/>
          <w:szCs w:val="24"/>
        </w:rPr>
      </w:pPr>
    </w:p>
    <w:p w:rsidR="008F4225" w:rsidRPr="008F4225" w:rsidRDefault="008F4225" w:rsidP="008F4225">
      <w:pPr>
        <w:widowControl/>
        <w:ind w:right="490"/>
        <w:rPr>
          <w:rFonts w:ascii="Arial" w:eastAsia="Arial" w:hAnsi="Arial" w:cs="Arial"/>
          <w:sz w:val="24"/>
          <w:szCs w:val="24"/>
        </w:rPr>
      </w:pPr>
      <w:r w:rsidRPr="008F4225">
        <w:rPr>
          <w:rFonts w:ascii="Arial" w:eastAsia="Arial" w:hAnsi="Arial" w:cs="Arial"/>
          <w:w w:val="95"/>
          <w:sz w:val="24"/>
          <w:szCs w:val="24"/>
        </w:rPr>
        <w:t>*</w:t>
      </w:r>
      <w:r w:rsidRPr="00590CBC">
        <w:rPr>
          <w:rFonts w:ascii="Arial" w:hAnsi="Arial" w:cs="Arial"/>
        </w:rPr>
        <w:t>This figure shall be rounded to the fourth decimal place.  When the fifth decimal is 1 to 4, the figure shall be rounded down, 5 to 9, rounded up.</w:t>
      </w:r>
    </w:p>
    <w:p w:rsidR="008F4225" w:rsidRPr="008F4225" w:rsidRDefault="008F4225" w:rsidP="008F4225">
      <w:pPr>
        <w:widowControl/>
        <w:rPr>
          <w:rFonts w:ascii="Arial" w:eastAsia="Times New Roman" w:hAnsi="Arial" w:cs="Arial"/>
          <w:sz w:val="24"/>
          <w:szCs w:val="24"/>
        </w:rPr>
      </w:pPr>
    </w:p>
    <w:p w:rsidR="008F4225" w:rsidRPr="008F4225" w:rsidRDefault="008F4225" w:rsidP="008F4225">
      <w:pPr>
        <w:widowControl/>
        <w:ind w:right="44" w:firstLine="720"/>
        <w:rPr>
          <w:rFonts w:ascii="Arial" w:eastAsia="Arial" w:hAnsi="Arial" w:cs="Arial"/>
          <w:sz w:val="24"/>
          <w:szCs w:val="24"/>
        </w:rPr>
      </w:pPr>
      <w:r w:rsidRPr="008F4225">
        <w:rPr>
          <w:rFonts w:ascii="Arial" w:eastAsia="Times New Roman" w:hAnsi="Arial" w:cs="Arial"/>
          <w:sz w:val="24"/>
          <w:szCs w:val="24"/>
        </w:rPr>
        <w:t xml:space="preserve">(3) </w:t>
      </w:r>
      <w:r w:rsidRPr="008F4225">
        <w:rPr>
          <w:rFonts w:ascii="Arial" w:eastAsia="Times New Roman" w:hAnsi="Arial" w:cs="Arial"/>
          <w:spacing w:val="1"/>
          <w:sz w:val="24"/>
          <w:szCs w:val="24"/>
        </w:rPr>
        <w:t xml:space="preserve"> </w:t>
      </w:r>
      <w:r w:rsidRPr="008F4225">
        <w:rPr>
          <w:rFonts w:ascii="Arial" w:eastAsia="Arial" w:hAnsi="Arial" w:cs="Arial"/>
          <w:sz w:val="24"/>
          <w:szCs w:val="24"/>
        </w:rPr>
        <w:t>For</w:t>
      </w:r>
      <w:r w:rsidRPr="008F4225">
        <w:rPr>
          <w:rFonts w:ascii="Arial" w:eastAsia="Arial" w:hAnsi="Arial" w:cs="Arial"/>
          <w:spacing w:val="27"/>
          <w:sz w:val="24"/>
          <w:szCs w:val="24"/>
        </w:rPr>
        <w:t xml:space="preserve"> </w:t>
      </w:r>
      <w:r w:rsidRPr="008F4225">
        <w:rPr>
          <w:rFonts w:ascii="Arial" w:eastAsia="Arial" w:hAnsi="Arial" w:cs="Arial"/>
          <w:sz w:val="24"/>
          <w:szCs w:val="24"/>
        </w:rPr>
        <w:t>a</w:t>
      </w:r>
      <w:r w:rsidRPr="008F4225">
        <w:rPr>
          <w:rFonts w:ascii="Arial" w:eastAsia="Arial" w:hAnsi="Arial" w:cs="Arial"/>
          <w:spacing w:val="13"/>
          <w:sz w:val="24"/>
          <w:szCs w:val="24"/>
        </w:rPr>
        <w:t xml:space="preserve"> </w:t>
      </w:r>
      <w:r w:rsidRPr="008F4225">
        <w:rPr>
          <w:rFonts w:ascii="Arial" w:eastAsia="Arial" w:hAnsi="Arial" w:cs="Arial"/>
          <w:sz w:val="24"/>
          <w:szCs w:val="24"/>
        </w:rPr>
        <w:t>line</w:t>
      </w:r>
      <w:r w:rsidRPr="008F4225">
        <w:rPr>
          <w:rFonts w:ascii="Arial" w:eastAsia="Arial" w:hAnsi="Arial" w:cs="Arial"/>
          <w:spacing w:val="17"/>
          <w:sz w:val="24"/>
          <w:szCs w:val="24"/>
        </w:rPr>
        <w:t xml:space="preserve"> </w:t>
      </w:r>
      <w:r w:rsidRPr="008F4225">
        <w:rPr>
          <w:rFonts w:ascii="Arial" w:eastAsia="Arial" w:hAnsi="Arial" w:cs="Arial"/>
          <w:sz w:val="24"/>
          <w:szCs w:val="24"/>
        </w:rPr>
        <w:t>item</w:t>
      </w:r>
      <w:r w:rsidRPr="008F4225">
        <w:rPr>
          <w:rFonts w:ascii="Arial" w:eastAsia="Arial" w:hAnsi="Arial" w:cs="Arial"/>
          <w:spacing w:val="26"/>
          <w:sz w:val="24"/>
          <w:szCs w:val="24"/>
        </w:rPr>
        <w:t xml:space="preserve"> </w:t>
      </w:r>
      <w:r w:rsidRPr="008F4225">
        <w:rPr>
          <w:rFonts w:ascii="Arial" w:eastAsia="Arial" w:hAnsi="Arial" w:cs="Arial"/>
          <w:sz w:val="24"/>
          <w:szCs w:val="24"/>
        </w:rPr>
        <w:t>with</w:t>
      </w:r>
      <w:r w:rsidRPr="008F4225">
        <w:rPr>
          <w:rFonts w:ascii="Arial" w:eastAsia="Arial" w:hAnsi="Arial" w:cs="Arial"/>
          <w:spacing w:val="18"/>
          <w:sz w:val="24"/>
          <w:szCs w:val="24"/>
        </w:rPr>
        <w:t xml:space="preserve"> </w:t>
      </w:r>
      <w:r w:rsidRPr="008F4225">
        <w:rPr>
          <w:rFonts w:ascii="Arial" w:eastAsia="Arial" w:hAnsi="Arial" w:cs="Arial"/>
          <w:sz w:val="24"/>
          <w:szCs w:val="24"/>
        </w:rPr>
        <w:t>an</w:t>
      </w:r>
      <w:r w:rsidRPr="008F4225">
        <w:rPr>
          <w:rFonts w:ascii="Arial" w:eastAsia="Arial" w:hAnsi="Arial" w:cs="Arial"/>
          <w:spacing w:val="15"/>
          <w:sz w:val="24"/>
          <w:szCs w:val="24"/>
        </w:rPr>
        <w:t xml:space="preserve"> </w:t>
      </w:r>
      <w:r w:rsidRPr="008F4225">
        <w:rPr>
          <w:rFonts w:ascii="Arial" w:eastAsia="Arial" w:hAnsi="Arial" w:cs="Arial"/>
          <w:sz w:val="24"/>
          <w:szCs w:val="24"/>
        </w:rPr>
        <w:t>original</w:t>
      </w:r>
      <w:r w:rsidRPr="008F4225">
        <w:rPr>
          <w:rFonts w:ascii="Arial" w:eastAsia="Arial" w:hAnsi="Arial" w:cs="Arial"/>
          <w:spacing w:val="27"/>
          <w:sz w:val="24"/>
          <w:szCs w:val="24"/>
        </w:rPr>
        <w:t xml:space="preserve"> </w:t>
      </w:r>
      <w:r w:rsidRPr="008F4225">
        <w:rPr>
          <w:rFonts w:ascii="Arial" w:eastAsia="Arial" w:hAnsi="Arial" w:cs="Arial"/>
          <w:sz w:val="24"/>
          <w:szCs w:val="24"/>
        </w:rPr>
        <w:t>bid</w:t>
      </w:r>
      <w:r w:rsidRPr="008F4225">
        <w:rPr>
          <w:rFonts w:ascii="Arial" w:eastAsia="Arial" w:hAnsi="Arial" w:cs="Arial"/>
          <w:spacing w:val="18"/>
          <w:sz w:val="24"/>
          <w:szCs w:val="24"/>
        </w:rPr>
        <w:t xml:space="preserve"> </w:t>
      </w:r>
      <w:r w:rsidRPr="008F4225">
        <w:rPr>
          <w:rFonts w:ascii="Arial" w:eastAsia="Arial" w:hAnsi="Arial" w:cs="Arial"/>
          <w:sz w:val="24"/>
          <w:szCs w:val="24"/>
        </w:rPr>
        <w:t>price</w:t>
      </w:r>
      <w:r w:rsidRPr="008F4225">
        <w:rPr>
          <w:rFonts w:ascii="Arial" w:eastAsia="Arial" w:hAnsi="Arial" w:cs="Arial"/>
          <w:spacing w:val="34"/>
          <w:sz w:val="24"/>
          <w:szCs w:val="24"/>
        </w:rPr>
        <w:t xml:space="preserve"> </w:t>
      </w:r>
      <w:r w:rsidRPr="008F4225">
        <w:rPr>
          <w:rFonts w:ascii="Arial" w:eastAsia="Arial" w:hAnsi="Arial" w:cs="Arial"/>
          <w:sz w:val="24"/>
          <w:szCs w:val="24"/>
        </w:rPr>
        <w:t>of</w:t>
      </w:r>
      <w:r w:rsidRPr="008F4225">
        <w:rPr>
          <w:rFonts w:ascii="Arial" w:eastAsia="Arial" w:hAnsi="Arial" w:cs="Arial"/>
          <w:spacing w:val="7"/>
          <w:sz w:val="24"/>
          <w:szCs w:val="24"/>
        </w:rPr>
        <w:t xml:space="preserve"> </w:t>
      </w:r>
      <w:r w:rsidRPr="008F4225">
        <w:rPr>
          <w:rFonts w:ascii="Arial" w:eastAsia="Times New Roman" w:hAnsi="Arial" w:cs="Arial"/>
          <w:sz w:val="24"/>
          <w:szCs w:val="24"/>
        </w:rPr>
        <w:t>$25.00</w:t>
      </w:r>
      <w:r w:rsidRPr="008F4225">
        <w:rPr>
          <w:rFonts w:ascii="Arial" w:eastAsia="Times New Roman" w:hAnsi="Arial" w:cs="Arial"/>
          <w:spacing w:val="38"/>
          <w:sz w:val="24"/>
          <w:szCs w:val="24"/>
        </w:rPr>
        <w:t xml:space="preserve"> </w:t>
      </w:r>
      <w:r w:rsidRPr="008F4225">
        <w:rPr>
          <w:rFonts w:ascii="Arial" w:eastAsia="Arial" w:hAnsi="Arial" w:cs="Arial"/>
          <w:sz w:val="24"/>
          <w:szCs w:val="24"/>
        </w:rPr>
        <w:t>and</w:t>
      </w:r>
      <w:r w:rsidRPr="008F4225">
        <w:rPr>
          <w:rFonts w:ascii="Arial" w:eastAsia="Arial" w:hAnsi="Arial" w:cs="Arial"/>
          <w:spacing w:val="27"/>
          <w:sz w:val="24"/>
          <w:szCs w:val="24"/>
        </w:rPr>
        <w:t xml:space="preserve"> </w:t>
      </w:r>
      <w:r w:rsidRPr="008F4225">
        <w:rPr>
          <w:rFonts w:ascii="Arial" w:eastAsia="Arial" w:hAnsi="Arial" w:cs="Arial"/>
          <w:sz w:val="24"/>
          <w:szCs w:val="24"/>
        </w:rPr>
        <w:t>a</w:t>
      </w:r>
      <w:r w:rsidRPr="008F4225">
        <w:rPr>
          <w:rFonts w:ascii="Arial" w:eastAsia="Arial" w:hAnsi="Arial" w:cs="Arial"/>
          <w:spacing w:val="4"/>
          <w:sz w:val="24"/>
          <w:szCs w:val="24"/>
        </w:rPr>
        <w:t xml:space="preserve"> </w:t>
      </w:r>
      <w:r w:rsidRPr="008F4225">
        <w:rPr>
          <w:rFonts w:ascii="Arial" w:eastAsia="Times New Roman" w:hAnsi="Arial" w:cs="Arial"/>
          <w:sz w:val="24"/>
          <w:szCs w:val="24"/>
        </w:rPr>
        <w:t>4.57</w:t>
      </w:r>
      <w:r w:rsidRPr="008F4225">
        <w:rPr>
          <w:rFonts w:ascii="Arial" w:eastAsia="Times New Roman" w:hAnsi="Arial" w:cs="Arial"/>
          <w:spacing w:val="25"/>
          <w:sz w:val="24"/>
          <w:szCs w:val="24"/>
        </w:rPr>
        <w:t xml:space="preserve"> </w:t>
      </w:r>
      <w:r w:rsidRPr="008F4225">
        <w:rPr>
          <w:rFonts w:ascii="Arial" w:eastAsia="Arial" w:hAnsi="Arial" w:cs="Arial"/>
          <w:sz w:val="24"/>
          <w:szCs w:val="24"/>
        </w:rPr>
        <w:t>percent</w:t>
      </w:r>
      <w:r w:rsidRPr="008F4225">
        <w:rPr>
          <w:rFonts w:ascii="Arial" w:eastAsia="Arial" w:hAnsi="Arial" w:cs="Arial"/>
          <w:spacing w:val="52"/>
          <w:sz w:val="24"/>
          <w:szCs w:val="24"/>
        </w:rPr>
        <w:t xml:space="preserve"> </w:t>
      </w:r>
      <w:r w:rsidRPr="008F4225">
        <w:rPr>
          <w:rFonts w:ascii="Arial" w:eastAsia="Arial" w:hAnsi="Arial" w:cs="Arial"/>
          <w:w w:val="103"/>
          <w:sz w:val="24"/>
          <w:szCs w:val="24"/>
        </w:rPr>
        <w:t xml:space="preserve">Index </w:t>
      </w:r>
      <w:r w:rsidRPr="008F4225">
        <w:rPr>
          <w:rFonts w:ascii="Arial" w:eastAsia="Arial" w:hAnsi="Arial" w:cs="Arial"/>
          <w:sz w:val="24"/>
          <w:szCs w:val="24"/>
        </w:rPr>
        <w:t>Point</w:t>
      </w:r>
      <w:r w:rsidRPr="008F4225">
        <w:rPr>
          <w:rFonts w:ascii="Arial" w:eastAsia="Arial" w:hAnsi="Arial" w:cs="Arial"/>
          <w:spacing w:val="25"/>
          <w:sz w:val="24"/>
          <w:szCs w:val="24"/>
        </w:rPr>
        <w:t xml:space="preserve"> </w:t>
      </w:r>
      <w:r w:rsidRPr="008F4225">
        <w:rPr>
          <w:rFonts w:ascii="Arial" w:eastAsia="Arial" w:hAnsi="Arial" w:cs="Arial"/>
          <w:sz w:val="24"/>
          <w:szCs w:val="24"/>
        </w:rPr>
        <w:t>Change</w:t>
      </w:r>
      <w:r w:rsidRPr="008F4225">
        <w:rPr>
          <w:rFonts w:ascii="Arial" w:eastAsia="Arial" w:hAnsi="Arial" w:cs="Arial"/>
          <w:spacing w:val="56"/>
          <w:sz w:val="24"/>
          <w:szCs w:val="24"/>
        </w:rPr>
        <w:t xml:space="preserve"> </w:t>
      </w:r>
      <w:r w:rsidRPr="008F4225">
        <w:rPr>
          <w:rFonts w:ascii="Arial" w:eastAsia="Arial" w:hAnsi="Arial" w:cs="Arial"/>
          <w:sz w:val="24"/>
          <w:szCs w:val="24"/>
        </w:rPr>
        <w:t>increase</w:t>
      </w:r>
      <w:r w:rsidRPr="008F4225">
        <w:rPr>
          <w:rFonts w:ascii="Arial" w:eastAsia="Arial" w:hAnsi="Arial" w:cs="Arial"/>
          <w:spacing w:val="49"/>
          <w:sz w:val="24"/>
          <w:szCs w:val="24"/>
        </w:rPr>
        <w:t xml:space="preserve"> </w:t>
      </w:r>
      <w:r w:rsidRPr="008F4225">
        <w:rPr>
          <w:rFonts w:ascii="Arial" w:eastAsia="Arial" w:hAnsi="Arial" w:cs="Arial"/>
          <w:sz w:val="24"/>
          <w:szCs w:val="24"/>
        </w:rPr>
        <w:t>as</w:t>
      </w:r>
      <w:r w:rsidRPr="008F4225">
        <w:rPr>
          <w:rFonts w:ascii="Arial" w:eastAsia="Arial" w:hAnsi="Arial" w:cs="Arial"/>
          <w:spacing w:val="15"/>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first</w:t>
      </w:r>
      <w:r w:rsidRPr="008F4225">
        <w:rPr>
          <w:rFonts w:ascii="Arial" w:eastAsia="Arial" w:hAnsi="Arial" w:cs="Arial"/>
          <w:spacing w:val="23"/>
          <w:sz w:val="24"/>
          <w:szCs w:val="24"/>
        </w:rPr>
        <w:t xml:space="preserve"> </w:t>
      </w:r>
      <w:r w:rsidRPr="008F4225">
        <w:rPr>
          <w:rFonts w:ascii="Arial" w:eastAsia="Arial" w:hAnsi="Arial" w:cs="Arial"/>
          <w:sz w:val="24"/>
          <w:szCs w:val="24"/>
        </w:rPr>
        <w:t>contract</w:t>
      </w:r>
      <w:r w:rsidRPr="008F4225">
        <w:rPr>
          <w:rFonts w:ascii="Arial" w:eastAsia="Arial" w:hAnsi="Arial" w:cs="Arial"/>
          <w:spacing w:val="37"/>
          <w:sz w:val="24"/>
          <w:szCs w:val="24"/>
        </w:rPr>
        <w:t xml:space="preserve"> </w:t>
      </w:r>
      <w:r w:rsidRPr="008F4225">
        <w:rPr>
          <w:rFonts w:ascii="Arial" w:eastAsia="Arial" w:hAnsi="Arial" w:cs="Arial"/>
          <w:sz w:val="24"/>
          <w:szCs w:val="24"/>
        </w:rPr>
        <w:t>adjustment</w:t>
      </w:r>
      <w:r w:rsidRPr="008F4225">
        <w:rPr>
          <w:rFonts w:ascii="Arial" w:eastAsia="Arial" w:hAnsi="Arial" w:cs="Arial"/>
          <w:spacing w:val="56"/>
          <w:sz w:val="24"/>
          <w:szCs w:val="24"/>
        </w:rPr>
        <w:t xml:space="preserve"> </w:t>
      </w:r>
      <w:r w:rsidRPr="008F4225">
        <w:rPr>
          <w:rFonts w:ascii="Arial" w:eastAsia="Arial" w:hAnsi="Arial" w:cs="Arial"/>
          <w:sz w:val="24"/>
          <w:szCs w:val="24"/>
        </w:rPr>
        <w:t>period,</w:t>
      </w:r>
      <w:r w:rsidRPr="008F4225">
        <w:rPr>
          <w:rFonts w:ascii="Arial" w:eastAsia="Arial" w:hAnsi="Arial" w:cs="Arial"/>
          <w:spacing w:val="41"/>
          <w:sz w:val="24"/>
          <w:szCs w:val="24"/>
        </w:rPr>
        <w:t xml:space="preserve"> </w:t>
      </w:r>
      <w:r w:rsidRPr="008F4225">
        <w:rPr>
          <w:rFonts w:ascii="Arial" w:eastAsia="Arial" w:hAnsi="Arial" w:cs="Arial"/>
          <w:sz w:val="24"/>
          <w:szCs w:val="24"/>
        </w:rPr>
        <w:t>as</w:t>
      </w:r>
      <w:r w:rsidRPr="008F4225">
        <w:rPr>
          <w:rFonts w:ascii="Arial" w:eastAsia="Arial" w:hAnsi="Arial" w:cs="Arial"/>
          <w:spacing w:val="15"/>
          <w:sz w:val="24"/>
          <w:szCs w:val="24"/>
        </w:rPr>
        <w:t xml:space="preserve"> </w:t>
      </w:r>
      <w:r w:rsidRPr="008F4225">
        <w:rPr>
          <w:rFonts w:ascii="Arial" w:eastAsia="Arial" w:hAnsi="Arial" w:cs="Arial"/>
          <w:sz w:val="24"/>
          <w:szCs w:val="24"/>
        </w:rPr>
        <w:t>shown</w:t>
      </w:r>
      <w:r w:rsidRPr="008F4225">
        <w:rPr>
          <w:rFonts w:ascii="Arial" w:eastAsia="Arial" w:hAnsi="Arial" w:cs="Arial"/>
          <w:spacing w:val="46"/>
          <w:sz w:val="24"/>
          <w:szCs w:val="24"/>
        </w:rPr>
        <w:t xml:space="preserve"> </w:t>
      </w:r>
      <w:r w:rsidRPr="008F4225">
        <w:rPr>
          <w:rFonts w:ascii="Arial" w:eastAsia="Arial" w:hAnsi="Arial" w:cs="Arial"/>
          <w:sz w:val="24"/>
          <w:szCs w:val="24"/>
        </w:rPr>
        <w:t>above,</w:t>
      </w:r>
      <w:r w:rsidRPr="008F4225">
        <w:rPr>
          <w:rFonts w:ascii="Arial" w:eastAsia="Arial" w:hAnsi="Arial" w:cs="Arial"/>
          <w:spacing w:val="43"/>
          <w:sz w:val="24"/>
          <w:szCs w:val="24"/>
        </w:rPr>
        <w:t xml:space="preserve"> </w:t>
      </w:r>
      <w:r w:rsidRPr="008F4225">
        <w:rPr>
          <w:rFonts w:ascii="Arial" w:eastAsia="Arial" w:hAnsi="Arial" w:cs="Arial"/>
          <w:w w:val="104"/>
          <w:sz w:val="24"/>
          <w:szCs w:val="24"/>
        </w:rPr>
        <w:t xml:space="preserve">the </w:t>
      </w:r>
      <w:r w:rsidRPr="008F4225">
        <w:rPr>
          <w:rFonts w:ascii="Arial" w:eastAsia="Arial" w:hAnsi="Arial" w:cs="Arial"/>
          <w:sz w:val="24"/>
          <w:szCs w:val="24"/>
        </w:rPr>
        <w:t>calculations</w:t>
      </w:r>
      <w:r w:rsidRPr="008F4225">
        <w:rPr>
          <w:rFonts w:ascii="Arial" w:eastAsia="Arial" w:hAnsi="Arial" w:cs="Arial"/>
          <w:spacing w:val="52"/>
          <w:sz w:val="24"/>
          <w:szCs w:val="24"/>
        </w:rPr>
        <w:t xml:space="preserve"> </w:t>
      </w:r>
      <w:r w:rsidRPr="008F4225">
        <w:rPr>
          <w:rFonts w:ascii="Arial" w:eastAsia="Arial" w:hAnsi="Arial" w:cs="Arial"/>
          <w:sz w:val="24"/>
          <w:szCs w:val="24"/>
        </w:rPr>
        <w:t>for</w:t>
      </w:r>
      <w:r w:rsidRPr="008F4225">
        <w:rPr>
          <w:rFonts w:ascii="Arial" w:eastAsia="Arial" w:hAnsi="Arial" w:cs="Arial"/>
          <w:spacing w:val="24"/>
          <w:sz w:val="24"/>
          <w:szCs w:val="24"/>
        </w:rPr>
        <w:t xml:space="preserve"> </w:t>
      </w:r>
      <w:r w:rsidRPr="008F4225">
        <w:rPr>
          <w:rFonts w:ascii="Arial" w:eastAsia="Arial" w:hAnsi="Arial" w:cs="Arial"/>
          <w:sz w:val="24"/>
          <w:szCs w:val="24"/>
        </w:rPr>
        <w:t>a</w:t>
      </w:r>
      <w:r w:rsidRPr="008F4225">
        <w:rPr>
          <w:rFonts w:ascii="Arial" w:eastAsia="Arial" w:hAnsi="Arial" w:cs="Arial"/>
          <w:spacing w:val="13"/>
          <w:sz w:val="24"/>
          <w:szCs w:val="24"/>
        </w:rPr>
        <w:t xml:space="preserve"> </w:t>
      </w:r>
      <w:r w:rsidRPr="008F4225">
        <w:rPr>
          <w:rFonts w:ascii="Arial" w:eastAsia="Arial" w:hAnsi="Arial" w:cs="Arial"/>
          <w:sz w:val="24"/>
          <w:szCs w:val="24"/>
        </w:rPr>
        <w:t>new</w:t>
      </w:r>
      <w:r w:rsidRPr="008F4225">
        <w:rPr>
          <w:rFonts w:ascii="Arial" w:eastAsia="Arial" w:hAnsi="Arial" w:cs="Arial"/>
          <w:spacing w:val="19"/>
          <w:sz w:val="24"/>
          <w:szCs w:val="24"/>
        </w:rPr>
        <w:t xml:space="preserve"> </w:t>
      </w:r>
      <w:r w:rsidRPr="008F4225">
        <w:rPr>
          <w:rFonts w:ascii="Arial" w:eastAsia="Arial" w:hAnsi="Arial" w:cs="Arial"/>
          <w:sz w:val="24"/>
          <w:szCs w:val="24"/>
        </w:rPr>
        <w:t>contract</w:t>
      </w:r>
      <w:r w:rsidRPr="008F4225">
        <w:rPr>
          <w:rFonts w:ascii="Arial" w:eastAsia="Arial" w:hAnsi="Arial" w:cs="Arial"/>
          <w:spacing w:val="37"/>
          <w:sz w:val="24"/>
          <w:szCs w:val="24"/>
        </w:rPr>
        <w:t xml:space="preserve"> </w:t>
      </w:r>
      <w:r w:rsidRPr="008F4225">
        <w:rPr>
          <w:rFonts w:ascii="Arial" w:eastAsia="Arial" w:hAnsi="Arial" w:cs="Arial"/>
          <w:sz w:val="24"/>
          <w:szCs w:val="24"/>
        </w:rPr>
        <w:t>price</w:t>
      </w:r>
      <w:r w:rsidRPr="008F4225">
        <w:rPr>
          <w:rFonts w:ascii="Arial" w:eastAsia="Arial" w:hAnsi="Arial" w:cs="Arial"/>
          <w:spacing w:val="28"/>
          <w:sz w:val="24"/>
          <w:szCs w:val="24"/>
        </w:rPr>
        <w:t xml:space="preserve"> </w:t>
      </w:r>
      <w:r w:rsidRPr="008F4225">
        <w:rPr>
          <w:rFonts w:ascii="Arial" w:eastAsia="Arial" w:hAnsi="Arial" w:cs="Arial"/>
          <w:sz w:val="24"/>
          <w:szCs w:val="24"/>
        </w:rPr>
        <w:t>for</w:t>
      </w:r>
      <w:r w:rsidRPr="008F4225">
        <w:rPr>
          <w:rFonts w:ascii="Arial" w:eastAsia="Arial" w:hAnsi="Arial" w:cs="Arial"/>
          <w:spacing w:val="14"/>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first</w:t>
      </w:r>
      <w:r w:rsidRPr="008F4225">
        <w:rPr>
          <w:rFonts w:ascii="Arial" w:eastAsia="Arial" w:hAnsi="Arial" w:cs="Arial"/>
          <w:spacing w:val="23"/>
          <w:sz w:val="24"/>
          <w:szCs w:val="24"/>
        </w:rPr>
        <w:t xml:space="preserve"> </w:t>
      </w:r>
      <w:r w:rsidRPr="008F4225">
        <w:rPr>
          <w:rFonts w:ascii="Arial" w:eastAsia="Arial" w:hAnsi="Arial" w:cs="Arial"/>
          <w:sz w:val="24"/>
          <w:szCs w:val="24"/>
        </w:rPr>
        <w:t>contract</w:t>
      </w:r>
      <w:r w:rsidRPr="008F4225">
        <w:rPr>
          <w:rFonts w:ascii="Arial" w:eastAsia="Arial" w:hAnsi="Arial" w:cs="Arial"/>
          <w:spacing w:val="43"/>
          <w:sz w:val="24"/>
          <w:szCs w:val="24"/>
        </w:rPr>
        <w:t xml:space="preserve"> </w:t>
      </w:r>
      <w:r w:rsidRPr="008F4225">
        <w:rPr>
          <w:rFonts w:ascii="Arial" w:eastAsia="Arial" w:hAnsi="Arial" w:cs="Arial"/>
          <w:sz w:val="24"/>
          <w:szCs w:val="24"/>
        </w:rPr>
        <w:t>adjustment</w:t>
      </w:r>
      <w:r w:rsidRPr="008F4225">
        <w:rPr>
          <w:rFonts w:ascii="Arial" w:eastAsia="Arial" w:hAnsi="Arial" w:cs="Arial"/>
          <w:spacing w:val="56"/>
          <w:sz w:val="24"/>
          <w:szCs w:val="24"/>
        </w:rPr>
        <w:t xml:space="preserve"> </w:t>
      </w:r>
      <w:r w:rsidRPr="008F4225">
        <w:rPr>
          <w:rFonts w:ascii="Arial" w:eastAsia="Arial" w:hAnsi="Arial" w:cs="Arial"/>
          <w:sz w:val="24"/>
          <w:szCs w:val="24"/>
        </w:rPr>
        <w:t>period</w:t>
      </w:r>
      <w:r w:rsidRPr="008F4225">
        <w:rPr>
          <w:rFonts w:ascii="Arial" w:eastAsia="Arial" w:hAnsi="Arial" w:cs="Arial"/>
          <w:spacing w:val="48"/>
          <w:sz w:val="24"/>
          <w:szCs w:val="24"/>
        </w:rPr>
        <w:t xml:space="preserve"> </w:t>
      </w:r>
      <w:r w:rsidRPr="008F4225">
        <w:rPr>
          <w:rFonts w:ascii="Arial" w:eastAsia="Arial" w:hAnsi="Arial" w:cs="Arial"/>
          <w:sz w:val="24"/>
          <w:szCs w:val="24"/>
        </w:rPr>
        <w:t>would</w:t>
      </w:r>
      <w:r w:rsidRPr="008F4225">
        <w:rPr>
          <w:rFonts w:ascii="Arial" w:eastAsia="Arial" w:hAnsi="Arial" w:cs="Arial"/>
          <w:spacing w:val="29"/>
          <w:sz w:val="24"/>
          <w:szCs w:val="24"/>
        </w:rPr>
        <w:t xml:space="preserve"> </w:t>
      </w:r>
      <w:r w:rsidRPr="008F4225">
        <w:rPr>
          <w:rFonts w:ascii="Arial" w:eastAsia="Arial" w:hAnsi="Arial" w:cs="Arial"/>
          <w:w w:val="110"/>
          <w:sz w:val="24"/>
          <w:szCs w:val="24"/>
        </w:rPr>
        <w:t xml:space="preserve">be </w:t>
      </w:r>
      <w:r w:rsidRPr="008F4225">
        <w:rPr>
          <w:rFonts w:ascii="Arial" w:eastAsia="Arial" w:hAnsi="Arial" w:cs="Arial"/>
          <w:w w:val="106"/>
          <w:sz w:val="24"/>
          <w:szCs w:val="24"/>
        </w:rPr>
        <w:t>as</w:t>
      </w:r>
      <w:r w:rsidRPr="008F4225">
        <w:rPr>
          <w:rFonts w:ascii="Arial" w:eastAsia="Arial" w:hAnsi="Arial" w:cs="Arial"/>
          <w:spacing w:val="-4"/>
          <w:sz w:val="24"/>
          <w:szCs w:val="24"/>
        </w:rPr>
        <w:t xml:space="preserve"> </w:t>
      </w:r>
      <w:r w:rsidRPr="008F4225">
        <w:rPr>
          <w:rFonts w:ascii="Arial" w:eastAsia="Arial" w:hAnsi="Arial" w:cs="Arial"/>
          <w:sz w:val="24"/>
          <w:szCs w:val="24"/>
        </w:rPr>
        <w:t xml:space="preserve">follows: </w:t>
      </w:r>
      <w:r w:rsidRPr="008F4225">
        <w:rPr>
          <w:rFonts w:ascii="Arial" w:eastAsia="Arial" w:hAnsi="Arial" w:cs="Arial"/>
          <w:spacing w:val="29"/>
          <w:sz w:val="24"/>
          <w:szCs w:val="24"/>
        </w:rPr>
        <w:t xml:space="preserve"> </w:t>
      </w:r>
      <w:r w:rsidRPr="008F4225">
        <w:rPr>
          <w:rFonts w:ascii="Arial" w:eastAsia="Times New Roman" w:hAnsi="Arial" w:cs="Arial"/>
          <w:sz w:val="24"/>
          <w:szCs w:val="24"/>
        </w:rPr>
        <w:t>$25.00</w:t>
      </w:r>
      <w:r w:rsidRPr="008F4225">
        <w:rPr>
          <w:rFonts w:ascii="Arial" w:eastAsia="Times New Roman" w:hAnsi="Arial" w:cs="Arial"/>
          <w:spacing w:val="43"/>
          <w:sz w:val="24"/>
          <w:szCs w:val="24"/>
        </w:rPr>
        <w:t xml:space="preserve"> </w:t>
      </w:r>
      <w:r w:rsidRPr="008F4225">
        <w:rPr>
          <w:rFonts w:ascii="Arial" w:eastAsia="Arial" w:hAnsi="Arial" w:cs="Arial"/>
          <w:sz w:val="24"/>
          <w:szCs w:val="24"/>
        </w:rPr>
        <w:t>X</w:t>
      </w:r>
      <w:r w:rsidRPr="008F4225">
        <w:rPr>
          <w:rFonts w:ascii="Arial" w:eastAsia="Arial" w:hAnsi="Arial" w:cs="Arial"/>
          <w:spacing w:val="4"/>
          <w:sz w:val="24"/>
          <w:szCs w:val="24"/>
        </w:rPr>
        <w:t xml:space="preserve"> </w:t>
      </w:r>
      <w:r w:rsidRPr="008F4225">
        <w:rPr>
          <w:rFonts w:ascii="Arial" w:eastAsia="Times New Roman" w:hAnsi="Arial" w:cs="Arial"/>
          <w:sz w:val="24"/>
          <w:szCs w:val="24"/>
        </w:rPr>
        <w:t>.0457</w:t>
      </w:r>
      <w:r w:rsidRPr="008F4225">
        <w:rPr>
          <w:rFonts w:ascii="Arial" w:eastAsia="Times New Roman" w:hAnsi="Arial" w:cs="Arial"/>
          <w:spacing w:val="32"/>
          <w:sz w:val="24"/>
          <w:szCs w:val="24"/>
        </w:rPr>
        <w:t xml:space="preserve"> </w:t>
      </w:r>
      <w:r w:rsidRPr="008F4225">
        <w:rPr>
          <w:rFonts w:ascii="Arial" w:eastAsia="Times New Roman" w:hAnsi="Arial" w:cs="Arial"/>
          <w:sz w:val="24"/>
          <w:szCs w:val="24"/>
        </w:rPr>
        <w:t>=</w:t>
      </w:r>
      <w:r w:rsidRPr="008F4225">
        <w:rPr>
          <w:rFonts w:ascii="Arial" w:eastAsia="Times New Roman" w:hAnsi="Arial" w:cs="Arial"/>
          <w:spacing w:val="-16"/>
          <w:sz w:val="24"/>
          <w:szCs w:val="24"/>
        </w:rPr>
        <w:t xml:space="preserve"> </w:t>
      </w:r>
      <w:r w:rsidRPr="008F4225">
        <w:rPr>
          <w:rFonts w:ascii="Arial" w:eastAsia="Times New Roman" w:hAnsi="Arial" w:cs="Arial"/>
          <w:sz w:val="24"/>
          <w:szCs w:val="24"/>
        </w:rPr>
        <w:t>$1.14,</w:t>
      </w:r>
      <w:r w:rsidRPr="008F4225">
        <w:rPr>
          <w:rFonts w:ascii="Arial" w:eastAsia="Times New Roman" w:hAnsi="Arial" w:cs="Arial"/>
          <w:spacing w:val="32"/>
          <w:sz w:val="24"/>
          <w:szCs w:val="24"/>
        </w:rPr>
        <w:t xml:space="preserve"> </w:t>
      </w:r>
      <w:r w:rsidRPr="008F4225">
        <w:rPr>
          <w:rFonts w:ascii="Arial" w:eastAsia="Times New Roman" w:hAnsi="Arial" w:cs="Arial"/>
          <w:sz w:val="24"/>
          <w:szCs w:val="24"/>
        </w:rPr>
        <w:t>$25</w:t>
      </w:r>
      <w:r w:rsidRPr="008F4225">
        <w:rPr>
          <w:rFonts w:ascii="Arial" w:eastAsia="Times New Roman" w:hAnsi="Arial" w:cs="Arial"/>
          <w:spacing w:val="17"/>
          <w:sz w:val="24"/>
          <w:szCs w:val="24"/>
        </w:rPr>
        <w:t xml:space="preserve"> </w:t>
      </w:r>
      <w:r w:rsidRPr="008F4225">
        <w:rPr>
          <w:rFonts w:ascii="Arial" w:eastAsia="Arial" w:hAnsi="Arial" w:cs="Arial"/>
          <w:sz w:val="24"/>
          <w:szCs w:val="24"/>
        </w:rPr>
        <w:t>+</w:t>
      </w:r>
      <w:r w:rsidRPr="008F4225">
        <w:rPr>
          <w:rFonts w:ascii="Arial" w:eastAsia="Arial" w:hAnsi="Arial" w:cs="Arial"/>
          <w:spacing w:val="-2"/>
          <w:sz w:val="24"/>
          <w:szCs w:val="24"/>
        </w:rPr>
        <w:t xml:space="preserve"> </w:t>
      </w:r>
      <w:r w:rsidRPr="008F4225">
        <w:rPr>
          <w:rFonts w:ascii="Arial" w:eastAsia="Times New Roman" w:hAnsi="Arial" w:cs="Arial"/>
          <w:sz w:val="24"/>
          <w:szCs w:val="24"/>
        </w:rPr>
        <w:t>$1.14</w:t>
      </w:r>
      <w:r w:rsidRPr="008F4225">
        <w:rPr>
          <w:rFonts w:ascii="Arial" w:eastAsia="Times New Roman" w:hAnsi="Arial" w:cs="Arial"/>
          <w:spacing w:val="27"/>
          <w:sz w:val="24"/>
          <w:szCs w:val="24"/>
        </w:rPr>
        <w:t xml:space="preserve"> </w:t>
      </w:r>
      <w:r w:rsidRPr="008F4225">
        <w:rPr>
          <w:rFonts w:ascii="Arial" w:eastAsia="Arial" w:hAnsi="Arial" w:cs="Arial"/>
          <w:sz w:val="24"/>
          <w:szCs w:val="24"/>
        </w:rPr>
        <w:t>=</w:t>
      </w:r>
      <w:r w:rsidRPr="008F4225">
        <w:rPr>
          <w:rFonts w:ascii="Arial" w:eastAsia="Arial" w:hAnsi="Arial" w:cs="Arial"/>
          <w:spacing w:val="-2"/>
          <w:sz w:val="24"/>
          <w:szCs w:val="24"/>
        </w:rPr>
        <w:t xml:space="preserve"> </w:t>
      </w:r>
      <w:r w:rsidRPr="008F4225">
        <w:rPr>
          <w:rFonts w:ascii="Arial" w:eastAsia="Times New Roman" w:hAnsi="Arial" w:cs="Arial"/>
          <w:sz w:val="24"/>
          <w:szCs w:val="24"/>
        </w:rPr>
        <w:t>$26.14**.</w:t>
      </w:r>
      <w:r w:rsidRPr="008F4225">
        <w:rPr>
          <w:rFonts w:ascii="Arial" w:eastAsia="Times New Roman" w:hAnsi="Arial" w:cs="Arial"/>
          <w:spacing w:val="26"/>
          <w:sz w:val="24"/>
          <w:szCs w:val="24"/>
        </w:rPr>
        <w:t xml:space="preserve">  </w:t>
      </w:r>
      <w:r w:rsidRPr="008F4225">
        <w:rPr>
          <w:rFonts w:ascii="Arial" w:eastAsia="Arial" w:hAnsi="Arial" w:cs="Arial"/>
          <w:sz w:val="24"/>
          <w:szCs w:val="24"/>
        </w:rPr>
        <w:t>The</w:t>
      </w:r>
      <w:r w:rsidRPr="008F4225">
        <w:rPr>
          <w:rFonts w:ascii="Arial" w:eastAsia="Arial" w:hAnsi="Arial" w:cs="Arial"/>
          <w:spacing w:val="26"/>
          <w:sz w:val="24"/>
          <w:szCs w:val="24"/>
        </w:rPr>
        <w:t xml:space="preserve"> </w:t>
      </w:r>
      <w:r w:rsidRPr="008F4225">
        <w:rPr>
          <w:rFonts w:ascii="Arial" w:eastAsia="Arial" w:hAnsi="Arial" w:cs="Arial"/>
          <w:sz w:val="24"/>
          <w:szCs w:val="24"/>
        </w:rPr>
        <w:t>new</w:t>
      </w:r>
      <w:r w:rsidRPr="008F4225">
        <w:rPr>
          <w:rFonts w:ascii="Arial" w:eastAsia="Arial" w:hAnsi="Arial" w:cs="Arial"/>
          <w:spacing w:val="31"/>
          <w:sz w:val="24"/>
          <w:szCs w:val="24"/>
        </w:rPr>
        <w:t xml:space="preserve"> </w:t>
      </w:r>
      <w:r w:rsidRPr="008F4225">
        <w:rPr>
          <w:rFonts w:ascii="Arial" w:eastAsia="Arial" w:hAnsi="Arial" w:cs="Arial"/>
          <w:sz w:val="24"/>
          <w:szCs w:val="24"/>
        </w:rPr>
        <w:t>contract</w:t>
      </w:r>
      <w:r w:rsidRPr="008F4225">
        <w:rPr>
          <w:rFonts w:ascii="Arial" w:eastAsia="Arial" w:hAnsi="Arial" w:cs="Arial"/>
          <w:spacing w:val="44"/>
          <w:sz w:val="24"/>
          <w:szCs w:val="24"/>
        </w:rPr>
        <w:t xml:space="preserve"> </w:t>
      </w:r>
      <w:r w:rsidRPr="008F4225">
        <w:rPr>
          <w:rFonts w:ascii="Arial" w:eastAsia="Arial" w:hAnsi="Arial" w:cs="Arial"/>
          <w:w w:val="106"/>
          <w:sz w:val="24"/>
          <w:szCs w:val="24"/>
        </w:rPr>
        <w:t xml:space="preserve">price </w:t>
      </w:r>
      <w:r w:rsidRPr="008F4225">
        <w:rPr>
          <w:rFonts w:ascii="Arial" w:eastAsia="Arial" w:hAnsi="Arial" w:cs="Arial"/>
          <w:sz w:val="24"/>
          <w:szCs w:val="24"/>
        </w:rPr>
        <w:t>for</w:t>
      </w:r>
      <w:r w:rsidRPr="008F4225">
        <w:rPr>
          <w:rFonts w:ascii="Arial" w:eastAsia="Arial" w:hAnsi="Arial" w:cs="Arial"/>
          <w:spacing w:val="13"/>
          <w:sz w:val="24"/>
          <w:szCs w:val="24"/>
        </w:rPr>
        <w:t xml:space="preserve"> </w:t>
      </w:r>
      <w:r w:rsidRPr="008F4225">
        <w:rPr>
          <w:rFonts w:ascii="Arial" w:eastAsia="Arial" w:hAnsi="Arial" w:cs="Arial"/>
          <w:sz w:val="24"/>
          <w:szCs w:val="24"/>
        </w:rPr>
        <w:t>this</w:t>
      </w:r>
      <w:r w:rsidRPr="008F4225">
        <w:rPr>
          <w:rFonts w:ascii="Arial" w:eastAsia="Arial" w:hAnsi="Arial" w:cs="Arial"/>
          <w:spacing w:val="21"/>
          <w:sz w:val="24"/>
          <w:szCs w:val="24"/>
        </w:rPr>
        <w:t xml:space="preserve"> </w:t>
      </w:r>
      <w:r w:rsidRPr="008F4225">
        <w:rPr>
          <w:rFonts w:ascii="Arial" w:eastAsia="Arial" w:hAnsi="Arial" w:cs="Arial"/>
          <w:sz w:val="24"/>
          <w:szCs w:val="24"/>
        </w:rPr>
        <w:t>line</w:t>
      </w:r>
      <w:r w:rsidRPr="008F4225">
        <w:rPr>
          <w:rFonts w:ascii="Arial" w:eastAsia="Arial" w:hAnsi="Arial" w:cs="Arial"/>
          <w:spacing w:val="27"/>
          <w:sz w:val="24"/>
          <w:szCs w:val="24"/>
        </w:rPr>
        <w:t xml:space="preserve"> </w:t>
      </w:r>
      <w:r w:rsidRPr="008F4225">
        <w:rPr>
          <w:rFonts w:ascii="Arial" w:eastAsia="Arial" w:hAnsi="Arial" w:cs="Arial"/>
          <w:sz w:val="24"/>
          <w:szCs w:val="24"/>
        </w:rPr>
        <w:t>item</w:t>
      </w:r>
      <w:r w:rsidRPr="008F4225">
        <w:rPr>
          <w:rFonts w:ascii="Arial" w:eastAsia="Arial" w:hAnsi="Arial" w:cs="Arial"/>
          <w:spacing w:val="24"/>
          <w:sz w:val="24"/>
          <w:szCs w:val="24"/>
        </w:rPr>
        <w:t xml:space="preserve"> </w:t>
      </w:r>
      <w:r w:rsidRPr="008F4225">
        <w:rPr>
          <w:rFonts w:ascii="Arial" w:eastAsia="Arial" w:hAnsi="Arial" w:cs="Arial"/>
          <w:sz w:val="24"/>
          <w:szCs w:val="24"/>
        </w:rPr>
        <w:t>from</w:t>
      </w:r>
      <w:r w:rsidRPr="008F4225">
        <w:rPr>
          <w:rFonts w:ascii="Arial" w:eastAsia="Arial" w:hAnsi="Arial" w:cs="Arial"/>
          <w:spacing w:val="26"/>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beginning</w:t>
      </w:r>
      <w:r w:rsidRPr="008F4225">
        <w:rPr>
          <w:rFonts w:ascii="Arial" w:eastAsia="Arial" w:hAnsi="Arial" w:cs="Arial"/>
          <w:spacing w:val="57"/>
          <w:sz w:val="24"/>
          <w:szCs w:val="24"/>
        </w:rPr>
        <w:t xml:space="preserve"> </w:t>
      </w:r>
      <w:r w:rsidRPr="008F4225">
        <w:rPr>
          <w:rFonts w:ascii="Arial" w:eastAsia="Arial" w:hAnsi="Arial" w:cs="Arial"/>
          <w:sz w:val="24"/>
          <w:szCs w:val="24"/>
        </w:rPr>
        <w:t>of</w:t>
      </w:r>
      <w:r w:rsidRPr="008F4225">
        <w:rPr>
          <w:rFonts w:ascii="Arial" w:eastAsia="Arial" w:hAnsi="Arial" w:cs="Arial"/>
          <w:spacing w:val="17"/>
          <w:sz w:val="24"/>
          <w:szCs w:val="24"/>
        </w:rPr>
        <w:t xml:space="preserve"> </w:t>
      </w:r>
      <w:r w:rsidRPr="008F4225">
        <w:rPr>
          <w:rFonts w:ascii="Arial" w:eastAsia="Arial" w:hAnsi="Arial" w:cs="Arial"/>
          <w:sz w:val="24"/>
          <w:szCs w:val="24"/>
        </w:rPr>
        <w:t>that</w:t>
      </w:r>
      <w:r w:rsidRPr="008F4225">
        <w:rPr>
          <w:rFonts w:ascii="Arial" w:eastAsia="Arial" w:hAnsi="Arial" w:cs="Arial"/>
          <w:spacing w:val="11"/>
          <w:sz w:val="24"/>
          <w:szCs w:val="24"/>
        </w:rPr>
        <w:t xml:space="preserve"> </w:t>
      </w:r>
      <w:r w:rsidRPr="008F4225">
        <w:rPr>
          <w:rFonts w:ascii="Arial" w:eastAsia="Arial" w:hAnsi="Arial" w:cs="Arial"/>
          <w:sz w:val="24"/>
          <w:szCs w:val="24"/>
        </w:rPr>
        <w:t>first</w:t>
      </w:r>
      <w:r w:rsidRPr="008F4225">
        <w:rPr>
          <w:rFonts w:ascii="Arial" w:eastAsia="Arial" w:hAnsi="Arial" w:cs="Arial"/>
          <w:spacing w:val="23"/>
          <w:sz w:val="24"/>
          <w:szCs w:val="24"/>
        </w:rPr>
        <w:t xml:space="preserve"> </w:t>
      </w:r>
      <w:r w:rsidRPr="008F4225">
        <w:rPr>
          <w:rFonts w:ascii="Arial" w:eastAsia="Arial" w:hAnsi="Arial" w:cs="Arial"/>
          <w:sz w:val="24"/>
          <w:szCs w:val="24"/>
        </w:rPr>
        <w:t>contract</w:t>
      </w:r>
      <w:r w:rsidRPr="008F4225">
        <w:rPr>
          <w:rFonts w:ascii="Arial" w:eastAsia="Arial" w:hAnsi="Arial" w:cs="Arial"/>
          <w:spacing w:val="42"/>
          <w:sz w:val="24"/>
          <w:szCs w:val="24"/>
        </w:rPr>
        <w:t xml:space="preserve"> </w:t>
      </w:r>
      <w:r w:rsidRPr="008F4225">
        <w:rPr>
          <w:rFonts w:ascii="Arial" w:eastAsia="Arial" w:hAnsi="Arial" w:cs="Arial"/>
          <w:sz w:val="24"/>
          <w:szCs w:val="24"/>
        </w:rPr>
        <w:t>adjustment</w:t>
      </w:r>
      <w:r w:rsidRPr="008F4225">
        <w:rPr>
          <w:rFonts w:ascii="Arial" w:eastAsia="Arial" w:hAnsi="Arial" w:cs="Arial"/>
          <w:spacing w:val="51"/>
          <w:sz w:val="24"/>
          <w:szCs w:val="24"/>
        </w:rPr>
        <w:t xml:space="preserve"> </w:t>
      </w:r>
      <w:r w:rsidRPr="008F4225">
        <w:rPr>
          <w:rFonts w:ascii="Arial" w:eastAsia="Arial" w:hAnsi="Arial" w:cs="Arial"/>
          <w:sz w:val="24"/>
          <w:szCs w:val="24"/>
        </w:rPr>
        <w:t>period</w:t>
      </w:r>
      <w:r w:rsidRPr="008F4225">
        <w:rPr>
          <w:rFonts w:ascii="Arial" w:eastAsia="Arial" w:hAnsi="Arial" w:cs="Arial"/>
          <w:spacing w:val="54"/>
          <w:sz w:val="24"/>
          <w:szCs w:val="24"/>
        </w:rPr>
        <w:t xml:space="preserve"> </w:t>
      </w:r>
      <w:r w:rsidRPr="008F4225">
        <w:rPr>
          <w:rFonts w:ascii="Arial" w:eastAsia="Arial" w:hAnsi="Arial" w:cs="Arial"/>
          <w:sz w:val="24"/>
          <w:szCs w:val="24"/>
        </w:rPr>
        <w:t>until</w:t>
      </w:r>
      <w:r w:rsidRPr="008F4225">
        <w:rPr>
          <w:rFonts w:ascii="Arial" w:eastAsia="Arial" w:hAnsi="Arial" w:cs="Arial"/>
          <w:spacing w:val="15"/>
          <w:sz w:val="24"/>
          <w:szCs w:val="24"/>
        </w:rPr>
        <w:t xml:space="preserve"> </w:t>
      </w:r>
      <w:r w:rsidRPr="008F4225">
        <w:rPr>
          <w:rFonts w:ascii="Arial" w:eastAsia="Arial" w:hAnsi="Arial" w:cs="Arial"/>
          <w:w w:val="104"/>
          <w:sz w:val="24"/>
          <w:szCs w:val="24"/>
        </w:rPr>
        <w:t>the start</w:t>
      </w:r>
      <w:r w:rsidRPr="008F4225">
        <w:rPr>
          <w:rFonts w:ascii="Arial" w:eastAsia="Arial" w:hAnsi="Arial" w:cs="Arial"/>
          <w:spacing w:val="-3"/>
          <w:sz w:val="24"/>
          <w:szCs w:val="24"/>
        </w:rPr>
        <w:t xml:space="preserve"> </w:t>
      </w:r>
      <w:r w:rsidRPr="008F4225">
        <w:rPr>
          <w:rFonts w:ascii="Arial" w:eastAsia="Arial" w:hAnsi="Arial" w:cs="Arial"/>
          <w:sz w:val="24"/>
          <w:szCs w:val="24"/>
        </w:rPr>
        <w:t>of</w:t>
      </w:r>
      <w:r w:rsidRPr="008F4225">
        <w:rPr>
          <w:rFonts w:ascii="Arial" w:eastAsia="Arial" w:hAnsi="Arial" w:cs="Arial"/>
          <w:spacing w:val="13"/>
          <w:sz w:val="24"/>
          <w:szCs w:val="24"/>
        </w:rPr>
        <w:t xml:space="preserve"> </w:t>
      </w:r>
      <w:r w:rsidRPr="008F4225">
        <w:rPr>
          <w:rFonts w:ascii="Arial" w:eastAsia="Arial" w:hAnsi="Arial" w:cs="Arial"/>
          <w:sz w:val="24"/>
          <w:szCs w:val="24"/>
        </w:rPr>
        <w:t>the</w:t>
      </w:r>
      <w:r w:rsidRPr="008F4225">
        <w:rPr>
          <w:rFonts w:ascii="Arial" w:eastAsia="Arial" w:hAnsi="Arial" w:cs="Arial"/>
          <w:spacing w:val="30"/>
          <w:sz w:val="24"/>
          <w:szCs w:val="24"/>
        </w:rPr>
        <w:t xml:space="preserve"> </w:t>
      </w:r>
      <w:r w:rsidRPr="008F4225">
        <w:rPr>
          <w:rFonts w:ascii="Arial" w:eastAsia="Arial" w:hAnsi="Arial" w:cs="Arial"/>
          <w:sz w:val="24"/>
          <w:szCs w:val="24"/>
        </w:rPr>
        <w:t>next</w:t>
      </w:r>
      <w:r w:rsidRPr="008F4225">
        <w:rPr>
          <w:rFonts w:ascii="Arial" w:eastAsia="Arial" w:hAnsi="Arial" w:cs="Arial"/>
          <w:spacing w:val="31"/>
          <w:sz w:val="24"/>
          <w:szCs w:val="24"/>
        </w:rPr>
        <w:t xml:space="preserve"> </w:t>
      </w:r>
      <w:r w:rsidRPr="008F4225">
        <w:rPr>
          <w:rFonts w:ascii="Arial" w:eastAsia="Arial" w:hAnsi="Arial" w:cs="Arial"/>
          <w:sz w:val="24"/>
          <w:szCs w:val="24"/>
        </w:rPr>
        <w:t>contract</w:t>
      </w:r>
      <w:r w:rsidRPr="008F4225">
        <w:rPr>
          <w:rFonts w:ascii="Arial" w:eastAsia="Arial" w:hAnsi="Arial" w:cs="Arial"/>
          <w:spacing w:val="43"/>
          <w:sz w:val="24"/>
          <w:szCs w:val="24"/>
        </w:rPr>
        <w:t xml:space="preserve"> </w:t>
      </w:r>
      <w:r w:rsidRPr="008F4225">
        <w:rPr>
          <w:rFonts w:ascii="Arial" w:eastAsia="Arial" w:hAnsi="Arial" w:cs="Arial"/>
          <w:sz w:val="24"/>
          <w:szCs w:val="24"/>
        </w:rPr>
        <w:t>adjustment</w:t>
      </w:r>
      <w:r w:rsidRPr="008F4225">
        <w:rPr>
          <w:rFonts w:ascii="Arial" w:eastAsia="Arial" w:hAnsi="Arial" w:cs="Arial"/>
          <w:spacing w:val="46"/>
          <w:sz w:val="24"/>
          <w:szCs w:val="24"/>
        </w:rPr>
        <w:t xml:space="preserve"> </w:t>
      </w:r>
      <w:r w:rsidRPr="008F4225">
        <w:rPr>
          <w:rFonts w:ascii="Arial" w:eastAsia="Arial" w:hAnsi="Arial" w:cs="Arial"/>
          <w:sz w:val="24"/>
          <w:szCs w:val="24"/>
        </w:rPr>
        <w:t>period</w:t>
      </w:r>
      <w:r w:rsidRPr="008F4225">
        <w:rPr>
          <w:rFonts w:ascii="Arial" w:eastAsia="Arial" w:hAnsi="Arial" w:cs="Arial"/>
          <w:spacing w:val="43"/>
          <w:sz w:val="24"/>
          <w:szCs w:val="24"/>
        </w:rPr>
        <w:t xml:space="preserve"> </w:t>
      </w:r>
      <w:r w:rsidRPr="008F4225">
        <w:rPr>
          <w:rFonts w:ascii="Arial" w:eastAsia="Arial" w:hAnsi="Arial" w:cs="Arial"/>
          <w:sz w:val="24"/>
          <w:szCs w:val="24"/>
        </w:rPr>
        <w:t>would</w:t>
      </w:r>
      <w:r w:rsidRPr="008F4225">
        <w:rPr>
          <w:rFonts w:ascii="Arial" w:eastAsia="Arial" w:hAnsi="Arial" w:cs="Arial"/>
          <w:spacing w:val="29"/>
          <w:sz w:val="24"/>
          <w:szCs w:val="24"/>
        </w:rPr>
        <w:t xml:space="preserve"> </w:t>
      </w:r>
      <w:r w:rsidRPr="008F4225">
        <w:rPr>
          <w:rFonts w:ascii="Arial" w:eastAsia="Arial" w:hAnsi="Arial" w:cs="Arial"/>
          <w:sz w:val="24"/>
          <w:szCs w:val="24"/>
        </w:rPr>
        <w:t>be</w:t>
      </w:r>
      <w:r w:rsidRPr="008F4225">
        <w:rPr>
          <w:rFonts w:ascii="Arial" w:eastAsia="Arial" w:hAnsi="Arial" w:cs="Arial"/>
          <w:spacing w:val="19"/>
          <w:sz w:val="24"/>
          <w:szCs w:val="24"/>
        </w:rPr>
        <w:t xml:space="preserve"> </w:t>
      </w:r>
      <w:r w:rsidRPr="008F4225">
        <w:rPr>
          <w:rFonts w:ascii="Arial" w:eastAsia="Times New Roman" w:hAnsi="Arial" w:cs="Arial"/>
          <w:sz w:val="24"/>
          <w:szCs w:val="24"/>
        </w:rPr>
        <w:t>$26.14</w:t>
      </w:r>
      <w:r w:rsidRPr="008F4225">
        <w:rPr>
          <w:rFonts w:ascii="Arial" w:eastAsia="Times New Roman" w:hAnsi="Arial" w:cs="Arial"/>
          <w:spacing w:val="34"/>
          <w:sz w:val="24"/>
          <w:szCs w:val="24"/>
        </w:rPr>
        <w:t xml:space="preserve"> </w:t>
      </w:r>
      <w:r w:rsidRPr="008F4225">
        <w:rPr>
          <w:rFonts w:ascii="Arial" w:eastAsia="Arial" w:hAnsi="Arial" w:cs="Arial"/>
          <w:sz w:val="24"/>
          <w:szCs w:val="24"/>
        </w:rPr>
        <w:t>and</w:t>
      </w:r>
      <w:r w:rsidRPr="008F4225">
        <w:rPr>
          <w:rFonts w:ascii="Arial" w:eastAsia="Arial" w:hAnsi="Arial" w:cs="Arial"/>
          <w:spacing w:val="22"/>
          <w:sz w:val="24"/>
          <w:szCs w:val="24"/>
        </w:rPr>
        <w:t xml:space="preserve"> </w:t>
      </w:r>
      <w:r w:rsidRPr="008F4225">
        <w:rPr>
          <w:rFonts w:ascii="Arial" w:eastAsia="Arial" w:hAnsi="Arial" w:cs="Arial"/>
          <w:sz w:val="24"/>
          <w:szCs w:val="24"/>
        </w:rPr>
        <w:t>the</w:t>
      </w:r>
      <w:r w:rsidRPr="008F4225">
        <w:rPr>
          <w:rFonts w:ascii="Arial" w:eastAsia="Arial" w:hAnsi="Arial" w:cs="Arial"/>
          <w:spacing w:val="26"/>
          <w:sz w:val="24"/>
          <w:szCs w:val="24"/>
        </w:rPr>
        <w:t xml:space="preserve"> c</w:t>
      </w:r>
      <w:r w:rsidRPr="008F4225">
        <w:rPr>
          <w:rFonts w:ascii="Arial" w:eastAsia="Arial" w:hAnsi="Arial" w:cs="Arial"/>
          <w:w w:val="105"/>
          <w:sz w:val="24"/>
          <w:szCs w:val="24"/>
        </w:rPr>
        <w:t>ontracting o</w:t>
      </w:r>
      <w:r w:rsidRPr="008F4225">
        <w:rPr>
          <w:rFonts w:ascii="Arial" w:eastAsia="Arial" w:hAnsi="Arial" w:cs="Arial"/>
          <w:sz w:val="24"/>
          <w:szCs w:val="24"/>
        </w:rPr>
        <w:t>fficer</w:t>
      </w:r>
      <w:r w:rsidRPr="008F4225">
        <w:rPr>
          <w:rFonts w:ascii="Arial" w:eastAsia="Arial" w:hAnsi="Arial" w:cs="Arial"/>
          <w:spacing w:val="31"/>
          <w:sz w:val="24"/>
          <w:szCs w:val="24"/>
        </w:rPr>
        <w:t xml:space="preserve"> </w:t>
      </w:r>
      <w:r w:rsidRPr="008F4225">
        <w:rPr>
          <w:rFonts w:ascii="Arial" w:eastAsia="Arial" w:hAnsi="Arial" w:cs="Arial"/>
          <w:sz w:val="24"/>
          <w:szCs w:val="24"/>
        </w:rPr>
        <w:t>would</w:t>
      </w:r>
      <w:r w:rsidRPr="008F4225">
        <w:rPr>
          <w:rFonts w:ascii="Arial" w:eastAsia="Arial" w:hAnsi="Arial" w:cs="Arial"/>
          <w:spacing w:val="40"/>
          <w:sz w:val="24"/>
          <w:szCs w:val="24"/>
        </w:rPr>
        <w:t xml:space="preserve"> </w:t>
      </w:r>
      <w:r w:rsidRPr="008F4225">
        <w:rPr>
          <w:rFonts w:ascii="Arial" w:eastAsia="Arial" w:hAnsi="Arial" w:cs="Arial"/>
          <w:sz w:val="24"/>
          <w:szCs w:val="24"/>
        </w:rPr>
        <w:t>issue</w:t>
      </w:r>
      <w:r w:rsidRPr="008F4225">
        <w:rPr>
          <w:rFonts w:ascii="Arial" w:eastAsia="Arial" w:hAnsi="Arial" w:cs="Arial"/>
          <w:spacing w:val="41"/>
          <w:sz w:val="24"/>
          <w:szCs w:val="24"/>
        </w:rPr>
        <w:t xml:space="preserve"> </w:t>
      </w:r>
      <w:r w:rsidRPr="008F4225">
        <w:rPr>
          <w:rFonts w:ascii="Arial" w:eastAsia="Arial" w:hAnsi="Arial" w:cs="Arial"/>
          <w:sz w:val="24"/>
          <w:szCs w:val="24"/>
        </w:rPr>
        <w:t>a</w:t>
      </w:r>
      <w:r w:rsidRPr="008F4225">
        <w:rPr>
          <w:rFonts w:ascii="Arial" w:eastAsia="Arial" w:hAnsi="Arial" w:cs="Arial"/>
          <w:spacing w:val="8"/>
          <w:sz w:val="24"/>
          <w:szCs w:val="24"/>
        </w:rPr>
        <w:t xml:space="preserve"> </w:t>
      </w:r>
      <w:r w:rsidRPr="008F4225">
        <w:rPr>
          <w:rFonts w:ascii="Arial" w:eastAsia="Arial" w:hAnsi="Arial" w:cs="Arial"/>
          <w:sz w:val="24"/>
          <w:szCs w:val="24"/>
        </w:rPr>
        <w:t>contract</w:t>
      </w:r>
      <w:r w:rsidRPr="008F4225">
        <w:rPr>
          <w:rFonts w:ascii="Arial" w:eastAsia="Arial" w:hAnsi="Arial" w:cs="Arial"/>
          <w:spacing w:val="36"/>
          <w:sz w:val="24"/>
          <w:szCs w:val="24"/>
        </w:rPr>
        <w:t xml:space="preserve"> </w:t>
      </w:r>
      <w:r w:rsidRPr="008F4225">
        <w:rPr>
          <w:rFonts w:ascii="Arial" w:eastAsia="Arial" w:hAnsi="Arial" w:cs="Arial"/>
          <w:sz w:val="24"/>
          <w:szCs w:val="24"/>
        </w:rPr>
        <w:t>modification</w:t>
      </w:r>
      <w:r w:rsidRPr="008F4225">
        <w:rPr>
          <w:rFonts w:ascii="Arial" w:eastAsia="Arial" w:hAnsi="Arial" w:cs="Arial"/>
          <w:spacing w:val="55"/>
          <w:sz w:val="24"/>
          <w:szCs w:val="24"/>
        </w:rPr>
        <w:t xml:space="preserve"> </w:t>
      </w:r>
      <w:r w:rsidRPr="008F4225">
        <w:rPr>
          <w:rFonts w:ascii="Arial" w:eastAsia="Arial" w:hAnsi="Arial" w:cs="Arial"/>
          <w:sz w:val="24"/>
          <w:szCs w:val="24"/>
        </w:rPr>
        <w:t>reflecting</w:t>
      </w:r>
      <w:r w:rsidRPr="008F4225">
        <w:rPr>
          <w:rFonts w:ascii="Arial" w:eastAsia="Arial" w:hAnsi="Arial" w:cs="Arial"/>
          <w:spacing w:val="44"/>
          <w:sz w:val="24"/>
          <w:szCs w:val="24"/>
        </w:rPr>
        <w:t xml:space="preserve"> </w:t>
      </w:r>
      <w:r w:rsidRPr="008F4225">
        <w:rPr>
          <w:rFonts w:ascii="Arial" w:eastAsia="Arial" w:hAnsi="Arial" w:cs="Arial"/>
          <w:sz w:val="24"/>
          <w:szCs w:val="24"/>
        </w:rPr>
        <w:t>this</w:t>
      </w:r>
      <w:r w:rsidRPr="008F4225">
        <w:rPr>
          <w:rFonts w:ascii="Arial" w:eastAsia="Arial" w:hAnsi="Arial" w:cs="Arial"/>
          <w:spacing w:val="23"/>
          <w:sz w:val="24"/>
          <w:szCs w:val="24"/>
        </w:rPr>
        <w:t xml:space="preserve"> </w:t>
      </w:r>
      <w:r w:rsidRPr="008F4225">
        <w:rPr>
          <w:rFonts w:ascii="Arial" w:eastAsia="Arial" w:hAnsi="Arial" w:cs="Arial"/>
          <w:sz w:val="24"/>
          <w:szCs w:val="24"/>
        </w:rPr>
        <w:t>price</w:t>
      </w:r>
      <w:r w:rsidRPr="008F4225">
        <w:rPr>
          <w:rFonts w:ascii="Arial" w:eastAsia="Arial" w:hAnsi="Arial" w:cs="Arial"/>
          <w:spacing w:val="31"/>
          <w:sz w:val="24"/>
          <w:szCs w:val="24"/>
        </w:rPr>
        <w:t xml:space="preserve"> </w:t>
      </w:r>
      <w:r w:rsidRPr="008F4225">
        <w:rPr>
          <w:rFonts w:ascii="Arial" w:eastAsia="Arial" w:hAnsi="Arial" w:cs="Arial"/>
          <w:w w:val="105"/>
          <w:sz w:val="24"/>
          <w:szCs w:val="24"/>
        </w:rPr>
        <w:t>change.</w:t>
      </w:r>
    </w:p>
    <w:p w:rsidR="008F4225" w:rsidRPr="008F4225" w:rsidRDefault="008F4225" w:rsidP="008F4225">
      <w:pPr>
        <w:widowControl/>
        <w:spacing w:before="9"/>
        <w:ind w:left="-180" w:firstLine="720"/>
        <w:rPr>
          <w:rFonts w:ascii="Arial" w:eastAsia="Times New Roman" w:hAnsi="Arial" w:cs="Arial"/>
          <w:sz w:val="24"/>
          <w:szCs w:val="24"/>
        </w:rPr>
      </w:pPr>
    </w:p>
    <w:p w:rsidR="008F4225" w:rsidRPr="008F4225" w:rsidRDefault="008F4225" w:rsidP="008F4225">
      <w:pPr>
        <w:widowControl/>
        <w:ind w:right="468"/>
        <w:rPr>
          <w:rFonts w:ascii="Arial" w:eastAsia="Arial" w:hAnsi="Arial" w:cs="Arial"/>
          <w:sz w:val="24"/>
          <w:szCs w:val="24"/>
        </w:rPr>
      </w:pPr>
      <w:r w:rsidRPr="008F4225">
        <w:rPr>
          <w:rFonts w:ascii="Arial" w:eastAsia="Arial" w:hAnsi="Arial" w:cs="Arial"/>
          <w:w w:val="96"/>
          <w:sz w:val="24"/>
          <w:szCs w:val="24"/>
        </w:rPr>
        <w:t>**The</w:t>
      </w:r>
      <w:r w:rsidRPr="008F4225">
        <w:rPr>
          <w:rFonts w:ascii="Arial" w:eastAsia="Arial" w:hAnsi="Arial" w:cs="Arial"/>
          <w:spacing w:val="-3"/>
          <w:w w:val="96"/>
          <w:sz w:val="24"/>
          <w:szCs w:val="24"/>
        </w:rPr>
        <w:t xml:space="preserve"> </w:t>
      </w:r>
      <w:r w:rsidRPr="008F4225">
        <w:rPr>
          <w:rFonts w:ascii="Arial" w:eastAsia="Arial" w:hAnsi="Arial" w:cs="Arial"/>
          <w:sz w:val="24"/>
          <w:szCs w:val="24"/>
        </w:rPr>
        <w:t>unit</w:t>
      </w:r>
      <w:r w:rsidRPr="008F4225">
        <w:rPr>
          <w:rFonts w:ascii="Arial" w:eastAsia="Arial" w:hAnsi="Arial" w:cs="Arial"/>
          <w:spacing w:val="-8"/>
          <w:sz w:val="24"/>
          <w:szCs w:val="24"/>
        </w:rPr>
        <w:t xml:space="preserve"> </w:t>
      </w:r>
      <w:r w:rsidRPr="008F4225">
        <w:rPr>
          <w:rFonts w:ascii="Arial" w:eastAsia="Arial" w:hAnsi="Arial" w:cs="Arial"/>
          <w:sz w:val="24"/>
          <w:szCs w:val="24"/>
        </w:rPr>
        <w:t>price</w:t>
      </w:r>
      <w:r w:rsidRPr="008F4225">
        <w:rPr>
          <w:rFonts w:ascii="Arial" w:eastAsia="Arial" w:hAnsi="Arial" w:cs="Arial"/>
          <w:spacing w:val="-16"/>
          <w:sz w:val="24"/>
          <w:szCs w:val="24"/>
        </w:rPr>
        <w:t xml:space="preserve"> </w:t>
      </w:r>
      <w:r w:rsidRPr="008F4225">
        <w:rPr>
          <w:rFonts w:ascii="Arial" w:eastAsia="Arial" w:hAnsi="Arial" w:cs="Arial"/>
          <w:w w:val="97"/>
          <w:sz w:val="24"/>
          <w:szCs w:val="24"/>
        </w:rPr>
        <w:t>adjustment</w:t>
      </w:r>
      <w:r w:rsidRPr="008F4225">
        <w:rPr>
          <w:rFonts w:ascii="Arial" w:eastAsia="Arial" w:hAnsi="Arial" w:cs="Arial"/>
          <w:spacing w:val="-9"/>
          <w:w w:val="97"/>
          <w:sz w:val="24"/>
          <w:szCs w:val="24"/>
        </w:rPr>
        <w:t xml:space="preserve"> </w:t>
      </w:r>
      <w:r w:rsidRPr="008F4225">
        <w:rPr>
          <w:rFonts w:ascii="Arial" w:eastAsia="Arial" w:hAnsi="Arial" w:cs="Arial"/>
          <w:sz w:val="24"/>
          <w:szCs w:val="24"/>
        </w:rPr>
        <w:t>shall</w:t>
      </w:r>
      <w:r w:rsidRPr="008F4225">
        <w:rPr>
          <w:rFonts w:ascii="Arial" w:eastAsia="Arial" w:hAnsi="Arial" w:cs="Arial"/>
          <w:spacing w:val="-25"/>
          <w:sz w:val="24"/>
          <w:szCs w:val="24"/>
        </w:rPr>
        <w:t xml:space="preserve"> </w:t>
      </w:r>
      <w:r w:rsidRPr="008F4225">
        <w:rPr>
          <w:rFonts w:ascii="Arial" w:eastAsia="Arial" w:hAnsi="Arial" w:cs="Arial"/>
          <w:sz w:val="24"/>
          <w:szCs w:val="24"/>
        </w:rPr>
        <w:t>be</w:t>
      </w:r>
      <w:r w:rsidRPr="008F4225">
        <w:rPr>
          <w:rFonts w:ascii="Arial" w:eastAsia="Arial" w:hAnsi="Arial" w:cs="Arial"/>
          <w:spacing w:val="-12"/>
          <w:sz w:val="24"/>
          <w:szCs w:val="24"/>
        </w:rPr>
        <w:t xml:space="preserve"> </w:t>
      </w:r>
      <w:r w:rsidRPr="008F4225">
        <w:rPr>
          <w:rFonts w:ascii="Arial" w:eastAsia="Arial" w:hAnsi="Arial" w:cs="Arial"/>
          <w:w w:val="98"/>
          <w:sz w:val="24"/>
          <w:szCs w:val="24"/>
        </w:rPr>
        <w:t>rounded</w:t>
      </w:r>
      <w:r w:rsidRPr="008F4225">
        <w:rPr>
          <w:rFonts w:ascii="Arial" w:eastAsia="Arial" w:hAnsi="Arial" w:cs="Arial"/>
          <w:spacing w:val="-9"/>
          <w:w w:val="98"/>
          <w:sz w:val="24"/>
          <w:szCs w:val="24"/>
        </w:rPr>
        <w:t xml:space="preserve"> </w:t>
      </w:r>
      <w:r w:rsidRPr="008F4225">
        <w:rPr>
          <w:rFonts w:ascii="Arial" w:eastAsia="Arial" w:hAnsi="Arial" w:cs="Arial"/>
          <w:sz w:val="24"/>
          <w:szCs w:val="24"/>
        </w:rPr>
        <w:t>up</w:t>
      </w:r>
      <w:r w:rsidRPr="008F4225">
        <w:rPr>
          <w:rFonts w:ascii="Arial" w:eastAsia="Arial" w:hAnsi="Arial" w:cs="Arial"/>
          <w:spacing w:val="-9"/>
          <w:sz w:val="24"/>
          <w:szCs w:val="24"/>
        </w:rPr>
        <w:t xml:space="preserve"> </w:t>
      </w:r>
      <w:r w:rsidRPr="008F4225">
        <w:rPr>
          <w:rFonts w:ascii="Arial" w:eastAsia="Arial" w:hAnsi="Arial" w:cs="Arial"/>
          <w:sz w:val="24"/>
          <w:szCs w:val="24"/>
        </w:rPr>
        <w:t>or</w:t>
      </w:r>
      <w:r w:rsidRPr="008F4225">
        <w:rPr>
          <w:rFonts w:ascii="Arial" w:eastAsia="Arial" w:hAnsi="Arial" w:cs="Arial"/>
          <w:spacing w:val="-15"/>
          <w:sz w:val="24"/>
          <w:szCs w:val="24"/>
        </w:rPr>
        <w:t xml:space="preserve"> </w:t>
      </w:r>
      <w:r w:rsidRPr="008F4225">
        <w:rPr>
          <w:rFonts w:ascii="Arial" w:eastAsia="Arial" w:hAnsi="Arial" w:cs="Arial"/>
          <w:sz w:val="24"/>
          <w:szCs w:val="24"/>
        </w:rPr>
        <w:t>down,</w:t>
      </w:r>
      <w:r w:rsidRPr="008F4225">
        <w:rPr>
          <w:rFonts w:ascii="Arial" w:eastAsia="Arial" w:hAnsi="Arial" w:cs="Arial"/>
          <w:spacing w:val="-19"/>
          <w:sz w:val="24"/>
          <w:szCs w:val="24"/>
        </w:rPr>
        <w:t xml:space="preserve"> </w:t>
      </w:r>
      <w:r w:rsidRPr="008F4225">
        <w:rPr>
          <w:rFonts w:ascii="Arial" w:eastAsia="Arial" w:hAnsi="Arial" w:cs="Arial"/>
          <w:sz w:val="24"/>
          <w:szCs w:val="24"/>
        </w:rPr>
        <w:t>as</w:t>
      </w:r>
      <w:r w:rsidRPr="008F4225">
        <w:rPr>
          <w:rFonts w:ascii="Arial" w:eastAsia="Arial" w:hAnsi="Arial" w:cs="Arial"/>
          <w:spacing w:val="-11"/>
          <w:sz w:val="24"/>
          <w:szCs w:val="24"/>
        </w:rPr>
        <w:t xml:space="preserve"> </w:t>
      </w:r>
      <w:r w:rsidRPr="008F4225">
        <w:rPr>
          <w:rFonts w:ascii="Arial" w:eastAsia="Arial" w:hAnsi="Arial" w:cs="Arial"/>
          <w:sz w:val="24"/>
          <w:szCs w:val="24"/>
        </w:rPr>
        <w:t>in</w:t>
      </w:r>
      <w:r w:rsidRPr="008F4225">
        <w:rPr>
          <w:rFonts w:ascii="Arial" w:eastAsia="Arial" w:hAnsi="Arial" w:cs="Arial"/>
          <w:spacing w:val="-8"/>
          <w:sz w:val="24"/>
          <w:szCs w:val="24"/>
        </w:rPr>
        <w:t xml:space="preserve"> </w:t>
      </w:r>
      <w:r w:rsidRPr="008F4225">
        <w:rPr>
          <w:rFonts w:ascii="Arial" w:eastAsia="Arial" w:hAnsi="Arial" w:cs="Arial"/>
          <w:w w:val="98"/>
          <w:sz w:val="24"/>
          <w:szCs w:val="24"/>
        </w:rPr>
        <w:t>paragraph</w:t>
      </w:r>
      <w:r w:rsidRPr="008F4225">
        <w:rPr>
          <w:rFonts w:ascii="Arial" w:eastAsia="Arial" w:hAnsi="Arial" w:cs="Arial"/>
          <w:spacing w:val="-14"/>
          <w:w w:val="98"/>
          <w:sz w:val="24"/>
          <w:szCs w:val="24"/>
        </w:rPr>
        <w:t xml:space="preserve"> </w:t>
      </w:r>
      <w:r w:rsidRPr="008F4225">
        <w:rPr>
          <w:rFonts w:ascii="Arial" w:eastAsia="Arial" w:hAnsi="Arial" w:cs="Arial"/>
          <w:sz w:val="24"/>
          <w:szCs w:val="24"/>
        </w:rPr>
        <w:t>(e</w:t>
      </w:r>
      <w:proofErr w:type="gramStart"/>
      <w:r w:rsidRPr="008F4225">
        <w:rPr>
          <w:rFonts w:ascii="Arial" w:eastAsia="Arial" w:hAnsi="Arial" w:cs="Arial"/>
          <w:sz w:val="24"/>
          <w:szCs w:val="24"/>
        </w:rPr>
        <w:t>)(</w:t>
      </w:r>
      <w:proofErr w:type="gramEnd"/>
      <w:r w:rsidRPr="008F4225">
        <w:rPr>
          <w:rFonts w:ascii="Arial" w:eastAsia="Arial" w:hAnsi="Arial" w:cs="Arial"/>
          <w:sz w:val="24"/>
          <w:szCs w:val="24"/>
        </w:rPr>
        <w:t>1)</w:t>
      </w:r>
      <w:r w:rsidRPr="008F4225">
        <w:rPr>
          <w:rFonts w:ascii="Arial" w:eastAsia="Arial" w:hAnsi="Arial" w:cs="Arial"/>
          <w:spacing w:val="-6"/>
          <w:sz w:val="24"/>
          <w:szCs w:val="24"/>
        </w:rPr>
        <w:t xml:space="preserve"> </w:t>
      </w:r>
      <w:r w:rsidRPr="008F4225">
        <w:rPr>
          <w:rFonts w:ascii="Arial" w:eastAsia="Arial" w:hAnsi="Arial" w:cs="Arial"/>
          <w:sz w:val="24"/>
          <w:szCs w:val="24"/>
        </w:rPr>
        <w:t>above,</w:t>
      </w:r>
      <w:r w:rsidRPr="008F4225">
        <w:rPr>
          <w:rFonts w:ascii="Arial" w:eastAsia="Arial" w:hAnsi="Arial" w:cs="Arial"/>
          <w:spacing w:val="-21"/>
          <w:sz w:val="24"/>
          <w:szCs w:val="24"/>
        </w:rPr>
        <w:t xml:space="preserve"> </w:t>
      </w:r>
      <w:r w:rsidRPr="008F4225">
        <w:rPr>
          <w:rFonts w:ascii="Arial" w:eastAsia="Arial" w:hAnsi="Arial" w:cs="Arial"/>
          <w:sz w:val="24"/>
          <w:szCs w:val="24"/>
        </w:rPr>
        <w:t xml:space="preserve">to </w:t>
      </w:r>
      <w:r w:rsidRPr="008F4225">
        <w:rPr>
          <w:rFonts w:ascii="Arial" w:eastAsia="Arial" w:hAnsi="Arial" w:cs="Arial"/>
          <w:w w:val="97"/>
          <w:sz w:val="24"/>
          <w:szCs w:val="24"/>
        </w:rPr>
        <w:t>match</w:t>
      </w:r>
      <w:r w:rsidRPr="008F4225">
        <w:rPr>
          <w:rFonts w:ascii="Arial" w:eastAsia="Arial" w:hAnsi="Arial" w:cs="Arial"/>
          <w:spacing w:val="-14"/>
          <w:w w:val="97"/>
          <w:sz w:val="24"/>
          <w:szCs w:val="24"/>
        </w:rPr>
        <w:t xml:space="preserve">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Pr="008F4225">
        <w:rPr>
          <w:rFonts w:ascii="Arial" w:eastAsia="Arial" w:hAnsi="Arial" w:cs="Arial"/>
          <w:sz w:val="24"/>
          <w:szCs w:val="24"/>
        </w:rPr>
        <w:t>number</w:t>
      </w:r>
      <w:r w:rsidRPr="008F4225">
        <w:rPr>
          <w:rFonts w:ascii="Arial" w:eastAsia="Arial" w:hAnsi="Arial" w:cs="Arial"/>
          <w:spacing w:val="-15"/>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w w:val="97"/>
          <w:sz w:val="24"/>
          <w:szCs w:val="24"/>
        </w:rPr>
        <w:t>decimal</w:t>
      </w:r>
      <w:r w:rsidRPr="008F4225">
        <w:rPr>
          <w:rFonts w:ascii="Arial" w:eastAsia="Arial" w:hAnsi="Arial" w:cs="Arial"/>
          <w:spacing w:val="-13"/>
          <w:w w:val="97"/>
          <w:sz w:val="24"/>
          <w:szCs w:val="24"/>
        </w:rPr>
        <w:t xml:space="preserve"> </w:t>
      </w:r>
      <w:r w:rsidRPr="008F4225">
        <w:rPr>
          <w:rFonts w:ascii="Arial" w:eastAsia="Arial" w:hAnsi="Arial" w:cs="Arial"/>
          <w:w w:val="97"/>
          <w:sz w:val="24"/>
          <w:szCs w:val="24"/>
        </w:rPr>
        <w:t>places</w:t>
      </w:r>
      <w:r w:rsidRPr="008F4225">
        <w:rPr>
          <w:rFonts w:ascii="Arial" w:eastAsia="Arial" w:hAnsi="Arial" w:cs="Arial"/>
          <w:spacing w:val="-4"/>
          <w:w w:val="97"/>
          <w:sz w:val="24"/>
          <w:szCs w:val="24"/>
        </w:rPr>
        <w:t xml:space="preserve"> </w:t>
      </w:r>
      <w:r w:rsidRPr="008F4225">
        <w:rPr>
          <w:rFonts w:ascii="Arial" w:eastAsia="Arial" w:hAnsi="Arial" w:cs="Arial"/>
          <w:sz w:val="24"/>
          <w:szCs w:val="24"/>
        </w:rPr>
        <w:t>in</w:t>
      </w:r>
      <w:r w:rsidRPr="008F4225">
        <w:rPr>
          <w:rFonts w:ascii="Arial" w:eastAsia="Arial" w:hAnsi="Arial" w:cs="Arial"/>
          <w:spacing w:val="-6"/>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w w:val="97"/>
          <w:sz w:val="24"/>
          <w:szCs w:val="24"/>
        </w:rPr>
        <w:t>original</w:t>
      </w:r>
      <w:r w:rsidRPr="008F4225">
        <w:rPr>
          <w:rFonts w:ascii="Arial" w:eastAsia="Arial" w:hAnsi="Arial" w:cs="Arial"/>
          <w:spacing w:val="-26"/>
          <w:sz w:val="24"/>
          <w:szCs w:val="24"/>
        </w:rPr>
        <w:t xml:space="preserve"> </w:t>
      </w:r>
      <w:r w:rsidRPr="008F4225">
        <w:rPr>
          <w:rFonts w:ascii="Arial" w:eastAsia="Arial" w:hAnsi="Arial" w:cs="Arial"/>
          <w:sz w:val="24"/>
          <w:szCs w:val="24"/>
        </w:rPr>
        <w:t>bid.</w:t>
      </w:r>
    </w:p>
    <w:p w:rsidR="008F4225" w:rsidRPr="008F4225" w:rsidRDefault="008F4225" w:rsidP="008F4225">
      <w:pPr>
        <w:widowControl/>
        <w:spacing w:before="16"/>
        <w:rPr>
          <w:rFonts w:ascii="Arial" w:eastAsia="Times New Roman" w:hAnsi="Arial" w:cs="Arial"/>
          <w:sz w:val="24"/>
          <w:szCs w:val="24"/>
        </w:rPr>
      </w:pPr>
    </w:p>
    <w:p w:rsidR="008F4225" w:rsidRPr="008F4225" w:rsidRDefault="008F4225" w:rsidP="008F4225">
      <w:pPr>
        <w:widowControl/>
        <w:spacing w:before="30"/>
        <w:ind w:right="339" w:firstLine="720"/>
        <w:rPr>
          <w:rFonts w:ascii="Arial" w:eastAsia="Arial" w:hAnsi="Arial" w:cs="Arial"/>
          <w:sz w:val="24"/>
          <w:szCs w:val="24"/>
        </w:rPr>
      </w:pPr>
      <w:r w:rsidRPr="008F4225">
        <w:rPr>
          <w:rFonts w:ascii="Arial" w:eastAsia="Arial" w:hAnsi="Arial" w:cs="Arial"/>
          <w:sz w:val="24"/>
          <w:szCs w:val="24"/>
        </w:rPr>
        <w:t>(4) If</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Adjusting</w:t>
      </w:r>
      <w:r w:rsidRPr="008F4225">
        <w:rPr>
          <w:rFonts w:ascii="Arial" w:eastAsia="Arial" w:hAnsi="Arial" w:cs="Arial"/>
          <w:spacing w:val="53"/>
          <w:sz w:val="24"/>
          <w:szCs w:val="24"/>
        </w:rPr>
        <w:t xml:space="preserve"> </w:t>
      </w:r>
      <w:r w:rsidRPr="008F4225">
        <w:rPr>
          <w:rFonts w:ascii="Arial" w:eastAsia="Arial" w:hAnsi="Arial" w:cs="Arial"/>
          <w:sz w:val="24"/>
          <w:szCs w:val="24"/>
        </w:rPr>
        <w:t>Index</w:t>
      </w:r>
      <w:r w:rsidRPr="008F4225">
        <w:rPr>
          <w:rFonts w:ascii="Arial" w:eastAsia="Arial" w:hAnsi="Arial" w:cs="Arial"/>
          <w:spacing w:val="47"/>
          <w:sz w:val="24"/>
          <w:szCs w:val="24"/>
        </w:rPr>
        <w:t xml:space="preserve"> </w:t>
      </w:r>
      <w:r w:rsidRPr="008F4225">
        <w:rPr>
          <w:rFonts w:ascii="Arial" w:eastAsia="Arial" w:hAnsi="Arial" w:cs="Arial"/>
          <w:w w:val="104"/>
          <w:sz w:val="24"/>
          <w:szCs w:val="24"/>
        </w:rPr>
        <w:t xml:space="preserve">went </w:t>
      </w:r>
      <w:r w:rsidRPr="008F4225">
        <w:rPr>
          <w:rFonts w:ascii="Arial" w:eastAsia="Arial" w:hAnsi="Arial" w:cs="Arial"/>
          <w:sz w:val="24"/>
          <w:szCs w:val="24"/>
        </w:rPr>
        <w:t>down</w:t>
      </w:r>
      <w:r w:rsidRPr="008F4225">
        <w:rPr>
          <w:rFonts w:ascii="Arial" w:eastAsia="Arial" w:hAnsi="Arial" w:cs="Arial"/>
          <w:spacing w:val="30"/>
          <w:sz w:val="24"/>
          <w:szCs w:val="24"/>
        </w:rPr>
        <w:t xml:space="preserve"> </w:t>
      </w:r>
      <w:r w:rsidRPr="008F4225">
        <w:rPr>
          <w:rFonts w:ascii="Arial" w:eastAsia="Arial" w:hAnsi="Arial" w:cs="Arial"/>
          <w:sz w:val="24"/>
          <w:szCs w:val="24"/>
        </w:rPr>
        <w:t>for</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28"/>
          <w:sz w:val="24"/>
          <w:szCs w:val="24"/>
        </w:rPr>
        <w:t xml:space="preserve"> </w:t>
      </w:r>
      <w:r w:rsidRPr="008F4225">
        <w:rPr>
          <w:rFonts w:ascii="Arial" w:eastAsia="Arial" w:hAnsi="Arial" w:cs="Arial"/>
          <w:sz w:val="24"/>
          <w:szCs w:val="24"/>
        </w:rPr>
        <w:t>second</w:t>
      </w:r>
      <w:r w:rsidRPr="008F4225">
        <w:rPr>
          <w:rFonts w:ascii="Arial" w:eastAsia="Arial" w:hAnsi="Arial" w:cs="Arial"/>
          <w:spacing w:val="52"/>
          <w:sz w:val="24"/>
          <w:szCs w:val="24"/>
        </w:rPr>
        <w:t xml:space="preserve"> </w:t>
      </w:r>
      <w:r w:rsidRPr="008F4225">
        <w:rPr>
          <w:rFonts w:ascii="Arial" w:eastAsia="Arial" w:hAnsi="Arial" w:cs="Arial"/>
          <w:sz w:val="24"/>
          <w:szCs w:val="24"/>
        </w:rPr>
        <w:t>adjustment</w:t>
      </w:r>
      <w:r w:rsidRPr="008F4225">
        <w:rPr>
          <w:rFonts w:ascii="Arial" w:eastAsia="Arial" w:hAnsi="Arial" w:cs="Arial"/>
          <w:spacing w:val="56"/>
          <w:sz w:val="24"/>
          <w:szCs w:val="24"/>
        </w:rPr>
        <w:t xml:space="preserve"> </w:t>
      </w:r>
      <w:r w:rsidRPr="008F4225">
        <w:rPr>
          <w:rFonts w:ascii="Arial" w:eastAsia="Arial" w:hAnsi="Arial" w:cs="Arial"/>
          <w:sz w:val="24"/>
          <w:szCs w:val="24"/>
        </w:rPr>
        <w:t>period,</w:t>
      </w:r>
      <w:r w:rsidRPr="008F4225">
        <w:rPr>
          <w:rFonts w:ascii="Arial" w:eastAsia="Arial" w:hAnsi="Arial" w:cs="Arial"/>
          <w:spacing w:val="37"/>
          <w:sz w:val="24"/>
          <w:szCs w:val="24"/>
        </w:rPr>
        <w:t xml:space="preserve"> </w:t>
      </w:r>
      <w:r w:rsidRPr="008F4225">
        <w:rPr>
          <w:rFonts w:ascii="Arial" w:eastAsia="Arial" w:hAnsi="Arial" w:cs="Arial"/>
          <w:sz w:val="24"/>
          <w:szCs w:val="24"/>
        </w:rPr>
        <w:t>reflecting</w:t>
      </w:r>
      <w:r w:rsidRPr="008F4225">
        <w:rPr>
          <w:rFonts w:ascii="Arial" w:eastAsia="Arial" w:hAnsi="Arial" w:cs="Arial"/>
          <w:spacing w:val="45"/>
          <w:sz w:val="24"/>
          <w:szCs w:val="24"/>
        </w:rPr>
        <w:t xml:space="preserve"> </w:t>
      </w:r>
      <w:r w:rsidRPr="008F4225">
        <w:rPr>
          <w:rFonts w:ascii="Arial" w:eastAsia="Arial" w:hAnsi="Arial" w:cs="Arial"/>
          <w:sz w:val="24"/>
          <w:szCs w:val="24"/>
        </w:rPr>
        <w:t>only</w:t>
      </w:r>
      <w:r w:rsidRPr="008F4225">
        <w:rPr>
          <w:rFonts w:ascii="Arial" w:eastAsia="Arial" w:hAnsi="Arial" w:cs="Arial"/>
          <w:spacing w:val="28"/>
          <w:sz w:val="24"/>
          <w:szCs w:val="24"/>
        </w:rPr>
        <w:t xml:space="preserve"> </w:t>
      </w:r>
      <w:r w:rsidRPr="008F4225">
        <w:rPr>
          <w:rFonts w:ascii="Arial" w:eastAsia="Arial" w:hAnsi="Arial" w:cs="Arial"/>
          <w:sz w:val="24"/>
          <w:szCs w:val="24"/>
        </w:rPr>
        <w:t>a</w:t>
      </w:r>
      <w:r w:rsidRPr="008F4225">
        <w:rPr>
          <w:rFonts w:ascii="Arial" w:eastAsia="Arial" w:hAnsi="Arial" w:cs="Arial"/>
          <w:spacing w:val="18"/>
          <w:sz w:val="24"/>
          <w:szCs w:val="24"/>
        </w:rPr>
        <w:t xml:space="preserve"> </w:t>
      </w:r>
      <w:r w:rsidRPr="008F4225">
        <w:rPr>
          <w:rFonts w:ascii="Arial" w:eastAsia="Arial" w:hAnsi="Arial" w:cs="Arial"/>
          <w:sz w:val="24"/>
          <w:szCs w:val="24"/>
        </w:rPr>
        <w:t>3</w:t>
      </w:r>
      <w:r w:rsidRPr="008F4225">
        <w:rPr>
          <w:rFonts w:ascii="Arial" w:eastAsia="Arial" w:hAnsi="Arial" w:cs="Arial"/>
          <w:spacing w:val="4"/>
          <w:sz w:val="24"/>
          <w:szCs w:val="24"/>
        </w:rPr>
        <w:t xml:space="preserve"> </w:t>
      </w:r>
      <w:r w:rsidRPr="008F4225">
        <w:rPr>
          <w:rFonts w:ascii="Arial" w:eastAsia="Arial" w:hAnsi="Arial" w:cs="Arial"/>
          <w:sz w:val="24"/>
          <w:szCs w:val="24"/>
        </w:rPr>
        <w:t>percent</w:t>
      </w:r>
      <w:r w:rsidRPr="008F4225">
        <w:rPr>
          <w:rFonts w:ascii="Arial" w:eastAsia="Arial" w:hAnsi="Arial" w:cs="Arial"/>
          <w:spacing w:val="52"/>
          <w:sz w:val="24"/>
          <w:szCs w:val="24"/>
        </w:rPr>
        <w:t xml:space="preserve"> </w:t>
      </w:r>
      <w:r w:rsidRPr="008F4225">
        <w:rPr>
          <w:rFonts w:ascii="Arial" w:eastAsia="Arial" w:hAnsi="Arial" w:cs="Arial"/>
          <w:sz w:val="24"/>
          <w:szCs w:val="24"/>
        </w:rPr>
        <w:t>Index</w:t>
      </w:r>
      <w:r w:rsidRPr="008F4225">
        <w:rPr>
          <w:rFonts w:ascii="Arial" w:eastAsia="Arial" w:hAnsi="Arial" w:cs="Arial"/>
          <w:spacing w:val="42"/>
          <w:sz w:val="24"/>
          <w:szCs w:val="24"/>
        </w:rPr>
        <w:t xml:space="preserve"> </w:t>
      </w:r>
      <w:r w:rsidRPr="008F4225">
        <w:rPr>
          <w:rFonts w:ascii="Arial" w:eastAsia="Arial" w:hAnsi="Arial" w:cs="Arial"/>
          <w:w w:val="106"/>
          <w:sz w:val="24"/>
          <w:szCs w:val="24"/>
        </w:rPr>
        <w:t xml:space="preserve">Point </w:t>
      </w:r>
      <w:r w:rsidRPr="008F4225">
        <w:rPr>
          <w:rFonts w:ascii="Arial" w:eastAsia="Arial" w:hAnsi="Arial" w:cs="Arial"/>
          <w:sz w:val="24"/>
          <w:szCs w:val="24"/>
        </w:rPr>
        <w:t>Change</w:t>
      </w:r>
      <w:r w:rsidRPr="008F4225">
        <w:rPr>
          <w:rFonts w:ascii="Arial" w:eastAsia="Arial" w:hAnsi="Arial" w:cs="Arial"/>
          <w:spacing w:val="49"/>
          <w:sz w:val="24"/>
          <w:szCs w:val="24"/>
        </w:rPr>
        <w:t xml:space="preserve"> </w:t>
      </w:r>
      <w:r w:rsidRPr="008F4225">
        <w:rPr>
          <w:rFonts w:ascii="Arial" w:eastAsia="Arial" w:hAnsi="Arial" w:cs="Arial"/>
          <w:sz w:val="24"/>
          <w:szCs w:val="24"/>
        </w:rPr>
        <w:t>increase over</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28"/>
          <w:sz w:val="24"/>
          <w:szCs w:val="24"/>
        </w:rPr>
        <w:t xml:space="preserve"> </w:t>
      </w:r>
      <w:r w:rsidRPr="008F4225">
        <w:rPr>
          <w:rFonts w:ascii="Arial" w:eastAsia="Arial" w:hAnsi="Arial" w:cs="Arial"/>
          <w:sz w:val="24"/>
          <w:szCs w:val="24"/>
        </w:rPr>
        <w:t>Base</w:t>
      </w:r>
      <w:r w:rsidRPr="008F4225">
        <w:rPr>
          <w:rFonts w:ascii="Arial" w:eastAsia="Arial" w:hAnsi="Arial" w:cs="Arial"/>
          <w:spacing w:val="22"/>
          <w:sz w:val="24"/>
          <w:szCs w:val="24"/>
        </w:rPr>
        <w:t xml:space="preserve"> </w:t>
      </w:r>
      <w:r w:rsidRPr="008F4225">
        <w:rPr>
          <w:rFonts w:ascii="Arial" w:eastAsia="Arial" w:hAnsi="Arial" w:cs="Arial"/>
          <w:sz w:val="24"/>
          <w:szCs w:val="24"/>
        </w:rPr>
        <w:t>Index,</w:t>
      </w:r>
      <w:r w:rsidRPr="008F4225">
        <w:rPr>
          <w:rFonts w:ascii="Arial" w:eastAsia="Arial" w:hAnsi="Arial" w:cs="Arial"/>
          <w:spacing w:val="27"/>
          <w:sz w:val="24"/>
          <w:szCs w:val="24"/>
        </w:rPr>
        <w:t xml:space="preserve"> </w:t>
      </w:r>
      <w:r w:rsidRPr="008F4225">
        <w:rPr>
          <w:rFonts w:ascii="Arial" w:eastAsia="Arial" w:hAnsi="Arial" w:cs="Arial"/>
          <w:sz w:val="24"/>
          <w:szCs w:val="24"/>
        </w:rPr>
        <w:t>the</w:t>
      </w:r>
      <w:r w:rsidRPr="008F4225">
        <w:rPr>
          <w:rFonts w:ascii="Arial" w:eastAsia="Arial" w:hAnsi="Arial" w:cs="Arial"/>
          <w:spacing w:val="16"/>
          <w:sz w:val="24"/>
          <w:szCs w:val="24"/>
        </w:rPr>
        <w:t xml:space="preserve"> </w:t>
      </w:r>
      <w:r w:rsidRPr="008F4225">
        <w:rPr>
          <w:rFonts w:ascii="Arial" w:eastAsia="Arial" w:hAnsi="Arial" w:cs="Arial"/>
          <w:sz w:val="24"/>
          <w:szCs w:val="24"/>
        </w:rPr>
        <w:t>new</w:t>
      </w:r>
      <w:r w:rsidRPr="008F4225">
        <w:rPr>
          <w:rFonts w:ascii="Arial" w:eastAsia="Arial" w:hAnsi="Arial" w:cs="Arial"/>
          <w:spacing w:val="26"/>
          <w:sz w:val="24"/>
          <w:szCs w:val="24"/>
        </w:rPr>
        <w:t xml:space="preserve"> </w:t>
      </w:r>
      <w:r w:rsidRPr="008F4225">
        <w:rPr>
          <w:rFonts w:ascii="Arial" w:eastAsia="Arial" w:hAnsi="Arial" w:cs="Arial"/>
          <w:sz w:val="24"/>
          <w:szCs w:val="24"/>
        </w:rPr>
        <w:t>price</w:t>
      </w:r>
      <w:r w:rsidRPr="008F4225">
        <w:rPr>
          <w:rFonts w:ascii="Arial" w:eastAsia="Arial" w:hAnsi="Arial" w:cs="Arial"/>
          <w:spacing w:val="35"/>
          <w:sz w:val="24"/>
          <w:szCs w:val="24"/>
        </w:rPr>
        <w:t xml:space="preserve"> </w:t>
      </w:r>
      <w:r w:rsidRPr="008F4225">
        <w:rPr>
          <w:rFonts w:ascii="Arial" w:eastAsia="Arial" w:hAnsi="Arial" w:cs="Arial"/>
          <w:sz w:val="24"/>
          <w:szCs w:val="24"/>
        </w:rPr>
        <w:t>for</w:t>
      </w:r>
      <w:r w:rsidRPr="008F4225">
        <w:rPr>
          <w:rFonts w:ascii="Arial" w:eastAsia="Arial" w:hAnsi="Arial" w:cs="Arial"/>
          <w:spacing w:val="19"/>
          <w:sz w:val="24"/>
          <w:szCs w:val="24"/>
        </w:rPr>
        <w:t xml:space="preserve"> </w:t>
      </w:r>
      <w:r w:rsidRPr="008F4225">
        <w:rPr>
          <w:rFonts w:ascii="Arial" w:eastAsia="Arial" w:hAnsi="Arial" w:cs="Arial"/>
          <w:sz w:val="24"/>
          <w:szCs w:val="24"/>
        </w:rPr>
        <w:t>this</w:t>
      </w:r>
      <w:r w:rsidRPr="008F4225">
        <w:rPr>
          <w:rFonts w:ascii="Arial" w:eastAsia="Arial" w:hAnsi="Arial" w:cs="Arial"/>
          <w:spacing w:val="23"/>
          <w:sz w:val="24"/>
          <w:szCs w:val="24"/>
        </w:rPr>
        <w:t xml:space="preserve"> </w:t>
      </w:r>
      <w:r w:rsidRPr="008F4225">
        <w:rPr>
          <w:rFonts w:ascii="Arial" w:eastAsia="Arial" w:hAnsi="Arial" w:cs="Arial"/>
          <w:sz w:val="24"/>
          <w:szCs w:val="24"/>
        </w:rPr>
        <w:t>sample</w:t>
      </w:r>
      <w:r w:rsidRPr="008F4225">
        <w:rPr>
          <w:rFonts w:ascii="Arial" w:eastAsia="Arial" w:hAnsi="Arial" w:cs="Arial"/>
          <w:spacing w:val="54"/>
          <w:sz w:val="24"/>
          <w:szCs w:val="24"/>
        </w:rPr>
        <w:t xml:space="preserve"> </w:t>
      </w:r>
      <w:r w:rsidRPr="008F4225">
        <w:rPr>
          <w:rFonts w:ascii="Arial" w:eastAsia="Arial" w:hAnsi="Arial" w:cs="Arial"/>
          <w:sz w:val="24"/>
          <w:szCs w:val="24"/>
        </w:rPr>
        <w:t>line</w:t>
      </w:r>
      <w:r w:rsidRPr="008F4225">
        <w:rPr>
          <w:rFonts w:ascii="Arial" w:eastAsia="Arial" w:hAnsi="Arial" w:cs="Arial"/>
          <w:spacing w:val="29"/>
          <w:sz w:val="24"/>
          <w:szCs w:val="24"/>
        </w:rPr>
        <w:t xml:space="preserve"> </w:t>
      </w:r>
      <w:r w:rsidRPr="008F4225">
        <w:rPr>
          <w:rFonts w:ascii="Arial" w:eastAsia="Arial" w:hAnsi="Arial" w:cs="Arial"/>
          <w:sz w:val="24"/>
          <w:szCs w:val="24"/>
        </w:rPr>
        <w:t>item</w:t>
      </w:r>
      <w:r w:rsidRPr="008F4225">
        <w:rPr>
          <w:rFonts w:ascii="Arial" w:eastAsia="Arial" w:hAnsi="Arial" w:cs="Arial"/>
          <w:spacing w:val="27"/>
          <w:sz w:val="24"/>
          <w:szCs w:val="24"/>
        </w:rPr>
        <w:t xml:space="preserve"> </w:t>
      </w:r>
      <w:r w:rsidRPr="008F4225">
        <w:rPr>
          <w:rFonts w:ascii="Arial" w:eastAsia="Arial" w:hAnsi="Arial" w:cs="Arial"/>
          <w:w w:val="104"/>
          <w:sz w:val="24"/>
          <w:szCs w:val="24"/>
        </w:rPr>
        <w:t xml:space="preserve">would </w:t>
      </w:r>
      <w:r w:rsidRPr="008F4225">
        <w:rPr>
          <w:rFonts w:ascii="Arial" w:eastAsia="Arial" w:hAnsi="Arial" w:cs="Arial"/>
          <w:sz w:val="24"/>
          <w:szCs w:val="24"/>
        </w:rPr>
        <w:t>be</w:t>
      </w:r>
      <w:r w:rsidRPr="008F4225">
        <w:rPr>
          <w:rFonts w:ascii="Arial" w:eastAsia="Arial" w:hAnsi="Arial" w:cs="Arial"/>
          <w:spacing w:val="15"/>
          <w:sz w:val="24"/>
          <w:szCs w:val="24"/>
        </w:rPr>
        <w:t xml:space="preserve"> </w:t>
      </w:r>
      <w:r w:rsidRPr="008F4225">
        <w:rPr>
          <w:rFonts w:ascii="Arial" w:eastAsia="Arial" w:hAnsi="Arial" w:cs="Arial"/>
          <w:sz w:val="24"/>
          <w:szCs w:val="24"/>
        </w:rPr>
        <w:t>reduced</w:t>
      </w:r>
      <w:r w:rsidRPr="008F4225">
        <w:rPr>
          <w:rFonts w:ascii="Arial" w:eastAsia="Arial" w:hAnsi="Arial" w:cs="Arial"/>
          <w:spacing w:val="59"/>
          <w:sz w:val="24"/>
          <w:szCs w:val="24"/>
        </w:rPr>
        <w:t xml:space="preserve"> </w:t>
      </w:r>
      <w:r w:rsidRPr="008F4225">
        <w:rPr>
          <w:rFonts w:ascii="Arial" w:eastAsia="Arial" w:hAnsi="Arial" w:cs="Arial"/>
          <w:sz w:val="24"/>
          <w:szCs w:val="24"/>
        </w:rPr>
        <w:t>for</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28"/>
          <w:sz w:val="24"/>
          <w:szCs w:val="24"/>
        </w:rPr>
        <w:t xml:space="preserve"> </w:t>
      </w:r>
      <w:r w:rsidRPr="008F4225">
        <w:rPr>
          <w:rFonts w:ascii="Arial" w:eastAsia="Arial" w:hAnsi="Arial" w:cs="Arial"/>
          <w:sz w:val="24"/>
          <w:szCs w:val="24"/>
        </w:rPr>
        <w:t>second</w:t>
      </w:r>
      <w:r w:rsidRPr="008F4225">
        <w:rPr>
          <w:rFonts w:ascii="Arial" w:eastAsia="Arial" w:hAnsi="Arial" w:cs="Arial"/>
          <w:spacing w:val="43"/>
          <w:sz w:val="24"/>
          <w:szCs w:val="24"/>
        </w:rPr>
        <w:t xml:space="preserve"> </w:t>
      </w:r>
      <w:r w:rsidRPr="008F4225">
        <w:rPr>
          <w:rFonts w:ascii="Arial" w:eastAsia="Arial" w:hAnsi="Arial" w:cs="Arial"/>
          <w:sz w:val="24"/>
          <w:szCs w:val="24"/>
        </w:rPr>
        <w:t>contract</w:t>
      </w:r>
      <w:r w:rsidRPr="008F4225">
        <w:rPr>
          <w:rFonts w:ascii="Arial" w:eastAsia="Arial" w:hAnsi="Arial" w:cs="Arial"/>
          <w:spacing w:val="35"/>
          <w:sz w:val="24"/>
          <w:szCs w:val="24"/>
        </w:rPr>
        <w:t xml:space="preserve"> </w:t>
      </w:r>
      <w:r w:rsidRPr="008F4225">
        <w:rPr>
          <w:rFonts w:ascii="Arial" w:eastAsia="Arial" w:hAnsi="Arial" w:cs="Arial"/>
          <w:sz w:val="24"/>
          <w:szCs w:val="24"/>
        </w:rPr>
        <w:t>adjustment</w:t>
      </w:r>
      <w:r w:rsidRPr="008F4225">
        <w:rPr>
          <w:rFonts w:ascii="Arial" w:eastAsia="Arial" w:hAnsi="Arial" w:cs="Arial"/>
          <w:spacing w:val="56"/>
          <w:sz w:val="24"/>
          <w:szCs w:val="24"/>
        </w:rPr>
        <w:t xml:space="preserve"> </w:t>
      </w:r>
      <w:r w:rsidRPr="008F4225">
        <w:rPr>
          <w:rFonts w:ascii="Arial" w:eastAsia="Arial" w:hAnsi="Arial" w:cs="Arial"/>
          <w:sz w:val="24"/>
          <w:szCs w:val="24"/>
        </w:rPr>
        <w:t>period</w:t>
      </w:r>
      <w:r w:rsidRPr="008F4225">
        <w:rPr>
          <w:rFonts w:ascii="Arial" w:eastAsia="Arial" w:hAnsi="Arial" w:cs="Arial"/>
          <w:spacing w:val="41"/>
          <w:sz w:val="24"/>
          <w:szCs w:val="24"/>
        </w:rPr>
        <w:t xml:space="preserve"> </w:t>
      </w:r>
      <w:r w:rsidRPr="008F4225">
        <w:rPr>
          <w:rFonts w:ascii="Arial" w:eastAsia="Arial" w:hAnsi="Arial" w:cs="Arial"/>
          <w:sz w:val="24"/>
          <w:szCs w:val="24"/>
        </w:rPr>
        <w:t>from</w:t>
      </w:r>
      <w:r w:rsidRPr="008F4225">
        <w:rPr>
          <w:rFonts w:ascii="Arial" w:eastAsia="Arial" w:hAnsi="Arial" w:cs="Arial"/>
          <w:spacing w:val="25"/>
          <w:sz w:val="24"/>
          <w:szCs w:val="24"/>
        </w:rPr>
        <w:t xml:space="preserve"> </w:t>
      </w:r>
      <w:r w:rsidRPr="008F4225">
        <w:rPr>
          <w:rFonts w:ascii="Arial" w:eastAsia="Times New Roman" w:hAnsi="Arial" w:cs="Arial"/>
          <w:sz w:val="24"/>
          <w:szCs w:val="24"/>
        </w:rPr>
        <w:t>$26.14</w:t>
      </w:r>
      <w:r w:rsidRPr="008F4225">
        <w:rPr>
          <w:rFonts w:ascii="Arial" w:eastAsia="Times New Roman" w:hAnsi="Arial" w:cs="Arial"/>
          <w:spacing w:val="34"/>
          <w:sz w:val="24"/>
          <w:szCs w:val="24"/>
        </w:rPr>
        <w:t xml:space="preserve"> </w:t>
      </w:r>
      <w:r w:rsidRPr="008F4225">
        <w:rPr>
          <w:rFonts w:ascii="Arial" w:eastAsia="Arial" w:hAnsi="Arial" w:cs="Arial"/>
          <w:sz w:val="24"/>
          <w:szCs w:val="24"/>
        </w:rPr>
        <w:t>to</w:t>
      </w:r>
      <w:r w:rsidRPr="008F4225">
        <w:rPr>
          <w:rFonts w:ascii="Arial" w:eastAsia="Arial" w:hAnsi="Arial" w:cs="Arial"/>
          <w:spacing w:val="13"/>
          <w:sz w:val="24"/>
          <w:szCs w:val="24"/>
        </w:rPr>
        <w:t xml:space="preserve"> </w:t>
      </w:r>
      <w:r w:rsidRPr="008F4225">
        <w:rPr>
          <w:rFonts w:ascii="Arial" w:eastAsia="Times New Roman" w:hAnsi="Arial" w:cs="Arial"/>
          <w:sz w:val="24"/>
          <w:szCs w:val="24"/>
        </w:rPr>
        <w:t>$25.75</w:t>
      </w:r>
      <w:r w:rsidRPr="008F4225">
        <w:rPr>
          <w:rFonts w:ascii="Arial" w:eastAsia="Times New Roman" w:hAnsi="Arial" w:cs="Arial"/>
          <w:spacing w:val="46"/>
          <w:sz w:val="24"/>
          <w:szCs w:val="24"/>
        </w:rPr>
        <w:t xml:space="preserve"> </w:t>
      </w:r>
      <w:r w:rsidRPr="008F4225">
        <w:rPr>
          <w:rFonts w:ascii="Arial" w:eastAsia="Arial" w:hAnsi="Arial" w:cs="Arial"/>
          <w:w w:val="106"/>
          <w:sz w:val="24"/>
          <w:szCs w:val="24"/>
        </w:rPr>
        <w:t xml:space="preserve">as </w:t>
      </w:r>
      <w:r w:rsidRPr="008F4225">
        <w:rPr>
          <w:rFonts w:ascii="Arial" w:eastAsia="Arial" w:hAnsi="Arial" w:cs="Arial"/>
          <w:sz w:val="24"/>
          <w:szCs w:val="24"/>
        </w:rPr>
        <w:t xml:space="preserve">follows: </w:t>
      </w:r>
      <w:r w:rsidRPr="008F4225">
        <w:rPr>
          <w:rFonts w:ascii="Arial" w:eastAsia="Arial" w:hAnsi="Arial" w:cs="Arial"/>
          <w:spacing w:val="27"/>
          <w:sz w:val="24"/>
          <w:szCs w:val="24"/>
        </w:rPr>
        <w:t xml:space="preserve"> </w:t>
      </w:r>
      <w:r w:rsidRPr="008F4225">
        <w:rPr>
          <w:rFonts w:ascii="Arial" w:eastAsia="Times New Roman" w:hAnsi="Arial" w:cs="Arial"/>
          <w:sz w:val="24"/>
          <w:szCs w:val="24"/>
        </w:rPr>
        <w:t>$25</w:t>
      </w:r>
      <w:r w:rsidRPr="008F4225">
        <w:rPr>
          <w:rFonts w:ascii="Arial" w:eastAsia="Times New Roman" w:hAnsi="Arial" w:cs="Arial"/>
          <w:spacing w:val="30"/>
          <w:sz w:val="24"/>
          <w:szCs w:val="24"/>
        </w:rPr>
        <w:t xml:space="preserve"> </w:t>
      </w:r>
      <w:r w:rsidRPr="008F4225">
        <w:rPr>
          <w:rFonts w:ascii="Arial" w:eastAsia="Arial" w:hAnsi="Arial" w:cs="Arial"/>
          <w:sz w:val="24"/>
          <w:szCs w:val="24"/>
        </w:rPr>
        <w:t>X</w:t>
      </w:r>
      <w:r w:rsidRPr="008F4225">
        <w:rPr>
          <w:rFonts w:ascii="Arial" w:eastAsia="Arial" w:hAnsi="Arial" w:cs="Arial"/>
          <w:spacing w:val="13"/>
          <w:sz w:val="24"/>
          <w:szCs w:val="24"/>
        </w:rPr>
        <w:t xml:space="preserve"> </w:t>
      </w:r>
      <w:r w:rsidRPr="008F4225">
        <w:rPr>
          <w:rFonts w:ascii="Arial" w:eastAsia="Times New Roman" w:hAnsi="Arial" w:cs="Arial"/>
          <w:sz w:val="24"/>
          <w:szCs w:val="24"/>
        </w:rPr>
        <w:t>.03</w:t>
      </w:r>
      <w:r w:rsidRPr="008F4225">
        <w:rPr>
          <w:rFonts w:ascii="Arial" w:eastAsia="Times New Roman" w:hAnsi="Arial" w:cs="Arial"/>
          <w:spacing w:val="9"/>
          <w:sz w:val="24"/>
          <w:szCs w:val="24"/>
        </w:rPr>
        <w:t xml:space="preserve"> </w:t>
      </w:r>
      <w:r w:rsidRPr="008F4225">
        <w:rPr>
          <w:rFonts w:ascii="Arial" w:eastAsia="Arial" w:hAnsi="Arial" w:cs="Arial"/>
          <w:sz w:val="24"/>
          <w:szCs w:val="24"/>
        </w:rPr>
        <w:t>=</w:t>
      </w:r>
      <w:r w:rsidRPr="008F4225">
        <w:rPr>
          <w:rFonts w:ascii="Arial" w:eastAsia="Arial" w:hAnsi="Arial" w:cs="Arial"/>
          <w:spacing w:val="-2"/>
          <w:sz w:val="24"/>
          <w:szCs w:val="24"/>
        </w:rPr>
        <w:t xml:space="preserve"> </w:t>
      </w:r>
      <w:r w:rsidRPr="008F4225">
        <w:rPr>
          <w:rFonts w:ascii="Arial" w:eastAsia="Times New Roman" w:hAnsi="Arial" w:cs="Arial"/>
          <w:sz w:val="24"/>
          <w:szCs w:val="24"/>
        </w:rPr>
        <w:t>$0.75,</w:t>
      </w:r>
      <w:r w:rsidRPr="008F4225">
        <w:rPr>
          <w:rFonts w:ascii="Arial" w:eastAsia="Times New Roman" w:hAnsi="Arial" w:cs="Arial"/>
          <w:spacing w:val="37"/>
          <w:sz w:val="24"/>
          <w:szCs w:val="24"/>
        </w:rPr>
        <w:t xml:space="preserve"> </w:t>
      </w:r>
      <w:r w:rsidRPr="008F4225">
        <w:rPr>
          <w:rFonts w:ascii="Arial" w:eastAsia="Times New Roman" w:hAnsi="Arial" w:cs="Arial"/>
          <w:sz w:val="24"/>
          <w:szCs w:val="24"/>
        </w:rPr>
        <w:t>$25</w:t>
      </w:r>
      <w:r w:rsidRPr="008F4225">
        <w:rPr>
          <w:rFonts w:ascii="Arial" w:eastAsia="Times New Roman" w:hAnsi="Arial" w:cs="Arial"/>
          <w:spacing w:val="17"/>
          <w:sz w:val="24"/>
          <w:szCs w:val="24"/>
        </w:rPr>
        <w:t xml:space="preserve"> </w:t>
      </w:r>
      <w:r w:rsidRPr="008F4225">
        <w:rPr>
          <w:rFonts w:ascii="Arial" w:eastAsia="Arial" w:hAnsi="Arial" w:cs="Arial"/>
          <w:sz w:val="24"/>
          <w:szCs w:val="24"/>
        </w:rPr>
        <w:t>+</w:t>
      </w:r>
      <w:r w:rsidRPr="008F4225">
        <w:rPr>
          <w:rFonts w:ascii="Arial" w:eastAsia="Arial" w:hAnsi="Arial" w:cs="Arial"/>
          <w:spacing w:val="-7"/>
          <w:sz w:val="24"/>
          <w:szCs w:val="24"/>
        </w:rPr>
        <w:t xml:space="preserve"> </w:t>
      </w:r>
      <w:r w:rsidRPr="008F4225">
        <w:rPr>
          <w:rFonts w:ascii="Arial" w:eastAsia="Times New Roman" w:hAnsi="Arial" w:cs="Arial"/>
          <w:sz w:val="24"/>
          <w:szCs w:val="24"/>
        </w:rPr>
        <w:t>$0.75</w:t>
      </w:r>
      <w:r w:rsidR="00A06079">
        <w:rPr>
          <w:rFonts w:ascii="Arial" w:eastAsia="Times New Roman" w:hAnsi="Arial" w:cs="Arial"/>
          <w:sz w:val="24"/>
          <w:szCs w:val="24"/>
        </w:rPr>
        <w:t xml:space="preserve"> </w:t>
      </w:r>
      <w:r w:rsidRPr="008F4225">
        <w:rPr>
          <w:rFonts w:ascii="Arial" w:eastAsia="Times New Roman" w:hAnsi="Arial" w:cs="Arial"/>
          <w:sz w:val="24"/>
          <w:szCs w:val="24"/>
        </w:rPr>
        <w:t>=</w:t>
      </w:r>
      <w:r w:rsidRPr="008F4225">
        <w:rPr>
          <w:rFonts w:ascii="Arial" w:eastAsia="Times New Roman" w:hAnsi="Arial" w:cs="Arial"/>
          <w:spacing w:val="16"/>
          <w:sz w:val="24"/>
          <w:szCs w:val="24"/>
        </w:rPr>
        <w:t xml:space="preserve"> </w:t>
      </w:r>
      <w:r w:rsidRPr="008F4225">
        <w:rPr>
          <w:rFonts w:ascii="Arial" w:eastAsia="Times New Roman" w:hAnsi="Arial" w:cs="Arial"/>
          <w:sz w:val="24"/>
          <w:szCs w:val="24"/>
        </w:rPr>
        <w:t xml:space="preserve">$25.75. </w:t>
      </w:r>
      <w:r w:rsidRPr="008F4225">
        <w:rPr>
          <w:rFonts w:ascii="Arial" w:eastAsia="Times New Roman" w:hAnsi="Arial" w:cs="Arial"/>
          <w:spacing w:val="5"/>
          <w:sz w:val="24"/>
          <w:szCs w:val="24"/>
        </w:rPr>
        <w:t xml:space="preserve"> </w:t>
      </w:r>
      <w:r w:rsidRPr="008F4225">
        <w:rPr>
          <w:rFonts w:ascii="Arial" w:eastAsia="Arial" w:hAnsi="Arial" w:cs="Arial"/>
          <w:sz w:val="24"/>
          <w:szCs w:val="24"/>
        </w:rPr>
        <w:t>Note</w:t>
      </w:r>
      <w:r w:rsidRPr="008F4225">
        <w:rPr>
          <w:rFonts w:ascii="Arial" w:eastAsia="Arial" w:hAnsi="Arial" w:cs="Arial"/>
          <w:spacing w:val="27"/>
          <w:sz w:val="24"/>
          <w:szCs w:val="24"/>
        </w:rPr>
        <w:t xml:space="preserve"> </w:t>
      </w:r>
      <w:r w:rsidRPr="008F4225">
        <w:rPr>
          <w:rFonts w:ascii="Arial" w:eastAsia="Arial" w:hAnsi="Arial" w:cs="Arial"/>
          <w:sz w:val="24"/>
          <w:szCs w:val="24"/>
        </w:rPr>
        <w:t>that</w:t>
      </w:r>
      <w:r w:rsidRPr="008F4225">
        <w:rPr>
          <w:rFonts w:ascii="Arial" w:eastAsia="Arial" w:hAnsi="Arial" w:cs="Arial"/>
          <w:spacing w:val="25"/>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9"/>
          <w:sz w:val="24"/>
          <w:szCs w:val="24"/>
        </w:rPr>
        <w:t xml:space="preserve"> </w:t>
      </w:r>
      <w:r w:rsidRPr="008F4225">
        <w:rPr>
          <w:rFonts w:ascii="Arial" w:eastAsia="Arial" w:hAnsi="Arial" w:cs="Arial"/>
          <w:w w:val="104"/>
          <w:sz w:val="24"/>
          <w:szCs w:val="24"/>
        </w:rPr>
        <w:t xml:space="preserve">for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Pr="008F4225">
        <w:rPr>
          <w:rFonts w:ascii="Arial" w:eastAsia="Arial" w:hAnsi="Arial" w:cs="Arial"/>
          <w:sz w:val="24"/>
          <w:szCs w:val="24"/>
        </w:rPr>
        <w:t>second</w:t>
      </w:r>
      <w:r w:rsidRPr="008F4225">
        <w:rPr>
          <w:rFonts w:ascii="Arial" w:eastAsia="Arial" w:hAnsi="Arial" w:cs="Arial"/>
          <w:spacing w:val="29"/>
          <w:sz w:val="24"/>
          <w:szCs w:val="24"/>
        </w:rPr>
        <w:t xml:space="preserve"> </w:t>
      </w:r>
      <w:r w:rsidRPr="008F4225">
        <w:rPr>
          <w:rFonts w:ascii="Arial" w:eastAsia="Arial" w:hAnsi="Arial" w:cs="Arial"/>
          <w:sz w:val="24"/>
          <w:szCs w:val="24"/>
        </w:rPr>
        <w:t>contract</w:t>
      </w:r>
      <w:r w:rsidRPr="008F4225">
        <w:rPr>
          <w:rFonts w:ascii="Arial" w:eastAsia="Arial" w:hAnsi="Arial" w:cs="Arial"/>
          <w:spacing w:val="34"/>
          <w:sz w:val="24"/>
          <w:szCs w:val="24"/>
        </w:rPr>
        <w:t xml:space="preserve"> </w:t>
      </w:r>
      <w:r w:rsidRPr="008F4225">
        <w:rPr>
          <w:rFonts w:ascii="Arial" w:eastAsia="Arial" w:hAnsi="Arial" w:cs="Arial"/>
          <w:sz w:val="24"/>
          <w:szCs w:val="24"/>
        </w:rPr>
        <w:t>adjustment</w:t>
      </w:r>
      <w:r w:rsidRPr="008F4225">
        <w:rPr>
          <w:rFonts w:ascii="Arial" w:eastAsia="Arial" w:hAnsi="Arial" w:cs="Arial"/>
          <w:spacing w:val="29"/>
          <w:sz w:val="24"/>
          <w:szCs w:val="24"/>
        </w:rPr>
        <w:t xml:space="preserve"> </w:t>
      </w:r>
      <w:r w:rsidRPr="008F4225">
        <w:rPr>
          <w:rFonts w:ascii="Arial" w:eastAsia="Arial" w:hAnsi="Arial" w:cs="Arial"/>
          <w:sz w:val="24"/>
          <w:szCs w:val="24"/>
        </w:rPr>
        <w:t>period</w:t>
      </w:r>
      <w:r w:rsidRPr="008F4225">
        <w:rPr>
          <w:rFonts w:ascii="Arial" w:eastAsia="Arial" w:hAnsi="Arial" w:cs="Arial"/>
          <w:spacing w:val="26"/>
          <w:sz w:val="24"/>
          <w:szCs w:val="24"/>
        </w:rPr>
        <w:t xml:space="preserve"> </w:t>
      </w:r>
      <w:r w:rsidRPr="008F4225">
        <w:rPr>
          <w:rFonts w:ascii="Arial" w:eastAsia="Arial" w:hAnsi="Arial" w:cs="Arial"/>
          <w:sz w:val="24"/>
          <w:szCs w:val="24"/>
        </w:rPr>
        <w:t>are</w:t>
      </w:r>
      <w:r w:rsidRPr="008F4225">
        <w:rPr>
          <w:rFonts w:ascii="Arial" w:eastAsia="Arial" w:hAnsi="Arial" w:cs="Arial"/>
          <w:spacing w:val="17"/>
          <w:sz w:val="24"/>
          <w:szCs w:val="24"/>
        </w:rPr>
        <w:t xml:space="preserve"> </w:t>
      </w:r>
      <w:r w:rsidRPr="008F4225">
        <w:rPr>
          <w:rFonts w:ascii="Arial" w:eastAsia="Arial" w:hAnsi="Arial" w:cs="Arial"/>
          <w:sz w:val="24"/>
          <w:szCs w:val="24"/>
        </w:rPr>
        <w:t>based</w:t>
      </w:r>
      <w:r w:rsidRPr="008F4225">
        <w:rPr>
          <w:rFonts w:ascii="Arial" w:eastAsia="Arial" w:hAnsi="Arial" w:cs="Arial"/>
          <w:spacing w:val="36"/>
          <w:sz w:val="24"/>
          <w:szCs w:val="24"/>
        </w:rPr>
        <w:t xml:space="preserve"> </w:t>
      </w:r>
      <w:r w:rsidRPr="008F4225">
        <w:rPr>
          <w:rFonts w:ascii="Arial" w:eastAsia="Arial" w:hAnsi="Arial" w:cs="Arial"/>
          <w:sz w:val="24"/>
          <w:szCs w:val="24"/>
        </w:rPr>
        <w:t>on</w:t>
      </w:r>
      <w:r w:rsidRPr="008F4225">
        <w:rPr>
          <w:rFonts w:ascii="Arial" w:eastAsia="Arial" w:hAnsi="Arial" w:cs="Arial"/>
          <w:spacing w:val="3"/>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original</w:t>
      </w:r>
      <w:r w:rsidRPr="008F4225">
        <w:rPr>
          <w:rFonts w:ascii="Arial" w:eastAsia="Arial" w:hAnsi="Arial" w:cs="Arial"/>
          <w:spacing w:val="21"/>
          <w:sz w:val="24"/>
          <w:szCs w:val="24"/>
        </w:rPr>
        <w:t xml:space="preserve"> </w:t>
      </w:r>
      <w:r w:rsidRPr="008F4225">
        <w:rPr>
          <w:rFonts w:ascii="Arial" w:eastAsia="Arial" w:hAnsi="Arial" w:cs="Arial"/>
          <w:sz w:val="24"/>
          <w:szCs w:val="24"/>
        </w:rPr>
        <w:t>contract</w:t>
      </w:r>
      <w:r w:rsidRPr="008F4225">
        <w:rPr>
          <w:rFonts w:ascii="Arial" w:eastAsia="Arial" w:hAnsi="Arial" w:cs="Arial"/>
          <w:spacing w:val="40"/>
          <w:sz w:val="24"/>
          <w:szCs w:val="24"/>
        </w:rPr>
        <w:t xml:space="preserve"> </w:t>
      </w:r>
      <w:r w:rsidRPr="008F4225">
        <w:rPr>
          <w:rFonts w:ascii="Arial" w:eastAsia="Arial" w:hAnsi="Arial" w:cs="Arial"/>
          <w:sz w:val="24"/>
          <w:szCs w:val="24"/>
        </w:rPr>
        <w:t>price</w:t>
      </w:r>
      <w:r w:rsidRPr="008F4225">
        <w:rPr>
          <w:rFonts w:ascii="Arial" w:eastAsia="Arial" w:hAnsi="Arial" w:cs="Arial"/>
          <w:spacing w:val="30"/>
          <w:sz w:val="24"/>
          <w:szCs w:val="24"/>
        </w:rPr>
        <w:t xml:space="preserve"> </w:t>
      </w:r>
      <w:r w:rsidRPr="008F4225">
        <w:rPr>
          <w:rFonts w:ascii="Arial" w:eastAsia="Arial" w:hAnsi="Arial" w:cs="Arial"/>
          <w:w w:val="103"/>
          <w:sz w:val="24"/>
          <w:szCs w:val="24"/>
        </w:rPr>
        <w:t xml:space="preserve">for </w:t>
      </w:r>
      <w:r w:rsidRPr="008F4225">
        <w:rPr>
          <w:rFonts w:ascii="Arial" w:eastAsia="Arial" w:hAnsi="Arial" w:cs="Arial"/>
          <w:sz w:val="24"/>
          <w:szCs w:val="24"/>
        </w:rPr>
        <w:t>that</w:t>
      </w:r>
      <w:r w:rsidRPr="008F4225">
        <w:rPr>
          <w:rFonts w:ascii="Arial" w:eastAsia="Arial" w:hAnsi="Arial" w:cs="Arial"/>
          <w:spacing w:val="8"/>
          <w:sz w:val="24"/>
          <w:szCs w:val="24"/>
        </w:rPr>
        <w:t xml:space="preserve"> </w:t>
      </w:r>
      <w:r w:rsidRPr="008F4225">
        <w:rPr>
          <w:rFonts w:ascii="Arial" w:eastAsia="Arial" w:hAnsi="Arial" w:cs="Arial"/>
          <w:sz w:val="24"/>
          <w:szCs w:val="24"/>
        </w:rPr>
        <w:t>contract</w:t>
      </w:r>
      <w:r w:rsidRPr="008F4225">
        <w:rPr>
          <w:rFonts w:ascii="Arial" w:eastAsia="Arial" w:hAnsi="Arial" w:cs="Arial"/>
          <w:spacing w:val="35"/>
          <w:sz w:val="24"/>
          <w:szCs w:val="24"/>
        </w:rPr>
        <w:t xml:space="preserve"> </w:t>
      </w:r>
      <w:r w:rsidRPr="008F4225">
        <w:rPr>
          <w:rFonts w:ascii="Arial" w:eastAsia="Arial" w:hAnsi="Arial" w:cs="Arial"/>
          <w:sz w:val="24"/>
          <w:szCs w:val="24"/>
        </w:rPr>
        <w:t>term</w:t>
      </w:r>
      <w:r w:rsidRPr="008F4225">
        <w:rPr>
          <w:rFonts w:ascii="Arial" w:eastAsia="Arial" w:hAnsi="Arial" w:cs="Arial"/>
          <w:spacing w:val="21"/>
          <w:sz w:val="24"/>
          <w:szCs w:val="24"/>
        </w:rPr>
        <w:t xml:space="preserve"> </w:t>
      </w:r>
      <w:r w:rsidRPr="008F4225">
        <w:rPr>
          <w:rFonts w:ascii="Arial" w:eastAsia="Arial" w:hAnsi="Arial" w:cs="Arial"/>
          <w:sz w:val="24"/>
          <w:szCs w:val="24"/>
        </w:rPr>
        <w:t>of</w:t>
      </w:r>
      <w:r w:rsidRPr="008F4225">
        <w:rPr>
          <w:rFonts w:ascii="Arial" w:eastAsia="Arial" w:hAnsi="Arial" w:cs="Arial"/>
          <w:spacing w:val="14"/>
          <w:sz w:val="24"/>
          <w:szCs w:val="24"/>
        </w:rPr>
        <w:t xml:space="preserve"> </w:t>
      </w:r>
      <w:r w:rsidRPr="008F4225">
        <w:rPr>
          <w:rFonts w:ascii="Arial" w:eastAsia="Arial" w:hAnsi="Arial" w:cs="Arial"/>
          <w:sz w:val="24"/>
          <w:szCs w:val="24"/>
        </w:rPr>
        <w:t xml:space="preserve">$25.00. </w:t>
      </w:r>
      <w:r w:rsidRPr="008F4225">
        <w:rPr>
          <w:rFonts w:ascii="Arial" w:eastAsia="Arial" w:hAnsi="Arial" w:cs="Arial"/>
          <w:spacing w:val="17"/>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contract</w:t>
      </w:r>
      <w:r w:rsidRPr="008F4225">
        <w:rPr>
          <w:rFonts w:ascii="Arial" w:eastAsia="Arial" w:hAnsi="Arial" w:cs="Arial"/>
          <w:spacing w:val="25"/>
          <w:sz w:val="24"/>
          <w:szCs w:val="24"/>
        </w:rPr>
        <w:t xml:space="preserve"> </w:t>
      </w:r>
      <w:r w:rsidRPr="008F4225">
        <w:rPr>
          <w:rFonts w:ascii="Arial" w:eastAsia="Arial" w:hAnsi="Arial" w:cs="Arial"/>
          <w:sz w:val="24"/>
          <w:szCs w:val="24"/>
        </w:rPr>
        <w:t>price</w:t>
      </w:r>
      <w:r w:rsidRPr="008F4225">
        <w:rPr>
          <w:rFonts w:ascii="Arial" w:eastAsia="Arial" w:hAnsi="Arial" w:cs="Arial"/>
          <w:spacing w:val="29"/>
          <w:sz w:val="24"/>
          <w:szCs w:val="24"/>
        </w:rPr>
        <w:t xml:space="preserve"> </w:t>
      </w:r>
      <w:r w:rsidRPr="008F4225">
        <w:rPr>
          <w:rFonts w:ascii="Arial" w:eastAsia="Arial" w:hAnsi="Arial" w:cs="Arial"/>
          <w:sz w:val="24"/>
          <w:szCs w:val="24"/>
        </w:rPr>
        <w:t>for</w:t>
      </w:r>
      <w:r w:rsidRPr="008F4225">
        <w:rPr>
          <w:rFonts w:ascii="Arial" w:eastAsia="Arial" w:hAnsi="Arial" w:cs="Arial"/>
          <w:spacing w:val="10"/>
          <w:sz w:val="24"/>
          <w:szCs w:val="24"/>
        </w:rPr>
        <w:t xml:space="preserve"> </w:t>
      </w:r>
      <w:r w:rsidRPr="008F4225">
        <w:rPr>
          <w:rFonts w:ascii="Arial" w:eastAsia="Arial" w:hAnsi="Arial" w:cs="Arial"/>
          <w:sz w:val="24"/>
          <w:szCs w:val="24"/>
        </w:rPr>
        <w:t>this</w:t>
      </w:r>
      <w:r w:rsidRPr="008F4225">
        <w:rPr>
          <w:rFonts w:ascii="Arial" w:eastAsia="Arial" w:hAnsi="Arial" w:cs="Arial"/>
          <w:spacing w:val="16"/>
          <w:sz w:val="24"/>
          <w:szCs w:val="24"/>
        </w:rPr>
        <w:t xml:space="preserve"> </w:t>
      </w:r>
      <w:r w:rsidRPr="008F4225">
        <w:rPr>
          <w:rFonts w:ascii="Arial" w:eastAsia="Arial" w:hAnsi="Arial" w:cs="Arial"/>
          <w:sz w:val="24"/>
          <w:szCs w:val="24"/>
        </w:rPr>
        <w:t>line</w:t>
      </w:r>
      <w:r w:rsidRPr="008F4225">
        <w:rPr>
          <w:rFonts w:ascii="Arial" w:eastAsia="Arial" w:hAnsi="Arial" w:cs="Arial"/>
          <w:spacing w:val="12"/>
          <w:sz w:val="24"/>
          <w:szCs w:val="24"/>
        </w:rPr>
        <w:t xml:space="preserve"> </w:t>
      </w:r>
      <w:r w:rsidRPr="008F4225">
        <w:rPr>
          <w:rFonts w:ascii="Arial" w:eastAsia="Arial" w:hAnsi="Arial" w:cs="Arial"/>
          <w:sz w:val="24"/>
          <w:szCs w:val="24"/>
        </w:rPr>
        <w:t>item</w:t>
      </w:r>
      <w:r w:rsidRPr="008F4225">
        <w:rPr>
          <w:rFonts w:ascii="Arial" w:eastAsia="Arial" w:hAnsi="Arial" w:cs="Arial"/>
          <w:spacing w:val="22"/>
          <w:sz w:val="24"/>
          <w:szCs w:val="24"/>
        </w:rPr>
        <w:t xml:space="preserve"> is </w:t>
      </w:r>
      <w:r w:rsidRPr="008F4225">
        <w:rPr>
          <w:rFonts w:ascii="Arial" w:eastAsia="Arial" w:hAnsi="Arial" w:cs="Arial"/>
          <w:w w:val="103"/>
          <w:sz w:val="24"/>
          <w:szCs w:val="24"/>
        </w:rPr>
        <w:t xml:space="preserve">modified </w:t>
      </w:r>
      <w:r w:rsidRPr="008F4225">
        <w:rPr>
          <w:rFonts w:ascii="Arial" w:eastAsia="Arial" w:hAnsi="Arial" w:cs="Arial"/>
          <w:sz w:val="24"/>
          <w:szCs w:val="24"/>
        </w:rPr>
        <w:t>to</w:t>
      </w:r>
      <w:r w:rsidRPr="008F4225">
        <w:rPr>
          <w:rFonts w:ascii="Arial" w:eastAsia="Arial" w:hAnsi="Arial" w:cs="Arial"/>
          <w:spacing w:val="9"/>
          <w:sz w:val="24"/>
          <w:szCs w:val="24"/>
        </w:rPr>
        <w:t xml:space="preserve"> </w:t>
      </w:r>
      <w:r w:rsidRPr="008F4225">
        <w:rPr>
          <w:rFonts w:ascii="Arial" w:eastAsia="Arial" w:hAnsi="Arial" w:cs="Arial"/>
          <w:sz w:val="24"/>
          <w:szCs w:val="24"/>
        </w:rPr>
        <w:t>reflect</w:t>
      </w:r>
      <w:r w:rsidRPr="008F4225">
        <w:rPr>
          <w:rFonts w:ascii="Arial" w:eastAsia="Arial" w:hAnsi="Arial" w:cs="Arial"/>
          <w:spacing w:val="22"/>
          <w:sz w:val="24"/>
          <w:szCs w:val="24"/>
        </w:rPr>
        <w:t xml:space="preserve"> </w:t>
      </w:r>
      <w:r w:rsidRPr="008F4225">
        <w:rPr>
          <w:rFonts w:ascii="Arial" w:eastAsia="Arial" w:hAnsi="Arial" w:cs="Arial"/>
          <w:sz w:val="24"/>
          <w:szCs w:val="24"/>
        </w:rPr>
        <w:t>this</w:t>
      </w:r>
      <w:r w:rsidRPr="008F4225">
        <w:rPr>
          <w:rFonts w:ascii="Arial" w:eastAsia="Arial" w:hAnsi="Arial" w:cs="Arial"/>
          <w:spacing w:val="19"/>
          <w:sz w:val="24"/>
          <w:szCs w:val="24"/>
        </w:rPr>
        <w:t xml:space="preserve"> </w:t>
      </w:r>
      <w:r w:rsidRPr="008F4225">
        <w:rPr>
          <w:rFonts w:ascii="Arial" w:eastAsia="Arial" w:hAnsi="Arial" w:cs="Arial"/>
          <w:sz w:val="24"/>
          <w:szCs w:val="24"/>
        </w:rPr>
        <w:t>new</w:t>
      </w:r>
      <w:r w:rsidRPr="008F4225">
        <w:rPr>
          <w:rFonts w:ascii="Arial" w:eastAsia="Arial" w:hAnsi="Arial" w:cs="Arial"/>
          <w:spacing w:val="21"/>
          <w:sz w:val="24"/>
          <w:szCs w:val="24"/>
        </w:rPr>
        <w:t xml:space="preserve"> </w:t>
      </w:r>
      <w:r w:rsidRPr="008F4225">
        <w:rPr>
          <w:rFonts w:ascii="Arial" w:eastAsia="Arial" w:hAnsi="Arial" w:cs="Arial"/>
          <w:sz w:val="24"/>
          <w:szCs w:val="24"/>
        </w:rPr>
        <w:t>price</w:t>
      </w:r>
      <w:r w:rsidRPr="008F4225">
        <w:rPr>
          <w:rFonts w:ascii="Arial" w:eastAsia="Arial" w:hAnsi="Arial" w:cs="Arial"/>
          <w:spacing w:val="28"/>
          <w:sz w:val="24"/>
          <w:szCs w:val="24"/>
        </w:rPr>
        <w:t xml:space="preserve"> </w:t>
      </w:r>
      <w:r w:rsidRPr="008F4225">
        <w:rPr>
          <w:rFonts w:ascii="Arial" w:eastAsia="Arial" w:hAnsi="Arial" w:cs="Arial"/>
          <w:sz w:val="24"/>
          <w:szCs w:val="24"/>
        </w:rPr>
        <w:t>for</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Pr="008F4225">
        <w:rPr>
          <w:rFonts w:ascii="Arial" w:eastAsia="Arial" w:hAnsi="Arial" w:cs="Arial"/>
          <w:sz w:val="24"/>
          <w:szCs w:val="24"/>
        </w:rPr>
        <w:t>second</w:t>
      </w:r>
      <w:r w:rsidRPr="008F4225">
        <w:rPr>
          <w:rFonts w:ascii="Arial" w:eastAsia="Arial" w:hAnsi="Arial" w:cs="Arial"/>
          <w:spacing w:val="30"/>
          <w:sz w:val="24"/>
          <w:szCs w:val="24"/>
        </w:rPr>
        <w:t xml:space="preserve"> </w:t>
      </w:r>
      <w:r w:rsidRPr="008F4225">
        <w:rPr>
          <w:rFonts w:ascii="Arial" w:eastAsia="Arial" w:hAnsi="Arial" w:cs="Arial"/>
          <w:sz w:val="24"/>
          <w:szCs w:val="24"/>
        </w:rPr>
        <w:t>contract</w:t>
      </w:r>
      <w:r w:rsidRPr="008F4225">
        <w:rPr>
          <w:rFonts w:ascii="Arial" w:eastAsia="Arial" w:hAnsi="Arial" w:cs="Arial"/>
          <w:spacing w:val="34"/>
          <w:sz w:val="24"/>
          <w:szCs w:val="24"/>
        </w:rPr>
        <w:t xml:space="preserve"> </w:t>
      </w:r>
      <w:r w:rsidRPr="008F4225">
        <w:rPr>
          <w:rFonts w:ascii="Arial" w:eastAsia="Arial" w:hAnsi="Arial" w:cs="Arial"/>
          <w:sz w:val="24"/>
          <w:szCs w:val="24"/>
        </w:rPr>
        <w:t>adjustment</w:t>
      </w:r>
      <w:r w:rsidRPr="008F4225">
        <w:rPr>
          <w:rFonts w:ascii="Arial" w:eastAsia="Arial" w:hAnsi="Arial" w:cs="Arial"/>
          <w:spacing w:val="34"/>
          <w:sz w:val="24"/>
          <w:szCs w:val="24"/>
        </w:rPr>
        <w:t xml:space="preserve"> </w:t>
      </w:r>
      <w:r w:rsidRPr="008F4225">
        <w:rPr>
          <w:rFonts w:ascii="Arial" w:eastAsia="Arial" w:hAnsi="Arial" w:cs="Arial"/>
          <w:w w:val="104"/>
          <w:sz w:val="24"/>
          <w:szCs w:val="24"/>
        </w:rPr>
        <w:t>period.</w:t>
      </w:r>
    </w:p>
    <w:p w:rsidR="008F4225" w:rsidRPr="008F4225" w:rsidRDefault="008F4225" w:rsidP="008F4225">
      <w:pPr>
        <w:widowControl/>
        <w:ind w:left="118" w:right="316" w:firstLine="422"/>
        <w:rPr>
          <w:rFonts w:ascii="Arial" w:eastAsia="Times New Roman" w:hAnsi="Arial" w:cs="Arial"/>
          <w:sz w:val="24"/>
          <w:szCs w:val="24"/>
        </w:rPr>
      </w:pPr>
    </w:p>
    <w:p w:rsidR="008F4225" w:rsidRPr="008F4225" w:rsidRDefault="008F4225" w:rsidP="008F4225">
      <w:pPr>
        <w:widowControl/>
        <w:ind w:right="92" w:firstLine="720"/>
        <w:rPr>
          <w:rFonts w:ascii="Arial" w:eastAsia="Arial" w:hAnsi="Arial" w:cs="Arial"/>
          <w:sz w:val="24"/>
          <w:szCs w:val="24"/>
        </w:rPr>
      </w:pPr>
      <w:r w:rsidRPr="008F4225">
        <w:rPr>
          <w:rFonts w:ascii="Arial" w:eastAsia="Arial" w:hAnsi="Arial" w:cs="Arial"/>
          <w:sz w:val="24"/>
          <w:szCs w:val="24"/>
        </w:rPr>
        <w:t>(5)</w:t>
      </w:r>
      <w:r w:rsidRPr="008F4225">
        <w:rPr>
          <w:rFonts w:ascii="Arial" w:eastAsia="Arial" w:hAnsi="Arial" w:cs="Arial"/>
          <w:spacing w:val="18"/>
          <w:sz w:val="24"/>
          <w:szCs w:val="24"/>
        </w:rPr>
        <w:t xml:space="preserve">  </w:t>
      </w:r>
      <w:r w:rsidRPr="008F4225">
        <w:rPr>
          <w:rFonts w:ascii="Arial" w:eastAsia="Arial" w:hAnsi="Arial" w:cs="Arial"/>
          <w:sz w:val="24"/>
          <w:szCs w:val="24"/>
        </w:rPr>
        <w:t>At</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start</w:t>
      </w:r>
      <w:r w:rsidRPr="008F4225">
        <w:rPr>
          <w:rFonts w:ascii="Arial" w:eastAsia="Arial" w:hAnsi="Arial" w:cs="Arial"/>
          <w:spacing w:val="18"/>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12"/>
          <w:sz w:val="24"/>
          <w:szCs w:val="24"/>
        </w:rPr>
        <w:t xml:space="preserve"> </w:t>
      </w:r>
      <w:r w:rsidRPr="008F4225">
        <w:rPr>
          <w:rFonts w:ascii="Arial" w:eastAsia="Arial" w:hAnsi="Arial" w:cs="Arial"/>
          <w:sz w:val="24"/>
          <w:szCs w:val="24"/>
        </w:rPr>
        <w:t>first</w:t>
      </w:r>
      <w:r w:rsidRPr="008F4225">
        <w:rPr>
          <w:rFonts w:ascii="Arial" w:eastAsia="Arial" w:hAnsi="Arial" w:cs="Arial"/>
          <w:spacing w:val="9"/>
          <w:sz w:val="24"/>
          <w:szCs w:val="24"/>
        </w:rPr>
        <w:t xml:space="preserve"> </w:t>
      </w:r>
      <w:r w:rsidRPr="008F4225">
        <w:rPr>
          <w:rFonts w:ascii="Arial" w:eastAsia="Arial" w:hAnsi="Arial" w:cs="Arial"/>
          <w:sz w:val="24"/>
          <w:szCs w:val="24"/>
        </w:rPr>
        <w:t>option</w:t>
      </w:r>
      <w:r w:rsidRPr="008F4225">
        <w:rPr>
          <w:rFonts w:ascii="Arial" w:eastAsia="Arial" w:hAnsi="Arial" w:cs="Arial"/>
          <w:spacing w:val="21"/>
          <w:sz w:val="24"/>
          <w:szCs w:val="24"/>
        </w:rPr>
        <w:t xml:space="preserve"> </w:t>
      </w:r>
      <w:r w:rsidRPr="008F4225">
        <w:rPr>
          <w:rFonts w:ascii="Arial" w:eastAsia="Arial" w:hAnsi="Arial" w:cs="Arial"/>
          <w:sz w:val="24"/>
          <w:szCs w:val="24"/>
        </w:rPr>
        <w:t>year</w:t>
      </w:r>
      <w:r w:rsidRPr="008F4225">
        <w:rPr>
          <w:rFonts w:ascii="Arial" w:eastAsia="Arial" w:hAnsi="Arial" w:cs="Arial"/>
          <w:spacing w:val="28"/>
          <w:sz w:val="24"/>
          <w:szCs w:val="24"/>
        </w:rPr>
        <w:t xml:space="preserve"> </w:t>
      </w:r>
      <w:r w:rsidRPr="008F4225">
        <w:rPr>
          <w:rFonts w:ascii="Arial" w:eastAsia="Arial" w:hAnsi="Arial" w:cs="Arial"/>
          <w:sz w:val="24"/>
          <w:szCs w:val="24"/>
        </w:rPr>
        <w:t>and</w:t>
      </w:r>
      <w:r w:rsidRPr="008F4225">
        <w:rPr>
          <w:rFonts w:ascii="Arial" w:eastAsia="Arial" w:hAnsi="Arial" w:cs="Arial"/>
          <w:spacing w:val="17"/>
          <w:sz w:val="24"/>
          <w:szCs w:val="24"/>
        </w:rPr>
        <w:t xml:space="preserve"> </w:t>
      </w:r>
      <w:r w:rsidRPr="008F4225">
        <w:rPr>
          <w:rFonts w:ascii="Arial" w:eastAsia="Arial" w:hAnsi="Arial" w:cs="Arial"/>
          <w:sz w:val="24"/>
          <w:szCs w:val="24"/>
        </w:rPr>
        <w:t>each</w:t>
      </w:r>
      <w:r w:rsidRPr="008F4225">
        <w:rPr>
          <w:rFonts w:ascii="Arial" w:eastAsia="Arial" w:hAnsi="Arial" w:cs="Arial"/>
          <w:spacing w:val="19"/>
          <w:sz w:val="24"/>
          <w:szCs w:val="24"/>
        </w:rPr>
        <w:t xml:space="preserve"> </w:t>
      </w:r>
      <w:r w:rsidRPr="008F4225">
        <w:rPr>
          <w:rFonts w:ascii="Arial" w:eastAsia="Arial" w:hAnsi="Arial" w:cs="Arial"/>
          <w:sz w:val="24"/>
          <w:szCs w:val="24"/>
        </w:rPr>
        <w:t>subsequent</w:t>
      </w:r>
      <w:r w:rsidRPr="008F4225">
        <w:rPr>
          <w:rFonts w:ascii="Arial" w:eastAsia="Arial" w:hAnsi="Arial" w:cs="Arial"/>
          <w:spacing w:val="61"/>
          <w:sz w:val="24"/>
          <w:szCs w:val="24"/>
        </w:rPr>
        <w:t xml:space="preserve"> </w:t>
      </w:r>
      <w:r w:rsidRPr="008F4225">
        <w:rPr>
          <w:rFonts w:ascii="Arial" w:eastAsia="Arial" w:hAnsi="Arial" w:cs="Arial"/>
          <w:sz w:val="24"/>
          <w:szCs w:val="24"/>
        </w:rPr>
        <w:t>option</w:t>
      </w:r>
      <w:r w:rsidRPr="008F4225">
        <w:rPr>
          <w:rFonts w:ascii="Arial" w:eastAsia="Arial" w:hAnsi="Arial" w:cs="Arial"/>
          <w:spacing w:val="31"/>
          <w:sz w:val="24"/>
          <w:szCs w:val="24"/>
        </w:rPr>
        <w:t xml:space="preserve"> </w:t>
      </w:r>
      <w:r w:rsidRPr="008F4225">
        <w:rPr>
          <w:rFonts w:ascii="Arial" w:eastAsia="Arial" w:hAnsi="Arial" w:cs="Arial"/>
          <w:sz w:val="24"/>
          <w:szCs w:val="24"/>
        </w:rPr>
        <w:t>year</w:t>
      </w:r>
      <w:r w:rsidRPr="008F4225">
        <w:rPr>
          <w:rFonts w:ascii="Arial" w:eastAsia="Arial" w:hAnsi="Arial" w:cs="Arial"/>
          <w:spacing w:val="17"/>
          <w:sz w:val="24"/>
          <w:szCs w:val="24"/>
        </w:rPr>
        <w:t xml:space="preserve"> </w:t>
      </w:r>
      <w:r w:rsidRPr="008F4225">
        <w:rPr>
          <w:rFonts w:ascii="Arial" w:eastAsia="Arial" w:hAnsi="Arial" w:cs="Arial"/>
          <w:w w:val="104"/>
          <w:sz w:val="24"/>
          <w:szCs w:val="24"/>
        </w:rPr>
        <w:t xml:space="preserve">period </w:t>
      </w:r>
      <w:r w:rsidRPr="008F4225">
        <w:rPr>
          <w:rFonts w:ascii="Arial" w:eastAsia="Arial" w:hAnsi="Arial" w:cs="Arial"/>
          <w:sz w:val="24"/>
          <w:szCs w:val="24"/>
        </w:rPr>
        <w:t>(as</w:t>
      </w:r>
      <w:r w:rsidRPr="008F4225">
        <w:rPr>
          <w:rFonts w:ascii="Arial" w:eastAsia="Arial" w:hAnsi="Arial" w:cs="Arial"/>
          <w:spacing w:val="10"/>
          <w:sz w:val="24"/>
          <w:szCs w:val="24"/>
        </w:rPr>
        <w:t xml:space="preserve"> </w:t>
      </w:r>
      <w:r w:rsidRPr="008F4225">
        <w:rPr>
          <w:rFonts w:ascii="Arial" w:eastAsia="Arial" w:hAnsi="Arial" w:cs="Arial"/>
          <w:sz w:val="24"/>
          <w:szCs w:val="24"/>
        </w:rPr>
        <w:t>well</w:t>
      </w:r>
      <w:r w:rsidRPr="008F4225">
        <w:rPr>
          <w:rFonts w:ascii="Arial" w:eastAsia="Arial" w:hAnsi="Arial" w:cs="Arial"/>
          <w:spacing w:val="11"/>
          <w:sz w:val="24"/>
          <w:szCs w:val="24"/>
        </w:rPr>
        <w:t xml:space="preserve"> </w:t>
      </w:r>
      <w:r w:rsidRPr="008F4225">
        <w:rPr>
          <w:rFonts w:ascii="Arial" w:eastAsia="Arial" w:hAnsi="Arial" w:cs="Arial"/>
          <w:sz w:val="24"/>
          <w:szCs w:val="24"/>
        </w:rPr>
        <w:t>as</w:t>
      </w:r>
      <w:r w:rsidRPr="008F4225">
        <w:rPr>
          <w:rFonts w:ascii="Arial" w:eastAsia="Arial" w:hAnsi="Arial" w:cs="Arial"/>
          <w:spacing w:val="13"/>
          <w:sz w:val="24"/>
          <w:szCs w:val="24"/>
        </w:rPr>
        <w:t xml:space="preserve"> </w:t>
      </w:r>
      <w:r w:rsidRPr="008F4225">
        <w:rPr>
          <w:rFonts w:ascii="Arial" w:eastAsia="Arial" w:hAnsi="Arial" w:cs="Arial"/>
          <w:sz w:val="24"/>
          <w:szCs w:val="24"/>
        </w:rPr>
        <w:t>for</w:t>
      </w:r>
      <w:r w:rsidRPr="008F4225">
        <w:rPr>
          <w:rFonts w:ascii="Arial" w:eastAsia="Arial" w:hAnsi="Arial" w:cs="Arial"/>
          <w:spacing w:val="13"/>
          <w:sz w:val="24"/>
          <w:szCs w:val="24"/>
        </w:rPr>
        <w:t xml:space="preserve"> </w:t>
      </w:r>
      <w:r w:rsidRPr="008F4225">
        <w:rPr>
          <w:rFonts w:ascii="Arial" w:eastAsia="Arial" w:hAnsi="Arial" w:cs="Arial"/>
          <w:sz w:val="24"/>
          <w:szCs w:val="24"/>
        </w:rPr>
        <w:t>each</w:t>
      </w:r>
      <w:r w:rsidRPr="008F4225">
        <w:rPr>
          <w:rFonts w:ascii="Arial" w:eastAsia="Arial" w:hAnsi="Arial" w:cs="Arial"/>
          <w:spacing w:val="27"/>
          <w:sz w:val="24"/>
          <w:szCs w:val="24"/>
        </w:rPr>
        <w:t xml:space="preserve"> </w:t>
      </w:r>
      <w:r w:rsidRPr="008F4225">
        <w:rPr>
          <w:rFonts w:ascii="Arial" w:eastAsia="Arial" w:hAnsi="Arial" w:cs="Arial"/>
          <w:sz w:val="24"/>
          <w:szCs w:val="24"/>
        </w:rPr>
        <w:t>contract</w:t>
      </w:r>
      <w:r w:rsidRPr="008F4225">
        <w:rPr>
          <w:rFonts w:ascii="Arial" w:eastAsia="Arial" w:hAnsi="Arial" w:cs="Arial"/>
          <w:spacing w:val="27"/>
          <w:sz w:val="24"/>
          <w:szCs w:val="24"/>
        </w:rPr>
        <w:t xml:space="preserve"> </w:t>
      </w:r>
      <w:r w:rsidRPr="008F4225">
        <w:rPr>
          <w:rFonts w:ascii="Arial" w:eastAsia="Arial" w:hAnsi="Arial" w:cs="Arial"/>
          <w:sz w:val="24"/>
          <w:szCs w:val="24"/>
        </w:rPr>
        <w:t>adjustment</w:t>
      </w:r>
      <w:r w:rsidRPr="008F4225">
        <w:rPr>
          <w:rFonts w:ascii="Arial" w:eastAsia="Arial" w:hAnsi="Arial" w:cs="Arial"/>
          <w:spacing w:val="38"/>
          <w:sz w:val="24"/>
          <w:szCs w:val="24"/>
        </w:rPr>
        <w:t xml:space="preserve"> </w:t>
      </w:r>
      <w:r w:rsidRPr="008F4225">
        <w:rPr>
          <w:rFonts w:ascii="Arial" w:eastAsia="Arial" w:hAnsi="Arial" w:cs="Arial"/>
          <w:sz w:val="24"/>
          <w:szCs w:val="24"/>
        </w:rPr>
        <w:t>period</w:t>
      </w:r>
      <w:r w:rsidRPr="008F4225">
        <w:rPr>
          <w:rFonts w:ascii="Arial" w:eastAsia="Arial" w:hAnsi="Arial" w:cs="Arial"/>
          <w:spacing w:val="38"/>
          <w:sz w:val="24"/>
          <w:szCs w:val="24"/>
        </w:rPr>
        <w:t xml:space="preserve"> </w:t>
      </w:r>
      <w:r w:rsidRPr="008F4225">
        <w:rPr>
          <w:rFonts w:ascii="Arial" w:eastAsia="Arial" w:hAnsi="Arial" w:cs="Arial"/>
          <w:sz w:val="24"/>
          <w:szCs w:val="24"/>
        </w:rPr>
        <w:t>specified</w:t>
      </w:r>
      <w:r w:rsidRPr="008F4225">
        <w:rPr>
          <w:rFonts w:ascii="Arial" w:eastAsia="Arial" w:hAnsi="Arial" w:cs="Arial"/>
          <w:spacing w:val="26"/>
          <w:sz w:val="24"/>
          <w:szCs w:val="24"/>
        </w:rPr>
        <w:t xml:space="preserve"> </w:t>
      </w:r>
      <w:r w:rsidRPr="008F4225">
        <w:rPr>
          <w:rFonts w:ascii="Arial" w:eastAsia="Arial" w:hAnsi="Arial" w:cs="Arial"/>
          <w:sz w:val="24"/>
          <w:szCs w:val="24"/>
        </w:rPr>
        <w:t>in</w:t>
      </w:r>
      <w:r w:rsidRPr="008F4225">
        <w:rPr>
          <w:rFonts w:ascii="Arial" w:eastAsia="Arial" w:hAnsi="Arial" w:cs="Arial"/>
          <w:spacing w:val="9"/>
          <w:sz w:val="24"/>
          <w:szCs w:val="24"/>
        </w:rPr>
        <w:t xml:space="preserve"> </w:t>
      </w:r>
      <w:r w:rsidRPr="008F4225">
        <w:rPr>
          <w:rFonts w:ascii="Arial" w:eastAsia="Arial" w:hAnsi="Arial" w:cs="Arial"/>
          <w:sz w:val="24"/>
          <w:szCs w:val="24"/>
        </w:rPr>
        <w:t>paragraph</w:t>
      </w:r>
      <w:r w:rsidRPr="008F4225">
        <w:rPr>
          <w:rFonts w:ascii="Arial" w:eastAsia="Arial" w:hAnsi="Arial" w:cs="Arial"/>
          <w:spacing w:val="54"/>
          <w:sz w:val="24"/>
          <w:szCs w:val="24"/>
        </w:rPr>
        <w:t xml:space="preserve"> </w:t>
      </w:r>
      <w:r w:rsidRPr="008F4225">
        <w:rPr>
          <w:rFonts w:ascii="Arial" w:eastAsia="Arial" w:hAnsi="Arial" w:cs="Arial"/>
          <w:sz w:val="24"/>
          <w:szCs w:val="24"/>
        </w:rPr>
        <w:t>(d)</w:t>
      </w:r>
      <w:r w:rsidRPr="008F4225">
        <w:rPr>
          <w:rFonts w:ascii="Arial" w:eastAsia="Arial" w:hAnsi="Arial" w:cs="Arial"/>
          <w:spacing w:val="19"/>
          <w:sz w:val="24"/>
          <w:szCs w:val="24"/>
        </w:rPr>
        <w:t xml:space="preserve"> </w:t>
      </w:r>
      <w:r w:rsidRPr="008F4225">
        <w:rPr>
          <w:rFonts w:ascii="Arial" w:eastAsia="Arial" w:hAnsi="Arial" w:cs="Arial"/>
          <w:sz w:val="24"/>
          <w:szCs w:val="24"/>
        </w:rPr>
        <w:t>during</w:t>
      </w:r>
      <w:r w:rsidRPr="008F4225">
        <w:rPr>
          <w:rFonts w:ascii="Arial" w:eastAsia="Arial" w:hAnsi="Arial" w:cs="Arial"/>
          <w:spacing w:val="35"/>
          <w:sz w:val="24"/>
          <w:szCs w:val="24"/>
        </w:rPr>
        <w:t xml:space="preserve"> </w:t>
      </w:r>
      <w:r w:rsidRPr="008F4225">
        <w:rPr>
          <w:rFonts w:ascii="Arial" w:eastAsia="Arial" w:hAnsi="Arial" w:cs="Arial"/>
          <w:w w:val="102"/>
          <w:sz w:val="24"/>
          <w:szCs w:val="24"/>
        </w:rPr>
        <w:t xml:space="preserve">that </w:t>
      </w:r>
      <w:r w:rsidRPr="008F4225">
        <w:rPr>
          <w:rFonts w:ascii="Arial" w:eastAsia="Arial" w:hAnsi="Arial" w:cs="Arial"/>
          <w:sz w:val="24"/>
          <w:szCs w:val="24"/>
        </w:rPr>
        <w:t>option</w:t>
      </w:r>
      <w:r w:rsidRPr="008F4225">
        <w:rPr>
          <w:rFonts w:ascii="Arial" w:eastAsia="Arial" w:hAnsi="Arial" w:cs="Arial"/>
          <w:spacing w:val="13"/>
          <w:sz w:val="24"/>
          <w:szCs w:val="24"/>
        </w:rPr>
        <w:t xml:space="preserve"> </w:t>
      </w:r>
      <w:r w:rsidRPr="008F4225">
        <w:rPr>
          <w:rFonts w:ascii="Arial" w:eastAsia="Arial" w:hAnsi="Arial" w:cs="Arial"/>
          <w:sz w:val="24"/>
          <w:szCs w:val="24"/>
        </w:rPr>
        <w:t>year,</w:t>
      </w:r>
      <w:r w:rsidRPr="008F4225">
        <w:rPr>
          <w:rFonts w:ascii="Arial" w:eastAsia="Arial" w:hAnsi="Arial" w:cs="Arial"/>
          <w:spacing w:val="19"/>
          <w:sz w:val="24"/>
          <w:szCs w:val="24"/>
        </w:rPr>
        <w:t xml:space="preserve"> </w:t>
      </w:r>
      <w:r w:rsidRPr="008F4225">
        <w:rPr>
          <w:rFonts w:ascii="Arial" w:eastAsia="Arial" w:hAnsi="Arial" w:cs="Arial"/>
          <w:sz w:val="24"/>
          <w:szCs w:val="24"/>
        </w:rPr>
        <w:t>if</w:t>
      </w:r>
      <w:r w:rsidRPr="008F4225">
        <w:rPr>
          <w:rFonts w:ascii="Arial" w:eastAsia="Arial" w:hAnsi="Arial" w:cs="Arial"/>
          <w:spacing w:val="16"/>
          <w:sz w:val="24"/>
          <w:szCs w:val="24"/>
        </w:rPr>
        <w:t xml:space="preserve"> </w:t>
      </w:r>
      <w:r w:rsidRPr="008F4225">
        <w:rPr>
          <w:rFonts w:ascii="Arial" w:eastAsia="Arial" w:hAnsi="Arial" w:cs="Arial"/>
          <w:sz w:val="24"/>
          <w:szCs w:val="24"/>
        </w:rPr>
        <w:t>different),</w:t>
      </w:r>
      <w:r w:rsidRPr="008F4225">
        <w:rPr>
          <w:rFonts w:ascii="Arial" w:eastAsia="Arial" w:hAnsi="Arial" w:cs="Arial"/>
          <w:spacing w:val="36"/>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00A06079" w:rsidRPr="00590CBC">
        <w:rPr>
          <w:rFonts w:ascii="Arial" w:hAnsi="Arial" w:cs="Arial"/>
          <w:sz w:val="24"/>
          <w:szCs w:val="24"/>
        </w:rPr>
        <w:t>C</w:t>
      </w:r>
      <w:r w:rsidRPr="00590CBC">
        <w:rPr>
          <w:rFonts w:ascii="Arial" w:hAnsi="Arial" w:cs="Arial"/>
          <w:sz w:val="24"/>
          <w:szCs w:val="24"/>
        </w:rPr>
        <w:t xml:space="preserve">ontracting </w:t>
      </w:r>
      <w:r w:rsidR="00A06079" w:rsidRPr="00590CBC">
        <w:rPr>
          <w:rFonts w:ascii="Arial" w:hAnsi="Arial" w:cs="Arial"/>
          <w:sz w:val="24"/>
          <w:szCs w:val="24"/>
        </w:rPr>
        <w:t>O</w:t>
      </w:r>
      <w:r w:rsidRPr="00590CBC">
        <w:rPr>
          <w:rFonts w:ascii="Arial" w:hAnsi="Arial" w:cs="Arial"/>
          <w:sz w:val="24"/>
          <w:szCs w:val="24"/>
        </w:rPr>
        <w:t>fficer</w:t>
      </w:r>
      <w:r w:rsidRPr="008F4225">
        <w:rPr>
          <w:rFonts w:ascii="Arial" w:eastAsia="Arial" w:hAnsi="Arial" w:cs="Arial"/>
          <w:spacing w:val="34"/>
          <w:sz w:val="24"/>
          <w:szCs w:val="24"/>
        </w:rPr>
        <w:t xml:space="preserve"> </w:t>
      </w:r>
      <w:r w:rsidRPr="008F4225">
        <w:rPr>
          <w:rFonts w:ascii="Arial" w:eastAsia="Arial" w:hAnsi="Arial" w:cs="Arial"/>
          <w:sz w:val="24"/>
          <w:szCs w:val="24"/>
        </w:rPr>
        <w:t>shall</w:t>
      </w:r>
      <w:r w:rsidRPr="008F4225">
        <w:rPr>
          <w:rFonts w:ascii="Arial" w:eastAsia="Arial" w:hAnsi="Arial" w:cs="Arial"/>
          <w:spacing w:val="15"/>
          <w:sz w:val="24"/>
          <w:szCs w:val="24"/>
        </w:rPr>
        <w:t xml:space="preserve"> </w:t>
      </w:r>
      <w:r w:rsidRPr="008F4225">
        <w:rPr>
          <w:rFonts w:ascii="Arial" w:eastAsia="Arial" w:hAnsi="Arial" w:cs="Arial"/>
          <w:sz w:val="24"/>
          <w:szCs w:val="24"/>
        </w:rPr>
        <w:t>recalculate</w:t>
      </w:r>
      <w:r w:rsidRPr="008F4225">
        <w:rPr>
          <w:rFonts w:ascii="Arial" w:eastAsia="Arial" w:hAnsi="Arial" w:cs="Arial"/>
          <w:spacing w:val="42"/>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contract</w:t>
      </w:r>
      <w:r w:rsidRPr="008F4225">
        <w:rPr>
          <w:rFonts w:ascii="Arial" w:eastAsia="Arial" w:hAnsi="Arial" w:cs="Arial"/>
          <w:spacing w:val="51"/>
          <w:sz w:val="24"/>
          <w:szCs w:val="24"/>
        </w:rPr>
        <w:t xml:space="preserve"> </w:t>
      </w:r>
      <w:r w:rsidRPr="008F4225">
        <w:rPr>
          <w:rFonts w:ascii="Arial" w:eastAsia="Arial" w:hAnsi="Arial" w:cs="Arial"/>
          <w:sz w:val="24"/>
          <w:szCs w:val="24"/>
        </w:rPr>
        <w:t>or</w:t>
      </w:r>
      <w:r w:rsidRPr="008F4225">
        <w:rPr>
          <w:rFonts w:ascii="Arial" w:eastAsia="Arial" w:hAnsi="Arial" w:cs="Arial"/>
          <w:spacing w:val="4"/>
          <w:sz w:val="24"/>
          <w:szCs w:val="24"/>
        </w:rPr>
        <w:t xml:space="preserve"> </w:t>
      </w:r>
      <w:r w:rsidRPr="008F4225">
        <w:rPr>
          <w:rFonts w:ascii="Arial" w:eastAsia="Arial" w:hAnsi="Arial" w:cs="Arial"/>
          <w:w w:val="102"/>
          <w:sz w:val="24"/>
          <w:szCs w:val="24"/>
        </w:rPr>
        <w:t xml:space="preserve">unit </w:t>
      </w:r>
      <w:r w:rsidRPr="008F4225">
        <w:rPr>
          <w:rFonts w:ascii="Arial" w:eastAsia="Arial" w:hAnsi="Arial" w:cs="Arial"/>
          <w:sz w:val="24"/>
          <w:szCs w:val="24"/>
        </w:rPr>
        <w:t>prices</w:t>
      </w:r>
      <w:r w:rsidRPr="008F4225">
        <w:rPr>
          <w:rFonts w:ascii="Arial" w:eastAsia="Arial" w:hAnsi="Arial" w:cs="Arial"/>
          <w:spacing w:val="31"/>
          <w:sz w:val="24"/>
          <w:szCs w:val="24"/>
        </w:rPr>
        <w:t xml:space="preserve"> </w:t>
      </w:r>
      <w:r w:rsidRPr="008F4225">
        <w:rPr>
          <w:rFonts w:ascii="Arial" w:eastAsia="Arial" w:hAnsi="Arial" w:cs="Arial"/>
          <w:sz w:val="24"/>
          <w:szCs w:val="24"/>
        </w:rPr>
        <w:t>for that first option year</w:t>
      </w:r>
      <w:r w:rsidRPr="008F4225">
        <w:rPr>
          <w:rFonts w:ascii="Arial" w:eastAsia="Arial" w:hAnsi="Arial" w:cs="Arial"/>
          <w:spacing w:val="9"/>
          <w:sz w:val="24"/>
          <w:szCs w:val="24"/>
        </w:rPr>
        <w:t xml:space="preserve"> </w:t>
      </w:r>
      <w:r w:rsidRPr="008F4225">
        <w:rPr>
          <w:rFonts w:ascii="Arial" w:eastAsia="Arial" w:hAnsi="Arial" w:cs="Arial"/>
          <w:sz w:val="24"/>
          <w:szCs w:val="24"/>
        </w:rPr>
        <w:t>based</w:t>
      </w:r>
      <w:r w:rsidRPr="008F4225">
        <w:rPr>
          <w:rFonts w:ascii="Arial" w:eastAsia="Arial" w:hAnsi="Arial" w:cs="Arial"/>
          <w:spacing w:val="31"/>
          <w:sz w:val="24"/>
          <w:szCs w:val="24"/>
        </w:rPr>
        <w:t xml:space="preserve"> </w:t>
      </w:r>
      <w:r w:rsidRPr="008F4225">
        <w:rPr>
          <w:rFonts w:ascii="Arial" w:eastAsia="Arial" w:hAnsi="Arial" w:cs="Arial"/>
          <w:sz w:val="24"/>
          <w:szCs w:val="24"/>
        </w:rPr>
        <w:t>on</w:t>
      </w:r>
      <w:r w:rsidRPr="008F4225">
        <w:rPr>
          <w:rFonts w:ascii="Arial" w:eastAsia="Arial" w:hAnsi="Arial" w:cs="Arial"/>
          <w:spacing w:val="8"/>
          <w:sz w:val="24"/>
          <w:szCs w:val="24"/>
        </w:rPr>
        <w:t xml:space="preserve"> </w:t>
      </w:r>
      <w:r w:rsidRPr="008F4225">
        <w:rPr>
          <w:rFonts w:ascii="Arial" w:eastAsia="Arial" w:hAnsi="Arial" w:cs="Arial"/>
          <w:sz w:val="24"/>
          <w:szCs w:val="24"/>
        </w:rPr>
        <w:t>any</w:t>
      </w:r>
      <w:r w:rsidRPr="008F4225">
        <w:rPr>
          <w:rFonts w:ascii="Arial" w:eastAsia="Arial" w:hAnsi="Arial" w:cs="Arial"/>
          <w:spacing w:val="21"/>
          <w:sz w:val="24"/>
          <w:szCs w:val="24"/>
        </w:rPr>
        <w:t xml:space="preserve"> </w:t>
      </w:r>
      <w:r w:rsidRPr="008F4225">
        <w:rPr>
          <w:rFonts w:ascii="Arial" w:eastAsia="Arial" w:hAnsi="Arial" w:cs="Arial"/>
          <w:sz w:val="24"/>
          <w:szCs w:val="24"/>
        </w:rPr>
        <w:t>changes</w:t>
      </w:r>
      <w:r w:rsidRPr="008F4225">
        <w:rPr>
          <w:rFonts w:ascii="Arial" w:eastAsia="Arial" w:hAnsi="Arial" w:cs="Arial"/>
          <w:spacing w:val="33"/>
          <w:sz w:val="24"/>
          <w:szCs w:val="24"/>
        </w:rPr>
        <w:t xml:space="preserve"> </w:t>
      </w:r>
      <w:r w:rsidRPr="008F4225">
        <w:rPr>
          <w:rFonts w:ascii="Arial" w:eastAsia="Arial" w:hAnsi="Arial" w:cs="Arial"/>
          <w:sz w:val="24"/>
          <w:szCs w:val="24"/>
        </w:rPr>
        <w:t>between</w:t>
      </w:r>
      <w:r w:rsidRPr="008F4225">
        <w:rPr>
          <w:rFonts w:ascii="Arial" w:eastAsia="Arial" w:hAnsi="Arial" w:cs="Arial"/>
          <w:spacing w:val="38"/>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w w:val="104"/>
          <w:sz w:val="24"/>
          <w:szCs w:val="24"/>
        </w:rPr>
        <w:t xml:space="preserve">Adjusting </w:t>
      </w:r>
      <w:r w:rsidRPr="008F4225">
        <w:rPr>
          <w:rFonts w:ascii="Arial" w:eastAsia="Arial" w:hAnsi="Arial" w:cs="Arial"/>
          <w:sz w:val="24"/>
          <w:szCs w:val="24"/>
        </w:rPr>
        <w:t>Index</w:t>
      </w:r>
      <w:r w:rsidRPr="008F4225">
        <w:rPr>
          <w:rFonts w:ascii="Arial" w:eastAsia="Arial" w:hAnsi="Arial" w:cs="Arial"/>
          <w:spacing w:val="20"/>
          <w:sz w:val="24"/>
          <w:szCs w:val="24"/>
        </w:rPr>
        <w:t xml:space="preserve"> </w:t>
      </w:r>
      <w:r w:rsidRPr="008F4225">
        <w:rPr>
          <w:rFonts w:ascii="Arial" w:eastAsia="Arial" w:hAnsi="Arial" w:cs="Arial"/>
          <w:sz w:val="24"/>
          <w:szCs w:val="24"/>
        </w:rPr>
        <w:t>and</w:t>
      </w:r>
      <w:r w:rsidRPr="008F4225">
        <w:rPr>
          <w:rFonts w:ascii="Arial" w:eastAsia="Arial" w:hAnsi="Arial" w:cs="Arial"/>
          <w:spacing w:val="17"/>
          <w:sz w:val="24"/>
          <w:szCs w:val="24"/>
        </w:rPr>
        <w:t xml:space="preserve"> </w:t>
      </w:r>
      <w:r w:rsidRPr="008F4225">
        <w:rPr>
          <w:rFonts w:ascii="Arial" w:eastAsia="Arial" w:hAnsi="Arial" w:cs="Arial"/>
          <w:sz w:val="24"/>
          <w:szCs w:val="24"/>
        </w:rPr>
        <w:t>the</w:t>
      </w:r>
      <w:r w:rsidRPr="008F4225">
        <w:rPr>
          <w:rFonts w:ascii="Arial" w:eastAsia="Arial" w:hAnsi="Arial" w:cs="Arial"/>
          <w:spacing w:val="24"/>
          <w:sz w:val="24"/>
          <w:szCs w:val="24"/>
        </w:rPr>
        <w:t xml:space="preserve"> </w:t>
      </w:r>
      <w:r w:rsidRPr="008F4225">
        <w:rPr>
          <w:rFonts w:ascii="Arial" w:eastAsia="Arial" w:hAnsi="Arial" w:cs="Arial"/>
          <w:sz w:val="24"/>
          <w:szCs w:val="24"/>
        </w:rPr>
        <w:t>Base</w:t>
      </w:r>
      <w:r w:rsidRPr="008F4225">
        <w:rPr>
          <w:rFonts w:ascii="Arial" w:eastAsia="Arial" w:hAnsi="Arial" w:cs="Arial"/>
          <w:spacing w:val="20"/>
          <w:sz w:val="24"/>
          <w:szCs w:val="24"/>
        </w:rPr>
        <w:t xml:space="preserve"> </w:t>
      </w:r>
      <w:r w:rsidRPr="008F4225">
        <w:rPr>
          <w:rFonts w:ascii="Arial" w:eastAsia="Arial" w:hAnsi="Arial" w:cs="Arial"/>
          <w:sz w:val="24"/>
          <w:szCs w:val="24"/>
        </w:rPr>
        <w:t>Index,</w:t>
      </w:r>
      <w:r w:rsidRPr="008F4225">
        <w:rPr>
          <w:rFonts w:ascii="Arial" w:eastAsia="Arial" w:hAnsi="Arial" w:cs="Arial"/>
          <w:spacing w:val="18"/>
          <w:sz w:val="24"/>
          <w:szCs w:val="24"/>
        </w:rPr>
        <w:t xml:space="preserve"> </w:t>
      </w:r>
      <w:r w:rsidRPr="008F4225">
        <w:rPr>
          <w:rFonts w:ascii="Arial" w:eastAsia="Arial" w:hAnsi="Arial" w:cs="Arial"/>
          <w:sz w:val="24"/>
          <w:szCs w:val="24"/>
        </w:rPr>
        <w:t>from</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original</w:t>
      </w:r>
      <w:r w:rsidRPr="008F4225">
        <w:rPr>
          <w:rFonts w:ascii="Arial" w:eastAsia="Arial" w:hAnsi="Arial" w:cs="Arial"/>
          <w:spacing w:val="16"/>
          <w:sz w:val="24"/>
          <w:szCs w:val="24"/>
        </w:rPr>
        <w:t xml:space="preserve"> </w:t>
      </w:r>
      <w:r w:rsidRPr="008F4225">
        <w:rPr>
          <w:rFonts w:ascii="Arial" w:eastAsia="Arial" w:hAnsi="Arial" w:cs="Arial"/>
          <w:sz w:val="24"/>
          <w:szCs w:val="24"/>
        </w:rPr>
        <w:t>contract</w:t>
      </w:r>
      <w:r w:rsidRPr="008F4225">
        <w:rPr>
          <w:rFonts w:ascii="Arial" w:eastAsia="Arial" w:hAnsi="Arial" w:cs="Arial"/>
          <w:spacing w:val="35"/>
          <w:sz w:val="24"/>
          <w:szCs w:val="24"/>
        </w:rPr>
        <w:t xml:space="preserve"> </w:t>
      </w:r>
      <w:r w:rsidRPr="008F4225">
        <w:rPr>
          <w:rFonts w:ascii="Arial" w:eastAsia="Arial" w:hAnsi="Arial" w:cs="Arial"/>
          <w:sz w:val="24"/>
          <w:szCs w:val="24"/>
        </w:rPr>
        <w:t>award</w:t>
      </w:r>
      <w:r w:rsidRPr="008F4225">
        <w:rPr>
          <w:rFonts w:ascii="Arial" w:eastAsia="Arial" w:hAnsi="Arial" w:cs="Arial"/>
          <w:spacing w:val="20"/>
          <w:sz w:val="24"/>
          <w:szCs w:val="24"/>
        </w:rPr>
        <w:t xml:space="preserve"> </w:t>
      </w:r>
      <w:r w:rsidRPr="008F4225">
        <w:rPr>
          <w:rFonts w:ascii="Arial" w:eastAsia="Arial" w:hAnsi="Arial" w:cs="Arial"/>
          <w:sz w:val="24"/>
          <w:szCs w:val="24"/>
        </w:rPr>
        <w:t>date</w:t>
      </w:r>
      <w:r w:rsidRPr="008F4225">
        <w:rPr>
          <w:rFonts w:ascii="Arial" w:eastAsia="Arial" w:hAnsi="Arial" w:cs="Arial"/>
          <w:spacing w:val="20"/>
          <w:sz w:val="24"/>
          <w:szCs w:val="24"/>
        </w:rPr>
        <w:t xml:space="preserve"> </w:t>
      </w:r>
      <w:r w:rsidRPr="008F4225">
        <w:rPr>
          <w:rFonts w:ascii="Arial" w:eastAsia="Arial" w:hAnsi="Arial" w:cs="Arial"/>
          <w:sz w:val="24"/>
          <w:szCs w:val="24"/>
        </w:rPr>
        <w:t>to</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22"/>
          <w:sz w:val="24"/>
          <w:szCs w:val="24"/>
        </w:rPr>
        <w:t xml:space="preserve"> </w:t>
      </w:r>
      <w:r w:rsidRPr="008F4225">
        <w:rPr>
          <w:rFonts w:ascii="Arial" w:eastAsia="Arial" w:hAnsi="Arial" w:cs="Arial"/>
          <w:sz w:val="24"/>
          <w:szCs w:val="24"/>
        </w:rPr>
        <w:t>start</w:t>
      </w:r>
      <w:r w:rsidRPr="008F4225">
        <w:rPr>
          <w:rFonts w:ascii="Arial" w:eastAsia="Arial" w:hAnsi="Arial" w:cs="Arial"/>
          <w:spacing w:val="22"/>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6"/>
          <w:sz w:val="24"/>
          <w:szCs w:val="24"/>
        </w:rPr>
        <w:t xml:space="preserve"> </w:t>
      </w:r>
      <w:r w:rsidRPr="008F4225">
        <w:rPr>
          <w:rFonts w:ascii="Arial" w:eastAsia="Arial" w:hAnsi="Arial" w:cs="Arial"/>
          <w:w w:val="103"/>
          <w:sz w:val="24"/>
          <w:szCs w:val="24"/>
        </w:rPr>
        <w:t xml:space="preserve">first </w:t>
      </w:r>
      <w:r w:rsidRPr="008F4225">
        <w:rPr>
          <w:rFonts w:ascii="Arial" w:eastAsia="Arial" w:hAnsi="Arial" w:cs="Arial"/>
          <w:sz w:val="24"/>
          <w:szCs w:val="24"/>
        </w:rPr>
        <w:t>option</w:t>
      </w:r>
      <w:r w:rsidRPr="008F4225">
        <w:rPr>
          <w:rFonts w:ascii="Arial" w:eastAsia="Arial" w:hAnsi="Arial" w:cs="Arial"/>
          <w:spacing w:val="5"/>
          <w:sz w:val="24"/>
          <w:szCs w:val="24"/>
        </w:rPr>
        <w:t xml:space="preserve"> </w:t>
      </w:r>
      <w:r w:rsidRPr="008F4225">
        <w:rPr>
          <w:rFonts w:ascii="Arial" w:eastAsia="Arial" w:hAnsi="Arial" w:cs="Arial"/>
          <w:sz w:val="24"/>
          <w:szCs w:val="24"/>
        </w:rPr>
        <w:t>period,</w:t>
      </w:r>
      <w:r w:rsidRPr="008F4225">
        <w:rPr>
          <w:rFonts w:ascii="Arial" w:eastAsia="Arial" w:hAnsi="Arial" w:cs="Arial"/>
          <w:spacing w:val="51"/>
          <w:sz w:val="24"/>
          <w:szCs w:val="24"/>
        </w:rPr>
        <w:t xml:space="preserve"> </w:t>
      </w:r>
      <w:r w:rsidRPr="008F4225">
        <w:rPr>
          <w:rFonts w:ascii="Arial" w:eastAsia="Arial" w:hAnsi="Arial" w:cs="Arial"/>
          <w:sz w:val="24"/>
          <w:szCs w:val="24"/>
        </w:rPr>
        <w:t>and</w:t>
      </w:r>
      <w:r w:rsidRPr="008F4225">
        <w:rPr>
          <w:rFonts w:ascii="Arial" w:eastAsia="Arial" w:hAnsi="Arial" w:cs="Arial"/>
          <w:spacing w:val="15"/>
          <w:sz w:val="24"/>
          <w:szCs w:val="24"/>
        </w:rPr>
        <w:t xml:space="preserve"> </w:t>
      </w:r>
      <w:r w:rsidRPr="008F4225">
        <w:rPr>
          <w:rFonts w:ascii="Arial" w:eastAsia="Arial" w:hAnsi="Arial" w:cs="Arial"/>
          <w:sz w:val="24"/>
          <w:szCs w:val="24"/>
        </w:rPr>
        <w:t>based</w:t>
      </w:r>
      <w:r w:rsidRPr="008F4225">
        <w:rPr>
          <w:rFonts w:ascii="Arial" w:eastAsia="Arial" w:hAnsi="Arial" w:cs="Arial"/>
          <w:spacing w:val="31"/>
          <w:sz w:val="24"/>
          <w:szCs w:val="24"/>
        </w:rPr>
        <w:t xml:space="preserve"> </w:t>
      </w:r>
      <w:r w:rsidRPr="008F4225">
        <w:rPr>
          <w:rFonts w:ascii="Arial" w:eastAsia="Arial" w:hAnsi="Arial" w:cs="Arial"/>
          <w:sz w:val="24"/>
          <w:szCs w:val="24"/>
        </w:rPr>
        <w:t>on</w:t>
      </w:r>
      <w:r w:rsidRPr="008F4225">
        <w:rPr>
          <w:rFonts w:ascii="Arial" w:eastAsia="Arial" w:hAnsi="Arial" w:cs="Arial"/>
          <w:spacing w:val="5"/>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005C1608" w:rsidRPr="00590CBC">
        <w:rPr>
          <w:rFonts w:ascii="Arial" w:hAnsi="Arial" w:cs="Arial"/>
          <w:sz w:val="24"/>
          <w:szCs w:val="24"/>
        </w:rPr>
        <w:t>C</w:t>
      </w:r>
      <w:r w:rsidRPr="00590CBC">
        <w:rPr>
          <w:rFonts w:ascii="Arial" w:hAnsi="Arial" w:cs="Arial"/>
          <w:sz w:val="24"/>
          <w:szCs w:val="24"/>
        </w:rPr>
        <w:t>ontractor's</w:t>
      </w:r>
      <w:r w:rsidRPr="008F4225">
        <w:rPr>
          <w:rFonts w:ascii="Arial" w:eastAsia="Arial" w:hAnsi="Arial" w:cs="Arial"/>
          <w:spacing w:val="49"/>
          <w:sz w:val="24"/>
          <w:szCs w:val="24"/>
        </w:rPr>
        <w:t xml:space="preserve"> </w:t>
      </w:r>
      <w:r w:rsidRPr="008F4225">
        <w:rPr>
          <w:rFonts w:ascii="Arial" w:eastAsia="Arial" w:hAnsi="Arial" w:cs="Arial"/>
          <w:sz w:val="24"/>
          <w:szCs w:val="24"/>
        </w:rPr>
        <w:t>new</w:t>
      </w:r>
      <w:r w:rsidRPr="008F4225">
        <w:rPr>
          <w:rFonts w:ascii="Arial" w:eastAsia="Arial" w:hAnsi="Arial" w:cs="Arial"/>
          <w:spacing w:val="20"/>
          <w:sz w:val="24"/>
          <w:szCs w:val="24"/>
        </w:rPr>
        <w:t xml:space="preserve"> </w:t>
      </w:r>
      <w:r w:rsidRPr="008F4225">
        <w:rPr>
          <w:rFonts w:ascii="Arial" w:eastAsia="Arial" w:hAnsi="Arial" w:cs="Arial"/>
          <w:sz w:val="24"/>
          <w:szCs w:val="24"/>
        </w:rPr>
        <w:t>option</w:t>
      </w:r>
      <w:r w:rsidRPr="008F4225">
        <w:rPr>
          <w:rFonts w:ascii="Arial" w:eastAsia="Arial" w:hAnsi="Arial" w:cs="Arial"/>
          <w:spacing w:val="24"/>
          <w:sz w:val="24"/>
          <w:szCs w:val="24"/>
        </w:rPr>
        <w:t xml:space="preserve"> </w:t>
      </w:r>
      <w:r w:rsidRPr="008F4225">
        <w:rPr>
          <w:rFonts w:ascii="Arial" w:eastAsia="Arial" w:hAnsi="Arial" w:cs="Arial"/>
          <w:sz w:val="24"/>
          <w:szCs w:val="24"/>
        </w:rPr>
        <w:t>year</w:t>
      </w:r>
      <w:r w:rsidRPr="008F4225">
        <w:rPr>
          <w:rFonts w:ascii="Arial" w:eastAsia="Arial" w:hAnsi="Arial" w:cs="Arial"/>
          <w:spacing w:val="8"/>
          <w:sz w:val="24"/>
          <w:szCs w:val="24"/>
        </w:rPr>
        <w:t xml:space="preserve"> </w:t>
      </w:r>
      <w:r w:rsidRPr="008F4225">
        <w:rPr>
          <w:rFonts w:ascii="Arial" w:eastAsia="Arial" w:hAnsi="Arial" w:cs="Arial"/>
          <w:sz w:val="24"/>
          <w:szCs w:val="24"/>
        </w:rPr>
        <w:t xml:space="preserve">prices. </w:t>
      </w:r>
      <w:r w:rsidRPr="008F4225">
        <w:rPr>
          <w:rFonts w:ascii="Arial" w:eastAsia="Arial" w:hAnsi="Arial" w:cs="Arial"/>
          <w:spacing w:val="33"/>
          <w:sz w:val="24"/>
          <w:szCs w:val="24"/>
        </w:rPr>
        <w:t xml:space="preserve"> </w:t>
      </w:r>
      <w:r w:rsidRPr="008F4225">
        <w:rPr>
          <w:rFonts w:ascii="Arial" w:eastAsia="Arial" w:hAnsi="Arial" w:cs="Arial"/>
          <w:sz w:val="24"/>
          <w:szCs w:val="24"/>
        </w:rPr>
        <w:t>Assume</w:t>
      </w:r>
      <w:r w:rsidRPr="008F4225">
        <w:rPr>
          <w:rFonts w:ascii="Arial" w:eastAsia="Arial" w:hAnsi="Arial" w:cs="Arial"/>
          <w:spacing w:val="41"/>
          <w:sz w:val="24"/>
          <w:szCs w:val="24"/>
        </w:rPr>
        <w:t xml:space="preserve"> </w:t>
      </w:r>
      <w:r w:rsidRPr="008F4225">
        <w:rPr>
          <w:rFonts w:ascii="Arial" w:eastAsia="Arial" w:hAnsi="Arial" w:cs="Arial"/>
          <w:w w:val="103"/>
          <w:sz w:val="24"/>
          <w:szCs w:val="24"/>
        </w:rPr>
        <w:t xml:space="preserve">the </w:t>
      </w:r>
      <w:r w:rsidR="005C1608">
        <w:rPr>
          <w:rFonts w:ascii="Arial" w:eastAsia="Arial" w:hAnsi="Arial" w:cs="Arial"/>
          <w:w w:val="103"/>
          <w:sz w:val="24"/>
          <w:szCs w:val="24"/>
        </w:rPr>
        <w:t>C</w:t>
      </w:r>
      <w:r w:rsidRPr="008F4225">
        <w:rPr>
          <w:rFonts w:ascii="Arial" w:eastAsia="Arial" w:hAnsi="Arial" w:cs="Arial"/>
          <w:sz w:val="24"/>
          <w:szCs w:val="24"/>
        </w:rPr>
        <w:t>ontractor's</w:t>
      </w:r>
      <w:r w:rsidRPr="008F4225">
        <w:rPr>
          <w:rFonts w:ascii="Arial" w:eastAsia="Arial" w:hAnsi="Arial" w:cs="Arial"/>
          <w:spacing w:val="50"/>
          <w:sz w:val="24"/>
          <w:szCs w:val="24"/>
        </w:rPr>
        <w:t xml:space="preserve"> </w:t>
      </w:r>
      <w:r w:rsidRPr="008F4225">
        <w:rPr>
          <w:rFonts w:ascii="Arial" w:eastAsia="Arial" w:hAnsi="Arial" w:cs="Arial"/>
          <w:sz w:val="24"/>
          <w:szCs w:val="24"/>
        </w:rPr>
        <w:t>bid</w:t>
      </w:r>
      <w:r w:rsidRPr="008F4225">
        <w:rPr>
          <w:rFonts w:ascii="Arial" w:eastAsia="Arial" w:hAnsi="Arial" w:cs="Arial"/>
          <w:spacing w:val="18"/>
          <w:sz w:val="24"/>
          <w:szCs w:val="24"/>
        </w:rPr>
        <w:t xml:space="preserve"> </w:t>
      </w:r>
      <w:r w:rsidRPr="008F4225">
        <w:rPr>
          <w:rFonts w:ascii="Arial" w:eastAsia="Arial" w:hAnsi="Arial" w:cs="Arial"/>
          <w:sz w:val="24"/>
          <w:szCs w:val="24"/>
        </w:rPr>
        <w:t>price</w:t>
      </w:r>
      <w:r w:rsidRPr="008F4225">
        <w:rPr>
          <w:rFonts w:ascii="Arial" w:eastAsia="Arial" w:hAnsi="Arial" w:cs="Arial"/>
          <w:spacing w:val="23"/>
          <w:sz w:val="24"/>
          <w:szCs w:val="24"/>
        </w:rPr>
        <w:t xml:space="preserve"> </w:t>
      </w:r>
      <w:r w:rsidRPr="008F4225">
        <w:rPr>
          <w:rFonts w:ascii="Arial" w:eastAsia="Arial" w:hAnsi="Arial" w:cs="Arial"/>
          <w:sz w:val="24"/>
          <w:szCs w:val="24"/>
        </w:rPr>
        <w:t>for</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first</w:t>
      </w:r>
      <w:r w:rsidRPr="008F4225">
        <w:rPr>
          <w:rFonts w:ascii="Arial" w:eastAsia="Arial" w:hAnsi="Arial" w:cs="Arial"/>
          <w:spacing w:val="12"/>
          <w:sz w:val="24"/>
          <w:szCs w:val="24"/>
        </w:rPr>
        <w:t xml:space="preserve"> </w:t>
      </w:r>
      <w:r w:rsidRPr="008F4225">
        <w:rPr>
          <w:rFonts w:ascii="Arial" w:eastAsia="Arial" w:hAnsi="Arial" w:cs="Arial"/>
          <w:sz w:val="24"/>
          <w:szCs w:val="24"/>
        </w:rPr>
        <w:t>option</w:t>
      </w:r>
      <w:r w:rsidRPr="008F4225">
        <w:rPr>
          <w:rFonts w:ascii="Arial" w:eastAsia="Arial" w:hAnsi="Arial" w:cs="Arial"/>
          <w:spacing w:val="20"/>
          <w:sz w:val="24"/>
          <w:szCs w:val="24"/>
        </w:rPr>
        <w:t xml:space="preserve"> </w:t>
      </w:r>
      <w:r w:rsidRPr="008F4225">
        <w:rPr>
          <w:rFonts w:ascii="Arial" w:eastAsia="Arial" w:hAnsi="Arial" w:cs="Arial"/>
          <w:sz w:val="24"/>
          <w:szCs w:val="24"/>
        </w:rPr>
        <w:t>year</w:t>
      </w:r>
      <w:r w:rsidRPr="008F4225">
        <w:rPr>
          <w:rFonts w:ascii="Arial" w:eastAsia="Arial" w:hAnsi="Arial" w:cs="Arial"/>
          <w:spacing w:val="25"/>
          <w:sz w:val="24"/>
          <w:szCs w:val="24"/>
        </w:rPr>
        <w:t xml:space="preserve"> </w:t>
      </w:r>
      <w:r w:rsidRPr="008F4225">
        <w:rPr>
          <w:rFonts w:ascii="Arial" w:eastAsia="Arial" w:hAnsi="Arial" w:cs="Arial"/>
          <w:sz w:val="24"/>
          <w:szCs w:val="24"/>
        </w:rPr>
        <w:t>for</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11"/>
          <w:sz w:val="24"/>
          <w:szCs w:val="24"/>
        </w:rPr>
        <w:t xml:space="preserve"> </w:t>
      </w:r>
      <w:r w:rsidRPr="008F4225">
        <w:rPr>
          <w:rFonts w:ascii="Arial" w:eastAsia="Arial" w:hAnsi="Arial" w:cs="Arial"/>
          <w:sz w:val="24"/>
          <w:szCs w:val="24"/>
        </w:rPr>
        <w:t>above</w:t>
      </w:r>
      <w:r w:rsidRPr="008F4225">
        <w:rPr>
          <w:rFonts w:ascii="Arial" w:eastAsia="Arial" w:hAnsi="Arial" w:cs="Arial"/>
          <w:spacing w:val="30"/>
          <w:sz w:val="24"/>
          <w:szCs w:val="24"/>
        </w:rPr>
        <w:t xml:space="preserve"> </w:t>
      </w:r>
      <w:r w:rsidRPr="008F4225">
        <w:rPr>
          <w:rFonts w:ascii="Arial" w:eastAsia="Arial" w:hAnsi="Arial" w:cs="Arial"/>
          <w:sz w:val="24"/>
          <w:szCs w:val="24"/>
        </w:rPr>
        <w:t>sample</w:t>
      </w:r>
      <w:r w:rsidRPr="008F4225">
        <w:rPr>
          <w:rFonts w:ascii="Arial" w:eastAsia="Arial" w:hAnsi="Arial" w:cs="Arial"/>
          <w:spacing w:val="38"/>
          <w:sz w:val="24"/>
          <w:szCs w:val="24"/>
        </w:rPr>
        <w:t xml:space="preserve"> </w:t>
      </w:r>
      <w:r w:rsidRPr="008F4225">
        <w:rPr>
          <w:rFonts w:ascii="Arial" w:eastAsia="Arial" w:hAnsi="Arial" w:cs="Arial"/>
          <w:sz w:val="24"/>
          <w:szCs w:val="24"/>
        </w:rPr>
        <w:t>line</w:t>
      </w:r>
      <w:r w:rsidRPr="008F4225">
        <w:rPr>
          <w:rFonts w:ascii="Arial" w:eastAsia="Arial" w:hAnsi="Arial" w:cs="Arial"/>
          <w:spacing w:val="24"/>
          <w:sz w:val="24"/>
          <w:szCs w:val="24"/>
        </w:rPr>
        <w:t xml:space="preserve"> </w:t>
      </w:r>
      <w:r w:rsidRPr="008F4225">
        <w:rPr>
          <w:rFonts w:ascii="Arial" w:eastAsia="Arial" w:hAnsi="Arial" w:cs="Arial"/>
          <w:sz w:val="24"/>
          <w:szCs w:val="24"/>
        </w:rPr>
        <w:t>item</w:t>
      </w:r>
      <w:r w:rsidRPr="008F4225">
        <w:rPr>
          <w:rFonts w:ascii="Arial" w:eastAsia="Arial" w:hAnsi="Arial" w:cs="Arial"/>
          <w:spacing w:val="30"/>
          <w:sz w:val="24"/>
          <w:szCs w:val="24"/>
        </w:rPr>
        <w:t xml:space="preserve"> </w:t>
      </w:r>
      <w:r w:rsidRPr="008F4225">
        <w:rPr>
          <w:rFonts w:ascii="Arial" w:eastAsia="Arial" w:hAnsi="Arial" w:cs="Arial"/>
          <w:w w:val="102"/>
          <w:sz w:val="24"/>
          <w:szCs w:val="24"/>
        </w:rPr>
        <w:t xml:space="preserve">was </w:t>
      </w:r>
      <w:r w:rsidRPr="008F4225">
        <w:rPr>
          <w:rFonts w:ascii="Arial" w:eastAsia="Arial" w:hAnsi="Arial" w:cs="Arial"/>
          <w:sz w:val="24"/>
          <w:szCs w:val="24"/>
        </w:rPr>
        <w:t>$25.50</w:t>
      </w:r>
      <w:r w:rsidRPr="008F4225">
        <w:rPr>
          <w:rFonts w:ascii="Arial" w:eastAsia="Arial" w:hAnsi="Arial" w:cs="Arial"/>
          <w:spacing w:val="19"/>
          <w:sz w:val="24"/>
          <w:szCs w:val="24"/>
        </w:rPr>
        <w:t xml:space="preserve"> </w:t>
      </w:r>
      <w:r w:rsidRPr="008F4225">
        <w:rPr>
          <w:rFonts w:ascii="Arial" w:eastAsia="Arial" w:hAnsi="Arial" w:cs="Arial"/>
          <w:sz w:val="24"/>
          <w:szCs w:val="24"/>
        </w:rPr>
        <w:t>and</w:t>
      </w:r>
      <w:r w:rsidRPr="008F4225">
        <w:rPr>
          <w:rFonts w:ascii="Arial" w:eastAsia="Arial" w:hAnsi="Arial" w:cs="Arial"/>
          <w:spacing w:val="21"/>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50"/>
          <w:sz w:val="24"/>
          <w:szCs w:val="24"/>
        </w:rPr>
        <w:t xml:space="preserve"> </w:t>
      </w:r>
      <w:r w:rsidRPr="008F4225">
        <w:rPr>
          <w:rFonts w:ascii="Arial" w:eastAsia="Arial" w:hAnsi="Arial" w:cs="Arial"/>
          <w:sz w:val="24"/>
          <w:szCs w:val="24"/>
        </w:rPr>
        <w:t>shown</w:t>
      </w:r>
      <w:r w:rsidRPr="008F4225">
        <w:rPr>
          <w:rFonts w:ascii="Arial" w:eastAsia="Arial" w:hAnsi="Arial" w:cs="Arial"/>
          <w:spacing w:val="18"/>
          <w:sz w:val="24"/>
          <w:szCs w:val="24"/>
        </w:rPr>
        <w:t xml:space="preserve"> </w:t>
      </w:r>
      <w:r w:rsidRPr="008F4225">
        <w:rPr>
          <w:rFonts w:ascii="Arial" w:eastAsia="Arial" w:hAnsi="Arial" w:cs="Arial"/>
          <w:sz w:val="24"/>
          <w:szCs w:val="24"/>
        </w:rPr>
        <w:t>in</w:t>
      </w:r>
      <w:r w:rsidRPr="008F4225">
        <w:rPr>
          <w:rFonts w:ascii="Arial" w:eastAsia="Arial" w:hAnsi="Arial" w:cs="Arial"/>
          <w:spacing w:val="7"/>
          <w:sz w:val="24"/>
          <w:szCs w:val="24"/>
        </w:rPr>
        <w:t xml:space="preserve"> </w:t>
      </w:r>
      <w:r w:rsidRPr="008F4225">
        <w:rPr>
          <w:rFonts w:ascii="Arial" w:eastAsia="Arial" w:hAnsi="Arial" w:cs="Arial"/>
          <w:sz w:val="24"/>
          <w:szCs w:val="24"/>
        </w:rPr>
        <w:t>paragraph</w:t>
      </w:r>
      <w:r w:rsidRPr="008F4225">
        <w:rPr>
          <w:rFonts w:ascii="Arial" w:eastAsia="Arial" w:hAnsi="Arial" w:cs="Arial"/>
          <w:spacing w:val="62"/>
          <w:sz w:val="24"/>
          <w:szCs w:val="24"/>
        </w:rPr>
        <w:t xml:space="preserve"> </w:t>
      </w:r>
      <w:r w:rsidRPr="008F4225">
        <w:rPr>
          <w:rFonts w:ascii="Arial" w:eastAsia="Arial" w:hAnsi="Arial" w:cs="Arial"/>
          <w:sz w:val="24"/>
          <w:szCs w:val="24"/>
        </w:rPr>
        <w:t>(e)(1)</w:t>
      </w:r>
      <w:r w:rsidRPr="008F4225">
        <w:rPr>
          <w:rFonts w:ascii="Arial" w:eastAsia="Arial" w:hAnsi="Arial" w:cs="Arial"/>
          <w:spacing w:val="24"/>
          <w:sz w:val="24"/>
          <w:szCs w:val="24"/>
        </w:rPr>
        <w:t xml:space="preserve"> </w:t>
      </w:r>
      <w:r w:rsidR="005C1608" w:rsidRPr="00944DD0">
        <w:rPr>
          <w:rFonts w:ascii="Arial" w:hAnsi="Arial" w:cs="Arial"/>
          <w:sz w:val="24"/>
          <w:szCs w:val="24"/>
        </w:rPr>
        <w:t>of this clause</w:t>
      </w:r>
      <w:r w:rsidRPr="00944DD0">
        <w:rPr>
          <w:rFonts w:ascii="Arial" w:hAnsi="Arial" w:cs="Arial"/>
          <w:sz w:val="24"/>
          <w:szCs w:val="24"/>
        </w:rPr>
        <w:t xml:space="preserve"> at</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start</w:t>
      </w:r>
      <w:r w:rsidRPr="008F4225">
        <w:rPr>
          <w:rFonts w:ascii="Arial" w:eastAsia="Arial" w:hAnsi="Arial" w:cs="Arial"/>
          <w:spacing w:val="23"/>
          <w:sz w:val="24"/>
          <w:szCs w:val="24"/>
        </w:rPr>
        <w:t xml:space="preserve"> </w:t>
      </w:r>
      <w:r w:rsidRPr="008F4225">
        <w:rPr>
          <w:rFonts w:ascii="Arial" w:eastAsia="Arial" w:hAnsi="Arial" w:cs="Arial"/>
          <w:sz w:val="24"/>
          <w:szCs w:val="24"/>
        </w:rPr>
        <w:t>of</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6"/>
          <w:sz w:val="24"/>
          <w:szCs w:val="24"/>
        </w:rPr>
        <w:t xml:space="preserve"> </w:t>
      </w:r>
      <w:r w:rsidRPr="008F4225">
        <w:rPr>
          <w:rFonts w:ascii="Arial" w:eastAsia="Arial" w:hAnsi="Arial" w:cs="Arial"/>
          <w:w w:val="103"/>
          <w:sz w:val="24"/>
          <w:szCs w:val="24"/>
        </w:rPr>
        <w:t xml:space="preserve">first </w:t>
      </w:r>
      <w:r w:rsidRPr="008F4225">
        <w:rPr>
          <w:rFonts w:ascii="Arial" w:eastAsia="Arial" w:hAnsi="Arial" w:cs="Arial"/>
          <w:sz w:val="24"/>
          <w:szCs w:val="24"/>
        </w:rPr>
        <w:t>option</w:t>
      </w:r>
      <w:r w:rsidRPr="008F4225">
        <w:rPr>
          <w:rFonts w:ascii="Arial" w:eastAsia="Arial" w:hAnsi="Arial" w:cs="Arial"/>
          <w:spacing w:val="11"/>
          <w:sz w:val="24"/>
          <w:szCs w:val="24"/>
        </w:rPr>
        <w:t xml:space="preserve"> </w:t>
      </w:r>
      <w:r w:rsidRPr="008F4225">
        <w:rPr>
          <w:rFonts w:ascii="Arial" w:eastAsia="Arial" w:hAnsi="Arial" w:cs="Arial"/>
          <w:sz w:val="24"/>
          <w:szCs w:val="24"/>
        </w:rPr>
        <w:t>period</w:t>
      </w:r>
      <w:r w:rsidRPr="008F4225">
        <w:rPr>
          <w:rFonts w:ascii="Arial" w:eastAsia="Arial" w:hAnsi="Arial" w:cs="Arial"/>
          <w:spacing w:val="41"/>
          <w:sz w:val="24"/>
          <w:szCs w:val="24"/>
        </w:rPr>
        <w:t xml:space="preserve"> </w:t>
      </w:r>
      <w:r w:rsidRPr="008F4225">
        <w:rPr>
          <w:rFonts w:ascii="Arial" w:eastAsia="Arial" w:hAnsi="Arial" w:cs="Arial"/>
          <w:sz w:val="24"/>
          <w:szCs w:val="24"/>
        </w:rPr>
        <w:t>reflected</w:t>
      </w:r>
      <w:r w:rsidRPr="008F4225">
        <w:rPr>
          <w:rFonts w:ascii="Arial" w:eastAsia="Arial" w:hAnsi="Arial" w:cs="Arial"/>
          <w:spacing w:val="35"/>
          <w:sz w:val="24"/>
          <w:szCs w:val="24"/>
        </w:rPr>
        <w:t xml:space="preserve"> </w:t>
      </w:r>
      <w:r w:rsidRPr="008F4225">
        <w:rPr>
          <w:rFonts w:ascii="Arial" w:eastAsia="Arial" w:hAnsi="Arial" w:cs="Arial"/>
          <w:sz w:val="24"/>
          <w:szCs w:val="24"/>
        </w:rPr>
        <w:t>a</w:t>
      </w:r>
      <w:r w:rsidRPr="008F4225">
        <w:rPr>
          <w:rFonts w:ascii="Arial" w:eastAsia="Arial" w:hAnsi="Arial" w:cs="Arial"/>
          <w:spacing w:val="7"/>
          <w:sz w:val="24"/>
          <w:szCs w:val="24"/>
        </w:rPr>
        <w:t xml:space="preserve"> </w:t>
      </w:r>
      <w:r w:rsidRPr="008F4225">
        <w:rPr>
          <w:rFonts w:ascii="Arial" w:eastAsia="Arial" w:hAnsi="Arial" w:cs="Arial"/>
          <w:sz w:val="24"/>
          <w:szCs w:val="24"/>
        </w:rPr>
        <w:t>6</w:t>
      </w:r>
      <w:r w:rsidRPr="008F4225">
        <w:rPr>
          <w:rFonts w:ascii="Arial" w:eastAsia="Arial" w:hAnsi="Arial" w:cs="Arial"/>
          <w:spacing w:val="7"/>
          <w:sz w:val="24"/>
          <w:szCs w:val="24"/>
        </w:rPr>
        <w:t xml:space="preserve"> </w:t>
      </w:r>
      <w:r w:rsidRPr="008F4225">
        <w:rPr>
          <w:rFonts w:ascii="Arial" w:eastAsia="Arial" w:hAnsi="Arial" w:cs="Arial"/>
          <w:sz w:val="24"/>
          <w:szCs w:val="24"/>
        </w:rPr>
        <w:t>percent</w:t>
      </w:r>
      <w:r w:rsidRPr="008F4225">
        <w:rPr>
          <w:rFonts w:ascii="Arial" w:eastAsia="Arial" w:hAnsi="Arial" w:cs="Arial"/>
          <w:spacing w:val="28"/>
          <w:sz w:val="24"/>
          <w:szCs w:val="24"/>
        </w:rPr>
        <w:t xml:space="preserve"> </w:t>
      </w:r>
      <w:r w:rsidRPr="008F4225">
        <w:rPr>
          <w:rFonts w:ascii="Arial" w:eastAsia="Arial" w:hAnsi="Arial" w:cs="Arial"/>
          <w:sz w:val="24"/>
          <w:szCs w:val="24"/>
        </w:rPr>
        <w:t>Index</w:t>
      </w:r>
      <w:r w:rsidRPr="008F4225">
        <w:rPr>
          <w:rFonts w:ascii="Arial" w:eastAsia="Arial" w:hAnsi="Arial" w:cs="Arial"/>
          <w:spacing w:val="30"/>
          <w:sz w:val="24"/>
          <w:szCs w:val="24"/>
        </w:rPr>
        <w:t xml:space="preserve"> </w:t>
      </w:r>
      <w:r w:rsidRPr="008F4225">
        <w:rPr>
          <w:rFonts w:ascii="Arial" w:eastAsia="Arial" w:hAnsi="Arial" w:cs="Arial"/>
          <w:sz w:val="24"/>
          <w:szCs w:val="24"/>
        </w:rPr>
        <w:t>Point</w:t>
      </w:r>
      <w:r w:rsidRPr="008F4225">
        <w:rPr>
          <w:rFonts w:ascii="Arial" w:eastAsia="Arial" w:hAnsi="Arial" w:cs="Arial"/>
          <w:spacing w:val="29"/>
          <w:sz w:val="24"/>
          <w:szCs w:val="24"/>
        </w:rPr>
        <w:t xml:space="preserve"> </w:t>
      </w:r>
      <w:r w:rsidRPr="008F4225">
        <w:rPr>
          <w:rFonts w:ascii="Arial" w:eastAsia="Arial" w:hAnsi="Arial" w:cs="Arial"/>
          <w:sz w:val="24"/>
          <w:szCs w:val="24"/>
        </w:rPr>
        <w:t xml:space="preserve">Change. </w:t>
      </w:r>
      <w:r w:rsidRPr="008F4225">
        <w:rPr>
          <w:rFonts w:ascii="Arial" w:eastAsia="Arial" w:hAnsi="Arial" w:cs="Arial"/>
          <w:spacing w:val="23"/>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new</w:t>
      </w:r>
      <w:r w:rsidRPr="008F4225">
        <w:rPr>
          <w:rFonts w:ascii="Arial" w:eastAsia="Arial" w:hAnsi="Arial" w:cs="Arial"/>
          <w:spacing w:val="27"/>
          <w:sz w:val="24"/>
          <w:szCs w:val="24"/>
        </w:rPr>
        <w:t xml:space="preserve"> </w:t>
      </w:r>
      <w:r w:rsidRPr="008F4225">
        <w:rPr>
          <w:rFonts w:ascii="Arial" w:eastAsia="Arial" w:hAnsi="Arial" w:cs="Arial"/>
          <w:sz w:val="24"/>
          <w:szCs w:val="24"/>
        </w:rPr>
        <w:t>contract</w:t>
      </w:r>
      <w:r w:rsidRPr="008F4225">
        <w:rPr>
          <w:rFonts w:ascii="Arial" w:eastAsia="Arial" w:hAnsi="Arial" w:cs="Arial"/>
          <w:spacing w:val="45"/>
          <w:sz w:val="24"/>
          <w:szCs w:val="24"/>
        </w:rPr>
        <w:t xml:space="preserve"> </w:t>
      </w:r>
      <w:r w:rsidRPr="008F4225">
        <w:rPr>
          <w:rFonts w:ascii="Arial" w:eastAsia="Arial" w:hAnsi="Arial" w:cs="Arial"/>
          <w:sz w:val="24"/>
          <w:szCs w:val="24"/>
        </w:rPr>
        <w:t>price</w:t>
      </w:r>
      <w:r w:rsidRPr="008F4225">
        <w:rPr>
          <w:rFonts w:ascii="Arial" w:eastAsia="Arial" w:hAnsi="Arial" w:cs="Arial"/>
          <w:spacing w:val="20"/>
          <w:sz w:val="24"/>
          <w:szCs w:val="24"/>
        </w:rPr>
        <w:t xml:space="preserve"> </w:t>
      </w:r>
      <w:r w:rsidRPr="008F4225">
        <w:rPr>
          <w:rFonts w:ascii="Arial" w:eastAsia="Arial" w:hAnsi="Arial" w:cs="Arial"/>
          <w:w w:val="103"/>
          <w:sz w:val="24"/>
          <w:szCs w:val="24"/>
        </w:rPr>
        <w:t xml:space="preserve">for </w:t>
      </w:r>
      <w:r w:rsidRPr="008F4225">
        <w:rPr>
          <w:rFonts w:ascii="Arial" w:eastAsia="Arial" w:hAnsi="Arial" w:cs="Arial"/>
          <w:sz w:val="24"/>
          <w:szCs w:val="24"/>
        </w:rPr>
        <w:t>this</w:t>
      </w:r>
      <w:r w:rsidRPr="008F4225">
        <w:rPr>
          <w:rFonts w:ascii="Arial" w:eastAsia="Arial" w:hAnsi="Arial" w:cs="Arial"/>
          <w:spacing w:val="11"/>
          <w:sz w:val="24"/>
          <w:szCs w:val="24"/>
        </w:rPr>
        <w:t xml:space="preserve"> </w:t>
      </w:r>
      <w:r w:rsidRPr="008F4225">
        <w:rPr>
          <w:rFonts w:ascii="Arial" w:eastAsia="Arial" w:hAnsi="Arial" w:cs="Arial"/>
          <w:sz w:val="24"/>
          <w:szCs w:val="24"/>
        </w:rPr>
        <w:t>sample</w:t>
      </w:r>
      <w:r w:rsidRPr="008F4225">
        <w:rPr>
          <w:rFonts w:ascii="Arial" w:eastAsia="Arial" w:hAnsi="Arial" w:cs="Arial"/>
          <w:spacing w:val="38"/>
          <w:sz w:val="24"/>
          <w:szCs w:val="24"/>
        </w:rPr>
        <w:t xml:space="preserve"> </w:t>
      </w:r>
      <w:r w:rsidRPr="008F4225">
        <w:rPr>
          <w:rFonts w:ascii="Arial" w:eastAsia="Arial" w:hAnsi="Arial" w:cs="Arial"/>
          <w:sz w:val="24"/>
          <w:szCs w:val="24"/>
        </w:rPr>
        <w:t>line</w:t>
      </w:r>
      <w:r w:rsidRPr="008F4225">
        <w:rPr>
          <w:rFonts w:ascii="Arial" w:eastAsia="Arial" w:hAnsi="Arial" w:cs="Arial"/>
          <w:spacing w:val="19"/>
          <w:sz w:val="24"/>
          <w:szCs w:val="24"/>
        </w:rPr>
        <w:t xml:space="preserve"> </w:t>
      </w:r>
      <w:r w:rsidRPr="008F4225">
        <w:rPr>
          <w:rFonts w:ascii="Arial" w:eastAsia="Arial" w:hAnsi="Arial" w:cs="Arial"/>
          <w:sz w:val="24"/>
          <w:szCs w:val="24"/>
        </w:rPr>
        <w:t>item</w:t>
      </w:r>
      <w:r w:rsidRPr="008F4225">
        <w:rPr>
          <w:rFonts w:ascii="Arial" w:eastAsia="Arial" w:hAnsi="Arial" w:cs="Arial"/>
          <w:spacing w:val="23"/>
          <w:sz w:val="24"/>
          <w:szCs w:val="24"/>
        </w:rPr>
        <w:t xml:space="preserve"> </w:t>
      </w:r>
      <w:r w:rsidRPr="008F4225">
        <w:rPr>
          <w:rFonts w:ascii="Arial" w:eastAsia="Arial" w:hAnsi="Arial" w:cs="Arial"/>
          <w:sz w:val="24"/>
          <w:szCs w:val="24"/>
        </w:rPr>
        <w:t>at</w:t>
      </w:r>
      <w:r w:rsidRPr="008F4225">
        <w:rPr>
          <w:rFonts w:ascii="Arial" w:eastAsia="Arial" w:hAnsi="Arial" w:cs="Arial"/>
          <w:spacing w:val="6"/>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start</w:t>
      </w:r>
      <w:r w:rsidRPr="008F4225">
        <w:rPr>
          <w:rFonts w:ascii="Arial" w:eastAsia="Arial" w:hAnsi="Arial" w:cs="Arial"/>
          <w:spacing w:val="9"/>
          <w:sz w:val="24"/>
          <w:szCs w:val="24"/>
        </w:rPr>
        <w:t xml:space="preserve"> </w:t>
      </w:r>
      <w:r w:rsidRPr="008F4225">
        <w:rPr>
          <w:rFonts w:ascii="Arial" w:eastAsia="Arial" w:hAnsi="Arial" w:cs="Arial"/>
          <w:sz w:val="24"/>
          <w:szCs w:val="24"/>
        </w:rPr>
        <w:t>of</w:t>
      </w:r>
      <w:r w:rsidRPr="008F4225">
        <w:rPr>
          <w:rFonts w:ascii="Arial" w:eastAsia="Arial" w:hAnsi="Arial" w:cs="Arial"/>
          <w:spacing w:val="5"/>
          <w:sz w:val="24"/>
          <w:szCs w:val="24"/>
        </w:rPr>
        <w:t xml:space="preserve"> </w:t>
      </w:r>
      <w:r w:rsidRPr="008F4225">
        <w:rPr>
          <w:rFonts w:ascii="Arial" w:eastAsia="Arial" w:hAnsi="Arial" w:cs="Arial"/>
          <w:sz w:val="24"/>
          <w:szCs w:val="24"/>
        </w:rPr>
        <w:t>the</w:t>
      </w:r>
      <w:r w:rsidRPr="008F4225">
        <w:rPr>
          <w:rFonts w:ascii="Arial" w:eastAsia="Arial" w:hAnsi="Arial" w:cs="Arial"/>
          <w:spacing w:val="12"/>
          <w:sz w:val="24"/>
          <w:szCs w:val="24"/>
        </w:rPr>
        <w:t xml:space="preserve"> </w:t>
      </w:r>
      <w:r w:rsidRPr="008F4225">
        <w:rPr>
          <w:rFonts w:ascii="Arial" w:eastAsia="Arial" w:hAnsi="Arial" w:cs="Arial"/>
          <w:sz w:val="24"/>
          <w:szCs w:val="24"/>
        </w:rPr>
        <w:t>first</w:t>
      </w:r>
      <w:r w:rsidRPr="008F4225">
        <w:rPr>
          <w:rFonts w:ascii="Arial" w:eastAsia="Arial" w:hAnsi="Arial" w:cs="Arial"/>
          <w:spacing w:val="23"/>
          <w:sz w:val="24"/>
          <w:szCs w:val="24"/>
        </w:rPr>
        <w:t xml:space="preserve"> </w:t>
      </w:r>
      <w:r w:rsidRPr="008F4225">
        <w:rPr>
          <w:rFonts w:ascii="Arial" w:eastAsia="Arial" w:hAnsi="Arial" w:cs="Arial"/>
          <w:sz w:val="24"/>
          <w:szCs w:val="24"/>
        </w:rPr>
        <w:t>option</w:t>
      </w:r>
      <w:r w:rsidRPr="008F4225">
        <w:rPr>
          <w:rFonts w:ascii="Arial" w:eastAsia="Arial" w:hAnsi="Arial" w:cs="Arial"/>
          <w:spacing w:val="24"/>
          <w:sz w:val="24"/>
          <w:szCs w:val="24"/>
        </w:rPr>
        <w:t xml:space="preserve"> </w:t>
      </w:r>
      <w:r w:rsidRPr="008F4225">
        <w:rPr>
          <w:rFonts w:ascii="Arial" w:eastAsia="Arial" w:hAnsi="Arial" w:cs="Arial"/>
          <w:sz w:val="24"/>
          <w:szCs w:val="24"/>
        </w:rPr>
        <w:t>period</w:t>
      </w:r>
      <w:r w:rsidRPr="008F4225">
        <w:rPr>
          <w:rFonts w:ascii="Arial" w:eastAsia="Arial" w:hAnsi="Arial" w:cs="Arial"/>
          <w:spacing w:val="29"/>
          <w:sz w:val="24"/>
          <w:szCs w:val="24"/>
        </w:rPr>
        <w:t xml:space="preserve"> </w:t>
      </w:r>
      <w:r w:rsidRPr="008F4225">
        <w:rPr>
          <w:rFonts w:ascii="Arial" w:eastAsia="Arial" w:hAnsi="Arial" w:cs="Arial"/>
          <w:sz w:val="24"/>
          <w:szCs w:val="24"/>
        </w:rPr>
        <w:t>would</w:t>
      </w:r>
      <w:r w:rsidRPr="008F4225">
        <w:rPr>
          <w:rFonts w:ascii="Arial" w:eastAsia="Arial" w:hAnsi="Arial" w:cs="Arial"/>
          <w:spacing w:val="26"/>
          <w:sz w:val="24"/>
          <w:szCs w:val="24"/>
        </w:rPr>
        <w:t xml:space="preserve"> </w:t>
      </w:r>
      <w:r w:rsidRPr="008F4225">
        <w:rPr>
          <w:rFonts w:ascii="Arial" w:eastAsia="Arial" w:hAnsi="Arial" w:cs="Arial"/>
          <w:sz w:val="24"/>
          <w:szCs w:val="24"/>
        </w:rPr>
        <w:t>be</w:t>
      </w:r>
      <w:r w:rsidRPr="008F4225">
        <w:rPr>
          <w:rFonts w:ascii="Arial" w:eastAsia="Arial" w:hAnsi="Arial" w:cs="Arial"/>
          <w:spacing w:val="15"/>
          <w:sz w:val="24"/>
          <w:szCs w:val="24"/>
        </w:rPr>
        <w:t xml:space="preserve"> </w:t>
      </w:r>
      <w:r w:rsidRPr="008F4225">
        <w:rPr>
          <w:rFonts w:ascii="Arial" w:eastAsia="Arial" w:hAnsi="Arial" w:cs="Arial"/>
          <w:sz w:val="24"/>
          <w:szCs w:val="24"/>
        </w:rPr>
        <w:t>calculated</w:t>
      </w:r>
      <w:r w:rsidRPr="008F4225">
        <w:rPr>
          <w:rFonts w:ascii="Arial" w:eastAsia="Arial" w:hAnsi="Arial" w:cs="Arial"/>
          <w:spacing w:val="57"/>
          <w:sz w:val="24"/>
          <w:szCs w:val="24"/>
        </w:rPr>
        <w:t xml:space="preserve"> </w:t>
      </w:r>
      <w:r w:rsidRPr="008F4225">
        <w:rPr>
          <w:rFonts w:ascii="Arial" w:eastAsia="Arial" w:hAnsi="Arial" w:cs="Arial"/>
          <w:w w:val="101"/>
          <w:sz w:val="24"/>
          <w:szCs w:val="24"/>
        </w:rPr>
        <w:t xml:space="preserve">as </w:t>
      </w:r>
      <w:r w:rsidRPr="008F4225">
        <w:rPr>
          <w:rFonts w:ascii="Arial" w:eastAsia="Arial" w:hAnsi="Arial" w:cs="Arial"/>
          <w:sz w:val="24"/>
          <w:szCs w:val="24"/>
        </w:rPr>
        <w:t xml:space="preserve">follows: </w:t>
      </w:r>
      <w:r w:rsidRPr="008F4225">
        <w:rPr>
          <w:rFonts w:ascii="Arial" w:eastAsia="Arial" w:hAnsi="Arial" w:cs="Arial"/>
          <w:spacing w:val="11"/>
          <w:sz w:val="24"/>
          <w:szCs w:val="24"/>
        </w:rPr>
        <w:t xml:space="preserve"> </w:t>
      </w:r>
      <w:r w:rsidRPr="008F4225">
        <w:rPr>
          <w:rFonts w:ascii="Arial" w:eastAsia="Arial" w:hAnsi="Arial" w:cs="Arial"/>
          <w:sz w:val="24"/>
          <w:szCs w:val="24"/>
        </w:rPr>
        <w:t>$25.50</w:t>
      </w:r>
      <w:r w:rsidRPr="008F4225">
        <w:rPr>
          <w:rFonts w:ascii="Arial" w:eastAsia="Arial" w:hAnsi="Arial" w:cs="Arial"/>
          <w:spacing w:val="35"/>
          <w:sz w:val="24"/>
          <w:szCs w:val="24"/>
        </w:rPr>
        <w:t xml:space="preserve"> </w:t>
      </w:r>
      <w:r w:rsidRPr="008F4225">
        <w:rPr>
          <w:rFonts w:ascii="Arial" w:eastAsia="Arial" w:hAnsi="Arial" w:cs="Arial"/>
          <w:sz w:val="24"/>
          <w:szCs w:val="24"/>
        </w:rPr>
        <w:t>X</w:t>
      </w:r>
      <w:r w:rsidRPr="008F4225">
        <w:rPr>
          <w:rFonts w:ascii="Arial" w:eastAsia="Arial" w:hAnsi="Arial" w:cs="Arial"/>
          <w:spacing w:val="9"/>
          <w:sz w:val="24"/>
          <w:szCs w:val="24"/>
        </w:rPr>
        <w:t xml:space="preserve"> </w:t>
      </w:r>
      <w:r w:rsidRPr="008F4225">
        <w:rPr>
          <w:rFonts w:ascii="Arial" w:eastAsia="Arial" w:hAnsi="Arial" w:cs="Arial"/>
          <w:sz w:val="24"/>
          <w:szCs w:val="24"/>
        </w:rPr>
        <w:t>.06</w:t>
      </w:r>
      <w:r w:rsidRPr="008F4225">
        <w:rPr>
          <w:rFonts w:ascii="Arial" w:eastAsia="Arial" w:hAnsi="Arial" w:cs="Arial"/>
          <w:spacing w:val="36"/>
          <w:sz w:val="24"/>
          <w:szCs w:val="24"/>
        </w:rPr>
        <w:t xml:space="preserve"> </w:t>
      </w:r>
      <w:r w:rsidRPr="008F4225">
        <w:rPr>
          <w:rFonts w:ascii="Arial" w:eastAsia="Arial" w:hAnsi="Arial" w:cs="Arial"/>
          <w:w w:val="93"/>
          <w:sz w:val="24"/>
          <w:szCs w:val="24"/>
        </w:rPr>
        <w:t>=</w:t>
      </w:r>
      <w:r w:rsidRPr="008F4225">
        <w:rPr>
          <w:rFonts w:ascii="Arial" w:eastAsia="Arial" w:hAnsi="Arial" w:cs="Arial"/>
          <w:spacing w:val="-22"/>
          <w:w w:val="93"/>
          <w:sz w:val="24"/>
          <w:szCs w:val="24"/>
        </w:rPr>
        <w:t xml:space="preserve"> </w:t>
      </w:r>
      <w:r w:rsidRPr="008F4225">
        <w:rPr>
          <w:rFonts w:ascii="Arial" w:eastAsia="Arial" w:hAnsi="Arial" w:cs="Arial"/>
          <w:sz w:val="24"/>
          <w:szCs w:val="24"/>
        </w:rPr>
        <w:t>$1.53,</w:t>
      </w:r>
      <w:r w:rsidRPr="008F4225">
        <w:rPr>
          <w:rFonts w:ascii="Arial" w:eastAsia="Arial" w:hAnsi="Arial" w:cs="Arial"/>
          <w:spacing w:val="17"/>
          <w:sz w:val="24"/>
          <w:szCs w:val="24"/>
        </w:rPr>
        <w:t xml:space="preserve"> </w:t>
      </w:r>
      <w:r w:rsidRPr="008F4225">
        <w:rPr>
          <w:rFonts w:ascii="Arial" w:eastAsia="Arial" w:hAnsi="Arial" w:cs="Arial"/>
          <w:sz w:val="24"/>
          <w:szCs w:val="24"/>
        </w:rPr>
        <w:t>$25.50</w:t>
      </w:r>
      <w:r w:rsidRPr="008F4225">
        <w:rPr>
          <w:rFonts w:ascii="Arial" w:eastAsia="Arial" w:hAnsi="Arial" w:cs="Arial"/>
          <w:spacing w:val="11"/>
          <w:sz w:val="24"/>
          <w:szCs w:val="24"/>
        </w:rPr>
        <w:t xml:space="preserve"> </w:t>
      </w:r>
      <w:r w:rsidRPr="008F4225">
        <w:rPr>
          <w:rFonts w:ascii="Arial" w:eastAsia="Arial" w:hAnsi="Arial" w:cs="Arial"/>
          <w:sz w:val="24"/>
          <w:szCs w:val="24"/>
        </w:rPr>
        <w:t>+</w:t>
      </w:r>
      <w:r w:rsidRPr="008F4225">
        <w:rPr>
          <w:rFonts w:ascii="Arial" w:eastAsia="Arial" w:hAnsi="Arial" w:cs="Arial"/>
          <w:spacing w:val="-7"/>
          <w:sz w:val="24"/>
          <w:szCs w:val="24"/>
        </w:rPr>
        <w:t xml:space="preserve"> </w:t>
      </w:r>
      <w:r w:rsidRPr="008F4225">
        <w:rPr>
          <w:rFonts w:ascii="Arial" w:eastAsia="Arial" w:hAnsi="Arial" w:cs="Arial"/>
          <w:sz w:val="24"/>
          <w:szCs w:val="24"/>
        </w:rPr>
        <w:t>$1.53</w:t>
      </w:r>
      <w:r w:rsidRPr="008F4225">
        <w:rPr>
          <w:rFonts w:ascii="Arial" w:eastAsia="Arial" w:hAnsi="Arial" w:cs="Arial"/>
          <w:spacing w:val="45"/>
          <w:sz w:val="24"/>
          <w:szCs w:val="24"/>
        </w:rPr>
        <w:t xml:space="preserve"> </w:t>
      </w:r>
      <w:r w:rsidRPr="008F4225">
        <w:rPr>
          <w:rFonts w:ascii="Arial" w:eastAsia="Arial" w:hAnsi="Arial" w:cs="Arial"/>
          <w:w w:val="93"/>
          <w:sz w:val="24"/>
          <w:szCs w:val="24"/>
        </w:rPr>
        <w:t>=</w:t>
      </w:r>
      <w:r w:rsidRPr="008F4225">
        <w:rPr>
          <w:rFonts w:ascii="Arial" w:eastAsia="Arial" w:hAnsi="Arial" w:cs="Arial"/>
          <w:spacing w:val="-17"/>
          <w:w w:val="93"/>
          <w:sz w:val="24"/>
          <w:szCs w:val="24"/>
        </w:rPr>
        <w:t xml:space="preserve"> </w:t>
      </w:r>
      <w:r w:rsidRPr="008F4225">
        <w:rPr>
          <w:rFonts w:ascii="Arial" w:eastAsia="Arial" w:hAnsi="Arial" w:cs="Arial"/>
          <w:sz w:val="24"/>
          <w:szCs w:val="24"/>
        </w:rPr>
        <w:t xml:space="preserve">$27.03. </w:t>
      </w:r>
      <w:r w:rsidRPr="008F4225">
        <w:rPr>
          <w:rFonts w:ascii="Arial" w:eastAsia="Arial" w:hAnsi="Arial" w:cs="Arial"/>
          <w:spacing w:val="20"/>
          <w:sz w:val="24"/>
          <w:szCs w:val="24"/>
        </w:rPr>
        <w:t xml:space="preserve"> T</w:t>
      </w:r>
      <w:r w:rsidRPr="008F4225">
        <w:rPr>
          <w:rFonts w:ascii="Arial" w:eastAsia="Arial" w:hAnsi="Arial" w:cs="Arial"/>
          <w:sz w:val="24"/>
          <w:szCs w:val="24"/>
        </w:rPr>
        <w:t>he</w:t>
      </w:r>
      <w:r w:rsidRPr="008F4225">
        <w:rPr>
          <w:rFonts w:ascii="Arial" w:eastAsia="Arial" w:hAnsi="Arial" w:cs="Arial"/>
          <w:spacing w:val="22"/>
          <w:sz w:val="24"/>
          <w:szCs w:val="24"/>
        </w:rPr>
        <w:t xml:space="preserve"> </w:t>
      </w:r>
      <w:r w:rsidR="005C1608" w:rsidRPr="00590CBC">
        <w:rPr>
          <w:rFonts w:ascii="Arial" w:hAnsi="Arial" w:cs="Arial"/>
          <w:sz w:val="24"/>
          <w:szCs w:val="24"/>
        </w:rPr>
        <w:t>C</w:t>
      </w:r>
      <w:r w:rsidRPr="00590CBC">
        <w:rPr>
          <w:rFonts w:ascii="Arial" w:hAnsi="Arial" w:cs="Arial"/>
          <w:sz w:val="24"/>
          <w:szCs w:val="24"/>
        </w:rPr>
        <w:t xml:space="preserve">ontracting </w:t>
      </w:r>
      <w:r w:rsidR="005C1608" w:rsidRPr="00590CBC">
        <w:rPr>
          <w:rFonts w:ascii="Arial" w:hAnsi="Arial" w:cs="Arial"/>
          <w:sz w:val="24"/>
          <w:szCs w:val="24"/>
        </w:rPr>
        <w:t>O</w:t>
      </w:r>
      <w:r w:rsidRPr="00590CBC">
        <w:rPr>
          <w:rFonts w:ascii="Arial" w:hAnsi="Arial" w:cs="Arial"/>
          <w:sz w:val="24"/>
          <w:szCs w:val="24"/>
        </w:rPr>
        <w:t>fficer</w:t>
      </w:r>
      <w:r w:rsidRPr="008F4225">
        <w:rPr>
          <w:rFonts w:ascii="Arial" w:eastAsia="Arial" w:hAnsi="Arial" w:cs="Arial"/>
          <w:spacing w:val="13"/>
          <w:sz w:val="24"/>
          <w:szCs w:val="24"/>
        </w:rPr>
        <w:t xml:space="preserve"> </w:t>
      </w:r>
      <w:r w:rsidRPr="008F4225">
        <w:rPr>
          <w:rFonts w:ascii="Arial" w:eastAsia="Arial" w:hAnsi="Arial" w:cs="Arial"/>
          <w:sz w:val="24"/>
          <w:szCs w:val="24"/>
        </w:rPr>
        <w:t>would</w:t>
      </w:r>
      <w:r w:rsidRPr="008F4225">
        <w:rPr>
          <w:rFonts w:ascii="Arial" w:eastAsia="Arial" w:hAnsi="Arial" w:cs="Arial"/>
          <w:spacing w:val="33"/>
          <w:sz w:val="24"/>
          <w:szCs w:val="24"/>
        </w:rPr>
        <w:t xml:space="preserve"> </w:t>
      </w:r>
      <w:r w:rsidRPr="008F4225">
        <w:rPr>
          <w:rFonts w:ascii="Arial" w:eastAsia="Arial" w:hAnsi="Arial" w:cs="Arial"/>
          <w:sz w:val="24"/>
          <w:szCs w:val="24"/>
        </w:rPr>
        <w:t>process</w:t>
      </w:r>
      <w:r w:rsidRPr="008F4225">
        <w:rPr>
          <w:rFonts w:ascii="Arial" w:eastAsia="Arial" w:hAnsi="Arial" w:cs="Arial"/>
          <w:spacing w:val="40"/>
          <w:sz w:val="24"/>
          <w:szCs w:val="24"/>
        </w:rPr>
        <w:t xml:space="preserve"> </w:t>
      </w:r>
      <w:r w:rsidRPr="008F4225">
        <w:rPr>
          <w:rFonts w:ascii="Arial" w:eastAsia="Arial" w:hAnsi="Arial" w:cs="Arial"/>
          <w:sz w:val="24"/>
          <w:szCs w:val="24"/>
        </w:rPr>
        <w:t>a</w:t>
      </w:r>
      <w:r w:rsidRPr="008F4225">
        <w:rPr>
          <w:rFonts w:ascii="Arial" w:eastAsia="Arial" w:hAnsi="Arial" w:cs="Arial"/>
          <w:spacing w:val="7"/>
          <w:sz w:val="24"/>
          <w:szCs w:val="24"/>
        </w:rPr>
        <w:t xml:space="preserve"> </w:t>
      </w:r>
      <w:r w:rsidRPr="008F4225">
        <w:rPr>
          <w:rFonts w:ascii="Arial" w:eastAsia="Arial" w:hAnsi="Arial" w:cs="Arial"/>
          <w:sz w:val="24"/>
          <w:szCs w:val="24"/>
        </w:rPr>
        <w:t>contract</w:t>
      </w:r>
      <w:r w:rsidRPr="008F4225">
        <w:rPr>
          <w:rFonts w:ascii="Arial" w:eastAsia="Arial" w:hAnsi="Arial" w:cs="Arial"/>
          <w:spacing w:val="33"/>
          <w:sz w:val="24"/>
          <w:szCs w:val="24"/>
        </w:rPr>
        <w:t xml:space="preserve"> </w:t>
      </w:r>
      <w:r w:rsidRPr="008F4225">
        <w:rPr>
          <w:rFonts w:ascii="Arial" w:eastAsia="Arial" w:hAnsi="Arial" w:cs="Arial"/>
          <w:w w:val="106"/>
          <w:sz w:val="24"/>
          <w:szCs w:val="24"/>
        </w:rPr>
        <w:t xml:space="preserve">modification </w:t>
      </w:r>
      <w:r w:rsidRPr="008F4225">
        <w:rPr>
          <w:rFonts w:ascii="Arial" w:eastAsia="Arial" w:hAnsi="Arial" w:cs="Arial"/>
          <w:sz w:val="24"/>
          <w:szCs w:val="24"/>
        </w:rPr>
        <w:t>reflecting</w:t>
      </w:r>
      <w:r w:rsidRPr="008F4225">
        <w:rPr>
          <w:rFonts w:ascii="Arial" w:eastAsia="Arial" w:hAnsi="Arial" w:cs="Arial"/>
          <w:spacing w:val="24"/>
          <w:sz w:val="24"/>
          <w:szCs w:val="24"/>
        </w:rPr>
        <w:t xml:space="preserve"> </w:t>
      </w:r>
      <w:r w:rsidRPr="008F4225">
        <w:rPr>
          <w:rFonts w:ascii="Arial" w:eastAsia="Arial" w:hAnsi="Arial" w:cs="Arial"/>
          <w:sz w:val="24"/>
          <w:szCs w:val="24"/>
        </w:rPr>
        <w:t>a</w:t>
      </w:r>
      <w:r w:rsidRPr="008F4225">
        <w:rPr>
          <w:rFonts w:ascii="Arial" w:eastAsia="Arial" w:hAnsi="Arial" w:cs="Arial"/>
          <w:spacing w:val="15"/>
          <w:sz w:val="24"/>
          <w:szCs w:val="24"/>
        </w:rPr>
        <w:t xml:space="preserve"> </w:t>
      </w:r>
      <w:r w:rsidRPr="008F4225">
        <w:rPr>
          <w:rFonts w:ascii="Arial" w:eastAsia="Arial" w:hAnsi="Arial" w:cs="Arial"/>
          <w:sz w:val="24"/>
          <w:szCs w:val="24"/>
        </w:rPr>
        <w:t>revised</w:t>
      </w:r>
      <w:r w:rsidRPr="008F4225">
        <w:rPr>
          <w:rFonts w:ascii="Arial" w:eastAsia="Arial" w:hAnsi="Arial" w:cs="Arial"/>
          <w:spacing w:val="35"/>
          <w:sz w:val="24"/>
          <w:szCs w:val="24"/>
        </w:rPr>
        <w:t xml:space="preserve"> </w:t>
      </w:r>
      <w:r w:rsidRPr="008F4225">
        <w:rPr>
          <w:rFonts w:ascii="Arial" w:eastAsia="Arial" w:hAnsi="Arial" w:cs="Arial"/>
          <w:sz w:val="24"/>
          <w:szCs w:val="24"/>
        </w:rPr>
        <w:t>contract</w:t>
      </w:r>
      <w:r w:rsidRPr="008F4225">
        <w:rPr>
          <w:rFonts w:ascii="Arial" w:eastAsia="Arial" w:hAnsi="Arial" w:cs="Arial"/>
          <w:spacing w:val="28"/>
          <w:sz w:val="24"/>
          <w:szCs w:val="24"/>
        </w:rPr>
        <w:t xml:space="preserve"> </w:t>
      </w:r>
      <w:r w:rsidRPr="008F4225">
        <w:rPr>
          <w:rFonts w:ascii="Arial" w:eastAsia="Arial" w:hAnsi="Arial" w:cs="Arial"/>
          <w:sz w:val="24"/>
          <w:szCs w:val="24"/>
        </w:rPr>
        <w:t>price</w:t>
      </w:r>
      <w:r w:rsidRPr="008F4225">
        <w:rPr>
          <w:rFonts w:ascii="Arial" w:eastAsia="Arial" w:hAnsi="Arial" w:cs="Arial"/>
          <w:spacing w:val="19"/>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$27.03</w:t>
      </w:r>
      <w:r w:rsidRPr="008F4225">
        <w:rPr>
          <w:rFonts w:ascii="Arial" w:eastAsia="Arial" w:hAnsi="Arial" w:cs="Arial"/>
          <w:spacing w:val="34"/>
          <w:sz w:val="24"/>
          <w:szCs w:val="24"/>
        </w:rPr>
        <w:t xml:space="preserve"> </w:t>
      </w:r>
      <w:r w:rsidRPr="008F4225">
        <w:rPr>
          <w:rFonts w:ascii="Arial" w:eastAsia="Arial" w:hAnsi="Arial" w:cs="Arial"/>
          <w:sz w:val="24"/>
          <w:szCs w:val="24"/>
        </w:rPr>
        <w:t>for</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first</w:t>
      </w:r>
      <w:r w:rsidRPr="008F4225">
        <w:rPr>
          <w:rFonts w:ascii="Arial" w:eastAsia="Arial" w:hAnsi="Arial" w:cs="Arial"/>
          <w:spacing w:val="15"/>
          <w:sz w:val="24"/>
          <w:szCs w:val="24"/>
        </w:rPr>
        <w:t xml:space="preserve"> </w:t>
      </w:r>
      <w:r w:rsidRPr="008F4225">
        <w:rPr>
          <w:rFonts w:ascii="Arial" w:eastAsia="Arial" w:hAnsi="Arial" w:cs="Arial"/>
          <w:sz w:val="24"/>
          <w:szCs w:val="24"/>
        </w:rPr>
        <w:t>contract</w:t>
      </w:r>
      <w:r w:rsidRPr="008F4225">
        <w:rPr>
          <w:rFonts w:ascii="Arial" w:eastAsia="Arial" w:hAnsi="Arial" w:cs="Arial"/>
          <w:spacing w:val="35"/>
          <w:sz w:val="24"/>
          <w:szCs w:val="24"/>
        </w:rPr>
        <w:t xml:space="preserve"> </w:t>
      </w:r>
      <w:r w:rsidRPr="008F4225">
        <w:rPr>
          <w:rFonts w:ascii="Arial" w:eastAsia="Arial" w:hAnsi="Arial" w:cs="Arial"/>
          <w:sz w:val="24"/>
          <w:szCs w:val="24"/>
        </w:rPr>
        <w:t>adjustment</w:t>
      </w:r>
      <w:r w:rsidRPr="008F4225">
        <w:rPr>
          <w:rFonts w:ascii="Arial" w:eastAsia="Arial" w:hAnsi="Arial" w:cs="Arial"/>
          <w:spacing w:val="50"/>
          <w:sz w:val="24"/>
          <w:szCs w:val="24"/>
        </w:rPr>
        <w:t xml:space="preserve"> </w:t>
      </w:r>
      <w:r w:rsidRPr="008F4225">
        <w:rPr>
          <w:rFonts w:ascii="Arial" w:eastAsia="Arial" w:hAnsi="Arial" w:cs="Arial"/>
          <w:sz w:val="24"/>
          <w:szCs w:val="24"/>
        </w:rPr>
        <w:t>period</w:t>
      </w:r>
      <w:r w:rsidRPr="008F4225">
        <w:rPr>
          <w:rFonts w:ascii="Arial" w:eastAsia="Arial" w:hAnsi="Arial" w:cs="Arial"/>
          <w:spacing w:val="29"/>
          <w:sz w:val="24"/>
          <w:szCs w:val="24"/>
        </w:rPr>
        <w:t xml:space="preserve"> </w:t>
      </w:r>
      <w:r w:rsidRPr="008F4225">
        <w:rPr>
          <w:rFonts w:ascii="Arial" w:eastAsia="Arial" w:hAnsi="Arial" w:cs="Arial"/>
          <w:w w:val="103"/>
          <w:sz w:val="24"/>
          <w:szCs w:val="24"/>
        </w:rPr>
        <w:t xml:space="preserve">in </w:t>
      </w:r>
      <w:r w:rsidRPr="008F4225">
        <w:rPr>
          <w:rFonts w:ascii="Arial" w:eastAsia="Arial" w:hAnsi="Arial" w:cs="Arial"/>
          <w:sz w:val="24"/>
          <w:szCs w:val="24"/>
        </w:rPr>
        <w:t>the</w:t>
      </w:r>
      <w:r w:rsidRPr="008F4225">
        <w:rPr>
          <w:rFonts w:ascii="Arial" w:eastAsia="Arial" w:hAnsi="Arial" w:cs="Arial"/>
          <w:spacing w:val="12"/>
          <w:sz w:val="24"/>
          <w:szCs w:val="24"/>
        </w:rPr>
        <w:t xml:space="preserve"> </w:t>
      </w:r>
      <w:r w:rsidRPr="008F4225">
        <w:rPr>
          <w:rFonts w:ascii="Arial" w:eastAsia="Arial" w:hAnsi="Arial" w:cs="Arial"/>
          <w:sz w:val="24"/>
          <w:szCs w:val="24"/>
        </w:rPr>
        <w:t>first</w:t>
      </w:r>
      <w:r w:rsidRPr="008F4225">
        <w:rPr>
          <w:rFonts w:ascii="Arial" w:eastAsia="Arial" w:hAnsi="Arial" w:cs="Arial"/>
          <w:spacing w:val="16"/>
          <w:sz w:val="24"/>
          <w:szCs w:val="24"/>
        </w:rPr>
        <w:t xml:space="preserve"> </w:t>
      </w:r>
      <w:r w:rsidRPr="008F4225">
        <w:rPr>
          <w:rFonts w:ascii="Arial" w:eastAsia="Arial" w:hAnsi="Arial" w:cs="Arial"/>
          <w:sz w:val="24"/>
          <w:szCs w:val="24"/>
        </w:rPr>
        <w:t>option</w:t>
      </w:r>
      <w:r w:rsidRPr="008F4225">
        <w:rPr>
          <w:rFonts w:ascii="Arial" w:eastAsia="Arial" w:hAnsi="Arial" w:cs="Arial"/>
          <w:spacing w:val="31"/>
          <w:sz w:val="24"/>
          <w:szCs w:val="24"/>
        </w:rPr>
        <w:t xml:space="preserve"> </w:t>
      </w:r>
      <w:r w:rsidRPr="008F4225">
        <w:rPr>
          <w:rFonts w:ascii="Arial" w:eastAsia="Arial" w:hAnsi="Arial" w:cs="Arial"/>
          <w:sz w:val="24"/>
          <w:szCs w:val="24"/>
        </w:rPr>
        <w:t xml:space="preserve">year. </w:t>
      </w:r>
    </w:p>
    <w:p w:rsidR="008F4225" w:rsidRPr="008F4225" w:rsidRDefault="008F4225" w:rsidP="008F4225">
      <w:pPr>
        <w:widowControl/>
        <w:spacing w:before="12"/>
        <w:rPr>
          <w:rFonts w:ascii="Arial" w:eastAsia="Times New Roman" w:hAnsi="Arial" w:cs="Arial"/>
          <w:sz w:val="24"/>
          <w:szCs w:val="24"/>
        </w:rPr>
      </w:pPr>
    </w:p>
    <w:p w:rsidR="008F4225" w:rsidRPr="008F4225" w:rsidRDefault="008F4225" w:rsidP="008F4225">
      <w:pPr>
        <w:widowControl/>
        <w:ind w:right="202" w:firstLine="360"/>
        <w:rPr>
          <w:rFonts w:ascii="Arial" w:eastAsia="Arial" w:hAnsi="Arial" w:cs="Arial"/>
          <w:sz w:val="24"/>
          <w:szCs w:val="24"/>
        </w:rPr>
      </w:pPr>
      <w:r w:rsidRPr="008F4225">
        <w:rPr>
          <w:rFonts w:ascii="Arial" w:eastAsia="Arial" w:hAnsi="Arial" w:cs="Arial"/>
          <w:sz w:val="24"/>
          <w:szCs w:val="24"/>
        </w:rPr>
        <w:lastRenderedPageBreak/>
        <w:t>(f)  Price</w:t>
      </w:r>
      <w:r w:rsidRPr="008F4225">
        <w:rPr>
          <w:rFonts w:ascii="Arial" w:eastAsia="Arial" w:hAnsi="Arial" w:cs="Arial"/>
          <w:spacing w:val="23"/>
          <w:sz w:val="24"/>
          <w:szCs w:val="24"/>
        </w:rPr>
        <w:t xml:space="preserve"> </w:t>
      </w:r>
      <w:r w:rsidRPr="008F4225">
        <w:rPr>
          <w:rFonts w:ascii="Arial" w:eastAsia="Arial" w:hAnsi="Arial" w:cs="Arial"/>
          <w:sz w:val="24"/>
          <w:szCs w:val="24"/>
        </w:rPr>
        <w:t>adjustments</w:t>
      </w:r>
      <w:r w:rsidRPr="008F4225">
        <w:rPr>
          <w:rFonts w:ascii="Arial" w:eastAsia="Arial" w:hAnsi="Arial" w:cs="Arial"/>
          <w:spacing w:val="48"/>
          <w:sz w:val="24"/>
          <w:szCs w:val="24"/>
        </w:rPr>
        <w:t xml:space="preserve"> </w:t>
      </w:r>
      <w:r w:rsidRPr="008F4225">
        <w:rPr>
          <w:rFonts w:ascii="Arial" w:eastAsia="Arial" w:hAnsi="Arial" w:cs="Arial"/>
          <w:sz w:val="24"/>
          <w:szCs w:val="24"/>
        </w:rPr>
        <w:t>pursuant</w:t>
      </w:r>
      <w:r w:rsidRPr="008F4225">
        <w:rPr>
          <w:rFonts w:ascii="Arial" w:eastAsia="Arial" w:hAnsi="Arial" w:cs="Arial"/>
          <w:spacing w:val="41"/>
          <w:sz w:val="24"/>
          <w:szCs w:val="24"/>
        </w:rPr>
        <w:t xml:space="preserve"> </w:t>
      </w:r>
      <w:r w:rsidRPr="008F4225">
        <w:rPr>
          <w:rFonts w:ascii="Arial" w:eastAsia="Arial" w:hAnsi="Arial" w:cs="Arial"/>
          <w:sz w:val="24"/>
          <w:szCs w:val="24"/>
        </w:rPr>
        <w:t>to</w:t>
      </w:r>
      <w:r w:rsidRPr="008F4225">
        <w:rPr>
          <w:rFonts w:ascii="Arial" w:eastAsia="Arial" w:hAnsi="Arial" w:cs="Arial"/>
          <w:spacing w:val="10"/>
          <w:sz w:val="24"/>
          <w:szCs w:val="24"/>
        </w:rPr>
        <w:t xml:space="preserve"> </w:t>
      </w:r>
      <w:r w:rsidRPr="008F4225">
        <w:rPr>
          <w:rFonts w:ascii="Arial" w:eastAsia="Arial" w:hAnsi="Arial" w:cs="Arial"/>
          <w:sz w:val="24"/>
          <w:szCs w:val="24"/>
        </w:rPr>
        <w:t>this</w:t>
      </w:r>
      <w:r w:rsidRPr="008F4225">
        <w:rPr>
          <w:rFonts w:ascii="Arial" w:eastAsia="Arial" w:hAnsi="Arial" w:cs="Arial"/>
          <w:spacing w:val="22"/>
          <w:sz w:val="24"/>
          <w:szCs w:val="24"/>
        </w:rPr>
        <w:t xml:space="preserve"> </w:t>
      </w:r>
      <w:r w:rsidRPr="008F4225">
        <w:rPr>
          <w:rFonts w:ascii="Arial" w:eastAsia="Arial" w:hAnsi="Arial" w:cs="Arial"/>
          <w:sz w:val="24"/>
          <w:szCs w:val="24"/>
        </w:rPr>
        <w:t>clause,</w:t>
      </w:r>
      <w:r w:rsidRPr="008F4225">
        <w:rPr>
          <w:rFonts w:ascii="Arial" w:eastAsia="Arial" w:hAnsi="Arial" w:cs="Arial"/>
          <w:spacing w:val="35"/>
          <w:sz w:val="24"/>
          <w:szCs w:val="24"/>
        </w:rPr>
        <w:t xml:space="preserve"> </w:t>
      </w:r>
      <w:r w:rsidRPr="008F4225">
        <w:rPr>
          <w:rFonts w:ascii="Arial" w:eastAsia="Arial" w:hAnsi="Arial" w:cs="Arial"/>
          <w:sz w:val="24"/>
          <w:szCs w:val="24"/>
        </w:rPr>
        <w:t>shall</w:t>
      </w:r>
      <w:r w:rsidRPr="008F4225">
        <w:rPr>
          <w:rFonts w:ascii="Arial" w:eastAsia="Arial" w:hAnsi="Arial" w:cs="Arial"/>
          <w:spacing w:val="17"/>
          <w:sz w:val="24"/>
          <w:szCs w:val="24"/>
        </w:rPr>
        <w:t xml:space="preserve"> </w:t>
      </w:r>
      <w:r w:rsidRPr="008F4225">
        <w:rPr>
          <w:rFonts w:ascii="Arial" w:eastAsia="Arial" w:hAnsi="Arial" w:cs="Arial"/>
          <w:sz w:val="24"/>
          <w:szCs w:val="24"/>
        </w:rPr>
        <w:t>be</w:t>
      </w:r>
      <w:r w:rsidRPr="008F4225">
        <w:rPr>
          <w:rFonts w:ascii="Arial" w:eastAsia="Arial" w:hAnsi="Arial" w:cs="Arial"/>
          <w:spacing w:val="17"/>
          <w:sz w:val="24"/>
          <w:szCs w:val="24"/>
        </w:rPr>
        <w:t xml:space="preserve"> documented </w:t>
      </w:r>
      <w:r w:rsidRPr="008F4225">
        <w:rPr>
          <w:rFonts w:ascii="Arial" w:eastAsia="Arial" w:hAnsi="Arial" w:cs="Arial"/>
          <w:sz w:val="24"/>
          <w:szCs w:val="24"/>
        </w:rPr>
        <w:t>by</w:t>
      </w:r>
      <w:r w:rsidRPr="008F4225">
        <w:rPr>
          <w:rFonts w:ascii="Arial" w:eastAsia="Arial" w:hAnsi="Arial" w:cs="Arial"/>
          <w:spacing w:val="18"/>
          <w:sz w:val="24"/>
          <w:szCs w:val="24"/>
        </w:rPr>
        <w:t xml:space="preserve"> a </w:t>
      </w:r>
      <w:r w:rsidRPr="008F4225">
        <w:rPr>
          <w:rFonts w:ascii="Arial" w:eastAsia="Arial" w:hAnsi="Arial" w:cs="Arial"/>
          <w:w w:val="104"/>
          <w:sz w:val="24"/>
          <w:szCs w:val="24"/>
        </w:rPr>
        <w:t xml:space="preserve">contract </w:t>
      </w:r>
      <w:r w:rsidRPr="008F4225">
        <w:rPr>
          <w:rFonts w:ascii="Arial" w:eastAsia="Arial" w:hAnsi="Arial" w:cs="Arial"/>
          <w:sz w:val="24"/>
          <w:szCs w:val="24"/>
        </w:rPr>
        <w:t>modification</w:t>
      </w:r>
      <w:r w:rsidRPr="008F4225">
        <w:rPr>
          <w:rFonts w:ascii="Arial" w:eastAsia="Arial" w:hAnsi="Arial" w:cs="Arial"/>
          <w:spacing w:val="46"/>
          <w:sz w:val="24"/>
          <w:szCs w:val="24"/>
        </w:rPr>
        <w:t xml:space="preserve"> </w:t>
      </w:r>
      <w:r w:rsidRPr="008F4225">
        <w:rPr>
          <w:rFonts w:ascii="Arial" w:eastAsia="Arial" w:hAnsi="Arial" w:cs="Arial"/>
          <w:sz w:val="24"/>
          <w:szCs w:val="24"/>
        </w:rPr>
        <w:t>issued</w:t>
      </w:r>
      <w:r w:rsidRPr="008F4225">
        <w:rPr>
          <w:rFonts w:ascii="Arial" w:eastAsia="Arial" w:hAnsi="Arial" w:cs="Arial"/>
          <w:spacing w:val="37"/>
          <w:sz w:val="24"/>
          <w:szCs w:val="24"/>
        </w:rPr>
        <w:t xml:space="preserve"> </w:t>
      </w:r>
      <w:r w:rsidRPr="008F4225">
        <w:rPr>
          <w:rFonts w:ascii="Arial" w:eastAsia="Arial" w:hAnsi="Arial" w:cs="Arial"/>
          <w:sz w:val="24"/>
          <w:szCs w:val="24"/>
        </w:rPr>
        <w:t>by</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005C1608" w:rsidRPr="00590CBC">
        <w:rPr>
          <w:rFonts w:ascii="Arial" w:hAnsi="Arial" w:cs="Arial"/>
          <w:sz w:val="24"/>
          <w:szCs w:val="24"/>
        </w:rPr>
        <w:t>C</w:t>
      </w:r>
      <w:r w:rsidRPr="00590CBC">
        <w:rPr>
          <w:rFonts w:ascii="Arial" w:hAnsi="Arial" w:cs="Arial"/>
          <w:sz w:val="24"/>
          <w:szCs w:val="24"/>
        </w:rPr>
        <w:t xml:space="preserve">ontracting </w:t>
      </w:r>
      <w:r w:rsidR="005C1608" w:rsidRPr="00590CBC">
        <w:rPr>
          <w:rFonts w:ascii="Arial" w:hAnsi="Arial" w:cs="Arial"/>
          <w:sz w:val="24"/>
          <w:szCs w:val="24"/>
        </w:rPr>
        <w:t>O</w:t>
      </w:r>
      <w:r w:rsidRPr="00590CBC">
        <w:rPr>
          <w:rFonts w:ascii="Arial" w:hAnsi="Arial" w:cs="Arial"/>
          <w:sz w:val="24"/>
          <w:szCs w:val="24"/>
        </w:rPr>
        <w:t>fficer</w:t>
      </w:r>
      <w:r w:rsidRPr="008F4225">
        <w:rPr>
          <w:rFonts w:ascii="Arial" w:eastAsia="Arial" w:hAnsi="Arial" w:cs="Arial"/>
          <w:sz w:val="24"/>
          <w:szCs w:val="24"/>
        </w:rPr>
        <w:t>,</w:t>
      </w:r>
      <w:r w:rsidRPr="008F4225">
        <w:rPr>
          <w:rFonts w:ascii="Arial" w:eastAsia="Arial" w:hAnsi="Arial" w:cs="Arial"/>
          <w:spacing w:val="14"/>
          <w:sz w:val="24"/>
          <w:szCs w:val="24"/>
        </w:rPr>
        <w:t xml:space="preserve"> </w:t>
      </w:r>
      <w:r w:rsidRPr="008F4225">
        <w:rPr>
          <w:rFonts w:ascii="Arial" w:eastAsia="Arial" w:hAnsi="Arial" w:cs="Arial"/>
          <w:sz w:val="24"/>
          <w:szCs w:val="24"/>
        </w:rPr>
        <w:t>show</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16"/>
          <w:sz w:val="24"/>
          <w:szCs w:val="24"/>
        </w:rPr>
        <w:t xml:space="preserve"> </w:t>
      </w:r>
      <w:r w:rsidRPr="008F4225">
        <w:rPr>
          <w:rFonts w:ascii="Arial" w:eastAsia="Arial" w:hAnsi="Arial" w:cs="Arial"/>
          <w:sz w:val="24"/>
          <w:szCs w:val="24"/>
        </w:rPr>
        <w:t>Base</w:t>
      </w:r>
      <w:r w:rsidRPr="008F4225">
        <w:rPr>
          <w:rFonts w:ascii="Arial" w:eastAsia="Arial" w:hAnsi="Arial" w:cs="Arial"/>
          <w:spacing w:val="20"/>
          <w:sz w:val="24"/>
          <w:szCs w:val="24"/>
        </w:rPr>
        <w:t xml:space="preserve"> </w:t>
      </w:r>
      <w:r w:rsidRPr="008F4225">
        <w:rPr>
          <w:rFonts w:ascii="Arial" w:eastAsia="Arial" w:hAnsi="Arial" w:cs="Arial"/>
          <w:sz w:val="24"/>
          <w:szCs w:val="24"/>
        </w:rPr>
        <w:t>Index</w:t>
      </w:r>
      <w:r w:rsidRPr="008F4225">
        <w:rPr>
          <w:rFonts w:ascii="Arial" w:eastAsia="Arial" w:hAnsi="Arial" w:cs="Arial"/>
          <w:spacing w:val="36"/>
          <w:sz w:val="24"/>
          <w:szCs w:val="24"/>
        </w:rPr>
        <w:t xml:space="preserve"> </w:t>
      </w:r>
      <w:r w:rsidRPr="008F4225">
        <w:rPr>
          <w:rFonts w:ascii="Arial" w:eastAsia="Arial" w:hAnsi="Arial" w:cs="Arial"/>
          <w:w w:val="108"/>
          <w:sz w:val="24"/>
          <w:szCs w:val="24"/>
        </w:rPr>
        <w:t xml:space="preserve">(see </w:t>
      </w:r>
      <w:r w:rsidRPr="008F4225">
        <w:rPr>
          <w:rFonts w:ascii="Arial" w:eastAsia="Arial" w:hAnsi="Arial" w:cs="Arial"/>
          <w:sz w:val="24"/>
          <w:szCs w:val="24"/>
        </w:rPr>
        <w:t>paragraph</w:t>
      </w:r>
      <w:r w:rsidRPr="008F4225">
        <w:rPr>
          <w:rFonts w:ascii="Arial" w:eastAsia="Arial" w:hAnsi="Arial" w:cs="Arial"/>
          <w:spacing w:val="49"/>
          <w:sz w:val="24"/>
          <w:szCs w:val="24"/>
        </w:rPr>
        <w:t xml:space="preserve"> </w:t>
      </w:r>
      <w:r w:rsidRPr="008F4225">
        <w:rPr>
          <w:rFonts w:ascii="Arial" w:eastAsia="Arial" w:hAnsi="Arial" w:cs="Arial"/>
          <w:sz w:val="24"/>
          <w:szCs w:val="24"/>
        </w:rPr>
        <w:t>(b)(1)),</w:t>
      </w:r>
      <w:r w:rsidRPr="008F4225">
        <w:rPr>
          <w:rFonts w:ascii="Arial" w:eastAsia="Arial" w:hAnsi="Arial" w:cs="Arial"/>
          <w:spacing w:val="38"/>
          <w:sz w:val="24"/>
          <w:szCs w:val="24"/>
        </w:rPr>
        <w:t xml:space="preserve"> </w:t>
      </w:r>
      <w:r w:rsidRPr="008F4225">
        <w:rPr>
          <w:rFonts w:ascii="Arial" w:eastAsia="Arial" w:hAnsi="Arial" w:cs="Arial"/>
          <w:sz w:val="24"/>
          <w:szCs w:val="24"/>
        </w:rPr>
        <w:t>the</w:t>
      </w:r>
      <w:r w:rsidRPr="008F4225">
        <w:rPr>
          <w:rFonts w:ascii="Arial" w:eastAsia="Arial" w:hAnsi="Arial" w:cs="Arial"/>
          <w:spacing w:val="11"/>
          <w:sz w:val="24"/>
          <w:szCs w:val="24"/>
        </w:rPr>
        <w:t xml:space="preserve"> </w:t>
      </w:r>
      <w:r w:rsidRPr="008F4225">
        <w:rPr>
          <w:rFonts w:ascii="Arial" w:eastAsia="Arial" w:hAnsi="Arial" w:cs="Arial"/>
          <w:sz w:val="24"/>
          <w:szCs w:val="24"/>
        </w:rPr>
        <w:t>Adjusting</w:t>
      </w:r>
      <w:r w:rsidRPr="008F4225">
        <w:rPr>
          <w:rFonts w:ascii="Arial" w:eastAsia="Arial" w:hAnsi="Arial" w:cs="Arial"/>
          <w:spacing w:val="28"/>
          <w:sz w:val="24"/>
          <w:szCs w:val="24"/>
        </w:rPr>
        <w:t xml:space="preserve"> </w:t>
      </w:r>
      <w:r w:rsidRPr="008F4225">
        <w:rPr>
          <w:rFonts w:ascii="Arial" w:eastAsia="Arial" w:hAnsi="Arial" w:cs="Arial"/>
          <w:sz w:val="24"/>
          <w:szCs w:val="24"/>
        </w:rPr>
        <w:t>Index,</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23"/>
          <w:sz w:val="24"/>
          <w:szCs w:val="24"/>
        </w:rPr>
        <w:t xml:space="preserve"> </w:t>
      </w:r>
      <w:r w:rsidRPr="008F4225">
        <w:rPr>
          <w:rFonts w:ascii="Arial" w:eastAsia="Arial" w:hAnsi="Arial" w:cs="Arial"/>
          <w:sz w:val="24"/>
          <w:szCs w:val="24"/>
        </w:rPr>
        <w:t>adjusted</w:t>
      </w:r>
      <w:r w:rsidRPr="008F4225">
        <w:rPr>
          <w:rFonts w:ascii="Arial" w:eastAsia="Arial" w:hAnsi="Arial" w:cs="Arial"/>
          <w:spacing w:val="28"/>
          <w:sz w:val="24"/>
          <w:szCs w:val="24"/>
        </w:rPr>
        <w:t xml:space="preserve"> </w:t>
      </w:r>
      <w:r w:rsidRPr="008F4225">
        <w:rPr>
          <w:rFonts w:ascii="Arial" w:eastAsia="Arial" w:hAnsi="Arial" w:cs="Arial"/>
          <w:sz w:val="24"/>
          <w:szCs w:val="24"/>
        </w:rPr>
        <w:t>contract</w:t>
      </w:r>
      <w:r w:rsidRPr="008F4225">
        <w:rPr>
          <w:rFonts w:ascii="Arial" w:eastAsia="Arial" w:hAnsi="Arial" w:cs="Arial"/>
          <w:spacing w:val="20"/>
          <w:sz w:val="24"/>
          <w:szCs w:val="24"/>
        </w:rPr>
        <w:t xml:space="preserve"> </w:t>
      </w:r>
      <w:r w:rsidRPr="008F4225">
        <w:rPr>
          <w:rFonts w:ascii="Arial" w:eastAsia="Arial" w:hAnsi="Arial" w:cs="Arial"/>
          <w:sz w:val="24"/>
          <w:szCs w:val="24"/>
        </w:rPr>
        <w:t>prices</w:t>
      </w:r>
      <w:r w:rsidRPr="008F4225">
        <w:rPr>
          <w:rFonts w:ascii="Arial" w:eastAsia="Arial" w:hAnsi="Arial" w:cs="Arial"/>
          <w:spacing w:val="39"/>
          <w:sz w:val="24"/>
          <w:szCs w:val="24"/>
        </w:rPr>
        <w:t xml:space="preserve"> </w:t>
      </w:r>
      <w:r w:rsidRPr="008F4225">
        <w:rPr>
          <w:rFonts w:ascii="Arial" w:eastAsia="Arial" w:hAnsi="Arial" w:cs="Arial"/>
          <w:sz w:val="24"/>
          <w:szCs w:val="24"/>
        </w:rPr>
        <w:t>(see</w:t>
      </w:r>
      <w:r w:rsidRPr="008F4225">
        <w:rPr>
          <w:rFonts w:ascii="Arial" w:eastAsia="Arial" w:hAnsi="Arial" w:cs="Arial"/>
          <w:spacing w:val="25"/>
          <w:sz w:val="24"/>
          <w:szCs w:val="24"/>
        </w:rPr>
        <w:t xml:space="preserve"> </w:t>
      </w:r>
      <w:r w:rsidRPr="008F4225">
        <w:rPr>
          <w:rFonts w:ascii="Arial" w:eastAsia="Arial" w:hAnsi="Arial" w:cs="Arial"/>
          <w:w w:val="105"/>
          <w:sz w:val="24"/>
          <w:szCs w:val="24"/>
        </w:rPr>
        <w:t xml:space="preserve">paragraph </w:t>
      </w:r>
      <w:r w:rsidRPr="008F4225">
        <w:rPr>
          <w:rFonts w:ascii="Arial" w:eastAsia="Arial" w:hAnsi="Arial" w:cs="Arial"/>
          <w:sz w:val="24"/>
          <w:szCs w:val="24"/>
        </w:rPr>
        <w:t>(c)),</w:t>
      </w:r>
      <w:r w:rsidRPr="008F4225">
        <w:rPr>
          <w:rFonts w:ascii="Arial" w:eastAsia="Arial" w:hAnsi="Arial" w:cs="Arial"/>
          <w:spacing w:val="3"/>
          <w:sz w:val="24"/>
          <w:szCs w:val="24"/>
        </w:rPr>
        <w:t xml:space="preserve"> </w:t>
      </w:r>
      <w:r w:rsidRPr="008F4225">
        <w:rPr>
          <w:rFonts w:ascii="Arial" w:eastAsia="Arial" w:hAnsi="Arial" w:cs="Arial"/>
          <w:sz w:val="24"/>
          <w:szCs w:val="24"/>
        </w:rPr>
        <w:t>the</w:t>
      </w:r>
      <w:r w:rsidRPr="008F4225">
        <w:rPr>
          <w:rFonts w:ascii="Arial" w:eastAsia="Arial" w:hAnsi="Arial" w:cs="Arial"/>
          <w:spacing w:val="16"/>
          <w:sz w:val="24"/>
          <w:szCs w:val="24"/>
        </w:rPr>
        <w:t xml:space="preserve"> </w:t>
      </w:r>
      <w:r w:rsidRPr="008F4225">
        <w:rPr>
          <w:rFonts w:ascii="Arial" w:eastAsia="Arial" w:hAnsi="Arial" w:cs="Arial"/>
          <w:sz w:val="24"/>
          <w:szCs w:val="24"/>
        </w:rPr>
        <w:t>mathematical</w:t>
      </w:r>
      <w:r w:rsidRPr="008F4225">
        <w:rPr>
          <w:rFonts w:ascii="Arial" w:eastAsia="Arial" w:hAnsi="Arial" w:cs="Arial"/>
          <w:spacing w:val="48"/>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35"/>
          <w:sz w:val="24"/>
          <w:szCs w:val="24"/>
        </w:rPr>
        <w:t xml:space="preserve"> </w:t>
      </w:r>
      <w:r w:rsidRPr="008F4225">
        <w:rPr>
          <w:rFonts w:ascii="Arial" w:eastAsia="Arial" w:hAnsi="Arial" w:cs="Arial"/>
          <w:sz w:val="24"/>
          <w:szCs w:val="24"/>
        </w:rPr>
        <w:t>used</w:t>
      </w:r>
      <w:r w:rsidRPr="008F4225">
        <w:rPr>
          <w:rFonts w:ascii="Arial" w:eastAsia="Arial" w:hAnsi="Arial" w:cs="Arial"/>
          <w:spacing w:val="24"/>
          <w:sz w:val="24"/>
          <w:szCs w:val="24"/>
        </w:rPr>
        <w:t xml:space="preserve"> </w:t>
      </w:r>
      <w:r w:rsidRPr="008F4225">
        <w:rPr>
          <w:rFonts w:ascii="Arial" w:eastAsia="Arial" w:hAnsi="Arial" w:cs="Arial"/>
          <w:sz w:val="24"/>
          <w:szCs w:val="24"/>
        </w:rPr>
        <w:t>to</w:t>
      </w:r>
      <w:r w:rsidRPr="008F4225">
        <w:rPr>
          <w:rFonts w:ascii="Arial" w:eastAsia="Arial" w:hAnsi="Arial" w:cs="Arial"/>
          <w:spacing w:val="15"/>
          <w:sz w:val="24"/>
          <w:szCs w:val="24"/>
        </w:rPr>
        <w:t xml:space="preserve"> </w:t>
      </w:r>
      <w:r w:rsidRPr="008F4225">
        <w:rPr>
          <w:rFonts w:ascii="Arial" w:eastAsia="Arial" w:hAnsi="Arial" w:cs="Arial"/>
          <w:sz w:val="24"/>
          <w:szCs w:val="24"/>
        </w:rPr>
        <w:t>arrive</w:t>
      </w:r>
      <w:r w:rsidRPr="008F4225">
        <w:rPr>
          <w:rFonts w:ascii="Arial" w:eastAsia="Arial" w:hAnsi="Arial" w:cs="Arial"/>
          <w:spacing w:val="25"/>
          <w:sz w:val="24"/>
          <w:szCs w:val="24"/>
        </w:rPr>
        <w:t xml:space="preserve"> </w:t>
      </w:r>
      <w:r w:rsidRPr="008F4225">
        <w:rPr>
          <w:rFonts w:ascii="Arial" w:eastAsia="Arial" w:hAnsi="Arial" w:cs="Arial"/>
          <w:sz w:val="24"/>
          <w:szCs w:val="24"/>
        </w:rPr>
        <w:t>at</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adjusted</w:t>
      </w:r>
      <w:r w:rsidRPr="008F4225">
        <w:rPr>
          <w:rFonts w:ascii="Arial" w:eastAsia="Arial" w:hAnsi="Arial" w:cs="Arial"/>
          <w:spacing w:val="25"/>
          <w:sz w:val="24"/>
          <w:szCs w:val="24"/>
        </w:rPr>
        <w:t xml:space="preserve"> </w:t>
      </w:r>
      <w:r w:rsidRPr="008F4225">
        <w:rPr>
          <w:rFonts w:ascii="Arial" w:eastAsia="Arial" w:hAnsi="Arial" w:cs="Arial"/>
          <w:sz w:val="24"/>
          <w:szCs w:val="24"/>
        </w:rPr>
        <w:t>contract</w:t>
      </w:r>
      <w:r w:rsidRPr="008F4225">
        <w:rPr>
          <w:rFonts w:ascii="Arial" w:eastAsia="Arial" w:hAnsi="Arial" w:cs="Arial"/>
          <w:spacing w:val="40"/>
          <w:sz w:val="24"/>
          <w:szCs w:val="24"/>
        </w:rPr>
        <w:t xml:space="preserve"> </w:t>
      </w:r>
      <w:r w:rsidRPr="008F4225">
        <w:rPr>
          <w:rFonts w:ascii="Arial" w:eastAsia="Arial" w:hAnsi="Arial" w:cs="Arial"/>
          <w:sz w:val="24"/>
          <w:szCs w:val="24"/>
        </w:rPr>
        <w:t>prices,</w:t>
      </w:r>
      <w:r w:rsidRPr="008F4225">
        <w:rPr>
          <w:rFonts w:ascii="Arial" w:eastAsia="Arial" w:hAnsi="Arial" w:cs="Arial"/>
          <w:spacing w:val="36"/>
          <w:sz w:val="24"/>
          <w:szCs w:val="24"/>
        </w:rPr>
        <w:t xml:space="preserve"> </w:t>
      </w:r>
      <w:r w:rsidRPr="008F4225">
        <w:rPr>
          <w:rFonts w:ascii="Arial" w:eastAsia="Arial" w:hAnsi="Arial" w:cs="Arial"/>
          <w:w w:val="103"/>
          <w:sz w:val="24"/>
          <w:szCs w:val="24"/>
        </w:rPr>
        <w:t xml:space="preserve">and </w:t>
      </w:r>
      <w:r w:rsidRPr="008F4225">
        <w:rPr>
          <w:rFonts w:ascii="Arial" w:eastAsia="Arial" w:hAnsi="Arial" w:cs="Arial"/>
          <w:sz w:val="24"/>
          <w:szCs w:val="24"/>
        </w:rPr>
        <w:t>the</w:t>
      </w:r>
      <w:r w:rsidRPr="008F4225">
        <w:rPr>
          <w:rFonts w:ascii="Arial" w:eastAsia="Arial" w:hAnsi="Arial" w:cs="Arial"/>
          <w:spacing w:val="3"/>
          <w:sz w:val="24"/>
          <w:szCs w:val="24"/>
        </w:rPr>
        <w:t xml:space="preserve"> </w:t>
      </w:r>
      <w:r w:rsidRPr="008F4225">
        <w:rPr>
          <w:rFonts w:ascii="Arial" w:eastAsia="Arial" w:hAnsi="Arial" w:cs="Arial"/>
          <w:sz w:val="24"/>
          <w:szCs w:val="24"/>
        </w:rPr>
        <w:t>effective</w:t>
      </w:r>
      <w:r w:rsidRPr="008F4225">
        <w:rPr>
          <w:rFonts w:ascii="Arial" w:eastAsia="Arial" w:hAnsi="Arial" w:cs="Arial"/>
          <w:spacing w:val="36"/>
          <w:sz w:val="24"/>
          <w:szCs w:val="24"/>
        </w:rPr>
        <w:t xml:space="preserve"> </w:t>
      </w:r>
      <w:r w:rsidRPr="008F4225">
        <w:rPr>
          <w:rFonts w:ascii="Arial" w:eastAsia="Arial" w:hAnsi="Arial" w:cs="Arial"/>
          <w:sz w:val="24"/>
          <w:szCs w:val="24"/>
        </w:rPr>
        <w:t>date</w:t>
      </w:r>
      <w:r w:rsidRPr="008F4225">
        <w:rPr>
          <w:rFonts w:ascii="Arial" w:eastAsia="Arial" w:hAnsi="Arial" w:cs="Arial"/>
          <w:spacing w:val="25"/>
          <w:sz w:val="24"/>
          <w:szCs w:val="24"/>
        </w:rPr>
        <w:t xml:space="preserve"> </w:t>
      </w:r>
      <w:r w:rsidRPr="008F4225">
        <w:rPr>
          <w:rFonts w:ascii="Arial" w:eastAsia="Arial" w:hAnsi="Arial" w:cs="Arial"/>
          <w:sz w:val="24"/>
          <w:szCs w:val="24"/>
        </w:rPr>
        <w:t>of</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18"/>
          <w:sz w:val="24"/>
          <w:szCs w:val="24"/>
        </w:rPr>
        <w:t xml:space="preserve"> </w:t>
      </w:r>
      <w:r w:rsidRPr="008F4225">
        <w:rPr>
          <w:rFonts w:ascii="Arial" w:eastAsia="Arial" w:hAnsi="Arial" w:cs="Arial"/>
          <w:sz w:val="24"/>
          <w:szCs w:val="24"/>
        </w:rPr>
        <w:t>adjustment</w:t>
      </w:r>
      <w:r w:rsidRPr="008F4225">
        <w:rPr>
          <w:rFonts w:ascii="Arial" w:eastAsia="Arial" w:hAnsi="Arial" w:cs="Arial"/>
          <w:spacing w:val="30"/>
          <w:sz w:val="24"/>
          <w:szCs w:val="24"/>
        </w:rPr>
        <w:t xml:space="preserve"> </w:t>
      </w:r>
      <w:r w:rsidRPr="008F4225">
        <w:rPr>
          <w:rFonts w:ascii="Arial" w:eastAsia="Arial" w:hAnsi="Arial" w:cs="Arial"/>
          <w:sz w:val="24"/>
          <w:szCs w:val="24"/>
        </w:rPr>
        <w:t>(see</w:t>
      </w:r>
      <w:r w:rsidRPr="008F4225">
        <w:rPr>
          <w:rFonts w:ascii="Arial" w:eastAsia="Arial" w:hAnsi="Arial" w:cs="Arial"/>
          <w:spacing w:val="22"/>
          <w:sz w:val="24"/>
          <w:szCs w:val="24"/>
        </w:rPr>
        <w:t xml:space="preserve"> </w:t>
      </w:r>
      <w:r w:rsidRPr="008F4225">
        <w:rPr>
          <w:rFonts w:ascii="Arial" w:eastAsia="Arial" w:hAnsi="Arial" w:cs="Arial"/>
          <w:sz w:val="24"/>
          <w:szCs w:val="24"/>
        </w:rPr>
        <w:t>paragraph</w:t>
      </w:r>
      <w:r w:rsidRPr="008F4225">
        <w:rPr>
          <w:rFonts w:ascii="Arial" w:eastAsia="Arial" w:hAnsi="Arial" w:cs="Arial"/>
          <w:spacing w:val="55"/>
          <w:sz w:val="24"/>
          <w:szCs w:val="24"/>
        </w:rPr>
        <w:t xml:space="preserve"> </w:t>
      </w:r>
      <w:r w:rsidRPr="008F4225">
        <w:rPr>
          <w:rFonts w:ascii="Arial" w:eastAsia="Arial" w:hAnsi="Arial" w:cs="Arial"/>
          <w:w w:val="105"/>
          <w:sz w:val="24"/>
          <w:szCs w:val="24"/>
        </w:rPr>
        <w:t>(d))</w:t>
      </w:r>
      <w:r w:rsidRPr="008F4225">
        <w:rPr>
          <w:rFonts w:ascii="Arial" w:eastAsia="Arial" w:hAnsi="Arial" w:cs="Arial"/>
          <w:w w:val="104"/>
          <w:sz w:val="24"/>
          <w:szCs w:val="24"/>
        </w:rPr>
        <w:t>.</w:t>
      </w:r>
    </w:p>
    <w:p w:rsidR="008F4225" w:rsidRPr="008F4225" w:rsidRDefault="008F4225" w:rsidP="008F4225">
      <w:pPr>
        <w:widowControl/>
        <w:spacing w:before="8"/>
        <w:rPr>
          <w:rFonts w:ascii="Arial" w:eastAsia="Times New Roman" w:hAnsi="Arial" w:cs="Arial"/>
          <w:sz w:val="24"/>
          <w:szCs w:val="24"/>
        </w:rPr>
      </w:pPr>
    </w:p>
    <w:p w:rsidR="008F4225" w:rsidRPr="008F4225" w:rsidRDefault="008F4225" w:rsidP="008F4225">
      <w:pPr>
        <w:widowControl/>
        <w:ind w:right="167" w:firstLine="360"/>
        <w:rPr>
          <w:rFonts w:ascii="Arial" w:eastAsia="Arial" w:hAnsi="Arial" w:cs="Arial"/>
          <w:sz w:val="24"/>
          <w:szCs w:val="24"/>
        </w:rPr>
      </w:pPr>
      <w:r w:rsidRPr="008F4225">
        <w:rPr>
          <w:rFonts w:ascii="Arial" w:eastAsia="Arial" w:hAnsi="Arial" w:cs="Arial"/>
          <w:sz w:val="24"/>
          <w:szCs w:val="24"/>
        </w:rPr>
        <w:t xml:space="preserve">(g) </w:t>
      </w:r>
      <w:r w:rsidRPr="008F4225">
        <w:rPr>
          <w:rFonts w:ascii="Arial" w:eastAsia="Arial" w:hAnsi="Arial" w:cs="Arial"/>
          <w:spacing w:val="12"/>
          <w:sz w:val="24"/>
          <w:szCs w:val="24"/>
        </w:rPr>
        <w:t xml:space="preserve"> </w:t>
      </w:r>
      <w:r w:rsidRPr="008F4225">
        <w:rPr>
          <w:rFonts w:ascii="Arial" w:eastAsia="Arial" w:hAnsi="Arial" w:cs="Arial"/>
          <w:sz w:val="24"/>
          <w:szCs w:val="24"/>
        </w:rPr>
        <w:t>At</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31"/>
          <w:sz w:val="24"/>
          <w:szCs w:val="24"/>
        </w:rPr>
        <w:t xml:space="preserve"> </w:t>
      </w:r>
      <w:r w:rsidRPr="008F4225">
        <w:rPr>
          <w:rFonts w:ascii="Arial" w:eastAsia="Arial" w:hAnsi="Arial" w:cs="Arial"/>
          <w:sz w:val="24"/>
          <w:szCs w:val="24"/>
        </w:rPr>
        <w:t>start</w:t>
      </w:r>
      <w:r w:rsidRPr="008F4225">
        <w:rPr>
          <w:rFonts w:ascii="Arial" w:eastAsia="Arial" w:hAnsi="Arial" w:cs="Arial"/>
          <w:spacing w:val="19"/>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each</w:t>
      </w:r>
      <w:r w:rsidRPr="008F4225">
        <w:rPr>
          <w:rFonts w:ascii="Arial" w:eastAsia="Arial" w:hAnsi="Arial" w:cs="Arial"/>
          <w:spacing w:val="21"/>
          <w:sz w:val="24"/>
          <w:szCs w:val="24"/>
        </w:rPr>
        <w:t xml:space="preserve"> </w:t>
      </w:r>
      <w:r w:rsidRPr="008F4225">
        <w:rPr>
          <w:rFonts w:ascii="Arial" w:eastAsia="Arial" w:hAnsi="Arial" w:cs="Arial"/>
          <w:sz w:val="24"/>
          <w:szCs w:val="24"/>
        </w:rPr>
        <w:t>option</w:t>
      </w:r>
      <w:r w:rsidRPr="008F4225">
        <w:rPr>
          <w:rFonts w:ascii="Arial" w:eastAsia="Arial" w:hAnsi="Arial" w:cs="Arial"/>
          <w:spacing w:val="19"/>
          <w:sz w:val="24"/>
          <w:szCs w:val="24"/>
        </w:rPr>
        <w:t xml:space="preserve"> </w:t>
      </w:r>
      <w:r w:rsidRPr="008F4225">
        <w:rPr>
          <w:rFonts w:ascii="Arial" w:eastAsia="Arial" w:hAnsi="Arial" w:cs="Arial"/>
          <w:sz w:val="24"/>
          <w:szCs w:val="24"/>
        </w:rPr>
        <w:t>year,</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22"/>
          <w:sz w:val="24"/>
          <w:szCs w:val="24"/>
        </w:rPr>
        <w:t xml:space="preserve"> </w:t>
      </w:r>
      <w:r w:rsidR="005C1608" w:rsidRPr="00590CBC">
        <w:rPr>
          <w:rFonts w:ascii="Arial" w:hAnsi="Arial" w:cs="Arial"/>
          <w:sz w:val="24"/>
          <w:szCs w:val="24"/>
        </w:rPr>
        <w:t>C</w:t>
      </w:r>
      <w:r w:rsidRPr="00590CBC">
        <w:rPr>
          <w:rFonts w:ascii="Arial" w:hAnsi="Arial" w:cs="Arial"/>
          <w:sz w:val="24"/>
          <w:szCs w:val="24"/>
        </w:rPr>
        <w:t xml:space="preserve">ontracting </w:t>
      </w:r>
      <w:r w:rsidR="005C1608" w:rsidRPr="00590CBC">
        <w:rPr>
          <w:rFonts w:ascii="Arial" w:hAnsi="Arial" w:cs="Arial"/>
          <w:sz w:val="24"/>
          <w:szCs w:val="24"/>
        </w:rPr>
        <w:t>O</w:t>
      </w:r>
      <w:r w:rsidRPr="00590CBC">
        <w:rPr>
          <w:rFonts w:ascii="Arial" w:hAnsi="Arial" w:cs="Arial"/>
          <w:sz w:val="24"/>
          <w:szCs w:val="24"/>
        </w:rPr>
        <w:t>fficer shall</w:t>
      </w:r>
      <w:r w:rsidRPr="008F4225">
        <w:rPr>
          <w:rFonts w:ascii="Arial" w:eastAsia="Arial" w:hAnsi="Arial" w:cs="Arial"/>
          <w:sz w:val="24"/>
          <w:szCs w:val="24"/>
        </w:rPr>
        <w:t>,</w:t>
      </w:r>
      <w:r w:rsidRPr="008F4225">
        <w:rPr>
          <w:rFonts w:ascii="Arial" w:eastAsia="Arial" w:hAnsi="Arial" w:cs="Arial"/>
          <w:spacing w:val="20"/>
          <w:sz w:val="24"/>
          <w:szCs w:val="24"/>
        </w:rPr>
        <w:t xml:space="preserve"> </w:t>
      </w:r>
      <w:r w:rsidRPr="008F4225">
        <w:rPr>
          <w:rFonts w:ascii="Arial" w:eastAsia="Arial" w:hAnsi="Arial" w:cs="Arial"/>
          <w:sz w:val="24"/>
          <w:szCs w:val="24"/>
        </w:rPr>
        <w:t>within</w:t>
      </w:r>
      <w:r w:rsidRPr="008F4225">
        <w:rPr>
          <w:rFonts w:ascii="Arial" w:eastAsia="Arial" w:hAnsi="Arial" w:cs="Arial"/>
          <w:spacing w:val="38"/>
          <w:sz w:val="24"/>
          <w:szCs w:val="24"/>
        </w:rPr>
        <w:t xml:space="preserve"> </w:t>
      </w:r>
      <w:r w:rsidRPr="008F4225">
        <w:rPr>
          <w:rFonts w:ascii="Arial" w:eastAsia="Arial" w:hAnsi="Arial" w:cs="Arial"/>
          <w:sz w:val="24"/>
          <w:szCs w:val="24"/>
        </w:rPr>
        <w:t>5</w:t>
      </w:r>
      <w:r w:rsidRPr="008F4225">
        <w:rPr>
          <w:rFonts w:ascii="Arial" w:eastAsia="Arial" w:hAnsi="Arial" w:cs="Arial"/>
          <w:spacing w:val="14"/>
          <w:sz w:val="24"/>
          <w:szCs w:val="24"/>
        </w:rPr>
        <w:t xml:space="preserve"> </w:t>
      </w:r>
      <w:r w:rsidRPr="008F4225">
        <w:rPr>
          <w:rFonts w:ascii="Arial" w:eastAsia="Arial" w:hAnsi="Arial" w:cs="Arial"/>
          <w:sz w:val="24"/>
          <w:szCs w:val="24"/>
        </w:rPr>
        <w:t>days</w:t>
      </w:r>
      <w:r w:rsidRPr="008F4225">
        <w:rPr>
          <w:rFonts w:ascii="Arial" w:eastAsia="Arial" w:hAnsi="Arial" w:cs="Arial"/>
          <w:spacing w:val="15"/>
          <w:sz w:val="24"/>
          <w:szCs w:val="24"/>
        </w:rPr>
        <w:t xml:space="preserve"> </w:t>
      </w:r>
      <w:r w:rsidRPr="008F4225">
        <w:rPr>
          <w:rFonts w:ascii="Arial" w:eastAsia="Arial" w:hAnsi="Arial" w:cs="Arial"/>
          <w:w w:val="103"/>
          <w:sz w:val="24"/>
          <w:szCs w:val="24"/>
        </w:rPr>
        <w:t xml:space="preserve">of </w:t>
      </w:r>
      <w:r w:rsidRPr="008F4225">
        <w:rPr>
          <w:rFonts w:ascii="Arial" w:eastAsia="Arial" w:hAnsi="Arial" w:cs="Arial"/>
          <w:sz w:val="24"/>
          <w:szCs w:val="24"/>
        </w:rPr>
        <w:t>the</w:t>
      </w:r>
      <w:r w:rsidRPr="008F4225">
        <w:rPr>
          <w:rFonts w:ascii="Arial" w:eastAsia="Arial" w:hAnsi="Arial" w:cs="Arial"/>
          <w:spacing w:val="16"/>
          <w:sz w:val="24"/>
          <w:szCs w:val="24"/>
        </w:rPr>
        <w:t xml:space="preserve"> </w:t>
      </w:r>
      <w:r w:rsidRPr="008F4225">
        <w:rPr>
          <w:rFonts w:ascii="Arial" w:eastAsia="Arial" w:hAnsi="Arial" w:cs="Arial"/>
          <w:sz w:val="24"/>
          <w:szCs w:val="24"/>
        </w:rPr>
        <w:t>start</w:t>
      </w:r>
      <w:r w:rsidRPr="008F4225">
        <w:rPr>
          <w:rFonts w:ascii="Arial" w:eastAsia="Arial" w:hAnsi="Arial" w:cs="Arial"/>
          <w:spacing w:val="18"/>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22"/>
          <w:sz w:val="24"/>
          <w:szCs w:val="24"/>
        </w:rPr>
        <w:t xml:space="preserve"> </w:t>
      </w:r>
      <w:r w:rsidRPr="008F4225">
        <w:rPr>
          <w:rFonts w:ascii="Arial" w:eastAsia="Arial" w:hAnsi="Arial" w:cs="Arial"/>
          <w:sz w:val="24"/>
          <w:szCs w:val="24"/>
        </w:rPr>
        <w:t>option</w:t>
      </w:r>
      <w:r w:rsidRPr="008F4225">
        <w:rPr>
          <w:rFonts w:ascii="Arial" w:eastAsia="Arial" w:hAnsi="Arial" w:cs="Arial"/>
          <w:spacing w:val="26"/>
          <w:sz w:val="24"/>
          <w:szCs w:val="24"/>
        </w:rPr>
        <w:t xml:space="preserve"> </w:t>
      </w:r>
      <w:r w:rsidRPr="008F4225">
        <w:rPr>
          <w:rFonts w:ascii="Arial" w:eastAsia="Arial" w:hAnsi="Arial" w:cs="Arial"/>
          <w:sz w:val="24"/>
          <w:szCs w:val="24"/>
        </w:rPr>
        <w:t>year</w:t>
      </w:r>
      <w:r w:rsidRPr="008F4225">
        <w:rPr>
          <w:rFonts w:ascii="Arial" w:eastAsia="Arial" w:hAnsi="Arial" w:cs="Arial"/>
          <w:spacing w:val="16"/>
          <w:sz w:val="24"/>
          <w:szCs w:val="24"/>
        </w:rPr>
        <w:t xml:space="preserve"> </w:t>
      </w:r>
      <w:r w:rsidRPr="008F4225">
        <w:rPr>
          <w:rFonts w:ascii="Arial" w:eastAsia="Arial" w:hAnsi="Arial" w:cs="Arial"/>
          <w:sz w:val="24"/>
          <w:szCs w:val="24"/>
        </w:rPr>
        <w:t>period,</w:t>
      </w:r>
      <w:r w:rsidRPr="008F4225">
        <w:rPr>
          <w:rFonts w:ascii="Arial" w:eastAsia="Arial" w:hAnsi="Arial" w:cs="Arial"/>
          <w:spacing w:val="24"/>
          <w:sz w:val="24"/>
          <w:szCs w:val="24"/>
        </w:rPr>
        <w:t xml:space="preserve"> </w:t>
      </w:r>
      <w:r w:rsidRPr="008F4225">
        <w:rPr>
          <w:rFonts w:ascii="Arial" w:eastAsia="Arial" w:hAnsi="Arial" w:cs="Arial"/>
          <w:sz w:val="24"/>
          <w:szCs w:val="24"/>
        </w:rPr>
        <w:t>process</w:t>
      </w:r>
      <w:r w:rsidRPr="008F4225">
        <w:rPr>
          <w:rFonts w:ascii="Arial" w:eastAsia="Arial" w:hAnsi="Arial" w:cs="Arial"/>
          <w:spacing w:val="44"/>
          <w:sz w:val="24"/>
          <w:szCs w:val="24"/>
        </w:rPr>
        <w:t xml:space="preserve"> </w:t>
      </w:r>
      <w:r w:rsidRPr="008F4225">
        <w:rPr>
          <w:rFonts w:ascii="Arial" w:eastAsia="Arial" w:hAnsi="Arial" w:cs="Arial"/>
          <w:sz w:val="24"/>
          <w:szCs w:val="24"/>
        </w:rPr>
        <w:t>a</w:t>
      </w:r>
      <w:r w:rsidRPr="008F4225">
        <w:rPr>
          <w:rFonts w:ascii="Arial" w:eastAsia="Arial" w:hAnsi="Arial" w:cs="Arial"/>
          <w:spacing w:val="7"/>
          <w:sz w:val="24"/>
          <w:szCs w:val="24"/>
        </w:rPr>
        <w:t xml:space="preserve"> </w:t>
      </w:r>
      <w:r w:rsidRPr="008F4225">
        <w:rPr>
          <w:rFonts w:ascii="Arial" w:eastAsia="Arial" w:hAnsi="Arial" w:cs="Arial"/>
          <w:sz w:val="24"/>
          <w:szCs w:val="24"/>
        </w:rPr>
        <w:t>contract</w:t>
      </w:r>
      <w:r w:rsidRPr="008F4225">
        <w:rPr>
          <w:rFonts w:ascii="Arial" w:eastAsia="Arial" w:hAnsi="Arial" w:cs="Arial"/>
          <w:spacing w:val="28"/>
          <w:sz w:val="24"/>
          <w:szCs w:val="24"/>
        </w:rPr>
        <w:t xml:space="preserve"> </w:t>
      </w:r>
      <w:r w:rsidRPr="008F4225">
        <w:rPr>
          <w:rFonts w:ascii="Arial" w:eastAsia="Arial" w:hAnsi="Arial" w:cs="Arial"/>
          <w:sz w:val="24"/>
          <w:szCs w:val="24"/>
        </w:rPr>
        <w:t>modification</w:t>
      </w:r>
      <w:r w:rsidRPr="008F4225">
        <w:rPr>
          <w:rFonts w:ascii="Arial" w:eastAsia="Arial" w:hAnsi="Arial" w:cs="Arial"/>
          <w:spacing w:val="50"/>
          <w:sz w:val="24"/>
          <w:szCs w:val="24"/>
        </w:rPr>
        <w:t xml:space="preserve"> </w:t>
      </w:r>
      <w:r w:rsidRPr="008F4225">
        <w:rPr>
          <w:rFonts w:ascii="Arial" w:eastAsia="Arial" w:hAnsi="Arial" w:cs="Arial"/>
          <w:sz w:val="24"/>
          <w:szCs w:val="24"/>
        </w:rPr>
        <w:t>adjusting</w:t>
      </w:r>
      <w:r w:rsidRPr="008F4225">
        <w:rPr>
          <w:rFonts w:ascii="Arial" w:eastAsia="Arial" w:hAnsi="Arial" w:cs="Arial"/>
          <w:spacing w:val="57"/>
          <w:sz w:val="24"/>
          <w:szCs w:val="24"/>
        </w:rPr>
        <w:t xml:space="preserve"> </w:t>
      </w:r>
      <w:r w:rsidRPr="008F4225">
        <w:rPr>
          <w:rFonts w:ascii="Arial" w:eastAsia="Arial" w:hAnsi="Arial" w:cs="Arial"/>
          <w:w w:val="103"/>
          <w:sz w:val="24"/>
          <w:szCs w:val="24"/>
        </w:rPr>
        <w:t>the optio</w:t>
      </w:r>
      <w:r w:rsidRPr="008F4225">
        <w:rPr>
          <w:rFonts w:ascii="Arial" w:eastAsia="Arial" w:hAnsi="Arial" w:cs="Arial"/>
          <w:w w:val="104"/>
          <w:sz w:val="24"/>
          <w:szCs w:val="24"/>
        </w:rPr>
        <w:t>n</w:t>
      </w:r>
      <w:r w:rsidRPr="008F4225">
        <w:rPr>
          <w:rFonts w:ascii="Arial" w:eastAsia="Arial" w:hAnsi="Arial" w:cs="Arial"/>
          <w:sz w:val="24"/>
          <w:szCs w:val="24"/>
        </w:rPr>
        <w:t xml:space="preserve"> year</w:t>
      </w:r>
      <w:r w:rsidRPr="008F4225">
        <w:rPr>
          <w:rFonts w:ascii="Arial" w:eastAsia="Arial" w:hAnsi="Arial" w:cs="Arial"/>
          <w:spacing w:val="22"/>
          <w:sz w:val="24"/>
          <w:szCs w:val="24"/>
        </w:rPr>
        <w:t xml:space="preserve"> </w:t>
      </w:r>
      <w:r w:rsidRPr="008F4225">
        <w:rPr>
          <w:rFonts w:ascii="Arial" w:eastAsia="Arial" w:hAnsi="Arial" w:cs="Arial"/>
          <w:sz w:val="24"/>
          <w:szCs w:val="24"/>
        </w:rPr>
        <w:t>prices</w:t>
      </w:r>
      <w:r w:rsidRPr="008F4225">
        <w:rPr>
          <w:rFonts w:ascii="Arial" w:eastAsia="Arial" w:hAnsi="Arial" w:cs="Arial"/>
          <w:spacing w:val="39"/>
          <w:sz w:val="24"/>
          <w:szCs w:val="24"/>
        </w:rPr>
        <w:t xml:space="preserve"> </w:t>
      </w:r>
      <w:r w:rsidRPr="008F4225">
        <w:rPr>
          <w:rFonts w:ascii="Arial" w:eastAsia="Arial" w:hAnsi="Arial" w:cs="Arial"/>
          <w:sz w:val="24"/>
          <w:szCs w:val="24"/>
        </w:rPr>
        <w:t>by</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then</w:t>
      </w:r>
      <w:r w:rsidRPr="008F4225">
        <w:rPr>
          <w:rFonts w:ascii="Arial" w:eastAsia="Arial" w:hAnsi="Arial" w:cs="Arial"/>
          <w:spacing w:val="16"/>
          <w:sz w:val="24"/>
          <w:szCs w:val="24"/>
        </w:rPr>
        <w:t xml:space="preserve"> </w:t>
      </w:r>
      <w:r w:rsidRPr="008F4225">
        <w:rPr>
          <w:rFonts w:ascii="Arial" w:eastAsia="Arial" w:hAnsi="Arial" w:cs="Arial"/>
          <w:sz w:val="24"/>
          <w:szCs w:val="24"/>
        </w:rPr>
        <w:t>current</w:t>
      </w:r>
      <w:r w:rsidRPr="008F4225">
        <w:rPr>
          <w:rFonts w:ascii="Arial" w:eastAsia="Arial" w:hAnsi="Arial" w:cs="Arial"/>
          <w:spacing w:val="26"/>
          <w:sz w:val="24"/>
          <w:szCs w:val="24"/>
        </w:rPr>
        <w:t xml:space="preserve"> </w:t>
      </w:r>
      <w:r w:rsidRPr="008F4225">
        <w:rPr>
          <w:rFonts w:ascii="Arial" w:eastAsia="Arial" w:hAnsi="Arial" w:cs="Arial"/>
          <w:sz w:val="24"/>
          <w:szCs w:val="24"/>
        </w:rPr>
        <w:t>Index</w:t>
      </w:r>
      <w:r w:rsidRPr="008F4225">
        <w:rPr>
          <w:rFonts w:ascii="Arial" w:eastAsia="Arial" w:hAnsi="Arial" w:cs="Arial"/>
          <w:spacing w:val="31"/>
          <w:sz w:val="24"/>
          <w:szCs w:val="24"/>
        </w:rPr>
        <w:t xml:space="preserve"> </w:t>
      </w:r>
      <w:r w:rsidRPr="008F4225">
        <w:rPr>
          <w:rFonts w:ascii="Arial" w:eastAsia="Arial" w:hAnsi="Arial" w:cs="Arial"/>
          <w:sz w:val="24"/>
          <w:szCs w:val="24"/>
        </w:rPr>
        <w:t>Point</w:t>
      </w:r>
      <w:r w:rsidRPr="008F4225">
        <w:rPr>
          <w:rFonts w:ascii="Arial" w:eastAsia="Arial" w:hAnsi="Arial" w:cs="Arial"/>
          <w:spacing w:val="29"/>
          <w:sz w:val="24"/>
          <w:szCs w:val="24"/>
        </w:rPr>
        <w:t xml:space="preserve"> </w:t>
      </w:r>
      <w:r w:rsidRPr="008F4225">
        <w:rPr>
          <w:rFonts w:ascii="Arial" w:eastAsia="Arial" w:hAnsi="Arial" w:cs="Arial"/>
          <w:sz w:val="24"/>
          <w:szCs w:val="24"/>
        </w:rPr>
        <w:t>Change</w:t>
      </w:r>
      <w:r w:rsidRPr="008F4225">
        <w:rPr>
          <w:rFonts w:ascii="Arial" w:eastAsia="Arial" w:hAnsi="Arial" w:cs="Arial"/>
          <w:spacing w:val="23"/>
          <w:sz w:val="24"/>
          <w:szCs w:val="24"/>
        </w:rPr>
        <w:t xml:space="preserve"> </w:t>
      </w:r>
      <w:r w:rsidRPr="008F4225">
        <w:rPr>
          <w:rFonts w:ascii="Arial" w:eastAsia="Arial" w:hAnsi="Arial" w:cs="Arial"/>
          <w:sz w:val="24"/>
          <w:szCs w:val="24"/>
        </w:rPr>
        <w:t>percentage,</w:t>
      </w:r>
      <w:r w:rsidRPr="008F4225">
        <w:rPr>
          <w:rFonts w:ascii="Arial" w:eastAsia="Arial" w:hAnsi="Arial" w:cs="Arial"/>
          <w:spacing w:val="8"/>
          <w:sz w:val="24"/>
          <w:szCs w:val="24"/>
        </w:rPr>
        <w:t xml:space="preserve"> </w:t>
      </w:r>
      <w:r w:rsidRPr="008F4225">
        <w:rPr>
          <w:rFonts w:ascii="Arial" w:eastAsia="Arial" w:hAnsi="Arial" w:cs="Arial"/>
          <w:sz w:val="24"/>
          <w:szCs w:val="24"/>
        </w:rPr>
        <w:t>if</w:t>
      </w:r>
      <w:r w:rsidRPr="008F4225">
        <w:rPr>
          <w:rFonts w:ascii="Arial" w:eastAsia="Arial" w:hAnsi="Arial" w:cs="Arial"/>
          <w:spacing w:val="9"/>
          <w:sz w:val="24"/>
          <w:szCs w:val="24"/>
        </w:rPr>
        <w:t xml:space="preserve"> </w:t>
      </w:r>
      <w:r w:rsidRPr="008F4225">
        <w:rPr>
          <w:rFonts w:ascii="Arial" w:eastAsia="Arial" w:hAnsi="Arial" w:cs="Arial"/>
          <w:w w:val="106"/>
          <w:sz w:val="24"/>
          <w:szCs w:val="24"/>
        </w:rPr>
        <w:t xml:space="preserve">any, </w:t>
      </w:r>
      <w:r w:rsidRPr="008F4225">
        <w:rPr>
          <w:rFonts w:ascii="Arial" w:eastAsia="Arial" w:hAnsi="Arial" w:cs="Arial"/>
          <w:sz w:val="24"/>
          <w:szCs w:val="24"/>
        </w:rPr>
        <w:t>reflecting</w:t>
      </w:r>
      <w:r w:rsidRPr="008F4225">
        <w:rPr>
          <w:rFonts w:ascii="Arial" w:eastAsia="Arial" w:hAnsi="Arial" w:cs="Arial"/>
          <w:spacing w:val="24"/>
          <w:sz w:val="24"/>
          <w:szCs w:val="24"/>
        </w:rPr>
        <w:t xml:space="preserve"> </w:t>
      </w:r>
      <w:r w:rsidRPr="008F4225">
        <w:rPr>
          <w:rFonts w:ascii="Arial" w:eastAsia="Arial" w:hAnsi="Arial" w:cs="Arial"/>
          <w:sz w:val="24"/>
          <w:szCs w:val="24"/>
        </w:rPr>
        <w:t>the</w:t>
      </w:r>
      <w:r w:rsidRPr="008F4225">
        <w:rPr>
          <w:rFonts w:ascii="Arial" w:eastAsia="Arial" w:hAnsi="Arial" w:cs="Arial"/>
          <w:spacing w:val="27"/>
          <w:sz w:val="24"/>
          <w:szCs w:val="24"/>
        </w:rPr>
        <w:t xml:space="preserve"> </w:t>
      </w:r>
      <w:r w:rsidRPr="008F4225">
        <w:rPr>
          <w:rFonts w:ascii="Arial" w:eastAsia="Arial" w:hAnsi="Arial" w:cs="Arial"/>
          <w:sz w:val="24"/>
          <w:szCs w:val="24"/>
        </w:rPr>
        <w:t>new</w:t>
      </w:r>
      <w:r w:rsidRPr="008F4225">
        <w:rPr>
          <w:rFonts w:ascii="Arial" w:eastAsia="Arial" w:hAnsi="Arial" w:cs="Arial"/>
          <w:spacing w:val="28"/>
          <w:sz w:val="24"/>
          <w:szCs w:val="24"/>
        </w:rPr>
        <w:t xml:space="preserve"> </w:t>
      </w:r>
      <w:r w:rsidRPr="008F4225">
        <w:rPr>
          <w:rFonts w:ascii="Arial" w:eastAsia="Arial" w:hAnsi="Arial" w:cs="Arial"/>
          <w:sz w:val="24"/>
          <w:szCs w:val="24"/>
        </w:rPr>
        <w:t>adjusted</w:t>
      </w:r>
      <w:r w:rsidRPr="008F4225">
        <w:rPr>
          <w:rFonts w:ascii="Arial" w:eastAsia="Arial" w:hAnsi="Arial" w:cs="Arial"/>
          <w:spacing w:val="28"/>
          <w:sz w:val="24"/>
          <w:szCs w:val="24"/>
        </w:rPr>
        <w:t xml:space="preserve"> </w:t>
      </w:r>
      <w:r w:rsidRPr="008F4225">
        <w:rPr>
          <w:rFonts w:ascii="Arial" w:eastAsia="Arial" w:hAnsi="Arial" w:cs="Arial"/>
          <w:sz w:val="24"/>
          <w:szCs w:val="24"/>
        </w:rPr>
        <w:t>prices</w:t>
      </w:r>
      <w:r w:rsidRPr="008F4225">
        <w:rPr>
          <w:rFonts w:ascii="Arial" w:eastAsia="Arial" w:hAnsi="Arial" w:cs="Arial"/>
          <w:spacing w:val="26"/>
          <w:sz w:val="24"/>
          <w:szCs w:val="24"/>
        </w:rPr>
        <w:t xml:space="preserve"> </w:t>
      </w:r>
      <w:r w:rsidRPr="008F4225">
        <w:rPr>
          <w:rFonts w:ascii="Arial" w:eastAsia="Arial" w:hAnsi="Arial" w:cs="Arial"/>
          <w:sz w:val="24"/>
          <w:szCs w:val="24"/>
        </w:rPr>
        <w:t>for</w:t>
      </w:r>
      <w:r w:rsidRPr="008F4225">
        <w:rPr>
          <w:rFonts w:ascii="Arial" w:eastAsia="Arial" w:hAnsi="Arial" w:cs="Arial"/>
          <w:spacing w:val="15"/>
          <w:sz w:val="24"/>
          <w:szCs w:val="24"/>
        </w:rPr>
        <w:t xml:space="preserve"> </w:t>
      </w:r>
      <w:r w:rsidRPr="008F4225">
        <w:rPr>
          <w:rFonts w:ascii="Arial" w:eastAsia="Arial" w:hAnsi="Arial" w:cs="Arial"/>
          <w:sz w:val="24"/>
          <w:szCs w:val="24"/>
        </w:rPr>
        <w:t>that</w:t>
      </w:r>
      <w:r w:rsidRPr="008F4225">
        <w:rPr>
          <w:rFonts w:ascii="Arial" w:eastAsia="Arial" w:hAnsi="Arial" w:cs="Arial"/>
          <w:spacing w:val="10"/>
          <w:sz w:val="24"/>
          <w:szCs w:val="24"/>
        </w:rPr>
        <w:t xml:space="preserve"> </w:t>
      </w:r>
      <w:r w:rsidRPr="008F4225">
        <w:rPr>
          <w:rFonts w:ascii="Arial" w:eastAsia="Arial" w:hAnsi="Arial" w:cs="Arial"/>
          <w:sz w:val="24"/>
          <w:szCs w:val="24"/>
        </w:rPr>
        <w:t>first</w:t>
      </w:r>
      <w:r w:rsidRPr="008F4225">
        <w:rPr>
          <w:rFonts w:ascii="Arial" w:eastAsia="Arial" w:hAnsi="Arial" w:cs="Arial"/>
          <w:spacing w:val="20"/>
          <w:sz w:val="24"/>
          <w:szCs w:val="24"/>
        </w:rPr>
        <w:t xml:space="preserve"> </w:t>
      </w:r>
      <w:r w:rsidRPr="008F4225">
        <w:rPr>
          <w:rFonts w:ascii="Arial" w:eastAsia="Arial" w:hAnsi="Arial" w:cs="Arial"/>
          <w:sz w:val="24"/>
          <w:szCs w:val="24"/>
        </w:rPr>
        <w:t>contract</w:t>
      </w:r>
      <w:r w:rsidRPr="008F4225">
        <w:rPr>
          <w:rFonts w:ascii="Arial" w:eastAsia="Arial" w:hAnsi="Arial" w:cs="Arial"/>
          <w:spacing w:val="34"/>
          <w:sz w:val="24"/>
          <w:szCs w:val="24"/>
        </w:rPr>
        <w:t xml:space="preserve"> </w:t>
      </w:r>
      <w:r w:rsidRPr="008F4225">
        <w:rPr>
          <w:rFonts w:ascii="Arial" w:eastAsia="Arial" w:hAnsi="Arial" w:cs="Arial"/>
          <w:sz w:val="24"/>
          <w:szCs w:val="24"/>
        </w:rPr>
        <w:t>adjustment</w:t>
      </w:r>
      <w:r w:rsidRPr="008F4225">
        <w:rPr>
          <w:rFonts w:ascii="Arial" w:eastAsia="Arial" w:hAnsi="Arial" w:cs="Arial"/>
          <w:spacing w:val="34"/>
          <w:sz w:val="24"/>
          <w:szCs w:val="24"/>
        </w:rPr>
        <w:t xml:space="preserve"> </w:t>
      </w:r>
      <w:r w:rsidRPr="008F4225">
        <w:rPr>
          <w:rFonts w:ascii="Arial" w:eastAsia="Arial" w:hAnsi="Arial" w:cs="Arial"/>
          <w:sz w:val="24"/>
          <w:szCs w:val="24"/>
        </w:rPr>
        <w:t>period</w:t>
      </w:r>
      <w:r w:rsidRPr="008F4225">
        <w:rPr>
          <w:rFonts w:ascii="Arial" w:eastAsia="Arial" w:hAnsi="Arial" w:cs="Arial"/>
          <w:spacing w:val="42"/>
          <w:sz w:val="24"/>
          <w:szCs w:val="24"/>
        </w:rPr>
        <w:t xml:space="preserve"> </w:t>
      </w:r>
      <w:r w:rsidRPr="008F4225">
        <w:rPr>
          <w:rFonts w:ascii="Arial" w:eastAsia="Arial" w:hAnsi="Arial" w:cs="Arial"/>
          <w:sz w:val="24"/>
          <w:szCs w:val="24"/>
        </w:rPr>
        <w:t>in</w:t>
      </w:r>
      <w:r w:rsidRPr="008F4225">
        <w:rPr>
          <w:rFonts w:ascii="Arial" w:eastAsia="Arial" w:hAnsi="Arial" w:cs="Arial"/>
          <w:spacing w:val="19"/>
          <w:sz w:val="24"/>
          <w:szCs w:val="24"/>
        </w:rPr>
        <w:t xml:space="preserve"> </w:t>
      </w:r>
      <w:r w:rsidRPr="008F4225">
        <w:rPr>
          <w:rFonts w:ascii="Arial" w:eastAsia="Arial" w:hAnsi="Arial" w:cs="Arial"/>
          <w:w w:val="103"/>
          <w:sz w:val="24"/>
          <w:szCs w:val="24"/>
        </w:rPr>
        <w:t xml:space="preserve">that </w:t>
      </w:r>
      <w:r w:rsidRPr="008F4225">
        <w:rPr>
          <w:rFonts w:ascii="Arial" w:eastAsia="Arial" w:hAnsi="Arial" w:cs="Arial"/>
          <w:sz w:val="24"/>
          <w:szCs w:val="24"/>
        </w:rPr>
        <w:t>option</w:t>
      </w:r>
      <w:r w:rsidRPr="008F4225">
        <w:rPr>
          <w:rFonts w:ascii="Arial" w:eastAsia="Arial" w:hAnsi="Arial" w:cs="Arial"/>
          <w:spacing w:val="18"/>
          <w:sz w:val="24"/>
          <w:szCs w:val="24"/>
        </w:rPr>
        <w:t xml:space="preserve"> </w:t>
      </w:r>
      <w:r w:rsidRPr="008F4225">
        <w:rPr>
          <w:rFonts w:ascii="Arial" w:eastAsia="Arial" w:hAnsi="Arial" w:cs="Arial"/>
          <w:sz w:val="24"/>
          <w:szCs w:val="24"/>
        </w:rPr>
        <w:t xml:space="preserve">year. </w:t>
      </w:r>
    </w:p>
    <w:p w:rsidR="008F4225" w:rsidRPr="008F4225" w:rsidRDefault="008F4225" w:rsidP="008F4225">
      <w:pPr>
        <w:widowControl/>
        <w:spacing w:before="6"/>
        <w:rPr>
          <w:rFonts w:ascii="Arial" w:eastAsia="Times New Roman" w:hAnsi="Arial" w:cs="Arial"/>
          <w:sz w:val="24"/>
          <w:szCs w:val="24"/>
        </w:rPr>
      </w:pPr>
    </w:p>
    <w:p w:rsidR="008F4225" w:rsidRPr="008F4225" w:rsidRDefault="008F4225" w:rsidP="008F4225">
      <w:pPr>
        <w:widowControl/>
        <w:tabs>
          <w:tab w:val="left" w:pos="4960"/>
        </w:tabs>
        <w:ind w:right="49" w:firstLine="360"/>
        <w:rPr>
          <w:rFonts w:ascii="Arial" w:eastAsia="Arial" w:hAnsi="Arial" w:cs="Arial"/>
          <w:sz w:val="24"/>
          <w:szCs w:val="24"/>
        </w:rPr>
      </w:pPr>
      <w:r w:rsidRPr="008F4225">
        <w:rPr>
          <w:rFonts w:ascii="Arial" w:eastAsia="Arial" w:hAnsi="Arial" w:cs="Arial"/>
          <w:sz w:val="24"/>
          <w:szCs w:val="24"/>
        </w:rPr>
        <w:t xml:space="preserve">(h) </w:t>
      </w:r>
      <w:r w:rsidRPr="008F4225">
        <w:rPr>
          <w:rFonts w:ascii="Arial" w:eastAsia="Arial" w:hAnsi="Arial" w:cs="Arial"/>
          <w:spacing w:val="9"/>
          <w:sz w:val="24"/>
          <w:szCs w:val="24"/>
        </w:rPr>
        <w:t xml:space="preserve"> </w:t>
      </w:r>
      <w:r w:rsidRPr="008F4225">
        <w:rPr>
          <w:rFonts w:ascii="Arial" w:eastAsia="Arial" w:hAnsi="Arial" w:cs="Arial"/>
          <w:sz w:val="24"/>
          <w:szCs w:val="24"/>
        </w:rPr>
        <w:t>In</w:t>
      </w:r>
      <w:r w:rsidRPr="008F4225">
        <w:rPr>
          <w:rFonts w:ascii="Arial" w:eastAsia="Arial" w:hAnsi="Arial" w:cs="Arial"/>
          <w:spacing w:val="14"/>
          <w:sz w:val="24"/>
          <w:szCs w:val="24"/>
        </w:rPr>
        <w:t xml:space="preserve"> </w:t>
      </w:r>
      <w:r w:rsidRPr="008F4225">
        <w:rPr>
          <w:rFonts w:ascii="Arial" w:eastAsia="Arial" w:hAnsi="Arial" w:cs="Arial"/>
          <w:sz w:val="24"/>
          <w:szCs w:val="24"/>
        </w:rPr>
        <w:t>the</w:t>
      </w:r>
      <w:r w:rsidRPr="008F4225">
        <w:rPr>
          <w:rFonts w:ascii="Arial" w:eastAsia="Arial" w:hAnsi="Arial" w:cs="Arial"/>
          <w:spacing w:val="23"/>
          <w:sz w:val="24"/>
          <w:szCs w:val="24"/>
        </w:rPr>
        <w:t xml:space="preserve"> </w:t>
      </w:r>
      <w:r w:rsidRPr="008F4225">
        <w:rPr>
          <w:rFonts w:ascii="Arial" w:eastAsia="Arial" w:hAnsi="Arial" w:cs="Arial"/>
          <w:sz w:val="24"/>
          <w:szCs w:val="24"/>
        </w:rPr>
        <w:t>event</w:t>
      </w:r>
      <w:r w:rsidRPr="008F4225">
        <w:rPr>
          <w:rFonts w:ascii="Arial" w:eastAsia="Arial" w:hAnsi="Arial" w:cs="Arial"/>
          <w:spacing w:val="34"/>
          <w:sz w:val="24"/>
          <w:szCs w:val="24"/>
        </w:rPr>
        <w:t xml:space="preserve"> </w:t>
      </w:r>
      <w:proofErr w:type="gramStart"/>
      <w:r w:rsidRPr="008F4225">
        <w:rPr>
          <w:rFonts w:ascii="Arial" w:eastAsia="Arial" w:hAnsi="Arial" w:cs="Arial"/>
          <w:sz w:val="24"/>
          <w:szCs w:val="24"/>
        </w:rPr>
        <w:t>that</w:t>
      </w:r>
      <w:r w:rsidRPr="008F4225">
        <w:rPr>
          <w:rFonts w:ascii="Arial" w:eastAsia="Arial" w:hAnsi="Arial" w:cs="Arial"/>
          <w:spacing w:val="-45"/>
          <w:sz w:val="24"/>
          <w:szCs w:val="24"/>
        </w:rPr>
        <w:t xml:space="preserve">  </w:t>
      </w:r>
      <w:r w:rsidR="009422C2">
        <w:rPr>
          <w:rFonts w:ascii="Arial" w:eastAsia="Arial" w:hAnsi="Arial" w:cs="Arial"/>
          <w:sz w:val="24"/>
          <w:szCs w:val="24"/>
          <w:u w:val="single"/>
        </w:rPr>
        <w:t>_</w:t>
      </w:r>
      <w:proofErr w:type="gramEnd"/>
      <w:r w:rsidR="009422C2">
        <w:rPr>
          <w:rFonts w:ascii="Arial" w:eastAsia="Arial" w:hAnsi="Arial" w:cs="Arial"/>
          <w:sz w:val="24"/>
          <w:szCs w:val="24"/>
          <w:u w:val="single"/>
        </w:rPr>
        <w:t>__________</w:t>
      </w:r>
      <w:r w:rsidRPr="008F4225">
        <w:rPr>
          <w:rFonts w:ascii="Arial" w:eastAsia="Arial" w:hAnsi="Arial" w:cs="Arial"/>
          <w:sz w:val="24"/>
          <w:szCs w:val="24"/>
        </w:rPr>
        <w:t xml:space="preserve"> </w:t>
      </w:r>
      <w:r w:rsidRPr="008F4225">
        <w:rPr>
          <w:rFonts w:ascii="Arial" w:eastAsia="Arial" w:hAnsi="Arial" w:cs="Arial"/>
          <w:sz w:val="24"/>
          <w:szCs w:val="24"/>
          <w:vertAlign w:val="superscript"/>
        </w:rPr>
        <w:footnoteReference w:id="7"/>
      </w:r>
      <w:r w:rsidRPr="008F4225">
        <w:rPr>
          <w:rFonts w:ascii="Arial" w:eastAsia="Arial" w:hAnsi="Arial" w:cs="Arial"/>
          <w:sz w:val="24"/>
          <w:szCs w:val="24"/>
        </w:rPr>
        <w:t xml:space="preserve"> discontinues,</w:t>
      </w:r>
      <w:r w:rsidRPr="008F4225">
        <w:rPr>
          <w:rFonts w:ascii="Arial" w:eastAsia="Arial" w:hAnsi="Arial" w:cs="Arial"/>
          <w:spacing w:val="46"/>
          <w:sz w:val="24"/>
          <w:szCs w:val="24"/>
        </w:rPr>
        <w:t xml:space="preserve"> </w:t>
      </w:r>
      <w:r w:rsidRPr="008F4225">
        <w:rPr>
          <w:rFonts w:ascii="Arial" w:eastAsia="Arial" w:hAnsi="Arial" w:cs="Arial"/>
          <w:sz w:val="24"/>
          <w:szCs w:val="24"/>
        </w:rPr>
        <w:t>or</w:t>
      </w:r>
      <w:r w:rsidRPr="008F4225">
        <w:rPr>
          <w:rFonts w:ascii="Arial" w:eastAsia="Arial" w:hAnsi="Arial" w:cs="Arial"/>
          <w:spacing w:val="15"/>
          <w:sz w:val="24"/>
          <w:szCs w:val="24"/>
        </w:rPr>
        <w:t xml:space="preserve"> </w:t>
      </w:r>
      <w:r w:rsidRPr="008F4225">
        <w:rPr>
          <w:rFonts w:ascii="Arial" w:eastAsia="Arial" w:hAnsi="Arial" w:cs="Arial"/>
          <w:sz w:val="24"/>
          <w:szCs w:val="24"/>
        </w:rPr>
        <w:t>alters</w:t>
      </w:r>
      <w:r w:rsidRPr="008F4225">
        <w:rPr>
          <w:rFonts w:ascii="Arial" w:eastAsia="Arial" w:hAnsi="Arial" w:cs="Arial"/>
          <w:spacing w:val="33"/>
          <w:sz w:val="24"/>
          <w:szCs w:val="24"/>
        </w:rPr>
        <w:t xml:space="preserve"> </w:t>
      </w:r>
      <w:r w:rsidRPr="008F4225">
        <w:rPr>
          <w:rFonts w:ascii="Arial" w:eastAsia="Arial" w:hAnsi="Arial" w:cs="Arial"/>
          <w:sz w:val="24"/>
          <w:szCs w:val="24"/>
        </w:rPr>
        <w:t>substantially,</w:t>
      </w:r>
      <w:r w:rsidRPr="008F4225">
        <w:rPr>
          <w:rFonts w:ascii="Arial" w:eastAsia="Arial" w:hAnsi="Arial" w:cs="Arial"/>
          <w:spacing w:val="46"/>
          <w:sz w:val="24"/>
          <w:szCs w:val="24"/>
        </w:rPr>
        <w:t xml:space="preserve"> </w:t>
      </w:r>
      <w:r w:rsidRPr="008F4225">
        <w:rPr>
          <w:rFonts w:ascii="Arial" w:eastAsia="Arial" w:hAnsi="Arial" w:cs="Arial"/>
          <w:w w:val="103"/>
          <w:sz w:val="24"/>
          <w:szCs w:val="24"/>
        </w:rPr>
        <w:t xml:space="preserve">its </w:t>
      </w:r>
      <w:r w:rsidRPr="008F4225">
        <w:rPr>
          <w:rFonts w:ascii="Arial" w:eastAsia="Arial" w:hAnsi="Arial" w:cs="Arial"/>
          <w:sz w:val="24"/>
          <w:szCs w:val="24"/>
        </w:rPr>
        <w:t>method</w:t>
      </w:r>
      <w:r w:rsidRPr="008F4225">
        <w:rPr>
          <w:rFonts w:ascii="Arial" w:eastAsia="Arial" w:hAnsi="Arial" w:cs="Arial"/>
          <w:spacing w:val="27"/>
          <w:sz w:val="24"/>
          <w:szCs w:val="24"/>
        </w:rPr>
        <w:t xml:space="preserve"> </w:t>
      </w:r>
      <w:r w:rsidRPr="008F4225">
        <w:rPr>
          <w:rFonts w:ascii="Arial" w:eastAsia="Arial" w:hAnsi="Arial" w:cs="Arial"/>
          <w:sz w:val="24"/>
          <w:szCs w:val="24"/>
        </w:rPr>
        <w:t>of</w:t>
      </w:r>
      <w:r w:rsidRPr="008F4225">
        <w:rPr>
          <w:rFonts w:ascii="Arial" w:eastAsia="Arial" w:hAnsi="Arial" w:cs="Arial"/>
          <w:spacing w:val="15"/>
          <w:sz w:val="24"/>
          <w:szCs w:val="24"/>
        </w:rPr>
        <w:t xml:space="preserve"> </w:t>
      </w:r>
      <w:r w:rsidRPr="008F4225">
        <w:rPr>
          <w:rFonts w:ascii="Arial" w:eastAsia="Arial" w:hAnsi="Arial" w:cs="Arial"/>
          <w:sz w:val="24"/>
          <w:szCs w:val="24"/>
        </w:rPr>
        <w:t>calculating</w:t>
      </w:r>
      <w:r w:rsidRPr="008F4225">
        <w:rPr>
          <w:rFonts w:ascii="Arial" w:eastAsia="Arial" w:hAnsi="Arial" w:cs="Arial"/>
          <w:spacing w:val="51"/>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Index</w:t>
      </w:r>
      <w:r w:rsidRPr="008F4225">
        <w:rPr>
          <w:rFonts w:ascii="Arial" w:eastAsia="Arial" w:hAnsi="Arial" w:cs="Arial"/>
          <w:spacing w:val="25"/>
          <w:sz w:val="24"/>
          <w:szCs w:val="24"/>
        </w:rPr>
        <w:t xml:space="preserve"> </w:t>
      </w:r>
      <w:r w:rsidRPr="008F4225">
        <w:rPr>
          <w:rFonts w:ascii="Arial" w:eastAsia="Arial" w:hAnsi="Arial" w:cs="Arial"/>
          <w:sz w:val="24"/>
          <w:szCs w:val="24"/>
        </w:rPr>
        <w:t>cited</w:t>
      </w:r>
      <w:r w:rsidRPr="008F4225">
        <w:rPr>
          <w:rFonts w:ascii="Arial" w:eastAsia="Arial" w:hAnsi="Arial" w:cs="Arial"/>
          <w:spacing w:val="13"/>
          <w:sz w:val="24"/>
          <w:szCs w:val="24"/>
        </w:rPr>
        <w:t xml:space="preserve"> </w:t>
      </w:r>
      <w:r w:rsidRPr="008F4225">
        <w:rPr>
          <w:rFonts w:ascii="Arial" w:eastAsia="Arial" w:hAnsi="Arial" w:cs="Arial"/>
          <w:sz w:val="24"/>
          <w:szCs w:val="24"/>
        </w:rPr>
        <w:t>herein,</w:t>
      </w:r>
      <w:r w:rsidRPr="008F4225">
        <w:rPr>
          <w:rFonts w:ascii="Arial" w:eastAsia="Arial" w:hAnsi="Arial" w:cs="Arial"/>
          <w:spacing w:val="31"/>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parties</w:t>
      </w:r>
      <w:r w:rsidRPr="008F4225">
        <w:rPr>
          <w:rFonts w:ascii="Arial" w:eastAsia="Arial" w:hAnsi="Arial" w:cs="Arial"/>
          <w:spacing w:val="30"/>
          <w:sz w:val="24"/>
          <w:szCs w:val="24"/>
        </w:rPr>
        <w:t xml:space="preserve"> </w:t>
      </w:r>
      <w:r w:rsidRPr="008F4225">
        <w:rPr>
          <w:rFonts w:ascii="Arial" w:eastAsia="Arial" w:hAnsi="Arial" w:cs="Arial"/>
          <w:sz w:val="24"/>
          <w:szCs w:val="24"/>
        </w:rPr>
        <w:t>shall</w:t>
      </w:r>
      <w:r w:rsidRPr="008F4225">
        <w:rPr>
          <w:rFonts w:ascii="Arial" w:eastAsia="Arial" w:hAnsi="Arial" w:cs="Arial"/>
          <w:spacing w:val="15"/>
          <w:sz w:val="24"/>
          <w:szCs w:val="24"/>
        </w:rPr>
        <w:t xml:space="preserve"> </w:t>
      </w:r>
      <w:r w:rsidRPr="008F4225">
        <w:rPr>
          <w:rFonts w:ascii="Arial" w:eastAsia="Arial" w:hAnsi="Arial" w:cs="Arial"/>
          <w:sz w:val="24"/>
          <w:szCs w:val="24"/>
        </w:rPr>
        <w:t>mutually</w:t>
      </w:r>
      <w:r w:rsidRPr="008F4225">
        <w:rPr>
          <w:rFonts w:ascii="Arial" w:eastAsia="Arial" w:hAnsi="Arial" w:cs="Arial"/>
          <w:spacing w:val="51"/>
          <w:sz w:val="24"/>
          <w:szCs w:val="24"/>
        </w:rPr>
        <w:t xml:space="preserve"> </w:t>
      </w:r>
      <w:r w:rsidRPr="008F4225">
        <w:rPr>
          <w:rFonts w:ascii="Arial" w:eastAsia="Arial" w:hAnsi="Arial" w:cs="Arial"/>
          <w:sz w:val="24"/>
          <w:szCs w:val="24"/>
        </w:rPr>
        <w:t>agree</w:t>
      </w:r>
      <w:r w:rsidRPr="008F4225">
        <w:rPr>
          <w:rFonts w:ascii="Arial" w:eastAsia="Arial" w:hAnsi="Arial" w:cs="Arial"/>
          <w:spacing w:val="39"/>
          <w:sz w:val="24"/>
          <w:szCs w:val="24"/>
        </w:rPr>
        <w:t xml:space="preserve"> </w:t>
      </w:r>
      <w:r w:rsidRPr="008F4225">
        <w:rPr>
          <w:rFonts w:ascii="Arial" w:eastAsia="Arial" w:hAnsi="Arial" w:cs="Arial"/>
          <w:sz w:val="24"/>
          <w:szCs w:val="24"/>
        </w:rPr>
        <w:t>upon</w:t>
      </w:r>
      <w:r w:rsidRPr="008F4225">
        <w:rPr>
          <w:rFonts w:ascii="Arial" w:eastAsia="Arial" w:hAnsi="Arial" w:cs="Arial"/>
          <w:spacing w:val="16"/>
          <w:sz w:val="24"/>
          <w:szCs w:val="24"/>
        </w:rPr>
        <w:t xml:space="preserve"> </w:t>
      </w:r>
      <w:r w:rsidRPr="008F4225">
        <w:rPr>
          <w:rFonts w:ascii="Arial" w:eastAsia="Arial" w:hAnsi="Arial" w:cs="Arial"/>
          <w:w w:val="105"/>
          <w:sz w:val="24"/>
          <w:szCs w:val="24"/>
        </w:rPr>
        <w:t xml:space="preserve">an </w:t>
      </w:r>
      <w:r w:rsidRPr="008F4225">
        <w:rPr>
          <w:rFonts w:ascii="Arial" w:eastAsia="Arial" w:hAnsi="Arial" w:cs="Arial"/>
          <w:sz w:val="24"/>
          <w:szCs w:val="24"/>
        </w:rPr>
        <w:t>appropriate</w:t>
      </w:r>
      <w:r w:rsidRPr="008F4225">
        <w:rPr>
          <w:rFonts w:ascii="Arial" w:eastAsia="Arial" w:hAnsi="Arial" w:cs="Arial"/>
          <w:spacing w:val="57"/>
          <w:sz w:val="24"/>
          <w:szCs w:val="24"/>
        </w:rPr>
        <w:t xml:space="preserve"> </w:t>
      </w:r>
      <w:r w:rsidRPr="008F4225">
        <w:rPr>
          <w:rFonts w:ascii="Arial" w:eastAsia="Arial" w:hAnsi="Arial" w:cs="Arial"/>
          <w:sz w:val="24"/>
          <w:szCs w:val="24"/>
        </w:rPr>
        <w:t>substitute</w:t>
      </w:r>
      <w:r w:rsidRPr="008F4225">
        <w:rPr>
          <w:rFonts w:ascii="Arial" w:eastAsia="Arial" w:hAnsi="Arial" w:cs="Arial"/>
          <w:spacing w:val="43"/>
          <w:sz w:val="24"/>
          <w:szCs w:val="24"/>
        </w:rPr>
        <w:t xml:space="preserve"> </w:t>
      </w:r>
      <w:r w:rsidRPr="008F4225">
        <w:rPr>
          <w:rFonts w:ascii="Arial" w:eastAsia="Arial" w:hAnsi="Arial" w:cs="Arial"/>
          <w:sz w:val="24"/>
          <w:szCs w:val="24"/>
        </w:rPr>
        <w:t>for</w:t>
      </w:r>
      <w:r w:rsidRPr="008F4225">
        <w:rPr>
          <w:rFonts w:ascii="Arial" w:eastAsia="Arial" w:hAnsi="Arial" w:cs="Arial"/>
          <w:spacing w:val="9"/>
          <w:sz w:val="24"/>
          <w:szCs w:val="24"/>
        </w:rPr>
        <w:t xml:space="preserve"> </w:t>
      </w:r>
      <w:r w:rsidRPr="008F4225">
        <w:rPr>
          <w:rFonts w:ascii="Arial" w:eastAsia="Arial" w:hAnsi="Arial" w:cs="Arial"/>
          <w:sz w:val="24"/>
          <w:szCs w:val="24"/>
        </w:rPr>
        <w:t>determining</w:t>
      </w:r>
      <w:r w:rsidRPr="008F4225">
        <w:rPr>
          <w:rFonts w:ascii="Arial" w:eastAsia="Arial" w:hAnsi="Arial" w:cs="Arial"/>
          <w:spacing w:val="52"/>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price</w:t>
      </w:r>
      <w:r w:rsidRPr="008F4225">
        <w:rPr>
          <w:rFonts w:ascii="Arial" w:eastAsia="Arial" w:hAnsi="Arial" w:cs="Arial"/>
          <w:spacing w:val="33"/>
          <w:sz w:val="24"/>
          <w:szCs w:val="24"/>
        </w:rPr>
        <w:t xml:space="preserve"> </w:t>
      </w:r>
      <w:r w:rsidRPr="008F4225">
        <w:rPr>
          <w:rFonts w:ascii="Arial" w:eastAsia="Arial" w:hAnsi="Arial" w:cs="Arial"/>
          <w:sz w:val="24"/>
          <w:szCs w:val="24"/>
        </w:rPr>
        <w:t>adjustment</w:t>
      </w:r>
      <w:r w:rsidRPr="008F4225">
        <w:rPr>
          <w:rFonts w:ascii="Arial" w:eastAsia="Arial" w:hAnsi="Arial" w:cs="Arial"/>
          <w:spacing w:val="43"/>
          <w:sz w:val="24"/>
          <w:szCs w:val="24"/>
        </w:rPr>
        <w:t xml:space="preserve"> </w:t>
      </w:r>
      <w:r w:rsidRPr="008F4225">
        <w:rPr>
          <w:rFonts w:ascii="Arial" w:eastAsia="Arial" w:hAnsi="Arial" w:cs="Arial"/>
          <w:sz w:val="24"/>
          <w:szCs w:val="24"/>
        </w:rPr>
        <w:t xml:space="preserve">described herein. </w:t>
      </w:r>
      <w:r w:rsidRPr="008F4225">
        <w:rPr>
          <w:rFonts w:ascii="Arial" w:eastAsia="Arial" w:hAnsi="Arial" w:cs="Arial"/>
          <w:spacing w:val="1"/>
          <w:sz w:val="24"/>
          <w:szCs w:val="24"/>
        </w:rPr>
        <w:t xml:space="preserve"> </w:t>
      </w:r>
      <w:r w:rsidRPr="008F4225">
        <w:rPr>
          <w:rFonts w:ascii="Arial" w:eastAsia="Arial" w:hAnsi="Arial" w:cs="Arial"/>
          <w:sz w:val="24"/>
          <w:szCs w:val="24"/>
        </w:rPr>
        <w:t>If</w:t>
      </w:r>
      <w:r w:rsidRPr="008F4225">
        <w:rPr>
          <w:rFonts w:ascii="Arial" w:eastAsia="Arial" w:hAnsi="Arial" w:cs="Arial"/>
          <w:spacing w:val="14"/>
          <w:sz w:val="24"/>
          <w:szCs w:val="24"/>
        </w:rPr>
        <w:t xml:space="preserve"> </w:t>
      </w:r>
      <w:r w:rsidRPr="008F4225">
        <w:rPr>
          <w:rFonts w:ascii="Arial" w:eastAsia="Arial" w:hAnsi="Arial" w:cs="Arial"/>
          <w:w w:val="104"/>
          <w:sz w:val="24"/>
          <w:szCs w:val="24"/>
        </w:rPr>
        <w:t xml:space="preserve">the </w:t>
      </w:r>
      <w:r w:rsidR="005C1608">
        <w:rPr>
          <w:rFonts w:ascii="Arial" w:eastAsia="Arial" w:hAnsi="Arial" w:cs="Arial"/>
          <w:w w:val="104"/>
          <w:sz w:val="24"/>
          <w:szCs w:val="24"/>
        </w:rPr>
        <w:t>C</w:t>
      </w:r>
      <w:r w:rsidRPr="008F4225">
        <w:rPr>
          <w:rFonts w:ascii="Arial" w:eastAsia="Arial" w:hAnsi="Arial" w:cs="Arial"/>
          <w:sz w:val="24"/>
          <w:szCs w:val="24"/>
        </w:rPr>
        <w:t xml:space="preserve">ontracting </w:t>
      </w:r>
      <w:r w:rsidR="005C1608">
        <w:rPr>
          <w:rFonts w:ascii="Arial" w:eastAsia="Arial" w:hAnsi="Arial" w:cs="Arial"/>
          <w:sz w:val="24"/>
          <w:szCs w:val="24"/>
        </w:rPr>
        <w:t>O</w:t>
      </w:r>
      <w:r w:rsidRPr="008F4225">
        <w:rPr>
          <w:rFonts w:ascii="Arial" w:eastAsia="Arial" w:hAnsi="Arial" w:cs="Arial"/>
          <w:sz w:val="24"/>
          <w:szCs w:val="24"/>
        </w:rPr>
        <w:t>fficer</w:t>
      </w:r>
      <w:r w:rsidRPr="008F4225">
        <w:rPr>
          <w:rFonts w:ascii="Arial" w:eastAsia="Arial" w:hAnsi="Arial" w:cs="Arial"/>
          <w:spacing w:val="30"/>
          <w:sz w:val="24"/>
          <w:szCs w:val="24"/>
        </w:rPr>
        <w:t xml:space="preserve"> </w:t>
      </w:r>
      <w:r w:rsidRPr="008F4225">
        <w:rPr>
          <w:rFonts w:ascii="Arial" w:eastAsia="Arial" w:hAnsi="Arial" w:cs="Arial"/>
          <w:sz w:val="24"/>
          <w:szCs w:val="24"/>
        </w:rPr>
        <w:t>determines</w:t>
      </w:r>
      <w:r w:rsidRPr="008F4225">
        <w:rPr>
          <w:rFonts w:ascii="Arial" w:eastAsia="Arial" w:hAnsi="Arial" w:cs="Arial"/>
          <w:spacing w:val="46"/>
          <w:sz w:val="24"/>
          <w:szCs w:val="24"/>
        </w:rPr>
        <w:t xml:space="preserve"> </w:t>
      </w:r>
      <w:r w:rsidRPr="008F4225">
        <w:rPr>
          <w:rFonts w:ascii="Arial" w:eastAsia="Arial" w:hAnsi="Arial" w:cs="Arial"/>
          <w:sz w:val="24"/>
          <w:szCs w:val="24"/>
        </w:rPr>
        <w:t>that</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24"/>
          <w:sz w:val="24"/>
          <w:szCs w:val="24"/>
        </w:rPr>
        <w:t xml:space="preserve"> </w:t>
      </w:r>
      <w:r w:rsidRPr="008F4225">
        <w:rPr>
          <w:rFonts w:ascii="Arial" w:eastAsia="Arial" w:hAnsi="Arial" w:cs="Arial"/>
          <w:sz w:val="24"/>
          <w:szCs w:val="24"/>
        </w:rPr>
        <w:t>Index</w:t>
      </w:r>
      <w:r w:rsidRPr="008F4225">
        <w:rPr>
          <w:rFonts w:ascii="Arial" w:eastAsia="Arial" w:hAnsi="Arial" w:cs="Arial"/>
          <w:spacing w:val="37"/>
          <w:sz w:val="24"/>
          <w:szCs w:val="24"/>
        </w:rPr>
        <w:t xml:space="preserve"> </w:t>
      </w:r>
      <w:r w:rsidRPr="008F4225">
        <w:rPr>
          <w:rFonts w:ascii="Arial" w:eastAsia="Arial" w:hAnsi="Arial" w:cs="Arial"/>
          <w:sz w:val="24"/>
          <w:szCs w:val="24"/>
        </w:rPr>
        <w:t>consistently</w:t>
      </w:r>
      <w:r w:rsidRPr="008F4225">
        <w:rPr>
          <w:rFonts w:ascii="Arial" w:eastAsia="Arial" w:hAnsi="Arial" w:cs="Arial"/>
          <w:spacing w:val="52"/>
          <w:sz w:val="24"/>
          <w:szCs w:val="24"/>
        </w:rPr>
        <w:t xml:space="preserve"> </w:t>
      </w:r>
      <w:r w:rsidRPr="008F4225">
        <w:rPr>
          <w:rFonts w:ascii="Arial" w:eastAsia="Arial" w:hAnsi="Arial" w:cs="Arial"/>
          <w:sz w:val="24"/>
          <w:szCs w:val="24"/>
        </w:rPr>
        <w:t>and</w:t>
      </w:r>
      <w:r w:rsidRPr="008F4225">
        <w:rPr>
          <w:rFonts w:ascii="Arial" w:eastAsia="Arial" w:hAnsi="Arial" w:cs="Arial"/>
          <w:spacing w:val="24"/>
          <w:sz w:val="24"/>
          <w:szCs w:val="24"/>
        </w:rPr>
        <w:t xml:space="preserve"> </w:t>
      </w:r>
      <w:r w:rsidRPr="008F4225">
        <w:rPr>
          <w:rFonts w:ascii="Arial" w:eastAsia="Arial" w:hAnsi="Arial" w:cs="Arial"/>
          <w:sz w:val="24"/>
          <w:szCs w:val="24"/>
        </w:rPr>
        <w:t>substantially</w:t>
      </w:r>
      <w:r w:rsidRPr="008F4225">
        <w:rPr>
          <w:rFonts w:ascii="Arial" w:eastAsia="Arial" w:hAnsi="Arial" w:cs="Arial"/>
          <w:spacing w:val="4"/>
          <w:sz w:val="24"/>
          <w:szCs w:val="24"/>
        </w:rPr>
        <w:t xml:space="preserve"> </w:t>
      </w:r>
      <w:r w:rsidRPr="008F4225">
        <w:rPr>
          <w:rFonts w:ascii="Arial" w:eastAsia="Arial" w:hAnsi="Arial" w:cs="Arial"/>
          <w:sz w:val="24"/>
          <w:szCs w:val="24"/>
        </w:rPr>
        <w:t>fails</w:t>
      </w:r>
      <w:r w:rsidRPr="008F4225">
        <w:rPr>
          <w:rFonts w:ascii="Arial" w:eastAsia="Arial" w:hAnsi="Arial" w:cs="Arial"/>
          <w:spacing w:val="26"/>
          <w:sz w:val="24"/>
          <w:szCs w:val="24"/>
        </w:rPr>
        <w:t xml:space="preserve"> </w:t>
      </w:r>
      <w:r w:rsidRPr="008F4225">
        <w:rPr>
          <w:rFonts w:ascii="Arial" w:eastAsia="Arial" w:hAnsi="Arial" w:cs="Arial"/>
          <w:w w:val="103"/>
          <w:sz w:val="24"/>
          <w:szCs w:val="24"/>
        </w:rPr>
        <w:t xml:space="preserve">to </w:t>
      </w:r>
      <w:r w:rsidRPr="008F4225">
        <w:rPr>
          <w:rFonts w:ascii="Arial" w:eastAsia="Arial" w:hAnsi="Arial" w:cs="Arial"/>
          <w:w w:val="105"/>
          <w:sz w:val="24"/>
          <w:szCs w:val="24"/>
        </w:rPr>
        <w:t>reflect</w:t>
      </w:r>
      <w:r w:rsidRPr="008F4225">
        <w:rPr>
          <w:rFonts w:ascii="Arial" w:eastAsia="Arial" w:hAnsi="Arial" w:cs="Arial"/>
          <w:spacing w:val="-13"/>
          <w:w w:val="105"/>
          <w:sz w:val="24"/>
          <w:szCs w:val="24"/>
        </w:rPr>
        <w:t xml:space="preserve"> </w:t>
      </w:r>
      <w:r w:rsidRPr="008F4225">
        <w:rPr>
          <w:rFonts w:ascii="Arial" w:eastAsia="Arial" w:hAnsi="Arial" w:cs="Arial"/>
          <w:sz w:val="24"/>
          <w:szCs w:val="24"/>
        </w:rPr>
        <w:t>market</w:t>
      </w:r>
      <w:r w:rsidRPr="008F4225">
        <w:rPr>
          <w:rFonts w:ascii="Arial" w:eastAsia="Arial" w:hAnsi="Arial" w:cs="Arial"/>
          <w:spacing w:val="57"/>
          <w:sz w:val="24"/>
          <w:szCs w:val="24"/>
        </w:rPr>
        <w:t xml:space="preserve"> </w:t>
      </w:r>
      <w:r w:rsidRPr="008F4225">
        <w:rPr>
          <w:rFonts w:ascii="Arial" w:eastAsia="Arial" w:hAnsi="Arial" w:cs="Arial"/>
          <w:sz w:val="24"/>
          <w:szCs w:val="24"/>
        </w:rPr>
        <w:t>conditions, the</w:t>
      </w:r>
      <w:r w:rsidRPr="008F4225">
        <w:rPr>
          <w:rFonts w:ascii="Arial" w:eastAsia="Arial" w:hAnsi="Arial" w:cs="Arial"/>
          <w:spacing w:val="18"/>
          <w:sz w:val="24"/>
          <w:szCs w:val="24"/>
        </w:rPr>
        <w:t xml:space="preserve"> </w:t>
      </w:r>
      <w:r w:rsidR="005C1608" w:rsidRPr="00590CBC">
        <w:rPr>
          <w:rFonts w:ascii="Arial" w:hAnsi="Arial" w:cs="Arial"/>
          <w:sz w:val="24"/>
          <w:szCs w:val="24"/>
        </w:rPr>
        <w:t>C</w:t>
      </w:r>
      <w:r w:rsidRPr="00590CBC">
        <w:rPr>
          <w:rFonts w:ascii="Arial" w:hAnsi="Arial" w:cs="Arial"/>
          <w:sz w:val="24"/>
          <w:szCs w:val="24"/>
        </w:rPr>
        <w:t xml:space="preserve">ontracting </w:t>
      </w:r>
      <w:r w:rsidR="005C1608" w:rsidRPr="00590CBC">
        <w:rPr>
          <w:rFonts w:ascii="Arial" w:hAnsi="Arial" w:cs="Arial"/>
          <w:sz w:val="24"/>
          <w:szCs w:val="24"/>
        </w:rPr>
        <w:t>O</w:t>
      </w:r>
      <w:r w:rsidRPr="00590CBC">
        <w:rPr>
          <w:rFonts w:ascii="Arial" w:hAnsi="Arial" w:cs="Arial"/>
          <w:sz w:val="24"/>
          <w:szCs w:val="24"/>
        </w:rPr>
        <w:t>fficer</w:t>
      </w:r>
      <w:r w:rsidRPr="008F4225">
        <w:rPr>
          <w:rFonts w:ascii="Arial" w:eastAsia="Arial" w:hAnsi="Arial" w:cs="Arial"/>
          <w:spacing w:val="27"/>
          <w:sz w:val="24"/>
          <w:szCs w:val="24"/>
        </w:rPr>
        <w:t xml:space="preserve"> </w:t>
      </w:r>
      <w:r w:rsidRPr="008F4225">
        <w:rPr>
          <w:rFonts w:ascii="Arial" w:eastAsia="Arial" w:hAnsi="Arial" w:cs="Arial"/>
          <w:sz w:val="24"/>
          <w:szCs w:val="24"/>
        </w:rPr>
        <w:t>may</w:t>
      </w:r>
      <w:r w:rsidRPr="008F4225">
        <w:rPr>
          <w:rFonts w:ascii="Arial" w:eastAsia="Arial" w:hAnsi="Arial" w:cs="Arial"/>
          <w:spacing w:val="21"/>
          <w:sz w:val="24"/>
          <w:szCs w:val="24"/>
        </w:rPr>
        <w:t xml:space="preserve"> </w:t>
      </w:r>
      <w:r w:rsidRPr="008F4225">
        <w:rPr>
          <w:rFonts w:ascii="Arial" w:eastAsia="Arial" w:hAnsi="Arial" w:cs="Arial"/>
          <w:sz w:val="24"/>
          <w:szCs w:val="24"/>
        </w:rPr>
        <w:t>modify</w:t>
      </w:r>
      <w:r w:rsidRPr="008F4225">
        <w:rPr>
          <w:rFonts w:ascii="Arial" w:eastAsia="Arial" w:hAnsi="Arial" w:cs="Arial"/>
          <w:spacing w:val="38"/>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contract</w:t>
      </w:r>
      <w:r w:rsidRPr="008F4225">
        <w:rPr>
          <w:rFonts w:ascii="Arial" w:eastAsia="Arial" w:hAnsi="Arial" w:cs="Arial"/>
          <w:spacing w:val="51"/>
          <w:sz w:val="24"/>
          <w:szCs w:val="24"/>
        </w:rPr>
        <w:t xml:space="preserve"> </w:t>
      </w:r>
      <w:r w:rsidRPr="008F4225">
        <w:rPr>
          <w:rFonts w:ascii="Arial" w:eastAsia="Arial" w:hAnsi="Arial" w:cs="Arial"/>
          <w:sz w:val="24"/>
          <w:szCs w:val="24"/>
        </w:rPr>
        <w:t>to</w:t>
      </w:r>
      <w:r w:rsidRPr="008F4225">
        <w:rPr>
          <w:rFonts w:ascii="Arial" w:eastAsia="Arial" w:hAnsi="Arial" w:cs="Arial"/>
          <w:spacing w:val="14"/>
          <w:sz w:val="24"/>
          <w:szCs w:val="24"/>
        </w:rPr>
        <w:t xml:space="preserve"> </w:t>
      </w:r>
      <w:r w:rsidRPr="008F4225">
        <w:rPr>
          <w:rFonts w:ascii="Arial" w:eastAsia="Arial" w:hAnsi="Arial" w:cs="Arial"/>
          <w:sz w:val="24"/>
          <w:szCs w:val="24"/>
        </w:rPr>
        <w:t>specify</w:t>
      </w:r>
      <w:r w:rsidRPr="008F4225">
        <w:rPr>
          <w:rFonts w:ascii="Arial" w:eastAsia="Arial" w:hAnsi="Arial" w:cs="Arial"/>
          <w:spacing w:val="32"/>
          <w:sz w:val="24"/>
          <w:szCs w:val="24"/>
        </w:rPr>
        <w:t xml:space="preserve"> </w:t>
      </w:r>
      <w:r w:rsidRPr="008F4225">
        <w:rPr>
          <w:rFonts w:ascii="Arial" w:eastAsia="Arial" w:hAnsi="Arial" w:cs="Arial"/>
          <w:w w:val="106"/>
          <w:sz w:val="24"/>
          <w:szCs w:val="24"/>
        </w:rPr>
        <w:t xml:space="preserve">the </w:t>
      </w:r>
      <w:r w:rsidRPr="008F4225">
        <w:rPr>
          <w:rFonts w:ascii="Arial" w:eastAsia="Arial" w:hAnsi="Arial" w:cs="Arial"/>
          <w:sz w:val="24"/>
          <w:szCs w:val="24"/>
        </w:rPr>
        <w:t>use</w:t>
      </w:r>
      <w:r w:rsidRPr="008F4225">
        <w:rPr>
          <w:rFonts w:ascii="Arial" w:eastAsia="Arial" w:hAnsi="Arial" w:cs="Arial"/>
          <w:spacing w:val="19"/>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an</w:t>
      </w:r>
      <w:r w:rsidRPr="008F4225">
        <w:rPr>
          <w:rFonts w:ascii="Arial" w:eastAsia="Arial" w:hAnsi="Arial" w:cs="Arial"/>
          <w:spacing w:val="19"/>
          <w:sz w:val="24"/>
          <w:szCs w:val="24"/>
        </w:rPr>
        <w:t xml:space="preserve"> </w:t>
      </w:r>
      <w:r w:rsidRPr="008F4225">
        <w:rPr>
          <w:rFonts w:ascii="Arial" w:eastAsia="Arial" w:hAnsi="Arial" w:cs="Arial"/>
          <w:sz w:val="24"/>
          <w:szCs w:val="24"/>
        </w:rPr>
        <w:t>appropriate</w:t>
      </w:r>
      <w:r w:rsidRPr="008F4225">
        <w:rPr>
          <w:rFonts w:ascii="Arial" w:eastAsia="Arial" w:hAnsi="Arial" w:cs="Arial"/>
          <w:spacing w:val="52"/>
          <w:sz w:val="24"/>
          <w:szCs w:val="24"/>
        </w:rPr>
        <w:t xml:space="preserve"> </w:t>
      </w:r>
      <w:r w:rsidRPr="008F4225">
        <w:rPr>
          <w:rFonts w:ascii="Arial" w:eastAsia="Arial" w:hAnsi="Arial" w:cs="Arial"/>
          <w:sz w:val="24"/>
          <w:szCs w:val="24"/>
        </w:rPr>
        <w:t>substitute</w:t>
      </w:r>
      <w:r w:rsidRPr="008F4225">
        <w:rPr>
          <w:rFonts w:ascii="Arial" w:eastAsia="Arial" w:hAnsi="Arial" w:cs="Arial"/>
          <w:spacing w:val="45"/>
          <w:sz w:val="24"/>
          <w:szCs w:val="24"/>
        </w:rPr>
        <w:t xml:space="preserve"> </w:t>
      </w:r>
      <w:r w:rsidRPr="008F4225">
        <w:rPr>
          <w:rFonts w:ascii="Arial" w:eastAsia="Arial" w:hAnsi="Arial" w:cs="Arial"/>
          <w:sz w:val="24"/>
          <w:szCs w:val="24"/>
        </w:rPr>
        <w:t>index,</w:t>
      </w:r>
      <w:r w:rsidRPr="008F4225">
        <w:rPr>
          <w:rFonts w:ascii="Arial" w:eastAsia="Arial" w:hAnsi="Arial" w:cs="Arial"/>
          <w:spacing w:val="26"/>
          <w:sz w:val="24"/>
          <w:szCs w:val="24"/>
        </w:rPr>
        <w:t xml:space="preserve"> </w:t>
      </w:r>
      <w:r w:rsidRPr="008F4225">
        <w:rPr>
          <w:rFonts w:ascii="Arial" w:eastAsia="Arial" w:hAnsi="Arial" w:cs="Arial"/>
          <w:sz w:val="24"/>
          <w:szCs w:val="24"/>
        </w:rPr>
        <w:t>effective</w:t>
      </w:r>
      <w:r w:rsidRPr="008F4225">
        <w:rPr>
          <w:rFonts w:ascii="Arial" w:eastAsia="Arial" w:hAnsi="Arial" w:cs="Arial"/>
          <w:spacing w:val="51"/>
          <w:sz w:val="24"/>
          <w:szCs w:val="24"/>
        </w:rPr>
        <w:t xml:space="preserve"> </w:t>
      </w:r>
      <w:r w:rsidRPr="008F4225">
        <w:rPr>
          <w:rFonts w:ascii="Arial" w:eastAsia="Arial" w:hAnsi="Arial" w:cs="Arial"/>
          <w:sz w:val="24"/>
          <w:szCs w:val="24"/>
        </w:rPr>
        <w:t>on</w:t>
      </w:r>
      <w:r w:rsidRPr="008F4225">
        <w:rPr>
          <w:rFonts w:ascii="Arial" w:eastAsia="Arial" w:hAnsi="Arial" w:cs="Arial"/>
          <w:spacing w:val="7"/>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date</w:t>
      </w:r>
      <w:r w:rsidRPr="008F4225">
        <w:rPr>
          <w:rFonts w:ascii="Arial" w:eastAsia="Arial" w:hAnsi="Arial" w:cs="Arial"/>
          <w:spacing w:val="22"/>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Index</w:t>
      </w:r>
      <w:r w:rsidRPr="008F4225">
        <w:rPr>
          <w:rFonts w:ascii="Arial" w:eastAsia="Arial" w:hAnsi="Arial" w:cs="Arial"/>
          <w:spacing w:val="43"/>
          <w:sz w:val="24"/>
          <w:szCs w:val="24"/>
        </w:rPr>
        <w:t xml:space="preserve"> </w:t>
      </w:r>
      <w:r w:rsidRPr="008F4225">
        <w:rPr>
          <w:rFonts w:ascii="Arial" w:eastAsia="Arial" w:hAnsi="Arial" w:cs="Arial"/>
          <w:sz w:val="24"/>
          <w:szCs w:val="24"/>
        </w:rPr>
        <w:t>specified</w:t>
      </w:r>
      <w:r w:rsidRPr="008F4225">
        <w:rPr>
          <w:rFonts w:ascii="Arial" w:eastAsia="Arial" w:hAnsi="Arial" w:cs="Arial"/>
          <w:spacing w:val="50"/>
          <w:sz w:val="24"/>
          <w:szCs w:val="24"/>
        </w:rPr>
        <w:t xml:space="preserve"> </w:t>
      </w:r>
      <w:r w:rsidRPr="008F4225">
        <w:rPr>
          <w:rFonts w:ascii="Arial" w:eastAsia="Arial" w:hAnsi="Arial" w:cs="Arial"/>
          <w:w w:val="105"/>
          <w:sz w:val="24"/>
          <w:szCs w:val="24"/>
        </w:rPr>
        <w:t xml:space="preserve">herein </w:t>
      </w:r>
      <w:r w:rsidRPr="008F4225">
        <w:rPr>
          <w:rFonts w:ascii="Arial" w:eastAsia="Arial" w:hAnsi="Arial" w:cs="Arial"/>
          <w:sz w:val="24"/>
          <w:szCs w:val="24"/>
        </w:rPr>
        <w:t>begins</w:t>
      </w:r>
      <w:r w:rsidRPr="008F4225">
        <w:rPr>
          <w:rFonts w:ascii="Arial" w:eastAsia="Arial" w:hAnsi="Arial" w:cs="Arial"/>
          <w:spacing w:val="33"/>
          <w:sz w:val="24"/>
          <w:szCs w:val="24"/>
        </w:rPr>
        <w:t xml:space="preserve"> </w:t>
      </w:r>
      <w:r w:rsidRPr="008F4225">
        <w:rPr>
          <w:rFonts w:ascii="Arial" w:eastAsia="Arial" w:hAnsi="Arial" w:cs="Arial"/>
          <w:sz w:val="24"/>
          <w:szCs w:val="24"/>
        </w:rPr>
        <w:t>to</w:t>
      </w:r>
      <w:r w:rsidRPr="008F4225">
        <w:rPr>
          <w:rFonts w:ascii="Arial" w:eastAsia="Arial" w:hAnsi="Arial" w:cs="Arial"/>
          <w:spacing w:val="20"/>
          <w:sz w:val="24"/>
          <w:szCs w:val="24"/>
        </w:rPr>
        <w:t xml:space="preserve"> </w:t>
      </w:r>
      <w:r w:rsidRPr="008F4225">
        <w:rPr>
          <w:rFonts w:ascii="Arial" w:eastAsia="Arial" w:hAnsi="Arial" w:cs="Arial"/>
          <w:sz w:val="24"/>
          <w:szCs w:val="24"/>
        </w:rPr>
        <w:t>consistently</w:t>
      </w:r>
      <w:r w:rsidRPr="008F4225">
        <w:rPr>
          <w:rFonts w:ascii="Arial" w:eastAsia="Arial" w:hAnsi="Arial" w:cs="Arial"/>
          <w:spacing w:val="59"/>
          <w:sz w:val="24"/>
          <w:szCs w:val="24"/>
        </w:rPr>
        <w:t xml:space="preserve"> </w:t>
      </w:r>
      <w:r w:rsidRPr="008F4225">
        <w:rPr>
          <w:rFonts w:ascii="Arial" w:eastAsia="Arial" w:hAnsi="Arial" w:cs="Arial"/>
          <w:sz w:val="24"/>
          <w:szCs w:val="24"/>
        </w:rPr>
        <w:t>and</w:t>
      </w:r>
      <w:r w:rsidRPr="008F4225">
        <w:rPr>
          <w:rFonts w:ascii="Arial" w:eastAsia="Arial" w:hAnsi="Arial" w:cs="Arial"/>
          <w:spacing w:val="23"/>
          <w:sz w:val="24"/>
          <w:szCs w:val="24"/>
        </w:rPr>
        <w:t xml:space="preserve"> </w:t>
      </w:r>
      <w:r w:rsidRPr="008F4225">
        <w:rPr>
          <w:rFonts w:ascii="Arial" w:eastAsia="Arial" w:hAnsi="Arial" w:cs="Arial"/>
          <w:sz w:val="24"/>
          <w:szCs w:val="24"/>
        </w:rPr>
        <w:t>substantially</w:t>
      </w:r>
      <w:r w:rsidRPr="008F4225">
        <w:rPr>
          <w:rFonts w:ascii="Arial" w:eastAsia="Arial" w:hAnsi="Arial" w:cs="Arial"/>
          <w:spacing w:val="51"/>
          <w:sz w:val="24"/>
          <w:szCs w:val="24"/>
        </w:rPr>
        <w:t xml:space="preserve"> </w:t>
      </w:r>
      <w:r w:rsidRPr="008F4225">
        <w:rPr>
          <w:rFonts w:ascii="Arial" w:eastAsia="Arial" w:hAnsi="Arial" w:cs="Arial"/>
          <w:sz w:val="24"/>
          <w:szCs w:val="24"/>
        </w:rPr>
        <w:t>fail</w:t>
      </w:r>
      <w:r w:rsidRPr="008F4225">
        <w:rPr>
          <w:rFonts w:ascii="Arial" w:eastAsia="Arial" w:hAnsi="Arial" w:cs="Arial"/>
          <w:spacing w:val="7"/>
          <w:sz w:val="24"/>
          <w:szCs w:val="24"/>
        </w:rPr>
        <w:t xml:space="preserve"> </w:t>
      </w:r>
      <w:r w:rsidRPr="008F4225">
        <w:rPr>
          <w:rFonts w:ascii="Arial" w:eastAsia="Arial" w:hAnsi="Arial" w:cs="Arial"/>
          <w:sz w:val="24"/>
          <w:szCs w:val="24"/>
        </w:rPr>
        <w:t>to</w:t>
      </w:r>
      <w:r w:rsidRPr="008F4225">
        <w:rPr>
          <w:rFonts w:ascii="Arial" w:eastAsia="Arial" w:hAnsi="Arial" w:cs="Arial"/>
          <w:spacing w:val="17"/>
          <w:sz w:val="24"/>
          <w:szCs w:val="24"/>
        </w:rPr>
        <w:t xml:space="preserve"> </w:t>
      </w:r>
      <w:r w:rsidRPr="008F4225">
        <w:rPr>
          <w:rFonts w:ascii="Arial" w:eastAsia="Arial" w:hAnsi="Arial" w:cs="Arial"/>
          <w:sz w:val="24"/>
          <w:szCs w:val="24"/>
        </w:rPr>
        <w:t>reflect</w:t>
      </w:r>
      <w:r w:rsidRPr="008F4225">
        <w:rPr>
          <w:rFonts w:ascii="Arial" w:eastAsia="Arial" w:hAnsi="Arial" w:cs="Arial"/>
          <w:spacing w:val="26"/>
          <w:sz w:val="24"/>
          <w:szCs w:val="24"/>
        </w:rPr>
        <w:t xml:space="preserve"> </w:t>
      </w:r>
      <w:r w:rsidRPr="008F4225">
        <w:rPr>
          <w:rFonts w:ascii="Arial" w:eastAsia="Arial" w:hAnsi="Arial" w:cs="Arial"/>
          <w:sz w:val="24"/>
          <w:szCs w:val="24"/>
        </w:rPr>
        <w:t>market</w:t>
      </w:r>
      <w:r w:rsidRPr="008F4225">
        <w:rPr>
          <w:rFonts w:ascii="Arial" w:eastAsia="Arial" w:hAnsi="Arial" w:cs="Arial"/>
          <w:spacing w:val="38"/>
          <w:sz w:val="24"/>
          <w:szCs w:val="24"/>
        </w:rPr>
        <w:t xml:space="preserve"> </w:t>
      </w:r>
      <w:r w:rsidRPr="008F4225">
        <w:rPr>
          <w:rFonts w:ascii="Arial" w:eastAsia="Arial" w:hAnsi="Arial" w:cs="Arial"/>
          <w:w w:val="105"/>
          <w:sz w:val="24"/>
          <w:szCs w:val="24"/>
        </w:rPr>
        <w:t>conditions.</w:t>
      </w:r>
    </w:p>
    <w:p w:rsidR="008F4225" w:rsidRPr="008F4225" w:rsidRDefault="008F4225" w:rsidP="008F4225">
      <w:pPr>
        <w:widowControl/>
        <w:ind w:left="116" w:right="662" w:firstLine="365"/>
        <w:rPr>
          <w:rFonts w:ascii="Arial" w:eastAsia="Arial" w:hAnsi="Arial" w:cs="Arial"/>
          <w:sz w:val="24"/>
          <w:szCs w:val="24"/>
        </w:rPr>
      </w:pPr>
    </w:p>
    <w:p w:rsidR="008F4225" w:rsidRPr="008F4225" w:rsidRDefault="008F4225" w:rsidP="008F4225">
      <w:pPr>
        <w:widowControl/>
        <w:ind w:right="662" w:firstLine="360"/>
        <w:rPr>
          <w:rFonts w:ascii="Arial" w:eastAsia="Arial" w:hAnsi="Arial" w:cs="Arial"/>
          <w:sz w:val="24"/>
          <w:szCs w:val="24"/>
        </w:rPr>
      </w:pPr>
      <w:r w:rsidRPr="008F4225">
        <w:rPr>
          <w:rFonts w:ascii="Arial" w:eastAsia="Arial" w:hAnsi="Arial" w:cs="Arial"/>
          <w:sz w:val="24"/>
          <w:szCs w:val="24"/>
        </w:rPr>
        <w:t xml:space="preserve">(i) </w:t>
      </w:r>
      <w:r w:rsidRPr="008F4225">
        <w:rPr>
          <w:rFonts w:ascii="Arial" w:eastAsia="Arial" w:hAnsi="Arial" w:cs="Arial"/>
          <w:spacing w:val="11"/>
          <w:sz w:val="24"/>
          <w:szCs w:val="24"/>
        </w:rPr>
        <w:t xml:space="preserve"> </w:t>
      </w:r>
      <w:r w:rsidRPr="008F4225">
        <w:rPr>
          <w:rFonts w:ascii="Arial" w:eastAsia="Arial" w:hAnsi="Arial" w:cs="Arial"/>
          <w:sz w:val="24"/>
          <w:szCs w:val="24"/>
        </w:rPr>
        <w:t>Any</w:t>
      </w:r>
      <w:r w:rsidRPr="008F4225">
        <w:rPr>
          <w:rFonts w:ascii="Arial" w:eastAsia="Arial" w:hAnsi="Arial" w:cs="Arial"/>
          <w:spacing w:val="31"/>
          <w:sz w:val="24"/>
          <w:szCs w:val="24"/>
        </w:rPr>
        <w:t xml:space="preserve"> </w:t>
      </w:r>
      <w:r w:rsidRPr="008F4225">
        <w:rPr>
          <w:rFonts w:ascii="Arial" w:eastAsia="Arial" w:hAnsi="Arial" w:cs="Arial"/>
          <w:sz w:val="24"/>
          <w:szCs w:val="24"/>
        </w:rPr>
        <w:t>dispute</w:t>
      </w:r>
      <w:r w:rsidRPr="008F4225">
        <w:rPr>
          <w:rFonts w:ascii="Arial" w:eastAsia="Arial" w:hAnsi="Arial" w:cs="Arial"/>
          <w:spacing w:val="38"/>
          <w:sz w:val="24"/>
          <w:szCs w:val="24"/>
        </w:rPr>
        <w:t xml:space="preserve"> </w:t>
      </w:r>
      <w:r w:rsidRPr="008F4225">
        <w:rPr>
          <w:rFonts w:ascii="Arial" w:eastAsia="Arial" w:hAnsi="Arial" w:cs="Arial"/>
          <w:sz w:val="24"/>
          <w:szCs w:val="24"/>
        </w:rPr>
        <w:t>arising</w:t>
      </w:r>
      <w:r w:rsidRPr="008F4225">
        <w:rPr>
          <w:rFonts w:ascii="Arial" w:eastAsia="Arial" w:hAnsi="Arial" w:cs="Arial"/>
          <w:spacing w:val="35"/>
          <w:sz w:val="24"/>
          <w:szCs w:val="24"/>
        </w:rPr>
        <w:t xml:space="preserve"> </w:t>
      </w:r>
      <w:r w:rsidRPr="008F4225">
        <w:rPr>
          <w:rFonts w:ascii="Arial" w:eastAsia="Arial" w:hAnsi="Arial" w:cs="Arial"/>
          <w:sz w:val="24"/>
          <w:szCs w:val="24"/>
        </w:rPr>
        <w:t>under</w:t>
      </w:r>
      <w:r w:rsidRPr="008F4225">
        <w:rPr>
          <w:rFonts w:ascii="Arial" w:eastAsia="Arial" w:hAnsi="Arial" w:cs="Arial"/>
          <w:spacing w:val="31"/>
          <w:sz w:val="24"/>
          <w:szCs w:val="24"/>
        </w:rPr>
        <w:t xml:space="preserve"> </w:t>
      </w:r>
      <w:r w:rsidRPr="008F4225">
        <w:rPr>
          <w:rFonts w:ascii="Arial" w:eastAsia="Arial" w:hAnsi="Arial" w:cs="Arial"/>
          <w:sz w:val="24"/>
          <w:szCs w:val="24"/>
        </w:rPr>
        <w:t>this</w:t>
      </w:r>
      <w:r w:rsidRPr="008F4225">
        <w:rPr>
          <w:rFonts w:ascii="Arial" w:eastAsia="Arial" w:hAnsi="Arial" w:cs="Arial"/>
          <w:spacing w:val="26"/>
          <w:sz w:val="24"/>
          <w:szCs w:val="24"/>
        </w:rPr>
        <w:t xml:space="preserve"> </w:t>
      </w:r>
      <w:r w:rsidRPr="008F4225">
        <w:rPr>
          <w:rFonts w:ascii="Arial" w:eastAsia="Arial" w:hAnsi="Arial" w:cs="Arial"/>
          <w:sz w:val="24"/>
          <w:szCs w:val="24"/>
        </w:rPr>
        <w:t>clause</w:t>
      </w:r>
      <w:r w:rsidRPr="008F4225">
        <w:rPr>
          <w:rFonts w:ascii="Arial" w:eastAsia="Arial" w:hAnsi="Arial" w:cs="Arial"/>
          <w:spacing w:val="40"/>
          <w:sz w:val="24"/>
          <w:szCs w:val="24"/>
        </w:rPr>
        <w:t xml:space="preserve"> </w:t>
      </w:r>
      <w:r w:rsidRPr="008F4225">
        <w:rPr>
          <w:rFonts w:ascii="Arial" w:eastAsia="Arial" w:hAnsi="Arial" w:cs="Arial"/>
          <w:sz w:val="24"/>
          <w:szCs w:val="24"/>
        </w:rPr>
        <w:t>shall</w:t>
      </w:r>
      <w:r w:rsidRPr="008F4225">
        <w:rPr>
          <w:rFonts w:ascii="Arial" w:eastAsia="Arial" w:hAnsi="Arial" w:cs="Arial"/>
          <w:spacing w:val="20"/>
          <w:sz w:val="24"/>
          <w:szCs w:val="24"/>
        </w:rPr>
        <w:t xml:space="preserve"> </w:t>
      </w:r>
      <w:r w:rsidRPr="008F4225">
        <w:rPr>
          <w:rFonts w:ascii="Arial" w:eastAsia="Arial" w:hAnsi="Arial" w:cs="Arial"/>
          <w:sz w:val="24"/>
          <w:szCs w:val="24"/>
        </w:rPr>
        <w:t>be</w:t>
      </w:r>
      <w:r w:rsidRPr="008F4225">
        <w:rPr>
          <w:rFonts w:ascii="Arial" w:eastAsia="Arial" w:hAnsi="Arial" w:cs="Arial"/>
          <w:spacing w:val="21"/>
          <w:sz w:val="24"/>
          <w:szCs w:val="24"/>
        </w:rPr>
        <w:t xml:space="preserve"> </w:t>
      </w:r>
      <w:r w:rsidRPr="008F4225">
        <w:rPr>
          <w:rFonts w:ascii="Arial" w:eastAsia="Arial" w:hAnsi="Arial" w:cs="Arial"/>
          <w:sz w:val="24"/>
          <w:szCs w:val="24"/>
        </w:rPr>
        <w:t>resolved</w:t>
      </w:r>
      <w:r w:rsidRPr="008F4225">
        <w:rPr>
          <w:rFonts w:ascii="Arial" w:eastAsia="Arial" w:hAnsi="Arial" w:cs="Arial"/>
          <w:spacing w:val="45"/>
          <w:sz w:val="24"/>
          <w:szCs w:val="24"/>
        </w:rPr>
        <w:t xml:space="preserve"> </w:t>
      </w:r>
      <w:r w:rsidRPr="008F4225">
        <w:rPr>
          <w:rFonts w:ascii="Arial" w:eastAsia="Arial" w:hAnsi="Arial" w:cs="Arial"/>
          <w:sz w:val="24"/>
          <w:szCs w:val="24"/>
        </w:rPr>
        <w:t>subject</w:t>
      </w:r>
      <w:r w:rsidRPr="008F4225">
        <w:rPr>
          <w:rFonts w:ascii="Arial" w:eastAsia="Arial" w:hAnsi="Arial" w:cs="Arial"/>
          <w:spacing w:val="47"/>
          <w:sz w:val="24"/>
          <w:szCs w:val="24"/>
        </w:rPr>
        <w:t xml:space="preserve"> </w:t>
      </w:r>
      <w:r w:rsidRPr="008F4225">
        <w:rPr>
          <w:rFonts w:ascii="Arial" w:eastAsia="Arial" w:hAnsi="Arial" w:cs="Arial"/>
          <w:sz w:val="24"/>
          <w:szCs w:val="24"/>
        </w:rPr>
        <w:t>to</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"Disputes"</w:t>
      </w:r>
      <w:r w:rsidRPr="008F4225">
        <w:rPr>
          <w:rFonts w:ascii="Arial" w:eastAsia="Arial" w:hAnsi="Arial" w:cs="Arial"/>
          <w:spacing w:val="34"/>
          <w:sz w:val="24"/>
          <w:szCs w:val="24"/>
        </w:rPr>
        <w:t xml:space="preserve"> </w:t>
      </w:r>
      <w:r w:rsidRPr="008F4225">
        <w:rPr>
          <w:rFonts w:ascii="Arial" w:eastAsia="Arial" w:hAnsi="Arial" w:cs="Arial"/>
          <w:sz w:val="24"/>
          <w:szCs w:val="24"/>
        </w:rPr>
        <w:t>clause</w:t>
      </w:r>
      <w:r w:rsidRPr="008F4225">
        <w:rPr>
          <w:rFonts w:ascii="Arial" w:eastAsia="Arial" w:hAnsi="Arial" w:cs="Arial"/>
          <w:spacing w:val="40"/>
          <w:sz w:val="24"/>
          <w:szCs w:val="24"/>
        </w:rPr>
        <w:t xml:space="preserve"> </w:t>
      </w:r>
      <w:r w:rsidRPr="008F4225">
        <w:rPr>
          <w:rFonts w:ascii="Arial" w:eastAsia="Arial" w:hAnsi="Arial" w:cs="Arial"/>
          <w:sz w:val="24"/>
          <w:szCs w:val="24"/>
        </w:rPr>
        <w:t>of</w:t>
      </w:r>
      <w:r w:rsidRPr="008F4225">
        <w:rPr>
          <w:rFonts w:ascii="Arial" w:eastAsia="Arial" w:hAnsi="Arial" w:cs="Arial"/>
          <w:spacing w:val="18"/>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w w:val="104"/>
          <w:sz w:val="24"/>
          <w:szCs w:val="24"/>
        </w:rPr>
        <w:t>contract.</w:t>
      </w:r>
      <w:r w:rsidR="009576E8" w:rsidRPr="009576E8">
        <w:rPr>
          <w:rFonts w:ascii="Arial" w:eastAsia="Times New Roman" w:hAnsi="Arial" w:cs="Arial"/>
          <w:noProof/>
          <w:sz w:val="24"/>
          <w:szCs w:val="24"/>
        </w:rPr>
        <w:t xml:space="preserve"> </w:t>
      </w:r>
    </w:p>
    <w:p w:rsidR="008F4225" w:rsidRPr="008F4225" w:rsidRDefault="008F4225" w:rsidP="008F4225">
      <w:pPr>
        <w:widowControl/>
        <w:rPr>
          <w:rFonts w:ascii="Arial" w:eastAsia="Times New Roman" w:hAnsi="Arial" w:cs="Arial"/>
          <w:sz w:val="24"/>
          <w:szCs w:val="24"/>
        </w:rPr>
      </w:pPr>
    </w:p>
    <w:p w:rsidR="008F4225" w:rsidRPr="008F4225" w:rsidRDefault="008F4225" w:rsidP="00B420AA">
      <w:pPr>
        <w:widowControl/>
        <w:ind w:right="10"/>
        <w:jc w:val="center"/>
        <w:rPr>
          <w:rFonts w:ascii="Arial" w:eastAsia="Arial" w:hAnsi="Arial" w:cs="Arial"/>
        </w:rPr>
      </w:pPr>
      <w:r w:rsidRPr="008F4225">
        <w:rPr>
          <w:rFonts w:ascii="Arial" w:eastAsia="Arial" w:hAnsi="Arial" w:cs="Arial"/>
        </w:rPr>
        <w:t>(End</w:t>
      </w:r>
      <w:r w:rsidRPr="008F4225">
        <w:rPr>
          <w:rFonts w:ascii="Arial" w:eastAsia="Arial" w:hAnsi="Arial" w:cs="Arial"/>
          <w:spacing w:val="36"/>
        </w:rPr>
        <w:t xml:space="preserve"> </w:t>
      </w:r>
      <w:r w:rsidRPr="008F4225">
        <w:rPr>
          <w:rFonts w:ascii="Arial" w:eastAsia="Arial" w:hAnsi="Arial" w:cs="Arial"/>
        </w:rPr>
        <w:t>of</w:t>
      </w:r>
      <w:r w:rsidRPr="008F4225">
        <w:rPr>
          <w:rFonts w:ascii="Arial" w:eastAsia="Arial" w:hAnsi="Arial" w:cs="Arial"/>
          <w:spacing w:val="15"/>
        </w:rPr>
        <w:t xml:space="preserve"> </w:t>
      </w:r>
      <w:r w:rsidR="005C1608">
        <w:rPr>
          <w:rFonts w:ascii="Arial" w:eastAsia="Arial" w:hAnsi="Arial" w:cs="Arial"/>
          <w:spacing w:val="15"/>
        </w:rPr>
        <w:t>c</w:t>
      </w:r>
      <w:r w:rsidRPr="008F4225">
        <w:rPr>
          <w:rFonts w:ascii="Arial" w:eastAsia="Arial" w:hAnsi="Arial" w:cs="Arial"/>
          <w:w w:val="106"/>
        </w:rPr>
        <w:t>lause)</w:t>
      </w:r>
    </w:p>
    <w:p w:rsidR="008F4225" w:rsidRPr="008F4225" w:rsidRDefault="008F4225" w:rsidP="008F4225">
      <w:pPr>
        <w:widowControl/>
        <w:ind w:left="104" w:right="568" w:firstLine="10"/>
        <w:rPr>
          <w:rFonts w:ascii="Arial" w:eastAsia="Arial" w:hAnsi="Arial" w:cs="Arial"/>
          <w:sz w:val="19"/>
          <w:szCs w:val="19"/>
        </w:rPr>
      </w:pPr>
      <w:r w:rsidRPr="008F4225">
        <w:rPr>
          <w:rFonts w:ascii="Calibri" w:eastAsia="Times New Roman" w:hAnsi="Calibri" w:cs="Times New Roman"/>
        </w:rPr>
        <w:t xml:space="preserve"> </w:t>
      </w:r>
    </w:p>
    <w:p w:rsidR="00B420AA" w:rsidRDefault="00B420AA" w:rsidP="008F4225">
      <w:pPr>
        <w:widowControl/>
        <w:rPr>
          <w:rFonts w:ascii="Arial" w:eastAsia="Times New Roman" w:hAnsi="Arial" w:cs="Arial"/>
          <w:b/>
        </w:rPr>
        <w:sectPr w:rsidR="00B420AA" w:rsidSect="007F6852">
          <w:footerReference w:type="default" r:id="rId74"/>
          <w:pgSz w:w="12240" w:h="15840"/>
          <w:pgMar w:top="1440" w:right="1660" w:bottom="1220" w:left="1660" w:header="741" w:footer="1036" w:gutter="0"/>
          <w:cols w:space="720"/>
        </w:sectPr>
      </w:pPr>
    </w:p>
    <w:p w:rsidR="00B420AA" w:rsidRDefault="00B420AA" w:rsidP="008F4225">
      <w:pPr>
        <w:widowControl/>
        <w:rPr>
          <w:rFonts w:ascii="Arial" w:eastAsia="Times New Roman" w:hAnsi="Arial" w:cs="Arial"/>
          <w:b/>
        </w:rPr>
      </w:pPr>
    </w:p>
    <w:p w:rsidR="008F4225" w:rsidRPr="008F4225" w:rsidRDefault="008F4225" w:rsidP="008F4225">
      <w:pPr>
        <w:widowControl/>
        <w:rPr>
          <w:rFonts w:ascii="Calibri" w:eastAsia="Arial" w:hAnsi="Calibri" w:cs="Times New Roman"/>
        </w:rPr>
      </w:pPr>
      <w:r w:rsidRPr="008F4225">
        <w:rPr>
          <w:rFonts w:ascii="Arial" w:eastAsia="Times New Roman" w:hAnsi="Arial" w:cs="Arial"/>
          <w:b/>
        </w:rPr>
        <w:t xml:space="preserve">852.216-72   </w:t>
      </w:r>
      <w:r w:rsidRPr="008F4225">
        <w:rPr>
          <w:rFonts w:ascii="Arial" w:eastAsia="Arial" w:hAnsi="Arial" w:cs="Arial"/>
          <w:b/>
        </w:rPr>
        <w:t>Proportional Economic Price Adjustment of Contract Price(s) Based on a Price Index</w:t>
      </w:r>
      <w:r w:rsidR="00407400">
        <w:rPr>
          <w:rFonts w:ascii="Arial" w:eastAsia="Arial" w:hAnsi="Arial" w:cs="Arial"/>
          <w:b/>
        </w:rPr>
        <w:t>.</w:t>
      </w:r>
      <w:r w:rsidRPr="008F4225">
        <w:rPr>
          <w:rFonts w:ascii="Arial" w:eastAsia="Arial" w:hAnsi="Arial" w:cs="Arial"/>
          <w:b/>
        </w:rPr>
        <w:t xml:space="preserve"> </w:t>
      </w:r>
    </w:p>
    <w:p w:rsidR="008F4225" w:rsidRPr="008F4225" w:rsidRDefault="008F4225" w:rsidP="008F4225">
      <w:pPr>
        <w:widowControl/>
        <w:spacing w:line="244" w:lineRule="auto"/>
        <w:ind w:right="576"/>
        <w:rPr>
          <w:rFonts w:ascii="Arial" w:eastAsia="Times New Roman" w:hAnsi="Arial" w:cs="Arial"/>
        </w:rPr>
      </w:pPr>
    </w:p>
    <w:p w:rsidR="008F4225" w:rsidRPr="008F4225" w:rsidRDefault="008F4225" w:rsidP="008F48DC">
      <w:pPr>
        <w:widowControl/>
        <w:spacing w:line="244" w:lineRule="auto"/>
        <w:ind w:right="576" w:firstLine="450"/>
        <w:rPr>
          <w:rFonts w:ascii="Arial" w:eastAsia="Times New Roman" w:hAnsi="Arial" w:cs="Arial"/>
        </w:rPr>
      </w:pPr>
      <w:r w:rsidRPr="008F4225">
        <w:rPr>
          <w:rFonts w:ascii="Arial" w:eastAsia="Times New Roman" w:hAnsi="Arial" w:cs="Arial"/>
        </w:rPr>
        <w:t>As prescribed in 816.203-4(e</w:t>
      </w:r>
      <w:proofErr w:type="gramStart"/>
      <w:r w:rsidRPr="008F4225">
        <w:rPr>
          <w:rFonts w:ascii="Arial" w:eastAsia="Times New Roman" w:hAnsi="Arial" w:cs="Arial"/>
        </w:rPr>
        <w:t>)(</w:t>
      </w:r>
      <w:proofErr w:type="gramEnd"/>
      <w:r w:rsidRPr="008F4225">
        <w:rPr>
          <w:rFonts w:ascii="Arial" w:eastAsia="Times New Roman" w:hAnsi="Arial" w:cs="Arial"/>
        </w:rPr>
        <w:t xml:space="preserve">2), insert the following clause: </w:t>
      </w:r>
    </w:p>
    <w:p w:rsidR="008F4225" w:rsidRPr="008F4225" w:rsidRDefault="008F4225" w:rsidP="008F4225">
      <w:pPr>
        <w:widowControl/>
        <w:rPr>
          <w:rFonts w:ascii="Arial" w:eastAsia="Times New Roman" w:hAnsi="Arial" w:cs="Arial"/>
          <w:b/>
        </w:rPr>
      </w:pPr>
    </w:p>
    <w:p w:rsidR="00407400" w:rsidRDefault="008F4225" w:rsidP="008F4225">
      <w:pPr>
        <w:widowControl/>
        <w:jc w:val="center"/>
        <w:rPr>
          <w:rFonts w:ascii="Arial" w:eastAsia="Arial" w:hAnsi="Arial" w:cs="Arial"/>
          <w:b/>
        </w:rPr>
      </w:pPr>
      <w:r w:rsidRPr="008F4225">
        <w:rPr>
          <w:rFonts w:ascii="Arial" w:eastAsia="Arial" w:hAnsi="Arial" w:cs="Arial"/>
          <w:b/>
        </w:rPr>
        <w:t>PROPORTIONAL ECONOMIC PRICE ADJUSTMENT OF CONTRACT PRICE(S)</w:t>
      </w:r>
    </w:p>
    <w:p w:rsidR="008F4225" w:rsidRPr="008F4225" w:rsidRDefault="008F4225" w:rsidP="008F4225">
      <w:pPr>
        <w:widowControl/>
        <w:jc w:val="center"/>
        <w:rPr>
          <w:rFonts w:ascii="Calibri" w:eastAsia="Arial" w:hAnsi="Calibri" w:cs="Times New Roman"/>
          <w:b/>
        </w:rPr>
      </w:pPr>
      <w:r w:rsidRPr="008F4225">
        <w:rPr>
          <w:rFonts w:ascii="Arial" w:eastAsia="Arial" w:hAnsi="Arial" w:cs="Arial"/>
          <w:b/>
        </w:rPr>
        <w:t>BASED ON A PRICE INDEX (MAR 2018)</w:t>
      </w:r>
    </w:p>
    <w:p w:rsidR="008F4225" w:rsidRPr="008F4225" w:rsidRDefault="008F4225" w:rsidP="008F4225">
      <w:pPr>
        <w:widowControl/>
        <w:spacing w:before="18"/>
        <w:rPr>
          <w:rFonts w:ascii="Calibri" w:eastAsia="Times New Roman" w:hAnsi="Calibri" w:cs="Times New Roman"/>
        </w:rPr>
      </w:pPr>
    </w:p>
    <w:p w:rsidR="008F4225" w:rsidRPr="008F4225" w:rsidRDefault="008F4225" w:rsidP="008F4225">
      <w:pPr>
        <w:widowControl/>
        <w:ind w:right="43" w:firstLine="360"/>
        <w:rPr>
          <w:rFonts w:ascii="Arial" w:eastAsia="Arial" w:hAnsi="Arial" w:cs="Arial"/>
          <w:sz w:val="24"/>
          <w:szCs w:val="24"/>
        </w:rPr>
      </w:pPr>
      <w:r w:rsidRPr="008F4225">
        <w:rPr>
          <w:rFonts w:ascii="Arial" w:eastAsia="Arial" w:hAnsi="Arial" w:cs="Arial"/>
          <w:sz w:val="24"/>
          <w:szCs w:val="24"/>
        </w:rPr>
        <w:t xml:space="preserve">(a) </w:t>
      </w:r>
      <w:r w:rsidRPr="008F4225">
        <w:rPr>
          <w:rFonts w:ascii="Arial" w:eastAsia="Arial" w:hAnsi="Arial" w:cs="Arial"/>
          <w:spacing w:val="17"/>
          <w:sz w:val="24"/>
          <w:szCs w:val="24"/>
        </w:rPr>
        <w:t xml:space="preserve"> </w:t>
      </w:r>
      <w:r w:rsidRPr="008F4225">
        <w:rPr>
          <w:rFonts w:ascii="Arial" w:eastAsia="Arial" w:hAnsi="Arial" w:cs="Arial"/>
          <w:sz w:val="24"/>
          <w:szCs w:val="24"/>
        </w:rPr>
        <w:t>To</w:t>
      </w:r>
      <w:r w:rsidRPr="008F4225">
        <w:rPr>
          <w:rFonts w:ascii="Arial" w:eastAsia="Arial" w:hAnsi="Arial" w:cs="Arial"/>
          <w:spacing w:val="23"/>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extent</w:t>
      </w:r>
      <w:r w:rsidRPr="008F4225">
        <w:rPr>
          <w:rFonts w:ascii="Arial" w:eastAsia="Arial" w:hAnsi="Arial" w:cs="Arial"/>
          <w:spacing w:val="30"/>
          <w:sz w:val="24"/>
          <w:szCs w:val="24"/>
        </w:rPr>
        <w:t xml:space="preserve"> </w:t>
      </w:r>
      <w:r w:rsidRPr="008F4225">
        <w:rPr>
          <w:rFonts w:ascii="Arial" w:eastAsia="Arial" w:hAnsi="Arial" w:cs="Arial"/>
          <w:sz w:val="24"/>
          <w:szCs w:val="24"/>
        </w:rPr>
        <w:t>that</w:t>
      </w:r>
      <w:r w:rsidRPr="008F4225">
        <w:rPr>
          <w:rFonts w:ascii="Arial" w:eastAsia="Arial" w:hAnsi="Arial" w:cs="Arial"/>
          <w:spacing w:val="28"/>
          <w:sz w:val="24"/>
          <w:szCs w:val="24"/>
        </w:rPr>
        <w:t xml:space="preserve"> </w:t>
      </w:r>
      <w:r w:rsidRPr="008F4225">
        <w:rPr>
          <w:rFonts w:ascii="Arial" w:eastAsia="Arial" w:hAnsi="Arial" w:cs="Arial"/>
          <w:sz w:val="24"/>
          <w:szCs w:val="24"/>
        </w:rPr>
        <w:t>contract</w:t>
      </w:r>
      <w:r w:rsidRPr="008F4225">
        <w:rPr>
          <w:rFonts w:ascii="Arial" w:eastAsia="Arial" w:hAnsi="Arial" w:cs="Arial"/>
          <w:spacing w:val="42"/>
          <w:sz w:val="24"/>
          <w:szCs w:val="24"/>
        </w:rPr>
        <w:t xml:space="preserve"> </w:t>
      </w:r>
      <w:r w:rsidRPr="008F4225">
        <w:rPr>
          <w:rFonts w:ascii="Arial" w:eastAsia="Arial" w:hAnsi="Arial" w:cs="Arial"/>
          <w:sz w:val="24"/>
          <w:szCs w:val="24"/>
        </w:rPr>
        <w:t>cost</w:t>
      </w:r>
      <w:r w:rsidRPr="008F4225">
        <w:rPr>
          <w:rFonts w:ascii="Arial" w:eastAsia="Arial" w:hAnsi="Arial" w:cs="Arial"/>
          <w:spacing w:val="20"/>
          <w:sz w:val="24"/>
          <w:szCs w:val="24"/>
        </w:rPr>
        <w:t xml:space="preserve"> </w:t>
      </w:r>
      <w:r w:rsidRPr="008F4225">
        <w:rPr>
          <w:rFonts w:ascii="Arial" w:eastAsia="Arial" w:hAnsi="Arial" w:cs="Arial"/>
          <w:sz w:val="24"/>
          <w:szCs w:val="24"/>
        </w:rPr>
        <w:t>increases</w:t>
      </w:r>
      <w:r w:rsidRPr="008F4225">
        <w:rPr>
          <w:rFonts w:ascii="Arial" w:eastAsia="Arial" w:hAnsi="Arial" w:cs="Arial"/>
          <w:spacing w:val="49"/>
          <w:sz w:val="24"/>
          <w:szCs w:val="24"/>
        </w:rPr>
        <w:t xml:space="preserve"> </w:t>
      </w:r>
      <w:r w:rsidRPr="008F4225">
        <w:rPr>
          <w:rFonts w:ascii="Arial" w:eastAsia="Arial" w:hAnsi="Arial" w:cs="Arial"/>
          <w:sz w:val="24"/>
          <w:szCs w:val="24"/>
        </w:rPr>
        <w:t>are</w:t>
      </w:r>
      <w:r w:rsidRPr="008F4225">
        <w:rPr>
          <w:rFonts w:ascii="Arial" w:eastAsia="Arial" w:hAnsi="Arial" w:cs="Arial"/>
          <w:spacing w:val="19"/>
          <w:sz w:val="24"/>
          <w:szCs w:val="24"/>
        </w:rPr>
        <w:t xml:space="preserve"> </w:t>
      </w:r>
      <w:r w:rsidRPr="008F4225">
        <w:rPr>
          <w:rFonts w:ascii="Arial" w:eastAsia="Arial" w:hAnsi="Arial" w:cs="Arial"/>
          <w:sz w:val="24"/>
          <w:szCs w:val="24"/>
        </w:rPr>
        <w:t>provided</w:t>
      </w:r>
      <w:r w:rsidRPr="008F4225">
        <w:rPr>
          <w:rFonts w:ascii="Arial" w:eastAsia="Arial" w:hAnsi="Arial" w:cs="Arial"/>
          <w:spacing w:val="52"/>
          <w:sz w:val="24"/>
          <w:szCs w:val="24"/>
        </w:rPr>
        <w:t xml:space="preserve"> </w:t>
      </w:r>
      <w:r w:rsidRPr="008F4225">
        <w:rPr>
          <w:rFonts w:ascii="Arial" w:eastAsia="Arial" w:hAnsi="Arial" w:cs="Arial"/>
          <w:sz w:val="24"/>
          <w:szCs w:val="24"/>
        </w:rPr>
        <w:t>for</w:t>
      </w:r>
      <w:r w:rsidRPr="008F4225">
        <w:rPr>
          <w:rFonts w:ascii="Arial" w:eastAsia="Arial" w:hAnsi="Arial" w:cs="Arial"/>
          <w:spacing w:val="12"/>
          <w:sz w:val="24"/>
          <w:szCs w:val="24"/>
        </w:rPr>
        <w:t xml:space="preserve"> </w:t>
      </w:r>
      <w:r w:rsidRPr="008F4225">
        <w:rPr>
          <w:rFonts w:ascii="Arial" w:eastAsia="Arial" w:hAnsi="Arial" w:cs="Arial"/>
          <w:sz w:val="24"/>
          <w:szCs w:val="24"/>
        </w:rPr>
        <w:t>by</w:t>
      </w:r>
      <w:r w:rsidRPr="008F4225">
        <w:rPr>
          <w:rFonts w:ascii="Arial" w:eastAsia="Arial" w:hAnsi="Arial" w:cs="Arial"/>
          <w:spacing w:val="26"/>
          <w:sz w:val="24"/>
          <w:szCs w:val="24"/>
        </w:rPr>
        <w:t xml:space="preserve"> </w:t>
      </w:r>
      <w:r w:rsidRPr="008F4225">
        <w:rPr>
          <w:rFonts w:ascii="Arial" w:eastAsia="Arial" w:hAnsi="Arial" w:cs="Arial"/>
          <w:sz w:val="24"/>
          <w:szCs w:val="24"/>
        </w:rPr>
        <w:t>this</w:t>
      </w:r>
      <w:r w:rsidRPr="008F4225">
        <w:rPr>
          <w:rFonts w:ascii="Arial" w:eastAsia="Arial" w:hAnsi="Arial" w:cs="Arial"/>
          <w:spacing w:val="23"/>
          <w:sz w:val="24"/>
          <w:szCs w:val="24"/>
        </w:rPr>
        <w:t xml:space="preserve"> </w:t>
      </w:r>
      <w:r w:rsidRPr="008F4225">
        <w:rPr>
          <w:rFonts w:ascii="Arial" w:eastAsia="Arial" w:hAnsi="Arial" w:cs="Arial"/>
          <w:sz w:val="24"/>
          <w:szCs w:val="24"/>
        </w:rPr>
        <w:t>economic</w:t>
      </w:r>
      <w:r w:rsidRPr="008F4225">
        <w:rPr>
          <w:rFonts w:ascii="Arial" w:eastAsia="Arial" w:hAnsi="Arial" w:cs="Arial"/>
          <w:spacing w:val="59"/>
          <w:sz w:val="24"/>
          <w:szCs w:val="24"/>
        </w:rPr>
        <w:t xml:space="preserve"> </w:t>
      </w:r>
      <w:r w:rsidRPr="008F4225">
        <w:rPr>
          <w:rFonts w:ascii="Arial" w:eastAsia="Arial" w:hAnsi="Arial" w:cs="Arial"/>
          <w:w w:val="106"/>
          <w:sz w:val="24"/>
          <w:szCs w:val="24"/>
        </w:rPr>
        <w:t xml:space="preserve">price </w:t>
      </w:r>
      <w:r w:rsidRPr="008F4225">
        <w:rPr>
          <w:rFonts w:ascii="Arial" w:eastAsia="Arial" w:hAnsi="Arial" w:cs="Arial"/>
          <w:sz w:val="24"/>
          <w:szCs w:val="24"/>
        </w:rPr>
        <w:t>adjustment</w:t>
      </w:r>
      <w:r w:rsidRPr="008F4225">
        <w:rPr>
          <w:rFonts w:ascii="Arial" w:eastAsia="Arial" w:hAnsi="Arial" w:cs="Arial"/>
          <w:spacing w:val="46"/>
          <w:sz w:val="24"/>
          <w:szCs w:val="24"/>
        </w:rPr>
        <w:t xml:space="preserve"> </w:t>
      </w:r>
      <w:r w:rsidRPr="008F4225">
        <w:rPr>
          <w:rFonts w:ascii="Arial" w:eastAsia="Arial" w:hAnsi="Arial" w:cs="Arial"/>
          <w:sz w:val="24"/>
          <w:szCs w:val="24"/>
        </w:rPr>
        <w:t>clause,</w:t>
      </w:r>
      <w:r w:rsidRPr="008F4225">
        <w:rPr>
          <w:rFonts w:ascii="Arial" w:eastAsia="Arial" w:hAnsi="Arial" w:cs="Arial"/>
          <w:spacing w:val="34"/>
          <w:sz w:val="24"/>
          <w:szCs w:val="24"/>
        </w:rPr>
        <w:t xml:space="preserve"> </w:t>
      </w:r>
      <w:r w:rsidRPr="008F4225">
        <w:rPr>
          <w:rFonts w:ascii="Arial" w:eastAsia="Arial" w:hAnsi="Arial" w:cs="Arial"/>
          <w:sz w:val="24"/>
          <w:szCs w:val="24"/>
        </w:rPr>
        <w:t xml:space="preserve">the </w:t>
      </w:r>
      <w:r w:rsidR="00165BD3">
        <w:rPr>
          <w:rFonts w:ascii="Arial" w:eastAsia="Arial" w:hAnsi="Arial" w:cs="Arial"/>
          <w:sz w:val="24"/>
          <w:szCs w:val="24"/>
        </w:rPr>
        <w:t>C</w:t>
      </w:r>
      <w:r w:rsidRPr="008F4225">
        <w:rPr>
          <w:rFonts w:ascii="Arial" w:eastAsia="Arial" w:hAnsi="Arial" w:cs="Arial"/>
          <w:sz w:val="24"/>
          <w:szCs w:val="24"/>
        </w:rPr>
        <w:t>ontractor warrants that</w:t>
      </w:r>
      <w:r w:rsidRPr="008F4225">
        <w:rPr>
          <w:rFonts w:ascii="Arial" w:eastAsia="Arial" w:hAnsi="Arial" w:cs="Arial"/>
          <w:spacing w:val="19"/>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prices</w:t>
      </w:r>
      <w:r w:rsidRPr="008F4225">
        <w:rPr>
          <w:rFonts w:ascii="Arial" w:eastAsia="Arial" w:hAnsi="Arial" w:cs="Arial"/>
          <w:spacing w:val="39"/>
          <w:sz w:val="24"/>
          <w:szCs w:val="24"/>
        </w:rPr>
        <w:t xml:space="preserve"> </w:t>
      </w:r>
      <w:r w:rsidRPr="008F4225">
        <w:rPr>
          <w:rFonts w:ascii="Arial" w:eastAsia="Arial" w:hAnsi="Arial" w:cs="Arial"/>
          <w:sz w:val="24"/>
          <w:szCs w:val="24"/>
        </w:rPr>
        <w:t>in</w:t>
      </w:r>
      <w:r w:rsidRPr="008F4225">
        <w:rPr>
          <w:rFonts w:ascii="Arial" w:eastAsia="Arial" w:hAnsi="Arial" w:cs="Arial"/>
          <w:spacing w:val="10"/>
          <w:sz w:val="24"/>
          <w:szCs w:val="24"/>
        </w:rPr>
        <w:t xml:space="preserve"> </w:t>
      </w:r>
      <w:r w:rsidRPr="00590CBC">
        <w:rPr>
          <w:rFonts w:ascii="Arial" w:hAnsi="Arial" w:cs="Arial"/>
          <w:sz w:val="24"/>
          <w:szCs w:val="24"/>
        </w:rPr>
        <w:t>this contract for any option</w:t>
      </w:r>
      <w:r w:rsidRPr="008F4225">
        <w:rPr>
          <w:rFonts w:ascii="Arial" w:eastAsia="Arial" w:hAnsi="Arial" w:cs="Arial"/>
          <w:w w:val="104"/>
          <w:sz w:val="24"/>
          <w:szCs w:val="24"/>
        </w:rPr>
        <w:t xml:space="preserve"> </w:t>
      </w:r>
      <w:r w:rsidRPr="008F4225">
        <w:rPr>
          <w:rFonts w:ascii="Arial" w:eastAsia="Arial" w:hAnsi="Arial" w:cs="Arial"/>
          <w:sz w:val="24"/>
          <w:szCs w:val="24"/>
        </w:rPr>
        <w:t>periods</w:t>
      </w:r>
      <w:r w:rsidRPr="008F4225">
        <w:rPr>
          <w:rFonts w:ascii="Arial" w:eastAsia="Arial" w:hAnsi="Arial" w:cs="Arial"/>
          <w:spacing w:val="45"/>
          <w:sz w:val="24"/>
          <w:szCs w:val="24"/>
        </w:rPr>
        <w:t xml:space="preserve"> </w:t>
      </w:r>
      <w:r w:rsidRPr="008F4225">
        <w:rPr>
          <w:rFonts w:ascii="Arial" w:eastAsia="Arial" w:hAnsi="Arial" w:cs="Arial"/>
          <w:sz w:val="24"/>
          <w:szCs w:val="24"/>
        </w:rPr>
        <w:t>do</w:t>
      </w:r>
      <w:r w:rsidRPr="008F4225">
        <w:rPr>
          <w:rFonts w:ascii="Arial" w:eastAsia="Arial" w:hAnsi="Arial" w:cs="Arial"/>
          <w:spacing w:val="22"/>
          <w:sz w:val="24"/>
          <w:szCs w:val="24"/>
        </w:rPr>
        <w:t xml:space="preserve"> </w:t>
      </w:r>
      <w:r w:rsidRPr="008F4225">
        <w:rPr>
          <w:rFonts w:ascii="Arial" w:eastAsia="Arial" w:hAnsi="Arial" w:cs="Arial"/>
          <w:sz w:val="24"/>
          <w:szCs w:val="24"/>
        </w:rPr>
        <w:t>not</w:t>
      </w:r>
      <w:r w:rsidRPr="008F4225">
        <w:rPr>
          <w:rFonts w:ascii="Arial" w:eastAsia="Arial" w:hAnsi="Arial" w:cs="Arial"/>
          <w:spacing w:val="24"/>
          <w:sz w:val="24"/>
          <w:szCs w:val="24"/>
        </w:rPr>
        <w:t xml:space="preserve"> </w:t>
      </w:r>
      <w:r w:rsidRPr="008F4225">
        <w:rPr>
          <w:rFonts w:ascii="Arial" w:eastAsia="Arial" w:hAnsi="Arial" w:cs="Arial"/>
          <w:sz w:val="24"/>
          <w:szCs w:val="24"/>
        </w:rPr>
        <w:t>include</w:t>
      </w:r>
      <w:r w:rsidRPr="008F4225">
        <w:rPr>
          <w:rFonts w:ascii="Arial" w:eastAsia="Arial" w:hAnsi="Arial" w:cs="Arial"/>
          <w:spacing w:val="42"/>
          <w:sz w:val="24"/>
          <w:szCs w:val="24"/>
        </w:rPr>
        <w:t xml:space="preserve"> </w:t>
      </w:r>
      <w:r w:rsidRPr="008F4225">
        <w:rPr>
          <w:rFonts w:ascii="Arial" w:eastAsia="Arial" w:hAnsi="Arial" w:cs="Arial"/>
          <w:sz w:val="24"/>
          <w:szCs w:val="24"/>
        </w:rPr>
        <w:t>any</w:t>
      </w:r>
      <w:r w:rsidRPr="008F4225">
        <w:rPr>
          <w:rFonts w:ascii="Arial" w:eastAsia="Arial" w:hAnsi="Arial" w:cs="Arial"/>
          <w:spacing w:val="21"/>
          <w:sz w:val="24"/>
          <w:szCs w:val="24"/>
        </w:rPr>
        <w:t xml:space="preserve"> </w:t>
      </w:r>
      <w:r w:rsidRPr="008F4225">
        <w:rPr>
          <w:rFonts w:ascii="Arial" w:eastAsia="Arial" w:hAnsi="Arial" w:cs="Arial"/>
          <w:sz w:val="24"/>
          <w:szCs w:val="24"/>
        </w:rPr>
        <w:t>amount</w:t>
      </w:r>
      <w:r w:rsidRPr="008F4225">
        <w:rPr>
          <w:rFonts w:ascii="Arial" w:eastAsia="Arial" w:hAnsi="Arial" w:cs="Arial"/>
          <w:spacing w:val="37"/>
          <w:sz w:val="24"/>
          <w:szCs w:val="24"/>
        </w:rPr>
        <w:t xml:space="preserve"> </w:t>
      </w:r>
      <w:r w:rsidRPr="008F4225">
        <w:rPr>
          <w:rFonts w:ascii="Arial" w:eastAsia="Arial" w:hAnsi="Arial" w:cs="Arial"/>
          <w:sz w:val="24"/>
          <w:szCs w:val="24"/>
        </w:rPr>
        <w:t>to</w:t>
      </w:r>
      <w:r w:rsidRPr="008F4225">
        <w:rPr>
          <w:rFonts w:ascii="Arial" w:eastAsia="Arial" w:hAnsi="Arial" w:cs="Arial"/>
          <w:spacing w:val="10"/>
          <w:sz w:val="24"/>
          <w:szCs w:val="24"/>
        </w:rPr>
        <w:t xml:space="preserve"> </w:t>
      </w:r>
      <w:r w:rsidRPr="008F4225">
        <w:rPr>
          <w:rFonts w:ascii="Arial" w:eastAsia="Arial" w:hAnsi="Arial" w:cs="Arial"/>
          <w:sz w:val="24"/>
          <w:szCs w:val="24"/>
        </w:rPr>
        <w:t>protect</w:t>
      </w:r>
      <w:r w:rsidRPr="008F4225">
        <w:rPr>
          <w:rFonts w:ascii="Arial" w:eastAsia="Arial" w:hAnsi="Arial" w:cs="Arial"/>
          <w:spacing w:val="37"/>
          <w:sz w:val="24"/>
          <w:szCs w:val="24"/>
        </w:rPr>
        <w:t xml:space="preserve"> </w:t>
      </w:r>
      <w:r w:rsidRPr="008F4225">
        <w:rPr>
          <w:rFonts w:ascii="Arial" w:eastAsia="Arial" w:hAnsi="Arial" w:cs="Arial"/>
          <w:sz w:val="24"/>
          <w:szCs w:val="24"/>
        </w:rPr>
        <w:t>against</w:t>
      </w:r>
      <w:r w:rsidRPr="008F4225">
        <w:rPr>
          <w:rFonts w:ascii="Arial" w:eastAsia="Arial" w:hAnsi="Arial" w:cs="Arial"/>
          <w:spacing w:val="39"/>
          <w:sz w:val="24"/>
          <w:szCs w:val="24"/>
        </w:rPr>
        <w:t xml:space="preserve"> </w:t>
      </w:r>
      <w:r w:rsidRPr="008F4225">
        <w:rPr>
          <w:rFonts w:ascii="Arial" w:eastAsia="Arial" w:hAnsi="Arial" w:cs="Arial"/>
          <w:sz w:val="24"/>
          <w:szCs w:val="24"/>
        </w:rPr>
        <w:t>such</w:t>
      </w:r>
      <w:r w:rsidRPr="008F4225">
        <w:rPr>
          <w:rFonts w:ascii="Arial" w:eastAsia="Arial" w:hAnsi="Arial" w:cs="Arial"/>
          <w:spacing w:val="32"/>
          <w:sz w:val="24"/>
          <w:szCs w:val="24"/>
        </w:rPr>
        <w:t xml:space="preserve"> </w:t>
      </w:r>
      <w:r w:rsidRPr="008F4225">
        <w:rPr>
          <w:rFonts w:ascii="Arial" w:eastAsia="Arial" w:hAnsi="Arial" w:cs="Arial"/>
          <w:sz w:val="24"/>
          <w:szCs w:val="24"/>
        </w:rPr>
        <w:t>contingent</w:t>
      </w:r>
      <w:r w:rsidRPr="008F4225">
        <w:rPr>
          <w:rFonts w:ascii="Arial" w:eastAsia="Arial" w:hAnsi="Arial" w:cs="Arial"/>
          <w:spacing w:val="53"/>
          <w:sz w:val="24"/>
          <w:szCs w:val="24"/>
        </w:rPr>
        <w:t xml:space="preserve"> </w:t>
      </w:r>
      <w:r w:rsidRPr="008F4225">
        <w:rPr>
          <w:rFonts w:ascii="Arial" w:eastAsia="Arial" w:hAnsi="Arial" w:cs="Arial"/>
          <w:sz w:val="24"/>
          <w:szCs w:val="24"/>
        </w:rPr>
        <w:t>cost</w:t>
      </w:r>
      <w:r w:rsidRPr="008F4225">
        <w:rPr>
          <w:rFonts w:ascii="Arial" w:eastAsia="Arial" w:hAnsi="Arial" w:cs="Arial"/>
          <w:spacing w:val="34"/>
          <w:sz w:val="24"/>
          <w:szCs w:val="24"/>
        </w:rPr>
        <w:t xml:space="preserve"> </w:t>
      </w:r>
      <w:r w:rsidRPr="008F4225">
        <w:rPr>
          <w:rFonts w:ascii="Arial" w:eastAsia="Arial" w:hAnsi="Arial" w:cs="Arial"/>
          <w:w w:val="104"/>
          <w:sz w:val="24"/>
          <w:szCs w:val="24"/>
        </w:rPr>
        <w:t>increases.</w:t>
      </w:r>
      <w:r w:rsidR="009576E8" w:rsidRPr="009576E8">
        <w:rPr>
          <w:rFonts w:ascii="Arial" w:eastAsia="Times New Roman" w:hAnsi="Arial" w:cs="Arial"/>
          <w:noProof/>
          <w:sz w:val="24"/>
          <w:szCs w:val="24"/>
        </w:rPr>
        <w:t xml:space="preserve"> </w:t>
      </w:r>
    </w:p>
    <w:p w:rsidR="008F4225" w:rsidRPr="008F4225" w:rsidRDefault="008F4225" w:rsidP="008F4225">
      <w:pPr>
        <w:widowControl/>
        <w:spacing w:before="4"/>
        <w:rPr>
          <w:rFonts w:ascii="Arial" w:eastAsia="Times New Roman" w:hAnsi="Arial" w:cs="Arial"/>
          <w:sz w:val="24"/>
          <w:szCs w:val="24"/>
        </w:rPr>
      </w:pPr>
    </w:p>
    <w:p w:rsidR="008F4225" w:rsidRPr="008F4225" w:rsidRDefault="008F4225" w:rsidP="008F4225">
      <w:pPr>
        <w:widowControl/>
        <w:ind w:right="-20" w:firstLine="360"/>
        <w:rPr>
          <w:rFonts w:ascii="Arial" w:eastAsia="Times New Roman" w:hAnsi="Arial" w:cs="Arial"/>
          <w:position w:val="10"/>
          <w:sz w:val="24"/>
          <w:szCs w:val="24"/>
        </w:rPr>
      </w:pPr>
      <w:r w:rsidRPr="008F4225">
        <w:rPr>
          <w:rFonts w:ascii="Arial" w:eastAsia="Arial" w:hAnsi="Arial" w:cs="Arial"/>
          <w:sz w:val="24"/>
          <w:szCs w:val="24"/>
        </w:rPr>
        <w:t xml:space="preserve">(b) </w:t>
      </w:r>
      <w:r w:rsidRPr="008F4225">
        <w:rPr>
          <w:rFonts w:ascii="Arial" w:eastAsia="Arial" w:hAnsi="Arial" w:cs="Arial"/>
          <w:spacing w:val="17"/>
          <w:sz w:val="24"/>
          <w:szCs w:val="24"/>
        </w:rPr>
        <w:t xml:space="preserve"> </w:t>
      </w:r>
      <w:r w:rsidRPr="008F4225">
        <w:rPr>
          <w:rFonts w:ascii="Arial" w:eastAsia="Arial" w:hAnsi="Arial" w:cs="Arial"/>
          <w:sz w:val="24"/>
          <w:szCs w:val="24"/>
        </w:rPr>
        <w:t>The</w:t>
      </w:r>
      <w:r w:rsidRPr="008F4225">
        <w:rPr>
          <w:rFonts w:ascii="Arial" w:eastAsia="Arial" w:hAnsi="Arial" w:cs="Arial"/>
          <w:spacing w:val="27"/>
          <w:sz w:val="24"/>
          <w:szCs w:val="24"/>
        </w:rPr>
        <w:t xml:space="preserve"> </w:t>
      </w:r>
      <w:r w:rsidRPr="008F4225">
        <w:rPr>
          <w:rFonts w:ascii="Arial" w:eastAsia="Arial" w:hAnsi="Arial" w:cs="Arial"/>
          <w:sz w:val="24"/>
          <w:szCs w:val="24"/>
        </w:rPr>
        <w:t>cost</w:t>
      </w:r>
      <w:r w:rsidRPr="008F4225">
        <w:rPr>
          <w:rFonts w:ascii="Arial" w:eastAsia="Arial" w:hAnsi="Arial" w:cs="Arial"/>
          <w:spacing w:val="25"/>
          <w:sz w:val="24"/>
          <w:szCs w:val="24"/>
        </w:rPr>
        <w:t xml:space="preserve"> </w:t>
      </w:r>
      <w:r w:rsidRPr="008F4225">
        <w:rPr>
          <w:rFonts w:ascii="Arial" w:eastAsia="Arial" w:hAnsi="Arial" w:cs="Arial"/>
          <w:sz w:val="24"/>
          <w:szCs w:val="24"/>
        </w:rPr>
        <w:t>index,</w:t>
      </w:r>
      <w:r w:rsidRPr="008F4225">
        <w:rPr>
          <w:rFonts w:ascii="Arial" w:eastAsia="Arial" w:hAnsi="Arial" w:cs="Arial"/>
          <w:spacing w:val="34"/>
          <w:sz w:val="24"/>
          <w:szCs w:val="24"/>
        </w:rPr>
        <w:t xml:space="preserve"> </w:t>
      </w:r>
      <w:r w:rsidRPr="008F4225">
        <w:rPr>
          <w:rFonts w:ascii="Arial" w:eastAsia="Arial" w:hAnsi="Arial" w:cs="Arial"/>
          <w:sz w:val="24"/>
          <w:szCs w:val="24"/>
        </w:rPr>
        <w:t>for</w:t>
      </w:r>
      <w:r w:rsidRPr="008F4225">
        <w:rPr>
          <w:rFonts w:ascii="Arial" w:eastAsia="Arial" w:hAnsi="Arial" w:cs="Arial"/>
          <w:spacing w:val="13"/>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purpose</w:t>
      </w:r>
      <w:r w:rsidRPr="008F4225">
        <w:rPr>
          <w:rFonts w:ascii="Arial" w:eastAsia="Arial" w:hAnsi="Arial" w:cs="Arial"/>
          <w:spacing w:val="44"/>
          <w:sz w:val="24"/>
          <w:szCs w:val="24"/>
        </w:rPr>
        <w:t xml:space="preserve"> </w:t>
      </w:r>
      <w:r w:rsidRPr="008F4225">
        <w:rPr>
          <w:rFonts w:ascii="Arial" w:eastAsia="Arial" w:hAnsi="Arial" w:cs="Arial"/>
          <w:sz w:val="24"/>
          <w:szCs w:val="24"/>
        </w:rPr>
        <w:t>of</w:t>
      </w:r>
      <w:r w:rsidRPr="008F4225">
        <w:rPr>
          <w:rFonts w:ascii="Arial" w:eastAsia="Arial" w:hAnsi="Arial" w:cs="Arial"/>
          <w:spacing w:val="15"/>
          <w:sz w:val="24"/>
          <w:szCs w:val="24"/>
        </w:rPr>
        <w:t xml:space="preserve"> </w:t>
      </w:r>
      <w:r w:rsidRPr="008F4225">
        <w:rPr>
          <w:rFonts w:ascii="Arial" w:eastAsia="Arial" w:hAnsi="Arial" w:cs="Arial"/>
          <w:sz w:val="24"/>
          <w:szCs w:val="24"/>
        </w:rPr>
        <w:t>price</w:t>
      </w:r>
      <w:r w:rsidRPr="008F4225">
        <w:rPr>
          <w:rFonts w:ascii="Arial" w:eastAsia="Arial" w:hAnsi="Arial" w:cs="Arial"/>
          <w:spacing w:val="28"/>
          <w:sz w:val="24"/>
          <w:szCs w:val="24"/>
        </w:rPr>
        <w:t xml:space="preserve"> </w:t>
      </w:r>
      <w:r w:rsidRPr="008F4225">
        <w:rPr>
          <w:rFonts w:ascii="Arial" w:eastAsia="Arial" w:hAnsi="Arial" w:cs="Arial"/>
          <w:sz w:val="24"/>
          <w:szCs w:val="24"/>
        </w:rPr>
        <w:t>adjustment</w:t>
      </w:r>
      <w:r w:rsidRPr="008F4225">
        <w:rPr>
          <w:rFonts w:ascii="Arial" w:eastAsia="Arial" w:hAnsi="Arial" w:cs="Arial"/>
          <w:spacing w:val="56"/>
          <w:sz w:val="24"/>
          <w:szCs w:val="24"/>
        </w:rPr>
        <w:t xml:space="preserve"> </w:t>
      </w:r>
      <w:r w:rsidRPr="008F4225">
        <w:rPr>
          <w:rFonts w:ascii="Arial" w:eastAsia="Arial" w:hAnsi="Arial" w:cs="Arial"/>
          <w:sz w:val="24"/>
          <w:szCs w:val="24"/>
        </w:rPr>
        <w:t>under</w:t>
      </w:r>
      <w:r w:rsidRPr="008F4225">
        <w:rPr>
          <w:rFonts w:ascii="Arial" w:eastAsia="Arial" w:hAnsi="Arial" w:cs="Arial"/>
          <w:spacing w:val="32"/>
          <w:sz w:val="24"/>
          <w:szCs w:val="24"/>
        </w:rPr>
        <w:t xml:space="preserve"> </w:t>
      </w:r>
      <w:r w:rsidRPr="008F4225">
        <w:rPr>
          <w:rFonts w:ascii="Arial" w:eastAsia="Arial" w:hAnsi="Arial" w:cs="Arial"/>
          <w:sz w:val="24"/>
          <w:szCs w:val="24"/>
        </w:rPr>
        <w:t>this</w:t>
      </w:r>
      <w:r w:rsidRPr="008F4225">
        <w:rPr>
          <w:rFonts w:ascii="Arial" w:eastAsia="Arial" w:hAnsi="Arial" w:cs="Arial"/>
          <w:spacing w:val="27"/>
          <w:sz w:val="24"/>
          <w:szCs w:val="24"/>
        </w:rPr>
        <w:t xml:space="preserve"> </w:t>
      </w:r>
      <w:r w:rsidRPr="008F4225">
        <w:rPr>
          <w:rFonts w:ascii="Arial" w:eastAsia="Arial" w:hAnsi="Arial" w:cs="Arial"/>
          <w:w w:val="107"/>
          <w:sz w:val="24"/>
          <w:szCs w:val="24"/>
        </w:rPr>
        <w:t xml:space="preserve">clause, </w:t>
      </w:r>
      <w:r w:rsidRPr="008F4225">
        <w:rPr>
          <w:rFonts w:ascii="Arial" w:eastAsia="Arial" w:hAnsi="Arial" w:cs="Arial"/>
          <w:sz w:val="24"/>
          <w:szCs w:val="24"/>
        </w:rPr>
        <w:t>shall</w:t>
      </w:r>
      <w:r w:rsidRPr="008F4225">
        <w:rPr>
          <w:rFonts w:ascii="Arial" w:eastAsia="Arial" w:hAnsi="Arial" w:cs="Arial"/>
          <w:spacing w:val="9"/>
          <w:sz w:val="24"/>
          <w:szCs w:val="24"/>
        </w:rPr>
        <w:t xml:space="preserve"> </w:t>
      </w:r>
      <w:proofErr w:type="gramStart"/>
      <w:r w:rsidRPr="008F4225">
        <w:rPr>
          <w:rFonts w:ascii="Arial" w:eastAsia="Arial" w:hAnsi="Arial" w:cs="Arial"/>
          <w:spacing w:val="9"/>
          <w:sz w:val="24"/>
          <w:szCs w:val="24"/>
        </w:rPr>
        <w:t xml:space="preserve">be </w:t>
      </w:r>
      <w:r w:rsidRPr="008F4225">
        <w:rPr>
          <w:rFonts w:ascii="Arial" w:eastAsia="Arial" w:hAnsi="Arial" w:cs="Arial"/>
          <w:sz w:val="24"/>
          <w:szCs w:val="24"/>
        </w:rPr>
        <w:t xml:space="preserve"> </w:t>
      </w:r>
      <w:r w:rsidR="009422C2">
        <w:rPr>
          <w:rFonts w:ascii="Arial" w:eastAsia="Arial" w:hAnsi="Arial" w:cs="Arial"/>
          <w:spacing w:val="-45"/>
          <w:sz w:val="24"/>
          <w:szCs w:val="24"/>
        </w:rPr>
        <w:t>_</w:t>
      </w:r>
      <w:proofErr w:type="gramEnd"/>
      <w:r w:rsidR="009422C2">
        <w:rPr>
          <w:rFonts w:ascii="Arial" w:eastAsia="Arial" w:hAnsi="Arial" w:cs="Arial"/>
          <w:spacing w:val="-45"/>
          <w:sz w:val="24"/>
          <w:szCs w:val="24"/>
        </w:rPr>
        <w:t>______________</w:t>
      </w:r>
      <w:r w:rsidRPr="008F4225">
        <w:rPr>
          <w:rFonts w:ascii="Arial" w:eastAsia="Arial" w:hAnsi="Arial" w:cs="Arial"/>
          <w:sz w:val="24"/>
          <w:szCs w:val="24"/>
        </w:rPr>
        <w:t xml:space="preserve"> </w:t>
      </w:r>
      <w:r w:rsidRPr="008F4225">
        <w:rPr>
          <w:rFonts w:ascii="Arial" w:eastAsia="Times New Roman" w:hAnsi="Arial" w:cs="Arial"/>
          <w:position w:val="10"/>
          <w:sz w:val="24"/>
          <w:szCs w:val="24"/>
          <w:vertAlign w:val="superscript"/>
        </w:rPr>
        <w:footnoteReference w:id="8"/>
      </w:r>
      <w:r w:rsidRPr="008F4225">
        <w:rPr>
          <w:rFonts w:ascii="Arial" w:eastAsia="Times New Roman" w:hAnsi="Arial" w:cs="Arial"/>
          <w:position w:val="10"/>
          <w:sz w:val="24"/>
          <w:szCs w:val="24"/>
        </w:rPr>
        <w:t xml:space="preserve"> </w:t>
      </w:r>
      <w:r w:rsidRPr="008F4225">
        <w:rPr>
          <w:rFonts w:ascii="Arial" w:eastAsia="Arial" w:hAnsi="Arial" w:cs="Arial"/>
          <w:sz w:val="24"/>
          <w:szCs w:val="24"/>
        </w:rPr>
        <w:t>as</w:t>
      </w:r>
      <w:r w:rsidRPr="008F4225">
        <w:rPr>
          <w:rFonts w:ascii="Arial" w:eastAsia="Arial" w:hAnsi="Arial" w:cs="Arial"/>
          <w:spacing w:val="22"/>
          <w:sz w:val="24"/>
          <w:szCs w:val="24"/>
        </w:rPr>
        <w:t xml:space="preserve"> </w:t>
      </w:r>
      <w:r w:rsidRPr="008F4225">
        <w:rPr>
          <w:rFonts w:ascii="Arial" w:eastAsia="Arial" w:hAnsi="Arial" w:cs="Arial"/>
          <w:sz w:val="24"/>
          <w:szCs w:val="24"/>
        </w:rPr>
        <w:t>contained</w:t>
      </w:r>
      <w:r w:rsidRPr="008F4225">
        <w:rPr>
          <w:rFonts w:ascii="Arial" w:eastAsia="Arial" w:hAnsi="Arial" w:cs="Arial"/>
          <w:spacing w:val="47"/>
          <w:sz w:val="24"/>
          <w:szCs w:val="24"/>
        </w:rPr>
        <w:t xml:space="preserve"> </w:t>
      </w:r>
      <w:r w:rsidRPr="008F4225">
        <w:rPr>
          <w:rFonts w:ascii="Arial" w:eastAsia="Arial" w:hAnsi="Arial" w:cs="Arial"/>
          <w:w w:val="110"/>
          <w:sz w:val="24"/>
          <w:szCs w:val="24"/>
        </w:rPr>
        <w:t xml:space="preserve">in </w:t>
      </w:r>
      <w:r w:rsidRPr="008F4225">
        <w:rPr>
          <w:rFonts w:ascii="Arial" w:eastAsia="Arial" w:hAnsi="Arial" w:cs="Arial"/>
          <w:spacing w:val="-45"/>
          <w:sz w:val="24"/>
          <w:szCs w:val="24"/>
        </w:rPr>
        <w:t xml:space="preserve"> </w:t>
      </w:r>
      <w:r w:rsidR="009422C2">
        <w:rPr>
          <w:rFonts w:ascii="Arial" w:eastAsia="Arial" w:hAnsi="Arial" w:cs="Arial"/>
          <w:sz w:val="24"/>
          <w:szCs w:val="24"/>
          <w:u w:val="single"/>
        </w:rPr>
        <w:t>________</w:t>
      </w:r>
      <w:r w:rsidRPr="008F4225">
        <w:rPr>
          <w:rFonts w:ascii="Arial" w:eastAsia="Arial" w:hAnsi="Arial" w:cs="Arial"/>
          <w:sz w:val="24"/>
          <w:szCs w:val="24"/>
          <w:u w:val="single"/>
        </w:rPr>
        <w:t xml:space="preserve"> </w:t>
      </w:r>
      <w:r w:rsidRPr="008F4225">
        <w:rPr>
          <w:rFonts w:ascii="Arial" w:eastAsia="Times New Roman" w:hAnsi="Arial" w:cs="Arial"/>
          <w:position w:val="10"/>
          <w:sz w:val="24"/>
          <w:szCs w:val="24"/>
          <w:vertAlign w:val="superscript"/>
        </w:rPr>
        <w:footnoteReference w:id="9"/>
      </w:r>
      <w:r w:rsidRPr="008F4225">
        <w:rPr>
          <w:rFonts w:ascii="Arial" w:eastAsia="Times New Roman" w:hAnsi="Arial" w:cs="Arial"/>
          <w:position w:val="10"/>
          <w:sz w:val="24"/>
          <w:szCs w:val="24"/>
        </w:rPr>
        <w:t xml:space="preserve"> </w:t>
      </w:r>
      <w:r w:rsidRPr="00590CBC">
        <w:rPr>
          <w:rFonts w:ascii="Arial" w:hAnsi="Arial" w:cs="Arial"/>
          <w:sz w:val="24"/>
          <w:szCs w:val="24"/>
        </w:rPr>
        <w:t>as published by</w:t>
      </w:r>
      <w:r w:rsidRPr="008F4225">
        <w:rPr>
          <w:rFonts w:ascii="Arial" w:eastAsia="Arial" w:hAnsi="Arial" w:cs="Arial"/>
          <w:position w:val="-1"/>
          <w:sz w:val="24"/>
          <w:szCs w:val="24"/>
        </w:rPr>
        <w:t xml:space="preserve"> </w:t>
      </w:r>
      <w:r w:rsidR="009422C2">
        <w:rPr>
          <w:rFonts w:ascii="Arial" w:eastAsia="Arial" w:hAnsi="Arial" w:cs="Arial"/>
          <w:sz w:val="24"/>
          <w:szCs w:val="24"/>
          <w:u w:val="single"/>
        </w:rPr>
        <w:t>__________</w:t>
      </w:r>
      <w:r w:rsidR="007272DE">
        <w:rPr>
          <w:rFonts w:ascii="Arial" w:eastAsia="Arial" w:hAnsi="Arial" w:cs="Arial"/>
          <w:sz w:val="24"/>
          <w:szCs w:val="24"/>
          <w:u w:val="single"/>
        </w:rPr>
        <w:t xml:space="preserve"> </w:t>
      </w:r>
    </w:p>
    <w:p w:rsidR="008F4225" w:rsidRPr="008F4225" w:rsidRDefault="009422C2" w:rsidP="008F4225">
      <w:pPr>
        <w:widowControl/>
        <w:ind w:right="-20"/>
        <w:rPr>
          <w:rFonts w:ascii="Arial" w:eastAsia="Times New Roman" w:hAnsi="Arial" w:cs="Arial"/>
          <w:sz w:val="24"/>
          <w:szCs w:val="24"/>
        </w:rPr>
      </w:pPr>
      <w:r>
        <w:rPr>
          <w:rFonts w:ascii="Arial" w:eastAsia="Arial" w:hAnsi="Arial" w:cs="Arial"/>
          <w:w w:val="110"/>
          <w:sz w:val="24"/>
          <w:szCs w:val="24"/>
        </w:rPr>
        <w:t>_________</w:t>
      </w:r>
      <w:r w:rsidR="008F4225" w:rsidRPr="008F4225">
        <w:rPr>
          <w:rFonts w:ascii="Arial" w:eastAsia="Arial" w:hAnsi="Arial" w:cs="Arial"/>
          <w:sz w:val="24"/>
          <w:szCs w:val="24"/>
          <w:u w:val="single"/>
        </w:rPr>
        <w:t xml:space="preserve"> </w:t>
      </w:r>
      <w:r w:rsidR="008F4225" w:rsidRPr="008F4225">
        <w:rPr>
          <w:rFonts w:ascii="Arial" w:eastAsia="Arial" w:hAnsi="Arial" w:cs="Arial"/>
          <w:sz w:val="24"/>
          <w:szCs w:val="24"/>
        </w:rPr>
        <w:t>.</w:t>
      </w:r>
      <w:r w:rsidR="008F4225" w:rsidRPr="008F4225">
        <w:rPr>
          <w:rFonts w:ascii="Arial" w:eastAsia="Times New Roman" w:hAnsi="Arial" w:cs="Arial"/>
          <w:position w:val="10"/>
          <w:sz w:val="24"/>
          <w:szCs w:val="24"/>
          <w:vertAlign w:val="superscript"/>
        </w:rPr>
        <w:footnoteReference w:id="10"/>
      </w:r>
      <w:r w:rsidR="008F4225" w:rsidRPr="008F4225">
        <w:rPr>
          <w:rFonts w:ascii="Arial" w:eastAsia="Times New Roman" w:hAnsi="Arial" w:cs="Arial"/>
          <w:position w:val="10"/>
          <w:sz w:val="24"/>
          <w:szCs w:val="24"/>
        </w:rPr>
        <w:t xml:space="preserve">  </w:t>
      </w:r>
      <w:r w:rsidR="008F4225" w:rsidRPr="00590CBC">
        <w:rPr>
          <w:rFonts w:ascii="Arial" w:hAnsi="Arial" w:cs="Arial"/>
          <w:sz w:val="24"/>
          <w:szCs w:val="24"/>
        </w:rPr>
        <w:t xml:space="preserve">All adjustments authorized under this clause shall be made by using the Base Index and Adjusting Indexes, which are </w:t>
      </w:r>
      <w:proofErr w:type="gramStart"/>
      <w:r w:rsidR="008F4225" w:rsidRPr="00590CBC">
        <w:rPr>
          <w:rFonts w:ascii="Arial" w:hAnsi="Arial" w:cs="Arial"/>
          <w:sz w:val="24"/>
          <w:szCs w:val="24"/>
        </w:rPr>
        <w:t>published</w:t>
      </w:r>
      <w:r w:rsidR="008F4225" w:rsidRPr="008F4225">
        <w:rPr>
          <w:rFonts w:ascii="Arial" w:eastAsia="Arial" w:hAnsi="Arial" w:cs="Arial"/>
          <w:w w:val="110"/>
          <w:sz w:val="24"/>
          <w:szCs w:val="24"/>
        </w:rPr>
        <w:t xml:space="preserve"> </w:t>
      </w:r>
      <w:r>
        <w:rPr>
          <w:rFonts w:ascii="Arial" w:eastAsia="Arial" w:hAnsi="Arial" w:cs="Arial"/>
          <w:sz w:val="24"/>
          <w:szCs w:val="24"/>
          <w:u w:val="single"/>
        </w:rPr>
        <w:t xml:space="preserve"> _</w:t>
      </w:r>
      <w:proofErr w:type="gramEnd"/>
      <w:r>
        <w:rPr>
          <w:rFonts w:ascii="Arial" w:eastAsia="Arial" w:hAnsi="Arial" w:cs="Arial"/>
          <w:sz w:val="24"/>
          <w:szCs w:val="24"/>
          <w:u w:val="single"/>
        </w:rPr>
        <w:t>_________</w:t>
      </w:r>
      <w:r w:rsidR="008F4225" w:rsidRPr="008F4225">
        <w:rPr>
          <w:rFonts w:ascii="Arial" w:eastAsia="Arial" w:hAnsi="Arial" w:cs="Arial"/>
          <w:sz w:val="24"/>
          <w:szCs w:val="24"/>
          <w:u w:val="single"/>
        </w:rPr>
        <w:t xml:space="preserve"> </w:t>
      </w:r>
      <w:r w:rsidR="008F4225" w:rsidRPr="008F4225">
        <w:rPr>
          <w:rFonts w:ascii="Arial" w:eastAsia="Arial" w:hAnsi="Arial" w:cs="Arial"/>
          <w:sz w:val="24"/>
          <w:szCs w:val="24"/>
        </w:rPr>
        <w:t>.</w:t>
      </w:r>
      <w:r w:rsidR="008F4225" w:rsidRPr="008F4225">
        <w:rPr>
          <w:rFonts w:ascii="Arial" w:eastAsia="Times New Roman" w:hAnsi="Arial" w:cs="Arial"/>
          <w:position w:val="10"/>
          <w:sz w:val="24"/>
          <w:szCs w:val="24"/>
          <w:vertAlign w:val="superscript"/>
        </w:rPr>
        <w:footnoteReference w:id="11"/>
      </w:r>
    </w:p>
    <w:p w:rsidR="008F4225" w:rsidRPr="008F4225" w:rsidRDefault="008F4225" w:rsidP="008F4225">
      <w:pPr>
        <w:widowControl/>
        <w:rPr>
          <w:rFonts w:ascii="Arial" w:eastAsia="Times New Roman" w:hAnsi="Arial" w:cs="Arial"/>
          <w:sz w:val="24"/>
          <w:szCs w:val="24"/>
        </w:rPr>
      </w:pPr>
    </w:p>
    <w:p w:rsidR="008F4225" w:rsidRPr="00590CBC" w:rsidRDefault="008F4225" w:rsidP="008F4225">
      <w:pPr>
        <w:widowControl/>
        <w:ind w:right="230" w:firstLine="720"/>
        <w:rPr>
          <w:rFonts w:ascii="Arial" w:hAnsi="Arial" w:cs="Arial"/>
          <w:sz w:val="24"/>
          <w:szCs w:val="24"/>
        </w:rPr>
      </w:pPr>
      <w:r w:rsidRPr="008F4225">
        <w:rPr>
          <w:rFonts w:ascii="Arial" w:eastAsia="Arial" w:hAnsi="Arial" w:cs="Arial"/>
          <w:sz w:val="24"/>
          <w:szCs w:val="24"/>
        </w:rPr>
        <w:t>(1)</w:t>
      </w:r>
      <w:r w:rsidRPr="008F4225">
        <w:rPr>
          <w:rFonts w:ascii="Arial" w:eastAsia="Arial" w:hAnsi="Arial" w:cs="Arial"/>
          <w:spacing w:val="48"/>
          <w:sz w:val="24"/>
          <w:szCs w:val="24"/>
        </w:rPr>
        <w:t xml:space="preserve">  </w:t>
      </w:r>
      <w:r w:rsidRPr="00590CBC">
        <w:rPr>
          <w:rFonts w:ascii="Arial" w:hAnsi="Arial" w:cs="Arial"/>
          <w:sz w:val="24"/>
          <w:szCs w:val="24"/>
        </w:rPr>
        <w:t>The Base Index, for the purposes of price adjustment under this clause, shall be the most recent Index published prior to the closing date for receipt of offers, or the due date for receipt of best and final offers if discussions are held.  This Base Index shall remain constant throughout the life of the contract, including all options.</w:t>
      </w:r>
    </w:p>
    <w:p w:rsidR="008F4225" w:rsidRPr="008F4225" w:rsidRDefault="008F4225" w:rsidP="008F4225">
      <w:pPr>
        <w:widowControl/>
        <w:spacing w:before="10"/>
        <w:rPr>
          <w:rFonts w:ascii="Arial" w:eastAsia="Times New Roman" w:hAnsi="Arial" w:cs="Arial"/>
          <w:sz w:val="24"/>
          <w:szCs w:val="24"/>
        </w:rPr>
      </w:pPr>
    </w:p>
    <w:p w:rsidR="008F4225" w:rsidRDefault="008F4225" w:rsidP="00273CAB">
      <w:pPr>
        <w:widowControl/>
        <w:ind w:right="734" w:firstLine="720"/>
        <w:rPr>
          <w:rFonts w:ascii="Arial" w:eastAsia="Times New Roman" w:hAnsi="Arial" w:cs="Arial"/>
          <w:sz w:val="24"/>
          <w:szCs w:val="24"/>
        </w:rPr>
      </w:pPr>
      <w:r w:rsidRPr="008F4225">
        <w:rPr>
          <w:rFonts w:ascii="Arial" w:eastAsia="Arial" w:hAnsi="Arial" w:cs="Arial"/>
          <w:sz w:val="24"/>
          <w:szCs w:val="24"/>
        </w:rPr>
        <w:t>(2)</w:t>
      </w:r>
      <w:r w:rsidRPr="008F4225">
        <w:rPr>
          <w:rFonts w:ascii="Arial" w:eastAsia="Arial" w:hAnsi="Arial" w:cs="Arial"/>
          <w:spacing w:val="51"/>
          <w:sz w:val="24"/>
          <w:szCs w:val="24"/>
        </w:rPr>
        <w:t xml:space="preserve">  </w:t>
      </w:r>
      <w:r w:rsidRPr="00590CBC">
        <w:rPr>
          <w:rFonts w:ascii="Arial" w:hAnsi="Arial" w:cs="Arial"/>
          <w:sz w:val="24"/>
          <w:szCs w:val="24"/>
        </w:rPr>
        <w:t>The Adjusting Index shall be the most recent Index published prior to the date of contract adjustment, as specified in paragraph (f).</w:t>
      </w:r>
    </w:p>
    <w:p w:rsidR="007272DE" w:rsidRPr="008F4225" w:rsidRDefault="007272DE" w:rsidP="008F4225">
      <w:pPr>
        <w:widowControl/>
        <w:rPr>
          <w:rFonts w:ascii="Arial" w:eastAsia="Times New Roman" w:hAnsi="Arial" w:cs="Arial"/>
          <w:sz w:val="24"/>
          <w:szCs w:val="24"/>
        </w:rPr>
      </w:pPr>
    </w:p>
    <w:p w:rsidR="007272DE" w:rsidRDefault="007272DE" w:rsidP="008F4225">
      <w:pPr>
        <w:widowControl/>
        <w:ind w:right="-20" w:firstLine="360"/>
        <w:rPr>
          <w:rFonts w:ascii="Arial" w:eastAsia="Arial" w:hAnsi="Arial" w:cs="Arial"/>
          <w:position w:val="-3"/>
          <w:sz w:val="24"/>
          <w:szCs w:val="24"/>
        </w:rPr>
      </w:pPr>
    </w:p>
    <w:p w:rsidR="008F4225" w:rsidRPr="00590CBC" w:rsidRDefault="008F4225" w:rsidP="008F4225">
      <w:pPr>
        <w:widowControl/>
        <w:ind w:right="-20" w:firstLine="360"/>
        <w:rPr>
          <w:rFonts w:ascii="Arial" w:hAnsi="Arial" w:cs="Arial"/>
          <w:sz w:val="24"/>
          <w:szCs w:val="24"/>
        </w:rPr>
      </w:pPr>
      <w:r w:rsidRPr="008F4225">
        <w:rPr>
          <w:rFonts w:ascii="Arial" w:eastAsia="Arial" w:hAnsi="Arial" w:cs="Arial"/>
          <w:position w:val="-3"/>
          <w:sz w:val="24"/>
          <w:szCs w:val="24"/>
        </w:rPr>
        <w:lastRenderedPageBreak/>
        <w:t>(c)</w:t>
      </w:r>
      <w:r w:rsidRPr="008F4225">
        <w:rPr>
          <w:rFonts w:ascii="Arial" w:eastAsia="Arial" w:hAnsi="Arial" w:cs="Arial"/>
          <w:spacing w:val="50"/>
          <w:position w:val="-3"/>
          <w:sz w:val="24"/>
          <w:szCs w:val="24"/>
        </w:rPr>
        <w:t xml:space="preserve">  </w:t>
      </w:r>
      <w:r w:rsidRPr="00590CBC">
        <w:rPr>
          <w:rFonts w:ascii="Arial" w:hAnsi="Arial" w:cs="Arial"/>
          <w:sz w:val="24"/>
          <w:szCs w:val="24"/>
        </w:rPr>
        <w:t>For purposes of this clause, it will be conclusively presumed that</w:t>
      </w:r>
      <w:r w:rsidRPr="008F4225">
        <w:rPr>
          <w:rFonts w:ascii="Arial" w:eastAsia="Arial" w:hAnsi="Arial" w:cs="Arial"/>
          <w:position w:val="-3"/>
          <w:sz w:val="24"/>
          <w:szCs w:val="24"/>
        </w:rPr>
        <w:t xml:space="preserve"> </w:t>
      </w:r>
      <w:r w:rsidRPr="008F4225">
        <w:rPr>
          <w:rFonts w:ascii="Arial" w:eastAsia="Arial" w:hAnsi="Arial" w:cs="Arial"/>
          <w:spacing w:val="-45"/>
          <w:sz w:val="24"/>
          <w:szCs w:val="24"/>
        </w:rPr>
        <w:t xml:space="preserve"> </w:t>
      </w:r>
      <w:r w:rsidRPr="008F4225">
        <w:rPr>
          <w:rFonts w:ascii="Arial" w:eastAsia="Arial" w:hAnsi="Arial" w:cs="Arial"/>
          <w:sz w:val="24"/>
          <w:szCs w:val="24"/>
          <w:u w:val="single"/>
        </w:rPr>
        <w:t xml:space="preserve"> ______   </w:t>
      </w:r>
      <w:r w:rsidRPr="008F4225">
        <w:rPr>
          <w:rFonts w:ascii="Arial" w:eastAsia="Arial" w:hAnsi="Arial" w:cs="Arial"/>
          <w:position w:val="-3"/>
          <w:sz w:val="24"/>
          <w:szCs w:val="24"/>
        </w:rPr>
        <w:t xml:space="preserve">percent </w:t>
      </w:r>
      <w:r w:rsidRPr="008F4225">
        <w:rPr>
          <w:rFonts w:ascii="Arial" w:eastAsia="Arial" w:hAnsi="Arial" w:cs="Arial"/>
          <w:position w:val="-2"/>
          <w:sz w:val="24"/>
          <w:szCs w:val="24"/>
        </w:rPr>
        <w:t>(%)</w:t>
      </w:r>
      <w:r w:rsidRPr="008F4225">
        <w:rPr>
          <w:rFonts w:ascii="Arial" w:eastAsia="Arial" w:hAnsi="Arial" w:cs="Arial"/>
          <w:sz w:val="24"/>
          <w:szCs w:val="24"/>
          <w:vertAlign w:val="superscript"/>
        </w:rPr>
        <w:footnoteReference w:id="12"/>
      </w:r>
      <w:r w:rsidRPr="008F4225">
        <w:rPr>
          <w:rFonts w:ascii="Arial" w:eastAsia="Arial" w:hAnsi="Arial" w:cs="Arial"/>
          <w:position w:val="-3"/>
          <w:sz w:val="24"/>
          <w:szCs w:val="24"/>
        </w:rPr>
        <w:t xml:space="preserve"> </w:t>
      </w:r>
      <w:r w:rsidRPr="008F4225">
        <w:rPr>
          <w:rFonts w:ascii="Arial" w:eastAsia="Arial" w:hAnsi="Arial" w:cs="Arial"/>
          <w:position w:val="-2"/>
          <w:sz w:val="24"/>
          <w:szCs w:val="24"/>
        </w:rPr>
        <w:t xml:space="preserve"> of</w:t>
      </w:r>
      <w:r w:rsidRPr="008F4225">
        <w:rPr>
          <w:rFonts w:ascii="Arial" w:eastAsia="Arial" w:hAnsi="Arial" w:cs="Arial"/>
          <w:spacing w:val="31"/>
          <w:position w:val="-2"/>
          <w:sz w:val="24"/>
          <w:szCs w:val="24"/>
        </w:rPr>
        <w:t xml:space="preserve"> </w:t>
      </w:r>
      <w:r w:rsidRPr="008F4225">
        <w:rPr>
          <w:rFonts w:ascii="Arial" w:eastAsia="Arial" w:hAnsi="Arial" w:cs="Arial"/>
          <w:position w:val="-2"/>
          <w:sz w:val="24"/>
          <w:szCs w:val="24"/>
        </w:rPr>
        <w:t>the</w:t>
      </w:r>
      <w:r w:rsidRPr="008F4225">
        <w:rPr>
          <w:rFonts w:ascii="Arial" w:eastAsia="Arial" w:hAnsi="Arial" w:cs="Arial"/>
          <w:spacing w:val="-13"/>
          <w:position w:val="-2"/>
          <w:sz w:val="24"/>
          <w:szCs w:val="24"/>
        </w:rPr>
        <w:t xml:space="preserve"> </w:t>
      </w:r>
      <w:r w:rsidRPr="008F4225">
        <w:rPr>
          <w:rFonts w:ascii="Arial" w:eastAsia="Arial" w:hAnsi="Arial" w:cs="Arial"/>
          <w:position w:val="-2"/>
          <w:sz w:val="24"/>
          <w:szCs w:val="24"/>
        </w:rPr>
        <w:t>price</w:t>
      </w:r>
      <w:r w:rsidRPr="008F4225">
        <w:rPr>
          <w:rFonts w:ascii="Arial" w:eastAsia="Arial" w:hAnsi="Arial" w:cs="Arial"/>
          <w:spacing w:val="-23"/>
          <w:position w:val="-2"/>
          <w:sz w:val="24"/>
          <w:szCs w:val="24"/>
        </w:rPr>
        <w:t xml:space="preserve"> </w:t>
      </w:r>
      <w:r w:rsidRPr="008F4225">
        <w:rPr>
          <w:rFonts w:ascii="Arial" w:eastAsia="Arial" w:hAnsi="Arial" w:cs="Arial"/>
          <w:position w:val="-2"/>
          <w:sz w:val="24"/>
          <w:szCs w:val="24"/>
        </w:rPr>
        <w:t>of</w:t>
      </w:r>
      <w:r w:rsidRPr="008F4225">
        <w:rPr>
          <w:rFonts w:ascii="Arial" w:eastAsia="Arial" w:hAnsi="Arial" w:cs="Arial"/>
          <w:spacing w:val="-63"/>
          <w:position w:val="-2"/>
          <w:sz w:val="24"/>
          <w:szCs w:val="24"/>
        </w:rPr>
        <w:t xml:space="preserve">   </w:t>
      </w:r>
      <w:r w:rsidR="009422C2">
        <w:rPr>
          <w:rFonts w:ascii="Arial" w:eastAsia="Arial" w:hAnsi="Arial" w:cs="Arial"/>
          <w:sz w:val="24"/>
          <w:szCs w:val="24"/>
          <w:u w:val="single"/>
        </w:rPr>
        <w:t>_________</w:t>
      </w:r>
      <w:r w:rsidRPr="008F4225">
        <w:rPr>
          <w:rFonts w:ascii="Arial" w:eastAsia="Arial" w:hAnsi="Arial" w:cs="Arial"/>
          <w:sz w:val="24"/>
          <w:szCs w:val="24"/>
          <w:u w:val="single"/>
        </w:rPr>
        <w:t xml:space="preserve"> </w:t>
      </w:r>
      <w:r w:rsidRPr="008F4225">
        <w:rPr>
          <w:rFonts w:ascii="Arial" w:eastAsia="Times New Roman" w:hAnsi="Arial" w:cs="Arial"/>
          <w:position w:val="10"/>
          <w:sz w:val="24"/>
          <w:szCs w:val="24"/>
          <w:vertAlign w:val="superscript"/>
        </w:rPr>
        <w:footnoteReference w:id="13"/>
      </w:r>
      <w:r w:rsidRPr="008F4225">
        <w:rPr>
          <w:rFonts w:ascii="Arial" w:eastAsia="Arial" w:hAnsi="Arial" w:cs="Arial"/>
          <w:sz w:val="24"/>
          <w:szCs w:val="24"/>
        </w:rPr>
        <w:t xml:space="preserve"> </w:t>
      </w:r>
      <w:r w:rsidRPr="00590CBC">
        <w:rPr>
          <w:rFonts w:ascii="Arial" w:hAnsi="Arial" w:cs="Arial"/>
          <w:sz w:val="24"/>
          <w:szCs w:val="24"/>
        </w:rPr>
        <w:t>represents the Base Cost of</w:t>
      </w:r>
      <w:r w:rsidRPr="008F4225">
        <w:rPr>
          <w:rFonts w:ascii="Arial" w:eastAsia="Arial" w:hAnsi="Arial" w:cs="Arial"/>
          <w:position w:val="-2"/>
          <w:sz w:val="24"/>
          <w:szCs w:val="24"/>
        </w:rPr>
        <w:t xml:space="preserve"> </w:t>
      </w:r>
      <w:r w:rsidRPr="008F4225">
        <w:rPr>
          <w:rFonts w:ascii="Arial" w:eastAsia="Arial" w:hAnsi="Arial" w:cs="Arial"/>
          <w:spacing w:val="-45"/>
          <w:sz w:val="24"/>
          <w:szCs w:val="24"/>
        </w:rPr>
        <w:t xml:space="preserve"> </w:t>
      </w:r>
      <w:r w:rsidRPr="008F4225">
        <w:rPr>
          <w:rFonts w:ascii="Arial" w:eastAsia="Arial" w:hAnsi="Arial" w:cs="Arial"/>
          <w:sz w:val="24"/>
          <w:szCs w:val="24"/>
          <w:u w:val="single"/>
        </w:rPr>
        <w:t xml:space="preserve"> ____</w:t>
      </w:r>
      <w:r w:rsidRPr="008F4225">
        <w:rPr>
          <w:rFonts w:ascii="Arial" w:eastAsia="Times New Roman" w:hAnsi="Arial" w:cs="Arial"/>
          <w:position w:val="10"/>
          <w:sz w:val="24"/>
          <w:szCs w:val="24"/>
          <w:vertAlign w:val="superscript"/>
        </w:rPr>
        <w:footnoteReference w:id="14"/>
      </w:r>
      <w:r w:rsidRPr="008F4225">
        <w:rPr>
          <w:rFonts w:ascii="Times New Roman" w:eastAsia="Times New Roman" w:hAnsi="Times New Roman" w:cs="Times New Roman"/>
          <w:position w:val="10"/>
          <w:sz w:val="16"/>
          <w:szCs w:val="16"/>
        </w:rPr>
        <w:t xml:space="preserve"> </w:t>
      </w:r>
      <w:r w:rsidRPr="00590CBC">
        <w:rPr>
          <w:rFonts w:ascii="Arial" w:hAnsi="Arial" w:cs="Arial"/>
          <w:sz w:val="24"/>
          <w:szCs w:val="24"/>
        </w:rPr>
        <w:t xml:space="preserve">and the resulting Base Cost will be the basis upon which adjustment will be made under this clause. This Base Cost will be used in calculating all adjustments to the following line items:   </w:t>
      </w:r>
      <w:r w:rsidRPr="008F4225">
        <w:rPr>
          <w:rFonts w:ascii="Arial" w:eastAsia="Arial" w:hAnsi="Arial" w:cs="Arial"/>
          <w:sz w:val="24"/>
          <w:szCs w:val="24"/>
          <w:u w:val="single"/>
        </w:rPr>
        <w:t>_______</w:t>
      </w:r>
      <w:r w:rsidRPr="008F4225">
        <w:rPr>
          <w:rFonts w:ascii="Arial" w:eastAsia="Arial" w:hAnsi="Arial" w:cs="Arial"/>
          <w:sz w:val="24"/>
          <w:szCs w:val="24"/>
        </w:rPr>
        <w:t>.</w:t>
      </w:r>
      <w:r w:rsidRPr="008F4225">
        <w:rPr>
          <w:rFonts w:ascii="Arial" w:eastAsia="Arial" w:hAnsi="Arial" w:cs="Arial"/>
          <w:sz w:val="24"/>
          <w:szCs w:val="24"/>
          <w:vertAlign w:val="superscript"/>
        </w:rPr>
        <w:footnoteReference w:id="15"/>
      </w:r>
      <w:r w:rsidRPr="008F4225">
        <w:rPr>
          <w:rFonts w:ascii="Arial" w:eastAsia="Arial" w:hAnsi="Arial" w:cs="Arial"/>
          <w:sz w:val="24"/>
          <w:szCs w:val="24"/>
        </w:rPr>
        <w:t xml:space="preserve"> </w:t>
      </w:r>
      <w:r w:rsidRPr="008F4225">
        <w:rPr>
          <w:rFonts w:ascii="Times New Roman" w:eastAsia="Times New Roman" w:hAnsi="Times New Roman" w:cs="Times New Roman"/>
          <w:position w:val="10"/>
          <w:sz w:val="24"/>
          <w:szCs w:val="24"/>
        </w:rPr>
        <w:t xml:space="preserve">  </w:t>
      </w:r>
      <w:r w:rsidRPr="00590CBC">
        <w:rPr>
          <w:rFonts w:ascii="Arial" w:hAnsi="Arial" w:cs="Arial"/>
          <w:sz w:val="24"/>
          <w:szCs w:val="24"/>
        </w:rPr>
        <w:t>A new Base Cost will be calculated for each option year period based on the new option year prices.</w:t>
      </w:r>
    </w:p>
    <w:p w:rsidR="008F4225" w:rsidRPr="008F4225" w:rsidRDefault="008F4225" w:rsidP="008F4225">
      <w:pPr>
        <w:widowControl/>
        <w:ind w:right="-20" w:firstLine="360"/>
        <w:rPr>
          <w:rFonts w:ascii="Arial" w:eastAsia="Arial" w:hAnsi="Arial" w:cs="Arial"/>
        </w:rPr>
      </w:pPr>
    </w:p>
    <w:p w:rsidR="008F4225" w:rsidRPr="008F4225" w:rsidRDefault="008F4225" w:rsidP="008F4225">
      <w:pPr>
        <w:widowControl/>
        <w:ind w:firstLine="360"/>
        <w:rPr>
          <w:rFonts w:ascii="Arial" w:eastAsia="Arial" w:hAnsi="Arial" w:cs="Arial"/>
          <w:w w:val="105"/>
          <w:sz w:val="24"/>
          <w:szCs w:val="24"/>
        </w:rPr>
      </w:pPr>
      <w:r w:rsidRPr="008F4225">
        <w:rPr>
          <w:rFonts w:ascii="Arial" w:eastAsia="Arial" w:hAnsi="Arial" w:cs="Arial"/>
          <w:sz w:val="24"/>
          <w:szCs w:val="24"/>
        </w:rPr>
        <w:t xml:space="preserve">(d) </w:t>
      </w:r>
      <w:r w:rsidRPr="008F4225">
        <w:rPr>
          <w:rFonts w:ascii="Arial" w:eastAsia="Arial" w:hAnsi="Arial" w:cs="Arial"/>
          <w:spacing w:val="22"/>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percentage</w:t>
      </w:r>
      <w:r w:rsidRPr="008F4225">
        <w:rPr>
          <w:rFonts w:ascii="Arial" w:eastAsia="Arial" w:hAnsi="Arial" w:cs="Arial"/>
          <w:spacing w:val="57"/>
          <w:sz w:val="24"/>
          <w:szCs w:val="24"/>
        </w:rPr>
        <w:t xml:space="preserve"> </w:t>
      </w:r>
      <w:r w:rsidRPr="008F4225">
        <w:rPr>
          <w:rFonts w:ascii="Arial" w:eastAsia="Arial" w:hAnsi="Arial" w:cs="Arial"/>
          <w:sz w:val="24"/>
          <w:szCs w:val="24"/>
        </w:rPr>
        <w:t>of</w:t>
      </w:r>
      <w:r w:rsidRPr="008F4225">
        <w:rPr>
          <w:rFonts w:ascii="Arial" w:eastAsia="Arial" w:hAnsi="Arial" w:cs="Arial"/>
          <w:spacing w:val="2"/>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price</w:t>
      </w:r>
      <w:r w:rsidRPr="008F4225">
        <w:rPr>
          <w:rFonts w:ascii="Arial" w:eastAsia="Arial" w:hAnsi="Arial" w:cs="Arial"/>
          <w:spacing w:val="38"/>
          <w:sz w:val="24"/>
          <w:szCs w:val="24"/>
        </w:rPr>
        <w:t xml:space="preserve"> </w:t>
      </w:r>
      <w:r w:rsidRPr="008F4225">
        <w:rPr>
          <w:rFonts w:ascii="Arial" w:eastAsia="Arial" w:hAnsi="Arial" w:cs="Arial"/>
          <w:sz w:val="24"/>
          <w:szCs w:val="24"/>
        </w:rPr>
        <w:t>of</w:t>
      </w:r>
      <w:r w:rsidRPr="008F4225">
        <w:rPr>
          <w:rFonts w:ascii="Arial" w:eastAsia="Arial" w:hAnsi="Arial" w:cs="Arial"/>
          <w:spacing w:val="17"/>
          <w:sz w:val="24"/>
          <w:szCs w:val="24"/>
        </w:rPr>
        <w:t xml:space="preserve"> </w:t>
      </w:r>
      <w:r w:rsidRPr="008F4225">
        <w:rPr>
          <w:rFonts w:ascii="Arial" w:eastAsia="Arial" w:hAnsi="Arial" w:cs="Arial"/>
          <w:sz w:val="24"/>
          <w:szCs w:val="24"/>
        </w:rPr>
        <w:t>the</w:t>
      </w:r>
      <w:r w:rsidRPr="008F4225">
        <w:rPr>
          <w:rFonts w:ascii="Arial" w:eastAsia="Arial" w:hAnsi="Arial" w:cs="Arial"/>
          <w:spacing w:val="12"/>
          <w:sz w:val="24"/>
          <w:szCs w:val="24"/>
        </w:rPr>
        <w:t xml:space="preserve"> </w:t>
      </w:r>
      <w:r w:rsidRPr="008F4225">
        <w:rPr>
          <w:rFonts w:ascii="Arial" w:eastAsia="Arial" w:hAnsi="Arial" w:cs="Arial"/>
          <w:sz w:val="24"/>
          <w:szCs w:val="24"/>
        </w:rPr>
        <w:t>indexed</w:t>
      </w:r>
      <w:r w:rsidRPr="008F4225">
        <w:rPr>
          <w:rFonts w:ascii="Arial" w:eastAsia="Arial" w:hAnsi="Arial" w:cs="Arial"/>
          <w:spacing w:val="25"/>
          <w:sz w:val="24"/>
          <w:szCs w:val="24"/>
        </w:rPr>
        <w:t xml:space="preserve"> </w:t>
      </w:r>
      <w:r w:rsidRPr="008F4225">
        <w:rPr>
          <w:rFonts w:ascii="Arial" w:eastAsia="Arial" w:hAnsi="Arial" w:cs="Arial"/>
          <w:sz w:val="24"/>
          <w:szCs w:val="24"/>
        </w:rPr>
        <w:t>commodity</w:t>
      </w:r>
      <w:r w:rsidRPr="008F4225">
        <w:rPr>
          <w:rFonts w:ascii="Arial" w:eastAsia="Arial" w:hAnsi="Arial" w:cs="Arial"/>
          <w:spacing w:val="52"/>
          <w:sz w:val="24"/>
          <w:szCs w:val="24"/>
        </w:rPr>
        <w:t xml:space="preserve"> </w:t>
      </w:r>
      <w:r w:rsidRPr="008F4225">
        <w:rPr>
          <w:rFonts w:ascii="Arial" w:eastAsia="Arial" w:hAnsi="Arial" w:cs="Arial"/>
          <w:sz w:val="24"/>
          <w:szCs w:val="24"/>
        </w:rPr>
        <w:t>(see</w:t>
      </w:r>
      <w:r w:rsidRPr="008F4225">
        <w:rPr>
          <w:rFonts w:ascii="Arial" w:eastAsia="Arial" w:hAnsi="Arial" w:cs="Arial"/>
          <w:spacing w:val="26"/>
          <w:sz w:val="24"/>
          <w:szCs w:val="24"/>
        </w:rPr>
        <w:t xml:space="preserve"> </w:t>
      </w:r>
      <w:r w:rsidRPr="008F4225">
        <w:rPr>
          <w:rFonts w:ascii="Arial" w:eastAsia="Arial" w:hAnsi="Arial" w:cs="Arial"/>
          <w:w w:val="106"/>
          <w:sz w:val="24"/>
          <w:szCs w:val="24"/>
        </w:rPr>
        <w:t xml:space="preserve">paragraph </w:t>
      </w:r>
      <w:r w:rsidRPr="008F4225">
        <w:rPr>
          <w:rFonts w:ascii="Arial" w:eastAsia="Arial" w:hAnsi="Arial" w:cs="Arial"/>
          <w:sz w:val="24"/>
          <w:szCs w:val="24"/>
        </w:rPr>
        <w:t>(c)) remains</w:t>
      </w:r>
      <w:r w:rsidRPr="008F4225">
        <w:rPr>
          <w:rFonts w:ascii="Arial" w:eastAsia="Arial" w:hAnsi="Arial" w:cs="Arial"/>
          <w:spacing w:val="44"/>
          <w:sz w:val="24"/>
          <w:szCs w:val="24"/>
        </w:rPr>
        <w:t xml:space="preserve"> </w:t>
      </w:r>
      <w:r w:rsidRPr="008F4225">
        <w:rPr>
          <w:rFonts w:ascii="Arial" w:eastAsia="Arial" w:hAnsi="Arial" w:cs="Arial"/>
          <w:sz w:val="24"/>
          <w:szCs w:val="24"/>
        </w:rPr>
        <w:t>fixed</w:t>
      </w:r>
      <w:r w:rsidRPr="008F4225">
        <w:rPr>
          <w:rFonts w:ascii="Arial" w:eastAsia="Arial" w:hAnsi="Arial" w:cs="Arial"/>
          <w:spacing w:val="25"/>
          <w:sz w:val="24"/>
          <w:szCs w:val="24"/>
        </w:rPr>
        <w:t xml:space="preserve"> </w:t>
      </w:r>
      <w:r w:rsidRPr="008F4225">
        <w:rPr>
          <w:rFonts w:ascii="Arial" w:eastAsia="Arial" w:hAnsi="Arial" w:cs="Arial"/>
          <w:sz w:val="24"/>
          <w:szCs w:val="24"/>
        </w:rPr>
        <w:t>throughout</w:t>
      </w:r>
      <w:r w:rsidRPr="008F4225">
        <w:rPr>
          <w:rFonts w:ascii="Arial" w:eastAsia="Arial" w:hAnsi="Arial" w:cs="Arial"/>
          <w:spacing w:val="41"/>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life</w:t>
      </w:r>
      <w:r w:rsidRPr="008F4225">
        <w:rPr>
          <w:rFonts w:ascii="Arial" w:eastAsia="Arial" w:hAnsi="Arial" w:cs="Arial"/>
          <w:spacing w:val="20"/>
          <w:sz w:val="24"/>
          <w:szCs w:val="24"/>
        </w:rPr>
        <w:t xml:space="preserve"> </w:t>
      </w:r>
      <w:r w:rsidRPr="008F4225">
        <w:rPr>
          <w:rFonts w:ascii="Arial" w:eastAsia="Arial" w:hAnsi="Arial" w:cs="Arial"/>
          <w:sz w:val="24"/>
          <w:szCs w:val="24"/>
        </w:rPr>
        <w:t>of</w:t>
      </w:r>
      <w:r w:rsidRPr="008F4225">
        <w:rPr>
          <w:rFonts w:ascii="Arial" w:eastAsia="Arial" w:hAnsi="Arial" w:cs="Arial"/>
          <w:spacing w:val="15"/>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contract</w:t>
      </w:r>
      <w:r w:rsidRPr="008F4225">
        <w:rPr>
          <w:rFonts w:ascii="Arial" w:eastAsia="Arial" w:hAnsi="Arial" w:cs="Arial"/>
          <w:spacing w:val="25"/>
          <w:sz w:val="24"/>
          <w:szCs w:val="24"/>
        </w:rPr>
        <w:t xml:space="preserve"> </w:t>
      </w:r>
      <w:r w:rsidRPr="008F4225">
        <w:rPr>
          <w:rFonts w:ascii="Arial" w:eastAsia="Arial" w:hAnsi="Arial" w:cs="Arial"/>
          <w:sz w:val="24"/>
          <w:szCs w:val="24"/>
        </w:rPr>
        <w:t>and</w:t>
      </w:r>
      <w:r w:rsidRPr="008F4225">
        <w:rPr>
          <w:rFonts w:ascii="Arial" w:eastAsia="Arial" w:hAnsi="Arial" w:cs="Arial"/>
          <w:spacing w:val="17"/>
          <w:sz w:val="24"/>
          <w:szCs w:val="24"/>
        </w:rPr>
        <w:t xml:space="preserve"> </w:t>
      </w:r>
      <w:r w:rsidRPr="008F4225">
        <w:rPr>
          <w:rFonts w:ascii="Arial" w:eastAsia="Arial" w:hAnsi="Arial" w:cs="Arial"/>
          <w:sz w:val="24"/>
          <w:szCs w:val="24"/>
        </w:rPr>
        <w:t>is</w:t>
      </w:r>
      <w:r w:rsidRPr="008F4225">
        <w:rPr>
          <w:rFonts w:ascii="Arial" w:eastAsia="Arial" w:hAnsi="Arial" w:cs="Arial"/>
          <w:spacing w:val="15"/>
          <w:sz w:val="24"/>
          <w:szCs w:val="24"/>
        </w:rPr>
        <w:t xml:space="preserve"> </w:t>
      </w:r>
      <w:r w:rsidRPr="008F4225">
        <w:rPr>
          <w:rFonts w:ascii="Arial" w:eastAsia="Arial" w:hAnsi="Arial" w:cs="Arial"/>
          <w:sz w:val="24"/>
          <w:szCs w:val="24"/>
        </w:rPr>
        <w:t>not</w:t>
      </w:r>
      <w:r w:rsidRPr="008F4225">
        <w:rPr>
          <w:rFonts w:ascii="Arial" w:eastAsia="Arial" w:hAnsi="Arial" w:cs="Arial"/>
          <w:spacing w:val="25"/>
          <w:sz w:val="24"/>
          <w:szCs w:val="24"/>
        </w:rPr>
        <w:t xml:space="preserve"> </w:t>
      </w:r>
      <w:r w:rsidRPr="008F4225">
        <w:rPr>
          <w:rFonts w:ascii="Arial" w:eastAsia="Arial" w:hAnsi="Arial" w:cs="Arial"/>
          <w:sz w:val="24"/>
          <w:szCs w:val="24"/>
        </w:rPr>
        <w:t>subject</w:t>
      </w:r>
      <w:r w:rsidRPr="008F4225">
        <w:rPr>
          <w:rFonts w:ascii="Arial" w:eastAsia="Arial" w:hAnsi="Arial" w:cs="Arial"/>
          <w:spacing w:val="44"/>
          <w:sz w:val="24"/>
          <w:szCs w:val="24"/>
        </w:rPr>
        <w:t xml:space="preserve"> </w:t>
      </w:r>
      <w:r w:rsidRPr="008F4225">
        <w:rPr>
          <w:rFonts w:ascii="Arial" w:eastAsia="Arial" w:hAnsi="Arial" w:cs="Arial"/>
          <w:w w:val="106"/>
          <w:sz w:val="24"/>
          <w:szCs w:val="24"/>
        </w:rPr>
        <w:t xml:space="preserve">to </w:t>
      </w:r>
      <w:r w:rsidRPr="008F4225">
        <w:rPr>
          <w:rFonts w:ascii="Arial" w:eastAsia="Arial" w:hAnsi="Arial" w:cs="Arial"/>
          <w:sz w:val="24"/>
          <w:szCs w:val="24"/>
        </w:rPr>
        <w:t>modification</w:t>
      </w:r>
      <w:r w:rsidRPr="008F4225">
        <w:rPr>
          <w:rFonts w:ascii="Arial" w:eastAsia="Arial" w:hAnsi="Arial" w:cs="Arial"/>
          <w:spacing w:val="54"/>
          <w:sz w:val="24"/>
          <w:szCs w:val="24"/>
        </w:rPr>
        <w:t xml:space="preserve"> </w:t>
      </w:r>
      <w:r w:rsidRPr="008F4225">
        <w:rPr>
          <w:rFonts w:ascii="Arial" w:eastAsia="Arial" w:hAnsi="Arial" w:cs="Arial"/>
          <w:sz w:val="24"/>
          <w:szCs w:val="24"/>
        </w:rPr>
        <w:t>under</w:t>
      </w:r>
      <w:r w:rsidRPr="008F4225">
        <w:rPr>
          <w:rFonts w:ascii="Arial" w:eastAsia="Arial" w:hAnsi="Arial" w:cs="Arial"/>
          <w:spacing w:val="32"/>
          <w:sz w:val="24"/>
          <w:szCs w:val="24"/>
        </w:rPr>
        <w:t xml:space="preserve"> </w:t>
      </w:r>
      <w:r w:rsidRPr="008F4225">
        <w:rPr>
          <w:rFonts w:ascii="Arial" w:eastAsia="Arial" w:hAnsi="Arial" w:cs="Arial"/>
          <w:sz w:val="24"/>
          <w:szCs w:val="24"/>
        </w:rPr>
        <w:t>this</w:t>
      </w:r>
      <w:r w:rsidRPr="008F4225">
        <w:rPr>
          <w:rFonts w:ascii="Arial" w:eastAsia="Arial" w:hAnsi="Arial" w:cs="Arial"/>
          <w:spacing w:val="20"/>
          <w:sz w:val="24"/>
          <w:szCs w:val="24"/>
        </w:rPr>
        <w:t xml:space="preserve"> </w:t>
      </w:r>
      <w:r w:rsidRPr="008F4225">
        <w:rPr>
          <w:rFonts w:ascii="Arial" w:eastAsia="Arial" w:hAnsi="Arial" w:cs="Arial"/>
          <w:sz w:val="24"/>
          <w:szCs w:val="24"/>
        </w:rPr>
        <w:t>clause.  Any</w:t>
      </w:r>
      <w:r w:rsidRPr="008F4225">
        <w:rPr>
          <w:rFonts w:ascii="Arial" w:eastAsia="Arial" w:hAnsi="Arial" w:cs="Arial"/>
          <w:spacing w:val="20"/>
          <w:sz w:val="24"/>
          <w:szCs w:val="24"/>
        </w:rPr>
        <w:t xml:space="preserve"> </w:t>
      </w:r>
      <w:r w:rsidRPr="008F4225">
        <w:rPr>
          <w:rFonts w:ascii="Arial" w:eastAsia="Arial" w:hAnsi="Arial" w:cs="Arial"/>
          <w:sz w:val="24"/>
          <w:szCs w:val="24"/>
        </w:rPr>
        <w:t>pricing</w:t>
      </w:r>
      <w:r w:rsidRPr="008F4225">
        <w:rPr>
          <w:rFonts w:ascii="Arial" w:eastAsia="Arial" w:hAnsi="Arial" w:cs="Arial"/>
          <w:spacing w:val="42"/>
          <w:sz w:val="24"/>
          <w:szCs w:val="24"/>
        </w:rPr>
        <w:t xml:space="preserve"> </w:t>
      </w:r>
      <w:r w:rsidRPr="008F4225">
        <w:rPr>
          <w:rFonts w:ascii="Arial" w:eastAsia="Arial" w:hAnsi="Arial" w:cs="Arial"/>
          <w:sz w:val="24"/>
          <w:szCs w:val="24"/>
        </w:rPr>
        <w:t>actions</w:t>
      </w:r>
      <w:r w:rsidRPr="008F4225">
        <w:rPr>
          <w:rFonts w:ascii="Arial" w:eastAsia="Arial" w:hAnsi="Arial" w:cs="Arial"/>
          <w:spacing w:val="15"/>
          <w:sz w:val="24"/>
          <w:szCs w:val="24"/>
        </w:rPr>
        <w:t xml:space="preserve"> </w:t>
      </w:r>
      <w:r w:rsidRPr="008F4225">
        <w:rPr>
          <w:rFonts w:ascii="Arial" w:eastAsia="Arial" w:hAnsi="Arial" w:cs="Arial"/>
          <w:sz w:val="24"/>
          <w:szCs w:val="24"/>
        </w:rPr>
        <w:t>pursuant</w:t>
      </w:r>
      <w:r w:rsidRPr="008F4225">
        <w:rPr>
          <w:rFonts w:ascii="Arial" w:eastAsia="Arial" w:hAnsi="Arial" w:cs="Arial"/>
          <w:spacing w:val="54"/>
          <w:sz w:val="24"/>
          <w:szCs w:val="24"/>
        </w:rPr>
        <w:t xml:space="preserve"> </w:t>
      </w:r>
      <w:r w:rsidRPr="008F4225">
        <w:rPr>
          <w:rFonts w:ascii="Arial" w:eastAsia="Arial" w:hAnsi="Arial" w:cs="Arial"/>
          <w:sz w:val="24"/>
          <w:szCs w:val="24"/>
        </w:rPr>
        <w:t>to</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w w:val="104"/>
          <w:sz w:val="24"/>
          <w:szCs w:val="24"/>
        </w:rPr>
        <w:t xml:space="preserve">"Changes" </w:t>
      </w:r>
      <w:r w:rsidRPr="008F4225">
        <w:rPr>
          <w:rFonts w:ascii="Arial" w:eastAsia="Arial" w:hAnsi="Arial" w:cs="Arial"/>
          <w:sz w:val="24"/>
          <w:szCs w:val="24"/>
        </w:rPr>
        <w:t>clause</w:t>
      </w:r>
      <w:r w:rsidRPr="008F4225">
        <w:rPr>
          <w:rFonts w:ascii="Arial" w:eastAsia="Arial" w:hAnsi="Arial" w:cs="Arial"/>
          <w:spacing w:val="38"/>
          <w:sz w:val="24"/>
          <w:szCs w:val="24"/>
        </w:rPr>
        <w:t xml:space="preserve"> </w:t>
      </w:r>
      <w:r w:rsidRPr="008F4225">
        <w:rPr>
          <w:rFonts w:ascii="Arial" w:eastAsia="Arial" w:hAnsi="Arial" w:cs="Arial"/>
          <w:sz w:val="24"/>
          <w:szCs w:val="24"/>
        </w:rPr>
        <w:t>or</w:t>
      </w:r>
      <w:r w:rsidRPr="008F4225">
        <w:rPr>
          <w:rFonts w:ascii="Arial" w:eastAsia="Arial" w:hAnsi="Arial" w:cs="Arial"/>
          <w:spacing w:val="16"/>
          <w:sz w:val="24"/>
          <w:szCs w:val="24"/>
        </w:rPr>
        <w:t xml:space="preserve"> </w:t>
      </w:r>
      <w:r w:rsidRPr="008F4225">
        <w:rPr>
          <w:rFonts w:ascii="Arial" w:eastAsia="Arial" w:hAnsi="Arial" w:cs="Arial"/>
          <w:sz w:val="24"/>
          <w:szCs w:val="24"/>
        </w:rPr>
        <w:t>other</w:t>
      </w:r>
      <w:r w:rsidRPr="008F4225">
        <w:rPr>
          <w:rFonts w:ascii="Arial" w:eastAsia="Arial" w:hAnsi="Arial" w:cs="Arial"/>
          <w:spacing w:val="28"/>
          <w:sz w:val="24"/>
          <w:szCs w:val="24"/>
        </w:rPr>
        <w:t xml:space="preserve"> </w:t>
      </w:r>
      <w:r w:rsidRPr="008F4225">
        <w:rPr>
          <w:rFonts w:ascii="Arial" w:eastAsia="Arial" w:hAnsi="Arial" w:cs="Arial"/>
          <w:sz w:val="24"/>
          <w:szCs w:val="24"/>
        </w:rPr>
        <w:t>clause</w:t>
      </w:r>
      <w:r w:rsidRPr="008F4225">
        <w:rPr>
          <w:rFonts w:ascii="Arial" w:eastAsia="Arial" w:hAnsi="Arial" w:cs="Arial"/>
          <w:spacing w:val="38"/>
          <w:sz w:val="24"/>
          <w:szCs w:val="24"/>
        </w:rPr>
        <w:t xml:space="preserve"> </w:t>
      </w:r>
      <w:r w:rsidRPr="008F4225">
        <w:rPr>
          <w:rFonts w:ascii="Arial" w:eastAsia="Arial" w:hAnsi="Arial" w:cs="Arial"/>
          <w:sz w:val="24"/>
          <w:szCs w:val="24"/>
        </w:rPr>
        <w:t>or</w:t>
      </w:r>
      <w:r w:rsidRPr="008F4225">
        <w:rPr>
          <w:rFonts w:ascii="Arial" w:eastAsia="Arial" w:hAnsi="Arial" w:cs="Arial"/>
          <w:spacing w:val="10"/>
          <w:sz w:val="24"/>
          <w:szCs w:val="24"/>
        </w:rPr>
        <w:t xml:space="preserve"> </w:t>
      </w:r>
      <w:r w:rsidRPr="008F4225">
        <w:rPr>
          <w:rFonts w:ascii="Arial" w:eastAsia="Arial" w:hAnsi="Arial" w:cs="Arial"/>
          <w:sz w:val="24"/>
          <w:szCs w:val="24"/>
        </w:rPr>
        <w:t>provision</w:t>
      </w:r>
      <w:r w:rsidRPr="008F4225">
        <w:rPr>
          <w:rFonts w:ascii="Arial" w:eastAsia="Arial" w:hAnsi="Arial" w:cs="Arial"/>
          <w:spacing w:val="46"/>
          <w:sz w:val="24"/>
          <w:szCs w:val="24"/>
        </w:rPr>
        <w:t xml:space="preserve"> </w:t>
      </w:r>
      <w:r w:rsidRPr="008F4225">
        <w:rPr>
          <w:rFonts w:ascii="Arial" w:eastAsia="Arial" w:hAnsi="Arial" w:cs="Arial"/>
          <w:sz w:val="24"/>
          <w:szCs w:val="24"/>
        </w:rPr>
        <w:t>of</w:t>
      </w:r>
      <w:r w:rsidRPr="008F4225">
        <w:rPr>
          <w:rFonts w:ascii="Arial" w:eastAsia="Arial" w:hAnsi="Arial" w:cs="Arial"/>
          <w:spacing w:val="21"/>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contract,</w:t>
      </w:r>
      <w:r w:rsidRPr="008F4225">
        <w:rPr>
          <w:rFonts w:ascii="Arial" w:eastAsia="Arial" w:hAnsi="Arial" w:cs="Arial"/>
          <w:spacing w:val="17"/>
          <w:sz w:val="24"/>
          <w:szCs w:val="24"/>
        </w:rPr>
        <w:t xml:space="preserve"> </w:t>
      </w:r>
      <w:r w:rsidRPr="008F4225">
        <w:rPr>
          <w:rFonts w:ascii="Arial" w:eastAsia="Arial" w:hAnsi="Arial" w:cs="Arial"/>
          <w:sz w:val="24"/>
          <w:szCs w:val="24"/>
        </w:rPr>
        <w:t>except</w:t>
      </w:r>
      <w:r w:rsidRPr="008F4225">
        <w:rPr>
          <w:rFonts w:ascii="Arial" w:eastAsia="Arial" w:hAnsi="Arial" w:cs="Arial"/>
          <w:spacing w:val="36"/>
          <w:sz w:val="24"/>
          <w:szCs w:val="24"/>
        </w:rPr>
        <w:t xml:space="preserve"> </w:t>
      </w:r>
      <w:r w:rsidRPr="008F4225">
        <w:rPr>
          <w:rFonts w:ascii="Arial" w:eastAsia="Arial" w:hAnsi="Arial" w:cs="Arial"/>
          <w:sz w:val="24"/>
          <w:szCs w:val="24"/>
        </w:rPr>
        <w:t>for</w:t>
      </w:r>
      <w:r w:rsidRPr="008F4225">
        <w:rPr>
          <w:rFonts w:ascii="Arial" w:eastAsia="Arial" w:hAnsi="Arial" w:cs="Arial"/>
          <w:spacing w:val="13"/>
          <w:sz w:val="24"/>
          <w:szCs w:val="24"/>
        </w:rPr>
        <w:t xml:space="preserve"> </w:t>
      </w:r>
      <w:r w:rsidRPr="008F4225">
        <w:rPr>
          <w:rFonts w:ascii="Arial" w:eastAsia="Arial" w:hAnsi="Arial" w:cs="Arial"/>
          <w:sz w:val="24"/>
          <w:szCs w:val="24"/>
        </w:rPr>
        <w:t>this</w:t>
      </w:r>
      <w:r w:rsidRPr="008F4225">
        <w:rPr>
          <w:rFonts w:ascii="Arial" w:eastAsia="Arial" w:hAnsi="Arial" w:cs="Arial"/>
          <w:spacing w:val="26"/>
          <w:sz w:val="24"/>
          <w:szCs w:val="24"/>
        </w:rPr>
        <w:t xml:space="preserve"> </w:t>
      </w:r>
      <w:r w:rsidRPr="008F4225">
        <w:rPr>
          <w:rFonts w:ascii="Arial" w:eastAsia="Arial" w:hAnsi="Arial" w:cs="Arial"/>
          <w:sz w:val="24"/>
          <w:szCs w:val="24"/>
        </w:rPr>
        <w:t>clause,</w:t>
      </w:r>
      <w:r w:rsidRPr="008F4225">
        <w:rPr>
          <w:rFonts w:ascii="Arial" w:eastAsia="Arial" w:hAnsi="Arial" w:cs="Arial"/>
          <w:spacing w:val="48"/>
          <w:sz w:val="24"/>
          <w:szCs w:val="24"/>
        </w:rPr>
        <w:t xml:space="preserve"> </w:t>
      </w:r>
      <w:r w:rsidRPr="008F4225">
        <w:rPr>
          <w:rFonts w:ascii="Arial" w:eastAsia="Arial" w:hAnsi="Arial" w:cs="Arial"/>
          <w:sz w:val="24"/>
          <w:szCs w:val="24"/>
        </w:rPr>
        <w:t>will</w:t>
      </w:r>
      <w:r w:rsidRPr="008F4225">
        <w:rPr>
          <w:rFonts w:ascii="Arial" w:eastAsia="Arial" w:hAnsi="Arial" w:cs="Arial"/>
          <w:spacing w:val="4"/>
          <w:sz w:val="24"/>
          <w:szCs w:val="24"/>
        </w:rPr>
        <w:t xml:space="preserve"> </w:t>
      </w:r>
      <w:r w:rsidRPr="008F4225">
        <w:rPr>
          <w:rFonts w:ascii="Arial" w:eastAsia="Arial" w:hAnsi="Arial" w:cs="Arial"/>
          <w:w w:val="110"/>
          <w:sz w:val="24"/>
          <w:szCs w:val="24"/>
        </w:rPr>
        <w:t xml:space="preserve">be </w:t>
      </w:r>
      <w:r w:rsidRPr="008F4225">
        <w:rPr>
          <w:rFonts w:ascii="Arial" w:eastAsia="Arial" w:hAnsi="Arial" w:cs="Arial"/>
          <w:sz w:val="24"/>
          <w:szCs w:val="24"/>
        </w:rPr>
        <w:t>priced</w:t>
      </w:r>
      <w:r w:rsidRPr="008F4225">
        <w:rPr>
          <w:rFonts w:ascii="Arial" w:eastAsia="Arial" w:hAnsi="Arial" w:cs="Arial"/>
          <w:spacing w:val="43"/>
          <w:sz w:val="24"/>
          <w:szCs w:val="24"/>
        </w:rPr>
        <w:t xml:space="preserve"> </w:t>
      </w:r>
      <w:r w:rsidRPr="008F4225">
        <w:rPr>
          <w:rFonts w:ascii="Arial" w:eastAsia="Arial" w:hAnsi="Arial" w:cs="Arial"/>
          <w:sz w:val="24"/>
          <w:szCs w:val="24"/>
        </w:rPr>
        <w:t>as</w:t>
      </w:r>
      <w:r w:rsidRPr="008F4225">
        <w:rPr>
          <w:rFonts w:ascii="Arial" w:eastAsia="Arial" w:hAnsi="Arial" w:cs="Arial"/>
          <w:spacing w:val="14"/>
          <w:sz w:val="24"/>
          <w:szCs w:val="24"/>
        </w:rPr>
        <w:t xml:space="preserve"> </w:t>
      </w:r>
      <w:r w:rsidRPr="008F4225">
        <w:rPr>
          <w:rFonts w:ascii="Arial" w:eastAsia="Arial" w:hAnsi="Arial" w:cs="Arial"/>
          <w:sz w:val="24"/>
          <w:szCs w:val="24"/>
        </w:rPr>
        <w:t>though</w:t>
      </w:r>
      <w:r w:rsidRPr="008F4225">
        <w:rPr>
          <w:rFonts w:ascii="Arial" w:eastAsia="Arial" w:hAnsi="Arial" w:cs="Arial"/>
          <w:spacing w:val="37"/>
          <w:sz w:val="24"/>
          <w:szCs w:val="24"/>
        </w:rPr>
        <w:t xml:space="preserve"> </w:t>
      </w:r>
      <w:r w:rsidRPr="008F4225">
        <w:rPr>
          <w:rFonts w:ascii="Arial" w:eastAsia="Arial" w:hAnsi="Arial" w:cs="Arial"/>
          <w:sz w:val="24"/>
          <w:szCs w:val="24"/>
        </w:rPr>
        <w:t>there</w:t>
      </w:r>
      <w:r w:rsidRPr="008F4225">
        <w:rPr>
          <w:rFonts w:ascii="Arial" w:eastAsia="Arial" w:hAnsi="Arial" w:cs="Arial"/>
          <w:spacing w:val="28"/>
          <w:sz w:val="24"/>
          <w:szCs w:val="24"/>
        </w:rPr>
        <w:t xml:space="preserve"> </w:t>
      </w:r>
      <w:r w:rsidRPr="008F4225">
        <w:rPr>
          <w:rFonts w:ascii="Arial" w:eastAsia="Arial" w:hAnsi="Arial" w:cs="Arial"/>
          <w:sz w:val="24"/>
          <w:szCs w:val="24"/>
        </w:rPr>
        <w:t>were</w:t>
      </w:r>
      <w:r w:rsidRPr="008F4225">
        <w:rPr>
          <w:rFonts w:ascii="Arial" w:eastAsia="Arial" w:hAnsi="Arial" w:cs="Arial"/>
          <w:spacing w:val="20"/>
          <w:sz w:val="24"/>
          <w:szCs w:val="24"/>
        </w:rPr>
        <w:t xml:space="preserve"> </w:t>
      </w:r>
      <w:r w:rsidRPr="008F4225">
        <w:rPr>
          <w:rFonts w:ascii="Arial" w:eastAsia="Arial" w:hAnsi="Arial" w:cs="Arial"/>
          <w:sz w:val="24"/>
          <w:szCs w:val="24"/>
        </w:rPr>
        <w:t>no</w:t>
      </w:r>
      <w:r w:rsidRPr="008F4225">
        <w:rPr>
          <w:rFonts w:ascii="Arial" w:eastAsia="Arial" w:hAnsi="Arial" w:cs="Arial"/>
          <w:spacing w:val="15"/>
          <w:sz w:val="24"/>
          <w:szCs w:val="24"/>
        </w:rPr>
        <w:t xml:space="preserve"> </w:t>
      </w:r>
      <w:r w:rsidRPr="008F4225">
        <w:rPr>
          <w:rFonts w:ascii="Arial" w:eastAsia="Arial" w:hAnsi="Arial" w:cs="Arial"/>
          <w:sz w:val="24"/>
          <w:szCs w:val="24"/>
        </w:rPr>
        <w:t>provisions</w:t>
      </w:r>
      <w:r w:rsidRPr="008F4225">
        <w:rPr>
          <w:rFonts w:ascii="Arial" w:eastAsia="Arial" w:hAnsi="Arial" w:cs="Arial"/>
          <w:spacing w:val="57"/>
          <w:sz w:val="24"/>
          <w:szCs w:val="24"/>
        </w:rPr>
        <w:t xml:space="preserve"> </w:t>
      </w:r>
      <w:r w:rsidRPr="008F4225">
        <w:rPr>
          <w:rFonts w:ascii="Arial" w:eastAsia="Arial" w:hAnsi="Arial" w:cs="Arial"/>
          <w:sz w:val="24"/>
          <w:szCs w:val="24"/>
        </w:rPr>
        <w:t>for</w:t>
      </w:r>
      <w:r w:rsidRPr="008F4225">
        <w:rPr>
          <w:rFonts w:ascii="Arial" w:eastAsia="Arial" w:hAnsi="Arial" w:cs="Arial"/>
          <w:spacing w:val="11"/>
          <w:sz w:val="24"/>
          <w:szCs w:val="24"/>
        </w:rPr>
        <w:t xml:space="preserve"> </w:t>
      </w:r>
      <w:r w:rsidRPr="008F4225">
        <w:rPr>
          <w:rFonts w:ascii="Arial" w:eastAsia="Arial" w:hAnsi="Arial" w:cs="Arial"/>
          <w:sz w:val="24"/>
          <w:szCs w:val="24"/>
        </w:rPr>
        <w:t>economic</w:t>
      </w:r>
      <w:r w:rsidRPr="008F4225">
        <w:rPr>
          <w:rFonts w:ascii="Arial" w:eastAsia="Arial" w:hAnsi="Arial" w:cs="Arial"/>
          <w:spacing w:val="43"/>
          <w:sz w:val="24"/>
          <w:szCs w:val="24"/>
        </w:rPr>
        <w:t xml:space="preserve"> </w:t>
      </w:r>
      <w:r w:rsidRPr="008F4225">
        <w:rPr>
          <w:rFonts w:ascii="Arial" w:eastAsia="Arial" w:hAnsi="Arial" w:cs="Arial"/>
          <w:sz w:val="24"/>
          <w:szCs w:val="24"/>
        </w:rPr>
        <w:t>price</w:t>
      </w:r>
      <w:r w:rsidRPr="008F4225">
        <w:rPr>
          <w:rFonts w:ascii="Arial" w:eastAsia="Arial" w:hAnsi="Arial" w:cs="Arial"/>
          <w:spacing w:val="37"/>
          <w:sz w:val="24"/>
          <w:szCs w:val="24"/>
        </w:rPr>
        <w:t xml:space="preserve"> </w:t>
      </w:r>
      <w:r w:rsidRPr="008F4225">
        <w:rPr>
          <w:rFonts w:ascii="Arial" w:eastAsia="Arial" w:hAnsi="Arial" w:cs="Arial"/>
          <w:w w:val="105"/>
          <w:sz w:val="24"/>
          <w:szCs w:val="24"/>
        </w:rPr>
        <w:t>adjustment.</w:t>
      </w:r>
    </w:p>
    <w:p w:rsidR="008F4225" w:rsidRPr="008F4225" w:rsidRDefault="008F4225" w:rsidP="008F4225">
      <w:pPr>
        <w:widowControl/>
        <w:ind w:firstLine="360"/>
        <w:rPr>
          <w:rFonts w:ascii="Arial" w:eastAsia="Arial" w:hAnsi="Arial" w:cs="Arial"/>
          <w:w w:val="105"/>
          <w:sz w:val="24"/>
          <w:szCs w:val="24"/>
        </w:rPr>
      </w:pPr>
    </w:p>
    <w:p w:rsidR="008F4225" w:rsidRPr="00590CBC" w:rsidRDefault="008F4225" w:rsidP="008F4225">
      <w:pPr>
        <w:widowControl/>
        <w:ind w:firstLine="360"/>
        <w:rPr>
          <w:rFonts w:ascii="Arial" w:hAnsi="Arial" w:cs="Arial"/>
          <w:sz w:val="24"/>
          <w:szCs w:val="24"/>
        </w:rPr>
      </w:pPr>
      <w:r w:rsidRPr="008F4225">
        <w:rPr>
          <w:rFonts w:ascii="Arial" w:eastAsia="Arial" w:hAnsi="Arial" w:cs="Arial"/>
          <w:sz w:val="24"/>
          <w:szCs w:val="24"/>
        </w:rPr>
        <w:t xml:space="preserve">(e) </w:t>
      </w:r>
      <w:r w:rsidRPr="008F4225">
        <w:rPr>
          <w:rFonts w:ascii="Arial" w:eastAsia="Arial" w:hAnsi="Arial" w:cs="Arial"/>
          <w:spacing w:val="25"/>
          <w:sz w:val="24"/>
          <w:szCs w:val="24"/>
        </w:rPr>
        <w:t xml:space="preserve"> </w:t>
      </w:r>
      <w:r w:rsidRPr="008F4225">
        <w:rPr>
          <w:rFonts w:ascii="Arial" w:eastAsia="Arial" w:hAnsi="Arial" w:cs="Arial"/>
          <w:sz w:val="24"/>
          <w:szCs w:val="24"/>
        </w:rPr>
        <w:t>All</w:t>
      </w:r>
      <w:r w:rsidRPr="008F4225">
        <w:rPr>
          <w:rFonts w:ascii="Arial" w:eastAsia="Arial" w:hAnsi="Arial" w:cs="Arial"/>
          <w:spacing w:val="12"/>
          <w:sz w:val="24"/>
          <w:szCs w:val="24"/>
        </w:rPr>
        <w:t xml:space="preserve"> </w:t>
      </w:r>
      <w:r w:rsidRPr="008F4225">
        <w:rPr>
          <w:rFonts w:ascii="Arial" w:eastAsia="Arial" w:hAnsi="Arial" w:cs="Arial"/>
          <w:sz w:val="24"/>
          <w:szCs w:val="24"/>
        </w:rPr>
        <w:t>price</w:t>
      </w:r>
      <w:r w:rsidRPr="008F4225">
        <w:rPr>
          <w:rFonts w:ascii="Arial" w:eastAsia="Arial" w:hAnsi="Arial" w:cs="Arial"/>
          <w:spacing w:val="37"/>
          <w:sz w:val="24"/>
          <w:szCs w:val="24"/>
        </w:rPr>
        <w:t xml:space="preserve"> </w:t>
      </w:r>
      <w:r w:rsidRPr="008F4225">
        <w:rPr>
          <w:rFonts w:ascii="Arial" w:eastAsia="Arial" w:hAnsi="Arial" w:cs="Arial"/>
          <w:sz w:val="24"/>
          <w:szCs w:val="24"/>
        </w:rPr>
        <w:t>adjustments</w:t>
      </w:r>
      <w:r w:rsidRPr="008F4225">
        <w:rPr>
          <w:rFonts w:ascii="Arial" w:eastAsia="Arial" w:hAnsi="Arial" w:cs="Arial"/>
          <w:spacing w:val="51"/>
          <w:sz w:val="24"/>
          <w:szCs w:val="24"/>
        </w:rPr>
        <w:t xml:space="preserve"> </w:t>
      </w:r>
      <w:r w:rsidRPr="008F4225">
        <w:rPr>
          <w:rFonts w:ascii="Arial" w:eastAsia="Arial" w:hAnsi="Arial" w:cs="Arial"/>
          <w:sz w:val="24"/>
          <w:szCs w:val="24"/>
        </w:rPr>
        <w:t>shall</w:t>
      </w:r>
      <w:r w:rsidRPr="008F4225">
        <w:rPr>
          <w:rFonts w:ascii="Arial" w:eastAsia="Arial" w:hAnsi="Arial" w:cs="Arial"/>
          <w:spacing w:val="19"/>
          <w:sz w:val="24"/>
          <w:szCs w:val="24"/>
        </w:rPr>
        <w:t xml:space="preserve"> </w:t>
      </w:r>
      <w:r w:rsidRPr="008F4225">
        <w:rPr>
          <w:rFonts w:ascii="Arial" w:eastAsia="Arial" w:hAnsi="Arial" w:cs="Arial"/>
          <w:sz w:val="24"/>
          <w:szCs w:val="24"/>
        </w:rPr>
        <w:t>be</w:t>
      </w:r>
      <w:r w:rsidRPr="008F4225">
        <w:rPr>
          <w:rFonts w:ascii="Arial" w:eastAsia="Arial" w:hAnsi="Arial" w:cs="Arial"/>
          <w:spacing w:val="28"/>
          <w:sz w:val="24"/>
          <w:szCs w:val="24"/>
        </w:rPr>
        <w:t xml:space="preserve"> </w:t>
      </w:r>
      <w:r w:rsidRPr="008F4225">
        <w:rPr>
          <w:rFonts w:ascii="Arial" w:eastAsia="Arial" w:hAnsi="Arial" w:cs="Arial"/>
          <w:sz w:val="24"/>
          <w:szCs w:val="24"/>
        </w:rPr>
        <w:t>applicable</w:t>
      </w:r>
      <w:r w:rsidRPr="008F4225">
        <w:rPr>
          <w:rFonts w:ascii="Arial" w:eastAsia="Arial" w:hAnsi="Arial" w:cs="Arial"/>
          <w:spacing w:val="39"/>
          <w:sz w:val="24"/>
          <w:szCs w:val="24"/>
        </w:rPr>
        <w:t xml:space="preserve"> </w:t>
      </w:r>
      <w:r w:rsidRPr="008F4225">
        <w:rPr>
          <w:rFonts w:ascii="Arial" w:eastAsia="Arial" w:hAnsi="Arial" w:cs="Arial"/>
          <w:sz w:val="24"/>
          <w:szCs w:val="24"/>
        </w:rPr>
        <w:t>only</w:t>
      </w:r>
      <w:r w:rsidRPr="008F4225">
        <w:rPr>
          <w:rFonts w:ascii="Arial" w:eastAsia="Arial" w:hAnsi="Arial" w:cs="Arial"/>
          <w:spacing w:val="14"/>
          <w:sz w:val="24"/>
          <w:szCs w:val="24"/>
        </w:rPr>
        <w:t xml:space="preserve"> </w:t>
      </w:r>
      <w:r w:rsidRPr="008F4225">
        <w:rPr>
          <w:rFonts w:ascii="Arial" w:eastAsia="Arial" w:hAnsi="Arial" w:cs="Arial"/>
          <w:sz w:val="24"/>
          <w:szCs w:val="24"/>
        </w:rPr>
        <w:t>to</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specific</w:t>
      </w:r>
      <w:r w:rsidRPr="008F4225">
        <w:rPr>
          <w:rFonts w:ascii="Arial" w:eastAsia="Arial" w:hAnsi="Arial" w:cs="Arial"/>
          <w:spacing w:val="39"/>
          <w:sz w:val="24"/>
          <w:szCs w:val="24"/>
        </w:rPr>
        <w:t xml:space="preserve"> </w:t>
      </w:r>
      <w:r w:rsidRPr="008F4225">
        <w:rPr>
          <w:rFonts w:ascii="Arial" w:eastAsia="Arial" w:hAnsi="Arial" w:cs="Arial"/>
          <w:w w:val="104"/>
          <w:sz w:val="24"/>
          <w:szCs w:val="24"/>
        </w:rPr>
        <w:t xml:space="preserve">contract </w:t>
      </w:r>
      <w:r w:rsidRPr="008F4225">
        <w:rPr>
          <w:rFonts w:ascii="Arial" w:eastAsia="Arial" w:hAnsi="Arial" w:cs="Arial"/>
          <w:sz w:val="24"/>
          <w:szCs w:val="24"/>
        </w:rPr>
        <w:t>adjustment</w:t>
      </w:r>
      <w:r w:rsidRPr="008F4225">
        <w:rPr>
          <w:rFonts w:ascii="Arial" w:eastAsia="Arial" w:hAnsi="Arial" w:cs="Arial"/>
          <w:spacing w:val="49"/>
          <w:sz w:val="24"/>
          <w:szCs w:val="24"/>
        </w:rPr>
        <w:t xml:space="preserve"> </w:t>
      </w:r>
      <w:r w:rsidRPr="008F4225">
        <w:rPr>
          <w:rFonts w:ascii="Arial" w:eastAsia="Arial" w:hAnsi="Arial" w:cs="Arial"/>
          <w:sz w:val="24"/>
          <w:szCs w:val="24"/>
        </w:rPr>
        <w:t>period</w:t>
      </w:r>
      <w:r w:rsidRPr="008F4225">
        <w:rPr>
          <w:rFonts w:ascii="Arial" w:eastAsia="Arial" w:hAnsi="Arial" w:cs="Arial"/>
          <w:spacing w:val="32"/>
          <w:sz w:val="24"/>
          <w:szCs w:val="24"/>
        </w:rPr>
        <w:t xml:space="preserve"> </w:t>
      </w:r>
      <w:r w:rsidRPr="008F4225">
        <w:rPr>
          <w:rFonts w:ascii="Arial" w:eastAsia="Arial" w:hAnsi="Arial" w:cs="Arial"/>
          <w:sz w:val="24"/>
          <w:szCs w:val="24"/>
        </w:rPr>
        <w:t>to</w:t>
      </w:r>
      <w:r w:rsidRPr="008F4225">
        <w:rPr>
          <w:rFonts w:ascii="Arial" w:eastAsia="Arial" w:hAnsi="Arial" w:cs="Arial"/>
          <w:spacing w:val="14"/>
          <w:sz w:val="24"/>
          <w:szCs w:val="24"/>
        </w:rPr>
        <w:t xml:space="preserve"> </w:t>
      </w:r>
      <w:r w:rsidRPr="008F4225">
        <w:rPr>
          <w:rFonts w:ascii="Arial" w:eastAsia="Arial" w:hAnsi="Arial" w:cs="Arial"/>
          <w:sz w:val="24"/>
          <w:szCs w:val="24"/>
        </w:rPr>
        <w:t>which</w:t>
      </w:r>
      <w:r w:rsidRPr="008F4225">
        <w:rPr>
          <w:rFonts w:ascii="Arial" w:eastAsia="Arial" w:hAnsi="Arial" w:cs="Arial"/>
          <w:spacing w:val="23"/>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60"/>
          <w:sz w:val="24"/>
          <w:szCs w:val="24"/>
        </w:rPr>
        <w:t xml:space="preserve"> </w:t>
      </w:r>
      <w:r w:rsidRPr="008F4225">
        <w:rPr>
          <w:rFonts w:ascii="Arial" w:eastAsia="Arial" w:hAnsi="Arial" w:cs="Arial"/>
          <w:sz w:val="24"/>
          <w:szCs w:val="24"/>
        </w:rPr>
        <w:t>are</w:t>
      </w:r>
      <w:r w:rsidRPr="008F4225">
        <w:rPr>
          <w:rFonts w:ascii="Arial" w:eastAsia="Arial" w:hAnsi="Arial" w:cs="Arial"/>
          <w:spacing w:val="5"/>
          <w:sz w:val="24"/>
          <w:szCs w:val="24"/>
        </w:rPr>
        <w:t xml:space="preserve"> </w:t>
      </w:r>
      <w:r w:rsidRPr="008F4225">
        <w:rPr>
          <w:rFonts w:ascii="Arial" w:eastAsia="Arial" w:hAnsi="Arial" w:cs="Arial"/>
          <w:sz w:val="24"/>
          <w:szCs w:val="24"/>
        </w:rPr>
        <w:t>made.  For</w:t>
      </w:r>
      <w:r w:rsidRPr="008F4225">
        <w:rPr>
          <w:rFonts w:ascii="Arial" w:eastAsia="Arial" w:hAnsi="Arial" w:cs="Arial"/>
          <w:spacing w:val="18"/>
          <w:sz w:val="24"/>
          <w:szCs w:val="24"/>
        </w:rPr>
        <w:t xml:space="preserve"> </w:t>
      </w:r>
      <w:r w:rsidRPr="008F4225">
        <w:rPr>
          <w:rFonts w:ascii="Arial" w:eastAsia="Arial" w:hAnsi="Arial" w:cs="Arial"/>
          <w:sz w:val="24"/>
          <w:szCs w:val="24"/>
        </w:rPr>
        <w:t>every</w:t>
      </w:r>
      <w:r w:rsidRPr="008F4225">
        <w:rPr>
          <w:rFonts w:ascii="Arial" w:eastAsia="Arial" w:hAnsi="Arial" w:cs="Arial"/>
          <w:spacing w:val="34"/>
          <w:sz w:val="24"/>
          <w:szCs w:val="24"/>
        </w:rPr>
        <w:t xml:space="preserve"> </w:t>
      </w:r>
      <w:r w:rsidRPr="008F4225">
        <w:rPr>
          <w:rFonts w:ascii="Arial" w:eastAsia="Arial" w:hAnsi="Arial" w:cs="Arial"/>
          <w:w w:val="106"/>
          <w:sz w:val="24"/>
          <w:szCs w:val="24"/>
        </w:rPr>
        <w:t>contract</w:t>
      </w:r>
      <w:r w:rsidRPr="008F4225">
        <w:rPr>
          <w:rFonts w:ascii="Arial" w:eastAsia="Arial" w:hAnsi="Arial" w:cs="Arial"/>
          <w:spacing w:val="21"/>
          <w:sz w:val="24"/>
          <w:szCs w:val="24"/>
        </w:rPr>
        <w:t xml:space="preserve"> </w:t>
      </w:r>
      <w:r w:rsidRPr="008F4225">
        <w:rPr>
          <w:rFonts w:ascii="Arial" w:eastAsia="Arial" w:hAnsi="Arial" w:cs="Arial"/>
          <w:sz w:val="24"/>
          <w:szCs w:val="24"/>
        </w:rPr>
        <w:t>adjustment</w:t>
      </w:r>
      <w:r w:rsidRPr="008F4225">
        <w:rPr>
          <w:rFonts w:ascii="Arial" w:eastAsia="Arial" w:hAnsi="Arial" w:cs="Arial"/>
          <w:spacing w:val="39"/>
          <w:sz w:val="24"/>
          <w:szCs w:val="24"/>
        </w:rPr>
        <w:t xml:space="preserve"> </w:t>
      </w:r>
      <w:r w:rsidRPr="008F4225">
        <w:rPr>
          <w:rFonts w:ascii="Arial" w:eastAsia="Arial" w:hAnsi="Arial" w:cs="Arial"/>
          <w:sz w:val="24"/>
          <w:szCs w:val="24"/>
        </w:rPr>
        <w:t>period,</w:t>
      </w:r>
      <w:r w:rsidRPr="008F4225">
        <w:rPr>
          <w:rFonts w:ascii="Arial" w:eastAsia="Arial" w:hAnsi="Arial" w:cs="Arial"/>
          <w:spacing w:val="44"/>
          <w:sz w:val="24"/>
          <w:szCs w:val="24"/>
        </w:rPr>
        <w:t xml:space="preserve"> </w:t>
      </w:r>
      <w:r w:rsidRPr="008F4225">
        <w:rPr>
          <w:rFonts w:ascii="Arial" w:eastAsia="Arial" w:hAnsi="Arial" w:cs="Arial"/>
          <w:sz w:val="24"/>
          <w:szCs w:val="24"/>
        </w:rPr>
        <w:t>new</w:t>
      </w:r>
      <w:r w:rsidRPr="008F4225">
        <w:rPr>
          <w:rFonts w:ascii="Arial" w:eastAsia="Arial" w:hAnsi="Arial" w:cs="Arial"/>
          <w:spacing w:val="22"/>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54"/>
          <w:sz w:val="24"/>
          <w:szCs w:val="24"/>
        </w:rPr>
        <w:t xml:space="preserve"> </w:t>
      </w:r>
      <w:r w:rsidRPr="008F4225">
        <w:rPr>
          <w:rFonts w:ascii="Arial" w:eastAsia="Arial" w:hAnsi="Arial" w:cs="Arial"/>
          <w:sz w:val="24"/>
          <w:szCs w:val="24"/>
        </w:rPr>
        <w:t>shall</w:t>
      </w:r>
      <w:r w:rsidRPr="008F4225">
        <w:rPr>
          <w:rFonts w:ascii="Arial" w:eastAsia="Arial" w:hAnsi="Arial" w:cs="Arial"/>
          <w:spacing w:val="20"/>
          <w:sz w:val="24"/>
          <w:szCs w:val="24"/>
        </w:rPr>
        <w:t xml:space="preserve"> </w:t>
      </w:r>
      <w:r w:rsidRPr="008F4225">
        <w:rPr>
          <w:rFonts w:ascii="Arial" w:eastAsia="Arial" w:hAnsi="Arial" w:cs="Arial"/>
          <w:sz w:val="24"/>
          <w:szCs w:val="24"/>
        </w:rPr>
        <w:t>be</w:t>
      </w:r>
      <w:r w:rsidRPr="008F4225">
        <w:rPr>
          <w:rFonts w:ascii="Arial" w:eastAsia="Arial" w:hAnsi="Arial" w:cs="Arial"/>
          <w:spacing w:val="16"/>
          <w:sz w:val="24"/>
          <w:szCs w:val="24"/>
        </w:rPr>
        <w:t xml:space="preserve"> </w:t>
      </w:r>
      <w:r w:rsidRPr="008F4225">
        <w:rPr>
          <w:rFonts w:ascii="Arial" w:eastAsia="Arial" w:hAnsi="Arial" w:cs="Arial"/>
          <w:sz w:val="24"/>
          <w:szCs w:val="24"/>
        </w:rPr>
        <w:t>made</w:t>
      </w:r>
      <w:r w:rsidRPr="008F4225">
        <w:rPr>
          <w:rFonts w:ascii="Arial" w:eastAsia="Arial" w:hAnsi="Arial" w:cs="Arial"/>
          <w:spacing w:val="32"/>
          <w:sz w:val="24"/>
          <w:szCs w:val="24"/>
        </w:rPr>
        <w:t xml:space="preserve"> </w:t>
      </w:r>
      <w:r w:rsidRPr="008F4225">
        <w:rPr>
          <w:rFonts w:ascii="Arial" w:eastAsia="Arial" w:hAnsi="Arial" w:cs="Arial"/>
          <w:sz w:val="24"/>
          <w:szCs w:val="24"/>
        </w:rPr>
        <w:t>and</w:t>
      </w:r>
      <w:r w:rsidRPr="008F4225">
        <w:rPr>
          <w:rFonts w:ascii="Arial" w:eastAsia="Arial" w:hAnsi="Arial" w:cs="Arial"/>
          <w:spacing w:val="11"/>
          <w:sz w:val="24"/>
          <w:szCs w:val="24"/>
        </w:rPr>
        <w:t xml:space="preserve"> </w:t>
      </w:r>
      <w:r w:rsidRPr="008F4225">
        <w:rPr>
          <w:rFonts w:ascii="Arial" w:eastAsia="Arial" w:hAnsi="Arial" w:cs="Arial"/>
          <w:sz w:val="24"/>
          <w:szCs w:val="24"/>
        </w:rPr>
        <w:t>new</w:t>
      </w:r>
      <w:r w:rsidRPr="008F4225">
        <w:rPr>
          <w:rFonts w:ascii="Arial" w:eastAsia="Arial" w:hAnsi="Arial" w:cs="Arial"/>
          <w:spacing w:val="21"/>
          <w:sz w:val="24"/>
          <w:szCs w:val="24"/>
        </w:rPr>
        <w:t xml:space="preserve"> </w:t>
      </w:r>
      <w:r w:rsidRPr="008F4225">
        <w:rPr>
          <w:rFonts w:ascii="Arial" w:eastAsia="Arial" w:hAnsi="Arial" w:cs="Arial"/>
          <w:sz w:val="24"/>
          <w:szCs w:val="24"/>
        </w:rPr>
        <w:t>prices</w:t>
      </w:r>
      <w:r w:rsidRPr="008F4225">
        <w:rPr>
          <w:rFonts w:ascii="Arial" w:eastAsia="Arial" w:hAnsi="Arial" w:cs="Arial"/>
          <w:spacing w:val="43"/>
          <w:sz w:val="24"/>
          <w:szCs w:val="24"/>
        </w:rPr>
        <w:t xml:space="preserve"> </w:t>
      </w:r>
      <w:r w:rsidRPr="008F4225">
        <w:rPr>
          <w:rFonts w:ascii="Arial" w:eastAsia="Arial" w:hAnsi="Arial" w:cs="Arial"/>
          <w:w w:val="104"/>
          <w:sz w:val="24"/>
          <w:szCs w:val="24"/>
        </w:rPr>
        <w:t xml:space="preserve">determined.  </w:t>
      </w:r>
      <w:r w:rsidRPr="008F4225">
        <w:rPr>
          <w:rFonts w:ascii="Arial" w:eastAsia="Arial" w:hAnsi="Arial" w:cs="Arial"/>
          <w:sz w:val="24"/>
          <w:szCs w:val="24"/>
        </w:rPr>
        <w:t>Every</w:t>
      </w:r>
      <w:r w:rsidRPr="008F4225">
        <w:rPr>
          <w:rFonts w:ascii="Arial" w:eastAsia="Arial" w:hAnsi="Arial" w:cs="Arial"/>
          <w:spacing w:val="19"/>
          <w:sz w:val="24"/>
          <w:szCs w:val="24"/>
        </w:rPr>
        <w:t xml:space="preserve"> </w:t>
      </w:r>
      <w:r w:rsidRPr="008F4225">
        <w:rPr>
          <w:rFonts w:ascii="Arial" w:eastAsia="Arial" w:hAnsi="Arial" w:cs="Arial"/>
          <w:sz w:val="24"/>
          <w:szCs w:val="24"/>
        </w:rPr>
        <w:t>adjustment</w:t>
      </w:r>
      <w:r w:rsidRPr="008F4225">
        <w:rPr>
          <w:rFonts w:ascii="Arial" w:eastAsia="Arial" w:hAnsi="Arial" w:cs="Arial"/>
          <w:spacing w:val="53"/>
          <w:sz w:val="24"/>
          <w:szCs w:val="24"/>
        </w:rPr>
        <w:t xml:space="preserve"> </w:t>
      </w:r>
      <w:r w:rsidRPr="008F4225">
        <w:rPr>
          <w:rFonts w:ascii="Arial" w:eastAsia="Arial" w:hAnsi="Arial" w:cs="Arial"/>
          <w:sz w:val="24"/>
          <w:szCs w:val="24"/>
        </w:rPr>
        <w:t>during</w:t>
      </w:r>
      <w:r w:rsidRPr="008F4225">
        <w:rPr>
          <w:rFonts w:ascii="Arial" w:eastAsia="Arial" w:hAnsi="Arial" w:cs="Arial"/>
          <w:spacing w:val="28"/>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Base</w:t>
      </w:r>
      <w:r w:rsidRPr="008F4225">
        <w:rPr>
          <w:rFonts w:ascii="Arial" w:eastAsia="Arial" w:hAnsi="Arial" w:cs="Arial"/>
          <w:spacing w:val="27"/>
          <w:sz w:val="24"/>
          <w:szCs w:val="24"/>
        </w:rPr>
        <w:t xml:space="preserve"> </w:t>
      </w:r>
      <w:r w:rsidRPr="008F4225">
        <w:rPr>
          <w:rFonts w:ascii="Arial" w:eastAsia="Arial" w:hAnsi="Arial" w:cs="Arial"/>
          <w:sz w:val="24"/>
          <w:szCs w:val="24"/>
        </w:rPr>
        <w:t>Year</w:t>
      </w:r>
      <w:r w:rsidRPr="008F4225">
        <w:rPr>
          <w:rFonts w:ascii="Arial" w:eastAsia="Arial" w:hAnsi="Arial" w:cs="Arial"/>
          <w:spacing w:val="29"/>
          <w:sz w:val="24"/>
          <w:szCs w:val="24"/>
        </w:rPr>
        <w:t xml:space="preserve"> </w:t>
      </w:r>
      <w:r w:rsidRPr="008F4225">
        <w:rPr>
          <w:rFonts w:ascii="Arial" w:eastAsia="Arial" w:hAnsi="Arial" w:cs="Arial"/>
          <w:sz w:val="24"/>
          <w:szCs w:val="24"/>
        </w:rPr>
        <w:t>shall</w:t>
      </w:r>
      <w:r w:rsidRPr="008F4225">
        <w:rPr>
          <w:rFonts w:ascii="Arial" w:eastAsia="Arial" w:hAnsi="Arial" w:cs="Arial"/>
          <w:spacing w:val="15"/>
          <w:sz w:val="24"/>
          <w:szCs w:val="24"/>
        </w:rPr>
        <w:t xml:space="preserve"> </w:t>
      </w:r>
      <w:r w:rsidRPr="008F4225">
        <w:rPr>
          <w:rFonts w:ascii="Arial" w:eastAsia="Arial" w:hAnsi="Arial" w:cs="Arial"/>
          <w:sz w:val="24"/>
          <w:szCs w:val="24"/>
        </w:rPr>
        <w:t>be</w:t>
      </w:r>
      <w:r w:rsidRPr="008F4225">
        <w:rPr>
          <w:rFonts w:ascii="Arial" w:eastAsia="Arial" w:hAnsi="Arial" w:cs="Arial"/>
          <w:spacing w:val="9"/>
          <w:sz w:val="24"/>
          <w:szCs w:val="24"/>
        </w:rPr>
        <w:t xml:space="preserve"> </w:t>
      </w:r>
      <w:r w:rsidRPr="008F4225">
        <w:rPr>
          <w:rFonts w:ascii="Arial" w:eastAsia="Arial" w:hAnsi="Arial" w:cs="Arial"/>
          <w:sz w:val="24"/>
          <w:szCs w:val="24"/>
        </w:rPr>
        <w:t>based</w:t>
      </w:r>
      <w:r w:rsidRPr="008F4225">
        <w:rPr>
          <w:rFonts w:ascii="Arial" w:eastAsia="Arial" w:hAnsi="Arial" w:cs="Arial"/>
          <w:spacing w:val="33"/>
          <w:sz w:val="24"/>
          <w:szCs w:val="24"/>
        </w:rPr>
        <w:t xml:space="preserve"> </w:t>
      </w:r>
      <w:r w:rsidRPr="008F4225">
        <w:rPr>
          <w:rFonts w:ascii="Arial" w:eastAsia="Arial" w:hAnsi="Arial" w:cs="Arial"/>
          <w:sz w:val="24"/>
          <w:szCs w:val="24"/>
        </w:rPr>
        <w:t>on</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22"/>
          <w:sz w:val="24"/>
          <w:szCs w:val="24"/>
        </w:rPr>
        <w:t xml:space="preserve"> </w:t>
      </w:r>
      <w:r w:rsidRPr="008F4225">
        <w:rPr>
          <w:rFonts w:ascii="Arial" w:eastAsia="Arial" w:hAnsi="Arial" w:cs="Arial"/>
          <w:sz w:val="24"/>
          <w:szCs w:val="24"/>
        </w:rPr>
        <w:t>original</w:t>
      </w:r>
      <w:r w:rsidRPr="008F4225">
        <w:rPr>
          <w:rFonts w:ascii="Arial" w:eastAsia="Arial" w:hAnsi="Arial" w:cs="Arial"/>
          <w:spacing w:val="36"/>
          <w:sz w:val="24"/>
          <w:szCs w:val="24"/>
        </w:rPr>
        <w:t xml:space="preserve"> </w:t>
      </w:r>
      <w:r w:rsidRPr="008F4225">
        <w:rPr>
          <w:rFonts w:ascii="Arial" w:eastAsia="Arial" w:hAnsi="Arial" w:cs="Arial"/>
          <w:sz w:val="24"/>
          <w:szCs w:val="24"/>
        </w:rPr>
        <w:t>contract</w:t>
      </w:r>
      <w:r w:rsidRPr="008F4225">
        <w:rPr>
          <w:rFonts w:ascii="Arial" w:eastAsia="Arial" w:hAnsi="Arial" w:cs="Arial"/>
          <w:spacing w:val="33"/>
          <w:sz w:val="24"/>
          <w:szCs w:val="24"/>
        </w:rPr>
        <w:t xml:space="preserve"> </w:t>
      </w:r>
      <w:r w:rsidRPr="008F4225">
        <w:rPr>
          <w:rFonts w:ascii="Arial" w:eastAsia="Arial" w:hAnsi="Arial" w:cs="Arial"/>
          <w:w w:val="105"/>
          <w:sz w:val="24"/>
          <w:szCs w:val="24"/>
        </w:rPr>
        <w:t xml:space="preserve">prices </w:t>
      </w:r>
      <w:r w:rsidRPr="008F4225">
        <w:rPr>
          <w:rFonts w:ascii="Arial" w:eastAsia="Arial" w:hAnsi="Arial" w:cs="Arial"/>
          <w:sz w:val="24"/>
          <w:szCs w:val="24"/>
        </w:rPr>
        <w:t>for</w:t>
      </w:r>
      <w:r w:rsidRPr="008F4225">
        <w:rPr>
          <w:rFonts w:ascii="Arial" w:eastAsia="Arial" w:hAnsi="Arial" w:cs="Arial"/>
          <w:spacing w:val="6"/>
          <w:sz w:val="24"/>
          <w:szCs w:val="24"/>
        </w:rPr>
        <w:t xml:space="preserve"> </w:t>
      </w:r>
      <w:r w:rsidRPr="008F4225">
        <w:rPr>
          <w:rFonts w:ascii="Arial" w:eastAsia="Arial" w:hAnsi="Arial" w:cs="Arial"/>
          <w:sz w:val="24"/>
          <w:szCs w:val="24"/>
        </w:rPr>
        <w:t>that</w:t>
      </w:r>
      <w:r w:rsidRPr="008F4225">
        <w:rPr>
          <w:rFonts w:ascii="Arial" w:eastAsia="Arial" w:hAnsi="Arial" w:cs="Arial"/>
          <w:spacing w:val="27"/>
          <w:sz w:val="24"/>
          <w:szCs w:val="24"/>
        </w:rPr>
        <w:t xml:space="preserve"> </w:t>
      </w:r>
      <w:r w:rsidRPr="008F4225">
        <w:rPr>
          <w:rFonts w:ascii="Arial" w:eastAsia="Arial" w:hAnsi="Arial" w:cs="Arial"/>
          <w:sz w:val="24"/>
          <w:szCs w:val="24"/>
        </w:rPr>
        <w:t>contract</w:t>
      </w:r>
      <w:r w:rsidRPr="008F4225">
        <w:rPr>
          <w:rFonts w:ascii="Arial" w:eastAsia="Arial" w:hAnsi="Arial" w:cs="Arial"/>
          <w:spacing w:val="42"/>
          <w:sz w:val="24"/>
          <w:szCs w:val="24"/>
        </w:rPr>
        <w:t xml:space="preserve"> </w:t>
      </w:r>
      <w:r w:rsidRPr="008F4225">
        <w:rPr>
          <w:rFonts w:ascii="Arial" w:eastAsia="Arial" w:hAnsi="Arial" w:cs="Arial"/>
          <w:sz w:val="24"/>
          <w:szCs w:val="24"/>
        </w:rPr>
        <w:t>year</w:t>
      </w:r>
      <w:r w:rsidRPr="008F4225">
        <w:rPr>
          <w:rFonts w:ascii="Arial" w:eastAsia="Arial" w:hAnsi="Arial" w:cs="Arial"/>
          <w:spacing w:val="24"/>
          <w:sz w:val="24"/>
          <w:szCs w:val="24"/>
        </w:rPr>
        <w:t xml:space="preserve"> </w:t>
      </w:r>
      <w:r w:rsidRPr="008F4225">
        <w:rPr>
          <w:rFonts w:ascii="Arial" w:eastAsia="Arial" w:hAnsi="Arial" w:cs="Arial"/>
          <w:sz w:val="24"/>
          <w:szCs w:val="24"/>
        </w:rPr>
        <w:t>and</w:t>
      </w:r>
      <w:r w:rsidRPr="008F4225">
        <w:rPr>
          <w:rFonts w:ascii="Arial" w:eastAsia="Arial" w:hAnsi="Arial" w:cs="Arial"/>
          <w:spacing w:val="21"/>
          <w:sz w:val="24"/>
          <w:szCs w:val="24"/>
        </w:rPr>
        <w:t xml:space="preserve"> </w:t>
      </w:r>
      <w:r w:rsidRPr="008F4225">
        <w:rPr>
          <w:rFonts w:ascii="Arial" w:eastAsia="Arial" w:hAnsi="Arial" w:cs="Arial"/>
          <w:sz w:val="24"/>
          <w:szCs w:val="24"/>
        </w:rPr>
        <w:t>every</w:t>
      </w:r>
      <w:r w:rsidRPr="008F4225">
        <w:rPr>
          <w:rFonts w:ascii="Arial" w:eastAsia="Arial" w:hAnsi="Arial" w:cs="Arial"/>
          <w:spacing w:val="28"/>
          <w:sz w:val="24"/>
          <w:szCs w:val="24"/>
        </w:rPr>
        <w:t xml:space="preserve"> </w:t>
      </w:r>
      <w:r w:rsidRPr="008F4225">
        <w:rPr>
          <w:rFonts w:ascii="Arial" w:eastAsia="Arial" w:hAnsi="Arial" w:cs="Arial"/>
          <w:sz w:val="24"/>
          <w:szCs w:val="24"/>
        </w:rPr>
        <w:t>adjustment</w:t>
      </w:r>
      <w:r w:rsidRPr="008F4225">
        <w:rPr>
          <w:rFonts w:ascii="Arial" w:eastAsia="Arial" w:hAnsi="Arial" w:cs="Arial"/>
          <w:spacing w:val="53"/>
          <w:sz w:val="24"/>
          <w:szCs w:val="24"/>
        </w:rPr>
        <w:t xml:space="preserve"> </w:t>
      </w:r>
      <w:r w:rsidRPr="008F4225">
        <w:rPr>
          <w:rFonts w:ascii="Arial" w:eastAsia="Arial" w:hAnsi="Arial" w:cs="Arial"/>
          <w:sz w:val="24"/>
          <w:szCs w:val="24"/>
        </w:rPr>
        <w:t>during</w:t>
      </w:r>
      <w:r w:rsidRPr="008F4225">
        <w:rPr>
          <w:rFonts w:ascii="Arial" w:eastAsia="Arial" w:hAnsi="Arial" w:cs="Arial"/>
          <w:spacing w:val="27"/>
          <w:sz w:val="24"/>
          <w:szCs w:val="24"/>
        </w:rPr>
        <w:t xml:space="preserve"> </w:t>
      </w:r>
      <w:r w:rsidRPr="008F4225">
        <w:rPr>
          <w:rFonts w:ascii="Arial" w:eastAsia="Arial" w:hAnsi="Arial" w:cs="Arial"/>
          <w:sz w:val="24"/>
          <w:szCs w:val="24"/>
        </w:rPr>
        <w:t>an</w:t>
      </w:r>
      <w:r w:rsidRPr="008F4225">
        <w:rPr>
          <w:rFonts w:ascii="Arial" w:eastAsia="Arial" w:hAnsi="Arial" w:cs="Arial"/>
          <w:spacing w:val="13"/>
          <w:sz w:val="24"/>
          <w:szCs w:val="24"/>
        </w:rPr>
        <w:t xml:space="preserve"> </w:t>
      </w:r>
      <w:r w:rsidRPr="008F4225">
        <w:rPr>
          <w:rFonts w:ascii="Arial" w:eastAsia="Arial" w:hAnsi="Arial" w:cs="Arial"/>
          <w:sz w:val="24"/>
          <w:szCs w:val="24"/>
        </w:rPr>
        <w:t>option</w:t>
      </w:r>
      <w:r w:rsidRPr="008F4225">
        <w:rPr>
          <w:rFonts w:ascii="Arial" w:eastAsia="Arial" w:hAnsi="Arial" w:cs="Arial"/>
          <w:spacing w:val="20"/>
          <w:sz w:val="24"/>
          <w:szCs w:val="24"/>
        </w:rPr>
        <w:t xml:space="preserve"> </w:t>
      </w:r>
      <w:r w:rsidRPr="008F4225">
        <w:rPr>
          <w:rFonts w:ascii="Arial" w:eastAsia="Arial" w:hAnsi="Arial" w:cs="Arial"/>
          <w:sz w:val="24"/>
          <w:szCs w:val="24"/>
        </w:rPr>
        <w:t>year</w:t>
      </w:r>
      <w:r w:rsidRPr="008F4225">
        <w:rPr>
          <w:rFonts w:ascii="Arial" w:eastAsia="Arial" w:hAnsi="Arial" w:cs="Arial"/>
          <w:spacing w:val="30"/>
          <w:sz w:val="24"/>
          <w:szCs w:val="24"/>
        </w:rPr>
        <w:t xml:space="preserve"> </w:t>
      </w:r>
      <w:r w:rsidRPr="008F4225">
        <w:rPr>
          <w:rFonts w:ascii="Arial" w:eastAsia="Arial" w:hAnsi="Arial" w:cs="Arial"/>
          <w:sz w:val="24"/>
          <w:szCs w:val="24"/>
        </w:rPr>
        <w:t>shall</w:t>
      </w:r>
      <w:r w:rsidRPr="008F4225">
        <w:rPr>
          <w:rFonts w:ascii="Arial" w:eastAsia="Arial" w:hAnsi="Arial" w:cs="Arial"/>
          <w:spacing w:val="24"/>
          <w:sz w:val="24"/>
          <w:szCs w:val="24"/>
        </w:rPr>
        <w:t xml:space="preserve"> </w:t>
      </w:r>
      <w:r w:rsidRPr="008F4225">
        <w:rPr>
          <w:rFonts w:ascii="Arial" w:eastAsia="Arial" w:hAnsi="Arial" w:cs="Arial"/>
          <w:sz w:val="24"/>
          <w:szCs w:val="24"/>
        </w:rPr>
        <w:t>be</w:t>
      </w:r>
      <w:r w:rsidRPr="008F4225">
        <w:rPr>
          <w:rFonts w:ascii="Arial" w:eastAsia="Arial" w:hAnsi="Arial" w:cs="Arial"/>
          <w:spacing w:val="17"/>
          <w:sz w:val="24"/>
          <w:szCs w:val="24"/>
        </w:rPr>
        <w:t xml:space="preserve"> </w:t>
      </w:r>
      <w:r w:rsidRPr="008F4225">
        <w:rPr>
          <w:rFonts w:ascii="Arial" w:eastAsia="Arial" w:hAnsi="Arial" w:cs="Arial"/>
          <w:sz w:val="24"/>
          <w:szCs w:val="24"/>
        </w:rPr>
        <w:t>based</w:t>
      </w:r>
      <w:r w:rsidRPr="008F4225">
        <w:rPr>
          <w:rFonts w:ascii="Arial" w:eastAsia="Arial" w:hAnsi="Arial" w:cs="Arial"/>
          <w:spacing w:val="38"/>
          <w:sz w:val="24"/>
          <w:szCs w:val="24"/>
        </w:rPr>
        <w:t xml:space="preserve"> </w:t>
      </w:r>
      <w:r w:rsidRPr="008F4225">
        <w:rPr>
          <w:rFonts w:ascii="Arial" w:eastAsia="Arial" w:hAnsi="Arial" w:cs="Arial"/>
          <w:w w:val="105"/>
          <w:sz w:val="24"/>
          <w:szCs w:val="24"/>
        </w:rPr>
        <w:t xml:space="preserve">on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original</w:t>
      </w:r>
      <w:r w:rsidRPr="008F4225">
        <w:rPr>
          <w:rFonts w:ascii="Arial" w:eastAsia="Arial" w:hAnsi="Arial" w:cs="Arial"/>
          <w:spacing w:val="36"/>
          <w:sz w:val="24"/>
          <w:szCs w:val="24"/>
        </w:rPr>
        <w:t xml:space="preserve"> </w:t>
      </w:r>
      <w:r w:rsidRPr="008F4225">
        <w:rPr>
          <w:rFonts w:ascii="Arial" w:eastAsia="Arial" w:hAnsi="Arial" w:cs="Arial"/>
          <w:sz w:val="24"/>
          <w:szCs w:val="24"/>
        </w:rPr>
        <w:t>contract</w:t>
      </w:r>
      <w:r w:rsidRPr="008F4225">
        <w:rPr>
          <w:rFonts w:ascii="Arial" w:eastAsia="Arial" w:hAnsi="Arial" w:cs="Arial"/>
          <w:spacing w:val="44"/>
          <w:sz w:val="24"/>
          <w:szCs w:val="24"/>
        </w:rPr>
        <w:t xml:space="preserve"> </w:t>
      </w:r>
      <w:r w:rsidRPr="008F4225">
        <w:rPr>
          <w:rFonts w:ascii="Arial" w:eastAsia="Arial" w:hAnsi="Arial" w:cs="Arial"/>
          <w:sz w:val="24"/>
          <w:szCs w:val="24"/>
        </w:rPr>
        <w:t>prices</w:t>
      </w:r>
      <w:r w:rsidRPr="008F4225">
        <w:rPr>
          <w:rFonts w:ascii="Arial" w:eastAsia="Arial" w:hAnsi="Arial" w:cs="Arial"/>
          <w:spacing w:val="32"/>
          <w:sz w:val="24"/>
          <w:szCs w:val="24"/>
        </w:rPr>
        <w:t xml:space="preserve"> </w:t>
      </w:r>
      <w:r w:rsidRPr="008F4225">
        <w:rPr>
          <w:rFonts w:ascii="Arial" w:eastAsia="Arial" w:hAnsi="Arial" w:cs="Arial"/>
          <w:sz w:val="24"/>
          <w:szCs w:val="24"/>
        </w:rPr>
        <w:t>for</w:t>
      </w:r>
      <w:r w:rsidRPr="008F4225">
        <w:rPr>
          <w:rFonts w:ascii="Arial" w:eastAsia="Arial" w:hAnsi="Arial" w:cs="Arial"/>
          <w:spacing w:val="11"/>
          <w:sz w:val="24"/>
          <w:szCs w:val="24"/>
        </w:rPr>
        <w:t xml:space="preserve"> </w:t>
      </w:r>
      <w:r w:rsidRPr="008F4225">
        <w:rPr>
          <w:rFonts w:ascii="Arial" w:eastAsia="Arial" w:hAnsi="Arial" w:cs="Arial"/>
          <w:sz w:val="24"/>
          <w:szCs w:val="24"/>
        </w:rPr>
        <w:t>that</w:t>
      </w:r>
      <w:r w:rsidRPr="008F4225">
        <w:rPr>
          <w:rFonts w:ascii="Arial" w:eastAsia="Arial" w:hAnsi="Arial" w:cs="Arial"/>
          <w:spacing w:val="16"/>
          <w:sz w:val="24"/>
          <w:szCs w:val="24"/>
        </w:rPr>
        <w:t xml:space="preserve"> </w:t>
      </w:r>
      <w:r w:rsidRPr="008F4225">
        <w:rPr>
          <w:rFonts w:ascii="Arial" w:eastAsia="Arial" w:hAnsi="Arial" w:cs="Arial"/>
          <w:sz w:val="24"/>
          <w:szCs w:val="24"/>
        </w:rPr>
        <w:t>option</w:t>
      </w:r>
      <w:r w:rsidRPr="008F4225">
        <w:rPr>
          <w:rFonts w:ascii="Arial" w:eastAsia="Arial" w:hAnsi="Arial" w:cs="Arial"/>
          <w:spacing w:val="33"/>
          <w:sz w:val="24"/>
          <w:szCs w:val="24"/>
        </w:rPr>
        <w:t xml:space="preserve"> </w:t>
      </w:r>
      <w:r w:rsidRPr="008F4225">
        <w:rPr>
          <w:rFonts w:ascii="Arial" w:eastAsia="Arial" w:hAnsi="Arial" w:cs="Arial"/>
          <w:sz w:val="24"/>
          <w:szCs w:val="24"/>
        </w:rPr>
        <w:t xml:space="preserve">year. </w:t>
      </w:r>
      <w:r w:rsidRPr="008F4225">
        <w:rPr>
          <w:rFonts w:ascii="Arial" w:eastAsia="Arial" w:hAnsi="Arial" w:cs="Arial"/>
          <w:spacing w:val="10"/>
          <w:sz w:val="24"/>
          <w:szCs w:val="24"/>
        </w:rPr>
        <w:t xml:space="preserve"> </w:t>
      </w:r>
      <w:r w:rsidRPr="00590CBC">
        <w:rPr>
          <w:rFonts w:ascii="Arial" w:hAnsi="Arial" w:cs="Arial"/>
          <w:sz w:val="24"/>
          <w:szCs w:val="24"/>
        </w:rPr>
        <w:t xml:space="preserve">The </w:t>
      </w:r>
      <w:r w:rsidR="000111F0" w:rsidRPr="00590CBC">
        <w:rPr>
          <w:rFonts w:ascii="Arial" w:hAnsi="Arial" w:cs="Arial"/>
          <w:sz w:val="24"/>
          <w:szCs w:val="24"/>
        </w:rPr>
        <w:t>C</w:t>
      </w:r>
      <w:r w:rsidRPr="00590CBC">
        <w:rPr>
          <w:rFonts w:ascii="Arial" w:hAnsi="Arial" w:cs="Arial"/>
          <w:sz w:val="24"/>
          <w:szCs w:val="24"/>
        </w:rPr>
        <w:t xml:space="preserve">ontracting </w:t>
      </w:r>
      <w:r w:rsidR="000111F0" w:rsidRPr="00590CBC">
        <w:rPr>
          <w:rFonts w:ascii="Arial" w:hAnsi="Arial" w:cs="Arial"/>
          <w:sz w:val="24"/>
          <w:szCs w:val="24"/>
        </w:rPr>
        <w:t>O</w:t>
      </w:r>
      <w:r w:rsidRPr="00590CBC">
        <w:rPr>
          <w:rFonts w:ascii="Arial" w:hAnsi="Arial" w:cs="Arial"/>
          <w:sz w:val="24"/>
          <w:szCs w:val="24"/>
        </w:rPr>
        <w:t>fficer must make new calculations for each and every contract adjustment period specified in paragraph (f) and at the beginning of each new option year, if different.</w:t>
      </w:r>
    </w:p>
    <w:p w:rsidR="008F4225" w:rsidRPr="008F4225" w:rsidRDefault="008F4225" w:rsidP="008F4225">
      <w:pPr>
        <w:widowControl/>
        <w:rPr>
          <w:rFonts w:ascii="Calibri" w:eastAsia="Times New Roman" w:hAnsi="Calibri" w:cs="Times New Roman"/>
          <w:sz w:val="20"/>
          <w:szCs w:val="20"/>
        </w:rPr>
      </w:pPr>
    </w:p>
    <w:p w:rsidR="008F4225" w:rsidRPr="008F4225" w:rsidRDefault="008F4225" w:rsidP="008F4225">
      <w:pPr>
        <w:widowControl/>
        <w:tabs>
          <w:tab w:val="left" w:pos="9420"/>
          <w:tab w:val="left" w:pos="9780"/>
        </w:tabs>
        <w:ind w:right="-29" w:firstLine="373"/>
        <w:rPr>
          <w:rFonts w:ascii="Arial" w:eastAsia="Arial" w:hAnsi="Arial" w:cs="Arial"/>
          <w:sz w:val="24"/>
          <w:szCs w:val="24"/>
        </w:rPr>
      </w:pPr>
      <w:r w:rsidRPr="008F4225">
        <w:rPr>
          <w:rFonts w:ascii="Arial" w:eastAsia="Arial" w:hAnsi="Arial" w:cs="Arial"/>
          <w:sz w:val="24"/>
          <w:szCs w:val="24"/>
        </w:rPr>
        <w:t xml:space="preserve">(f) </w:t>
      </w:r>
      <w:r w:rsidRPr="008F4225">
        <w:rPr>
          <w:rFonts w:ascii="Arial" w:eastAsia="Arial" w:hAnsi="Arial" w:cs="Arial"/>
          <w:spacing w:val="22"/>
          <w:sz w:val="24"/>
          <w:szCs w:val="24"/>
        </w:rPr>
        <w:t xml:space="preserve"> </w:t>
      </w:r>
      <w:r w:rsidRPr="008F4225">
        <w:rPr>
          <w:rFonts w:ascii="Arial" w:eastAsia="Arial" w:hAnsi="Arial" w:cs="Arial"/>
          <w:sz w:val="24"/>
          <w:szCs w:val="24"/>
        </w:rPr>
        <w:t>The</w:t>
      </w:r>
      <w:r w:rsidRPr="008F4225">
        <w:rPr>
          <w:rFonts w:ascii="Arial" w:eastAsia="Arial" w:hAnsi="Arial" w:cs="Arial"/>
          <w:spacing w:val="27"/>
          <w:sz w:val="24"/>
          <w:szCs w:val="24"/>
        </w:rPr>
        <w:t xml:space="preserve"> </w:t>
      </w:r>
      <w:r w:rsidRPr="008F4225">
        <w:rPr>
          <w:rFonts w:ascii="Arial" w:eastAsia="Arial" w:hAnsi="Arial" w:cs="Arial"/>
          <w:sz w:val="24"/>
          <w:szCs w:val="24"/>
        </w:rPr>
        <w:t>dates</w:t>
      </w:r>
      <w:r w:rsidRPr="008F4225">
        <w:rPr>
          <w:rFonts w:ascii="Arial" w:eastAsia="Arial" w:hAnsi="Arial" w:cs="Arial"/>
          <w:spacing w:val="30"/>
          <w:sz w:val="24"/>
          <w:szCs w:val="24"/>
        </w:rPr>
        <w:t xml:space="preserve"> </w:t>
      </w:r>
      <w:r w:rsidRPr="008F4225">
        <w:rPr>
          <w:rFonts w:ascii="Arial" w:eastAsia="Arial" w:hAnsi="Arial" w:cs="Arial"/>
          <w:sz w:val="24"/>
          <w:szCs w:val="24"/>
        </w:rPr>
        <w:t>of</w:t>
      </w:r>
      <w:r w:rsidRPr="008F4225">
        <w:rPr>
          <w:rFonts w:ascii="Arial" w:eastAsia="Arial" w:hAnsi="Arial" w:cs="Arial"/>
          <w:spacing w:val="15"/>
          <w:sz w:val="24"/>
          <w:szCs w:val="24"/>
        </w:rPr>
        <w:t xml:space="preserve"> </w:t>
      </w:r>
      <w:r w:rsidRPr="008F4225">
        <w:rPr>
          <w:rFonts w:ascii="Arial" w:eastAsia="Arial" w:hAnsi="Arial" w:cs="Arial"/>
          <w:sz w:val="24"/>
          <w:szCs w:val="24"/>
        </w:rPr>
        <w:t>contract</w:t>
      </w:r>
      <w:r w:rsidRPr="008F4225">
        <w:rPr>
          <w:rFonts w:ascii="Arial" w:eastAsia="Arial" w:hAnsi="Arial" w:cs="Arial"/>
          <w:spacing w:val="35"/>
          <w:sz w:val="24"/>
          <w:szCs w:val="24"/>
        </w:rPr>
        <w:t xml:space="preserve"> </w:t>
      </w:r>
      <w:r w:rsidRPr="008F4225">
        <w:rPr>
          <w:rFonts w:ascii="Arial" w:eastAsia="Arial" w:hAnsi="Arial" w:cs="Arial"/>
          <w:sz w:val="24"/>
          <w:szCs w:val="24"/>
        </w:rPr>
        <w:t>adjustment</w:t>
      </w:r>
      <w:r w:rsidRPr="008F4225">
        <w:rPr>
          <w:rFonts w:ascii="Arial" w:eastAsia="Arial" w:hAnsi="Arial" w:cs="Arial"/>
          <w:spacing w:val="54"/>
          <w:sz w:val="24"/>
          <w:szCs w:val="24"/>
        </w:rPr>
        <w:t xml:space="preserve"> </w:t>
      </w:r>
      <w:r w:rsidRPr="008F4225">
        <w:rPr>
          <w:rFonts w:ascii="Arial" w:eastAsia="Arial" w:hAnsi="Arial" w:cs="Arial"/>
          <w:sz w:val="24"/>
          <w:szCs w:val="24"/>
        </w:rPr>
        <w:t>shall</w:t>
      </w:r>
      <w:r w:rsidRPr="008F4225">
        <w:rPr>
          <w:rFonts w:ascii="Arial" w:eastAsia="Arial" w:hAnsi="Arial" w:cs="Arial"/>
          <w:spacing w:val="15"/>
          <w:sz w:val="24"/>
          <w:szCs w:val="24"/>
        </w:rPr>
        <w:t xml:space="preserve"> </w:t>
      </w:r>
      <w:r w:rsidRPr="008F4225">
        <w:rPr>
          <w:rFonts w:ascii="Arial" w:eastAsia="Arial" w:hAnsi="Arial" w:cs="Arial"/>
          <w:sz w:val="24"/>
          <w:szCs w:val="24"/>
        </w:rPr>
        <w:t xml:space="preserve">be </w:t>
      </w:r>
      <w:r w:rsidRPr="008F4225">
        <w:rPr>
          <w:rFonts w:ascii="Arial" w:eastAsia="Arial" w:hAnsi="Arial" w:cs="Arial"/>
          <w:spacing w:val="-45"/>
          <w:sz w:val="24"/>
          <w:szCs w:val="24"/>
        </w:rPr>
        <w:t xml:space="preserve"> </w:t>
      </w:r>
      <w:r w:rsidR="009422C2">
        <w:rPr>
          <w:rFonts w:ascii="Arial" w:eastAsia="Arial" w:hAnsi="Arial" w:cs="Arial"/>
          <w:sz w:val="24"/>
          <w:szCs w:val="24"/>
          <w:u w:val="single"/>
        </w:rPr>
        <w:t xml:space="preserve"> _______</w:t>
      </w:r>
      <w:r w:rsidRPr="008F4225">
        <w:rPr>
          <w:rFonts w:ascii="Arial" w:eastAsia="Arial" w:hAnsi="Arial" w:cs="Arial"/>
          <w:sz w:val="24"/>
          <w:szCs w:val="24"/>
          <w:u w:val="single"/>
        </w:rPr>
        <w:t xml:space="preserve"> </w:t>
      </w:r>
      <w:r w:rsidRPr="008F4225">
        <w:rPr>
          <w:rFonts w:ascii="Arial" w:eastAsia="Times New Roman" w:hAnsi="Arial" w:cs="Arial"/>
          <w:position w:val="10"/>
          <w:sz w:val="24"/>
          <w:szCs w:val="24"/>
          <w:vertAlign w:val="superscript"/>
        </w:rPr>
        <w:footnoteReference w:id="16"/>
      </w:r>
      <w:r w:rsidRPr="008F4225">
        <w:rPr>
          <w:rFonts w:ascii="Arial" w:eastAsia="Arial" w:hAnsi="Arial" w:cs="Arial"/>
          <w:sz w:val="24"/>
          <w:szCs w:val="24"/>
        </w:rPr>
        <w:t xml:space="preserve"> </w:t>
      </w:r>
      <w:r w:rsidRPr="008F4225">
        <w:rPr>
          <w:rFonts w:ascii="Arial" w:eastAsia="Arial" w:hAnsi="Arial" w:cs="Arial"/>
          <w:w w:val="105"/>
          <w:sz w:val="24"/>
          <w:szCs w:val="24"/>
        </w:rPr>
        <w:t>and th</w:t>
      </w:r>
      <w:r w:rsidRPr="008F4225">
        <w:rPr>
          <w:rFonts w:ascii="Arial" w:eastAsia="Arial" w:hAnsi="Arial" w:cs="Arial"/>
          <w:w w:val="106"/>
          <w:sz w:val="24"/>
          <w:szCs w:val="24"/>
        </w:rPr>
        <w:t>e</w:t>
      </w:r>
      <w:r w:rsidRPr="008F4225">
        <w:rPr>
          <w:rFonts w:ascii="Arial" w:eastAsia="Arial" w:hAnsi="Arial" w:cs="Arial"/>
          <w:spacing w:val="-1"/>
          <w:sz w:val="24"/>
          <w:szCs w:val="24"/>
        </w:rPr>
        <w:t xml:space="preserve"> </w:t>
      </w:r>
      <w:r w:rsidRPr="008F4225">
        <w:rPr>
          <w:rFonts w:ascii="Arial" w:eastAsia="Arial" w:hAnsi="Arial" w:cs="Arial"/>
          <w:sz w:val="24"/>
          <w:szCs w:val="24"/>
        </w:rPr>
        <w:t>starting</w:t>
      </w:r>
      <w:r w:rsidRPr="008F4225">
        <w:rPr>
          <w:rFonts w:ascii="Arial" w:eastAsia="Arial" w:hAnsi="Arial" w:cs="Arial"/>
          <w:spacing w:val="34"/>
          <w:sz w:val="24"/>
          <w:szCs w:val="24"/>
        </w:rPr>
        <w:t xml:space="preserve"> </w:t>
      </w:r>
      <w:r w:rsidRPr="008F4225">
        <w:rPr>
          <w:rFonts w:ascii="Arial" w:eastAsia="Arial" w:hAnsi="Arial" w:cs="Arial"/>
          <w:sz w:val="24"/>
          <w:szCs w:val="24"/>
        </w:rPr>
        <w:t>date</w:t>
      </w:r>
      <w:r w:rsidR="000111F0">
        <w:rPr>
          <w:rFonts w:ascii="Arial" w:eastAsia="Arial" w:hAnsi="Arial" w:cs="Arial"/>
          <w:sz w:val="24"/>
          <w:szCs w:val="24"/>
        </w:rPr>
        <w:t>s</w:t>
      </w:r>
      <w:r w:rsidRPr="008F4225">
        <w:rPr>
          <w:rFonts w:ascii="Arial" w:eastAsia="Arial" w:hAnsi="Arial" w:cs="Arial"/>
          <w:spacing w:val="31"/>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each</w:t>
      </w:r>
      <w:r w:rsidRPr="008F4225">
        <w:rPr>
          <w:rFonts w:ascii="Arial" w:eastAsia="Arial" w:hAnsi="Arial" w:cs="Arial"/>
          <w:spacing w:val="25"/>
          <w:sz w:val="24"/>
          <w:szCs w:val="24"/>
        </w:rPr>
        <w:t xml:space="preserve"> </w:t>
      </w:r>
      <w:r w:rsidRPr="008F4225">
        <w:rPr>
          <w:rFonts w:ascii="Arial" w:eastAsia="Arial" w:hAnsi="Arial" w:cs="Arial"/>
          <w:sz w:val="24"/>
          <w:szCs w:val="24"/>
        </w:rPr>
        <w:t>option</w:t>
      </w:r>
      <w:r w:rsidRPr="008F4225">
        <w:rPr>
          <w:rFonts w:ascii="Arial" w:eastAsia="Arial" w:hAnsi="Arial" w:cs="Arial"/>
          <w:spacing w:val="25"/>
          <w:sz w:val="24"/>
          <w:szCs w:val="24"/>
        </w:rPr>
        <w:t xml:space="preserve"> </w:t>
      </w:r>
      <w:r w:rsidRPr="008F4225">
        <w:rPr>
          <w:rFonts w:ascii="Arial" w:eastAsia="Arial" w:hAnsi="Arial" w:cs="Arial"/>
          <w:sz w:val="24"/>
          <w:szCs w:val="24"/>
        </w:rPr>
        <w:t>year,</w:t>
      </w:r>
      <w:r w:rsidRPr="008F4225">
        <w:rPr>
          <w:rFonts w:ascii="Arial" w:eastAsia="Arial" w:hAnsi="Arial" w:cs="Arial"/>
          <w:spacing w:val="19"/>
          <w:sz w:val="24"/>
          <w:szCs w:val="24"/>
        </w:rPr>
        <w:t xml:space="preserve"> </w:t>
      </w:r>
      <w:r w:rsidRPr="008F4225">
        <w:rPr>
          <w:rFonts w:ascii="Arial" w:eastAsia="Arial" w:hAnsi="Arial" w:cs="Arial"/>
          <w:sz w:val="24"/>
          <w:szCs w:val="24"/>
        </w:rPr>
        <w:t>if</w:t>
      </w:r>
      <w:r w:rsidRPr="008F4225">
        <w:rPr>
          <w:rFonts w:ascii="Arial" w:eastAsia="Arial" w:hAnsi="Arial" w:cs="Arial"/>
          <w:spacing w:val="19"/>
          <w:sz w:val="24"/>
          <w:szCs w:val="24"/>
        </w:rPr>
        <w:t xml:space="preserve"> </w:t>
      </w:r>
      <w:r w:rsidRPr="008F4225">
        <w:rPr>
          <w:rFonts w:ascii="Arial" w:eastAsia="Arial" w:hAnsi="Arial" w:cs="Arial"/>
          <w:sz w:val="24"/>
          <w:szCs w:val="24"/>
        </w:rPr>
        <w:t>not</w:t>
      </w:r>
      <w:r w:rsidRPr="008F4225">
        <w:rPr>
          <w:rFonts w:ascii="Arial" w:eastAsia="Arial" w:hAnsi="Arial" w:cs="Arial"/>
          <w:spacing w:val="16"/>
          <w:sz w:val="24"/>
          <w:szCs w:val="24"/>
        </w:rPr>
        <w:t xml:space="preserve"> </w:t>
      </w:r>
      <w:r w:rsidRPr="008F4225">
        <w:rPr>
          <w:rFonts w:ascii="Arial" w:eastAsia="Arial" w:hAnsi="Arial" w:cs="Arial"/>
          <w:sz w:val="24"/>
          <w:szCs w:val="24"/>
        </w:rPr>
        <w:t>already</w:t>
      </w:r>
      <w:r w:rsidRPr="008F4225">
        <w:rPr>
          <w:rFonts w:ascii="Arial" w:eastAsia="Arial" w:hAnsi="Arial" w:cs="Arial"/>
          <w:spacing w:val="38"/>
          <w:sz w:val="24"/>
          <w:szCs w:val="24"/>
        </w:rPr>
        <w:t xml:space="preserve"> </w:t>
      </w:r>
      <w:r w:rsidRPr="008F4225">
        <w:rPr>
          <w:rFonts w:ascii="Arial" w:eastAsia="Arial" w:hAnsi="Arial" w:cs="Arial"/>
          <w:sz w:val="24"/>
          <w:szCs w:val="24"/>
        </w:rPr>
        <w:t>included</w:t>
      </w:r>
      <w:r w:rsidRPr="008F4225">
        <w:rPr>
          <w:rFonts w:ascii="Arial" w:eastAsia="Arial" w:hAnsi="Arial" w:cs="Arial"/>
          <w:spacing w:val="46"/>
          <w:sz w:val="24"/>
          <w:szCs w:val="24"/>
        </w:rPr>
        <w:t xml:space="preserve"> </w:t>
      </w:r>
      <w:r w:rsidRPr="008F4225">
        <w:rPr>
          <w:rFonts w:ascii="Arial" w:eastAsia="Arial" w:hAnsi="Arial" w:cs="Arial"/>
          <w:sz w:val="24"/>
          <w:szCs w:val="24"/>
        </w:rPr>
        <w:t>in</w:t>
      </w:r>
      <w:r w:rsidRPr="008F4225">
        <w:rPr>
          <w:rFonts w:ascii="Arial" w:eastAsia="Arial" w:hAnsi="Arial" w:cs="Arial"/>
          <w:spacing w:val="7"/>
          <w:sz w:val="24"/>
          <w:szCs w:val="24"/>
        </w:rPr>
        <w:t xml:space="preserve"> </w:t>
      </w:r>
      <w:r w:rsidRPr="008F4225">
        <w:rPr>
          <w:rFonts w:ascii="Arial" w:eastAsia="Arial" w:hAnsi="Arial" w:cs="Arial"/>
          <w:sz w:val="24"/>
          <w:szCs w:val="24"/>
        </w:rPr>
        <w:t>these</w:t>
      </w:r>
      <w:r w:rsidRPr="008F4225">
        <w:rPr>
          <w:rFonts w:ascii="Arial" w:eastAsia="Arial" w:hAnsi="Arial" w:cs="Arial"/>
          <w:spacing w:val="34"/>
          <w:sz w:val="24"/>
          <w:szCs w:val="24"/>
        </w:rPr>
        <w:t xml:space="preserve"> </w:t>
      </w:r>
      <w:r w:rsidRPr="008F4225">
        <w:rPr>
          <w:rFonts w:ascii="Arial" w:eastAsia="Arial" w:hAnsi="Arial" w:cs="Arial"/>
          <w:sz w:val="24"/>
          <w:szCs w:val="24"/>
        </w:rPr>
        <w:t xml:space="preserve">dates. </w:t>
      </w:r>
      <w:r w:rsidRPr="008F4225">
        <w:rPr>
          <w:rFonts w:ascii="Arial" w:eastAsia="Arial" w:hAnsi="Arial" w:cs="Arial"/>
          <w:spacing w:val="34"/>
          <w:sz w:val="24"/>
          <w:szCs w:val="24"/>
        </w:rPr>
        <w:t xml:space="preserve"> </w:t>
      </w:r>
      <w:r w:rsidRPr="008F4225">
        <w:rPr>
          <w:rFonts w:ascii="Arial" w:eastAsia="Arial" w:hAnsi="Arial" w:cs="Arial"/>
          <w:w w:val="106"/>
          <w:sz w:val="24"/>
          <w:szCs w:val="24"/>
        </w:rPr>
        <w:t xml:space="preserve">The </w:t>
      </w:r>
      <w:r w:rsidR="000111F0" w:rsidRPr="00590CBC">
        <w:rPr>
          <w:rFonts w:ascii="Arial" w:hAnsi="Arial" w:cs="Arial"/>
          <w:sz w:val="24"/>
          <w:szCs w:val="24"/>
        </w:rPr>
        <w:lastRenderedPageBreak/>
        <w:t>C</w:t>
      </w:r>
      <w:r w:rsidRPr="00590CBC">
        <w:rPr>
          <w:rFonts w:ascii="Arial" w:hAnsi="Arial" w:cs="Arial"/>
          <w:sz w:val="24"/>
          <w:szCs w:val="24"/>
        </w:rPr>
        <w:t xml:space="preserve">ontracting </w:t>
      </w:r>
      <w:r w:rsidR="000111F0" w:rsidRPr="00590CBC">
        <w:rPr>
          <w:rFonts w:ascii="Arial" w:hAnsi="Arial" w:cs="Arial"/>
          <w:sz w:val="24"/>
          <w:szCs w:val="24"/>
        </w:rPr>
        <w:t>O</w:t>
      </w:r>
      <w:r w:rsidRPr="00590CBC">
        <w:rPr>
          <w:rFonts w:ascii="Arial" w:hAnsi="Arial" w:cs="Arial"/>
          <w:sz w:val="24"/>
          <w:szCs w:val="24"/>
        </w:rPr>
        <w:t>fficer shall</w:t>
      </w:r>
      <w:r w:rsidRPr="008F4225">
        <w:rPr>
          <w:rFonts w:ascii="Arial" w:eastAsia="Arial" w:hAnsi="Arial" w:cs="Arial"/>
          <w:spacing w:val="17"/>
          <w:sz w:val="24"/>
          <w:szCs w:val="24"/>
        </w:rPr>
        <w:t xml:space="preserve"> </w:t>
      </w:r>
      <w:r w:rsidRPr="008F4225">
        <w:rPr>
          <w:rFonts w:ascii="Arial" w:eastAsia="Arial" w:hAnsi="Arial" w:cs="Arial"/>
          <w:sz w:val="24"/>
          <w:szCs w:val="24"/>
        </w:rPr>
        <w:t>retain</w:t>
      </w:r>
      <w:r w:rsidRPr="008F4225">
        <w:rPr>
          <w:rFonts w:ascii="Arial" w:eastAsia="Arial" w:hAnsi="Arial" w:cs="Arial"/>
          <w:spacing w:val="24"/>
          <w:sz w:val="24"/>
          <w:szCs w:val="24"/>
        </w:rPr>
        <w:t xml:space="preserve"> </w:t>
      </w:r>
      <w:r w:rsidRPr="008F4225">
        <w:rPr>
          <w:rFonts w:ascii="Arial" w:eastAsia="Arial" w:hAnsi="Arial" w:cs="Arial"/>
          <w:sz w:val="24"/>
          <w:szCs w:val="24"/>
        </w:rPr>
        <w:t>a</w:t>
      </w:r>
      <w:r w:rsidRPr="008F4225">
        <w:rPr>
          <w:rFonts w:ascii="Arial" w:eastAsia="Arial" w:hAnsi="Arial" w:cs="Arial"/>
          <w:spacing w:val="8"/>
          <w:sz w:val="24"/>
          <w:szCs w:val="24"/>
        </w:rPr>
        <w:t xml:space="preserve"> </w:t>
      </w:r>
      <w:r w:rsidRPr="008F4225">
        <w:rPr>
          <w:rFonts w:ascii="Arial" w:eastAsia="Arial" w:hAnsi="Arial" w:cs="Arial"/>
          <w:sz w:val="24"/>
          <w:szCs w:val="24"/>
        </w:rPr>
        <w:t>copy</w:t>
      </w:r>
      <w:r w:rsidRPr="008F4225">
        <w:rPr>
          <w:rFonts w:ascii="Arial" w:eastAsia="Arial" w:hAnsi="Arial" w:cs="Arial"/>
          <w:spacing w:val="27"/>
          <w:sz w:val="24"/>
          <w:szCs w:val="24"/>
        </w:rPr>
        <w:t xml:space="preserve"> </w:t>
      </w:r>
      <w:r w:rsidRPr="008F4225">
        <w:rPr>
          <w:rFonts w:ascii="Arial" w:eastAsia="Arial" w:hAnsi="Arial" w:cs="Arial"/>
          <w:sz w:val="24"/>
          <w:szCs w:val="24"/>
        </w:rPr>
        <w:t>of</w:t>
      </w:r>
      <w:r w:rsidRPr="008F4225">
        <w:rPr>
          <w:rFonts w:ascii="Arial" w:eastAsia="Arial" w:hAnsi="Arial" w:cs="Arial"/>
          <w:spacing w:val="20"/>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Base</w:t>
      </w:r>
      <w:r w:rsidRPr="008F4225">
        <w:rPr>
          <w:rFonts w:ascii="Arial" w:eastAsia="Arial" w:hAnsi="Arial" w:cs="Arial"/>
          <w:spacing w:val="16"/>
          <w:sz w:val="24"/>
          <w:szCs w:val="24"/>
        </w:rPr>
        <w:t xml:space="preserve"> </w:t>
      </w:r>
      <w:r w:rsidRPr="008F4225">
        <w:rPr>
          <w:rFonts w:ascii="Arial" w:eastAsia="Arial" w:hAnsi="Arial" w:cs="Arial"/>
          <w:sz w:val="24"/>
          <w:szCs w:val="24"/>
        </w:rPr>
        <w:t>Index</w:t>
      </w:r>
      <w:r w:rsidRPr="008F4225">
        <w:rPr>
          <w:rFonts w:ascii="Arial" w:eastAsia="Arial" w:hAnsi="Arial" w:cs="Arial"/>
          <w:spacing w:val="29"/>
          <w:sz w:val="24"/>
          <w:szCs w:val="24"/>
        </w:rPr>
        <w:t xml:space="preserve"> </w:t>
      </w:r>
      <w:r w:rsidRPr="008F4225">
        <w:rPr>
          <w:rFonts w:ascii="Arial" w:eastAsia="Arial" w:hAnsi="Arial" w:cs="Arial"/>
          <w:sz w:val="24"/>
          <w:szCs w:val="24"/>
        </w:rPr>
        <w:t>in</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contract</w:t>
      </w:r>
      <w:r w:rsidRPr="008F4225">
        <w:rPr>
          <w:rFonts w:ascii="Arial" w:eastAsia="Arial" w:hAnsi="Arial" w:cs="Arial"/>
          <w:spacing w:val="44"/>
          <w:sz w:val="24"/>
          <w:szCs w:val="24"/>
        </w:rPr>
        <w:t xml:space="preserve"> </w:t>
      </w:r>
      <w:r w:rsidRPr="008F4225">
        <w:rPr>
          <w:rFonts w:ascii="Arial" w:eastAsia="Arial" w:hAnsi="Arial" w:cs="Arial"/>
          <w:sz w:val="24"/>
          <w:szCs w:val="24"/>
        </w:rPr>
        <w:t>file</w:t>
      </w:r>
      <w:r w:rsidRPr="008F4225">
        <w:rPr>
          <w:rFonts w:ascii="Arial" w:eastAsia="Arial" w:hAnsi="Arial" w:cs="Arial"/>
          <w:spacing w:val="21"/>
          <w:sz w:val="24"/>
          <w:szCs w:val="24"/>
        </w:rPr>
        <w:t xml:space="preserve"> </w:t>
      </w:r>
      <w:r w:rsidRPr="008F4225">
        <w:rPr>
          <w:rFonts w:ascii="Arial" w:eastAsia="Arial" w:hAnsi="Arial" w:cs="Arial"/>
          <w:sz w:val="24"/>
          <w:szCs w:val="24"/>
        </w:rPr>
        <w:t>and,</w:t>
      </w:r>
      <w:r w:rsidRPr="008F4225">
        <w:rPr>
          <w:rFonts w:ascii="Arial" w:eastAsia="Arial" w:hAnsi="Arial" w:cs="Arial"/>
          <w:spacing w:val="22"/>
          <w:sz w:val="24"/>
          <w:szCs w:val="24"/>
        </w:rPr>
        <w:t xml:space="preserve"> </w:t>
      </w:r>
      <w:r w:rsidRPr="008F4225">
        <w:rPr>
          <w:rFonts w:ascii="Arial" w:eastAsia="Arial" w:hAnsi="Arial" w:cs="Arial"/>
          <w:w w:val="105"/>
          <w:sz w:val="24"/>
          <w:szCs w:val="24"/>
        </w:rPr>
        <w:t xml:space="preserve">on </w:t>
      </w:r>
      <w:r w:rsidRPr="008F4225">
        <w:rPr>
          <w:rFonts w:ascii="Arial" w:eastAsia="Arial" w:hAnsi="Arial" w:cs="Arial"/>
          <w:sz w:val="24"/>
          <w:szCs w:val="24"/>
        </w:rPr>
        <w:t>each</w:t>
      </w:r>
      <w:r w:rsidRPr="008F4225">
        <w:rPr>
          <w:rFonts w:ascii="Arial" w:eastAsia="Arial" w:hAnsi="Arial" w:cs="Arial"/>
          <w:spacing w:val="20"/>
          <w:sz w:val="24"/>
          <w:szCs w:val="24"/>
        </w:rPr>
        <w:t xml:space="preserve"> </w:t>
      </w:r>
      <w:r w:rsidRPr="008F4225">
        <w:rPr>
          <w:rFonts w:ascii="Arial" w:eastAsia="Arial" w:hAnsi="Arial" w:cs="Arial"/>
          <w:sz w:val="24"/>
          <w:szCs w:val="24"/>
        </w:rPr>
        <w:t>date</w:t>
      </w:r>
      <w:r w:rsidRPr="008F4225">
        <w:rPr>
          <w:rFonts w:ascii="Arial" w:eastAsia="Arial" w:hAnsi="Arial" w:cs="Arial"/>
          <w:spacing w:val="36"/>
          <w:sz w:val="24"/>
          <w:szCs w:val="24"/>
        </w:rPr>
        <w:t xml:space="preserve"> </w:t>
      </w:r>
      <w:r w:rsidRPr="008F4225">
        <w:rPr>
          <w:rFonts w:ascii="Arial" w:eastAsia="Arial" w:hAnsi="Arial" w:cs="Arial"/>
          <w:sz w:val="24"/>
          <w:szCs w:val="24"/>
        </w:rPr>
        <w:t>of</w:t>
      </w:r>
      <w:r w:rsidRPr="008F4225">
        <w:rPr>
          <w:rFonts w:ascii="Arial" w:eastAsia="Arial" w:hAnsi="Arial" w:cs="Arial"/>
          <w:spacing w:val="17"/>
          <w:sz w:val="24"/>
          <w:szCs w:val="24"/>
        </w:rPr>
        <w:t xml:space="preserve"> </w:t>
      </w:r>
      <w:r w:rsidRPr="008F4225">
        <w:rPr>
          <w:rFonts w:ascii="Arial" w:eastAsia="Arial" w:hAnsi="Arial" w:cs="Arial"/>
          <w:sz w:val="24"/>
          <w:szCs w:val="24"/>
        </w:rPr>
        <w:t>adjustment</w:t>
      </w:r>
      <w:r w:rsidRPr="008F4225">
        <w:rPr>
          <w:rFonts w:ascii="Arial" w:eastAsia="Arial" w:hAnsi="Arial" w:cs="Arial"/>
          <w:spacing w:val="48"/>
          <w:sz w:val="24"/>
          <w:szCs w:val="24"/>
        </w:rPr>
        <w:t xml:space="preserve"> </w:t>
      </w:r>
      <w:r w:rsidRPr="008F4225">
        <w:rPr>
          <w:rFonts w:ascii="Arial" w:eastAsia="Arial" w:hAnsi="Arial" w:cs="Arial"/>
          <w:sz w:val="24"/>
          <w:szCs w:val="24"/>
        </w:rPr>
        <w:t>specified</w:t>
      </w:r>
      <w:r w:rsidRPr="008F4225">
        <w:rPr>
          <w:rFonts w:ascii="Arial" w:eastAsia="Arial" w:hAnsi="Arial" w:cs="Arial"/>
          <w:spacing w:val="36"/>
          <w:sz w:val="24"/>
          <w:szCs w:val="24"/>
        </w:rPr>
        <w:t xml:space="preserve"> </w:t>
      </w:r>
      <w:r w:rsidRPr="008F4225">
        <w:rPr>
          <w:rFonts w:ascii="Arial" w:eastAsia="Arial" w:hAnsi="Arial" w:cs="Arial"/>
          <w:sz w:val="24"/>
          <w:szCs w:val="24"/>
        </w:rPr>
        <w:t>herein,</w:t>
      </w:r>
      <w:r w:rsidRPr="008F4225">
        <w:rPr>
          <w:rFonts w:ascii="Arial" w:eastAsia="Arial" w:hAnsi="Arial" w:cs="Arial"/>
          <w:spacing w:val="47"/>
          <w:sz w:val="24"/>
          <w:szCs w:val="24"/>
        </w:rPr>
        <w:t xml:space="preserve"> </w:t>
      </w:r>
      <w:r w:rsidRPr="008F4225">
        <w:rPr>
          <w:rFonts w:ascii="Arial" w:eastAsia="Arial" w:hAnsi="Arial" w:cs="Arial"/>
          <w:sz w:val="24"/>
          <w:szCs w:val="24"/>
        </w:rPr>
        <w:t>obtain</w:t>
      </w:r>
      <w:r w:rsidRPr="008F4225">
        <w:rPr>
          <w:rFonts w:ascii="Arial" w:eastAsia="Arial" w:hAnsi="Arial" w:cs="Arial"/>
          <w:spacing w:val="20"/>
          <w:sz w:val="24"/>
          <w:szCs w:val="24"/>
        </w:rPr>
        <w:t xml:space="preserve"> </w:t>
      </w:r>
      <w:r w:rsidRPr="008F4225">
        <w:rPr>
          <w:rFonts w:ascii="Arial" w:eastAsia="Arial" w:hAnsi="Arial" w:cs="Arial"/>
          <w:sz w:val="24"/>
          <w:szCs w:val="24"/>
        </w:rPr>
        <w:t>a</w:t>
      </w:r>
      <w:r w:rsidRPr="008F4225">
        <w:rPr>
          <w:rFonts w:ascii="Arial" w:eastAsia="Arial" w:hAnsi="Arial" w:cs="Arial"/>
          <w:spacing w:val="8"/>
          <w:sz w:val="24"/>
          <w:szCs w:val="24"/>
        </w:rPr>
        <w:t xml:space="preserve"> </w:t>
      </w:r>
      <w:r w:rsidRPr="008F4225">
        <w:rPr>
          <w:rFonts w:ascii="Arial" w:eastAsia="Arial" w:hAnsi="Arial" w:cs="Arial"/>
          <w:sz w:val="24"/>
          <w:szCs w:val="24"/>
        </w:rPr>
        <w:t>copy</w:t>
      </w:r>
      <w:r w:rsidRPr="008F4225">
        <w:rPr>
          <w:rFonts w:ascii="Arial" w:eastAsia="Arial" w:hAnsi="Arial" w:cs="Arial"/>
          <w:spacing w:val="26"/>
          <w:sz w:val="24"/>
          <w:szCs w:val="24"/>
        </w:rPr>
        <w:t xml:space="preserve"> </w:t>
      </w:r>
      <w:r w:rsidRPr="008F4225">
        <w:rPr>
          <w:rFonts w:ascii="Arial" w:eastAsia="Arial" w:hAnsi="Arial" w:cs="Arial"/>
          <w:sz w:val="24"/>
          <w:szCs w:val="24"/>
        </w:rPr>
        <w:t>of</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Adjusting</w:t>
      </w:r>
      <w:r w:rsidRPr="008F4225">
        <w:rPr>
          <w:rFonts w:ascii="Arial" w:eastAsia="Arial" w:hAnsi="Arial" w:cs="Arial"/>
          <w:spacing w:val="56"/>
          <w:sz w:val="24"/>
          <w:szCs w:val="24"/>
        </w:rPr>
        <w:t xml:space="preserve"> </w:t>
      </w:r>
      <w:r w:rsidRPr="008F4225">
        <w:rPr>
          <w:rFonts w:ascii="Arial" w:eastAsia="Arial" w:hAnsi="Arial" w:cs="Arial"/>
          <w:sz w:val="24"/>
          <w:szCs w:val="24"/>
        </w:rPr>
        <w:t xml:space="preserve">Index. </w:t>
      </w:r>
      <w:r w:rsidRPr="008F4225">
        <w:rPr>
          <w:rFonts w:ascii="Arial" w:eastAsia="Arial" w:hAnsi="Arial" w:cs="Arial"/>
          <w:spacing w:val="19"/>
          <w:sz w:val="24"/>
          <w:szCs w:val="24"/>
        </w:rPr>
        <w:t xml:space="preserve"> </w:t>
      </w:r>
      <w:r w:rsidRPr="008F4225">
        <w:rPr>
          <w:rFonts w:ascii="Arial" w:eastAsia="Arial" w:hAnsi="Arial" w:cs="Arial"/>
          <w:w w:val="103"/>
          <w:sz w:val="24"/>
          <w:szCs w:val="24"/>
        </w:rPr>
        <w:t xml:space="preserve">The </w:t>
      </w:r>
      <w:r w:rsidR="000111F0" w:rsidRPr="00590CBC">
        <w:rPr>
          <w:rFonts w:ascii="Arial" w:hAnsi="Arial" w:cs="Arial"/>
          <w:sz w:val="24"/>
          <w:szCs w:val="24"/>
        </w:rPr>
        <w:t>C</w:t>
      </w:r>
      <w:r w:rsidRPr="00590CBC">
        <w:rPr>
          <w:rFonts w:ascii="Arial" w:hAnsi="Arial" w:cs="Arial"/>
          <w:sz w:val="24"/>
          <w:szCs w:val="24"/>
        </w:rPr>
        <w:t xml:space="preserve">ontracting </w:t>
      </w:r>
      <w:r w:rsidR="000111F0" w:rsidRPr="00590CBC">
        <w:rPr>
          <w:rFonts w:ascii="Arial" w:hAnsi="Arial" w:cs="Arial"/>
          <w:sz w:val="24"/>
          <w:szCs w:val="24"/>
        </w:rPr>
        <w:t>O</w:t>
      </w:r>
      <w:r w:rsidRPr="00590CBC">
        <w:rPr>
          <w:rFonts w:ascii="Arial" w:hAnsi="Arial" w:cs="Arial"/>
          <w:sz w:val="24"/>
          <w:szCs w:val="24"/>
        </w:rPr>
        <w:t>fficer shall</w:t>
      </w:r>
      <w:r w:rsidRPr="008F4225">
        <w:rPr>
          <w:rFonts w:ascii="Arial" w:eastAsia="Arial" w:hAnsi="Arial" w:cs="Arial"/>
          <w:spacing w:val="20"/>
          <w:sz w:val="24"/>
          <w:szCs w:val="24"/>
        </w:rPr>
        <w:t xml:space="preserve"> </w:t>
      </w:r>
      <w:r w:rsidRPr="008F4225">
        <w:rPr>
          <w:rFonts w:ascii="Arial" w:eastAsia="Arial" w:hAnsi="Arial" w:cs="Arial"/>
          <w:sz w:val="24"/>
          <w:szCs w:val="24"/>
        </w:rPr>
        <w:t>calculate</w:t>
      </w:r>
      <w:r w:rsidRPr="008F4225">
        <w:rPr>
          <w:rFonts w:ascii="Arial" w:eastAsia="Arial" w:hAnsi="Arial" w:cs="Arial"/>
          <w:spacing w:val="39"/>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adjustment</w:t>
      </w:r>
      <w:r w:rsidRPr="008F4225">
        <w:rPr>
          <w:rFonts w:ascii="Arial" w:eastAsia="Arial" w:hAnsi="Arial" w:cs="Arial"/>
          <w:spacing w:val="48"/>
          <w:sz w:val="24"/>
          <w:szCs w:val="24"/>
        </w:rPr>
        <w:t xml:space="preserve"> </w:t>
      </w:r>
      <w:r w:rsidRPr="008F4225">
        <w:rPr>
          <w:rFonts w:ascii="Arial" w:eastAsia="Arial" w:hAnsi="Arial" w:cs="Arial"/>
          <w:sz w:val="24"/>
          <w:szCs w:val="24"/>
        </w:rPr>
        <w:t>due</w:t>
      </w:r>
      <w:r w:rsidRPr="008F4225">
        <w:rPr>
          <w:rFonts w:ascii="Arial" w:eastAsia="Arial" w:hAnsi="Arial" w:cs="Arial"/>
          <w:spacing w:val="21"/>
          <w:sz w:val="24"/>
          <w:szCs w:val="24"/>
        </w:rPr>
        <w:t xml:space="preserve"> </w:t>
      </w:r>
      <w:r w:rsidRPr="008F4225">
        <w:rPr>
          <w:rFonts w:ascii="Arial" w:eastAsia="Arial" w:hAnsi="Arial" w:cs="Arial"/>
          <w:sz w:val="24"/>
          <w:szCs w:val="24"/>
        </w:rPr>
        <w:t>and</w:t>
      </w:r>
      <w:r w:rsidRPr="008F4225">
        <w:rPr>
          <w:rFonts w:ascii="Arial" w:eastAsia="Arial" w:hAnsi="Arial" w:cs="Arial"/>
          <w:spacing w:val="22"/>
          <w:sz w:val="24"/>
          <w:szCs w:val="24"/>
        </w:rPr>
        <w:t xml:space="preserve"> </w:t>
      </w:r>
      <w:r w:rsidRPr="008F4225">
        <w:rPr>
          <w:rFonts w:ascii="Arial" w:eastAsia="Arial" w:hAnsi="Arial" w:cs="Arial"/>
          <w:sz w:val="24"/>
          <w:szCs w:val="24"/>
        </w:rPr>
        <w:t>shall,</w:t>
      </w:r>
      <w:r w:rsidRPr="008F4225">
        <w:rPr>
          <w:rFonts w:ascii="Arial" w:eastAsia="Arial" w:hAnsi="Arial" w:cs="Arial"/>
          <w:spacing w:val="31"/>
          <w:sz w:val="24"/>
          <w:szCs w:val="24"/>
        </w:rPr>
        <w:t xml:space="preserve"> </w:t>
      </w:r>
      <w:r w:rsidRPr="008F4225">
        <w:rPr>
          <w:rFonts w:ascii="Arial" w:eastAsia="Arial" w:hAnsi="Arial" w:cs="Arial"/>
          <w:sz w:val="24"/>
          <w:szCs w:val="24"/>
        </w:rPr>
        <w:t>within</w:t>
      </w:r>
      <w:r w:rsidRPr="008F4225">
        <w:rPr>
          <w:rFonts w:ascii="Arial" w:eastAsia="Arial" w:hAnsi="Arial" w:cs="Arial"/>
          <w:spacing w:val="29"/>
          <w:sz w:val="24"/>
          <w:szCs w:val="24"/>
        </w:rPr>
        <w:t xml:space="preserve"> </w:t>
      </w:r>
      <w:r w:rsidRPr="008F4225">
        <w:rPr>
          <w:rFonts w:ascii="Arial" w:eastAsia="Arial" w:hAnsi="Arial" w:cs="Arial"/>
          <w:sz w:val="24"/>
          <w:szCs w:val="24"/>
        </w:rPr>
        <w:t>5</w:t>
      </w:r>
      <w:r w:rsidRPr="008F4225">
        <w:rPr>
          <w:rFonts w:ascii="Arial" w:eastAsia="Arial" w:hAnsi="Arial" w:cs="Arial"/>
          <w:spacing w:val="8"/>
          <w:sz w:val="24"/>
          <w:szCs w:val="24"/>
        </w:rPr>
        <w:t xml:space="preserve"> </w:t>
      </w:r>
      <w:r w:rsidRPr="008F4225">
        <w:rPr>
          <w:rFonts w:ascii="Arial" w:eastAsia="Arial" w:hAnsi="Arial" w:cs="Arial"/>
          <w:w w:val="105"/>
          <w:sz w:val="24"/>
          <w:szCs w:val="24"/>
        </w:rPr>
        <w:t xml:space="preserve">business </w:t>
      </w:r>
      <w:r w:rsidRPr="008F4225">
        <w:rPr>
          <w:rFonts w:ascii="Arial" w:eastAsia="Arial" w:hAnsi="Arial" w:cs="Arial"/>
          <w:sz w:val="24"/>
          <w:szCs w:val="24"/>
        </w:rPr>
        <w:t>days,</w:t>
      </w:r>
      <w:r w:rsidRPr="008F4225">
        <w:rPr>
          <w:rFonts w:ascii="Arial" w:eastAsia="Arial" w:hAnsi="Arial" w:cs="Arial"/>
          <w:spacing w:val="21"/>
          <w:sz w:val="24"/>
          <w:szCs w:val="24"/>
        </w:rPr>
        <w:t xml:space="preserve"> </w:t>
      </w:r>
      <w:r w:rsidRPr="008F4225">
        <w:rPr>
          <w:rFonts w:ascii="Arial" w:eastAsia="Arial" w:hAnsi="Arial" w:cs="Arial"/>
          <w:sz w:val="24"/>
          <w:szCs w:val="24"/>
        </w:rPr>
        <w:t>issue</w:t>
      </w:r>
      <w:r w:rsidRPr="008F4225">
        <w:rPr>
          <w:rFonts w:ascii="Arial" w:eastAsia="Arial" w:hAnsi="Arial" w:cs="Arial"/>
          <w:spacing w:val="40"/>
          <w:sz w:val="24"/>
          <w:szCs w:val="24"/>
        </w:rPr>
        <w:t xml:space="preserve"> </w:t>
      </w:r>
      <w:r w:rsidRPr="008F4225">
        <w:rPr>
          <w:rFonts w:ascii="Arial" w:eastAsia="Arial" w:hAnsi="Arial" w:cs="Arial"/>
          <w:sz w:val="24"/>
          <w:szCs w:val="24"/>
        </w:rPr>
        <w:t>a</w:t>
      </w:r>
      <w:r w:rsidRPr="008F4225">
        <w:rPr>
          <w:rFonts w:ascii="Arial" w:eastAsia="Arial" w:hAnsi="Arial" w:cs="Arial"/>
          <w:spacing w:val="2"/>
          <w:sz w:val="24"/>
          <w:szCs w:val="24"/>
        </w:rPr>
        <w:t xml:space="preserve"> </w:t>
      </w:r>
      <w:r w:rsidRPr="008F4225">
        <w:rPr>
          <w:rFonts w:ascii="Arial" w:eastAsia="Arial" w:hAnsi="Arial" w:cs="Arial"/>
          <w:sz w:val="24"/>
          <w:szCs w:val="24"/>
        </w:rPr>
        <w:t>modification</w:t>
      </w:r>
      <w:r w:rsidRPr="008F4225">
        <w:rPr>
          <w:rFonts w:ascii="Arial" w:eastAsia="Arial" w:hAnsi="Arial" w:cs="Arial"/>
          <w:spacing w:val="52"/>
          <w:sz w:val="24"/>
          <w:szCs w:val="24"/>
        </w:rPr>
        <w:t xml:space="preserve"> </w:t>
      </w:r>
      <w:r w:rsidRPr="008F4225">
        <w:rPr>
          <w:rFonts w:ascii="Arial" w:eastAsia="Arial" w:hAnsi="Arial" w:cs="Arial"/>
          <w:sz w:val="24"/>
          <w:szCs w:val="24"/>
        </w:rPr>
        <w:t>to</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contract</w:t>
      </w:r>
      <w:r w:rsidRPr="008F4225">
        <w:rPr>
          <w:rFonts w:ascii="Arial" w:eastAsia="Arial" w:hAnsi="Arial" w:cs="Arial"/>
          <w:spacing w:val="43"/>
          <w:sz w:val="24"/>
          <w:szCs w:val="24"/>
        </w:rPr>
        <w:t xml:space="preserve"> </w:t>
      </w:r>
      <w:r w:rsidRPr="008F4225">
        <w:rPr>
          <w:rFonts w:ascii="Arial" w:eastAsia="Arial" w:hAnsi="Arial" w:cs="Arial"/>
          <w:sz w:val="24"/>
          <w:szCs w:val="24"/>
        </w:rPr>
        <w:t>adjusting</w:t>
      </w:r>
      <w:r w:rsidRPr="008F4225">
        <w:rPr>
          <w:rFonts w:ascii="Arial" w:eastAsia="Arial" w:hAnsi="Arial" w:cs="Arial"/>
          <w:spacing w:val="25"/>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contract</w:t>
      </w:r>
      <w:r w:rsidRPr="008F4225">
        <w:rPr>
          <w:rFonts w:ascii="Arial" w:eastAsia="Arial" w:hAnsi="Arial" w:cs="Arial"/>
          <w:spacing w:val="43"/>
          <w:sz w:val="24"/>
          <w:szCs w:val="24"/>
        </w:rPr>
        <w:t xml:space="preserve"> </w:t>
      </w:r>
      <w:r w:rsidRPr="008F4225">
        <w:rPr>
          <w:rFonts w:ascii="Arial" w:eastAsia="Arial" w:hAnsi="Arial" w:cs="Arial"/>
          <w:sz w:val="24"/>
          <w:szCs w:val="24"/>
        </w:rPr>
        <w:t>or</w:t>
      </w:r>
      <w:r w:rsidRPr="008F4225">
        <w:rPr>
          <w:rFonts w:ascii="Arial" w:eastAsia="Arial" w:hAnsi="Arial" w:cs="Arial"/>
          <w:spacing w:val="15"/>
          <w:sz w:val="24"/>
          <w:szCs w:val="24"/>
        </w:rPr>
        <w:t xml:space="preserve"> </w:t>
      </w:r>
      <w:r w:rsidRPr="008F4225">
        <w:rPr>
          <w:rFonts w:ascii="Arial" w:eastAsia="Arial" w:hAnsi="Arial" w:cs="Arial"/>
          <w:sz w:val="24"/>
          <w:szCs w:val="24"/>
        </w:rPr>
        <w:t>unit</w:t>
      </w:r>
      <w:r w:rsidRPr="008F4225">
        <w:rPr>
          <w:rFonts w:ascii="Arial" w:eastAsia="Arial" w:hAnsi="Arial" w:cs="Arial"/>
          <w:spacing w:val="18"/>
          <w:sz w:val="24"/>
          <w:szCs w:val="24"/>
        </w:rPr>
        <w:t xml:space="preserve"> </w:t>
      </w:r>
      <w:r w:rsidRPr="008F4225">
        <w:rPr>
          <w:rFonts w:ascii="Arial" w:eastAsia="Arial" w:hAnsi="Arial" w:cs="Arial"/>
          <w:sz w:val="24"/>
          <w:szCs w:val="24"/>
        </w:rPr>
        <w:t xml:space="preserve">price(s). </w:t>
      </w:r>
      <w:r w:rsidRPr="008F4225">
        <w:rPr>
          <w:rFonts w:ascii="Arial" w:eastAsia="Arial" w:hAnsi="Arial" w:cs="Arial"/>
          <w:spacing w:val="43"/>
          <w:sz w:val="24"/>
          <w:szCs w:val="24"/>
        </w:rPr>
        <w:t xml:space="preserve"> </w:t>
      </w:r>
      <w:r w:rsidRPr="008F4225">
        <w:rPr>
          <w:rFonts w:ascii="Arial" w:eastAsia="Arial" w:hAnsi="Arial" w:cs="Arial"/>
          <w:w w:val="104"/>
          <w:sz w:val="24"/>
          <w:szCs w:val="24"/>
        </w:rPr>
        <w:t xml:space="preserve">The </w:t>
      </w:r>
      <w:r w:rsidRPr="008F4225">
        <w:rPr>
          <w:rFonts w:ascii="Arial" w:eastAsia="Arial" w:hAnsi="Arial" w:cs="Arial"/>
          <w:sz w:val="24"/>
          <w:szCs w:val="24"/>
        </w:rPr>
        <w:t>adjusted</w:t>
      </w:r>
      <w:r w:rsidRPr="008F4225">
        <w:rPr>
          <w:rFonts w:ascii="Arial" w:eastAsia="Arial" w:hAnsi="Arial" w:cs="Arial"/>
          <w:spacing w:val="43"/>
          <w:sz w:val="24"/>
          <w:szCs w:val="24"/>
        </w:rPr>
        <w:t xml:space="preserve"> </w:t>
      </w:r>
      <w:r w:rsidRPr="008F4225">
        <w:rPr>
          <w:rFonts w:ascii="Arial" w:eastAsia="Arial" w:hAnsi="Arial" w:cs="Arial"/>
          <w:sz w:val="24"/>
          <w:szCs w:val="24"/>
        </w:rPr>
        <w:t>contract</w:t>
      </w:r>
      <w:r w:rsidRPr="008F4225">
        <w:rPr>
          <w:rFonts w:ascii="Arial" w:eastAsia="Arial" w:hAnsi="Arial" w:cs="Arial"/>
          <w:spacing w:val="43"/>
          <w:sz w:val="24"/>
          <w:szCs w:val="24"/>
        </w:rPr>
        <w:t xml:space="preserve"> </w:t>
      </w:r>
      <w:r w:rsidRPr="008F4225">
        <w:rPr>
          <w:rFonts w:ascii="Arial" w:eastAsia="Arial" w:hAnsi="Arial" w:cs="Arial"/>
          <w:sz w:val="24"/>
          <w:szCs w:val="24"/>
        </w:rPr>
        <w:t>or</w:t>
      </w:r>
      <w:r w:rsidRPr="008F4225">
        <w:rPr>
          <w:rFonts w:ascii="Arial" w:eastAsia="Arial" w:hAnsi="Arial" w:cs="Arial"/>
          <w:spacing w:val="11"/>
          <w:sz w:val="24"/>
          <w:szCs w:val="24"/>
        </w:rPr>
        <w:t xml:space="preserve"> </w:t>
      </w:r>
      <w:r w:rsidRPr="008F4225">
        <w:rPr>
          <w:rFonts w:ascii="Arial" w:eastAsia="Arial" w:hAnsi="Arial" w:cs="Arial"/>
          <w:sz w:val="24"/>
          <w:szCs w:val="24"/>
        </w:rPr>
        <w:t>unit</w:t>
      </w:r>
      <w:r w:rsidRPr="008F4225">
        <w:rPr>
          <w:rFonts w:ascii="Arial" w:eastAsia="Arial" w:hAnsi="Arial" w:cs="Arial"/>
          <w:spacing w:val="18"/>
          <w:sz w:val="24"/>
          <w:szCs w:val="24"/>
        </w:rPr>
        <w:t xml:space="preserve"> </w:t>
      </w:r>
      <w:r w:rsidRPr="008F4225">
        <w:rPr>
          <w:rFonts w:ascii="Arial" w:eastAsia="Arial" w:hAnsi="Arial" w:cs="Arial"/>
          <w:sz w:val="24"/>
          <w:szCs w:val="24"/>
        </w:rPr>
        <w:t>price(s)</w:t>
      </w:r>
      <w:r w:rsidRPr="008F4225">
        <w:rPr>
          <w:rFonts w:ascii="Arial" w:eastAsia="Arial" w:hAnsi="Arial" w:cs="Arial"/>
          <w:spacing w:val="42"/>
          <w:sz w:val="24"/>
          <w:szCs w:val="24"/>
        </w:rPr>
        <w:t xml:space="preserve"> </w:t>
      </w:r>
      <w:r w:rsidRPr="008F4225">
        <w:rPr>
          <w:rFonts w:ascii="Arial" w:eastAsia="Arial" w:hAnsi="Arial" w:cs="Arial"/>
          <w:sz w:val="24"/>
          <w:szCs w:val="24"/>
        </w:rPr>
        <w:t>shall</w:t>
      </w:r>
      <w:r w:rsidRPr="008F4225">
        <w:rPr>
          <w:rFonts w:ascii="Arial" w:eastAsia="Arial" w:hAnsi="Arial" w:cs="Arial"/>
          <w:spacing w:val="27"/>
          <w:sz w:val="24"/>
          <w:szCs w:val="24"/>
        </w:rPr>
        <w:t xml:space="preserve"> </w:t>
      </w:r>
      <w:r w:rsidRPr="008F4225">
        <w:rPr>
          <w:rFonts w:ascii="Arial" w:eastAsia="Arial" w:hAnsi="Arial" w:cs="Arial"/>
          <w:sz w:val="24"/>
          <w:szCs w:val="24"/>
        </w:rPr>
        <w:t>be</w:t>
      </w:r>
      <w:r w:rsidRPr="008F4225">
        <w:rPr>
          <w:rFonts w:ascii="Arial" w:eastAsia="Arial" w:hAnsi="Arial" w:cs="Arial"/>
          <w:spacing w:val="6"/>
          <w:sz w:val="24"/>
          <w:szCs w:val="24"/>
        </w:rPr>
        <w:t xml:space="preserve"> </w:t>
      </w:r>
      <w:r w:rsidRPr="008F4225">
        <w:rPr>
          <w:rFonts w:ascii="Arial" w:eastAsia="Arial" w:hAnsi="Arial" w:cs="Arial"/>
          <w:sz w:val="24"/>
          <w:szCs w:val="24"/>
        </w:rPr>
        <w:t>effective</w:t>
      </w:r>
      <w:r w:rsidRPr="008F4225">
        <w:rPr>
          <w:rFonts w:ascii="Arial" w:eastAsia="Arial" w:hAnsi="Arial" w:cs="Arial"/>
          <w:spacing w:val="35"/>
          <w:sz w:val="24"/>
          <w:szCs w:val="24"/>
        </w:rPr>
        <w:t xml:space="preserve"> </w:t>
      </w:r>
      <w:r w:rsidRPr="008F4225">
        <w:rPr>
          <w:rFonts w:ascii="Arial" w:eastAsia="Arial" w:hAnsi="Arial" w:cs="Arial"/>
          <w:sz w:val="24"/>
          <w:szCs w:val="24"/>
        </w:rPr>
        <w:t>for</w:t>
      </w:r>
      <w:r w:rsidRPr="008F4225">
        <w:rPr>
          <w:rFonts w:ascii="Arial" w:eastAsia="Arial" w:hAnsi="Arial" w:cs="Arial"/>
          <w:spacing w:val="16"/>
          <w:sz w:val="24"/>
          <w:szCs w:val="24"/>
        </w:rPr>
        <w:t xml:space="preserve"> </w:t>
      </w:r>
      <w:r w:rsidRPr="008F4225">
        <w:rPr>
          <w:rFonts w:ascii="Arial" w:eastAsia="Arial" w:hAnsi="Arial" w:cs="Arial"/>
          <w:sz w:val="24"/>
          <w:szCs w:val="24"/>
        </w:rPr>
        <w:t>all</w:t>
      </w:r>
      <w:r w:rsidRPr="008F4225">
        <w:rPr>
          <w:rFonts w:ascii="Arial" w:eastAsia="Arial" w:hAnsi="Arial" w:cs="Arial"/>
          <w:spacing w:val="5"/>
          <w:sz w:val="24"/>
          <w:szCs w:val="24"/>
        </w:rPr>
        <w:t xml:space="preserve"> </w:t>
      </w:r>
      <w:r w:rsidRPr="008F4225">
        <w:rPr>
          <w:rFonts w:ascii="Arial" w:eastAsia="Arial" w:hAnsi="Arial" w:cs="Arial"/>
          <w:sz w:val="24"/>
          <w:szCs w:val="24"/>
        </w:rPr>
        <w:t>orders</w:t>
      </w:r>
      <w:r w:rsidRPr="008F4225">
        <w:rPr>
          <w:rFonts w:ascii="Arial" w:eastAsia="Arial" w:hAnsi="Arial" w:cs="Arial"/>
          <w:spacing w:val="42"/>
          <w:sz w:val="24"/>
          <w:szCs w:val="24"/>
        </w:rPr>
        <w:t xml:space="preserve"> </w:t>
      </w:r>
      <w:r w:rsidRPr="008F4225">
        <w:rPr>
          <w:rFonts w:ascii="Arial" w:eastAsia="Arial" w:hAnsi="Arial" w:cs="Arial"/>
          <w:sz w:val="24"/>
          <w:szCs w:val="24"/>
        </w:rPr>
        <w:t>placed</w:t>
      </w:r>
      <w:r w:rsidRPr="008F4225">
        <w:rPr>
          <w:rFonts w:ascii="Arial" w:eastAsia="Arial" w:hAnsi="Arial" w:cs="Arial"/>
          <w:spacing w:val="47"/>
          <w:sz w:val="24"/>
          <w:szCs w:val="24"/>
        </w:rPr>
        <w:t xml:space="preserve"> </w:t>
      </w:r>
      <w:r w:rsidRPr="008F4225">
        <w:rPr>
          <w:rFonts w:ascii="Arial" w:eastAsia="Arial" w:hAnsi="Arial" w:cs="Arial"/>
          <w:sz w:val="24"/>
          <w:szCs w:val="24"/>
        </w:rPr>
        <w:t>or</w:t>
      </w:r>
      <w:r w:rsidRPr="008F4225">
        <w:rPr>
          <w:rFonts w:ascii="Arial" w:eastAsia="Arial" w:hAnsi="Arial" w:cs="Arial"/>
          <w:spacing w:val="14"/>
          <w:sz w:val="24"/>
          <w:szCs w:val="24"/>
        </w:rPr>
        <w:t xml:space="preserve"> </w:t>
      </w:r>
      <w:r w:rsidRPr="008F4225">
        <w:rPr>
          <w:rFonts w:ascii="Arial" w:eastAsia="Arial" w:hAnsi="Arial" w:cs="Arial"/>
          <w:w w:val="104"/>
          <w:sz w:val="24"/>
          <w:szCs w:val="24"/>
        </w:rPr>
        <w:t xml:space="preserve">services </w:t>
      </w:r>
      <w:r w:rsidRPr="008F4225">
        <w:rPr>
          <w:rFonts w:ascii="Arial" w:eastAsia="Arial" w:hAnsi="Arial" w:cs="Arial"/>
          <w:sz w:val="24"/>
          <w:szCs w:val="24"/>
        </w:rPr>
        <w:t>provided</w:t>
      </w:r>
      <w:r w:rsidRPr="008F4225">
        <w:rPr>
          <w:rFonts w:ascii="Arial" w:eastAsia="Arial" w:hAnsi="Arial" w:cs="Arial"/>
          <w:spacing w:val="52"/>
          <w:sz w:val="24"/>
          <w:szCs w:val="24"/>
        </w:rPr>
        <w:t xml:space="preserve"> </w:t>
      </w:r>
      <w:r w:rsidRPr="008F4225">
        <w:rPr>
          <w:rFonts w:ascii="Arial" w:eastAsia="Arial" w:hAnsi="Arial" w:cs="Arial"/>
          <w:sz w:val="24"/>
          <w:szCs w:val="24"/>
        </w:rPr>
        <w:t>after</w:t>
      </w:r>
      <w:r w:rsidRPr="008F4225">
        <w:rPr>
          <w:rFonts w:ascii="Arial" w:eastAsia="Arial" w:hAnsi="Arial" w:cs="Arial"/>
          <w:spacing w:val="26"/>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date</w:t>
      </w:r>
      <w:r w:rsidRPr="008F4225">
        <w:rPr>
          <w:rFonts w:ascii="Arial" w:eastAsia="Arial" w:hAnsi="Arial" w:cs="Arial"/>
          <w:spacing w:val="26"/>
          <w:sz w:val="24"/>
          <w:szCs w:val="24"/>
        </w:rPr>
        <w:t xml:space="preserve"> </w:t>
      </w:r>
      <w:r w:rsidRPr="008F4225">
        <w:rPr>
          <w:rFonts w:ascii="Arial" w:eastAsia="Arial" w:hAnsi="Arial" w:cs="Arial"/>
          <w:sz w:val="24"/>
          <w:szCs w:val="24"/>
        </w:rPr>
        <w:t>of</w:t>
      </w:r>
      <w:r w:rsidRPr="008F4225">
        <w:rPr>
          <w:rFonts w:ascii="Arial" w:eastAsia="Arial" w:hAnsi="Arial" w:cs="Arial"/>
          <w:spacing w:val="15"/>
          <w:sz w:val="24"/>
          <w:szCs w:val="24"/>
        </w:rPr>
        <w:t xml:space="preserve"> </w:t>
      </w:r>
      <w:r w:rsidRPr="008F4225">
        <w:rPr>
          <w:rFonts w:ascii="Arial" w:eastAsia="Arial" w:hAnsi="Arial" w:cs="Arial"/>
          <w:sz w:val="24"/>
          <w:szCs w:val="24"/>
        </w:rPr>
        <w:t>contract</w:t>
      </w:r>
      <w:r w:rsidRPr="008F4225">
        <w:rPr>
          <w:rFonts w:ascii="Arial" w:eastAsia="Arial" w:hAnsi="Arial" w:cs="Arial"/>
          <w:spacing w:val="35"/>
          <w:sz w:val="24"/>
          <w:szCs w:val="24"/>
        </w:rPr>
        <w:t xml:space="preserve"> </w:t>
      </w:r>
      <w:r w:rsidRPr="008F4225">
        <w:rPr>
          <w:rFonts w:ascii="Arial" w:eastAsia="Arial" w:hAnsi="Arial" w:cs="Arial"/>
          <w:sz w:val="24"/>
          <w:szCs w:val="24"/>
        </w:rPr>
        <w:t>adjustment,</w:t>
      </w:r>
      <w:r w:rsidRPr="008F4225">
        <w:rPr>
          <w:rFonts w:ascii="Arial" w:eastAsia="Arial" w:hAnsi="Arial" w:cs="Arial"/>
          <w:spacing w:val="32"/>
          <w:sz w:val="24"/>
          <w:szCs w:val="24"/>
        </w:rPr>
        <w:t xml:space="preserve"> </w:t>
      </w:r>
      <w:r w:rsidRPr="008F4225">
        <w:rPr>
          <w:rFonts w:ascii="Arial" w:eastAsia="Arial" w:hAnsi="Arial" w:cs="Arial"/>
          <w:sz w:val="24"/>
          <w:szCs w:val="24"/>
        </w:rPr>
        <w:t>as</w:t>
      </w:r>
      <w:r w:rsidRPr="008F4225">
        <w:rPr>
          <w:rFonts w:ascii="Arial" w:eastAsia="Arial" w:hAnsi="Arial" w:cs="Arial"/>
          <w:spacing w:val="15"/>
          <w:sz w:val="24"/>
          <w:szCs w:val="24"/>
        </w:rPr>
        <w:t xml:space="preserve"> </w:t>
      </w:r>
      <w:r w:rsidRPr="008F4225">
        <w:rPr>
          <w:rFonts w:ascii="Arial" w:eastAsia="Arial" w:hAnsi="Arial" w:cs="Arial"/>
          <w:sz w:val="24"/>
          <w:szCs w:val="24"/>
        </w:rPr>
        <w:t>specified</w:t>
      </w:r>
      <w:r w:rsidRPr="008F4225">
        <w:rPr>
          <w:rFonts w:ascii="Arial" w:eastAsia="Arial" w:hAnsi="Arial" w:cs="Arial"/>
          <w:spacing w:val="30"/>
          <w:sz w:val="24"/>
          <w:szCs w:val="24"/>
        </w:rPr>
        <w:t xml:space="preserve"> </w:t>
      </w:r>
      <w:r w:rsidRPr="008F4225">
        <w:rPr>
          <w:rFonts w:ascii="Arial" w:eastAsia="Arial" w:hAnsi="Arial" w:cs="Arial"/>
          <w:sz w:val="24"/>
          <w:szCs w:val="24"/>
        </w:rPr>
        <w:t>in</w:t>
      </w:r>
      <w:r w:rsidRPr="008F4225">
        <w:rPr>
          <w:rFonts w:ascii="Arial" w:eastAsia="Arial" w:hAnsi="Arial" w:cs="Arial"/>
          <w:spacing w:val="12"/>
          <w:sz w:val="24"/>
          <w:szCs w:val="24"/>
        </w:rPr>
        <w:t xml:space="preserve"> </w:t>
      </w:r>
      <w:r w:rsidRPr="008F4225">
        <w:rPr>
          <w:rFonts w:ascii="Arial" w:eastAsia="Arial" w:hAnsi="Arial" w:cs="Arial"/>
          <w:sz w:val="24"/>
          <w:szCs w:val="24"/>
        </w:rPr>
        <w:t>this</w:t>
      </w:r>
      <w:r w:rsidRPr="008F4225">
        <w:rPr>
          <w:rFonts w:ascii="Arial" w:eastAsia="Arial" w:hAnsi="Arial" w:cs="Arial"/>
          <w:spacing w:val="22"/>
          <w:sz w:val="24"/>
          <w:szCs w:val="24"/>
        </w:rPr>
        <w:t xml:space="preserve"> </w:t>
      </w:r>
      <w:r w:rsidRPr="008F4225">
        <w:rPr>
          <w:rFonts w:ascii="Arial" w:eastAsia="Arial" w:hAnsi="Arial" w:cs="Arial"/>
          <w:sz w:val="24"/>
          <w:szCs w:val="24"/>
        </w:rPr>
        <w:t>paragraph</w:t>
      </w:r>
      <w:r w:rsidRPr="008F4225">
        <w:rPr>
          <w:rFonts w:ascii="Arial" w:eastAsia="Arial" w:hAnsi="Arial" w:cs="Arial"/>
          <w:spacing w:val="61"/>
          <w:sz w:val="24"/>
          <w:szCs w:val="24"/>
        </w:rPr>
        <w:t xml:space="preserve"> </w:t>
      </w:r>
      <w:r w:rsidRPr="008F4225">
        <w:rPr>
          <w:rFonts w:ascii="Arial" w:eastAsia="Arial" w:hAnsi="Arial" w:cs="Arial"/>
          <w:sz w:val="24"/>
          <w:szCs w:val="24"/>
        </w:rPr>
        <w:t>(f),</w:t>
      </w:r>
      <w:r w:rsidRPr="008F4225">
        <w:rPr>
          <w:rFonts w:ascii="Arial" w:eastAsia="Arial" w:hAnsi="Arial" w:cs="Arial"/>
          <w:spacing w:val="20"/>
          <w:sz w:val="24"/>
          <w:szCs w:val="24"/>
        </w:rPr>
        <w:t xml:space="preserve"> </w:t>
      </w:r>
      <w:r w:rsidRPr="008F4225">
        <w:rPr>
          <w:rFonts w:ascii="Arial" w:eastAsia="Arial" w:hAnsi="Arial" w:cs="Arial"/>
          <w:w w:val="104"/>
          <w:sz w:val="24"/>
          <w:szCs w:val="24"/>
        </w:rPr>
        <w:t xml:space="preserve">until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Pr="008F4225">
        <w:rPr>
          <w:rFonts w:ascii="Arial" w:eastAsia="Arial" w:hAnsi="Arial" w:cs="Arial"/>
          <w:sz w:val="24"/>
          <w:szCs w:val="24"/>
        </w:rPr>
        <w:t>date</w:t>
      </w:r>
      <w:r w:rsidRPr="008F4225">
        <w:rPr>
          <w:rFonts w:ascii="Arial" w:eastAsia="Arial" w:hAnsi="Arial" w:cs="Arial"/>
          <w:spacing w:val="31"/>
          <w:sz w:val="24"/>
          <w:szCs w:val="24"/>
        </w:rPr>
        <w:t xml:space="preserve"> </w:t>
      </w:r>
      <w:r w:rsidRPr="008F4225">
        <w:rPr>
          <w:rFonts w:ascii="Arial" w:eastAsia="Arial" w:hAnsi="Arial" w:cs="Arial"/>
          <w:sz w:val="24"/>
          <w:szCs w:val="24"/>
        </w:rPr>
        <w:t>of</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next</w:t>
      </w:r>
      <w:r w:rsidRPr="008F4225">
        <w:rPr>
          <w:rFonts w:ascii="Arial" w:eastAsia="Arial" w:hAnsi="Arial" w:cs="Arial"/>
          <w:spacing w:val="27"/>
          <w:sz w:val="24"/>
          <w:szCs w:val="24"/>
        </w:rPr>
        <w:t xml:space="preserve"> </w:t>
      </w:r>
      <w:r w:rsidRPr="008F4225">
        <w:rPr>
          <w:rFonts w:ascii="Arial" w:eastAsia="Arial" w:hAnsi="Arial" w:cs="Arial"/>
          <w:sz w:val="24"/>
          <w:szCs w:val="24"/>
        </w:rPr>
        <w:t>contract</w:t>
      </w:r>
      <w:r w:rsidRPr="008F4225">
        <w:rPr>
          <w:rFonts w:ascii="Arial" w:eastAsia="Arial" w:hAnsi="Arial" w:cs="Arial"/>
          <w:spacing w:val="30"/>
          <w:sz w:val="24"/>
          <w:szCs w:val="24"/>
        </w:rPr>
        <w:t xml:space="preserve"> </w:t>
      </w:r>
      <w:r w:rsidRPr="008F4225">
        <w:rPr>
          <w:rFonts w:ascii="Arial" w:eastAsia="Arial" w:hAnsi="Arial" w:cs="Arial"/>
          <w:sz w:val="24"/>
          <w:szCs w:val="24"/>
        </w:rPr>
        <w:t xml:space="preserve">adjustment. </w:t>
      </w:r>
      <w:r w:rsidRPr="008F4225">
        <w:rPr>
          <w:rFonts w:ascii="Arial" w:eastAsia="Arial" w:hAnsi="Arial" w:cs="Arial"/>
          <w:spacing w:val="55"/>
          <w:sz w:val="24"/>
          <w:szCs w:val="24"/>
        </w:rPr>
        <w:t xml:space="preserve"> </w:t>
      </w:r>
      <w:r w:rsidRPr="008F4225">
        <w:rPr>
          <w:rFonts w:ascii="Arial" w:eastAsia="Arial" w:hAnsi="Arial" w:cs="Arial"/>
          <w:sz w:val="24"/>
          <w:szCs w:val="24"/>
        </w:rPr>
        <w:t>If</w:t>
      </w:r>
      <w:r w:rsidRPr="008F4225">
        <w:rPr>
          <w:rFonts w:ascii="Arial" w:eastAsia="Arial" w:hAnsi="Arial" w:cs="Arial"/>
          <w:spacing w:val="8"/>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00A7612B" w:rsidRPr="00590CBC">
        <w:rPr>
          <w:rFonts w:ascii="Arial" w:hAnsi="Arial" w:cs="Arial"/>
          <w:sz w:val="24"/>
          <w:szCs w:val="24"/>
        </w:rPr>
        <w:t>C</w:t>
      </w:r>
      <w:r w:rsidRPr="00590CBC">
        <w:rPr>
          <w:rFonts w:ascii="Arial" w:hAnsi="Arial" w:cs="Arial"/>
          <w:sz w:val="24"/>
          <w:szCs w:val="24"/>
        </w:rPr>
        <w:t xml:space="preserve">ontracting </w:t>
      </w:r>
      <w:r w:rsidR="00A7612B" w:rsidRPr="00590CBC">
        <w:rPr>
          <w:rFonts w:ascii="Arial" w:hAnsi="Arial" w:cs="Arial"/>
          <w:sz w:val="24"/>
          <w:szCs w:val="24"/>
        </w:rPr>
        <w:t>O</w:t>
      </w:r>
      <w:r w:rsidRPr="00590CBC">
        <w:rPr>
          <w:rFonts w:ascii="Arial" w:hAnsi="Arial" w:cs="Arial"/>
          <w:sz w:val="24"/>
          <w:szCs w:val="24"/>
        </w:rPr>
        <w:t>fficer</w:t>
      </w:r>
      <w:r w:rsidRPr="008F4225">
        <w:rPr>
          <w:rFonts w:ascii="Arial" w:eastAsia="Arial" w:hAnsi="Arial" w:cs="Arial"/>
          <w:spacing w:val="30"/>
          <w:sz w:val="24"/>
          <w:szCs w:val="24"/>
        </w:rPr>
        <w:t xml:space="preserve"> </w:t>
      </w:r>
      <w:r w:rsidRPr="008F4225">
        <w:rPr>
          <w:rFonts w:ascii="Arial" w:eastAsia="Arial" w:hAnsi="Arial" w:cs="Arial"/>
          <w:sz w:val="24"/>
          <w:szCs w:val="24"/>
        </w:rPr>
        <w:t>fails</w:t>
      </w:r>
      <w:r w:rsidRPr="008F4225">
        <w:rPr>
          <w:rFonts w:ascii="Arial" w:eastAsia="Arial" w:hAnsi="Arial" w:cs="Arial"/>
          <w:spacing w:val="24"/>
          <w:sz w:val="24"/>
          <w:szCs w:val="24"/>
        </w:rPr>
        <w:t xml:space="preserve"> </w:t>
      </w:r>
      <w:r w:rsidRPr="008F4225">
        <w:rPr>
          <w:rFonts w:ascii="Arial" w:eastAsia="Arial" w:hAnsi="Arial" w:cs="Arial"/>
          <w:sz w:val="24"/>
          <w:szCs w:val="24"/>
        </w:rPr>
        <w:t>to</w:t>
      </w:r>
      <w:r w:rsidRPr="008F4225">
        <w:rPr>
          <w:rFonts w:ascii="Arial" w:eastAsia="Arial" w:hAnsi="Arial" w:cs="Arial"/>
          <w:spacing w:val="16"/>
          <w:sz w:val="24"/>
          <w:szCs w:val="24"/>
        </w:rPr>
        <w:t xml:space="preserve"> </w:t>
      </w:r>
      <w:r w:rsidRPr="008F4225">
        <w:rPr>
          <w:rFonts w:ascii="Arial" w:eastAsia="Arial" w:hAnsi="Arial" w:cs="Arial"/>
          <w:sz w:val="24"/>
          <w:szCs w:val="24"/>
        </w:rPr>
        <w:t>act,</w:t>
      </w:r>
      <w:r w:rsidRPr="008F4225">
        <w:rPr>
          <w:rFonts w:ascii="Arial" w:eastAsia="Arial" w:hAnsi="Arial" w:cs="Arial"/>
          <w:spacing w:val="18"/>
          <w:sz w:val="24"/>
          <w:szCs w:val="24"/>
        </w:rPr>
        <w:t xml:space="preserve"> </w:t>
      </w:r>
      <w:r w:rsidRPr="008F4225">
        <w:rPr>
          <w:rFonts w:ascii="Arial" w:eastAsia="Arial" w:hAnsi="Arial" w:cs="Arial"/>
          <w:w w:val="107"/>
          <w:sz w:val="24"/>
          <w:szCs w:val="24"/>
        </w:rPr>
        <w:t xml:space="preserve">the </w:t>
      </w:r>
      <w:r w:rsidR="00A7612B">
        <w:rPr>
          <w:rFonts w:ascii="Arial" w:eastAsia="Arial" w:hAnsi="Arial" w:cs="Arial"/>
          <w:w w:val="107"/>
          <w:sz w:val="24"/>
          <w:szCs w:val="24"/>
        </w:rPr>
        <w:t>C</w:t>
      </w:r>
      <w:r w:rsidRPr="008F4225">
        <w:rPr>
          <w:rFonts w:ascii="Arial" w:eastAsia="Arial" w:hAnsi="Arial" w:cs="Arial"/>
          <w:sz w:val="24"/>
          <w:szCs w:val="24"/>
        </w:rPr>
        <w:t>ontractor</w:t>
      </w:r>
      <w:r w:rsidRPr="008F4225">
        <w:rPr>
          <w:rFonts w:ascii="Arial" w:eastAsia="Arial" w:hAnsi="Arial" w:cs="Arial"/>
          <w:spacing w:val="46"/>
          <w:sz w:val="24"/>
          <w:szCs w:val="24"/>
        </w:rPr>
        <w:t xml:space="preserve"> </w:t>
      </w:r>
      <w:r w:rsidRPr="008F4225">
        <w:rPr>
          <w:rFonts w:ascii="Arial" w:eastAsia="Arial" w:hAnsi="Arial" w:cs="Arial"/>
          <w:sz w:val="24"/>
          <w:szCs w:val="24"/>
        </w:rPr>
        <w:t>shall</w:t>
      </w:r>
      <w:r w:rsidRPr="008F4225">
        <w:rPr>
          <w:rFonts w:ascii="Arial" w:eastAsia="Arial" w:hAnsi="Arial" w:cs="Arial"/>
          <w:spacing w:val="27"/>
          <w:sz w:val="24"/>
          <w:szCs w:val="24"/>
        </w:rPr>
        <w:t xml:space="preserve"> </w:t>
      </w:r>
      <w:r w:rsidRPr="008F4225">
        <w:rPr>
          <w:rFonts w:ascii="Arial" w:eastAsia="Arial" w:hAnsi="Arial" w:cs="Arial"/>
          <w:sz w:val="24"/>
          <w:szCs w:val="24"/>
        </w:rPr>
        <w:t>request</w:t>
      </w:r>
      <w:r w:rsidRPr="008F4225">
        <w:rPr>
          <w:rFonts w:ascii="Arial" w:eastAsia="Arial" w:hAnsi="Arial" w:cs="Arial"/>
          <w:spacing w:val="39"/>
          <w:sz w:val="24"/>
          <w:szCs w:val="24"/>
        </w:rPr>
        <w:t xml:space="preserve"> </w:t>
      </w:r>
      <w:r w:rsidRPr="008F4225">
        <w:rPr>
          <w:rFonts w:ascii="Arial" w:eastAsia="Arial" w:hAnsi="Arial" w:cs="Arial"/>
          <w:sz w:val="24"/>
          <w:szCs w:val="24"/>
        </w:rPr>
        <w:t>a</w:t>
      </w:r>
      <w:r w:rsidRPr="008F4225">
        <w:rPr>
          <w:rFonts w:ascii="Arial" w:eastAsia="Arial" w:hAnsi="Arial" w:cs="Arial"/>
          <w:spacing w:val="8"/>
          <w:sz w:val="24"/>
          <w:szCs w:val="24"/>
        </w:rPr>
        <w:t xml:space="preserve"> </w:t>
      </w:r>
      <w:r w:rsidRPr="008F4225">
        <w:rPr>
          <w:rFonts w:ascii="Arial" w:eastAsia="Arial" w:hAnsi="Arial" w:cs="Arial"/>
          <w:sz w:val="24"/>
          <w:szCs w:val="24"/>
        </w:rPr>
        <w:t>contract</w:t>
      </w:r>
      <w:r w:rsidRPr="008F4225">
        <w:rPr>
          <w:rFonts w:ascii="Arial" w:eastAsia="Arial" w:hAnsi="Arial" w:cs="Arial"/>
          <w:spacing w:val="30"/>
          <w:sz w:val="24"/>
          <w:szCs w:val="24"/>
        </w:rPr>
        <w:t xml:space="preserve"> </w:t>
      </w:r>
      <w:r w:rsidRPr="008F4225">
        <w:rPr>
          <w:rFonts w:ascii="Arial" w:eastAsia="Arial" w:hAnsi="Arial" w:cs="Arial"/>
          <w:sz w:val="24"/>
          <w:szCs w:val="24"/>
        </w:rPr>
        <w:t>adjustment</w:t>
      </w:r>
      <w:r w:rsidRPr="008F4225">
        <w:rPr>
          <w:rFonts w:ascii="Arial" w:eastAsia="Arial" w:hAnsi="Arial" w:cs="Arial"/>
          <w:spacing w:val="51"/>
          <w:sz w:val="24"/>
          <w:szCs w:val="24"/>
        </w:rPr>
        <w:t xml:space="preserve"> </w:t>
      </w:r>
      <w:r w:rsidRPr="008F4225">
        <w:rPr>
          <w:rFonts w:ascii="Arial" w:eastAsia="Arial" w:hAnsi="Arial" w:cs="Arial"/>
          <w:sz w:val="24"/>
          <w:szCs w:val="24"/>
        </w:rPr>
        <w:t>in</w:t>
      </w:r>
      <w:r w:rsidRPr="008F4225">
        <w:rPr>
          <w:rFonts w:ascii="Arial" w:eastAsia="Arial" w:hAnsi="Arial" w:cs="Arial"/>
          <w:spacing w:val="10"/>
          <w:sz w:val="24"/>
          <w:szCs w:val="24"/>
        </w:rPr>
        <w:t xml:space="preserve"> </w:t>
      </w:r>
      <w:r w:rsidRPr="008F4225">
        <w:rPr>
          <w:rFonts w:ascii="Arial" w:eastAsia="Arial" w:hAnsi="Arial" w:cs="Arial"/>
          <w:sz w:val="24"/>
          <w:szCs w:val="24"/>
        </w:rPr>
        <w:t>writing</w:t>
      </w:r>
      <w:r w:rsidRPr="008F4225">
        <w:rPr>
          <w:rFonts w:ascii="Arial" w:eastAsia="Arial" w:hAnsi="Arial" w:cs="Arial"/>
          <w:spacing w:val="24"/>
          <w:sz w:val="24"/>
          <w:szCs w:val="24"/>
        </w:rPr>
        <w:t xml:space="preserve"> </w:t>
      </w:r>
      <w:r w:rsidRPr="008F4225">
        <w:rPr>
          <w:rFonts w:ascii="Arial" w:eastAsia="Arial" w:hAnsi="Arial" w:cs="Arial"/>
          <w:sz w:val="24"/>
          <w:szCs w:val="24"/>
        </w:rPr>
        <w:t>and</w:t>
      </w:r>
      <w:r w:rsidRPr="008F4225">
        <w:rPr>
          <w:rFonts w:ascii="Arial" w:eastAsia="Arial" w:hAnsi="Arial" w:cs="Arial"/>
          <w:spacing w:val="25"/>
          <w:sz w:val="24"/>
          <w:szCs w:val="24"/>
        </w:rPr>
        <w:t xml:space="preserve"> </w:t>
      </w:r>
      <w:r w:rsidRPr="008F4225">
        <w:rPr>
          <w:rFonts w:ascii="Arial" w:eastAsia="Arial" w:hAnsi="Arial" w:cs="Arial"/>
          <w:sz w:val="24"/>
          <w:szCs w:val="24"/>
        </w:rPr>
        <w:t>any</w:t>
      </w:r>
      <w:r w:rsidRPr="008F4225">
        <w:rPr>
          <w:rFonts w:ascii="Arial" w:eastAsia="Arial" w:hAnsi="Arial" w:cs="Arial"/>
          <w:spacing w:val="24"/>
          <w:sz w:val="24"/>
          <w:szCs w:val="24"/>
        </w:rPr>
        <w:t xml:space="preserve"> </w:t>
      </w:r>
      <w:r w:rsidRPr="008F4225">
        <w:rPr>
          <w:rFonts w:ascii="Arial" w:eastAsia="Arial" w:hAnsi="Arial" w:cs="Arial"/>
          <w:w w:val="105"/>
          <w:sz w:val="24"/>
          <w:szCs w:val="24"/>
        </w:rPr>
        <w:t xml:space="preserve">subsequent </w:t>
      </w:r>
      <w:r w:rsidRPr="008F4225">
        <w:rPr>
          <w:rFonts w:ascii="Arial" w:eastAsia="Arial" w:hAnsi="Arial" w:cs="Arial"/>
          <w:sz w:val="24"/>
          <w:szCs w:val="24"/>
        </w:rPr>
        <w:t>adjustment</w:t>
      </w:r>
      <w:r w:rsidRPr="008F4225">
        <w:rPr>
          <w:rFonts w:ascii="Arial" w:eastAsia="Arial" w:hAnsi="Arial" w:cs="Arial"/>
          <w:spacing w:val="48"/>
          <w:sz w:val="24"/>
          <w:szCs w:val="24"/>
        </w:rPr>
        <w:t xml:space="preserve"> </w:t>
      </w:r>
      <w:r w:rsidRPr="008F4225">
        <w:rPr>
          <w:rFonts w:ascii="Arial" w:eastAsia="Arial" w:hAnsi="Arial" w:cs="Arial"/>
          <w:sz w:val="24"/>
          <w:szCs w:val="24"/>
        </w:rPr>
        <w:t>shall</w:t>
      </w:r>
      <w:r w:rsidRPr="008F4225">
        <w:rPr>
          <w:rFonts w:ascii="Arial" w:eastAsia="Arial" w:hAnsi="Arial" w:cs="Arial"/>
          <w:spacing w:val="22"/>
          <w:sz w:val="24"/>
          <w:szCs w:val="24"/>
        </w:rPr>
        <w:t xml:space="preserve"> </w:t>
      </w:r>
      <w:r w:rsidRPr="008F4225">
        <w:rPr>
          <w:rFonts w:ascii="Arial" w:eastAsia="Arial" w:hAnsi="Arial" w:cs="Arial"/>
          <w:sz w:val="24"/>
          <w:szCs w:val="24"/>
        </w:rPr>
        <w:t>be</w:t>
      </w:r>
      <w:r w:rsidRPr="008F4225">
        <w:rPr>
          <w:rFonts w:ascii="Arial" w:eastAsia="Arial" w:hAnsi="Arial" w:cs="Arial"/>
          <w:spacing w:val="20"/>
          <w:sz w:val="24"/>
          <w:szCs w:val="24"/>
        </w:rPr>
        <w:t xml:space="preserve"> </w:t>
      </w:r>
      <w:r w:rsidRPr="008F4225">
        <w:rPr>
          <w:rFonts w:ascii="Arial" w:eastAsia="Arial" w:hAnsi="Arial" w:cs="Arial"/>
          <w:sz w:val="24"/>
          <w:szCs w:val="24"/>
        </w:rPr>
        <w:t>retroactive</w:t>
      </w:r>
      <w:r w:rsidRPr="008F4225">
        <w:rPr>
          <w:rFonts w:ascii="Arial" w:eastAsia="Arial" w:hAnsi="Arial" w:cs="Arial"/>
          <w:spacing w:val="36"/>
          <w:sz w:val="24"/>
          <w:szCs w:val="24"/>
        </w:rPr>
        <w:t xml:space="preserve"> </w:t>
      </w:r>
      <w:r w:rsidRPr="008F4225">
        <w:rPr>
          <w:rFonts w:ascii="Arial" w:eastAsia="Arial" w:hAnsi="Arial" w:cs="Arial"/>
          <w:sz w:val="24"/>
          <w:szCs w:val="24"/>
        </w:rPr>
        <w:t>to</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applicable</w:t>
      </w:r>
      <w:r w:rsidRPr="008F4225">
        <w:rPr>
          <w:rFonts w:ascii="Arial" w:eastAsia="Arial" w:hAnsi="Arial" w:cs="Arial"/>
          <w:spacing w:val="45"/>
          <w:sz w:val="24"/>
          <w:szCs w:val="24"/>
        </w:rPr>
        <w:t xml:space="preserve"> </w:t>
      </w:r>
      <w:r w:rsidRPr="008F4225">
        <w:rPr>
          <w:rFonts w:ascii="Arial" w:eastAsia="Arial" w:hAnsi="Arial" w:cs="Arial"/>
          <w:sz w:val="24"/>
          <w:szCs w:val="24"/>
        </w:rPr>
        <w:t>date</w:t>
      </w:r>
      <w:r w:rsidRPr="008F4225">
        <w:rPr>
          <w:rFonts w:ascii="Arial" w:eastAsia="Arial" w:hAnsi="Arial" w:cs="Arial"/>
          <w:spacing w:val="21"/>
          <w:sz w:val="24"/>
          <w:szCs w:val="24"/>
        </w:rPr>
        <w:t xml:space="preserve"> </w:t>
      </w:r>
      <w:r w:rsidRPr="008F4225">
        <w:rPr>
          <w:rFonts w:ascii="Arial" w:eastAsia="Arial" w:hAnsi="Arial" w:cs="Arial"/>
          <w:sz w:val="24"/>
          <w:szCs w:val="24"/>
        </w:rPr>
        <w:t>of</w:t>
      </w:r>
      <w:r w:rsidRPr="008F4225">
        <w:rPr>
          <w:rFonts w:ascii="Arial" w:eastAsia="Arial" w:hAnsi="Arial" w:cs="Arial"/>
          <w:spacing w:val="16"/>
          <w:sz w:val="24"/>
          <w:szCs w:val="24"/>
        </w:rPr>
        <w:t xml:space="preserve"> </w:t>
      </w:r>
      <w:r w:rsidRPr="008F4225">
        <w:rPr>
          <w:rFonts w:ascii="Arial" w:eastAsia="Arial" w:hAnsi="Arial" w:cs="Arial"/>
          <w:sz w:val="24"/>
          <w:szCs w:val="24"/>
        </w:rPr>
        <w:t>contract</w:t>
      </w:r>
      <w:r w:rsidRPr="008F4225">
        <w:rPr>
          <w:rFonts w:ascii="Arial" w:eastAsia="Arial" w:hAnsi="Arial" w:cs="Arial"/>
          <w:spacing w:val="42"/>
          <w:sz w:val="24"/>
          <w:szCs w:val="24"/>
        </w:rPr>
        <w:t xml:space="preserve"> </w:t>
      </w:r>
      <w:r w:rsidRPr="008F4225">
        <w:rPr>
          <w:rFonts w:ascii="Arial" w:eastAsia="Arial" w:hAnsi="Arial" w:cs="Arial"/>
          <w:sz w:val="24"/>
          <w:szCs w:val="24"/>
        </w:rPr>
        <w:t xml:space="preserve">adjustment. </w:t>
      </w:r>
      <w:r w:rsidRPr="008F4225">
        <w:rPr>
          <w:rFonts w:ascii="Arial" w:eastAsia="Arial" w:hAnsi="Arial" w:cs="Arial"/>
          <w:spacing w:val="51"/>
          <w:sz w:val="24"/>
          <w:szCs w:val="24"/>
        </w:rPr>
        <w:t xml:space="preserve"> </w:t>
      </w:r>
      <w:r w:rsidRPr="008F4225">
        <w:rPr>
          <w:rFonts w:ascii="Arial" w:eastAsia="Arial" w:hAnsi="Arial" w:cs="Arial"/>
          <w:w w:val="104"/>
          <w:sz w:val="24"/>
          <w:szCs w:val="24"/>
        </w:rPr>
        <w:t xml:space="preserve">The </w:t>
      </w:r>
      <w:r w:rsidR="00A7612B">
        <w:rPr>
          <w:rFonts w:ascii="Arial" w:eastAsia="Arial" w:hAnsi="Arial" w:cs="Arial"/>
          <w:w w:val="104"/>
          <w:sz w:val="24"/>
          <w:szCs w:val="24"/>
        </w:rPr>
        <w:t>C</w:t>
      </w:r>
      <w:r w:rsidRPr="008F4225">
        <w:rPr>
          <w:rFonts w:ascii="Arial" w:eastAsia="Arial" w:hAnsi="Arial" w:cs="Arial"/>
          <w:sz w:val="24"/>
          <w:szCs w:val="24"/>
        </w:rPr>
        <w:t>ontractor's entitlement</w:t>
      </w:r>
      <w:r w:rsidRPr="008F4225">
        <w:rPr>
          <w:rFonts w:ascii="Arial" w:eastAsia="Arial" w:hAnsi="Arial" w:cs="Arial"/>
          <w:spacing w:val="53"/>
          <w:sz w:val="24"/>
          <w:szCs w:val="24"/>
        </w:rPr>
        <w:t xml:space="preserve"> </w:t>
      </w:r>
      <w:r w:rsidRPr="008F4225">
        <w:rPr>
          <w:rFonts w:ascii="Arial" w:eastAsia="Arial" w:hAnsi="Arial" w:cs="Arial"/>
          <w:sz w:val="24"/>
          <w:szCs w:val="24"/>
        </w:rPr>
        <w:t>to</w:t>
      </w:r>
      <w:r w:rsidRPr="008F4225">
        <w:rPr>
          <w:rFonts w:ascii="Arial" w:eastAsia="Arial" w:hAnsi="Arial" w:cs="Arial"/>
          <w:spacing w:val="9"/>
          <w:sz w:val="24"/>
          <w:szCs w:val="24"/>
        </w:rPr>
        <w:t xml:space="preserve"> </w:t>
      </w:r>
      <w:r w:rsidRPr="008F4225">
        <w:rPr>
          <w:rFonts w:ascii="Arial" w:eastAsia="Arial" w:hAnsi="Arial" w:cs="Arial"/>
          <w:sz w:val="24"/>
          <w:szCs w:val="24"/>
        </w:rPr>
        <w:t>price</w:t>
      </w:r>
      <w:r w:rsidRPr="008F4225">
        <w:rPr>
          <w:rFonts w:ascii="Arial" w:eastAsia="Arial" w:hAnsi="Arial" w:cs="Arial"/>
          <w:spacing w:val="30"/>
          <w:sz w:val="24"/>
          <w:szCs w:val="24"/>
        </w:rPr>
        <w:t xml:space="preserve"> </w:t>
      </w:r>
      <w:r w:rsidRPr="008F4225">
        <w:rPr>
          <w:rFonts w:ascii="Arial" w:eastAsia="Arial" w:hAnsi="Arial" w:cs="Arial"/>
          <w:sz w:val="24"/>
          <w:szCs w:val="24"/>
        </w:rPr>
        <w:t>increases</w:t>
      </w:r>
      <w:r w:rsidRPr="008F4225">
        <w:rPr>
          <w:rFonts w:ascii="Arial" w:eastAsia="Arial" w:hAnsi="Arial" w:cs="Arial"/>
          <w:spacing w:val="55"/>
          <w:sz w:val="24"/>
          <w:szCs w:val="24"/>
        </w:rPr>
        <w:t xml:space="preserve"> </w:t>
      </w:r>
      <w:r w:rsidRPr="008F4225">
        <w:rPr>
          <w:rFonts w:ascii="Arial" w:eastAsia="Arial" w:hAnsi="Arial" w:cs="Arial"/>
          <w:sz w:val="24"/>
          <w:szCs w:val="24"/>
        </w:rPr>
        <w:t>for</w:t>
      </w:r>
      <w:r w:rsidRPr="008F4225">
        <w:rPr>
          <w:rFonts w:ascii="Arial" w:eastAsia="Arial" w:hAnsi="Arial" w:cs="Arial"/>
          <w:spacing w:val="11"/>
          <w:sz w:val="24"/>
          <w:szCs w:val="24"/>
        </w:rPr>
        <w:t xml:space="preserve"> </w:t>
      </w:r>
      <w:r w:rsidRPr="008F4225">
        <w:rPr>
          <w:rFonts w:ascii="Arial" w:eastAsia="Arial" w:hAnsi="Arial" w:cs="Arial"/>
          <w:sz w:val="24"/>
          <w:szCs w:val="24"/>
        </w:rPr>
        <w:t>a</w:t>
      </w:r>
      <w:r w:rsidRPr="008F4225">
        <w:rPr>
          <w:rFonts w:ascii="Arial" w:eastAsia="Arial" w:hAnsi="Arial" w:cs="Arial"/>
          <w:spacing w:val="7"/>
          <w:sz w:val="24"/>
          <w:szCs w:val="24"/>
        </w:rPr>
        <w:t xml:space="preserve"> </w:t>
      </w:r>
      <w:r w:rsidRPr="008F4225">
        <w:rPr>
          <w:rFonts w:ascii="Arial" w:eastAsia="Arial" w:hAnsi="Arial" w:cs="Arial"/>
          <w:sz w:val="24"/>
          <w:szCs w:val="24"/>
        </w:rPr>
        <w:t>prior</w:t>
      </w:r>
      <w:r w:rsidRPr="008F4225">
        <w:rPr>
          <w:rFonts w:ascii="Arial" w:eastAsia="Arial" w:hAnsi="Arial" w:cs="Arial"/>
          <w:spacing w:val="24"/>
          <w:sz w:val="24"/>
          <w:szCs w:val="24"/>
        </w:rPr>
        <w:t xml:space="preserve"> </w:t>
      </w:r>
      <w:r w:rsidRPr="008F4225">
        <w:rPr>
          <w:rFonts w:ascii="Arial" w:eastAsia="Arial" w:hAnsi="Arial" w:cs="Arial"/>
          <w:sz w:val="24"/>
          <w:szCs w:val="24"/>
        </w:rPr>
        <w:t>contract</w:t>
      </w:r>
      <w:r w:rsidRPr="008F4225">
        <w:rPr>
          <w:rFonts w:ascii="Arial" w:eastAsia="Arial" w:hAnsi="Arial" w:cs="Arial"/>
          <w:spacing w:val="36"/>
          <w:sz w:val="24"/>
          <w:szCs w:val="24"/>
        </w:rPr>
        <w:t xml:space="preserve"> </w:t>
      </w:r>
      <w:r w:rsidRPr="008F4225">
        <w:rPr>
          <w:rFonts w:ascii="Arial" w:eastAsia="Arial" w:hAnsi="Arial" w:cs="Arial"/>
          <w:sz w:val="24"/>
          <w:szCs w:val="24"/>
        </w:rPr>
        <w:t>period</w:t>
      </w:r>
      <w:r w:rsidRPr="008F4225">
        <w:rPr>
          <w:rFonts w:ascii="Arial" w:eastAsia="Arial" w:hAnsi="Arial" w:cs="Arial"/>
          <w:spacing w:val="44"/>
          <w:sz w:val="24"/>
          <w:szCs w:val="24"/>
        </w:rPr>
        <w:t xml:space="preserve"> </w:t>
      </w:r>
      <w:r w:rsidRPr="008F4225">
        <w:rPr>
          <w:rFonts w:ascii="Arial" w:eastAsia="Arial" w:hAnsi="Arial" w:cs="Arial"/>
          <w:sz w:val="24"/>
          <w:szCs w:val="24"/>
        </w:rPr>
        <w:t>(base</w:t>
      </w:r>
      <w:r w:rsidRPr="008F4225">
        <w:rPr>
          <w:rFonts w:ascii="Arial" w:eastAsia="Arial" w:hAnsi="Arial" w:cs="Arial"/>
          <w:spacing w:val="42"/>
          <w:sz w:val="24"/>
          <w:szCs w:val="24"/>
        </w:rPr>
        <w:t xml:space="preserve"> </w:t>
      </w:r>
      <w:r w:rsidRPr="008F4225">
        <w:rPr>
          <w:rFonts w:ascii="Arial" w:eastAsia="Arial" w:hAnsi="Arial" w:cs="Arial"/>
          <w:sz w:val="24"/>
          <w:szCs w:val="24"/>
        </w:rPr>
        <w:t>year</w:t>
      </w:r>
      <w:r w:rsidRPr="008F4225">
        <w:rPr>
          <w:rFonts w:ascii="Arial" w:eastAsia="Arial" w:hAnsi="Arial" w:cs="Arial"/>
          <w:spacing w:val="21"/>
          <w:sz w:val="24"/>
          <w:szCs w:val="24"/>
        </w:rPr>
        <w:t xml:space="preserve"> </w:t>
      </w:r>
      <w:r w:rsidRPr="008F4225">
        <w:rPr>
          <w:rFonts w:ascii="Arial" w:eastAsia="Arial" w:hAnsi="Arial" w:cs="Arial"/>
          <w:w w:val="105"/>
          <w:sz w:val="24"/>
          <w:szCs w:val="24"/>
        </w:rPr>
        <w:t xml:space="preserve">or </w:t>
      </w:r>
      <w:r w:rsidRPr="008F4225">
        <w:rPr>
          <w:rFonts w:ascii="Arial" w:eastAsia="Arial" w:hAnsi="Arial" w:cs="Arial"/>
          <w:sz w:val="24"/>
          <w:szCs w:val="24"/>
        </w:rPr>
        <w:t>option</w:t>
      </w:r>
      <w:r w:rsidRPr="008F4225">
        <w:rPr>
          <w:rFonts w:ascii="Arial" w:eastAsia="Arial" w:hAnsi="Arial" w:cs="Arial"/>
          <w:spacing w:val="26"/>
          <w:sz w:val="24"/>
          <w:szCs w:val="24"/>
        </w:rPr>
        <w:t xml:space="preserve"> </w:t>
      </w:r>
      <w:r w:rsidRPr="008F4225">
        <w:rPr>
          <w:rFonts w:ascii="Arial" w:eastAsia="Arial" w:hAnsi="Arial" w:cs="Arial"/>
          <w:sz w:val="24"/>
          <w:szCs w:val="24"/>
        </w:rPr>
        <w:t>year)</w:t>
      </w:r>
      <w:r w:rsidRPr="008F4225">
        <w:rPr>
          <w:rFonts w:ascii="Arial" w:eastAsia="Arial" w:hAnsi="Arial" w:cs="Arial"/>
          <w:spacing w:val="30"/>
          <w:sz w:val="24"/>
          <w:szCs w:val="24"/>
        </w:rPr>
        <w:t xml:space="preserve"> </w:t>
      </w:r>
      <w:r w:rsidRPr="008F4225">
        <w:rPr>
          <w:rFonts w:ascii="Arial" w:eastAsia="Arial" w:hAnsi="Arial" w:cs="Arial"/>
          <w:sz w:val="24"/>
          <w:szCs w:val="24"/>
        </w:rPr>
        <w:t>shall</w:t>
      </w:r>
      <w:r w:rsidRPr="008F4225">
        <w:rPr>
          <w:rFonts w:ascii="Arial" w:eastAsia="Arial" w:hAnsi="Arial" w:cs="Arial"/>
          <w:spacing w:val="22"/>
          <w:sz w:val="24"/>
          <w:szCs w:val="24"/>
        </w:rPr>
        <w:t xml:space="preserve"> </w:t>
      </w:r>
      <w:r w:rsidRPr="008F4225">
        <w:rPr>
          <w:rFonts w:ascii="Arial" w:eastAsia="Arial" w:hAnsi="Arial" w:cs="Arial"/>
          <w:sz w:val="24"/>
          <w:szCs w:val="24"/>
        </w:rPr>
        <w:t>be</w:t>
      </w:r>
      <w:r w:rsidRPr="008F4225">
        <w:rPr>
          <w:rFonts w:ascii="Arial" w:eastAsia="Arial" w:hAnsi="Arial" w:cs="Arial"/>
          <w:spacing w:val="21"/>
          <w:sz w:val="24"/>
          <w:szCs w:val="24"/>
        </w:rPr>
        <w:t xml:space="preserve"> </w:t>
      </w:r>
      <w:r w:rsidRPr="008F4225">
        <w:rPr>
          <w:rFonts w:ascii="Arial" w:eastAsia="Arial" w:hAnsi="Arial" w:cs="Arial"/>
          <w:sz w:val="24"/>
          <w:szCs w:val="24"/>
        </w:rPr>
        <w:t>waived</w:t>
      </w:r>
      <w:r w:rsidRPr="008F4225">
        <w:rPr>
          <w:rFonts w:ascii="Arial" w:eastAsia="Arial" w:hAnsi="Arial" w:cs="Arial"/>
          <w:spacing w:val="28"/>
          <w:sz w:val="24"/>
          <w:szCs w:val="24"/>
        </w:rPr>
        <w:t xml:space="preserve"> </w:t>
      </w:r>
      <w:r w:rsidRPr="008F4225">
        <w:rPr>
          <w:rFonts w:ascii="Arial" w:eastAsia="Arial" w:hAnsi="Arial" w:cs="Arial"/>
          <w:sz w:val="24"/>
          <w:szCs w:val="24"/>
        </w:rPr>
        <w:t>unless</w:t>
      </w:r>
      <w:r w:rsidRPr="008F4225">
        <w:rPr>
          <w:rFonts w:ascii="Arial" w:eastAsia="Arial" w:hAnsi="Arial" w:cs="Arial"/>
          <w:spacing w:val="44"/>
          <w:sz w:val="24"/>
          <w:szCs w:val="24"/>
        </w:rPr>
        <w:t xml:space="preserve"> </w:t>
      </w:r>
      <w:r w:rsidRPr="008F4225">
        <w:rPr>
          <w:rFonts w:ascii="Arial" w:eastAsia="Arial" w:hAnsi="Arial" w:cs="Arial"/>
          <w:sz w:val="24"/>
          <w:szCs w:val="24"/>
        </w:rPr>
        <w:t>the</w:t>
      </w:r>
      <w:r w:rsidRPr="008F4225">
        <w:rPr>
          <w:rFonts w:ascii="Arial" w:eastAsia="Arial" w:hAnsi="Arial" w:cs="Arial"/>
          <w:spacing w:val="27"/>
          <w:sz w:val="24"/>
          <w:szCs w:val="24"/>
        </w:rPr>
        <w:t xml:space="preserve"> </w:t>
      </w:r>
      <w:r w:rsidR="00A7612B" w:rsidRPr="00944DD0">
        <w:rPr>
          <w:rFonts w:ascii="Arial" w:hAnsi="Arial" w:cs="Arial"/>
          <w:sz w:val="24"/>
          <w:szCs w:val="24"/>
        </w:rPr>
        <w:t>C</w:t>
      </w:r>
      <w:r w:rsidRPr="00590CBC">
        <w:rPr>
          <w:rFonts w:ascii="Arial" w:hAnsi="Arial" w:cs="Arial"/>
          <w:sz w:val="24"/>
          <w:szCs w:val="24"/>
        </w:rPr>
        <w:t>ontractor's written</w:t>
      </w:r>
      <w:r w:rsidRPr="008F4225">
        <w:rPr>
          <w:rFonts w:ascii="Arial" w:eastAsia="Arial" w:hAnsi="Arial" w:cs="Arial"/>
          <w:spacing w:val="32"/>
          <w:sz w:val="24"/>
          <w:szCs w:val="24"/>
        </w:rPr>
        <w:t xml:space="preserve"> </w:t>
      </w:r>
      <w:r w:rsidRPr="008F4225">
        <w:rPr>
          <w:rFonts w:ascii="Arial" w:eastAsia="Arial" w:hAnsi="Arial" w:cs="Arial"/>
          <w:sz w:val="24"/>
          <w:szCs w:val="24"/>
        </w:rPr>
        <w:t>request</w:t>
      </w:r>
      <w:r w:rsidRPr="008F4225">
        <w:rPr>
          <w:rFonts w:ascii="Arial" w:eastAsia="Arial" w:hAnsi="Arial" w:cs="Arial"/>
          <w:spacing w:val="43"/>
          <w:sz w:val="24"/>
          <w:szCs w:val="24"/>
        </w:rPr>
        <w:t xml:space="preserve"> </w:t>
      </w:r>
      <w:r w:rsidRPr="008F4225">
        <w:rPr>
          <w:rFonts w:ascii="Arial" w:eastAsia="Arial" w:hAnsi="Arial" w:cs="Arial"/>
          <w:sz w:val="24"/>
          <w:szCs w:val="24"/>
        </w:rPr>
        <w:t>for</w:t>
      </w:r>
      <w:r w:rsidRPr="008F4225">
        <w:rPr>
          <w:rFonts w:ascii="Arial" w:eastAsia="Arial" w:hAnsi="Arial" w:cs="Arial"/>
          <w:spacing w:val="22"/>
          <w:sz w:val="24"/>
          <w:szCs w:val="24"/>
        </w:rPr>
        <w:t xml:space="preserve"> </w:t>
      </w:r>
      <w:r w:rsidRPr="008F4225">
        <w:rPr>
          <w:rFonts w:ascii="Arial" w:eastAsia="Arial" w:hAnsi="Arial" w:cs="Arial"/>
          <w:w w:val="107"/>
          <w:sz w:val="24"/>
          <w:szCs w:val="24"/>
        </w:rPr>
        <w:t xml:space="preserve">an </w:t>
      </w:r>
      <w:r w:rsidRPr="008F4225">
        <w:rPr>
          <w:rFonts w:ascii="Arial" w:eastAsia="Arial" w:hAnsi="Arial" w:cs="Arial"/>
          <w:sz w:val="24"/>
          <w:szCs w:val="24"/>
        </w:rPr>
        <w:t>adjustment</w:t>
      </w:r>
      <w:r w:rsidRPr="008F4225">
        <w:rPr>
          <w:rFonts w:ascii="Arial" w:eastAsia="Arial" w:hAnsi="Arial" w:cs="Arial"/>
          <w:spacing w:val="50"/>
          <w:sz w:val="24"/>
          <w:szCs w:val="24"/>
        </w:rPr>
        <w:t xml:space="preserve"> </w:t>
      </w:r>
      <w:r w:rsidRPr="008F4225">
        <w:rPr>
          <w:rFonts w:ascii="Arial" w:eastAsia="Arial" w:hAnsi="Arial" w:cs="Arial"/>
          <w:sz w:val="24"/>
          <w:szCs w:val="24"/>
        </w:rPr>
        <w:t>under</w:t>
      </w:r>
      <w:r w:rsidRPr="008F4225">
        <w:rPr>
          <w:rFonts w:ascii="Arial" w:eastAsia="Arial" w:hAnsi="Arial" w:cs="Arial"/>
          <w:spacing w:val="32"/>
          <w:sz w:val="24"/>
          <w:szCs w:val="24"/>
        </w:rPr>
        <w:t xml:space="preserve"> </w:t>
      </w:r>
      <w:r w:rsidRPr="008F4225">
        <w:rPr>
          <w:rFonts w:ascii="Arial" w:eastAsia="Arial" w:hAnsi="Arial" w:cs="Arial"/>
          <w:sz w:val="24"/>
          <w:szCs w:val="24"/>
        </w:rPr>
        <w:t>this</w:t>
      </w:r>
      <w:r w:rsidRPr="008F4225">
        <w:rPr>
          <w:rFonts w:ascii="Arial" w:eastAsia="Arial" w:hAnsi="Arial" w:cs="Arial"/>
          <w:spacing w:val="19"/>
          <w:sz w:val="24"/>
          <w:szCs w:val="24"/>
        </w:rPr>
        <w:t xml:space="preserve"> </w:t>
      </w:r>
      <w:r w:rsidRPr="008F4225">
        <w:rPr>
          <w:rFonts w:ascii="Arial" w:eastAsia="Arial" w:hAnsi="Arial" w:cs="Arial"/>
          <w:sz w:val="24"/>
          <w:szCs w:val="24"/>
        </w:rPr>
        <w:t>clause</w:t>
      </w:r>
      <w:r w:rsidRPr="008F4225">
        <w:rPr>
          <w:rFonts w:ascii="Arial" w:eastAsia="Arial" w:hAnsi="Arial" w:cs="Arial"/>
          <w:spacing w:val="40"/>
          <w:sz w:val="24"/>
          <w:szCs w:val="24"/>
        </w:rPr>
        <w:t xml:space="preserve"> </w:t>
      </w:r>
      <w:r w:rsidRPr="008F4225">
        <w:rPr>
          <w:rFonts w:ascii="Arial" w:eastAsia="Arial" w:hAnsi="Arial" w:cs="Arial"/>
          <w:sz w:val="24"/>
          <w:szCs w:val="24"/>
        </w:rPr>
        <w:t>is</w:t>
      </w:r>
      <w:r w:rsidRPr="008F4225">
        <w:rPr>
          <w:rFonts w:ascii="Arial" w:eastAsia="Arial" w:hAnsi="Arial" w:cs="Arial"/>
          <w:spacing w:val="9"/>
          <w:sz w:val="24"/>
          <w:szCs w:val="24"/>
        </w:rPr>
        <w:t xml:space="preserve"> </w:t>
      </w:r>
      <w:r w:rsidRPr="008F4225">
        <w:rPr>
          <w:rFonts w:ascii="Arial" w:eastAsia="Arial" w:hAnsi="Arial" w:cs="Arial"/>
          <w:sz w:val="24"/>
          <w:szCs w:val="24"/>
        </w:rPr>
        <w:t>received</w:t>
      </w:r>
      <w:r w:rsidRPr="008F4225">
        <w:rPr>
          <w:rFonts w:ascii="Arial" w:eastAsia="Arial" w:hAnsi="Arial" w:cs="Arial"/>
          <w:spacing w:val="53"/>
          <w:sz w:val="24"/>
          <w:szCs w:val="24"/>
        </w:rPr>
        <w:t xml:space="preserve"> </w:t>
      </w:r>
      <w:r w:rsidRPr="008F4225">
        <w:rPr>
          <w:rFonts w:ascii="Arial" w:eastAsia="Arial" w:hAnsi="Arial" w:cs="Arial"/>
          <w:sz w:val="24"/>
          <w:szCs w:val="24"/>
        </w:rPr>
        <w:t>by</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00A7612B" w:rsidRPr="00590CBC">
        <w:rPr>
          <w:rFonts w:ascii="Arial" w:hAnsi="Arial" w:cs="Arial"/>
          <w:sz w:val="24"/>
          <w:szCs w:val="24"/>
        </w:rPr>
        <w:t>C</w:t>
      </w:r>
      <w:r w:rsidRPr="00590CBC">
        <w:rPr>
          <w:rFonts w:ascii="Arial" w:hAnsi="Arial" w:cs="Arial"/>
          <w:sz w:val="24"/>
          <w:szCs w:val="24"/>
        </w:rPr>
        <w:t xml:space="preserve">ontracting </w:t>
      </w:r>
      <w:r w:rsidR="00A7612B" w:rsidRPr="00944DD0">
        <w:rPr>
          <w:rFonts w:ascii="Arial" w:hAnsi="Arial" w:cs="Arial"/>
          <w:sz w:val="24"/>
          <w:szCs w:val="24"/>
        </w:rPr>
        <w:t>O</w:t>
      </w:r>
      <w:r w:rsidRPr="00590CBC">
        <w:rPr>
          <w:rFonts w:ascii="Arial" w:hAnsi="Arial" w:cs="Arial"/>
          <w:sz w:val="24"/>
          <w:szCs w:val="24"/>
        </w:rPr>
        <w:t>fficer no</w:t>
      </w:r>
      <w:r w:rsidRPr="008F4225">
        <w:rPr>
          <w:rFonts w:ascii="Arial" w:eastAsia="Arial" w:hAnsi="Arial" w:cs="Arial"/>
          <w:spacing w:val="20"/>
          <w:sz w:val="24"/>
          <w:szCs w:val="24"/>
        </w:rPr>
        <w:t xml:space="preserve"> </w:t>
      </w:r>
      <w:r w:rsidRPr="008F4225">
        <w:rPr>
          <w:rFonts w:ascii="Arial" w:eastAsia="Arial" w:hAnsi="Arial" w:cs="Arial"/>
          <w:sz w:val="24"/>
          <w:szCs w:val="24"/>
        </w:rPr>
        <w:t>later</w:t>
      </w:r>
      <w:r w:rsidRPr="008F4225">
        <w:rPr>
          <w:rFonts w:ascii="Arial" w:eastAsia="Arial" w:hAnsi="Arial" w:cs="Arial"/>
          <w:spacing w:val="25"/>
          <w:sz w:val="24"/>
          <w:szCs w:val="24"/>
        </w:rPr>
        <w:t xml:space="preserve"> </w:t>
      </w:r>
      <w:r w:rsidRPr="008F4225">
        <w:rPr>
          <w:rFonts w:ascii="Arial" w:eastAsia="Arial" w:hAnsi="Arial" w:cs="Arial"/>
          <w:sz w:val="24"/>
          <w:szCs w:val="24"/>
        </w:rPr>
        <w:t>than</w:t>
      </w:r>
      <w:r w:rsidRPr="008F4225">
        <w:rPr>
          <w:rFonts w:ascii="Arial" w:eastAsia="Arial" w:hAnsi="Arial" w:cs="Arial"/>
          <w:spacing w:val="22"/>
          <w:sz w:val="24"/>
          <w:szCs w:val="24"/>
        </w:rPr>
        <w:t xml:space="preserve"> </w:t>
      </w:r>
      <w:r w:rsidRPr="008F4225">
        <w:rPr>
          <w:rFonts w:ascii="Arial" w:eastAsia="Arial" w:hAnsi="Arial" w:cs="Arial"/>
          <w:w w:val="104"/>
          <w:sz w:val="24"/>
          <w:szCs w:val="24"/>
        </w:rPr>
        <w:t xml:space="preserve">30 </w:t>
      </w:r>
      <w:r w:rsidRPr="008F4225">
        <w:rPr>
          <w:rFonts w:ascii="Arial" w:eastAsia="Arial" w:hAnsi="Arial" w:cs="Arial"/>
          <w:sz w:val="24"/>
          <w:szCs w:val="24"/>
        </w:rPr>
        <w:t>days</w:t>
      </w:r>
      <w:r w:rsidRPr="008F4225">
        <w:rPr>
          <w:rFonts w:ascii="Arial" w:eastAsia="Arial" w:hAnsi="Arial" w:cs="Arial"/>
          <w:spacing w:val="25"/>
          <w:sz w:val="24"/>
          <w:szCs w:val="24"/>
        </w:rPr>
        <w:t xml:space="preserve"> </w:t>
      </w:r>
      <w:r w:rsidRPr="008F4225">
        <w:rPr>
          <w:rFonts w:ascii="Arial" w:eastAsia="Arial" w:hAnsi="Arial" w:cs="Arial"/>
          <w:sz w:val="24"/>
          <w:szCs w:val="24"/>
        </w:rPr>
        <w:t>following</w:t>
      </w:r>
      <w:r w:rsidRPr="008F4225">
        <w:rPr>
          <w:rFonts w:ascii="Arial" w:eastAsia="Arial" w:hAnsi="Arial" w:cs="Arial"/>
          <w:spacing w:val="42"/>
          <w:sz w:val="24"/>
          <w:szCs w:val="24"/>
        </w:rPr>
        <w:t xml:space="preserve"> </w:t>
      </w:r>
      <w:r w:rsidRPr="008F4225">
        <w:rPr>
          <w:rFonts w:ascii="Arial" w:eastAsia="Arial" w:hAnsi="Arial" w:cs="Arial"/>
          <w:sz w:val="24"/>
          <w:szCs w:val="24"/>
        </w:rPr>
        <w:t>the</w:t>
      </w:r>
      <w:r w:rsidRPr="008F4225">
        <w:rPr>
          <w:rFonts w:ascii="Arial" w:eastAsia="Arial" w:hAnsi="Arial" w:cs="Arial"/>
          <w:spacing w:val="25"/>
          <w:sz w:val="24"/>
          <w:szCs w:val="24"/>
        </w:rPr>
        <w:t xml:space="preserve"> </w:t>
      </w:r>
      <w:r w:rsidRPr="008F4225">
        <w:rPr>
          <w:rFonts w:ascii="Arial" w:eastAsia="Arial" w:hAnsi="Arial" w:cs="Arial"/>
          <w:sz w:val="24"/>
          <w:szCs w:val="24"/>
        </w:rPr>
        <w:t>end</w:t>
      </w:r>
      <w:r w:rsidRPr="008F4225">
        <w:rPr>
          <w:rFonts w:ascii="Arial" w:eastAsia="Arial" w:hAnsi="Arial" w:cs="Arial"/>
          <w:spacing w:val="26"/>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12"/>
          <w:sz w:val="24"/>
          <w:szCs w:val="24"/>
        </w:rPr>
        <w:t xml:space="preserve"> </w:t>
      </w:r>
      <w:r w:rsidRPr="008F4225">
        <w:rPr>
          <w:rFonts w:ascii="Arial" w:eastAsia="Arial" w:hAnsi="Arial" w:cs="Arial"/>
          <w:sz w:val="24"/>
          <w:szCs w:val="24"/>
        </w:rPr>
        <w:t>base</w:t>
      </w:r>
      <w:r w:rsidRPr="008F4225">
        <w:rPr>
          <w:rFonts w:ascii="Arial" w:eastAsia="Arial" w:hAnsi="Arial" w:cs="Arial"/>
          <w:spacing w:val="32"/>
          <w:sz w:val="24"/>
          <w:szCs w:val="24"/>
        </w:rPr>
        <w:t xml:space="preserve"> </w:t>
      </w:r>
      <w:r w:rsidRPr="008F4225">
        <w:rPr>
          <w:rFonts w:ascii="Arial" w:eastAsia="Arial" w:hAnsi="Arial" w:cs="Arial"/>
          <w:sz w:val="24"/>
          <w:szCs w:val="24"/>
        </w:rPr>
        <w:t>year</w:t>
      </w:r>
      <w:r w:rsidRPr="008F4225">
        <w:rPr>
          <w:rFonts w:ascii="Arial" w:eastAsia="Arial" w:hAnsi="Arial" w:cs="Arial"/>
          <w:spacing w:val="28"/>
          <w:sz w:val="24"/>
          <w:szCs w:val="24"/>
        </w:rPr>
        <w:t xml:space="preserve"> </w:t>
      </w:r>
      <w:r w:rsidRPr="008F4225">
        <w:rPr>
          <w:rFonts w:ascii="Arial" w:eastAsia="Arial" w:hAnsi="Arial" w:cs="Arial"/>
          <w:sz w:val="24"/>
          <w:szCs w:val="24"/>
        </w:rPr>
        <w:t>for</w:t>
      </w:r>
      <w:r w:rsidRPr="008F4225">
        <w:rPr>
          <w:rFonts w:ascii="Arial" w:eastAsia="Arial" w:hAnsi="Arial" w:cs="Arial"/>
          <w:spacing w:val="10"/>
          <w:sz w:val="24"/>
          <w:szCs w:val="24"/>
        </w:rPr>
        <w:t xml:space="preserve"> </w:t>
      </w:r>
      <w:r w:rsidRPr="008F4225">
        <w:rPr>
          <w:rFonts w:ascii="Arial" w:eastAsia="Arial" w:hAnsi="Arial" w:cs="Arial"/>
          <w:sz w:val="24"/>
          <w:szCs w:val="24"/>
        </w:rPr>
        <w:t>changes</w:t>
      </w:r>
      <w:r w:rsidRPr="008F4225">
        <w:rPr>
          <w:rFonts w:ascii="Arial" w:eastAsia="Arial" w:hAnsi="Arial" w:cs="Arial"/>
          <w:spacing w:val="34"/>
          <w:sz w:val="24"/>
          <w:szCs w:val="24"/>
        </w:rPr>
        <w:t xml:space="preserve"> </w:t>
      </w:r>
      <w:r w:rsidRPr="008F4225">
        <w:rPr>
          <w:rFonts w:ascii="Arial" w:eastAsia="Arial" w:hAnsi="Arial" w:cs="Arial"/>
          <w:sz w:val="24"/>
          <w:szCs w:val="24"/>
        </w:rPr>
        <w:t>applicable</w:t>
      </w:r>
      <w:r w:rsidRPr="008F4225">
        <w:rPr>
          <w:rFonts w:ascii="Arial" w:eastAsia="Arial" w:hAnsi="Arial" w:cs="Arial"/>
          <w:spacing w:val="59"/>
          <w:sz w:val="24"/>
          <w:szCs w:val="24"/>
        </w:rPr>
        <w:t xml:space="preserve"> </w:t>
      </w:r>
      <w:r w:rsidRPr="008F4225">
        <w:rPr>
          <w:rFonts w:ascii="Arial" w:eastAsia="Arial" w:hAnsi="Arial" w:cs="Arial"/>
          <w:sz w:val="24"/>
          <w:szCs w:val="24"/>
        </w:rPr>
        <w:t>to</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22"/>
          <w:sz w:val="24"/>
          <w:szCs w:val="24"/>
        </w:rPr>
        <w:t xml:space="preserve"> </w:t>
      </w:r>
      <w:r w:rsidRPr="008F4225">
        <w:rPr>
          <w:rFonts w:ascii="Arial" w:eastAsia="Arial" w:hAnsi="Arial" w:cs="Arial"/>
          <w:sz w:val="24"/>
          <w:szCs w:val="24"/>
        </w:rPr>
        <w:t>base</w:t>
      </w:r>
      <w:r w:rsidRPr="008F4225">
        <w:rPr>
          <w:rFonts w:ascii="Arial" w:eastAsia="Arial" w:hAnsi="Arial" w:cs="Arial"/>
          <w:spacing w:val="37"/>
          <w:sz w:val="24"/>
          <w:szCs w:val="24"/>
        </w:rPr>
        <w:t xml:space="preserve"> </w:t>
      </w:r>
      <w:r w:rsidRPr="008F4225">
        <w:rPr>
          <w:rFonts w:ascii="Arial" w:eastAsia="Arial" w:hAnsi="Arial" w:cs="Arial"/>
          <w:sz w:val="24"/>
          <w:szCs w:val="24"/>
        </w:rPr>
        <w:t>year,</w:t>
      </w:r>
      <w:r w:rsidRPr="008F4225">
        <w:rPr>
          <w:rFonts w:ascii="Arial" w:eastAsia="Arial" w:hAnsi="Arial" w:cs="Arial"/>
          <w:spacing w:val="29"/>
          <w:sz w:val="24"/>
          <w:szCs w:val="24"/>
        </w:rPr>
        <w:t xml:space="preserve"> </w:t>
      </w:r>
      <w:r w:rsidRPr="008F4225">
        <w:rPr>
          <w:rFonts w:ascii="Arial" w:eastAsia="Arial" w:hAnsi="Arial" w:cs="Arial"/>
          <w:w w:val="103"/>
          <w:sz w:val="24"/>
          <w:szCs w:val="24"/>
        </w:rPr>
        <w:t xml:space="preserve">or </w:t>
      </w:r>
      <w:r w:rsidRPr="008F4225">
        <w:rPr>
          <w:rFonts w:ascii="Arial" w:eastAsia="Arial" w:hAnsi="Arial" w:cs="Arial"/>
          <w:sz w:val="24"/>
          <w:szCs w:val="24"/>
        </w:rPr>
        <w:t>30</w:t>
      </w:r>
      <w:r w:rsidRPr="008F4225">
        <w:rPr>
          <w:rFonts w:ascii="Arial" w:eastAsia="Arial" w:hAnsi="Arial" w:cs="Arial"/>
          <w:spacing w:val="12"/>
          <w:sz w:val="24"/>
          <w:szCs w:val="24"/>
        </w:rPr>
        <w:t xml:space="preserve"> </w:t>
      </w:r>
      <w:r w:rsidRPr="008F4225">
        <w:rPr>
          <w:rFonts w:ascii="Arial" w:eastAsia="Arial" w:hAnsi="Arial" w:cs="Arial"/>
          <w:sz w:val="24"/>
          <w:szCs w:val="24"/>
        </w:rPr>
        <w:t>days</w:t>
      </w:r>
      <w:r w:rsidRPr="008F4225">
        <w:rPr>
          <w:rFonts w:ascii="Arial" w:eastAsia="Arial" w:hAnsi="Arial" w:cs="Arial"/>
          <w:spacing w:val="29"/>
          <w:sz w:val="24"/>
          <w:szCs w:val="24"/>
        </w:rPr>
        <w:t xml:space="preserve"> </w:t>
      </w:r>
      <w:r w:rsidRPr="008F4225">
        <w:rPr>
          <w:rFonts w:ascii="Arial" w:eastAsia="Arial" w:hAnsi="Arial" w:cs="Arial"/>
          <w:sz w:val="24"/>
          <w:szCs w:val="24"/>
        </w:rPr>
        <w:t>following</w:t>
      </w:r>
      <w:r w:rsidRPr="008F4225">
        <w:rPr>
          <w:rFonts w:ascii="Arial" w:eastAsia="Arial" w:hAnsi="Arial" w:cs="Arial"/>
          <w:spacing w:val="42"/>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end</w:t>
      </w:r>
      <w:r w:rsidRPr="008F4225">
        <w:rPr>
          <w:rFonts w:ascii="Arial" w:eastAsia="Arial" w:hAnsi="Arial" w:cs="Arial"/>
          <w:spacing w:val="27"/>
          <w:sz w:val="24"/>
          <w:szCs w:val="24"/>
        </w:rPr>
        <w:t xml:space="preserve"> </w:t>
      </w:r>
      <w:r w:rsidRPr="008F4225">
        <w:rPr>
          <w:rFonts w:ascii="Arial" w:eastAsia="Arial" w:hAnsi="Arial" w:cs="Arial"/>
          <w:sz w:val="24"/>
          <w:szCs w:val="24"/>
        </w:rPr>
        <w:t>of</w:t>
      </w:r>
      <w:r w:rsidRPr="008F4225">
        <w:rPr>
          <w:rFonts w:ascii="Arial" w:eastAsia="Arial" w:hAnsi="Arial" w:cs="Arial"/>
          <w:spacing w:val="5"/>
          <w:sz w:val="24"/>
          <w:szCs w:val="24"/>
        </w:rPr>
        <w:t xml:space="preserve"> </w:t>
      </w:r>
      <w:r w:rsidRPr="008F4225">
        <w:rPr>
          <w:rFonts w:ascii="Arial" w:eastAsia="Arial" w:hAnsi="Arial" w:cs="Arial"/>
          <w:sz w:val="24"/>
          <w:szCs w:val="24"/>
        </w:rPr>
        <w:t>each</w:t>
      </w:r>
      <w:r w:rsidRPr="008F4225">
        <w:rPr>
          <w:rFonts w:ascii="Arial" w:eastAsia="Arial" w:hAnsi="Arial" w:cs="Arial"/>
          <w:spacing w:val="30"/>
          <w:sz w:val="24"/>
          <w:szCs w:val="24"/>
        </w:rPr>
        <w:t xml:space="preserve"> </w:t>
      </w:r>
      <w:r w:rsidRPr="008F4225">
        <w:rPr>
          <w:rFonts w:ascii="Arial" w:eastAsia="Arial" w:hAnsi="Arial" w:cs="Arial"/>
          <w:sz w:val="24"/>
          <w:szCs w:val="24"/>
        </w:rPr>
        <w:t>option</w:t>
      </w:r>
      <w:r w:rsidRPr="008F4225">
        <w:rPr>
          <w:rFonts w:ascii="Arial" w:eastAsia="Arial" w:hAnsi="Arial" w:cs="Arial"/>
          <w:spacing w:val="39"/>
          <w:sz w:val="24"/>
          <w:szCs w:val="24"/>
        </w:rPr>
        <w:t xml:space="preserve"> </w:t>
      </w:r>
      <w:r w:rsidRPr="008F4225">
        <w:rPr>
          <w:rFonts w:ascii="Arial" w:eastAsia="Arial" w:hAnsi="Arial" w:cs="Arial"/>
          <w:sz w:val="24"/>
          <w:szCs w:val="24"/>
        </w:rPr>
        <w:t>year</w:t>
      </w:r>
      <w:r w:rsidRPr="008F4225">
        <w:rPr>
          <w:rFonts w:ascii="Arial" w:eastAsia="Arial" w:hAnsi="Arial" w:cs="Arial"/>
          <w:spacing w:val="16"/>
          <w:sz w:val="24"/>
          <w:szCs w:val="24"/>
        </w:rPr>
        <w:t xml:space="preserve"> </w:t>
      </w:r>
      <w:r w:rsidRPr="008F4225">
        <w:rPr>
          <w:rFonts w:ascii="Arial" w:eastAsia="Arial" w:hAnsi="Arial" w:cs="Arial"/>
          <w:sz w:val="24"/>
          <w:szCs w:val="24"/>
        </w:rPr>
        <w:t>for</w:t>
      </w:r>
      <w:r w:rsidRPr="008F4225">
        <w:rPr>
          <w:rFonts w:ascii="Arial" w:eastAsia="Arial" w:hAnsi="Arial" w:cs="Arial"/>
          <w:spacing w:val="12"/>
          <w:sz w:val="24"/>
          <w:szCs w:val="24"/>
        </w:rPr>
        <w:t xml:space="preserve"> </w:t>
      </w:r>
      <w:r w:rsidRPr="008F4225">
        <w:rPr>
          <w:rFonts w:ascii="Arial" w:eastAsia="Arial" w:hAnsi="Arial" w:cs="Arial"/>
          <w:sz w:val="24"/>
          <w:szCs w:val="24"/>
        </w:rPr>
        <w:t>changes</w:t>
      </w:r>
      <w:r w:rsidRPr="008F4225">
        <w:rPr>
          <w:rFonts w:ascii="Arial" w:eastAsia="Arial" w:hAnsi="Arial" w:cs="Arial"/>
          <w:spacing w:val="46"/>
          <w:sz w:val="24"/>
          <w:szCs w:val="24"/>
        </w:rPr>
        <w:t xml:space="preserve"> </w:t>
      </w:r>
      <w:r w:rsidRPr="008F4225">
        <w:rPr>
          <w:rFonts w:ascii="Arial" w:eastAsia="Arial" w:hAnsi="Arial" w:cs="Arial"/>
          <w:sz w:val="24"/>
          <w:szCs w:val="24"/>
        </w:rPr>
        <w:t>applicable</w:t>
      </w:r>
      <w:r w:rsidRPr="008F4225">
        <w:rPr>
          <w:rFonts w:ascii="Arial" w:eastAsia="Arial" w:hAnsi="Arial" w:cs="Arial"/>
          <w:spacing w:val="59"/>
          <w:sz w:val="24"/>
          <w:szCs w:val="24"/>
        </w:rPr>
        <w:t xml:space="preserve"> </w:t>
      </w:r>
      <w:r w:rsidRPr="008F4225">
        <w:rPr>
          <w:rFonts w:ascii="Arial" w:eastAsia="Arial" w:hAnsi="Arial" w:cs="Arial"/>
          <w:sz w:val="24"/>
          <w:szCs w:val="24"/>
        </w:rPr>
        <w:t>to</w:t>
      </w:r>
      <w:r w:rsidRPr="008F4225">
        <w:rPr>
          <w:rFonts w:ascii="Arial" w:eastAsia="Arial" w:hAnsi="Arial" w:cs="Arial"/>
          <w:spacing w:val="16"/>
          <w:sz w:val="24"/>
          <w:szCs w:val="24"/>
        </w:rPr>
        <w:t xml:space="preserve"> </w:t>
      </w:r>
      <w:r w:rsidRPr="008F4225">
        <w:rPr>
          <w:rFonts w:ascii="Arial" w:eastAsia="Arial" w:hAnsi="Arial" w:cs="Arial"/>
          <w:sz w:val="24"/>
          <w:szCs w:val="24"/>
        </w:rPr>
        <w:t>that</w:t>
      </w:r>
      <w:r w:rsidRPr="008F4225">
        <w:rPr>
          <w:rFonts w:ascii="Arial" w:eastAsia="Arial" w:hAnsi="Arial" w:cs="Arial"/>
          <w:spacing w:val="16"/>
          <w:sz w:val="24"/>
          <w:szCs w:val="24"/>
        </w:rPr>
        <w:t xml:space="preserve"> </w:t>
      </w:r>
      <w:r w:rsidRPr="008F4225">
        <w:rPr>
          <w:rFonts w:ascii="Arial" w:eastAsia="Arial" w:hAnsi="Arial" w:cs="Arial"/>
          <w:w w:val="104"/>
          <w:sz w:val="24"/>
          <w:szCs w:val="24"/>
        </w:rPr>
        <w:t xml:space="preserve">option </w:t>
      </w:r>
      <w:r w:rsidRPr="008F4225">
        <w:rPr>
          <w:rFonts w:ascii="Arial" w:eastAsia="Arial" w:hAnsi="Arial" w:cs="Arial"/>
          <w:sz w:val="24"/>
          <w:szCs w:val="24"/>
        </w:rPr>
        <w:t xml:space="preserve">year. </w:t>
      </w:r>
      <w:r w:rsidRPr="008F4225">
        <w:rPr>
          <w:rFonts w:ascii="Arial" w:eastAsia="Arial" w:hAnsi="Arial" w:cs="Arial"/>
          <w:spacing w:val="14"/>
          <w:sz w:val="24"/>
          <w:szCs w:val="24"/>
        </w:rPr>
        <w:t xml:space="preserve"> </w:t>
      </w:r>
      <w:r w:rsidRPr="008F4225">
        <w:rPr>
          <w:rFonts w:ascii="Arial" w:eastAsia="Arial" w:hAnsi="Arial" w:cs="Arial"/>
          <w:sz w:val="24"/>
          <w:szCs w:val="24"/>
        </w:rPr>
        <w:t>The</w:t>
      </w:r>
      <w:r w:rsidRPr="008F4225">
        <w:rPr>
          <w:rFonts w:ascii="Arial" w:eastAsia="Arial" w:hAnsi="Arial" w:cs="Arial"/>
          <w:spacing w:val="27"/>
          <w:sz w:val="24"/>
          <w:szCs w:val="24"/>
        </w:rPr>
        <w:t xml:space="preserve"> </w:t>
      </w:r>
      <w:r w:rsidRPr="008F4225">
        <w:rPr>
          <w:rFonts w:ascii="Arial" w:eastAsia="Arial" w:hAnsi="Arial" w:cs="Arial"/>
          <w:sz w:val="24"/>
          <w:szCs w:val="24"/>
        </w:rPr>
        <w:t>Government's right</w:t>
      </w:r>
      <w:r w:rsidRPr="008F4225">
        <w:rPr>
          <w:rFonts w:ascii="Arial" w:eastAsia="Arial" w:hAnsi="Arial" w:cs="Arial"/>
          <w:spacing w:val="19"/>
          <w:sz w:val="24"/>
          <w:szCs w:val="24"/>
        </w:rPr>
        <w:t xml:space="preserve"> </w:t>
      </w:r>
      <w:r w:rsidRPr="008F4225">
        <w:rPr>
          <w:rFonts w:ascii="Arial" w:eastAsia="Arial" w:hAnsi="Arial" w:cs="Arial"/>
          <w:sz w:val="24"/>
          <w:szCs w:val="24"/>
        </w:rPr>
        <w:t>to</w:t>
      </w:r>
      <w:r w:rsidRPr="008F4225">
        <w:rPr>
          <w:rFonts w:ascii="Arial" w:eastAsia="Arial" w:hAnsi="Arial" w:cs="Arial"/>
          <w:spacing w:val="15"/>
          <w:sz w:val="24"/>
          <w:szCs w:val="24"/>
        </w:rPr>
        <w:t xml:space="preserve"> </w:t>
      </w:r>
      <w:r w:rsidRPr="008F4225">
        <w:rPr>
          <w:rFonts w:ascii="Arial" w:eastAsia="Arial" w:hAnsi="Arial" w:cs="Arial"/>
          <w:sz w:val="24"/>
          <w:szCs w:val="24"/>
        </w:rPr>
        <w:t>contract</w:t>
      </w:r>
      <w:r w:rsidRPr="008F4225">
        <w:rPr>
          <w:rFonts w:ascii="Arial" w:eastAsia="Arial" w:hAnsi="Arial" w:cs="Arial"/>
          <w:spacing w:val="47"/>
          <w:sz w:val="24"/>
          <w:szCs w:val="24"/>
        </w:rPr>
        <w:t xml:space="preserve"> </w:t>
      </w:r>
      <w:r w:rsidRPr="008F4225">
        <w:rPr>
          <w:rFonts w:ascii="Arial" w:eastAsia="Arial" w:hAnsi="Arial" w:cs="Arial"/>
          <w:sz w:val="24"/>
          <w:szCs w:val="24"/>
        </w:rPr>
        <w:t>decreases</w:t>
      </w:r>
      <w:r w:rsidRPr="008F4225">
        <w:rPr>
          <w:rFonts w:ascii="Arial" w:eastAsia="Arial" w:hAnsi="Arial" w:cs="Arial"/>
          <w:spacing w:val="49"/>
          <w:sz w:val="24"/>
          <w:szCs w:val="24"/>
        </w:rPr>
        <w:t xml:space="preserve"> </w:t>
      </w:r>
      <w:r w:rsidRPr="008F4225">
        <w:rPr>
          <w:rFonts w:ascii="Arial" w:eastAsia="Arial" w:hAnsi="Arial" w:cs="Arial"/>
          <w:sz w:val="24"/>
          <w:szCs w:val="24"/>
        </w:rPr>
        <w:t>for</w:t>
      </w:r>
      <w:r w:rsidRPr="008F4225">
        <w:rPr>
          <w:rFonts w:ascii="Arial" w:eastAsia="Arial" w:hAnsi="Arial" w:cs="Arial"/>
          <w:spacing w:val="9"/>
          <w:sz w:val="24"/>
          <w:szCs w:val="24"/>
        </w:rPr>
        <w:t xml:space="preserve"> </w:t>
      </w:r>
      <w:r w:rsidRPr="008F4225">
        <w:rPr>
          <w:rFonts w:ascii="Arial" w:eastAsia="Arial" w:hAnsi="Arial" w:cs="Arial"/>
          <w:sz w:val="24"/>
          <w:szCs w:val="24"/>
        </w:rPr>
        <w:t>prior</w:t>
      </w:r>
      <w:r w:rsidRPr="008F4225">
        <w:rPr>
          <w:rFonts w:ascii="Arial" w:eastAsia="Arial" w:hAnsi="Arial" w:cs="Arial"/>
          <w:spacing w:val="33"/>
          <w:sz w:val="24"/>
          <w:szCs w:val="24"/>
        </w:rPr>
        <w:t xml:space="preserve"> </w:t>
      </w:r>
      <w:r w:rsidRPr="008F4225">
        <w:rPr>
          <w:rFonts w:ascii="Arial" w:eastAsia="Arial" w:hAnsi="Arial" w:cs="Arial"/>
          <w:sz w:val="24"/>
          <w:szCs w:val="24"/>
        </w:rPr>
        <w:t>contract</w:t>
      </w:r>
      <w:r w:rsidRPr="008F4225">
        <w:rPr>
          <w:rFonts w:ascii="Arial" w:eastAsia="Arial" w:hAnsi="Arial" w:cs="Arial"/>
          <w:spacing w:val="44"/>
          <w:sz w:val="24"/>
          <w:szCs w:val="24"/>
        </w:rPr>
        <w:t xml:space="preserve"> </w:t>
      </w:r>
      <w:r w:rsidRPr="008F4225">
        <w:rPr>
          <w:rFonts w:ascii="Arial" w:eastAsia="Arial" w:hAnsi="Arial" w:cs="Arial"/>
          <w:sz w:val="24"/>
          <w:szCs w:val="24"/>
        </w:rPr>
        <w:t>periods</w:t>
      </w:r>
      <w:r w:rsidRPr="008F4225">
        <w:rPr>
          <w:rFonts w:ascii="Arial" w:eastAsia="Arial" w:hAnsi="Arial" w:cs="Arial"/>
          <w:spacing w:val="51"/>
          <w:sz w:val="24"/>
          <w:szCs w:val="24"/>
        </w:rPr>
        <w:t xml:space="preserve"> </w:t>
      </w:r>
      <w:r w:rsidRPr="008F4225">
        <w:rPr>
          <w:rFonts w:ascii="Arial" w:eastAsia="Arial" w:hAnsi="Arial" w:cs="Arial"/>
          <w:w w:val="105"/>
          <w:sz w:val="24"/>
          <w:szCs w:val="24"/>
        </w:rPr>
        <w:t xml:space="preserve">(base </w:t>
      </w:r>
      <w:r w:rsidRPr="008F4225">
        <w:rPr>
          <w:rFonts w:ascii="Arial" w:eastAsia="Arial" w:hAnsi="Arial" w:cs="Arial"/>
          <w:sz w:val="24"/>
          <w:szCs w:val="24"/>
        </w:rPr>
        <w:t>year</w:t>
      </w:r>
      <w:r w:rsidRPr="008F4225">
        <w:rPr>
          <w:rFonts w:ascii="Arial" w:eastAsia="Arial" w:hAnsi="Arial" w:cs="Arial"/>
          <w:spacing w:val="16"/>
          <w:sz w:val="24"/>
          <w:szCs w:val="24"/>
        </w:rPr>
        <w:t xml:space="preserve"> </w:t>
      </w:r>
      <w:r w:rsidRPr="008F4225">
        <w:rPr>
          <w:rFonts w:ascii="Arial" w:eastAsia="Arial" w:hAnsi="Arial" w:cs="Arial"/>
          <w:sz w:val="24"/>
          <w:szCs w:val="24"/>
        </w:rPr>
        <w:t>or</w:t>
      </w:r>
      <w:r w:rsidRPr="008F4225">
        <w:rPr>
          <w:rFonts w:ascii="Arial" w:eastAsia="Arial" w:hAnsi="Arial" w:cs="Arial"/>
          <w:spacing w:val="16"/>
          <w:sz w:val="24"/>
          <w:szCs w:val="24"/>
        </w:rPr>
        <w:t xml:space="preserve"> </w:t>
      </w:r>
      <w:r w:rsidRPr="008F4225">
        <w:rPr>
          <w:rFonts w:ascii="Arial" w:eastAsia="Arial" w:hAnsi="Arial" w:cs="Arial"/>
          <w:sz w:val="24"/>
          <w:szCs w:val="24"/>
        </w:rPr>
        <w:t>option</w:t>
      </w:r>
      <w:r w:rsidRPr="008F4225">
        <w:rPr>
          <w:rFonts w:ascii="Arial" w:eastAsia="Arial" w:hAnsi="Arial" w:cs="Arial"/>
          <w:spacing w:val="38"/>
          <w:sz w:val="24"/>
          <w:szCs w:val="24"/>
        </w:rPr>
        <w:t xml:space="preserve"> </w:t>
      </w:r>
      <w:r w:rsidRPr="008F4225">
        <w:rPr>
          <w:rFonts w:ascii="Arial" w:eastAsia="Arial" w:hAnsi="Arial" w:cs="Arial"/>
          <w:sz w:val="24"/>
          <w:szCs w:val="24"/>
        </w:rPr>
        <w:t>year)</w:t>
      </w:r>
      <w:r w:rsidRPr="008F4225">
        <w:rPr>
          <w:rFonts w:ascii="Arial" w:eastAsia="Arial" w:hAnsi="Arial" w:cs="Arial"/>
          <w:spacing w:val="25"/>
          <w:sz w:val="24"/>
          <w:szCs w:val="24"/>
        </w:rPr>
        <w:t xml:space="preserve"> </w:t>
      </w:r>
      <w:r w:rsidRPr="008F4225">
        <w:rPr>
          <w:rFonts w:ascii="Arial" w:eastAsia="Arial" w:hAnsi="Arial" w:cs="Arial"/>
          <w:sz w:val="24"/>
          <w:szCs w:val="24"/>
        </w:rPr>
        <w:t>shall</w:t>
      </w:r>
      <w:r w:rsidRPr="008F4225">
        <w:rPr>
          <w:rFonts w:ascii="Arial" w:eastAsia="Arial" w:hAnsi="Arial" w:cs="Arial"/>
          <w:spacing w:val="20"/>
          <w:sz w:val="24"/>
          <w:szCs w:val="24"/>
        </w:rPr>
        <w:t xml:space="preserve"> </w:t>
      </w:r>
      <w:r w:rsidRPr="008F4225">
        <w:rPr>
          <w:rFonts w:ascii="Arial" w:eastAsia="Arial" w:hAnsi="Arial" w:cs="Arial"/>
          <w:sz w:val="24"/>
          <w:szCs w:val="24"/>
        </w:rPr>
        <w:t>be</w:t>
      </w:r>
      <w:r w:rsidRPr="008F4225">
        <w:rPr>
          <w:rFonts w:ascii="Arial" w:eastAsia="Arial" w:hAnsi="Arial" w:cs="Arial"/>
          <w:spacing w:val="21"/>
          <w:sz w:val="24"/>
          <w:szCs w:val="24"/>
        </w:rPr>
        <w:t xml:space="preserve"> </w:t>
      </w:r>
      <w:r w:rsidRPr="008F4225">
        <w:rPr>
          <w:rFonts w:ascii="Arial" w:eastAsia="Arial" w:hAnsi="Arial" w:cs="Arial"/>
          <w:sz w:val="24"/>
          <w:szCs w:val="24"/>
        </w:rPr>
        <w:t>waived</w:t>
      </w:r>
      <w:r w:rsidRPr="008F4225">
        <w:rPr>
          <w:rFonts w:ascii="Arial" w:eastAsia="Arial" w:hAnsi="Arial" w:cs="Arial"/>
          <w:spacing w:val="33"/>
          <w:sz w:val="24"/>
          <w:szCs w:val="24"/>
        </w:rPr>
        <w:t xml:space="preserve"> </w:t>
      </w:r>
      <w:r w:rsidRPr="008F4225">
        <w:rPr>
          <w:rFonts w:ascii="Arial" w:eastAsia="Arial" w:hAnsi="Arial" w:cs="Arial"/>
          <w:sz w:val="24"/>
          <w:szCs w:val="24"/>
        </w:rPr>
        <w:t>unless</w:t>
      </w:r>
      <w:r w:rsidRPr="008F4225">
        <w:rPr>
          <w:rFonts w:ascii="Arial" w:eastAsia="Arial" w:hAnsi="Arial" w:cs="Arial"/>
          <w:spacing w:val="51"/>
          <w:sz w:val="24"/>
          <w:szCs w:val="24"/>
        </w:rPr>
        <w:t xml:space="preserve">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00A7612B" w:rsidRPr="00590CBC">
        <w:rPr>
          <w:rFonts w:ascii="Arial" w:hAnsi="Arial" w:cs="Arial"/>
          <w:sz w:val="24"/>
          <w:szCs w:val="24"/>
        </w:rPr>
        <w:t>C</w:t>
      </w:r>
      <w:r w:rsidRPr="00590CBC">
        <w:rPr>
          <w:rFonts w:ascii="Arial" w:hAnsi="Arial" w:cs="Arial"/>
          <w:sz w:val="24"/>
          <w:szCs w:val="24"/>
        </w:rPr>
        <w:t xml:space="preserve">ontracting </w:t>
      </w:r>
      <w:r w:rsidR="00A7612B" w:rsidRPr="00944DD0">
        <w:rPr>
          <w:rFonts w:ascii="Arial" w:hAnsi="Arial" w:cs="Arial"/>
          <w:sz w:val="24"/>
          <w:szCs w:val="24"/>
        </w:rPr>
        <w:t>O</w:t>
      </w:r>
      <w:r w:rsidRPr="00590CBC">
        <w:rPr>
          <w:rFonts w:ascii="Arial" w:hAnsi="Arial" w:cs="Arial"/>
          <w:sz w:val="24"/>
          <w:szCs w:val="24"/>
        </w:rPr>
        <w:t>fficer processes</w:t>
      </w:r>
      <w:r w:rsidRPr="008F4225">
        <w:rPr>
          <w:rFonts w:ascii="Arial" w:eastAsia="Arial" w:hAnsi="Arial" w:cs="Arial"/>
          <w:spacing w:val="3"/>
          <w:sz w:val="24"/>
          <w:szCs w:val="24"/>
        </w:rPr>
        <w:t xml:space="preserve"> </w:t>
      </w:r>
      <w:r w:rsidRPr="008F4225">
        <w:rPr>
          <w:rFonts w:ascii="Arial" w:eastAsia="Arial" w:hAnsi="Arial" w:cs="Arial"/>
          <w:sz w:val="24"/>
          <w:szCs w:val="24"/>
        </w:rPr>
        <w:t>a contract</w:t>
      </w:r>
      <w:r w:rsidRPr="008F4225">
        <w:rPr>
          <w:rFonts w:ascii="Arial" w:eastAsia="Arial" w:hAnsi="Arial" w:cs="Arial"/>
          <w:spacing w:val="28"/>
          <w:sz w:val="24"/>
          <w:szCs w:val="24"/>
        </w:rPr>
        <w:t xml:space="preserve"> </w:t>
      </w:r>
      <w:r w:rsidRPr="008F4225">
        <w:rPr>
          <w:rFonts w:ascii="Arial" w:eastAsia="Arial" w:hAnsi="Arial" w:cs="Arial"/>
          <w:sz w:val="24"/>
          <w:szCs w:val="24"/>
        </w:rPr>
        <w:t>modification</w:t>
      </w:r>
      <w:r w:rsidRPr="008F4225">
        <w:rPr>
          <w:rFonts w:ascii="Arial" w:eastAsia="Arial" w:hAnsi="Arial" w:cs="Arial"/>
          <w:spacing w:val="8"/>
          <w:sz w:val="24"/>
          <w:szCs w:val="24"/>
        </w:rPr>
        <w:t xml:space="preserve"> </w:t>
      </w:r>
      <w:r w:rsidRPr="008F4225">
        <w:rPr>
          <w:rFonts w:ascii="Arial" w:eastAsia="Arial" w:hAnsi="Arial" w:cs="Arial"/>
          <w:sz w:val="24"/>
          <w:szCs w:val="24"/>
        </w:rPr>
        <w:t>no</w:t>
      </w:r>
      <w:r w:rsidRPr="008F4225">
        <w:rPr>
          <w:rFonts w:ascii="Arial" w:eastAsia="Arial" w:hAnsi="Arial" w:cs="Arial"/>
          <w:spacing w:val="15"/>
          <w:sz w:val="24"/>
          <w:szCs w:val="24"/>
        </w:rPr>
        <w:t xml:space="preserve"> </w:t>
      </w:r>
      <w:r w:rsidRPr="008F4225">
        <w:rPr>
          <w:rFonts w:ascii="Arial" w:eastAsia="Arial" w:hAnsi="Arial" w:cs="Arial"/>
          <w:sz w:val="24"/>
          <w:szCs w:val="24"/>
        </w:rPr>
        <w:t>later</w:t>
      </w:r>
      <w:r w:rsidRPr="008F4225">
        <w:rPr>
          <w:rFonts w:ascii="Arial" w:eastAsia="Arial" w:hAnsi="Arial" w:cs="Arial"/>
          <w:spacing w:val="21"/>
          <w:sz w:val="24"/>
          <w:szCs w:val="24"/>
        </w:rPr>
        <w:t xml:space="preserve"> </w:t>
      </w:r>
      <w:r w:rsidRPr="008F4225">
        <w:rPr>
          <w:rFonts w:ascii="Arial" w:eastAsia="Arial" w:hAnsi="Arial" w:cs="Arial"/>
          <w:sz w:val="24"/>
          <w:szCs w:val="24"/>
        </w:rPr>
        <w:t>than</w:t>
      </w:r>
      <w:r w:rsidRPr="008F4225">
        <w:rPr>
          <w:rFonts w:ascii="Arial" w:eastAsia="Arial" w:hAnsi="Arial" w:cs="Arial"/>
          <w:spacing w:val="22"/>
          <w:sz w:val="24"/>
          <w:szCs w:val="24"/>
        </w:rPr>
        <w:t xml:space="preserve"> </w:t>
      </w:r>
      <w:r w:rsidRPr="008F4225">
        <w:rPr>
          <w:rFonts w:ascii="Arial" w:eastAsia="Arial" w:hAnsi="Arial" w:cs="Arial"/>
          <w:sz w:val="24"/>
          <w:szCs w:val="24"/>
        </w:rPr>
        <w:t>30</w:t>
      </w:r>
      <w:r w:rsidRPr="008F4225">
        <w:rPr>
          <w:rFonts w:ascii="Arial" w:eastAsia="Arial" w:hAnsi="Arial" w:cs="Arial"/>
          <w:spacing w:val="12"/>
          <w:sz w:val="24"/>
          <w:szCs w:val="24"/>
        </w:rPr>
        <w:t xml:space="preserve"> </w:t>
      </w:r>
      <w:r w:rsidRPr="008F4225">
        <w:rPr>
          <w:rFonts w:ascii="Arial" w:eastAsia="Arial" w:hAnsi="Arial" w:cs="Arial"/>
          <w:sz w:val="24"/>
          <w:szCs w:val="24"/>
        </w:rPr>
        <w:t>days</w:t>
      </w:r>
      <w:r w:rsidRPr="008F4225">
        <w:rPr>
          <w:rFonts w:ascii="Arial" w:eastAsia="Arial" w:hAnsi="Arial" w:cs="Arial"/>
          <w:spacing w:val="35"/>
          <w:sz w:val="24"/>
          <w:szCs w:val="24"/>
        </w:rPr>
        <w:t xml:space="preserve"> </w:t>
      </w:r>
      <w:r w:rsidRPr="008F4225">
        <w:rPr>
          <w:rFonts w:ascii="Arial" w:eastAsia="Arial" w:hAnsi="Arial" w:cs="Arial"/>
          <w:sz w:val="24"/>
          <w:szCs w:val="24"/>
        </w:rPr>
        <w:t>following</w:t>
      </w:r>
      <w:r w:rsidRPr="008F4225">
        <w:rPr>
          <w:rFonts w:ascii="Arial" w:eastAsia="Arial" w:hAnsi="Arial" w:cs="Arial"/>
          <w:spacing w:val="33"/>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end</w:t>
      </w:r>
      <w:r w:rsidRPr="008F4225">
        <w:rPr>
          <w:rFonts w:ascii="Arial" w:eastAsia="Arial" w:hAnsi="Arial" w:cs="Arial"/>
          <w:spacing w:val="28"/>
          <w:sz w:val="24"/>
          <w:szCs w:val="24"/>
        </w:rPr>
        <w:t xml:space="preserve"> </w:t>
      </w:r>
      <w:r w:rsidRPr="008F4225">
        <w:rPr>
          <w:rFonts w:ascii="Arial" w:eastAsia="Arial" w:hAnsi="Arial" w:cs="Arial"/>
          <w:sz w:val="24"/>
          <w:szCs w:val="24"/>
        </w:rPr>
        <w:t>of</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base</w:t>
      </w:r>
      <w:r w:rsidRPr="008F4225">
        <w:rPr>
          <w:rFonts w:ascii="Arial" w:eastAsia="Arial" w:hAnsi="Arial" w:cs="Arial"/>
          <w:spacing w:val="37"/>
          <w:sz w:val="24"/>
          <w:szCs w:val="24"/>
        </w:rPr>
        <w:t xml:space="preserve"> </w:t>
      </w:r>
      <w:r w:rsidRPr="008F4225">
        <w:rPr>
          <w:rFonts w:ascii="Arial" w:eastAsia="Arial" w:hAnsi="Arial" w:cs="Arial"/>
          <w:sz w:val="24"/>
          <w:szCs w:val="24"/>
        </w:rPr>
        <w:t>year</w:t>
      </w:r>
      <w:r w:rsidRPr="008F4225">
        <w:rPr>
          <w:rFonts w:ascii="Arial" w:eastAsia="Arial" w:hAnsi="Arial" w:cs="Arial"/>
          <w:spacing w:val="22"/>
          <w:sz w:val="24"/>
          <w:szCs w:val="24"/>
        </w:rPr>
        <w:t xml:space="preserve"> </w:t>
      </w:r>
      <w:r w:rsidRPr="008F4225">
        <w:rPr>
          <w:rFonts w:ascii="Arial" w:eastAsia="Arial" w:hAnsi="Arial" w:cs="Arial"/>
          <w:w w:val="105"/>
          <w:sz w:val="24"/>
          <w:szCs w:val="24"/>
        </w:rPr>
        <w:t xml:space="preserve">for </w:t>
      </w:r>
      <w:r w:rsidRPr="008F4225">
        <w:rPr>
          <w:rFonts w:ascii="Arial" w:eastAsia="Arial" w:hAnsi="Arial" w:cs="Arial"/>
          <w:sz w:val="24"/>
          <w:szCs w:val="24"/>
        </w:rPr>
        <w:t>changes</w:t>
      </w:r>
      <w:r w:rsidRPr="008F4225">
        <w:rPr>
          <w:rFonts w:ascii="Arial" w:eastAsia="Arial" w:hAnsi="Arial" w:cs="Arial"/>
          <w:spacing w:val="51"/>
          <w:sz w:val="24"/>
          <w:szCs w:val="24"/>
        </w:rPr>
        <w:t xml:space="preserve"> </w:t>
      </w:r>
      <w:r w:rsidRPr="008F4225">
        <w:rPr>
          <w:rFonts w:ascii="Arial" w:eastAsia="Arial" w:hAnsi="Arial" w:cs="Arial"/>
          <w:sz w:val="24"/>
          <w:szCs w:val="24"/>
        </w:rPr>
        <w:t>applicable</w:t>
      </w:r>
      <w:r w:rsidRPr="008F4225">
        <w:rPr>
          <w:rFonts w:ascii="Arial" w:eastAsia="Arial" w:hAnsi="Arial" w:cs="Arial"/>
          <w:spacing w:val="59"/>
          <w:sz w:val="24"/>
          <w:szCs w:val="24"/>
        </w:rPr>
        <w:t xml:space="preserve"> </w:t>
      </w:r>
      <w:r w:rsidRPr="008F4225">
        <w:rPr>
          <w:rFonts w:ascii="Arial" w:eastAsia="Arial" w:hAnsi="Arial" w:cs="Arial"/>
          <w:sz w:val="24"/>
          <w:szCs w:val="24"/>
        </w:rPr>
        <w:t>to</w:t>
      </w:r>
      <w:r w:rsidRPr="008F4225">
        <w:rPr>
          <w:rFonts w:ascii="Arial" w:eastAsia="Arial" w:hAnsi="Arial" w:cs="Arial"/>
          <w:spacing w:val="13"/>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base</w:t>
      </w:r>
      <w:r w:rsidRPr="008F4225">
        <w:rPr>
          <w:rFonts w:ascii="Arial" w:eastAsia="Arial" w:hAnsi="Arial" w:cs="Arial"/>
          <w:spacing w:val="33"/>
          <w:sz w:val="24"/>
          <w:szCs w:val="24"/>
        </w:rPr>
        <w:t xml:space="preserve"> </w:t>
      </w:r>
      <w:r w:rsidRPr="008F4225">
        <w:rPr>
          <w:rFonts w:ascii="Arial" w:eastAsia="Arial" w:hAnsi="Arial" w:cs="Arial"/>
          <w:sz w:val="24"/>
          <w:szCs w:val="24"/>
        </w:rPr>
        <w:t>year,</w:t>
      </w:r>
      <w:r w:rsidRPr="008F4225">
        <w:rPr>
          <w:rFonts w:ascii="Arial" w:eastAsia="Arial" w:hAnsi="Arial" w:cs="Arial"/>
          <w:spacing w:val="17"/>
          <w:sz w:val="24"/>
          <w:szCs w:val="24"/>
        </w:rPr>
        <w:t xml:space="preserve"> </w:t>
      </w:r>
      <w:r w:rsidRPr="008F4225">
        <w:rPr>
          <w:rFonts w:ascii="Arial" w:eastAsia="Arial" w:hAnsi="Arial" w:cs="Arial"/>
          <w:sz w:val="24"/>
          <w:szCs w:val="24"/>
        </w:rPr>
        <w:t>or</w:t>
      </w:r>
      <w:r w:rsidRPr="008F4225">
        <w:rPr>
          <w:rFonts w:ascii="Arial" w:eastAsia="Arial" w:hAnsi="Arial" w:cs="Arial"/>
          <w:spacing w:val="13"/>
          <w:sz w:val="24"/>
          <w:szCs w:val="24"/>
        </w:rPr>
        <w:t xml:space="preserve"> </w:t>
      </w:r>
      <w:r w:rsidRPr="008F4225">
        <w:rPr>
          <w:rFonts w:ascii="Arial" w:eastAsia="Arial" w:hAnsi="Arial" w:cs="Arial"/>
          <w:sz w:val="24"/>
          <w:szCs w:val="24"/>
        </w:rPr>
        <w:t>30</w:t>
      </w:r>
      <w:r w:rsidRPr="008F4225">
        <w:rPr>
          <w:rFonts w:ascii="Arial" w:eastAsia="Arial" w:hAnsi="Arial" w:cs="Arial"/>
          <w:spacing w:val="34"/>
          <w:sz w:val="24"/>
          <w:szCs w:val="24"/>
        </w:rPr>
        <w:t xml:space="preserve"> </w:t>
      </w:r>
      <w:r w:rsidRPr="008F4225">
        <w:rPr>
          <w:rFonts w:ascii="Arial" w:eastAsia="Arial" w:hAnsi="Arial" w:cs="Arial"/>
          <w:sz w:val="24"/>
          <w:szCs w:val="24"/>
        </w:rPr>
        <w:t>days</w:t>
      </w:r>
      <w:r w:rsidRPr="008F4225">
        <w:rPr>
          <w:rFonts w:ascii="Arial" w:eastAsia="Arial" w:hAnsi="Arial" w:cs="Arial"/>
          <w:spacing w:val="24"/>
          <w:sz w:val="24"/>
          <w:szCs w:val="24"/>
        </w:rPr>
        <w:t xml:space="preserve"> </w:t>
      </w:r>
      <w:r w:rsidRPr="008F4225">
        <w:rPr>
          <w:rFonts w:ascii="Arial" w:eastAsia="Arial" w:hAnsi="Arial" w:cs="Arial"/>
          <w:sz w:val="24"/>
          <w:szCs w:val="24"/>
        </w:rPr>
        <w:t>following</w:t>
      </w:r>
      <w:r w:rsidRPr="008F4225">
        <w:rPr>
          <w:rFonts w:ascii="Arial" w:eastAsia="Arial" w:hAnsi="Arial" w:cs="Arial"/>
          <w:spacing w:val="42"/>
          <w:sz w:val="24"/>
          <w:szCs w:val="24"/>
        </w:rPr>
        <w:t xml:space="preserve"> </w:t>
      </w:r>
      <w:r w:rsidRPr="008F4225">
        <w:rPr>
          <w:rFonts w:ascii="Arial" w:eastAsia="Arial" w:hAnsi="Arial" w:cs="Arial"/>
          <w:sz w:val="24"/>
          <w:szCs w:val="24"/>
        </w:rPr>
        <w:t>the</w:t>
      </w:r>
      <w:r w:rsidRPr="008F4225">
        <w:rPr>
          <w:rFonts w:ascii="Arial" w:eastAsia="Arial" w:hAnsi="Arial" w:cs="Arial"/>
          <w:spacing w:val="25"/>
          <w:sz w:val="24"/>
          <w:szCs w:val="24"/>
        </w:rPr>
        <w:t xml:space="preserve"> </w:t>
      </w:r>
      <w:r w:rsidRPr="008F4225">
        <w:rPr>
          <w:rFonts w:ascii="Arial" w:eastAsia="Arial" w:hAnsi="Arial" w:cs="Arial"/>
          <w:sz w:val="24"/>
          <w:szCs w:val="24"/>
        </w:rPr>
        <w:t>end</w:t>
      </w:r>
      <w:r w:rsidRPr="008F4225">
        <w:rPr>
          <w:rFonts w:ascii="Arial" w:eastAsia="Arial" w:hAnsi="Arial" w:cs="Arial"/>
          <w:spacing w:val="32"/>
          <w:sz w:val="24"/>
          <w:szCs w:val="24"/>
        </w:rPr>
        <w:t xml:space="preserve"> </w:t>
      </w:r>
      <w:r w:rsidRPr="008F4225">
        <w:rPr>
          <w:rFonts w:ascii="Arial" w:eastAsia="Arial" w:hAnsi="Arial" w:cs="Arial"/>
          <w:sz w:val="24"/>
          <w:szCs w:val="24"/>
        </w:rPr>
        <w:t>of</w:t>
      </w:r>
      <w:r w:rsidRPr="008F4225">
        <w:rPr>
          <w:rFonts w:ascii="Arial" w:eastAsia="Arial" w:hAnsi="Arial" w:cs="Arial"/>
          <w:spacing w:val="13"/>
          <w:sz w:val="24"/>
          <w:szCs w:val="24"/>
        </w:rPr>
        <w:t xml:space="preserve"> </w:t>
      </w:r>
      <w:r w:rsidRPr="008F4225">
        <w:rPr>
          <w:rFonts w:ascii="Arial" w:eastAsia="Arial" w:hAnsi="Arial" w:cs="Arial"/>
          <w:sz w:val="24"/>
          <w:szCs w:val="24"/>
        </w:rPr>
        <w:t>each</w:t>
      </w:r>
      <w:r w:rsidRPr="008F4225">
        <w:rPr>
          <w:rFonts w:ascii="Arial" w:eastAsia="Arial" w:hAnsi="Arial" w:cs="Arial"/>
          <w:spacing w:val="36"/>
          <w:sz w:val="24"/>
          <w:szCs w:val="24"/>
        </w:rPr>
        <w:t xml:space="preserve"> </w:t>
      </w:r>
      <w:r w:rsidRPr="008F4225">
        <w:rPr>
          <w:rFonts w:ascii="Arial" w:eastAsia="Arial" w:hAnsi="Arial" w:cs="Arial"/>
          <w:w w:val="104"/>
          <w:sz w:val="24"/>
          <w:szCs w:val="24"/>
        </w:rPr>
        <w:t xml:space="preserve">option </w:t>
      </w:r>
      <w:r w:rsidRPr="008F4225">
        <w:rPr>
          <w:rFonts w:ascii="Arial" w:eastAsia="Arial" w:hAnsi="Arial" w:cs="Arial"/>
          <w:sz w:val="24"/>
          <w:szCs w:val="24"/>
        </w:rPr>
        <w:t>year</w:t>
      </w:r>
      <w:r w:rsidRPr="008F4225">
        <w:rPr>
          <w:rFonts w:ascii="Arial" w:eastAsia="Arial" w:hAnsi="Arial" w:cs="Arial"/>
          <w:spacing w:val="25"/>
          <w:sz w:val="24"/>
          <w:szCs w:val="24"/>
        </w:rPr>
        <w:t xml:space="preserve"> </w:t>
      </w:r>
      <w:r w:rsidRPr="008F4225">
        <w:rPr>
          <w:rFonts w:ascii="Arial" w:eastAsia="Arial" w:hAnsi="Arial" w:cs="Arial"/>
          <w:sz w:val="24"/>
          <w:szCs w:val="24"/>
        </w:rPr>
        <w:t>for</w:t>
      </w:r>
      <w:r w:rsidRPr="008F4225">
        <w:rPr>
          <w:rFonts w:ascii="Arial" w:eastAsia="Arial" w:hAnsi="Arial" w:cs="Arial"/>
          <w:spacing w:val="18"/>
          <w:sz w:val="24"/>
          <w:szCs w:val="24"/>
        </w:rPr>
        <w:t xml:space="preserve"> </w:t>
      </w:r>
      <w:r w:rsidRPr="008F4225">
        <w:rPr>
          <w:rFonts w:ascii="Arial" w:eastAsia="Arial" w:hAnsi="Arial" w:cs="Arial"/>
          <w:sz w:val="24"/>
          <w:szCs w:val="24"/>
        </w:rPr>
        <w:t>changes</w:t>
      </w:r>
      <w:r w:rsidRPr="008F4225">
        <w:rPr>
          <w:rFonts w:ascii="Arial" w:eastAsia="Arial" w:hAnsi="Arial" w:cs="Arial"/>
          <w:spacing w:val="46"/>
          <w:sz w:val="24"/>
          <w:szCs w:val="24"/>
        </w:rPr>
        <w:t xml:space="preserve"> </w:t>
      </w:r>
      <w:r w:rsidRPr="008F4225">
        <w:rPr>
          <w:rFonts w:ascii="Arial" w:eastAsia="Arial" w:hAnsi="Arial" w:cs="Arial"/>
          <w:sz w:val="24"/>
          <w:szCs w:val="24"/>
        </w:rPr>
        <w:t>applicable</w:t>
      </w:r>
      <w:r w:rsidRPr="008F4225">
        <w:rPr>
          <w:rFonts w:ascii="Arial" w:eastAsia="Arial" w:hAnsi="Arial" w:cs="Arial"/>
          <w:spacing w:val="59"/>
          <w:sz w:val="24"/>
          <w:szCs w:val="24"/>
        </w:rPr>
        <w:t xml:space="preserve"> </w:t>
      </w:r>
      <w:r w:rsidRPr="008F4225">
        <w:rPr>
          <w:rFonts w:ascii="Arial" w:eastAsia="Arial" w:hAnsi="Arial" w:cs="Arial"/>
          <w:sz w:val="24"/>
          <w:szCs w:val="24"/>
        </w:rPr>
        <w:t>to</w:t>
      </w:r>
      <w:r w:rsidRPr="008F4225">
        <w:rPr>
          <w:rFonts w:ascii="Arial" w:eastAsia="Arial" w:hAnsi="Arial" w:cs="Arial"/>
          <w:spacing w:val="13"/>
          <w:sz w:val="24"/>
          <w:szCs w:val="24"/>
        </w:rPr>
        <w:t xml:space="preserve"> </w:t>
      </w:r>
      <w:r w:rsidRPr="008F4225">
        <w:rPr>
          <w:rFonts w:ascii="Arial" w:eastAsia="Arial" w:hAnsi="Arial" w:cs="Arial"/>
          <w:sz w:val="24"/>
          <w:szCs w:val="24"/>
        </w:rPr>
        <w:t>that</w:t>
      </w:r>
      <w:r w:rsidRPr="008F4225">
        <w:rPr>
          <w:rFonts w:ascii="Arial" w:eastAsia="Arial" w:hAnsi="Arial" w:cs="Arial"/>
          <w:spacing w:val="18"/>
          <w:sz w:val="24"/>
          <w:szCs w:val="24"/>
        </w:rPr>
        <w:t xml:space="preserve"> </w:t>
      </w:r>
      <w:r w:rsidRPr="008F4225">
        <w:rPr>
          <w:rFonts w:ascii="Arial" w:eastAsia="Arial" w:hAnsi="Arial" w:cs="Arial"/>
          <w:sz w:val="24"/>
          <w:szCs w:val="24"/>
        </w:rPr>
        <w:t>option</w:t>
      </w:r>
      <w:r w:rsidRPr="008F4225">
        <w:rPr>
          <w:rFonts w:ascii="Arial" w:eastAsia="Arial" w:hAnsi="Arial" w:cs="Arial"/>
          <w:spacing w:val="25"/>
          <w:sz w:val="24"/>
          <w:szCs w:val="24"/>
        </w:rPr>
        <w:t xml:space="preserve"> </w:t>
      </w:r>
      <w:r w:rsidRPr="008F4225">
        <w:rPr>
          <w:rFonts w:ascii="Arial" w:eastAsia="Arial" w:hAnsi="Arial" w:cs="Arial"/>
          <w:w w:val="103"/>
          <w:sz w:val="24"/>
          <w:szCs w:val="24"/>
        </w:rPr>
        <w:t>year.</w:t>
      </w:r>
    </w:p>
    <w:p w:rsidR="008F4225" w:rsidRPr="008F4225" w:rsidRDefault="008F4225" w:rsidP="008F4225">
      <w:pPr>
        <w:widowControl/>
        <w:rPr>
          <w:rFonts w:ascii="Arial" w:eastAsia="Times New Roman" w:hAnsi="Arial" w:cs="Arial"/>
          <w:sz w:val="24"/>
          <w:szCs w:val="24"/>
        </w:rPr>
      </w:pPr>
    </w:p>
    <w:p w:rsidR="008F4225" w:rsidRPr="008F4225" w:rsidRDefault="008F4225" w:rsidP="00590CBC">
      <w:pPr>
        <w:widowControl/>
        <w:tabs>
          <w:tab w:val="left" w:pos="495"/>
          <w:tab w:val="left" w:pos="10800"/>
        </w:tabs>
        <w:ind w:right="10" w:firstLine="450"/>
        <w:rPr>
          <w:rFonts w:ascii="Arial" w:eastAsia="Arial" w:hAnsi="Arial" w:cs="Arial"/>
          <w:sz w:val="24"/>
          <w:szCs w:val="24"/>
        </w:rPr>
      </w:pPr>
      <w:r w:rsidRPr="008F4225">
        <w:rPr>
          <w:rFonts w:ascii="Arial" w:eastAsia="Arial" w:hAnsi="Arial" w:cs="Arial"/>
          <w:sz w:val="24"/>
          <w:szCs w:val="24"/>
        </w:rPr>
        <w:t xml:space="preserve">(g) </w:t>
      </w:r>
      <w:r w:rsidRPr="008F4225">
        <w:rPr>
          <w:rFonts w:ascii="Arial" w:eastAsia="Arial" w:hAnsi="Arial" w:cs="Arial"/>
          <w:spacing w:val="18"/>
          <w:sz w:val="24"/>
          <w:szCs w:val="24"/>
        </w:rPr>
        <w:t xml:space="preserve"> </w:t>
      </w:r>
      <w:r w:rsidRPr="008F4225">
        <w:rPr>
          <w:rFonts w:ascii="Arial" w:eastAsia="Arial" w:hAnsi="Arial" w:cs="Arial"/>
          <w:sz w:val="24"/>
          <w:szCs w:val="24"/>
        </w:rPr>
        <w:t>An</w:t>
      </w:r>
      <w:r w:rsidRPr="008F4225">
        <w:rPr>
          <w:rFonts w:ascii="Arial" w:eastAsia="Arial" w:hAnsi="Arial" w:cs="Arial"/>
          <w:spacing w:val="16"/>
          <w:sz w:val="24"/>
          <w:szCs w:val="24"/>
        </w:rPr>
        <w:t xml:space="preserve"> </w:t>
      </w:r>
      <w:r w:rsidRPr="008F4225">
        <w:rPr>
          <w:rFonts w:ascii="Arial" w:eastAsia="Arial" w:hAnsi="Arial" w:cs="Arial"/>
          <w:sz w:val="24"/>
          <w:szCs w:val="24"/>
        </w:rPr>
        <w:t>example</w:t>
      </w:r>
      <w:r w:rsidRPr="008F4225">
        <w:rPr>
          <w:rFonts w:ascii="Arial" w:eastAsia="Arial" w:hAnsi="Arial" w:cs="Arial"/>
          <w:spacing w:val="60"/>
          <w:sz w:val="24"/>
          <w:szCs w:val="24"/>
        </w:rPr>
        <w:t xml:space="preserve"> </w:t>
      </w:r>
      <w:r w:rsidRPr="008F4225">
        <w:rPr>
          <w:rFonts w:ascii="Arial" w:eastAsia="Arial" w:hAnsi="Arial" w:cs="Arial"/>
          <w:sz w:val="24"/>
          <w:szCs w:val="24"/>
        </w:rPr>
        <w:t>of</w:t>
      </w:r>
      <w:r w:rsidRPr="008F4225">
        <w:rPr>
          <w:rFonts w:ascii="Arial" w:eastAsia="Arial" w:hAnsi="Arial" w:cs="Arial"/>
          <w:spacing w:val="18"/>
          <w:sz w:val="24"/>
          <w:szCs w:val="24"/>
        </w:rPr>
        <w:t xml:space="preserve"> </w:t>
      </w:r>
      <w:r w:rsidRPr="008F4225">
        <w:rPr>
          <w:rFonts w:ascii="Arial" w:eastAsia="Arial" w:hAnsi="Arial" w:cs="Arial"/>
          <w:sz w:val="24"/>
          <w:szCs w:val="24"/>
        </w:rPr>
        <w:t>an</w:t>
      </w:r>
      <w:r w:rsidRPr="008F4225">
        <w:rPr>
          <w:rFonts w:ascii="Arial" w:eastAsia="Arial" w:hAnsi="Arial" w:cs="Arial"/>
          <w:spacing w:val="11"/>
          <w:sz w:val="24"/>
          <w:szCs w:val="24"/>
        </w:rPr>
        <w:t xml:space="preserve"> </w:t>
      </w:r>
      <w:r w:rsidRPr="008F4225">
        <w:rPr>
          <w:rFonts w:ascii="Arial" w:eastAsia="Arial" w:hAnsi="Arial" w:cs="Arial"/>
          <w:sz w:val="24"/>
          <w:szCs w:val="24"/>
        </w:rPr>
        <w:t>adjustment</w:t>
      </w:r>
      <w:r w:rsidRPr="008F4225">
        <w:rPr>
          <w:rFonts w:ascii="Arial" w:eastAsia="Arial" w:hAnsi="Arial" w:cs="Arial"/>
          <w:spacing w:val="57"/>
          <w:sz w:val="24"/>
          <w:szCs w:val="24"/>
        </w:rPr>
        <w:t xml:space="preserve"> </w:t>
      </w:r>
      <w:r w:rsidRPr="008F4225">
        <w:rPr>
          <w:rFonts w:ascii="Arial" w:eastAsia="Arial" w:hAnsi="Arial" w:cs="Arial"/>
          <w:sz w:val="24"/>
          <w:szCs w:val="24"/>
        </w:rPr>
        <w:t>calculation</w:t>
      </w:r>
      <w:r w:rsidRPr="008F4225">
        <w:rPr>
          <w:rFonts w:ascii="Arial" w:eastAsia="Arial" w:hAnsi="Arial" w:cs="Arial"/>
          <w:spacing w:val="37"/>
          <w:sz w:val="24"/>
          <w:szCs w:val="24"/>
        </w:rPr>
        <w:t xml:space="preserve"> </w:t>
      </w:r>
      <w:r w:rsidRPr="008F4225">
        <w:rPr>
          <w:rFonts w:ascii="Arial" w:eastAsia="Arial" w:hAnsi="Arial" w:cs="Arial"/>
          <w:sz w:val="24"/>
          <w:szCs w:val="24"/>
        </w:rPr>
        <w:t>is</w:t>
      </w:r>
      <w:r w:rsidRPr="008F4225">
        <w:rPr>
          <w:rFonts w:ascii="Arial" w:eastAsia="Arial" w:hAnsi="Arial" w:cs="Arial"/>
          <w:spacing w:val="5"/>
          <w:sz w:val="24"/>
          <w:szCs w:val="24"/>
        </w:rPr>
        <w:t xml:space="preserve"> </w:t>
      </w:r>
      <w:r w:rsidRPr="008F4225">
        <w:rPr>
          <w:rFonts w:ascii="Arial" w:eastAsia="Arial" w:hAnsi="Arial" w:cs="Arial"/>
          <w:sz w:val="24"/>
          <w:szCs w:val="24"/>
        </w:rPr>
        <w:t>provided</w:t>
      </w:r>
      <w:r w:rsidR="00A7612B">
        <w:rPr>
          <w:rFonts w:ascii="Arial" w:eastAsia="Arial" w:hAnsi="Arial" w:cs="Arial"/>
          <w:spacing w:val="60"/>
          <w:sz w:val="24"/>
          <w:szCs w:val="24"/>
        </w:rPr>
        <w:t xml:space="preserve"> </w:t>
      </w:r>
      <w:r w:rsidRPr="008F4225">
        <w:rPr>
          <w:rFonts w:ascii="Arial" w:eastAsia="Arial" w:hAnsi="Arial" w:cs="Arial"/>
          <w:sz w:val="24"/>
          <w:szCs w:val="24"/>
        </w:rPr>
        <w:t>herein</w:t>
      </w:r>
      <w:r w:rsidRPr="008F4225">
        <w:rPr>
          <w:rFonts w:ascii="Arial" w:eastAsia="Arial" w:hAnsi="Arial" w:cs="Arial"/>
          <w:spacing w:val="46"/>
          <w:sz w:val="24"/>
          <w:szCs w:val="24"/>
        </w:rPr>
        <w:t xml:space="preserve"> </w:t>
      </w:r>
      <w:r w:rsidRPr="008F4225">
        <w:rPr>
          <w:rFonts w:ascii="Arial" w:eastAsia="Arial" w:hAnsi="Arial" w:cs="Arial"/>
          <w:w w:val="108"/>
          <w:sz w:val="24"/>
          <w:szCs w:val="24"/>
        </w:rPr>
        <w:t xml:space="preserve">for </w:t>
      </w:r>
      <w:r w:rsidRPr="008F4225">
        <w:rPr>
          <w:rFonts w:ascii="Arial" w:eastAsia="Arial" w:hAnsi="Arial" w:cs="Arial"/>
          <w:sz w:val="24"/>
          <w:szCs w:val="24"/>
        </w:rPr>
        <w:t>informational</w:t>
      </w:r>
      <w:r w:rsidRPr="008F4225">
        <w:rPr>
          <w:rFonts w:ascii="Arial" w:eastAsia="Arial" w:hAnsi="Arial" w:cs="Arial"/>
          <w:spacing w:val="37"/>
          <w:sz w:val="24"/>
          <w:szCs w:val="24"/>
        </w:rPr>
        <w:t xml:space="preserve"> </w:t>
      </w:r>
      <w:r w:rsidRPr="008F4225">
        <w:rPr>
          <w:rFonts w:ascii="Arial" w:eastAsia="Arial" w:hAnsi="Arial" w:cs="Arial"/>
          <w:sz w:val="24"/>
          <w:szCs w:val="24"/>
        </w:rPr>
        <w:t>purposes</w:t>
      </w:r>
      <w:r w:rsidRPr="008F4225">
        <w:rPr>
          <w:rFonts w:ascii="Arial" w:eastAsia="Arial" w:hAnsi="Arial" w:cs="Arial"/>
          <w:spacing w:val="61"/>
          <w:sz w:val="24"/>
          <w:szCs w:val="24"/>
        </w:rPr>
        <w:t xml:space="preserve"> </w:t>
      </w:r>
      <w:r w:rsidRPr="008F4225">
        <w:rPr>
          <w:rFonts w:ascii="Arial" w:eastAsia="Arial" w:hAnsi="Arial" w:cs="Arial"/>
          <w:w w:val="105"/>
          <w:sz w:val="24"/>
          <w:szCs w:val="24"/>
        </w:rPr>
        <w:t>only.</w:t>
      </w:r>
    </w:p>
    <w:p w:rsidR="008F4225" w:rsidRPr="008F4225" w:rsidRDefault="008F4225" w:rsidP="008F4225">
      <w:pPr>
        <w:widowControl/>
        <w:spacing w:before="13"/>
        <w:rPr>
          <w:rFonts w:ascii="Arial" w:eastAsia="Times New Roman" w:hAnsi="Arial" w:cs="Arial"/>
          <w:sz w:val="24"/>
          <w:szCs w:val="24"/>
        </w:rPr>
      </w:pPr>
    </w:p>
    <w:p w:rsidR="008F4225" w:rsidRPr="008F4225" w:rsidRDefault="008F4225" w:rsidP="008F4225">
      <w:pPr>
        <w:widowControl/>
        <w:ind w:firstLine="720"/>
        <w:rPr>
          <w:rFonts w:ascii="Arial" w:eastAsia="Arial" w:hAnsi="Arial" w:cs="Arial"/>
          <w:sz w:val="24"/>
          <w:szCs w:val="24"/>
        </w:rPr>
      </w:pPr>
      <w:r w:rsidRPr="008F4225">
        <w:rPr>
          <w:rFonts w:ascii="Arial" w:eastAsia="Arial" w:hAnsi="Arial" w:cs="Arial"/>
          <w:sz w:val="24"/>
          <w:szCs w:val="24"/>
        </w:rPr>
        <w:t xml:space="preserve">(1) </w:t>
      </w:r>
      <w:r w:rsidRPr="008F4225">
        <w:rPr>
          <w:rFonts w:ascii="Arial" w:eastAsia="Arial" w:hAnsi="Arial" w:cs="Arial"/>
          <w:spacing w:val="18"/>
          <w:sz w:val="24"/>
          <w:szCs w:val="24"/>
        </w:rPr>
        <w:t xml:space="preserve"> </w:t>
      </w:r>
      <w:r w:rsidRPr="008F4225">
        <w:rPr>
          <w:rFonts w:ascii="Arial" w:eastAsia="Arial" w:hAnsi="Arial" w:cs="Arial"/>
          <w:sz w:val="24"/>
          <w:szCs w:val="24"/>
        </w:rPr>
        <w:t>For</w:t>
      </w:r>
      <w:r w:rsidRPr="008F4225">
        <w:rPr>
          <w:rFonts w:ascii="Arial" w:eastAsia="Arial" w:hAnsi="Arial" w:cs="Arial"/>
          <w:spacing w:val="20"/>
          <w:sz w:val="24"/>
          <w:szCs w:val="24"/>
        </w:rPr>
        <w:t xml:space="preserve"> </w:t>
      </w:r>
      <w:r w:rsidRPr="008F4225">
        <w:rPr>
          <w:rFonts w:ascii="Arial" w:eastAsia="Arial" w:hAnsi="Arial" w:cs="Arial"/>
          <w:sz w:val="24"/>
          <w:szCs w:val="24"/>
        </w:rPr>
        <w:t>purposes of</w:t>
      </w:r>
      <w:r w:rsidRPr="008F4225">
        <w:rPr>
          <w:rFonts w:ascii="Arial" w:eastAsia="Arial" w:hAnsi="Arial" w:cs="Arial"/>
          <w:spacing w:val="7"/>
          <w:sz w:val="24"/>
          <w:szCs w:val="24"/>
        </w:rPr>
        <w:t xml:space="preserve"> </w:t>
      </w:r>
      <w:r w:rsidRPr="008F4225">
        <w:rPr>
          <w:rFonts w:ascii="Arial" w:eastAsia="Arial" w:hAnsi="Arial" w:cs="Arial"/>
          <w:sz w:val="24"/>
          <w:szCs w:val="24"/>
        </w:rPr>
        <w:t>this</w:t>
      </w:r>
      <w:r w:rsidRPr="008F4225">
        <w:rPr>
          <w:rFonts w:ascii="Arial" w:eastAsia="Arial" w:hAnsi="Arial" w:cs="Arial"/>
          <w:spacing w:val="20"/>
          <w:sz w:val="24"/>
          <w:szCs w:val="24"/>
        </w:rPr>
        <w:t xml:space="preserve"> </w:t>
      </w:r>
      <w:r w:rsidRPr="008F4225">
        <w:rPr>
          <w:rFonts w:ascii="Arial" w:eastAsia="Arial" w:hAnsi="Arial" w:cs="Arial"/>
          <w:sz w:val="24"/>
          <w:szCs w:val="24"/>
        </w:rPr>
        <w:t>example,</w:t>
      </w:r>
      <w:r w:rsidRPr="008F4225">
        <w:rPr>
          <w:rFonts w:ascii="Arial" w:eastAsia="Arial" w:hAnsi="Arial" w:cs="Arial"/>
          <w:spacing w:val="47"/>
          <w:sz w:val="24"/>
          <w:szCs w:val="24"/>
        </w:rPr>
        <w:t xml:space="preserve"> </w:t>
      </w:r>
      <w:r w:rsidRPr="008F4225">
        <w:rPr>
          <w:rFonts w:ascii="Arial" w:eastAsia="Arial" w:hAnsi="Arial" w:cs="Arial"/>
          <w:sz w:val="24"/>
          <w:szCs w:val="24"/>
        </w:rPr>
        <w:t>assume</w:t>
      </w:r>
      <w:r w:rsidRPr="008F4225">
        <w:rPr>
          <w:rFonts w:ascii="Arial" w:eastAsia="Arial" w:hAnsi="Arial" w:cs="Arial"/>
          <w:spacing w:val="38"/>
          <w:sz w:val="24"/>
          <w:szCs w:val="24"/>
        </w:rPr>
        <w:t xml:space="preserve"> </w:t>
      </w:r>
      <w:r w:rsidRPr="008F4225">
        <w:rPr>
          <w:rFonts w:ascii="Arial" w:eastAsia="Arial" w:hAnsi="Arial" w:cs="Arial"/>
          <w:sz w:val="24"/>
          <w:szCs w:val="24"/>
        </w:rPr>
        <w:t>that</w:t>
      </w:r>
      <w:r w:rsidRPr="008F4225">
        <w:rPr>
          <w:rFonts w:ascii="Arial" w:eastAsia="Arial" w:hAnsi="Arial" w:cs="Arial"/>
          <w:spacing w:val="24"/>
          <w:sz w:val="24"/>
          <w:szCs w:val="24"/>
        </w:rPr>
        <w:t xml:space="preserve"> </w:t>
      </w:r>
      <w:r w:rsidRPr="008F4225">
        <w:rPr>
          <w:rFonts w:ascii="Arial" w:eastAsia="Arial" w:hAnsi="Arial" w:cs="Arial"/>
          <w:sz w:val="24"/>
          <w:szCs w:val="24"/>
        </w:rPr>
        <w:t>a</w:t>
      </w:r>
      <w:r w:rsidRPr="008F4225">
        <w:rPr>
          <w:rFonts w:ascii="Arial" w:eastAsia="Arial" w:hAnsi="Arial" w:cs="Arial"/>
          <w:spacing w:val="9"/>
          <w:sz w:val="24"/>
          <w:szCs w:val="24"/>
        </w:rPr>
        <w:t xml:space="preserve"> </w:t>
      </w:r>
      <w:r w:rsidRPr="008F4225">
        <w:rPr>
          <w:rFonts w:ascii="Arial" w:eastAsia="Arial" w:hAnsi="Arial" w:cs="Arial"/>
          <w:sz w:val="24"/>
          <w:szCs w:val="24"/>
        </w:rPr>
        <w:t>contract</w:t>
      </w:r>
      <w:r w:rsidRPr="008F4225">
        <w:rPr>
          <w:rFonts w:ascii="Arial" w:eastAsia="Arial" w:hAnsi="Arial" w:cs="Arial"/>
          <w:spacing w:val="41"/>
          <w:sz w:val="24"/>
          <w:szCs w:val="24"/>
        </w:rPr>
        <w:t xml:space="preserve"> </w:t>
      </w:r>
      <w:r w:rsidRPr="008F4225">
        <w:rPr>
          <w:rFonts w:ascii="Arial" w:eastAsia="Arial" w:hAnsi="Arial" w:cs="Arial"/>
          <w:sz w:val="24"/>
          <w:szCs w:val="24"/>
        </w:rPr>
        <w:t>is</w:t>
      </w:r>
      <w:r w:rsidRPr="008F4225">
        <w:rPr>
          <w:rFonts w:ascii="Arial" w:eastAsia="Arial" w:hAnsi="Arial" w:cs="Arial"/>
          <w:spacing w:val="13"/>
          <w:sz w:val="24"/>
          <w:szCs w:val="24"/>
        </w:rPr>
        <w:t xml:space="preserve"> </w:t>
      </w:r>
      <w:r w:rsidRPr="008F4225">
        <w:rPr>
          <w:rFonts w:ascii="Arial" w:eastAsia="Arial" w:hAnsi="Arial" w:cs="Arial"/>
          <w:sz w:val="24"/>
          <w:szCs w:val="24"/>
        </w:rPr>
        <w:t>for</w:t>
      </w:r>
      <w:r w:rsidRPr="008F4225">
        <w:rPr>
          <w:rFonts w:ascii="Arial" w:eastAsia="Arial" w:hAnsi="Arial" w:cs="Arial"/>
          <w:spacing w:val="24"/>
          <w:sz w:val="24"/>
          <w:szCs w:val="24"/>
        </w:rPr>
        <w:t xml:space="preserve"> </w:t>
      </w:r>
      <w:r w:rsidRPr="008F4225">
        <w:rPr>
          <w:rFonts w:ascii="Arial" w:eastAsia="Arial" w:hAnsi="Arial" w:cs="Arial"/>
          <w:w w:val="105"/>
          <w:sz w:val="24"/>
          <w:szCs w:val="24"/>
        </w:rPr>
        <w:t xml:space="preserve">ambulance </w:t>
      </w:r>
      <w:r w:rsidRPr="008F4225">
        <w:rPr>
          <w:rFonts w:ascii="Arial" w:eastAsia="Arial" w:hAnsi="Arial" w:cs="Arial"/>
          <w:sz w:val="24"/>
          <w:szCs w:val="24"/>
        </w:rPr>
        <w:t>services,</w:t>
      </w:r>
      <w:r w:rsidRPr="008F4225">
        <w:rPr>
          <w:rFonts w:ascii="Arial" w:eastAsia="Arial" w:hAnsi="Arial" w:cs="Arial"/>
          <w:spacing w:val="36"/>
          <w:sz w:val="24"/>
          <w:szCs w:val="24"/>
        </w:rPr>
        <w:t xml:space="preserve"> </w:t>
      </w:r>
      <w:r w:rsidRPr="008F4225">
        <w:rPr>
          <w:rFonts w:ascii="Arial" w:eastAsia="Arial" w:hAnsi="Arial" w:cs="Arial"/>
          <w:sz w:val="24"/>
          <w:szCs w:val="24"/>
        </w:rPr>
        <w:t>that</w:t>
      </w:r>
      <w:r w:rsidRPr="008F4225">
        <w:rPr>
          <w:rFonts w:ascii="Arial" w:eastAsia="Arial" w:hAnsi="Arial" w:cs="Arial"/>
          <w:spacing w:val="29"/>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contract</w:t>
      </w:r>
      <w:r w:rsidRPr="008F4225">
        <w:rPr>
          <w:rFonts w:ascii="Arial" w:eastAsia="Arial" w:hAnsi="Arial" w:cs="Arial"/>
          <w:spacing w:val="28"/>
          <w:sz w:val="24"/>
          <w:szCs w:val="24"/>
        </w:rPr>
        <w:t xml:space="preserve"> </w:t>
      </w:r>
      <w:r w:rsidRPr="008F4225">
        <w:rPr>
          <w:rFonts w:ascii="Arial" w:eastAsia="Arial" w:hAnsi="Arial" w:cs="Arial"/>
          <w:sz w:val="24"/>
          <w:szCs w:val="24"/>
        </w:rPr>
        <w:t>price</w:t>
      </w:r>
      <w:r w:rsidRPr="008F4225">
        <w:rPr>
          <w:rFonts w:ascii="Arial" w:eastAsia="Arial" w:hAnsi="Arial" w:cs="Arial"/>
          <w:spacing w:val="35"/>
          <w:sz w:val="24"/>
          <w:szCs w:val="24"/>
        </w:rPr>
        <w:t xml:space="preserve"> </w:t>
      </w:r>
      <w:r w:rsidRPr="008F4225">
        <w:rPr>
          <w:rFonts w:ascii="Arial" w:eastAsia="Arial" w:hAnsi="Arial" w:cs="Arial"/>
          <w:sz w:val="24"/>
          <w:szCs w:val="24"/>
        </w:rPr>
        <w:t>is</w:t>
      </w:r>
      <w:r w:rsidRPr="008F4225">
        <w:rPr>
          <w:rFonts w:ascii="Arial" w:eastAsia="Arial" w:hAnsi="Arial" w:cs="Arial"/>
          <w:spacing w:val="12"/>
          <w:sz w:val="24"/>
          <w:szCs w:val="24"/>
        </w:rPr>
        <w:t xml:space="preserve"> </w:t>
      </w:r>
      <w:r w:rsidRPr="008F4225">
        <w:rPr>
          <w:rFonts w:ascii="Arial" w:eastAsia="Arial" w:hAnsi="Arial" w:cs="Arial"/>
          <w:sz w:val="24"/>
          <w:szCs w:val="24"/>
        </w:rPr>
        <w:t>$2.10</w:t>
      </w:r>
      <w:r w:rsidRPr="008F4225">
        <w:rPr>
          <w:rFonts w:ascii="Arial" w:eastAsia="Arial" w:hAnsi="Arial" w:cs="Arial"/>
          <w:spacing w:val="14"/>
          <w:sz w:val="24"/>
          <w:szCs w:val="24"/>
        </w:rPr>
        <w:t xml:space="preserve"> </w:t>
      </w:r>
      <w:r w:rsidRPr="008F4225">
        <w:rPr>
          <w:rFonts w:ascii="Arial" w:eastAsia="Arial" w:hAnsi="Arial" w:cs="Arial"/>
          <w:sz w:val="24"/>
          <w:szCs w:val="24"/>
        </w:rPr>
        <w:t>per</w:t>
      </w:r>
      <w:r w:rsidRPr="008F4225">
        <w:rPr>
          <w:rFonts w:ascii="Arial" w:eastAsia="Arial" w:hAnsi="Arial" w:cs="Arial"/>
          <w:spacing w:val="22"/>
          <w:sz w:val="24"/>
          <w:szCs w:val="24"/>
        </w:rPr>
        <w:t xml:space="preserve"> </w:t>
      </w:r>
      <w:r w:rsidRPr="008F4225">
        <w:rPr>
          <w:rFonts w:ascii="Arial" w:eastAsia="Arial" w:hAnsi="Arial" w:cs="Arial"/>
          <w:sz w:val="24"/>
          <w:szCs w:val="24"/>
        </w:rPr>
        <w:t>mile</w:t>
      </w:r>
      <w:r w:rsidRPr="008F4225">
        <w:rPr>
          <w:rFonts w:ascii="Arial" w:eastAsia="Arial" w:hAnsi="Arial" w:cs="Arial"/>
          <w:spacing w:val="24"/>
          <w:sz w:val="24"/>
          <w:szCs w:val="24"/>
        </w:rPr>
        <w:t xml:space="preserve"> </w:t>
      </w:r>
      <w:r w:rsidRPr="008F4225">
        <w:rPr>
          <w:rFonts w:ascii="Arial" w:eastAsia="Arial" w:hAnsi="Arial" w:cs="Arial"/>
          <w:sz w:val="24"/>
          <w:szCs w:val="24"/>
        </w:rPr>
        <w:t>one</w:t>
      </w:r>
      <w:r w:rsidRPr="008F4225">
        <w:rPr>
          <w:rFonts w:ascii="Arial" w:eastAsia="Arial" w:hAnsi="Arial" w:cs="Arial"/>
          <w:spacing w:val="22"/>
          <w:sz w:val="24"/>
          <w:szCs w:val="24"/>
        </w:rPr>
        <w:t xml:space="preserve"> </w:t>
      </w:r>
      <w:r w:rsidRPr="008F4225">
        <w:rPr>
          <w:rFonts w:ascii="Arial" w:eastAsia="Arial" w:hAnsi="Arial" w:cs="Arial"/>
          <w:sz w:val="24"/>
          <w:szCs w:val="24"/>
        </w:rPr>
        <w:t>way,</w:t>
      </w:r>
      <w:r w:rsidRPr="008F4225">
        <w:rPr>
          <w:rFonts w:ascii="Arial" w:eastAsia="Arial" w:hAnsi="Arial" w:cs="Arial"/>
          <w:spacing w:val="19"/>
          <w:sz w:val="24"/>
          <w:szCs w:val="24"/>
        </w:rPr>
        <w:t xml:space="preserve"> </w:t>
      </w:r>
      <w:r w:rsidRPr="008F4225">
        <w:rPr>
          <w:rFonts w:ascii="Arial" w:eastAsia="Arial" w:hAnsi="Arial" w:cs="Arial"/>
          <w:sz w:val="24"/>
          <w:szCs w:val="24"/>
        </w:rPr>
        <w:t>that</w:t>
      </w:r>
      <w:r w:rsidRPr="008F4225">
        <w:rPr>
          <w:rFonts w:ascii="Arial" w:eastAsia="Arial" w:hAnsi="Arial" w:cs="Arial"/>
          <w:spacing w:val="22"/>
          <w:sz w:val="24"/>
          <w:szCs w:val="24"/>
        </w:rPr>
        <w:t xml:space="preserve"> </w:t>
      </w:r>
      <w:r w:rsidRPr="008F4225">
        <w:rPr>
          <w:rFonts w:ascii="Arial" w:eastAsia="Arial" w:hAnsi="Arial" w:cs="Arial"/>
          <w:sz w:val="24"/>
          <w:szCs w:val="24"/>
        </w:rPr>
        <w:t>price</w:t>
      </w:r>
      <w:r w:rsidRPr="008F4225">
        <w:rPr>
          <w:rFonts w:ascii="Arial" w:eastAsia="Arial" w:hAnsi="Arial" w:cs="Arial"/>
          <w:spacing w:val="47"/>
          <w:sz w:val="24"/>
          <w:szCs w:val="24"/>
        </w:rPr>
        <w:t xml:space="preserve"> </w:t>
      </w:r>
      <w:r w:rsidRPr="008F4225">
        <w:rPr>
          <w:rFonts w:ascii="Arial" w:eastAsia="Arial" w:hAnsi="Arial" w:cs="Arial"/>
          <w:w w:val="104"/>
          <w:sz w:val="24"/>
          <w:szCs w:val="24"/>
        </w:rPr>
        <w:t xml:space="preserve">adjustments </w:t>
      </w:r>
      <w:r w:rsidRPr="008F4225">
        <w:rPr>
          <w:rFonts w:ascii="Arial" w:eastAsia="Arial" w:hAnsi="Arial" w:cs="Arial"/>
          <w:sz w:val="24"/>
          <w:szCs w:val="24"/>
        </w:rPr>
        <w:t>will</w:t>
      </w:r>
      <w:r w:rsidRPr="008F4225">
        <w:rPr>
          <w:rFonts w:ascii="Arial" w:eastAsia="Arial" w:hAnsi="Arial" w:cs="Arial"/>
          <w:spacing w:val="11"/>
          <w:sz w:val="24"/>
          <w:szCs w:val="24"/>
        </w:rPr>
        <w:t xml:space="preserve"> </w:t>
      </w:r>
      <w:r w:rsidRPr="008F4225">
        <w:rPr>
          <w:rFonts w:ascii="Arial" w:eastAsia="Arial" w:hAnsi="Arial" w:cs="Arial"/>
          <w:sz w:val="24"/>
          <w:szCs w:val="24"/>
        </w:rPr>
        <w:t>be</w:t>
      </w:r>
      <w:r w:rsidRPr="008F4225">
        <w:rPr>
          <w:rFonts w:ascii="Arial" w:eastAsia="Arial" w:hAnsi="Arial" w:cs="Arial"/>
          <w:spacing w:val="21"/>
          <w:sz w:val="24"/>
          <w:szCs w:val="24"/>
        </w:rPr>
        <w:t xml:space="preserve"> </w:t>
      </w:r>
      <w:r w:rsidRPr="008F4225">
        <w:rPr>
          <w:rFonts w:ascii="Arial" w:eastAsia="Arial" w:hAnsi="Arial" w:cs="Arial"/>
          <w:sz w:val="24"/>
          <w:szCs w:val="24"/>
        </w:rPr>
        <w:t>made</w:t>
      </w:r>
      <w:r w:rsidRPr="008F4225">
        <w:rPr>
          <w:rFonts w:ascii="Arial" w:eastAsia="Arial" w:hAnsi="Arial" w:cs="Arial"/>
          <w:spacing w:val="34"/>
          <w:sz w:val="24"/>
          <w:szCs w:val="24"/>
        </w:rPr>
        <w:t xml:space="preserve"> </w:t>
      </w:r>
      <w:r w:rsidRPr="008F4225">
        <w:rPr>
          <w:rFonts w:ascii="Arial" w:eastAsia="Arial" w:hAnsi="Arial" w:cs="Arial"/>
          <w:sz w:val="24"/>
          <w:szCs w:val="24"/>
        </w:rPr>
        <w:t>on</w:t>
      </w:r>
      <w:r w:rsidRPr="008F4225">
        <w:rPr>
          <w:rFonts w:ascii="Arial" w:eastAsia="Arial" w:hAnsi="Arial" w:cs="Arial"/>
          <w:spacing w:val="14"/>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basis</w:t>
      </w:r>
      <w:r w:rsidRPr="008F4225">
        <w:rPr>
          <w:rFonts w:ascii="Arial" w:eastAsia="Arial" w:hAnsi="Arial" w:cs="Arial"/>
          <w:spacing w:val="38"/>
          <w:sz w:val="24"/>
          <w:szCs w:val="24"/>
        </w:rPr>
        <w:t xml:space="preserve"> </w:t>
      </w:r>
      <w:r w:rsidRPr="008F4225">
        <w:rPr>
          <w:rFonts w:ascii="Arial" w:eastAsia="Arial" w:hAnsi="Arial" w:cs="Arial"/>
          <w:sz w:val="24"/>
          <w:szCs w:val="24"/>
        </w:rPr>
        <w:t>of</w:t>
      </w:r>
      <w:r w:rsidRPr="008F4225">
        <w:rPr>
          <w:rFonts w:ascii="Arial" w:eastAsia="Arial" w:hAnsi="Arial" w:cs="Arial"/>
          <w:spacing w:val="17"/>
          <w:sz w:val="24"/>
          <w:szCs w:val="24"/>
        </w:rPr>
        <w:t xml:space="preserve"> </w:t>
      </w:r>
      <w:r w:rsidRPr="008F4225">
        <w:rPr>
          <w:rFonts w:ascii="Arial" w:eastAsia="Arial" w:hAnsi="Arial" w:cs="Arial"/>
          <w:sz w:val="24"/>
          <w:szCs w:val="24"/>
        </w:rPr>
        <w:t>the</w:t>
      </w:r>
      <w:r w:rsidRPr="008F4225">
        <w:rPr>
          <w:rFonts w:ascii="Arial" w:eastAsia="Arial" w:hAnsi="Arial" w:cs="Arial"/>
          <w:spacing w:val="16"/>
          <w:sz w:val="24"/>
          <w:szCs w:val="24"/>
        </w:rPr>
        <w:t xml:space="preserve"> </w:t>
      </w:r>
      <w:r w:rsidRPr="008F4225">
        <w:rPr>
          <w:rFonts w:ascii="Arial" w:eastAsia="Arial" w:hAnsi="Arial" w:cs="Arial"/>
          <w:sz w:val="24"/>
          <w:szCs w:val="24"/>
        </w:rPr>
        <w:t>cost</w:t>
      </w:r>
      <w:r w:rsidRPr="008F4225">
        <w:rPr>
          <w:rFonts w:ascii="Arial" w:eastAsia="Arial" w:hAnsi="Arial" w:cs="Arial"/>
          <w:spacing w:val="23"/>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gasoline,</w:t>
      </w:r>
      <w:r w:rsidRPr="008F4225">
        <w:rPr>
          <w:rFonts w:ascii="Arial" w:eastAsia="Arial" w:hAnsi="Arial" w:cs="Arial"/>
          <w:spacing w:val="36"/>
          <w:sz w:val="24"/>
          <w:szCs w:val="24"/>
        </w:rPr>
        <w:t xml:space="preserve"> </w:t>
      </w:r>
      <w:r w:rsidRPr="008F4225">
        <w:rPr>
          <w:rFonts w:ascii="Arial" w:eastAsia="Arial" w:hAnsi="Arial" w:cs="Arial"/>
          <w:sz w:val="24"/>
          <w:szCs w:val="24"/>
        </w:rPr>
        <w:t>that</w:t>
      </w:r>
      <w:r w:rsidRPr="008F4225">
        <w:rPr>
          <w:rFonts w:ascii="Arial" w:eastAsia="Arial" w:hAnsi="Arial" w:cs="Arial"/>
          <w:spacing w:val="20"/>
          <w:sz w:val="24"/>
          <w:szCs w:val="24"/>
        </w:rPr>
        <w:t xml:space="preserve"> </w:t>
      </w:r>
      <w:r w:rsidRPr="008F4225">
        <w:rPr>
          <w:rFonts w:ascii="Arial" w:eastAsia="Arial" w:hAnsi="Arial" w:cs="Arial"/>
          <w:sz w:val="24"/>
          <w:szCs w:val="24"/>
        </w:rPr>
        <w:t>the</w:t>
      </w:r>
      <w:r w:rsidRPr="008F4225">
        <w:rPr>
          <w:rFonts w:ascii="Arial" w:eastAsia="Arial" w:hAnsi="Arial" w:cs="Arial"/>
          <w:spacing w:val="22"/>
          <w:sz w:val="24"/>
          <w:szCs w:val="24"/>
        </w:rPr>
        <w:t xml:space="preserve"> </w:t>
      </w:r>
      <w:r w:rsidRPr="008F4225">
        <w:rPr>
          <w:rFonts w:ascii="Arial" w:eastAsia="Arial" w:hAnsi="Arial" w:cs="Arial"/>
          <w:sz w:val="24"/>
          <w:szCs w:val="24"/>
        </w:rPr>
        <w:t>cost</w:t>
      </w:r>
      <w:r w:rsidRPr="008F4225">
        <w:rPr>
          <w:rFonts w:ascii="Arial" w:eastAsia="Arial" w:hAnsi="Arial" w:cs="Arial"/>
          <w:spacing w:val="28"/>
          <w:sz w:val="24"/>
          <w:szCs w:val="24"/>
        </w:rPr>
        <w:t xml:space="preserve"> </w:t>
      </w:r>
      <w:r w:rsidRPr="008F4225">
        <w:rPr>
          <w:rFonts w:ascii="Arial" w:eastAsia="Arial" w:hAnsi="Arial" w:cs="Arial"/>
          <w:sz w:val="24"/>
          <w:szCs w:val="24"/>
        </w:rPr>
        <w:t>of</w:t>
      </w:r>
      <w:r w:rsidRPr="008F4225">
        <w:rPr>
          <w:rFonts w:ascii="Arial" w:eastAsia="Arial" w:hAnsi="Arial" w:cs="Arial"/>
          <w:spacing w:val="19"/>
          <w:sz w:val="24"/>
          <w:szCs w:val="24"/>
        </w:rPr>
        <w:t xml:space="preserve"> </w:t>
      </w:r>
      <w:r w:rsidRPr="008F4225">
        <w:rPr>
          <w:rFonts w:ascii="Arial" w:eastAsia="Arial" w:hAnsi="Arial" w:cs="Arial"/>
          <w:w w:val="106"/>
          <w:sz w:val="24"/>
          <w:szCs w:val="24"/>
        </w:rPr>
        <w:t xml:space="preserve">gasoline </w:t>
      </w:r>
      <w:r w:rsidRPr="008F4225">
        <w:rPr>
          <w:rFonts w:ascii="Arial" w:eastAsia="Arial" w:hAnsi="Arial" w:cs="Arial"/>
          <w:sz w:val="24"/>
          <w:szCs w:val="24"/>
        </w:rPr>
        <w:t>represents</w:t>
      </w:r>
      <w:r w:rsidRPr="008F4225">
        <w:rPr>
          <w:rFonts w:ascii="Arial" w:eastAsia="Arial" w:hAnsi="Arial" w:cs="Arial"/>
          <w:spacing w:val="57"/>
          <w:sz w:val="24"/>
          <w:szCs w:val="24"/>
        </w:rPr>
        <w:t xml:space="preserve"> </w:t>
      </w:r>
      <w:r w:rsidRPr="008F4225">
        <w:rPr>
          <w:rFonts w:ascii="Arial" w:eastAsia="Arial" w:hAnsi="Arial" w:cs="Arial"/>
          <w:sz w:val="24"/>
          <w:szCs w:val="24"/>
        </w:rPr>
        <w:t>10%</w:t>
      </w:r>
      <w:r w:rsidRPr="008F4225">
        <w:rPr>
          <w:rFonts w:ascii="Arial" w:eastAsia="Arial" w:hAnsi="Arial" w:cs="Arial"/>
          <w:spacing w:val="30"/>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th</w:t>
      </w:r>
      <w:r w:rsidRPr="008F4225">
        <w:rPr>
          <w:rFonts w:ascii="Arial" w:eastAsia="Arial" w:hAnsi="Arial" w:cs="Arial"/>
          <w:spacing w:val="10"/>
          <w:sz w:val="24"/>
          <w:szCs w:val="24"/>
        </w:rPr>
        <w:t xml:space="preserve">e </w:t>
      </w:r>
      <w:r w:rsidRPr="008F4225">
        <w:rPr>
          <w:rFonts w:ascii="Arial" w:eastAsia="Arial" w:hAnsi="Arial" w:cs="Arial"/>
          <w:sz w:val="24"/>
          <w:szCs w:val="24"/>
        </w:rPr>
        <w:t>total</w:t>
      </w:r>
      <w:r w:rsidRPr="008F4225">
        <w:rPr>
          <w:rFonts w:ascii="Arial" w:eastAsia="Arial" w:hAnsi="Arial" w:cs="Arial"/>
          <w:spacing w:val="10"/>
          <w:sz w:val="24"/>
          <w:szCs w:val="24"/>
        </w:rPr>
        <w:t xml:space="preserve"> </w:t>
      </w:r>
      <w:r w:rsidRPr="008F4225">
        <w:rPr>
          <w:rFonts w:ascii="Arial" w:eastAsia="Arial" w:hAnsi="Arial" w:cs="Arial"/>
          <w:sz w:val="24"/>
          <w:szCs w:val="24"/>
        </w:rPr>
        <w:t>cost</w:t>
      </w:r>
      <w:r w:rsidRPr="008F4225">
        <w:rPr>
          <w:rFonts w:ascii="Arial" w:eastAsia="Arial" w:hAnsi="Arial" w:cs="Arial"/>
          <w:spacing w:val="20"/>
          <w:sz w:val="24"/>
          <w:szCs w:val="24"/>
        </w:rPr>
        <w:t xml:space="preserve"> </w:t>
      </w:r>
      <w:r w:rsidRPr="008F4225">
        <w:rPr>
          <w:rFonts w:ascii="Arial" w:eastAsia="Arial" w:hAnsi="Arial" w:cs="Arial"/>
          <w:sz w:val="24"/>
          <w:szCs w:val="24"/>
        </w:rPr>
        <w:t>per</w:t>
      </w:r>
      <w:r w:rsidRPr="008F4225">
        <w:rPr>
          <w:rFonts w:ascii="Arial" w:eastAsia="Arial" w:hAnsi="Arial" w:cs="Arial"/>
          <w:spacing w:val="22"/>
          <w:sz w:val="24"/>
          <w:szCs w:val="24"/>
        </w:rPr>
        <w:t xml:space="preserve"> </w:t>
      </w:r>
      <w:r w:rsidRPr="008F4225">
        <w:rPr>
          <w:rFonts w:ascii="Arial" w:eastAsia="Arial" w:hAnsi="Arial" w:cs="Arial"/>
          <w:sz w:val="24"/>
          <w:szCs w:val="24"/>
        </w:rPr>
        <w:t>mile</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24"/>
          <w:sz w:val="24"/>
          <w:szCs w:val="24"/>
        </w:rPr>
        <w:t xml:space="preserve"> </w:t>
      </w:r>
      <w:r w:rsidRPr="008F4225">
        <w:rPr>
          <w:rFonts w:ascii="Arial" w:eastAsia="Arial" w:hAnsi="Arial" w:cs="Arial"/>
          <w:sz w:val="24"/>
          <w:szCs w:val="24"/>
        </w:rPr>
        <w:t>Base</w:t>
      </w:r>
      <w:r w:rsidRPr="008F4225">
        <w:rPr>
          <w:rFonts w:ascii="Arial" w:eastAsia="Arial" w:hAnsi="Arial" w:cs="Arial"/>
          <w:spacing w:val="21"/>
          <w:sz w:val="24"/>
          <w:szCs w:val="24"/>
        </w:rPr>
        <w:t xml:space="preserve"> </w:t>
      </w:r>
      <w:r w:rsidRPr="008F4225">
        <w:rPr>
          <w:rFonts w:ascii="Arial" w:eastAsia="Arial" w:hAnsi="Arial" w:cs="Arial"/>
          <w:sz w:val="24"/>
          <w:szCs w:val="24"/>
        </w:rPr>
        <w:t>Cost</w:t>
      </w:r>
      <w:r w:rsidRPr="008F4225">
        <w:rPr>
          <w:rFonts w:ascii="Arial" w:eastAsia="Arial" w:hAnsi="Arial" w:cs="Arial"/>
          <w:spacing w:val="32"/>
          <w:sz w:val="24"/>
          <w:szCs w:val="24"/>
        </w:rPr>
        <w:t xml:space="preserve"> </w:t>
      </w:r>
      <w:r w:rsidRPr="008F4225">
        <w:rPr>
          <w:rFonts w:ascii="Arial" w:eastAsia="Arial" w:hAnsi="Arial" w:cs="Arial"/>
          <w:sz w:val="24"/>
          <w:szCs w:val="24"/>
        </w:rPr>
        <w:t>is</w:t>
      </w:r>
      <w:r w:rsidRPr="008F4225">
        <w:rPr>
          <w:rFonts w:ascii="Arial" w:eastAsia="Arial" w:hAnsi="Arial" w:cs="Arial"/>
          <w:spacing w:val="10"/>
          <w:sz w:val="24"/>
          <w:szCs w:val="24"/>
        </w:rPr>
        <w:t xml:space="preserve"> </w:t>
      </w:r>
      <w:r w:rsidRPr="008F4225">
        <w:rPr>
          <w:rFonts w:ascii="Arial" w:eastAsia="Arial" w:hAnsi="Arial" w:cs="Arial"/>
          <w:sz w:val="24"/>
          <w:szCs w:val="24"/>
        </w:rPr>
        <w:t>10%</w:t>
      </w:r>
      <w:r w:rsidRPr="008F4225">
        <w:rPr>
          <w:rFonts w:ascii="Arial" w:eastAsia="Arial" w:hAnsi="Arial" w:cs="Arial"/>
          <w:spacing w:val="40"/>
          <w:sz w:val="24"/>
          <w:szCs w:val="24"/>
        </w:rPr>
        <w:t xml:space="preserve"> </w:t>
      </w:r>
      <w:r w:rsidRPr="008F4225">
        <w:rPr>
          <w:rFonts w:ascii="Arial" w:eastAsia="Arial" w:hAnsi="Arial" w:cs="Arial"/>
          <w:sz w:val="24"/>
          <w:szCs w:val="24"/>
        </w:rPr>
        <w:t>of</w:t>
      </w:r>
      <w:r w:rsidRPr="008F4225">
        <w:rPr>
          <w:rFonts w:ascii="Arial" w:eastAsia="Arial" w:hAnsi="Arial" w:cs="Arial"/>
          <w:spacing w:val="17"/>
          <w:sz w:val="24"/>
          <w:szCs w:val="24"/>
        </w:rPr>
        <w:t xml:space="preserve"> </w:t>
      </w:r>
      <w:r w:rsidRPr="008F4225">
        <w:rPr>
          <w:rFonts w:ascii="Arial" w:eastAsia="Arial" w:hAnsi="Arial" w:cs="Arial"/>
          <w:sz w:val="24"/>
          <w:szCs w:val="24"/>
        </w:rPr>
        <w:t>$2.10</w:t>
      </w:r>
      <w:r w:rsidRPr="008F4225">
        <w:rPr>
          <w:rFonts w:ascii="Arial" w:eastAsia="Arial" w:hAnsi="Arial" w:cs="Arial"/>
          <w:spacing w:val="31"/>
          <w:sz w:val="24"/>
          <w:szCs w:val="24"/>
        </w:rPr>
        <w:t xml:space="preserve"> </w:t>
      </w:r>
      <w:r w:rsidRPr="008F4225">
        <w:rPr>
          <w:rFonts w:ascii="Arial" w:eastAsia="Arial" w:hAnsi="Arial" w:cs="Arial"/>
          <w:sz w:val="24"/>
          <w:szCs w:val="24"/>
        </w:rPr>
        <w:t>(the</w:t>
      </w:r>
      <w:r w:rsidRPr="008F4225">
        <w:rPr>
          <w:rFonts w:ascii="Arial" w:eastAsia="Arial" w:hAnsi="Arial" w:cs="Arial"/>
          <w:spacing w:val="18"/>
          <w:sz w:val="24"/>
          <w:szCs w:val="24"/>
        </w:rPr>
        <w:t xml:space="preserve"> </w:t>
      </w:r>
      <w:r w:rsidRPr="008F4225">
        <w:rPr>
          <w:rFonts w:ascii="Arial" w:eastAsia="Arial" w:hAnsi="Arial" w:cs="Arial"/>
          <w:w w:val="106"/>
          <w:sz w:val="24"/>
          <w:szCs w:val="24"/>
        </w:rPr>
        <w:t xml:space="preserve">per </w:t>
      </w:r>
      <w:r w:rsidRPr="008F4225">
        <w:rPr>
          <w:rFonts w:ascii="Arial" w:eastAsia="Arial" w:hAnsi="Arial" w:cs="Arial"/>
          <w:sz w:val="24"/>
          <w:szCs w:val="24"/>
        </w:rPr>
        <w:t>mile</w:t>
      </w:r>
      <w:r w:rsidRPr="008F4225">
        <w:rPr>
          <w:rFonts w:ascii="Arial" w:eastAsia="Arial" w:hAnsi="Arial" w:cs="Arial"/>
          <w:spacing w:val="32"/>
          <w:sz w:val="24"/>
          <w:szCs w:val="24"/>
        </w:rPr>
        <w:t xml:space="preserve"> </w:t>
      </w:r>
      <w:r w:rsidRPr="008F4225">
        <w:rPr>
          <w:rFonts w:ascii="Arial" w:eastAsia="Arial" w:hAnsi="Arial" w:cs="Arial"/>
          <w:sz w:val="24"/>
          <w:szCs w:val="24"/>
        </w:rPr>
        <w:t>one</w:t>
      </w:r>
      <w:r w:rsidRPr="008F4225">
        <w:rPr>
          <w:rFonts w:ascii="Arial" w:eastAsia="Arial" w:hAnsi="Arial" w:cs="Arial"/>
          <w:spacing w:val="24"/>
          <w:sz w:val="24"/>
          <w:szCs w:val="24"/>
        </w:rPr>
        <w:t xml:space="preserve"> </w:t>
      </w:r>
      <w:r w:rsidRPr="008F4225">
        <w:rPr>
          <w:rFonts w:ascii="Arial" w:eastAsia="Arial" w:hAnsi="Arial" w:cs="Arial"/>
          <w:sz w:val="24"/>
          <w:szCs w:val="24"/>
        </w:rPr>
        <w:t>way</w:t>
      </w:r>
      <w:r w:rsidRPr="008F4225">
        <w:rPr>
          <w:rFonts w:ascii="Arial" w:eastAsia="Arial" w:hAnsi="Arial" w:cs="Arial"/>
          <w:spacing w:val="16"/>
          <w:sz w:val="24"/>
          <w:szCs w:val="24"/>
        </w:rPr>
        <w:t xml:space="preserve"> </w:t>
      </w:r>
      <w:r w:rsidRPr="008F4225">
        <w:rPr>
          <w:rFonts w:ascii="Arial" w:eastAsia="Arial" w:hAnsi="Arial" w:cs="Arial"/>
          <w:sz w:val="24"/>
          <w:szCs w:val="24"/>
        </w:rPr>
        <w:t>price</w:t>
      </w:r>
      <w:r w:rsidRPr="008F4225">
        <w:rPr>
          <w:rFonts w:ascii="Arial" w:eastAsia="Arial" w:hAnsi="Arial" w:cs="Arial"/>
          <w:spacing w:val="35"/>
          <w:sz w:val="24"/>
          <w:szCs w:val="24"/>
        </w:rPr>
        <w:t xml:space="preserve"> </w:t>
      </w:r>
      <w:r w:rsidRPr="008F4225">
        <w:rPr>
          <w:rFonts w:ascii="Arial" w:eastAsia="Arial" w:hAnsi="Arial" w:cs="Arial"/>
          <w:sz w:val="24"/>
          <w:szCs w:val="24"/>
        </w:rPr>
        <w:t>in</w:t>
      </w:r>
      <w:r w:rsidRPr="008F4225">
        <w:rPr>
          <w:rFonts w:ascii="Arial" w:eastAsia="Arial" w:hAnsi="Arial" w:cs="Arial"/>
          <w:spacing w:val="13"/>
          <w:sz w:val="24"/>
          <w:szCs w:val="24"/>
        </w:rPr>
        <w:t xml:space="preserve"> </w:t>
      </w:r>
      <w:r w:rsidRPr="008F4225">
        <w:rPr>
          <w:rFonts w:ascii="Arial" w:eastAsia="Arial" w:hAnsi="Arial" w:cs="Arial"/>
          <w:sz w:val="24"/>
          <w:szCs w:val="24"/>
        </w:rPr>
        <w:t>Line</w:t>
      </w:r>
      <w:r w:rsidRPr="008F4225">
        <w:rPr>
          <w:rFonts w:ascii="Arial" w:eastAsia="Arial" w:hAnsi="Arial" w:cs="Arial"/>
          <w:spacing w:val="23"/>
          <w:sz w:val="24"/>
          <w:szCs w:val="24"/>
        </w:rPr>
        <w:t xml:space="preserve"> </w:t>
      </w:r>
      <w:r w:rsidRPr="008F4225">
        <w:rPr>
          <w:rFonts w:ascii="Arial" w:eastAsia="Arial" w:hAnsi="Arial" w:cs="Arial"/>
          <w:sz w:val="24"/>
          <w:szCs w:val="24"/>
        </w:rPr>
        <w:t>Item</w:t>
      </w:r>
      <w:r w:rsidRPr="008F4225">
        <w:rPr>
          <w:rFonts w:ascii="Arial" w:eastAsia="Arial" w:hAnsi="Arial" w:cs="Arial"/>
          <w:spacing w:val="28"/>
          <w:sz w:val="24"/>
          <w:szCs w:val="24"/>
        </w:rPr>
        <w:t xml:space="preserve"> </w:t>
      </w:r>
      <w:r w:rsidRPr="008F4225">
        <w:rPr>
          <w:rFonts w:ascii="Arial" w:eastAsia="Arial" w:hAnsi="Arial" w:cs="Arial"/>
          <w:sz w:val="24"/>
          <w:szCs w:val="24"/>
        </w:rPr>
        <w:t>X),</w:t>
      </w:r>
      <w:r w:rsidRPr="008F4225">
        <w:rPr>
          <w:rFonts w:ascii="Arial" w:eastAsia="Arial" w:hAnsi="Arial" w:cs="Arial"/>
          <w:spacing w:val="20"/>
          <w:sz w:val="24"/>
          <w:szCs w:val="24"/>
        </w:rPr>
        <w:t xml:space="preserve"> </w:t>
      </w:r>
      <w:r w:rsidRPr="008F4225">
        <w:rPr>
          <w:rFonts w:ascii="Arial" w:eastAsia="Arial" w:hAnsi="Arial" w:cs="Arial"/>
          <w:sz w:val="24"/>
          <w:szCs w:val="24"/>
        </w:rPr>
        <w:t>or</w:t>
      </w:r>
      <w:r w:rsidRPr="008F4225">
        <w:rPr>
          <w:rFonts w:ascii="Arial" w:eastAsia="Arial" w:hAnsi="Arial" w:cs="Arial"/>
          <w:spacing w:val="9"/>
          <w:sz w:val="24"/>
          <w:szCs w:val="24"/>
        </w:rPr>
        <w:t xml:space="preserve"> </w:t>
      </w:r>
      <w:r w:rsidRPr="008F4225">
        <w:rPr>
          <w:rFonts w:ascii="Arial" w:eastAsia="Arial" w:hAnsi="Arial" w:cs="Arial"/>
          <w:sz w:val="24"/>
          <w:szCs w:val="24"/>
        </w:rPr>
        <w:t>$0.2</w:t>
      </w:r>
      <w:r w:rsidRPr="008F4225">
        <w:rPr>
          <w:rFonts w:ascii="Arial" w:eastAsia="Arial" w:hAnsi="Arial" w:cs="Arial"/>
          <w:spacing w:val="-20"/>
          <w:sz w:val="24"/>
          <w:szCs w:val="24"/>
        </w:rPr>
        <w:t>1</w:t>
      </w:r>
      <w:r w:rsidRPr="008F4225">
        <w:rPr>
          <w:rFonts w:ascii="Arial" w:eastAsia="Arial" w:hAnsi="Arial" w:cs="Arial"/>
          <w:sz w:val="24"/>
          <w:szCs w:val="24"/>
        </w:rPr>
        <w:t>),</w:t>
      </w:r>
      <w:r w:rsidRPr="008F4225">
        <w:rPr>
          <w:rFonts w:ascii="Arial" w:eastAsia="Arial" w:hAnsi="Arial" w:cs="Arial"/>
          <w:spacing w:val="38"/>
          <w:sz w:val="24"/>
          <w:szCs w:val="24"/>
        </w:rPr>
        <w:t xml:space="preserve"> </w:t>
      </w:r>
      <w:r w:rsidRPr="008F4225">
        <w:rPr>
          <w:rFonts w:ascii="Arial" w:eastAsia="Arial" w:hAnsi="Arial" w:cs="Arial"/>
          <w:sz w:val="24"/>
          <w:szCs w:val="24"/>
        </w:rPr>
        <w:t>and</w:t>
      </w:r>
      <w:r w:rsidRPr="008F4225">
        <w:rPr>
          <w:rFonts w:ascii="Arial" w:eastAsia="Arial" w:hAnsi="Arial" w:cs="Arial"/>
          <w:spacing w:val="18"/>
          <w:sz w:val="24"/>
          <w:szCs w:val="24"/>
        </w:rPr>
        <w:t xml:space="preserve"> </w:t>
      </w:r>
      <w:r w:rsidRPr="008F4225">
        <w:rPr>
          <w:rFonts w:ascii="Arial" w:eastAsia="Arial" w:hAnsi="Arial" w:cs="Arial"/>
          <w:sz w:val="24"/>
          <w:szCs w:val="24"/>
        </w:rPr>
        <w:t>that</w:t>
      </w:r>
      <w:r w:rsidRPr="008F4225">
        <w:rPr>
          <w:rFonts w:ascii="Arial" w:eastAsia="Arial" w:hAnsi="Arial" w:cs="Arial"/>
          <w:spacing w:val="24"/>
          <w:sz w:val="24"/>
          <w:szCs w:val="24"/>
        </w:rPr>
        <w:t xml:space="preserve"> </w:t>
      </w:r>
      <w:r w:rsidRPr="008F4225">
        <w:rPr>
          <w:rFonts w:ascii="Arial" w:eastAsia="Arial" w:hAnsi="Arial" w:cs="Arial"/>
          <w:sz w:val="24"/>
          <w:szCs w:val="24"/>
        </w:rPr>
        <w:t>contract</w:t>
      </w:r>
      <w:r w:rsidRPr="008F4225">
        <w:rPr>
          <w:rFonts w:ascii="Arial" w:eastAsia="Arial" w:hAnsi="Arial" w:cs="Arial"/>
          <w:spacing w:val="43"/>
          <w:sz w:val="24"/>
          <w:szCs w:val="24"/>
        </w:rPr>
        <w:t xml:space="preserve"> </w:t>
      </w:r>
      <w:r w:rsidRPr="008F4225">
        <w:rPr>
          <w:rFonts w:ascii="Arial" w:eastAsia="Arial" w:hAnsi="Arial" w:cs="Arial"/>
          <w:sz w:val="24"/>
          <w:szCs w:val="24"/>
        </w:rPr>
        <w:t xml:space="preserve">adjustments </w:t>
      </w:r>
      <w:r w:rsidRPr="008F4225">
        <w:rPr>
          <w:rFonts w:ascii="Arial" w:eastAsia="Arial" w:hAnsi="Arial" w:cs="Arial"/>
          <w:w w:val="105"/>
          <w:sz w:val="24"/>
          <w:szCs w:val="24"/>
        </w:rPr>
        <w:t xml:space="preserve">will </w:t>
      </w:r>
      <w:r w:rsidRPr="008F4225">
        <w:rPr>
          <w:rFonts w:ascii="Arial" w:eastAsia="Arial" w:hAnsi="Arial" w:cs="Arial"/>
          <w:sz w:val="24"/>
          <w:szCs w:val="24"/>
        </w:rPr>
        <w:t>be</w:t>
      </w:r>
      <w:r w:rsidRPr="008F4225">
        <w:rPr>
          <w:rFonts w:ascii="Arial" w:eastAsia="Arial" w:hAnsi="Arial" w:cs="Arial"/>
          <w:spacing w:val="16"/>
          <w:sz w:val="24"/>
          <w:szCs w:val="24"/>
        </w:rPr>
        <w:t xml:space="preserve"> </w:t>
      </w:r>
      <w:r w:rsidRPr="008F4225">
        <w:rPr>
          <w:rFonts w:ascii="Arial" w:eastAsia="Arial" w:hAnsi="Arial" w:cs="Arial"/>
          <w:sz w:val="24"/>
          <w:szCs w:val="24"/>
        </w:rPr>
        <w:t>made</w:t>
      </w:r>
      <w:r w:rsidRPr="008F4225">
        <w:rPr>
          <w:rFonts w:ascii="Arial" w:eastAsia="Arial" w:hAnsi="Arial" w:cs="Arial"/>
          <w:spacing w:val="38"/>
          <w:sz w:val="24"/>
          <w:szCs w:val="24"/>
        </w:rPr>
        <w:t xml:space="preserve"> </w:t>
      </w:r>
      <w:r w:rsidRPr="008F4225">
        <w:rPr>
          <w:rFonts w:ascii="Arial" w:eastAsia="Arial" w:hAnsi="Arial" w:cs="Arial"/>
          <w:sz w:val="24"/>
          <w:szCs w:val="24"/>
        </w:rPr>
        <w:t xml:space="preserve">quarterly. </w:t>
      </w:r>
      <w:r w:rsidRPr="008F4225">
        <w:rPr>
          <w:rFonts w:ascii="Arial" w:eastAsia="Arial" w:hAnsi="Arial" w:cs="Arial"/>
          <w:spacing w:val="60"/>
          <w:sz w:val="24"/>
          <w:szCs w:val="24"/>
        </w:rPr>
        <w:t xml:space="preserve"> </w:t>
      </w:r>
      <w:r w:rsidRPr="008F4225">
        <w:rPr>
          <w:rFonts w:ascii="Arial" w:eastAsia="Arial" w:hAnsi="Arial" w:cs="Arial"/>
          <w:sz w:val="24"/>
          <w:szCs w:val="24"/>
        </w:rPr>
        <w:t>If</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22"/>
          <w:sz w:val="24"/>
          <w:szCs w:val="24"/>
        </w:rPr>
        <w:t xml:space="preserve"> </w:t>
      </w:r>
      <w:r w:rsidRPr="008F4225">
        <w:rPr>
          <w:rFonts w:ascii="Arial" w:eastAsia="Arial" w:hAnsi="Arial" w:cs="Arial"/>
          <w:sz w:val="24"/>
          <w:szCs w:val="24"/>
        </w:rPr>
        <w:t>Base</w:t>
      </w:r>
      <w:r w:rsidRPr="008F4225">
        <w:rPr>
          <w:rFonts w:ascii="Arial" w:eastAsia="Arial" w:hAnsi="Arial" w:cs="Arial"/>
          <w:spacing w:val="26"/>
          <w:sz w:val="24"/>
          <w:szCs w:val="24"/>
        </w:rPr>
        <w:t xml:space="preserve"> </w:t>
      </w:r>
      <w:r w:rsidRPr="008F4225">
        <w:rPr>
          <w:rFonts w:ascii="Arial" w:eastAsia="Arial" w:hAnsi="Arial" w:cs="Arial"/>
          <w:sz w:val="24"/>
          <w:szCs w:val="24"/>
        </w:rPr>
        <w:t>Index</w:t>
      </w:r>
      <w:r w:rsidRPr="008F4225">
        <w:rPr>
          <w:rFonts w:ascii="Arial" w:eastAsia="Arial" w:hAnsi="Arial" w:cs="Arial"/>
          <w:spacing w:val="26"/>
          <w:sz w:val="24"/>
          <w:szCs w:val="24"/>
        </w:rPr>
        <w:t xml:space="preserve"> </w:t>
      </w:r>
      <w:r w:rsidRPr="008F4225">
        <w:rPr>
          <w:rFonts w:ascii="Arial" w:eastAsia="Arial" w:hAnsi="Arial" w:cs="Arial"/>
          <w:sz w:val="24"/>
          <w:szCs w:val="24"/>
        </w:rPr>
        <w:t>(the</w:t>
      </w:r>
      <w:r w:rsidRPr="008F4225">
        <w:rPr>
          <w:rFonts w:ascii="Arial" w:eastAsia="Arial" w:hAnsi="Arial" w:cs="Arial"/>
          <w:spacing w:val="18"/>
          <w:sz w:val="24"/>
          <w:szCs w:val="24"/>
        </w:rPr>
        <w:t xml:space="preserve"> </w:t>
      </w:r>
      <w:r w:rsidRPr="008F4225">
        <w:rPr>
          <w:rFonts w:ascii="Arial" w:eastAsia="Arial" w:hAnsi="Arial" w:cs="Arial"/>
          <w:sz w:val="24"/>
          <w:szCs w:val="24"/>
        </w:rPr>
        <w:t>price</w:t>
      </w:r>
      <w:r w:rsidRPr="008F4225">
        <w:rPr>
          <w:rFonts w:ascii="Arial" w:eastAsia="Arial" w:hAnsi="Arial" w:cs="Arial"/>
          <w:spacing w:val="23"/>
          <w:sz w:val="24"/>
          <w:szCs w:val="24"/>
        </w:rPr>
        <w:t xml:space="preserve"> </w:t>
      </w:r>
      <w:r w:rsidRPr="008F4225">
        <w:rPr>
          <w:rFonts w:ascii="Arial" w:eastAsia="Arial" w:hAnsi="Arial" w:cs="Arial"/>
          <w:sz w:val="24"/>
          <w:szCs w:val="24"/>
        </w:rPr>
        <w:t>of</w:t>
      </w:r>
      <w:r w:rsidRPr="008F4225">
        <w:rPr>
          <w:rFonts w:ascii="Arial" w:eastAsia="Arial" w:hAnsi="Arial" w:cs="Arial"/>
          <w:spacing w:val="19"/>
          <w:sz w:val="24"/>
          <w:szCs w:val="24"/>
        </w:rPr>
        <w:t xml:space="preserve"> </w:t>
      </w:r>
      <w:r w:rsidRPr="008F4225">
        <w:rPr>
          <w:rFonts w:ascii="Arial" w:eastAsia="Arial" w:hAnsi="Arial" w:cs="Arial"/>
          <w:sz w:val="24"/>
          <w:szCs w:val="24"/>
        </w:rPr>
        <w:t>gasoline</w:t>
      </w:r>
      <w:r w:rsidRPr="008F4225">
        <w:rPr>
          <w:rFonts w:ascii="Arial" w:eastAsia="Arial" w:hAnsi="Arial" w:cs="Arial"/>
          <w:spacing w:val="43"/>
          <w:sz w:val="24"/>
          <w:szCs w:val="24"/>
        </w:rPr>
        <w:t xml:space="preserve"> </w:t>
      </w:r>
      <w:r w:rsidRPr="008F4225">
        <w:rPr>
          <w:rFonts w:ascii="Arial" w:eastAsia="Arial" w:hAnsi="Arial" w:cs="Arial"/>
          <w:sz w:val="24"/>
          <w:szCs w:val="24"/>
        </w:rPr>
        <w:t>the</w:t>
      </w:r>
      <w:r w:rsidRPr="008F4225">
        <w:rPr>
          <w:rFonts w:ascii="Arial" w:eastAsia="Arial" w:hAnsi="Arial" w:cs="Arial"/>
          <w:spacing w:val="30"/>
          <w:sz w:val="24"/>
          <w:szCs w:val="24"/>
        </w:rPr>
        <w:t xml:space="preserve"> </w:t>
      </w:r>
      <w:r w:rsidRPr="008F4225">
        <w:rPr>
          <w:rFonts w:ascii="Arial" w:eastAsia="Arial" w:hAnsi="Arial" w:cs="Arial"/>
          <w:sz w:val="24"/>
          <w:szCs w:val="24"/>
        </w:rPr>
        <w:t>week</w:t>
      </w:r>
      <w:r w:rsidRPr="008F4225">
        <w:rPr>
          <w:rFonts w:ascii="Arial" w:eastAsia="Arial" w:hAnsi="Arial" w:cs="Arial"/>
          <w:spacing w:val="37"/>
          <w:sz w:val="24"/>
          <w:szCs w:val="24"/>
        </w:rPr>
        <w:t xml:space="preserve"> </w:t>
      </w:r>
      <w:r w:rsidRPr="008F4225">
        <w:rPr>
          <w:rFonts w:ascii="Arial" w:eastAsia="Arial" w:hAnsi="Arial" w:cs="Arial"/>
          <w:sz w:val="24"/>
          <w:szCs w:val="24"/>
        </w:rPr>
        <w:t>prior</w:t>
      </w:r>
      <w:r w:rsidRPr="008F4225">
        <w:rPr>
          <w:rFonts w:ascii="Arial" w:eastAsia="Arial" w:hAnsi="Arial" w:cs="Arial"/>
          <w:spacing w:val="30"/>
          <w:sz w:val="24"/>
          <w:szCs w:val="24"/>
        </w:rPr>
        <w:t xml:space="preserve"> </w:t>
      </w:r>
      <w:r w:rsidRPr="008F4225">
        <w:rPr>
          <w:rFonts w:ascii="Arial" w:eastAsia="Arial" w:hAnsi="Arial" w:cs="Arial"/>
          <w:w w:val="106"/>
          <w:sz w:val="24"/>
          <w:szCs w:val="24"/>
        </w:rPr>
        <w:t xml:space="preserve">to </w:t>
      </w:r>
      <w:r w:rsidRPr="008F4225">
        <w:rPr>
          <w:rFonts w:ascii="Arial" w:eastAsia="Arial" w:hAnsi="Arial" w:cs="Arial"/>
          <w:sz w:val="24"/>
          <w:szCs w:val="24"/>
        </w:rPr>
        <w:t>receipt</w:t>
      </w:r>
      <w:r w:rsidRPr="008F4225">
        <w:rPr>
          <w:rFonts w:ascii="Arial" w:eastAsia="Arial" w:hAnsi="Arial" w:cs="Arial"/>
          <w:spacing w:val="44"/>
          <w:sz w:val="24"/>
          <w:szCs w:val="24"/>
        </w:rPr>
        <w:t xml:space="preserve"> </w:t>
      </w:r>
      <w:r w:rsidRPr="008F4225">
        <w:rPr>
          <w:rFonts w:ascii="Arial" w:eastAsia="Arial" w:hAnsi="Arial" w:cs="Arial"/>
          <w:sz w:val="24"/>
          <w:szCs w:val="24"/>
        </w:rPr>
        <w:t>of</w:t>
      </w:r>
      <w:r w:rsidRPr="008F4225">
        <w:rPr>
          <w:rFonts w:ascii="Arial" w:eastAsia="Arial" w:hAnsi="Arial" w:cs="Arial"/>
          <w:spacing w:val="10"/>
          <w:sz w:val="24"/>
          <w:szCs w:val="24"/>
        </w:rPr>
        <w:t xml:space="preserve"> </w:t>
      </w:r>
      <w:r w:rsidRPr="008F4225">
        <w:rPr>
          <w:rFonts w:ascii="Arial" w:eastAsia="Arial" w:hAnsi="Arial" w:cs="Arial"/>
          <w:sz w:val="24"/>
          <w:szCs w:val="24"/>
        </w:rPr>
        <w:t>bids)</w:t>
      </w:r>
      <w:r w:rsidRPr="008F4225">
        <w:rPr>
          <w:rFonts w:ascii="Arial" w:eastAsia="Arial" w:hAnsi="Arial" w:cs="Arial"/>
          <w:spacing w:val="30"/>
          <w:sz w:val="24"/>
          <w:szCs w:val="24"/>
        </w:rPr>
        <w:t xml:space="preserve"> </w:t>
      </w:r>
      <w:r w:rsidRPr="008F4225">
        <w:rPr>
          <w:rFonts w:ascii="Arial" w:eastAsia="Arial" w:hAnsi="Arial" w:cs="Arial"/>
          <w:sz w:val="24"/>
          <w:szCs w:val="24"/>
        </w:rPr>
        <w:t>is</w:t>
      </w:r>
      <w:r w:rsidRPr="008F4225">
        <w:rPr>
          <w:rFonts w:ascii="Arial" w:eastAsia="Arial" w:hAnsi="Arial" w:cs="Arial"/>
          <w:spacing w:val="12"/>
          <w:sz w:val="24"/>
          <w:szCs w:val="24"/>
        </w:rPr>
        <w:t xml:space="preserve"> </w:t>
      </w:r>
      <w:r w:rsidRPr="008F4225">
        <w:rPr>
          <w:rFonts w:ascii="Arial" w:eastAsia="Arial" w:hAnsi="Arial" w:cs="Arial"/>
          <w:sz w:val="24"/>
          <w:szCs w:val="24"/>
        </w:rPr>
        <w:t>$1.559</w:t>
      </w:r>
      <w:r w:rsidRPr="008F4225">
        <w:rPr>
          <w:rFonts w:ascii="Arial" w:eastAsia="Arial" w:hAnsi="Arial" w:cs="Arial"/>
          <w:spacing w:val="31"/>
          <w:sz w:val="24"/>
          <w:szCs w:val="24"/>
        </w:rPr>
        <w:t xml:space="preserve"> </w:t>
      </w:r>
      <w:r w:rsidRPr="008F4225">
        <w:rPr>
          <w:rFonts w:ascii="Arial" w:eastAsia="Arial" w:hAnsi="Arial" w:cs="Arial"/>
          <w:sz w:val="24"/>
          <w:szCs w:val="24"/>
        </w:rPr>
        <w:t>per</w:t>
      </w:r>
      <w:r w:rsidRPr="008F4225">
        <w:rPr>
          <w:rFonts w:ascii="Arial" w:eastAsia="Arial" w:hAnsi="Arial" w:cs="Arial"/>
          <w:spacing w:val="25"/>
          <w:sz w:val="24"/>
          <w:szCs w:val="24"/>
        </w:rPr>
        <w:t xml:space="preserve"> </w:t>
      </w:r>
      <w:r w:rsidRPr="008F4225">
        <w:rPr>
          <w:rFonts w:ascii="Arial" w:eastAsia="Arial" w:hAnsi="Arial" w:cs="Arial"/>
          <w:sz w:val="24"/>
          <w:szCs w:val="24"/>
        </w:rPr>
        <w:t>gallon</w:t>
      </w:r>
      <w:r w:rsidRPr="008F4225">
        <w:rPr>
          <w:rFonts w:ascii="Arial" w:eastAsia="Arial" w:hAnsi="Arial" w:cs="Arial"/>
          <w:spacing w:val="37"/>
          <w:sz w:val="24"/>
          <w:szCs w:val="24"/>
        </w:rPr>
        <w:t xml:space="preserve"> </w:t>
      </w:r>
      <w:r w:rsidRPr="008F4225">
        <w:rPr>
          <w:rFonts w:ascii="Arial" w:eastAsia="Arial" w:hAnsi="Arial" w:cs="Arial"/>
          <w:sz w:val="24"/>
          <w:szCs w:val="24"/>
        </w:rPr>
        <w:t>and</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price</w:t>
      </w:r>
      <w:r w:rsidRPr="008F4225">
        <w:rPr>
          <w:rFonts w:ascii="Arial" w:eastAsia="Arial" w:hAnsi="Arial" w:cs="Arial"/>
          <w:spacing w:val="28"/>
          <w:sz w:val="24"/>
          <w:szCs w:val="24"/>
        </w:rPr>
        <w:t xml:space="preserve"> </w:t>
      </w:r>
      <w:r w:rsidRPr="008F4225">
        <w:rPr>
          <w:rFonts w:ascii="Arial" w:eastAsia="Arial" w:hAnsi="Arial" w:cs="Arial"/>
          <w:sz w:val="24"/>
          <w:szCs w:val="24"/>
        </w:rPr>
        <w:t>of</w:t>
      </w:r>
      <w:r w:rsidRPr="008F4225">
        <w:rPr>
          <w:rFonts w:ascii="Arial" w:eastAsia="Arial" w:hAnsi="Arial" w:cs="Arial"/>
          <w:spacing w:val="13"/>
          <w:sz w:val="24"/>
          <w:szCs w:val="24"/>
        </w:rPr>
        <w:t xml:space="preserve"> </w:t>
      </w:r>
      <w:r w:rsidRPr="008F4225">
        <w:rPr>
          <w:rFonts w:ascii="Arial" w:eastAsia="Arial" w:hAnsi="Arial" w:cs="Arial"/>
          <w:sz w:val="24"/>
          <w:szCs w:val="24"/>
        </w:rPr>
        <w:t>gasoline</w:t>
      </w:r>
      <w:r w:rsidRPr="008F4225">
        <w:rPr>
          <w:rFonts w:ascii="Arial" w:eastAsia="Arial" w:hAnsi="Arial" w:cs="Arial"/>
          <w:spacing w:val="48"/>
          <w:sz w:val="24"/>
          <w:szCs w:val="24"/>
        </w:rPr>
        <w:t xml:space="preserve"> </w:t>
      </w:r>
      <w:r w:rsidRPr="008F4225">
        <w:rPr>
          <w:rFonts w:ascii="Arial" w:eastAsia="Arial" w:hAnsi="Arial" w:cs="Arial"/>
          <w:sz w:val="24"/>
          <w:szCs w:val="24"/>
        </w:rPr>
        <w:t>at</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23"/>
          <w:sz w:val="24"/>
          <w:szCs w:val="24"/>
        </w:rPr>
        <w:t xml:space="preserve"> </w:t>
      </w:r>
      <w:r w:rsidRPr="008F4225">
        <w:rPr>
          <w:rFonts w:ascii="Arial" w:eastAsia="Arial" w:hAnsi="Arial" w:cs="Arial"/>
          <w:sz w:val="24"/>
          <w:szCs w:val="24"/>
        </w:rPr>
        <w:t>first</w:t>
      </w:r>
      <w:r w:rsidRPr="008F4225">
        <w:rPr>
          <w:rFonts w:ascii="Arial" w:eastAsia="Arial" w:hAnsi="Arial" w:cs="Arial"/>
          <w:spacing w:val="20"/>
          <w:sz w:val="24"/>
          <w:szCs w:val="24"/>
        </w:rPr>
        <w:t xml:space="preserve"> </w:t>
      </w:r>
      <w:r w:rsidRPr="008F4225">
        <w:rPr>
          <w:rFonts w:ascii="Arial" w:eastAsia="Arial" w:hAnsi="Arial" w:cs="Arial"/>
          <w:sz w:val="24"/>
          <w:szCs w:val="24"/>
        </w:rPr>
        <w:t>date</w:t>
      </w:r>
      <w:r w:rsidRPr="008F4225">
        <w:rPr>
          <w:rFonts w:ascii="Arial" w:eastAsia="Arial" w:hAnsi="Arial" w:cs="Arial"/>
          <w:spacing w:val="31"/>
          <w:sz w:val="24"/>
          <w:szCs w:val="24"/>
        </w:rPr>
        <w:t xml:space="preserve"> </w:t>
      </w:r>
      <w:r w:rsidRPr="008F4225">
        <w:rPr>
          <w:rFonts w:ascii="Arial" w:eastAsia="Arial" w:hAnsi="Arial" w:cs="Arial"/>
          <w:w w:val="104"/>
          <w:sz w:val="24"/>
          <w:szCs w:val="24"/>
        </w:rPr>
        <w:t xml:space="preserve">of </w:t>
      </w:r>
      <w:r w:rsidRPr="008F4225">
        <w:rPr>
          <w:rFonts w:ascii="Arial" w:eastAsia="Arial" w:hAnsi="Arial" w:cs="Arial"/>
          <w:sz w:val="24"/>
          <w:szCs w:val="24"/>
        </w:rPr>
        <w:t>contract</w:t>
      </w:r>
      <w:r w:rsidRPr="008F4225">
        <w:rPr>
          <w:rFonts w:ascii="Arial" w:eastAsia="Arial" w:hAnsi="Arial" w:cs="Arial"/>
          <w:spacing w:val="39"/>
          <w:sz w:val="24"/>
          <w:szCs w:val="24"/>
        </w:rPr>
        <w:t xml:space="preserve"> </w:t>
      </w:r>
      <w:r w:rsidRPr="008F4225">
        <w:rPr>
          <w:rFonts w:ascii="Arial" w:eastAsia="Arial" w:hAnsi="Arial" w:cs="Arial"/>
          <w:sz w:val="24"/>
          <w:szCs w:val="24"/>
        </w:rPr>
        <w:t>adjustment</w:t>
      </w:r>
      <w:r w:rsidRPr="008F4225">
        <w:rPr>
          <w:rFonts w:ascii="Arial" w:eastAsia="Arial" w:hAnsi="Arial" w:cs="Arial"/>
          <w:spacing w:val="56"/>
          <w:sz w:val="24"/>
          <w:szCs w:val="24"/>
        </w:rPr>
        <w:t xml:space="preserve"> </w:t>
      </w:r>
      <w:r w:rsidRPr="008F4225">
        <w:rPr>
          <w:rFonts w:ascii="Arial" w:eastAsia="Arial" w:hAnsi="Arial" w:cs="Arial"/>
          <w:sz w:val="24"/>
          <w:szCs w:val="24"/>
        </w:rPr>
        <w:t>is</w:t>
      </w:r>
      <w:r w:rsidRPr="008F4225">
        <w:rPr>
          <w:rFonts w:ascii="Arial" w:eastAsia="Arial" w:hAnsi="Arial" w:cs="Arial"/>
          <w:spacing w:val="12"/>
          <w:sz w:val="24"/>
          <w:szCs w:val="24"/>
        </w:rPr>
        <w:t xml:space="preserve"> </w:t>
      </w:r>
      <w:r w:rsidRPr="008F4225">
        <w:rPr>
          <w:rFonts w:ascii="Arial" w:eastAsia="Arial" w:hAnsi="Arial" w:cs="Arial"/>
          <w:sz w:val="24"/>
          <w:szCs w:val="24"/>
        </w:rPr>
        <w:t>$2.129</w:t>
      </w:r>
      <w:r w:rsidRPr="008F4225">
        <w:rPr>
          <w:rFonts w:ascii="Arial" w:eastAsia="Arial" w:hAnsi="Arial" w:cs="Arial"/>
          <w:spacing w:val="38"/>
          <w:sz w:val="24"/>
          <w:szCs w:val="24"/>
        </w:rPr>
        <w:t xml:space="preserve"> </w:t>
      </w:r>
      <w:r w:rsidRPr="008F4225">
        <w:rPr>
          <w:rFonts w:ascii="Arial" w:eastAsia="Arial" w:hAnsi="Arial" w:cs="Arial"/>
          <w:sz w:val="24"/>
          <w:szCs w:val="24"/>
        </w:rPr>
        <w:t>per</w:t>
      </w:r>
      <w:r w:rsidRPr="008F4225">
        <w:rPr>
          <w:rFonts w:ascii="Arial" w:eastAsia="Arial" w:hAnsi="Arial" w:cs="Arial"/>
          <w:spacing w:val="25"/>
          <w:sz w:val="24"/>
          <w:szCs w:val="24"/>
        </w:rPr>
        <w:t xml:space="preserve"> </w:t>
      </w:r>
      <w:r w:rsidRPr="008F4225">
        <w:rPr>
          <w:rFonts w:ascii="Arial" w:eastAsia="Arial" w:hAnsi="Arial" w:cs="Arial"/>
          <w:sz w:val="24"/>
          <w:szCs w:val="24"/>
        </w:rPr>
        <w:t>gallon,</w:t>
      </w:r>
      <w:r w:rsidRPr="008F4225">
        <w:rPr>
          <w:rFonts w:ascii="Arial" w:eastAsia="Arial" w:hAnsi="Arial" w:cs="Arial"/>
          <w:spacing w:val="24"/>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52"/>
          <w:sz w:val="24"/>
          <w:szCs w:val="24"/>
        </w:rPr>
        <w:t xml:space="preserve"> </w:t>
      </w:r>
      <w:r w:rsidRPr="008F4225">
        <w:rPr>
          <w:rFonts w:ascii="Arial" w:eastAsia="Arial" w:hAnsi="Arial" w:cs="Arial"/>
          <w:sz w:val="24"/>
          <w:szCs w:val="24"/>
        </w:rPr>
        <w:t>for</w:t>
      </w:r>
      <w:r w:rsidRPr="008F4225">
        <w:rPr>
          <w:rFonts w:ascii="Arial" w:eastAsia="Arial" w:hAnsi="Arial" w:cs="Arial"/>
          <w:spacing w:val="23"/>
          <w:sz w:val="24"/>
          <w:szCs w:val="24"/>
        </w:rPr>
        <w:t xml:space="preserve"> </w:t>
      </w:r>
      <w:r w:rsidRPr="008F4225">
        <w:rPr>
          <w:rFonts w:ascii="Arial" w:eastAsia="Arial" w:hAnsi="Arial" w:cs="Arial"/>
          <w:sz w:val="24"/>
          <w:szCs w:val="24"/>
        </w:rPr>
        <w:t>contract</w:t>
      </w:r>
      <w:r w:rsidRPr="008F4225">
        <w:rPr>
          <w:rFonts w:ascii="Arial" w:eastAsia="Arial" w:hAnsi="Arial" w:cs="Arial"/>
          <w:spacing w:val="52"/>
          <w:sz w:val="24"/>
          <w:szCs w:val="24"/>
        </w:rPr>
        <w:t xml:space="preserve"> </w:t>
      </w:r>
      <w:r w:rsidRPr="008F4225">
        <w:rPr>
          <w:rFonts w:ascii="Arial" w:eastAsia="Arial" w:hAnsi="Arial" w:cs="Arial"/>
          <w:w w:val="107"/>
          <w:sz w:val="24"/>
          <w:szCs w:val="24"/>
        </w:rPr>
        <w:t xml:space="preserve">price </w:t>
      </w:r>
      <w:r w:rsidRPr="008F4225">
        <w:rPr>
          <w:rFonts w:ascii="Arial" w:eastAsia="Arial" w:hAnsi="Arial" w:cs="Arial"/>
          <w:sz w:val="24"/>
          <w:szCs w:val="24"/>
        </w:rPr>
        <w:t>adjustment</w:t>
      </w:r>
      <w:r w:rsidRPr="008F4225">
        <w:rPr>
          <w:rFonts w:ascii="Arial" w:eastAsia="Arial" w:hAnsi="Arial" w:cs="Arial"/>
          <w:spacing w:val="61"/>
          <w:sz w:val="24"/>
          <w:szCs w:val="24"/>
        </w:rPr>
        <w:t xml:space="preserve"> </w:t>
      </w:r>
      <w:r w:rsidRPr="008F4225">
        <w:rPr>
          <w:rFonts w:ascii="Arial" w:eastAsia="Arial" w:hAnsi="Arial" w:cs="Arial"/>
          <w:sz w:val="24"/>
          <w:szCs w:val="24"/>
        </w:rPr>
        <w:t>would</w:t>
      </w:r>
      <w:r w:rsidRPr="008F4225">
        <w:rPr>
          <w:rFonts w:ascii="Arial" w:eastAsia="Arial" w:hAnsi="Arial" w:cs="Arial"/>
          <w:spacing w:val="29"/>
          <w:sz w:val="24"/>
          <w:szCs w:val="24"/>
        </w:rPr>
        <w:t xml:space="preserve"> </w:t>
      </w:r>
      <w:r w:rsidRPr="008F4225">
        <w:rPr>
          <w:rFonts w:ascii="Arial" w:eastAsia="Arial" w:hAnsi="Arial" w:cs="Arial"/>
          <w:sz w:val="24"/>
          <w:szCs w:val="24"/>
        </w:rPr>
        <w:t>be</w:t>
      </w:r>
      <w:r w:rsidRPr="008F4225">
        <w:rPr>
          <w:rFonts w:ascii="Arial" w:eastAsia="Arial" w:hAnsi="Arial" w:cs="Arial"/>
          <w:spacing w:val="23"/>
          <w:sz w:val="24"/>
          <w:szCs w:val="24"/>
        </w:rPr>
        <w:t xml:space="preserve"> </w:t>
      </w:r>
      <w:r w:rsidRPr="008F4225">
        <w:rPr>
          <w:rFonts w:ascii="Arial" w:eastAsia="Arial" w:hAnsi="Arial" w:cs="Arial"/>
          <w:sz w:val="24"/>
          <w:szCs w:val="24"/>
        </w:rPr>
        <w:t>as</w:t>
      </w:r>
      <w:r w:rsidRPr="008F4225">
        <w:rPr>
          <w:rFonts w:ascii="Arial" w:eastAsia="Arial" w:hAnsi="Arial" w:cs="Arial"/>
          <w:spacing w:val="15"/>
          <w:sz w:val="24"/>
          <w:szCs w:val="24"/>
        </w:rPr>
        <w:t xml:space="preserve"> </w:t>
      </w:r>
      <w:r w:rsidRPr="008F4225">
        <w:rPr>
          <w:rFonts w:ascii="Arial" w:eastAsia="Arial" w:hAnsi="Arial" w:cs="Arial"/>
          <w:w w:val="105"/>
          <w:sz w:val="24"/>
          <w:szCs w:val="24"/>
        </w:rPr>
        <w:t>follows:</w:t>
      </w:r>
    </w:p>
    <w:p w:rsidR="008F4225" w:rsidRPr="008F4225" w:rsidRDefault="008F4225" w:rsidP="008F4225">
      <w:pPr>
        <w:widowControl/>
        <w:spacing w:before="3"/>
        <w:rPr>
          <w:rFonts w:ascii="Arial" w:eastAsia="Times New Roman" w:hAnsi="Arial" w:cs="Arial"/>
          <w:sz w:val="24"/>
          <w:szCs w:val="24"/>
        </w:rPr>
      </w:pPr>
    </w:p>
    <w:p w:rsidR="008F4225" w:rsidRPr="008F4225" w:rsidRDefault="008F4225" w:rsidP="009422C2">
      <w:pPr>
        <w:widowControl/>
        <w:tabs>
          <w:tab w:val="left" w:pos="4320"/>
          <w:tab w:val="left" w:pos="5220"/>
          <w:tab w:val="left" w:pos="6390"/>
          <w:tab w:val="left" w:pos="6480"/>
        </w:tabs>
        <w:ind w:left="864" w:right="4464"/>
        <w:rPr>
          <w:rFonts w:ascii="Arial" w:eastAsia="Arial" w:hAnsi="Arial" w:cs="Arial"/>
          <w:sz w:val="24"/>
          <w:szCs w:val="24"/>
        </w:rPr>
      </w:pPr>
      <w:r w:rsidRPr="008F4225">
        <w:rPr>
          <w:rFonts w:ascii="Arial" w:eastAsia="Arial" w:hAnsi="Arial" w:cs="Arial"/>
          <w:sz w:val="24"/>
          <w:szCs w:val="24"/>
        </w:rPr>
        <w:t>Adjusting</w:t>
      </w:r>
      <w:r w:rsidRPr="008F4225">
        <w:rPr>
          <w:rFonts w:ascii="Arial" w:eastAsia="Arial" w:hAnsi="Arial" w:cs="Arial"/>
          <w:spacing w:val="49"/>
          <w:sz w:val="24"/>
          <w:szCs w:val="24"/>
        </w:rPr>
        <w:t xml:space="preserve"> </w:t>
      </w:r>
      <w:r w:rsidRPr="008F4225">
        <w:rPr>
          <w:rFonts w:ascii="Arial" w:eastAsia="Arial" w:hAnsi="Arial" w:cs="Arial"/>
          <w:sz w:val="24"/>
          <w:szCs w:val="24"/>
        </w:rPr>
        <w:t>Index</w:t>
      </w:r>
      <w:r w:rsidRPr="008F4225">
        <w:rPr>
          <w:rFonts w:ascii="Arial" w:eastAsia="Arial" w:hAnsi="Arial" w:cs="Arial"/>
          <w:spacing w:val="35"/>
          <w:sz w:val="24"/>
          <w:szCs w:val="24"/>
        </w:rPr>
        <w:t xml:space="preserve"> </w:t>
      </w:r>
      <w:r w:rsidRPr="008F4225">
        <w:rPr>
          <w:rFonts w:ascii="Arial" w:eastAsia="Arial" w:hAnsi="Arial" w:cs="Arial"/>
          <w:sz w:val="24"/>
          <w:szCs w:val="24"/>
        </w:rPr>
        <w:t>(most</w:t>
      </w:r>
      <w:r w:rsidRPr="008F4225">
        <w:rPr>
          <w:rFonts w:ascii="Arial" w:eastAsia="Arial" w:hAnsi="Arial" w:cs="Arial"/>
          <w:spacing w:val="29"/>
          <w:sz w:val="24"/>
          <w:szCs w:val="24"/>
        </w:rPr>
        <w:t xml:space="preserve"> </w:t>
      </w:r>
      <w:r w:rsidRPr="008F4225">
        <w:rPr>
          <w:rFonts w:ascii="Arial" w:eastAsia="Arial" w:hAnsi="Arial" w:cs="Arial"/>
          <w:sz w:val="24"/>
          <w:szCs w:val="24"/>
        </w:rPr>
        <w:t>recent</w:t>
      </w:r>
      <w:r w:rsidRPr="008F4225">
        <w:rPr>
          <w:rFonts w:ascii="Arial" w:eastAsia="Arial" w:hAnsi="Arial" w:cs="Arial"/>
          <w:spacing w:val="35"/>
          <w:sz w:val="24"/>
          <w:szCs w:val="24"/>
        </w:rPr>
        <w:t xml:space="preserve"> </w:t>
      </w:r>
      <w:r w:rsidRPr="008F4225">
        <w:rPr>
          <w:rFonts w:ascii="Arial" w:eastAsia="Arial" w:hAnsi="Arial" w:cs="Arial"/>
          <w:w w:val="104"/>
          <w:sz w:val="24"/>
          <w:szCs w:val="24"/>
        </w:rPr>
        <w:t xml:space="preserve">Index </w:t>
      </w:r>
      <w:r w:rsidRPr="008F4225">
        <w:rPr>
          <w:rFonts w:ascii="Arial" w:eastAsia="Arial" w:hAnsi="Arial" w:cs="Arial"/>
          <w:sz w:val="24"/>
          <w:szCs w:val="24"/>
        </w:rPr>
        <w:t>cost</w:t>
      </w:r>
      <w:r w:rsidRPr="008F4225">
        <w:rPr>
          <w:rFonts w:ascii="Arial" w:eastAsia="Arial" w:hAnsi="Arial" w:cs="Arial"/>
          <w:spacing w:val="28"/>
          <w:sz w:val="24"/>
          <w:szCs w:val="24"/>
        </w:rPr>
        <w:t xml:space="preserve"> </w:t>
      </w:r>
      <w:r w:rsidRPr="008F4225">
        <w:rPr>
          <w:rFonts w:ascii="Arial" w:eastAsia="Arial" w:hAnsi="Arial" w:cs="Arial"/>
          <w:sz w:val="24"/>
          <w:szCs w:val="24"/>
        </w:rPr>
        <w:t>of</w:t>
      </w:r>
      <w:r w:rsidRPr="008F4225">
        <w:rPr>
          <w:rFonts w:ascii="Arial" w:eastAsia="Arial" w:hAnsi="Arial" w:cs="Arial"/>
          <w:spacing w:val="13"/>
          <w:sz w:val="24"/>
          <w:szCs w:val="24"/>
        </w:rPr>
        <w:t xml:space="preserve"> </w:t>
      </w:r>
      <w:r w:rsidRPr="008F4225">
        <w:rPr>
          <w:rFonts w:ascii="Arial" w:eastAsia="Arial" w:hAnsi="Arial" w:cs="Arial"/>
          <w:sz w:val="24"/>
          <w:szCs w:val="24"/>
        </w:rPr>
        <w:t>gasoline</w:t>
      </w:r>
      <w:r w:rsidRPr="008F4225">
        <w:rPr>
          <w:rFonts w:ascii="Arial" w:eastAsia="Arial" w:hAnsi="Arial" w:cs="Arial"/>
          <w:spacing w:val="55"/>
          <w:sz w:val="24"/>
          <w:szCs w:val="24"/>
        </w:rPr>
        <w:t xml:space="preserve"> </w:t>
      </w:r>
      <w:r w:rsidRPr="008F4225">
        <w:rPr>
          <w:rFonts w:ascii="Arial" w:eastAsia="Arial" w:hAnsi="Arial" w:cs="Arial"/>
          <w:sz w:val="24"/>
          <w:szCs w:val="24"/>
        </w:rPr>
        <w:t>as</w:t>
      </w:r>
      <w:r w:rsidRPr="008F4225">
        <w:rPr>
          <w:rFonts w:ascii="Arial" w:eastAsia="Arial" w:hAnsi="Arial" w:cs="Arial"/>
          <w:spacing w:val="18"/>
          <w:sz w:val="24"/>
          <w:szCs w:val="24"/>
        </w:rPr>
        <w:t xml:space="preserve"> </w:t>
      </w:r>
      <w:r w:rsidRPr="008F4225">
        <w:rPr>
          <w:rFonts w:ascii="Arial" w:eastAsia="Arial" w:hAnsi="Arial" w:cs="Arial"/>
          <w:sz w:val="24"/>
          <w:szCs w:val="24"/>
        </w:rPr>
        <w:t>of</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date</w:t>
      </w:r>
      <w:r w:rsidRPr="008F4225">
        <w:rPr>
          <w:rFonts w:ascii="Arial" w:eastAsia="Arial" w:hAnsi="Arial" w:cs="Arial"/>
          <w:spacing w:val="23"/>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w w:val="105"/>
          <w:sz w:val="24"/>
          <w:szCs w:val="24"/>
        </w:rPr>
        <w:t xml:space="preserve">the </w:t>
      </w:r>
      <w:r w:rsidRPr="008F4225">
        <w:rPr>
          <w:rFonts w:ascii="Arial" w:eastAsia="Arial" w:hAnsi="Arial" w:cs="Arial"/>
          <w:sz w:val="24"/>
          <w:szCs w:val="24"/>
        </w:rPr>
        <w:t>first</w:t>
      </w:r>
      <w:r w:rsidRPr="008F4225">
        <w:rPr>
          <w:rFonts w:ascii="Arial" w:eastAsia="Arial" w:hAnsi="Arial" w:cs="Arial"/>
          <w:spacing w:val="16"/>
          <w:sz w:val="24"/>
          <w:szCs w:val="24"/>
        </w:rPr>
        <w:t xml:space="preserve"> </w:t>
      </w:r>
      <w:r w:rsidRPr="008F4225">
        <w:rPr>
          <w:rFonts w:ascii="Arial" w:eastAsia="Arial" w:hAnsi="Arial" w:cs="Arial"/>
          <w:sz w:val="24"/>
          <w:szCs w:val="24"/>
        </w:rPr>
        <w:t xml:space="preserve">adjustment </w:t>
      </w:r>
      <w:r w:rsidRPr="008F4225">
        <w:rPr>
          <w:rFonts w:ascii="Arial" w:eastAsia="Arial" w:hAnsi="Arial" w:cs="Arial"/>
          <w:spacing w:val="1"/>
          <w:sz w:val="24"/>
          <w:szCs w:val="24"/>
        </w:rPr>
        <w:t>period</w:t>
      </w:r>
      <w:proofErr w:type="gramStart"/>
      <w:r w:rsidR="00A82081" w:rsidRPr="008F4225">
        <w:rPr>
          <w:rFonts w:ascii="Arial" w:eastAsia="Arial" w:hAnsi="Arial" w:cs="Arial"/>
          <w:sz w:val="24"/>
          <w:szCs w:val="24"/>
        </w:rPr>
        <w:t>)</w:t>
      </w:r>
      <w:r w:rsidR="00A82081">
        <w:rPr>
          <w:rFonts w:ascii="Arial" w:eastAsia="Arial" w:hAnsi="Arial" w:cs="Arial"/>
          <w:spacing w:val="-19"/>
          <w:sz w:val="24"/>
          <w:szCs w:val="24"/>
        </w:rPr>
        <w:t>.</w:t>
      </w:r>
      <w:proofErr w:type="gramEnd"/>
      <w:r w:rsidR="00A82081">
        <w:rPr>
          <w:rFonts w:ascii="Arial" w:eastAsia="Arial" w:hAnsi="Arial" w:cs="Arial"/>
          <w:spacing w:val="-19"/>
          <w:sz w:val="24"/>
          <w:szCs w:val="24"/>
        </w:rPr>
        <w:t xml:space="preserve"> . . . . . . . . . . . . . . . . . . . . . . . …</w:t>
      </w:r>
      <w:r w:rsidRPr="008F4225">
        <w:rPr>
          <w:rFonts w:ascii="Arial" w:eastAsia="Arial" w:hAnsi="Arial" w:cs="Arial"/>
          <w:spacing w:val="-19"/>
          <w:sz w:val="24"/>
          <w:szCs w:val="24"/>
        </w:rPr>
        <w:tab/>
      </w:r>
      <w:r w:rsidR="00A82081">
        <w:rPr>
          <w:rFonts w:ascii="Arial" w:eastAsia="Arial" w:hAnsi="Arial" w:cs="Arial"/>
          <w:spacing w:val="-19"/>
          <w:sz w:val="24"/>
          <w:szCs w:val="24"/>
        </w:rPr>
        <w:tab/>
      </w:r>
      <w:r w:rsidR="00A82081">
        <w:rPr>
          <w:rFonts w:ascii="Arial" w:eastAsia="Arial" w:hAnsi="Arial" w:cs="Arial"/>
          <w:spacing w:val="-19"/>
          <w:sz w:val="24"/>
          <w:szCs w:val="24"/>
        </w:rPr>
        <w:tab/>
      </w:r>
      <w:r w:rsidRPr="008F4225">
        <w:rPr>
          <w:rFonts w:ascii="Arial" w:eastAsia="Arial" w:hAnsi="Arial" w:cs="Arial"/>
          <w:position w:val="-2"/>
          <w:sz w:val="24"/>
          <w:szCs w:val="24"/>
        </w:rPr>
        <w:t>$2.129</w:t>
      </w:r>
      <w:r w:rsidRPr="008F4225">
        <w:rPr>
          <w:rFonts w:ascii="Arial" w:eastAsia="Arial" w:hAnsi="Arial" w:cs="Arial"/>
          <w:spacing w:val="38"/>
          <w:position w:val="-2"/>
          <w:sz w:val="24"/>
          <w:szCs w:val="24"/>
        </w:rPr>
        <w:t xml:space="preserve"> </w:t>
      </w:r>
      <w:r w:rsidRPr="008F4225">
        <w:rPr>
          <w:rFonts w:ascii="Arial" w:eastAsia="Arial" w:hAnsi="Arial" w:cs="Arial"/>
          <w:position w:val="-2"/>
          <w:sz w:val="24"/>
          <w:szCs w:val="24"/>
        </w:rPr>
        <w:t>per</w:t>
      </w:r>
      <w:r w:rsidRPr="008F4225">
        <w:rPr>
          <w:rFonts w:ascii="Arial" w:eastAsia="Arial" w:hAnsi="Arial" w:cs="Arial"/>
          <w:spacing w:val="28"/>
          <w:position w:val="-2"/>
          <w:sz w:val="24"/>
          <w:szCs w:val="24"/>
        </w:rPr>
        <w:t xml:space="preserve"> </w:t>
      </w:r>
      <w:r w:rsidR="007272DE">
        <w:rPr>
          <w:rFonts w:ascii="Arial" w:eastAsia="Arial" w:hAnsi="Arial" w:cs="Arial"/>
          <w:w w:val="108"/>
          <w:position w:val="-2"/>
          <w:sz w:val="24"/>
          <w:szCs w:val="24"/>
        </w:rPr>
        <w:t>gallon</w:t>
      </w:r>
    </w:p>
    <w:p w:rsidR="008F4225" w:rsidRPr="008F4225" w:rsidRDefault="008F4225" w:rsidP="009422C2">
      <w:pPr>
        <w:widowControl/>
        <w:tabs>
          <w:tab w:val="left" w:pos="5490"/>
        </w:tabs>
        <w:ind w:left="864" w:right="4650"/>
        <w:rPr>
          <w:rFonts w:ascii="Arial" w:eastAsia="Arial" w:hAnsi="Arial" w:cs="Arial"/>
          <w:sz w:val="24"/>
          <w:szCs w:val="24"/>
        </w:rPr>
      </w:pPr>
      <w:r w:rsidRPr="008F4225">
        <w:rPr>
          <w:rFonts w:ascii="Arial" w:eastAsia="Arial" w:hAnsi="Arial" w:cs="Arial"/>
          <w:sz w:val="24"/>
          <w:szCs w:val="24"/>
        </w:rPr>
        <w:t>Minus</w:t>
      </w:r>
      <w:r w:rsidRPr="008F4225">
        <w:rPr>
          <w:rFonts w:ascii="Arial" w:eastAsia="Arial" w:hAnsi="Arial" w:cs="Arial"/>
          <w:spacing w:val="31"/>
          <w:sz w:val="24"/>
          <w:szCs w:val="24"/>
        </w:rPr>
        <w:t xml:space="preserve"> </w:t>
      </w:r>
      <w:r w:rsidRPr="008F4225">
        <w:rPr>
          <w:rFonts w:ascii="Arial" w:eastAsia="Arial" w:hAnsi="Arial" w:cs="Arial"/>
          <w:sz w:val="24"/>
          <w:szCs w:val="24"/>
        </w:rPr>
        <w:t>the</w:t>
      </w:r>
      <w:r w:rsidRPr="008F4225">
        <w:rPr>
          <w:rFonts w:ascii="Arial" w:eastAsia="Arial" w:hAnsi="Arial" w:cs="Arial"/>
          <w:spacing w:val="25"/>
          <w:sz w:val="24"/>
          <w:szCs w:val="24"/>
        </w:rPr>
        <w:t xml:space="preserve"> </w:t>
      </w:r>
      <w:r w:rsidRPr="008F4225">
        <w:rPr>
          <w:rFonts w:ascii="Arial" w:eastAsia="Arial" w:hAnsi="Arial" w:cs="Arial"/>
          <w:sz w:val="24"/>
          <w:szCs w:val="24"/>
        </w:rPr>
        <w:t>Base</w:t>
      </w:r>
      <w:r w:rsidRPr="008F4225">
        <w:rPr>
          <w:rFonts w:ascii="Arial" w:eastAsia="Arial" w:hAnsi="Arial" w:cs="Arial"/>
          <w:spacing w:val="28"/>
          <w:sz w:val="24"/>
          <w:szCs w:val="24"/>
        </w:rPr>
        <w:t xml:space="preserve"> </w:t>
      </w:r>
      <w:r w:rsidRPr="008F4225">
        <w:rPr>
          <w:rFonts w:ascii="Arial" w:eastAsia="Arial" w:hAnsi="Arial" w:cs="Arial"/>
          <w:sz w:val="24"/>
          <w:szCs w:val="24"/>
        </w:rPr>
        <w:t>Index</w:t>
      </w:r>
      <w:r w:rsidRPr="008F4225">
        <w:rPr>
          <w:rFonts w:ascii="Arial" w:eastAsia="Arial" w:hAnsi="Arial" w:cs="Arial"/>
          <w:spacing w:val="35"/>
          <w:sz w:val="24"/>
          <w:szCs w:val="24"/>
        </w:rPr>
        <w:t xml:space="preserve"> </w:t>
      </w:r>
      <w:r w:rsidRPr="008F4225">
        <w:rPr>
          <w:rFonts w:ascii="Arial" w:eastAsia="Arial" w:hAnsi="Arial" w:cs="Arial"/>
          <w:sz w:val="24"/>
          <w:szCs w:val="24"/>
        </w:rPr>
        <w:t>(</w:t>
      </w:r>
      <w:r w:rsidRPr="00590CBC">
        <w:rPr>
          <w:rFonts w:ascii="Arial" w:hAnsi="Arial" w:cs="Arial"/>
          <w:sz w:val="24"/>
          <w:szCs w:val="24"/>
        </w:rPr>
        <w:t>Index cost of gasoline as of the date of receipt of offers)</w:t>
      </w:r>
      <w:r w:rsidRPr="008F4225">
        <w:rPr>
          <w:rFonts w:ascii="Arial" w:eastAsia="Arial" w:hAnsi="Arial" w:cs="Arial"/>
          <w:spacing w:val="-28"/>
          <w:position w:val="2"/>
          <w:sz w:val="24"/>
          <w:szCs w:val="24"/>
        </w:rPr>
        <w:t xml:space="preserve"> </w:t>
      </w:r>
      <w:r w:rsidR="00F57807">
        <w:rPr>
          <w:rFonts w:ascii="Arial" w:eastAsia="Arial" w:hAnsi="Arial" w:cs="Arial"/>
          <w:position w:val="2"/>
          <w:sz w:val="24"/>
          <w:szCs w:val="24"/>
        </w:rPr>
        <w:t>…………</w:t>
      </w:r>
      <w:r w:rsidR="00F57807">
        <w:rPr>
          <w:rFonts w:ascii="Arial" w:eastAsia="Arial" w:hAnsi="Arial" w:cs="Arial"/>
          <w:position w:val="2"/>
          <w:sz w:val="24"/>
          <w:szCs w:val="24"/>
        </w:rPr>
        <w:tab/>
      </w:r>
      <w:r w:rsidRPr="008F4225">
        <w:rPr>
          <w:rFonts w:ascii="Arial" w:eastAsia="Arial" w:hAnsi="Arial" w:cs="Arial"/>
          <w:position w:val="2"/>
          <w:sz w:val="24"/>
          <w:szCs w:val="24"/>
        </w:rPr>
        <w:tab/>
      </w:r>
      <w:r w:rsidR="00316AE6">
        <w:rPr>
          <w:rFonts w:ascii="Arial" w:eastAsia="Arial" w:hAnsi="Arial" w:cs="Arial"/>
          <w:position w:val="2"/>
          <w:sz w:val="24"/>
          <w:szCs w:val="24"/>
        </w:rPr>
        <w:tab/>
      </w:r>
      <w:r w:rsidRPr="00590CBC">
        <w:rPr>
          <w:rFonts w:ascii="Arial" w:eastAsia="Arial" w:hAnsi="Arial" w:cs="Arial"/>
          <w:position w:val="-1"/>
          <w:sz w:val="24"/>
          <w:szCs w:val="24"/>
        </w:rPr>
        <w:t>-</w:t>
      </w:r>
      <w:r w:rsidR="00A82081" w:rsidRPr="00590CBC">
        <w:rPr>
          <w:rFonts w:ascii="Arial" w:eastAsia="Arial" w:hAnsi="Arial" w:cs="Arial"/>
          <w:position w:val="-1"/>
          <w:sz w:val="24"/>
          <w:szCs w:val="24"/>
        </w:rPr>
        <w:t>$</w:t>
      </w:r>
      <w:r w:rsidRPr="00590CBC">
        <w:rPr>
          <w:rFonts w:ascii="Arial" w:eastAsia="Arial" w:hAnsi="Arial" w:cs="Arial"/>
          <w:position w:val="-1"/>
          <w:sz w:val="24"/>
          <w:szCs w:val="24"/>
        </w:rPr>
        <w:t>1.559</w:t>
      </w:r>
      <w:r w:rsidRPr="00590CBC">
        <w:rPr>
          <w:rFonts w:ascii="Arial" w:eastAsia="Arial" w:hAnsi="Arial" w:cs="Arial"/>
          <w:spacing w:val="43"/>
          <w:position w:val="-1"/>
          <w:sz w:val="24"/>
          <w:szCs w:val="24"/>
        </w:rPr>
        <w:t xml:space="preserve"> </w:t>
      </w:r>
      <w:r w:rsidRPr="00590CBC">
        <w:rPr>
          <w:rFonts w:ascii="Arial" w:eastAsia="Arial" w:hAnsi="Arial" w:cs="Arial"/>
          <w:position w:val="-1"/>
          <w:sz w:val="24"/>
          <w:szCs w:val="24"/>
        </w:rPr>
        <w:t>per</w:t>
      </w:r>
      <w:r w:rsidRPr="00590CBC">
        <w:rPr>
          <w:rFonts w:ascii="Arial" w:eastAsia="Arial" w:hAnsi="Arial" w:cs="Arial"/>
          <w:spacing w:val="29"/>
          <w:position w:val="-1"/>
          <w:sz w:val="24"/>
          <w:szCs w:val="24"/>
        </w:rPr>
        <w:t xml:space="preserve"> </w:t>
      </w:r>
      <w:r w:rsidRPr="00590CBC">
        <w:rPr>
          <w:rFonts w:ascii="Arial" w:eastAsia="Arial" w:hAnsi="Arial" w:cs="Arial"/>
          <w:w w:val="109"/>
          <w:position w:val="-1"/>
          <w:sz w:val="24"/>
          <w:szCs w:val="24"/>
        </w:rPr>
        <w:t>gallon</w:t>
      </w:r>
    </w:p>
    <w:p w:rsidR="007272DE" w:rsidRDefault="007272DE" w:rsidP="00661CB4">
      <w:pPr>
        <w:widowControl/>
        <w:spacing w:before="19"/>
        <w:rPr>
          <w:rFonts w:ascii="Arial" w:eastAsia="Times New Roman" w:hAnsi="Arial" w:cs="Arial"/>
          <w:sz w:val="24"/>
          <w:szCs w:val="24"/>
        </w:rPr>
      </w:pPr>
    </w:p>
    <w:p w:rsidR="007272DE" w:rsidRPr="008F4225" w:rsidRDefault="007272DE" w:rsidP="008F4225">
      <w:pPr>
        <w:widowControl/>
        <w:spacing w:before="19"/>
        <w:ind w:left="864"/>
        <w:rPr>
          <w:rFonts w:ascii="Arial" w:eastAsia="Times New Roman" w:hAnsi="Arial" w:cs="Arial"/>
          <w:sz w:val="24"/>
          <w:szCs w:val="24"/>
        </w:rPr>
      </w:pPr>
    </w:p>
    <w:p w:rsidR="008F4225" w:rsidRPr="008F4225" w:rsidRDefault="008F4225" w:rsidP="008F4225">
      <w:pPr>
        <w:widowControl/>
        <w:ind w:left="864" w:right="-20"/>
        <w:rPr>
          <w:rFonts w:ascii="Arial" w:eastAsia="Arial" w:hAnsi="Arial" w:cs="Arial"/>
          <w:sz w:val="24"/>
          <w:szCs w:val="24"/>
        </w:rPr>
      </w:pPr>
      <w:r w:rsidRPr="008F4225">
        <w:rPr>
          <w:rFonts w:ascii="Arial" w:eastAsia="Arial" w:hAnsi="Arial" w:cs="Arial"/>
          <w:sz w:val="24"/>
          <w:szCs w:val="24"/>
        </w:rPr>
        <w:lastRenderedPageBreak/>
        <w:t>Equals</w:t>
      </w:r>
      <w:r w:rsidRPr="008F4225">
        <w:rPr>
          <w:rFonts w:ascii="Arial" w:eastAsia="Arial" w:hAnsi="Arial" w:cs="Arial"/>
          <w:spacing w:val="35"/>
          <w:sz w:val="24"/>
          <w:szCs w:val="24"/>
        </w:rPr>
        <w:t xml:space="preserve"> </w:t>
      </w:r>
      <w:r w:rsidRPr="008F4225">
        <w:rPr>
          <w:rFonts w:ascii="Arial" w:eastAsia="Arial" w:hAnsi="Arial" w:cs="Arial"/>
          <w:sz w:val="24"/>
          <w:szCs w:val="24"/>
        </w:rPr>
        <w:t>increase (or</w:t>
      </w:r>
      <w:r w:rsidRPr="008F4225">
        <w:rPr>
          <w:rFonts w:ascii="Arial" w:eastAsia="Arial" w:hAnsi="Arial" w:cs="Arial"/>
          <w:spacing w:val="12"/>
          <w:sz w:val="24"/>
          <w:szCs w:val="24"/>
        </w:rPr>
        <w:t xml:space="preserve"> </w:t>
      </w:r>
      <w:r w:rsidRPr="008F4225">
        <w:rPr>
          <w:rFonts w:ascii="Arial" w:eastAsia="Arial" w:hAnsi="Arial" w:cs="Arial"/>
          <w:sz w:val="24"/>
          <w:szCs w:val="24"/>
        </w:rPr>
        <w:t>decrease)</w:t>
      </w:r>
      <w:r w:rsidRPr="008F4225">
        <w:rPr>
          <w:rFonts w:ascii="Arial" w:eastAsia="Arial" w:hAnsi="Arial" w:cs="Arial"/>
          <w:spacing w:val="56"/>
          <w:sz w:val="24"/>
          <w:szCs w:val="24"/>
        </w:rPr>
        <w:t xml:space="preserve"> </w:t>
      </w:r>
      <w:r w:rsidRPr="008F4225">
        <w:rPr>
          <w:rFonts w:ascii="Arial" w:eastAsia="Arial" w:hAnsi="Arial" w:cs="Arial"/>
          <w:sz w:val="24"/>
          <w:szCs w:val="24"/>
        </w:rPr>
        <w:t>to</w:t>
      </w:r>
      <w:r w:rsidRPr="008F4225">
        <w:rPr>
          <w:rFonts w:ascii="Arial" w:eastAsia="Arial" w:hAnsi="Arial" w:cs="Arial"/>
          <w:spacing w:val="15"/>
          <w:sz w:val="24"/>
          <w:szCs w:val="24"/>
        </w:rPr>
        <w:t xml:space="preserve"> </w:t>
      </w:r>
      <w:r w:rsidRPr="008F4225">
        <w:rPr>
          <w:rFonts w:ascii="Arial" w:eastAsia="Arial" w:hAnsi="Arial" w:cs="Arial"/>
          <w:w w:val="104"/>
          <w:sz w:val="24"/>
          <w:szCs w:val="24"/>
        </w:rPr>
        <w:t>the</w:t>
      </w:r>
    </w:p>
    <w:p w:rsidR="008F4225" w:rsidRPr="008F4225" w:rsidRDefault="008F4225" w:rsidP="008F4225">
      <w:pPr>
        <w:widowControl/>
        <w:tabs>
          <w:tab w:val="left" w:pos="7540"/>
        </w:tabs>
        <w:spacing w:before="7"/>
        <w:ind w:left="864" w:right="-20"/>
        <w:rPr>
          <w:rFonts w:ascii="Arial" w:eastAsia="Arial" w:hAnsi="Arial" w:cs="Arial"/>
          <w:sz w:val="24"/>
          <w:szCs w:val="24"/>
        </w:rPr>
      </w:pPr>
      <w:r w:rsidRPr="008F4225">
        <w:rPr>
          <w:rFonts w:ascii="Arial" w:eastAsia="Arial" w:hAnsi="Arial" w:cs="Arial"/>
          <w:position w:val="2"/>
          <w:sz w:val="24"/>
          <w:szCs w:val="24"/>
        </w:rPr>
        <w:t>Base</w:t>
      </w:r>
      <w:r w:rsidRPr="008F4225">
        <w:rPr>
          <w:rFonts w:ascii="Arial" w:eastAsia="Arial" w:hAnsi="Arial" w:cs="Arial"/>
          <w:spacing w:val="24"/>
          <w:position w:val="2"/>
          <w:sz w:val="24"/>
          <w:szCs w:val="24"/>
        </w:rPr>
        <w:t xml:space="preserve"> </w:t>
      </w:r>
      <w:r w:rsidRPr="008F4225">
        <w:rPr>
          <w:rFonts w:ascii="Arial" w:eastAsia="Arial" w:hAnsi="Arial" w:cs="Arial"/>
          <w:position w:val="2"/>
          <w:sz w:val="24"/>
          <w:szCs w:val="24"/>
        </w:rPr>
        <w:t>Index</w:t>
      </w:r>
      <w:r w:rsidRPr="008F4225">
        <w:rPr>
          <w:rFonts w:ascii="Arial" w:eastAsia="Arial" w:hAnsi="Arial" w:cs="Arial"/>
          <w:spacing w:val="-22"/>
          <w:position w:val="2"/>
          <w:sz w:val="24"/>
          <w:szCs w:val="24"/>
        </w:rPr>
        <w:t xml:space="preserve"> </w:t>
      </w:r>
      <w:r w:rsidR="0053532C">
        <w:rPr>
          <w:rFonts w:ascii="Arial" w:eastAsia="Arial" w:hAnsi="Arial" w:cs="Arial"/>
          <w:spacing w:val="-22"/>
          <w:position w:val="2"/>
          <w:sz w:val="24"/>
          <w:szCs w:val="24"/>
        </w:rPr>
        <w:t>……………………………….</w:t>
      </w:r>
      <w:r w:rsidR="00661CB4">
        <w:rPr>
          <w:rFonts w:ascii="Arial" w:eastAsia="Arial" w:hAnsi="Arial" w:cs="Arial"/>
          <w:spacing w:val="-22"/>
          <w:position w:val="2"/>
          <w:sz w:val="24"/>
          <w:szCs w:val="24"/>
        </w:rPr>
        <w:tab/>
      </w:r>
      <w:r w:rsidRPr="008F4225">
        <w:rPr>
          <w:rFonts w:ascii="Arial" w:eastAsia="Arial" w:hAnsi="Arial" w:cs="Arial"/>
          <w:w w:val="106"/>
          <w:sz w:val="24"/>
          <w:szCs w:val="24"/>
        </w:rPr>
        <w:t>$0.570</w:t>
      </w:r>
    </w:p>
    <w:p w:rsidR="008F4225" w:rsidRPr="008F4225" w:rsidRDefault="008F4225" w:rsidP="008F4225">
      <w:pPr>
        <w:widowControl/>
        <w:spacing w:before="8"/>
        <w:ind w:left="864"/>
        <w:rPr>
          <w:rFonts w:ascii="Arial" w:eastAsia="Times New Roman" w:hAnsi="Arial" w:cs="Arial"/>
          <w:sz w:val="24"/>
          <w:szCs w:val="24"/>
        </w:rPr>
      </w:pPr>
    </w:p>
    <w:p w:rsidR="008F4225" w:rsidRPr="008F4225" w:rsidRDefault="008F4225" w:rsidP="008F4225">
      <w:pPr>
        <w:widowControl/>
        <w:ind w:left="864" w:right="-20"/>
        <w:rPr>
          <w:rFonts w:ascii="Arial" w:eastAsia="Arial" w:hAnsi="Arial" w:cs="Arial"/>
          <w:sz w:val="24"/>
          <w:szCs w:val="24"/>
        </w:rPr>
      </w:pPr>
      <w:r w:rsidRPr="008F4225">
        <w:rPr>
          <w:rFonts w:ascii="Arial" w:eastAsia="Arial" w:hAnsi="Arial" w:cs="Arial"/>
          <w:position w:val="-3"/>
          <w:sz w:val="24"/>
          <w:szCs w:val="24"/>
        </w:rPr>
        <w:t>Divide</w:t>
      </w:r>
      <w:r w:rsidRPr="008F4225">
        <w:rPr>
          <w:rFonts w:ascii="Arial" w:eastAsia="Arial" w:hAnsi="Arial" w:cs="Arial"/>
          <w:spacing w:val="34"/>
          <w:position w:val="-3"/>
          <w:sz w:val="24"/>
          <w:szCs w:val="24"/>
        </w:rPr>
        <w:t xml:space="preserve"> </w:t>
      </w:r>
      <w:r w:rsidRPr="008F4225">
        <w:rPr>
          <w:rFonts w:ascii="Arial" w:eastAsia="Arial" w:hAnsi="Arial" w:cs="Arial"/>
          <w:position w:val="-3"/>
          <w:sz w:val="24"/>
          <w:szCs w:val="24"/>
        </w:rPr>
        <w:t>increase (or</w:t>
      </w:r>
      <w:r w:rsidRPr="008F4225">
        <w:rPr>
          <w:rFonts w:ascii="Arial" w:eastAsia="Arial" w:hAnsi="Arial" w:cs="Arial"/>
          <w:spacing w:val="17"/>
          <w:position w:val="-3"/>
          <w:sz w:val="24"/>
          <w:szCs w:val="24"/>
        </w:rPr>
        <w:t xml:space="preserve"> </w:t>
      </w:r>
      <w:r w:rsidRPr="008F4225">
        <w:rPr>
          <w:rFonts w:ascii="Arial" w:eastAsia="Arial" w:hAnsi="Arial" w:cs="Arial"/>
          <w:position w:val="-3"/>
          <w:sz w:val="24"/>
          <w:szCs w:val="24"/>
        </w:rPr>
        <w:t>decrease)</w:t>
      </w:r>
      <w:r w:rsidRPr="008F4225">
        <w:rPr>
          <w:rFonts w:ascii="Arial" w:eastAsia="Arial" w:hAnsi="Arial" w:cs="Arial"/>
          <w:spacing w:val="56"/>
          <w:position w:val="-3"/>
          <w:sz w:val="24"/>
          <w:szCs w:val="24"/>
        </w:rPr>
        <w:t xml:space="preserve"> </w:t>
      </w:r>
      <w:r w:rsidRPr="008F4225">
        <w:rPr>
          <w:rFonts w:ascii="Arial" w:eastAsia="Arial" w:hAnsi="Arial" w:cs="Arial"/>
          <w:position w:val="-3"/>
          <w:sz w:val="24"/>
          <w:szCs w:val="24"/>
        </w:rPr>
        <w:t>to</w:t>
      </w:r>
      <w:r w:rsidRPr="008F4225">
        <w:rPr>
          <w:rFonts w:ascii="Arial" w:eastAsia="Arial" w:hAnsi="Arial" w:cs="Arial"/>
          <w:spacing w:val="10"/>
          <w:position w:val="-3"/>
          <w:sz w:val="24"/>
          <w:szCs w:val="24"/>
        </w:rPr>
        <w:t xml:space="preserve"> </w:t>
      </w:r>
      <w:r w:rsidRPr="008F4225">
        <w:rPr>
          <w:rFonts w:ascii="Arial" w:eastAsia="Arial" w:hAnsi="Arial" w:cs="Arial"/>
          <w:w w:val="107"/>
          <w:position w:val="-3"/>
          <w:sz w:val="24"/>
          <w:szCs w:val="24"/>
        </w:rPr>
        <w:t>the</w:t>
      </w:r>
    </w:p>
    <w:p w:rsidR="008F4225" w:rsidRPr="008F4225" w:rsidRDefault="008F4225" w:rsidP="009422C2">
      <w:pPr>
        <w:widowControl/>
        <w:tabs>
          <w:tab w:val="left" w:pos="5490"/>
        </w:tabs>
        <w:ind w:left="4320" w:right="-20" w:hanging="3456"/>
        <w:rPr>
          <w:rFonts w:ascii="Arial" w:eastAsia="Arial" w:hAnsi="Arial" w:cs="Arial"/>
          <w:sz w:val="24"/>
          <w:szCs w:val="24"/>
        </w:rPr>
      </w:pPr>
      <w:r w:rsidRPr="008F4225">
        <w:rPr>
          <w:rFonts w:ascii="Arial" w:eastAsia="Arial" w:hAnsi="Arial" w:cs="Arial"/>
          <w:position w:val="3"/>
          <w:sz w:val="24"/>
          <w:szCs w:val="24"/>
        </w:rPr>
        <w:t>Base</w:t>
      </w:r>
      <w:r w:rsidRPr="008F4225">
        <w:rPr>
          <w:rFonts w:ascii="Arial" w:eastAsia="Arial" w:hAnsi="Arial" w:cs="Arial"/>
          <w:spacing w:val="28"/>
          <w:position w:val="3"/>
          <w:sz w:val="24"/>
          <w:szCs w:val="24"/>
        </w:rPr>
        <w:t xml:space="preserve"> </w:t>
      </w:r>
      <w:r w:rsidRPr="008F4225">
        <w:rPr>
          <w:rFonts w:ascii="Arial" w:eastAsia="Arial" w:hAnsi="Arial" w:cs="Arial"/>
          <w:position w:val="3"/>
          <w:sz w:val="24"/>
          <w:szCs w:val="24"/>
        </w:rPr>
        <w:t>Index</w:t>
      </w:r>
      <w:r w:rsidRPr="008F4225">
        <w:rPr>
          <w:rFonts w:ascii="Arial" w:eastAsia="Arial" w:hAnsi="Arial" w:cs="Arial"/>
          <w:spacing w:val="34"/>
          <w:position w:val="3"/>
          <w:sz w:val="24"/>
          <w:szCs w:val="24"/>
        </w:rPr>
        <w:t xml:space="preserve"> </w:t>
      </w:r>
      <w:r w:rsidRPr="008F4225">
        <w:rPr>
          <w:rFonts w:ascii="Arial" w:eastAsia="Arial" w:hAnsi="Arial" w:cs="Arial"/>
          <w:position w:val="3"/>
          <w:sz w:val="24"/>
          <w:szCs w:val="24"/>
        </w:rPr>
        <w:t>by</w:t>
      </w:r>
      <w:r w:rsidRPr="008F4225">
        <w:rPr>
          <w:rFonts w:ascii="Arial" w:eastAsia="Arial" w:hAnsi="Arial" w:cs="Arial"/>
          <w:spacing w:val="19"/>
          <w:position w:val="3"/>
          <w:sz w:val="24"/>
          <w:szCs w:val="24"/>
        </w:rPr>
        <w:t xml:space="preserve"> </w:t>
      </w:r>
      <w:r w:rsidRPr="008F4225">
        <w:rPr>
          <w:rFonts w:ascii="Arial" w:eastAsia="Arial" w:hAnsi="Arial" w:cs="Arial"/>
          <w:position w:val="3"/>
          <w:sz w:val="24"/>
          <w:szCs w:val="24"/>
        </w:rPr>
        <w:t>the</w:t>
      </w:r>
      <w:r w:rsidRPr="008F4225">
        <w:rPr>
          <w:rFonts w:ascii="Arial" w:eastAsia="Arial" w:hAnsi="Arial" w:cs="Arial"/>
          <w:spacing w:val="20"/>
          <w:position w:val="3"/>
          <w:sz w:val="24"/>
          <w:szCs w:val="24"/>
        </w:rPr>
        <w:t xml:space="preserve"> </w:t>
      </w:r>
      <w:r w:rsidRPr="008F4225">
        <w:rPr>
          <w:rFonts w:ascii="Arial" w:eastAsia="Arial" w:hAnsi="Arial" w:cs="Arial"/>
          <w:position w:val="3"/>
          <w:sz w:val="24"/>
          <w:szCs w:val="24"/>
        </w:rPr>
        <w:t>Base</w:t>
      </w:r>
      <w:r w:rsidRPr="008F4225">
        <w:rPr>
          <w:rFonts w:ascii="Arial" w:eastAsia="Arial" w:hAnsi="Arial" w:cs="Arial"/>
          <w:spacing w:val="33"/>
          <w:position w:val="3"/>
          <w:sz w:val="24"/>
          <w:szCs w:val="24"/>
        </w:rPr>
        <w:t xml:space="preserve"> </w:t>
      </w:r>
      <w:r w:rsidRPr="008F4225">
        <w:rPr>
          <w:rFonts w:ascii="Arial" w:eastAsia="Arial" w:hAnsi="Arial" w:cs="Arial"/>
          <w:position w:val="3"/>
          <w:sz w:val="24"/>
          <w:szCs w:val="24"/>
        </w:rPr>
        <w:t>Index</w:t>
      </w:r>
      <w:r w:rsidRPr="008F4225">
        <w:rPr>
          <w:rFonts w:ascii="Arial" w:eastAsia="Arial" w:hAnsi="Arial" w:cs="Arial"/>
          <w:spacing w:val="-33"/>
          <w:position w:val="3"/>
          <w:sz w:val="24"/>
          <w:szCs w:val="24"/>
        </w:rPr>
        <w:t xml:space="preserve"> </w:t>
      </w:r>
      <w:r w:rsidR="0053532C">
        <w:rPr>
          <w:rFonts w:ascii="Arial" w:eastAsia="Arial" w:hAnsi="Arial" w:cs="Arial"/>
          <w:position w:val="3"/>
          <w:sz w:val="24"/>
          <w:szCs w:val="24"/>
        </w:rPr>
        <w:t>……..</w:t>
      </w:r>
      <w:r w:rsidR="009422C2">
        <w:rPr>
          <w:rFonts w:ascii="Arial" w:eastAsia="Arial" w:hAnsi="Arial" w:cs="Arial"/>
          <w:position w:val="3"/>
          <w:sz w:val="24"/>
          <w:szCs w:val="24"/>
        </w:rPr>
        <w:tab/>
      </w:r>
      <w:r w:rsidR="009422C2">
        <w:rPr>
          <w:rFonts w:ascii="Arial" w:eastAsia="Arial" w:hAnsi="Arial" w:cs="Arial"/>
          <w:position w:val="3"/>
          <w:sz w:val="24"/>
          <w:szCs w:val="24"/>
        </w:rPr>
        <w:tab/>
      </w:r>
      <w:r w:rsidR="0009590A">
        <w:rPr>
          <w:rFonts w:ascii="Arial" w:eastAsia="Arial" w:hAnsi="Arial" w:cs="Arial"/>
          <w:position w:val="3"/>
          <w:sz w:val="24"/>
          <w:szCs w:val="24"/>
        </w:rPr>
        <w:t xml:space="preserve"> </w:t>
      </w:r>
      <w:r w:rsidRPr="008F4225">
        <w:rPr>
          <w:rFonts w:ascii="Arial" w:eastAsia="Arial" w:hAnsi="Arial" w:cs="Arial"/>
          <w:position w:val="1"/>
          <w:sz w:val="24"/>
          <w:szCs w:val="24"/>
        </w:rPr>
        <w:t>$0.570</w:t>
      </w:r>
      <w:r w:rsidRPr="008F4225">
        <w:rPr>
          <w:rFonts w:ascii="Arial" w:eastAsia="Arial" w:hAnsi="Arial" w:cs="Arial"/>
          <w:spacing w:val="36"/>
          <w:position w:val="1"/>
          <w:sz w:val="24"/>
          <w:szCs w:val="24"/>
        </w:rPr>
        <w:t xml:space="preserve"> </w:t>
      </w:r>
      <w:r w:rsidRPr="008F4225">
        <w:rPr>
          <w:rFonts w:ascii="Arial" w:eastAsia="Arial" w:hAnsi="Arial" w:cs="Arial"/>
          <w:w w:val="129"/>
          <w:position w:val="1"/>
          <w:sz w:val="24"/>
          <w:szCs w:val="24"/>
        </w:rPr>
        <w:t>+</w:t>
      </w:r>
      <w:r w:rsidRPr="008F4225">
        <w:rPr>
          <w:rFonts w:ascii="Arial" w:eastAsia="Arial" w:hAnsi="Arial" w:cs="Arial"/>
          <w:spacing w:val="-12"/>
          <w:w w:val="129"/>
          <w:position w:val="1"/>
          <w:sz w:val="24"/>
          <w:szCs w:val="24"/>
        </w:rPr>
        <w:t xml:space="preserve"> </w:t>
      </w:r>
      <w:r w:rsidRPr="008F4225">
        <w:rPr>
          <w:rFonts w:ascii="Arial" w:eastAsia="Arial" w:hAnsi="Arial" w:cs="Arial"/>
          <w:position w:val="1"/>
          <w:sz w:val="24"/>
          <w:szCs w:val="24"/>
        </w:rPr>
        <w:t>$1.559</w:t>
      </w:r>
      <w:r w:rsidRPr="008F4225">
        <w:rPr>
          <w:rFonts w:ascii="Arial" w:eastAsia="Arial" w:hAnsi="Arial" w:cs="Arial"/>
          <w:spacing w:val="47"/>
          <w:position w:val="1"/>
          <w:sz w:val="24"/>
          <w:szCs w:val="24"/>
        </w:rPr>
        <w:t xml:space="preserve"> </w:t>
      </w:r>
      <w:r w:rsidRPr="008F4225">
        <w:rPr>
          <w:rFonts w:ascii="Arial" w:eastAsia="Times New Roman" w:hAnsi="Arial" w:cs="Arial"/>
          <w:w w:val="56"/>
          <w:position w:val="1"/>
          <w:sz w:val="24"/>
          <w:szCs w:val="24"/>
        </w:rPr>
        <w:t>=</w:t>
      </w:r>
      <w:r w:rsidRPr="008F4225">
        <w:rPr>
          <w:rFonts w:ascii="Arial" w:eastAsia="Times New Roman" w:hAnsi="Arial" w:cs="Arial"/>
          <w:spacing w:val="31"/>
          <w:w w:val="56"/>
          <w:position w:val="1"/>
          <w:sz w:val="24"/>
          <w:szCs w:val="24"/>
        </w:rPr>
        <w:t xml:space="preserve"> </w:t>
      </w:r>
      <w:r w:rsidRPr="008F4225">
        <w:rPr>
          <w:rFonts w:ascii="Arial" w:eastAsia="Arial" w:hAnsi="Arial" w:cs="Arial"/>
          <w:w w:val="105"/>
          <w:position w:val="1"/>
          <w:sz w:val="24"/>
          <w:szCs w:val="24"/>
        </w:rPr>
        <w:t>.3656*</w:t>
      </w:r>
    </w:p>
    <w:p w:rsidR="008F4225" w:rsidRPr="008F4225" w:rsidRDefault="001909F1" w:rsidP="00590CBC">
      <w:pPr>
        <w:widowControl/>
        <w:tabs>
          <w:tab w:val="left" w:pos="6480"/>
          <w:tab w:val="left" w:pos="6840"/>
        </w:tabs>
        <w:ind w:left="864" w:right="100"/>
        <w:rPr>
          <w:rFonts w:ascii="Arial" w:eastAsia="Arial" w:hAnsi="Arial" w:cs="Arial"/>
          <w:sz w:val="24"/>
          <w:szCs w:val="24"/>
        </w:rPr>
      </w:pPr>
      <w:r>
        <w:rPr>
          <w:rFonts w:ascii="Arial" w:eastAsia="Arial" w:hAnsi="Arial" w:cs="Arial"/>
          <w:sz w:val="24"/>
          <w:szCs w:val="24"/>
        </w:rPr>
        <w:tab/>
      </w:r>
      <w:r w:rsidR="008F4225" w:rsidRPr="008F4225">
        <w:rPr>
          <w:rFonts w:ascii="Arial" w:eastAsia="Arial" w:hAnsi="Arial" w:cs="Arial"/>
          <w:sz w:val="24"/>
          <w:szCs w:val="24"/>
        </w:rPr>
        <w:t xml:space="preserve"> (36.56%</w:t>
      </w:r>
      <w:r w:rsidR="008F4225" w:rsidRPr="008F4225">
        <w:rPr>
          <w:rFonts w:ascii="Arial" w:eastAsia="Arial" w:hAnsi="Arial" w:cs="Arial"/>
          <w:spacing w:val="42"/>
          <w:sz w:val="24"/>
          <w:szCs w:val="24"/>
        </w:rPr>
        <w:t xml:space="preserve"> </w:t>
      </w:r>
      <w:r w:rsidR="008F4225" w:rsidRPr="008F4225">
        <w:rPr>
          <w:rFonts w:ascii="Arial" w:eastAsia="Arial" w:hAnsi="Arial" w:cs="Arial"/>
          <w:w w:val="107"/>
          <w:sz w:val="24"/>
          <w:szCs w:val="24"/>
        </w:rPr>
        <w:t>increase)</w:t>
      </w:r>
    </w:p>
    <w:p w:rsidR="008F4225" w:rsidRPr="008F4225" w:rsidRDefault="008F4225" w:rsidP="008F4225">
      <w:pPr>
        <w:widowControl/>
        <w:spacing w:before="4"/>
        <w:ind w:left="864"/>
        <w:rPr>
          <w:rFonts w:ascii="Arial" w:eastAsia="Times New Roman" w:hAnsi="Arial" w:cs="Arial"/>
          <w:sz w:val="24"/>
          <w:szCs w:val="24"/>
        </w:rPr>
      </w:pPr>
    </w:p>
    <w:p w:rsidR="008F4225" w:rsidRPr="008F4225" w:rsidRDefault="008F4225" w:rsidP="008F4225">
      <w:pPr>
        <w:widowControl/>
        <w:ind w:left="864" w:right="-20"/>
        <w:rPr>
          <w:rFonts w:ascii="Arial" w:eastAsia="Arial" w:hAnsi="Arial" w:cs="Arial"/>
          <w:sz w:val="24"/>
          <w:szCs w:val="24"/>
        </w:rPr>
      </w:pPr>
      <w:r w:rsidRPr="008F4225">
        <w:rPr>
          <w:rFonts w:ascii="Arial" w:eastAsia="Arial" w:hAnsi="Arial" w:cs="Arial"/>
          <w:sz w:val="24"/>
          <w:szCs w:val="24"/>
        </w:rPr>
        <w:t>Base</w:t>
      </w:r>
      <w:r w:rsidRPr="008F4225">
        <w:rPr>
          <w:rFonts w:ascii="Arial" w:eastAsia="Arial" w:hAnsi="Arial" w:cs="Arial"/>
          <w:spacing w:val="32"/>
          <w:sz w:val="24"/>
          <w:szCs w:val="24"/>
        </w:rPr>
        <w:t xml:space="preserve"> </w:t>
      </w:r>
      <w:r w:rsidRPr="008F4225">
        <w:rPr>
          <w:rFonts w:ascii="Arial" w:eastAsia="Arial" w:hAnsi="Arial" w:cs="Arial"/>
          <w:sz w:val="24"/>
          <w:szCs w:val="24"/>
        </w:rPr>
        <w:t>Cost</w:t>
      </w:r>
      <w:r w:rsidRPr="008F4225">
        <w:rPr>
          <w:rFonts w:ascii="Arial" w:eastAsia="Arial" w:hAnsi="Arial" w:cs="Arial"/>
          <w:spacing w:val="34"/>
          <w:sz w:val="24"/>
          <w:szCs w:val="24"/>
        </w:rPr>
        <w:t xml:space="preserve"> </w:t>
      </w:r>
      <w:r w:rsidRPr="008F4225">
        <w:rPr>
          <w:rFonts w:ascii="Arial" w:eastAsia="Arial" w:hAnsi="Arial" w:cs="Arial"/>
          <w:sz w:val="24"/>
          <w:szCs w:val="24"/>
        </w:rPr>
        <w:t>of</w:t>
      </w:r>
      <w:r w:rsidRPr="008F4225">
        <w:rPr>
          <w:rFonts w:ascii="Arial" w:eastAsia="Arial" w:hAnsi="Arial" w:cs="Arial"/>
          <w:spacing w:val="20"/>
          <w:sz w:val="24"/>
          <w:szCs w:val="24"/>
        </w:rPr>
        <w:t xml:space="preserve"> </w:t>
      </w:r>
      <w:r w:rsidRPr="008F4225">
        <w:rPr>
          <w:rFonts w:ascii="Arial" w:eastAsia="Arial" w:hAnsi="Arial" w:cs="Arial"/>
          <w:sz w:val="24"/>
          <w:szCs w:val="24"/>
        </w:rPr>
        <w:t>$0.21</w:t>
      </w:r>
      <w:r w:rsidRPr="008F4225">
        <w:rPr>
          <w:rFonts w:ascii="Arial" w:eastAsia="Arial" w:hAnsi="Arial" w:cs="Arial"/>
          <w:spacing w:val="21"/>
          <w:sz w:val="24"/>
          <w:szCs w:val="24"/>
        </w:rPr>
        <w:t xml:space="preserve"> </w:t>
      </w:r>
      <w:r w:rsidRPr="008F4225">
        <w:rPr>
          <w:rFonts w:ascii="Arial" w:eastAsia="Arial" w:hAnsi="Arial" w:cs="Arial"/>
          <w:sz w:val="24"/>
          <w:szCs w:val="24"/>
        </w:rPr>
        <w:t>(10%</w:t>
      </w:r>
      <w:r w:rsidRPr="008F4225">
        <w:rPr>
          <w:rFonts w:ascii="Arial" w:eastAsia="Arial" w:hAnsi="Arial" w:cs="Arial"/>
          <w:spacing w:val="29"/>
          <w:sz w:val="24"/>
          <w:szCs w:val="24"/>
        </w:rPr>
        <w:t xml:space="preserve"> </w:t>
      </w:r>
      <w:r w:rsidRPr="008F4225">
        <w:rPr>
          <w:rFonts w:ascii="Arial" w:eastAsia="Arial" w:hAnsi="Arial" w:cs="Arial"/>
          <w:sz w:val="24"/>
          <w:szCs w:val="24"/>
        </w:rPr>
        <w:t>of</w:t>
      </w:r>
      <w:r w:rsidRPr="008F4225">
        <w:rPr>
          <w:rFonts w:ascii="Arial" w:eastAsia="Arial" w:hAnsi="Arial" w:cs="Arial"/>
          <w:spacing w:val="10"/>
          <w:sz w:val="24"/>
          <w:szCs w:val="24"/>
        </w:rPr>
        <w:t xml:space="preserve"> </w:t>
      </w:r>
      <w:r w:rsidRPr="008F4225">
        <w:rPr>
          <w:rFonts w:ascii="Arial" w:eastAsia="Arial" w:hAnsi="Arial" w:cs="Arial"/>
          <w:sz w:val="24"/>
          <w:szCs w:val="24"/>
        </w:rPr>
        <w:t>$2.10)</w:t>
      </w:r>
      <w:r w:rsidRPr="008F4225">
        <w:rPr>
          <w:rFonts w:ascii="Arial" w:eastAsia="Arial" w:hAnsi="Arial" w:cs="Arial"/>
          <w:spacing w:val="30"/>
          <w:sz w:val="24"/>
          <w:szCs w:val="24"/>
        </w:rPr>
        <w:t xml:space="preserve"> </w:t>
      </w:r>
      <w:r w:rsidRPr="008F4225">
        <w:rPr>
          <w:rFonts w:ascii="Arial" w:eastAsia="Arial" w:hAnsi="Arial" w:cs="Arial"/>
          <w:sz w:val="24"/>
          <w:szCs w:val="24"/>
        </w:rPr>
        <w:t>multiplied</w:t>
      </w:r>
      <w:r w:rsidRPr="008F4225">
        <w:rPr>
          <w:rFonts w:ascii="Arial" w:eastAsia="Arial" w:hAnsi="Arial" w:cs="Arial"/>
          <w:spacing w:val="36"/>
          <w:sz w:val="24"/>
          <w:szCs w:val="24"/>
        </w:rPr>
        <w:t xml:space="preserve"> </w:t>
      </w:r>
      <w:r w:rsidRPr="008F4225">
        <w:rPr>
          <w:rFonts w:ascii="Arial" w:eastAsia="Arial" w:hAnsi="Arial" w:cs="Arial"/>
          <w:sz w:val="24"/>
          <w:szCs w:val="24"/>
        </w:rPr>
        <w:t>by</w:t>
      </w:r>
      <w:r w:rsidRPr="008F4225">
        <w:rPr>
          <w:rFonts w:ascii="Arial" w:eastAsia="Arial" w:hAnsi="Arial" w:cs="Arial"/>
          <w:spacing w:val="18"/>
          <w:sz w:val="24"/>
          <w:szCs w:val="24"/>
        </w:rPr>
        <w:t xml:space="preserve"> </w:t>
      </w:r>
      <w:r w:rsidRPr="008F4225">
        <w:rPr>
          <w:rFonts w:ascii="Arial" w:eastAsia="Arial" w:hAnsi="Arial" w:cs="Arial"/>
          <w:sz w:val="24"/>
          <w:szCs w:val="24"/>
        </w:rPr>
        <w:t>.3656</w:t>
      </w:r>
      <w:r w:rsidRPr="008F4225">
        <w:rPr>
          <w:rFonts w:ascii="Arial" w:eastAsia="Arial" w:hAnsi="Arial" w:cs="Arial"/>
          <w:spacing w:val="36"/>
          <w:sz w:val="24"/>
          <w:szCs w:val="24"/>
        </w:rPr>
        <w:t xml:space="preserve"> </w:t>
      </w:r>
      <w:r w:rsidRPr="008F4225">
        <w:rPr>
          <w:rFonts w:ascii="Arial" w:eastAsia="Times New Roman" w:hAnsi="Arial" w:cs="Arial"/>
          <w:w w:val="58"/>
          <w:sz w:val="24"/>
          <w:szCs w:val="24"/>
        </w:rPr>
        <w:t>=</w:t>
      </w:r>
      <w:r w:rsidRPr="008F4225">
        <w:rPr>
          <w:rFonts w:ascii="Arial" w:eastAsia="Times New Roman" w:hAnsi="Arial" w:cs="Arial"/>
          <w:spacing w:val="16"/>
          <w:w w:val="58"/>
          <w:sz w:val="24"/>
          <w:szCs w:val="24"/>
        </w:rPr>
        <w:t xml:space="preserve"> </w:t>
      </w:r>
      <w:r w:rsidRPr="008F4225">
        <w:rPr>
          <w:rFonts w:ascii="Arial" w:eastAsia="Arial" w:hAnsi="Arial" w:cs="Arial"/>
          <w:sz w:val="24"/>
          <w:szCs w:val="24"/>
        </w:rPr>
        <w:t>$0.0768</w:t>
      </w:r>
      <w:r w:rsidRPr="008F4225">
        <w:rPr>
          <w:rFonts w:ascii="Arial" w:eastAsia="Arial" w:hAnsi="Arial" w:cs="Arial"/>
          <w:spacing w:val="51"/>
          <w:sz w:val="24"/>
          <w:szCs w:val="24"/>
        </w:rPr>
        <w:t xml:space="preserve"> </w:t>
      </w:r>
      <w:r w:rsidRPr="008F4225">
        <w:rPr>
          <w:rFonts w:ascii="Arial" w:eastAsia="Arial" w:hAnsi="Arial" w:cs="Arial"/>
          <w:sz w:val="24"/>
          <w:szCs w:val="24"/>
        </w:rPr>
        <w:t>unit</w:t>
      </w:r>
      <w:r w:rsidRPr="008F4225">
        <w:rPr>
          <w:rFonts w:ascii="Arial" w:eastAsia="Arial" w:hAnsi="Arial" w:cs="Arial"/>
          <w:spacing w:val="30"/>
          <w:sz w:val="24"/>
          <w:szCs w:val="24"/>
        </w:rPr>
        <w:t xml:space="preserve"> </w:t>
      </w:r>
      <w:r w:rsidRPr="008F4225">
        <w:rPr>
          <w:rFonts w:ascii="Arial" w:eastAsia="Arial" w:hAnsi="Arial" w:cs="Arial"/>
          <w:sz w:val="24"/>
          <w:szCs w:val="24"/>
        </w:rPr>
        <w:t>price</w:t>
      </w:r>
      <w:r w:rsidRPr="008F4225">
        <w:rPr>
          <w:rFonts w:ascii="Arial" w:eastAsia="Arial" w:hAnsi="Arial" w:cs="Arial"/>
          <w:spacing w:val="27"/>
          <w:sz w:val="24"/>
          <w:szCs w:val="24"/>
        </w:rPr>
        <w:t xml:space="preserve"> </w:t>
      </w:r>
      <w:r w:rsidRPr="008F4225">
        <w:rPr>
          <w:rFonts w:ascii="Arial" w:eastAsia="Arial" w:hAnsi="Arial" w:cs="Arial"/>
          <w:w w:val="105"/>
          <w:sz w:val="24"/>
          <w:szCs w:val="24"/>
        </w:rPr>
        <w:t>increase</w:t>
      </w:r>
      <w:r w:rsidR="0053532C">
        <w:rPr>
          <w:rFonts w:ascii="Arial" w:eastAsia="Arial" w:hAnsi="Arial" w:cs="Arial"/>
          <w:w w:val="105"/>
          <w:sz w:val="24"/>
          <w:szCs w:val="24"/>
        </w:rPr>
        <w:t>.</w:t>
      </w:r>
    </w:p>
    <w:p w:rsidR="008F4225" w:rsidRPr="008F4225" w:rsidRDefault="008F4225" w:rsidP="008F4225">
      <w:pPr>
        <w:widowControl/>
        <w:spacing w:before="20"/>
        <w:ind w:left="864"/>
        <w:rPr>
          <w:rFonts w:ascii="Arial" w:eastAsia="Times New Roman" w:hAnsi="Arial" w:cs="Arial"/>
          <w:sz w:val="24"/>
          <w:szCs w:val="24"/>
        </w:rPr>
      </w:pPr>
    </w:p>
    <w:p w:rsidR="008F4225" w:rsidRPr="008F4225" w:rsidRDefault="008F4225" w:rsidP="00590CBC">
      <w:pPr>
        <w:widowControl/>
        <w:tabs>
          <w:tab w:val="left" w:pos="9180"/>
        </w:tabs>
        <w:ind w:left="864" w:right="10"/>
        <w:rPr>
          <w:rFonts w:ascii="Arial" w:eastAsia="Arial" w:hAnsi="Arial" w:cs="Arial"/>
          <w:sz w:val="24"/>
          <w:szCs w:val="24"/>
        </w:rPr>
      </w:pPr>
      <w:r w:rsidRPr="008F4225">
        <w:rPr>
          <w:rFonts w:ascii="Arial" w:eastAsia="Arial" w:hAnsi="Arial" w:cs="Arial"/>
          <w:sz w:val="24"/>
          <w:szCs w:val="24"/>
        </w:rPr>
        <w:t>New</w:t>
      </w:r>
      <w:r w:rsidRPr="008F4225">
        <w:rPr>
          <w:rFonts w:ascii="Arial" w:eastAsia="Arial" w:hAnsi="Arial" w:cs="Arial"/>
          <w:spacing w:val="25"/>
          <w:sz w:val="24"/>
          <w:szCs w:val="24"/>
        </w:rPr>
        <w:t xml:space="preserve"> </w:t>
      </w:r>
      <w:r w:rsidRPr="008F4225">
        <w:rPr>
          <w:rFonts w:ascii="Arial" w:eastAsia="Arial" w:hAnsi="Arial" w:cs="Arial"/>
          <w:sz w:val="24"/>
          <w:szCs w:val="24"/>
        </w:rPr>
        <w:t>Unit</w:t>
      </w:r>
      <w:r w:rsidRPr="008F4225">
        <w:rPr>
          <w:rFonts w:ascii="Arial" w:eastAsia="Arial" w:hAnsi="Arial" w:cs="Arial"/>
          <w:spacing w:val="29"/>
          <w:sz w:val="24"/>
          <w:szCs w:val="24"/>
        </w:rPr>
        <w:t xml:space="preserve"> </w:t>
      </w:r>
      <w:r w:rsidRPr="008F4225">
        <w:rPr>
          <w:rFonts w:ascii="Arial" w:eastAsia="Arial" w:hAnsi="Arial" w:cs="Arial"/>
          <w:sz w:val="24"/>
          <w:szCs w:val="24"/>
        </w:rPr>
        <w:t>price</w:t>
      </w:r>
      <w:r w:rsidRPr="008F4225">
        <w:rPr>
          <w:rFonts w:ascii="Arial" w:eastAsia="Arial" w:hAnsi="Arial" w:cs="Arial"/>
          <w:spacing w:val="37"/>
          <w:sz w:val="24"/>
          <w:szCs w:val="24"/>
        </w:rPr>
        <w:t xml:space="preserve"> </w:t>
      </w:r>
      <w:r w:rsidRPr="008F4225">
        <w:rPr>
          <w:rFonts w:ascii="Arial" w:eastAsia="Arial" w:hAnsi="Arial" w:cs="Arial"/>
          <w:sz w:val="24"/>
          <w:szCs w:val="24"/>
        </w:rPr>
        <w:t>following</w:t>
      </w:r>
      <w:r w:rsidRPr="008F4225">
        <w:rPr>
          <w:rFonts w:ascii="Arial" w:eastAsia="Arial" w:hAnsi="Arial" w:cs="Arial"/>
          <w:spacing w:val="46"/>
          <w:sz w:val="24"/>
          <w:szCs w:val="24"/>
        </w:rPr>
        <w:t xml:space="preserve"> </w:t>
      </w:r>
      <w:r w:rsidRPr="008F4225">
        <w:rPr>
          <w:rFonts w:ascii="Arial" w:eastAsia="Arial" w:hAnsi="Arial" w:cs="Arial"/>
          <w:sz w:val="24"/>
          <w:szCs w:val="24"/>
        </w:rPr>
        <w:t>the</w:t>
      </w:r>
      <w:r w:rsidRPr="008F4225">
        <w:rPr>
          <w:rFonts w:ascii="Arial" w:eastAsia="Arial" w:hAnsi="Arial" w:cs="Arial"/>
          <w:spacing w:val="22"/>
          <w:sz w:val="24"/>
          <w:szCs w:val="24"/>
        </w:rPr>
        <w:t xml:space="preserve"> </w:t>
      </w:r>
      <w:r w:rsidRPr="008F4225">
        <w:rPr>
          <w:rFonts w:ascii="Arial" w:eastAsia="Arial" w:hAnsi="Arial" w:cs="Arial"/>
          <w:sz w:val="24"/>
          <w:szCs w:val="24"/>
        </w:rPr>
        <w:t>adjustment</w:t>
      </w:r>
      <w:r w:rsidRPr="008F4225">
        <w:rPr>
          <w:rFonts w:ascii="Arial" w:eastAsia="Arial" w:hAnsi="Arial" w:cs="Arial"/>
          <w:spacing w:val="38"/>
          <w:sz w:val="24"/>
          <w:szCs w:val="24"/>
        </w:rPr>
        <w:t xml:space="preserve"> </w:t>
      </w:r>
      <w:r w:rsidRPr="008F4225">
        <w:rPr>
          <w:rFonts w:ascii="Arial" w:eastAsia="Arial" w:hAnsi="Arial" w:cs="Arial"/>
          <w:sz w:val="24"/>
          <w:szCs w:val="24"/>
        </w:rPr>
        <w:t>is</w:t>
      </w:r>
      <w:r w:rsidRPr="008F4225">
        <w:rPr>
          <w:rFonts w:ascii="Arial" w:eastAsia="Arial" w:hAnsi="Arial" w:cs="Arial"/>
          <w:spacing w:val="19"/>
          <w:sz w:val="24"/>
          <w:szCs w:val="24"/>
        </w:rPr>
        <w:t xml:space="preserve"> </w:t>
      </w:r>
      <w:r w:rsidRPr="008F4225">
        <w:rPr>
          <w:rFonts w:ascii="Arial" w:eastAsia="Arial" w:hAnsi="Arial" w:cs="Arial"/>
          <w:sz w:val="24"/>
          <w:szCs w:val="24"/>
        </w:rPr>
        <w:t>$2.10</w:t>
      </w:r>
      <w:r w:rsidR="0053532C">
        <w:rPr>
          <w:rFonts w:ascii="Arial" w:eastAsia="Arial" w:hAnsi="Arial" w:cs="Arial"/>
          <w:spacing w:val="19"/>
          <w:sz w:val="24"/>
          <w:szCs w:val="24"/>
        </w:rPr>
        <w:t xml:space="preserve"> </w:t>
      </w:r>
      <w:r w:rsidRPr="008F4225">
        <w:rPr>
          <w:rFonts w:ascii="Arial" w:eastAsia="Arial" w:hAnsi="Arial" w:cs="Arial"/>
          <w:sz w:val="24"/>
          <w:szCs w:val="24"/>
        </w:rPr>
        <w:t>plus</w:t>
      </w:r>
      <w:r w:rsidRPr="008F4225">
        <w:rPr>
          <w:rFonts w:ascii="Arial" w:eastAsia="Arial" w:hAnsi="Arial" w:cs="Arial"/>
          <w:spacing w:val="34"/>
          <w:sz w:val="24"/>
          <w:szCs w:val="24"/>
        </w:rPr>
        <w:t xml:space="preserve"> </w:t>
      </w:r>
      <w:r w:rsidRPr="008F4225">
        <w:rPr>
          <w:rFonts w:ascii="Arial" w:eastAsia="Arial" w:hAnsi="Arial" w:cs="Arial"/>
          <w:sz w:val="24"/>
          <w:szCs w:val="24"/>
        </w:rPr>
        <w:t>$0.0768</w:t>
      </w:r>
      <w:r w:rsidRPr="008F4225">
        <w:rPr>
          <w:rFonts w:ascii="Arial" w:eastAsia="Arial" w:hAnsi="Arial" w:cs="Arial"/>
          <w:spacing w:val="38"/>
          <w:sz w:val="24"/>
          <w:szCs w:val="24"/>
        </w:rPr>
        <w:t xml:space="preserve"> </w:t>
      </w:r>
      <w:r w:rsidRPr="008F4225">
        <w:rPr>
          <w:rFonts w:ascii="Arial" w:eastAsia="Arial" w:hAnsi="Arial" w:cs="Arial"/>
          <w:sz w:val="24"/>
          <w:szCs w:val="24"/>
        </w:rPr>
        <w:t>=</w:t>
      </w:r>
      <w:r w:rsidRPr="008F4225">
        <w:rPr>
          <w:rFonts w:ascii="Arial" w:eastAsia="Arial" w:hAnsi="Arial" w:cs="Arial"/>
          <w:spacing w:val="3"/>
          <w:sz w:val="24"/>
          <w:szCs w:val="24"/>
        </w:rPr>
        <w:t xml:space="preserve"> </w:t>
      </w:r>
      <w:r w:rsidRPr="008F4225">
        <w:rPr>
          <w:rFonts w:ascii="Arial" w:eastAsia="Arial" w:hAnsi="Arial" w:cs="Arial"/>
          <w:sz w:val="24"/>
          <w:szCs w:val="24"/>
        </w:rPr>
        <w:t>$2.1768</w:t>
      </w:r>
      <w:r w:rsidRPr="008F4225">
        <w:rPr>
          <w:rFonts w:ascii="Arial" w:eastAsia="Arial" w:hAnsi="Arial" w:cs="Arial"/>
          <w:spacing w:val="40"/>
          <w:sz w:val="24"/>
          <w:szCs w:val="24"/>
        </w:rPr>
        <w:t xml:space="preserve"> </w:t>
      </w:r>
      <w:r w:rsidRPr="008F4225">
        <w:rPr>
          <w:rFonts w:ascii="Arial" w:eastAsia="Arial" w:hAnsi="Arial" w:cs="Arial"/>
          <w:w w:val="108"/>
          <w:sz w:val="24"/>
          <w:szCs w:val="24"/>
        </w:rPr>
        <w:t xml:space="preserve">per </w:t>
      </w:r>
      <w:r w:rsidRPr="008F4225">
        <w:rPr>
          <w:rFonts w:ascii="Arial" w:eastAsia="Arial" w:hAnsi="Arial" w:cs="Arial"/>
          <w:sz w:val="24"/>
          <w:szCs w:val="24"/>
        </w:rPr>
        <w:t>mile</w:t>
      </w:r>
      <w:r w:rsidRPr="008F4225">
        <w:rPr>
          <w:rFonts w:ascii="Arial" w:eastAsia="Arial" w:hAnsi="Arial" w:cs="Arial"/>
          <w:spacing w:val="27"/>
          <w:sz w:val="24"/>
          <w:szCs w:val="24"/>
        </w:rPr>
        <w:t xml:space="preserve"> </w:t>
      </w:r>
      <w:r w:rsidRPr="008F4225">
        <w:rPr>
          <w:rFonts w:ascii="Arial" w:eastAsia="Arial" w:hAnsi="Arial" w:cs="Arial"/>
          <w:sz w:val="24"/>
          <w:szCs w:val="24"/>
        </w:rPr>
        <w:t>(rounded</w:t>
      </w:r>
      <w:r w:rsidRPr="008F4225">
        <w:rPr>
          <w:rFonts w:ascii="Arial" w:eastAsia="Arial" w:hAnsi="Arial" w:cs="Arial"/>
          <w:spacing w:val="52"/>
          <w:sz w:val="24"/>
          <w:szCs w:val="24"/>
        </w:rPr>
        <w:t xml:space="preserve"> </w:t>
      </w:r>
      <w:r w:rsidRPr="008F4225">
        <w:rPr>
          <w:rFonts w:ascii="Arial" w:eastAsia="Arial" w:hAnsi="Arial" w:cs="Arial"/>
          <w:sz w:val="24"/>
          <w:szCs w:val="24"/>
        </w:rPr>
        <w:t>to</w:t>
      </w:r>
      <w:r w:rsidRPr="008F4225">
        <w:rPr>
          <w:rFonts w:ascii="Arial" w:eastAsia="Arial" w:hAnsi="Arial" w:cs="Arial"/>
          <w:spacing w:val="15"/>
          <w:sz w:val="24"/>
          <w:szCs w:val="24"/>
        </w:rPr>
        <w:t xml:space="preserve"> </w:t>
      </w:r>
      <w:r w:rsidRPr="008F4225">
        <w:rPr>
          <w:rFonts w:ascii="Arial" w:eastAsia="Arial" w:hAnsi="Arial" w:cs="Arial"/>
          <w:sz w:val="24"/>
          <w:szCs w:val="24"/>
        </w:rPr>
        <w:t>$2.18</w:t>
      </w:r>
      <w:proofErr w:type="gramStart"/>
      <w:r w:rsidRPr="008F4225">
        <w:rPr>
          <w:rFonts w:ascii="Arial" w:eastAsia="Arial" w:hAnsi="Arial" w:cs="Arial"/>
          <w:sz w:val="24"/>
          <w:szCs w:val="24"/>
        </w:rPr>
        <w:t>)*</w:t>
      </w:r>
      <w:proofErr w:type="gramEnd"/>
      <w:r w:rsidRPr="008F4225">
        <w:rPr>
          <w:rFonts w:ascii="Arial" w:eastAsia="Arial" w:hAnsi="Arial" w:cs="Arial"/>
          <w:sz w:val="24"/>
          <w:szCs w:val="24"/>
        </w:rPr>
        <w:t>*</w:t>
      </w:r>
      <w:r w:rsidRPr="008F4225">
        <w:rPr>
          <w:rFonts w:ascii="Arial" w:eastAsia="Arial" w:hAnsi="Arial" w:cs="Arial"/>
          <w:spacing w:val="-11"/>
          <w:sz w:val="24"/>
          <w:szCs w:val="24"/>
        </w:rPr>
        <w:t xml:space="preserve"> </w:t>
      </w:r>
      <w:r w:rsidRPr="008F4225">
        <w:rPr>
          <w:rFonts w:ascii="Arial" w:eastAsia="Arial" w:hAnsi="Arial" w:cs="Arial"/>
          <w:w w:val="69"/>
          <w:sz w:val="24"/>
          <w:szCs w:val="24"/>
        </w:rPr>
        <w:t>·</w:t>
      </w:r>
    </w:p>
    <w:p w:rsidR="008F4225" w:rsidRPr="008F4225" w:rsidRDefault="008F4225" w:rsidP="008F4225">
      <w:pPr>
        <w:widowControl/>
        <w:spacing w:before="7"/>
        <w:ind w:left="864"/>
        <w:rPr>
          <w:rFonts w:ascii="Arial" w:eastAsia="Times New Roman" w:hAnsi="Arial" w:cs="Arial"/>
          <w:sz w:val="24"/>
          <w:szCs w:val="24"/>
        </w:rPr>
      </w:pPr>
    </w:p>
    <w:p w:rsidR="008F4225" w:rsidRPr="008F4225" w:rsidRDefault="008F4225" w:rsidP="00590CBC">
      <w:pPr>
        <w:widowControl/>
        <w:ind w:left="864" w:right="10"/>
        <w:rPr>
          <w:rFonts w:ascii="Arial" w:eastAsia="Arial" w:hAnsi="Arial" w:cs="Arial"/>
          <w:sz w:val="24"/>
          <w:szCs w:val="24"/>
        </w:rPr>
      </w:pPr>
      <w:r w:rsidRPr="008F4225">
        <w:rPr>
          <w:rFonts w:ascii="Arial" w:eastAsia="Arial" w:hAnsi="Arial" w:cs="Arial"/>
          <w:sz w:val="24"/>
          <w:szCs w:val="24"/>
        </w:rPr>
        <w:t>*This</w:t>
      </w:r>
      <w:r w:rsidRPr="008F4225">
        <w:rPr>
          <w:rFonts w:ascii="Arial" w:eastAsia="Arial" w:hAnsi="Arial" w:cs="Arial"/>
          <w:spacing w:val="33"/>
          <w:sz w:val="24"/>
          <w:szCs w:val="24"/>
        </w:rPr>
        <w:t xml:space="preserve"> </w:t>
      </w:r>
      <w:r w:rsidRPr="008F4225">
        <w:rPr>
          <w:rFonts w:ascii="Arial" w:eastAsia="Arial" w:hAnsi="Arial" w:cs="Arial"/>
          <w:sz w:val="24"/>
          <w:szCs w:val="24"/>
        </w:rPr>
        <w:t>figure</w:t>
      </w:r>
      <w:r w:rsidRPr="008F4225">
        <w:rPr>
          <w:rFonts w:ascii="Arial" w:eastAsia="Arial" w:hAnsi="Arial" w:cs="Arial"/>
          <w:spacing w:val="30"/>
          <w:sz w:val="24"/>
          <w:szCs w:val="24"/>
        </w:rPr>
        <w:t xml:space="preserve"> </w:t>
      </w:r>
      <w:r w:rsidRPr="008F4225">
        <w:rPr>
          <w:rFonts w:ascii="Arial" w:eastAsia="Arial" w:hAnsi="Arial" w:cs="Arial"/>
          <w:sz w:val="24"/>
          <w:szCs w:val="24"/>
        </w:rPr>
        <w:t>shall</w:t>
      </w:r>
      <w:r w:rsidRPr="008F4225">
        <w:rPr>
          <w:rFonts w:ascii="Arial" w:eastAsia="Arial" w:hAnsi="Arial" w:cs="Arial"/>
          <w:spacing w:val="30"/>
          <w:sz w:val="24"/>
          <w:szCs w:val="24"/>
        </w:rPr>
        <w:t xml:space="preserve"> </w:t>
      </w:r>
      <w:r w:rsidRPr="008F4225">
        <w:rPr>
          <w:rFonts w:ascii="Arial" w:eastAsia="Arial" w:hAnsi="Arial" w:cs="Arial"/>
          <w:sz w:val="24"/>
          <w:szCs w:val="24"/>
        </w:rPr>
        <w:t>be</w:t>
      </w:r>
      <w:r w:rsidRPr="008F4225">
        <w:rPr>
          <w:rFonts w:ascii="Arial" w:eastAsia="Arial" w:hAnsi="Arial" w:cs="Arial"/>
          <w:spacing w:val="14"/>
          <w:sz w:val="24"/>
          <w:szCs w:val="24"/>
        </w:rPr>
        <w:t xml:space="preserve"> </w:t>
      </w:r>
      <w:r w:rsidRPr="008F4225">
        <w:rPr>
          <w:rFonts w:ascii="Arial" w:eastAsia="Arial" w:hAnsi="Arial" w:cs="Arial"/>
          <w:sz w:val="24"/>
          <w:szCs w:val="24"/>
        </w:rPr>
        <w:t>rounded</w:t>
      </w:r>
      <w:r w:rsidRPr="008F4225">
        <w:rPr>
          <w:rFonts w:ascii="Arial" w:eastAsia="Arial" w:hAnsi="Arial" w:cs="Arial"/>
          <w:spacing w:val="45"/>
          <w:sz w:val="24"/>
          <w:szCs w:val="24"/>
        </w:rPr>
        <w:t xml:space="preserve"> </w:t>
      </w:r>
      <w:r w:rsidRPr="008F4225">
        <w:rPr>
          <w:rFonts w:ascii="Arial" w:eastAsia="Arial" w:hAnsi="Arial" w:cs="Arial"/>
          <w:sz w:val="24"/>
          <w:szCs w:val="24"/>
        </w:rPr>
        <w:t>to</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fourth</w:t>
      </w:r>
      <w:r w:rsidRPr="008F4225">
        <w:rPr>
          <w:rFonts w:ascii="Arial" w:eastAsia="Arial" w:hAnsi="Arial" w:cs="Arial"/>
          <w:spacing w:val="26"/>
          <w:sz w:val="24"/>
          <w:szCs w:val="24"/>
        </w:rPr>
        <w:t xml:space="preserve"> </w:t>
      </w:r>
      <w:r w:rsidRPr="008F4225">
        <w:rPr>
          <w:rFonts w:ascii="Arial" w:eastAsia="Arial" w:hAnsi="Arial" w:cs="Arial"/>
          <w:sz w:val="24"/>
          <w:szCs w:val="24"/>
        </w:rPr>
        <w:t>decimal</w:t>
      </w:r>
      <w:r w:rsidRPr="008F4225">
        <w:rPr>
          <w:rFonts w:ascii="Arial" w:eastAsia="Arial" w:hAnsi="Arial" w:cs="Arial"/>
          <w:spacing w:val="22"/>
          <w:sz w:val="24"/>
          <w:szCs w:val="24"/>
        </w:rPr>
        <w:t xml:space="preserve"> </w:t>
      </w:r>
      <w:r w:rsidRPr="008F4225">
        <w:rPr>
          <w:rFonts w:ascii="Arial" w:eastAsia="Arial" w:hAnsi="Arial" w:cs="Arial"/>
          <w:sz w:val="24"/>
          <w:szCs w:val="24"/>
        </w:rPr>
        <w:t xml:space="preserve">place. </w:t>
      </w:r>
      <w:r w:rsidRPr="008F4225">
        <w:rPr>
          <w:rFonts w:ascii="Arial" w:eastAsia="Arial" w:hAnsi="Arial" w:cs="Arial"/>
          <w:spacing w:val="24"/>
          <w:sz w:val="24"/>
          <w:szCs w:val="24"/>
        </w:rPr>
        <w:t xml:space="preserve"> </w:t>
      </w:r>
      <w:r w:rsidRPr="008F4225">
        <w:rPr>
          <w:rFonts w:ascii="Arial" w:eastAsia="Arial" w:hAnsi="Arial" w:cs="Arial"/>
          <w:sz w:val="24"/>
          <w:szCs w:val="24"/>
        </w:rPr>
        <w:t>When</w:t>
      </w:r>
      <w:r w:rsidRPr="008F4225">
        <w:rPr>
          <w:rFonts w:ascii="Arial" w:eastAsia="Arial" w:hAnsi="Arial" w:cs="Arial"/>
          <w:spacing w:val="37"/>
          <w:sz w:val="24"/>
          <w:szCs w:val="24"/>
        </w:rPr>
        <w:t xml:space="preserve"> </w:t>
      </w:r>
      <w:r w:rsidRPr="008F4225">
        <w:rPr>
          <w:rFonts w:ascii="Arial" w:eastAsia="Arial" w:hAnsi="Arial" w:cs="Arial"/>
          <w:sz w:val="24"/>
          <w:szCs w:val="24"/>
        </w:rPr>
        <w:t>the</w:t>
      </w:r>
      <w:r w:rsidRPr="008F4225">
        <w:rPr>
          <w:rFonts w:ascii="Arial" w:eastAsia="Arial" w:hAnsi="Arial" w:cs="Arial"/>
          <w:spacing w:val="22"/>
          <w:sz w:val="24"/>
          <w:szCs w:val="24"/>
        </w:rPr>
        <w:t xml:space="preserve"> </w:t>
      </w:r>
      <w:r w:rsidRPr="008F4225">
        <w:rPr>
          <w:rFonts w:ascii="Arial" w:eastAsia="Arial" w:hAnsi="Arial" w:cs="Arial"/>
          <w:sz w:val="24"/>
          <w:szCs w:val="24"/>
        </w:rPr>
        <w:t>fifth</w:t>
      </w:r>
      <w:r w:rsidRPr="008F4225">
        <w:rPr>
          <w:rFonts w:ascii="Arial" w:eastAsia="Arial" w:hAnsi="Arial" w:cs="Arial"/>
          <w:spacing w:val="26"/>
          <w:sz w:val="24"/>
          <w:szCs w:val="24"/>
        </w:rPr>
        <w:t xml:space="preserve"> </w:t>
      </w:r>
      <w:r w:rsidRPr="008F4225">
        <w:rPr>
          <w:rFonts w:ascii="Arial" w:eastAsia="Arial" w:hAnsi="Arial" w:cs="Arial"/>
          <w:sz w:val="24"/>
          <w:szCs w:val="24"/>
        </w:rPr>
        <w:t>decimal</w:t>
      </w:r>
      <w:r w:rsidRPr="008F4225">
        <w:rPr>
          <w:rFonts w:ascii="Arial" w:eastAsia="Arial" w:hAnsi="Arial" w:cs="Arial"/>
          <w:spacing w:val="42"/>
          <w:sz w:val="24"/>
          <w:szCs w:val="24"/>
        </w:rPr>
        <w:t xml:space="preserve"> </w:t>
      </w:r>
      <w:r w:rsidRPr="008F4225">
        <w:rPr>
          <w:rFonts w:ascii="Arial" w:eastAsia="Arial" w:hAnsi="Arial" w:cs="Arial"/>
          <w:sz w:val="24"/>
          <w:szCs w:val="24"/>
        </w:rPr>
        <w:t>is</w:t>
      </w:r>
      <w:r w:rsidRPr="008F4225">
        <w:rPr>
          <w:rFonts w:ascii="Arial" w:eastAsia="Arial" w:hAnsi="Arial" w:cs="Arial"/>
          <w:spacing w:val="17"/>
          <w:sz w:val="24"/>
          <w:szCs w:val="24"/>
        </w:rPr>
        <w:t xml:space="preserve"> </w:t>
      </w:r>
      <w:r w:rsidRPr="008F4225">
        <w:rPr>
          <w:rFonts w:ascii="Arial" w:eastAsia="Arial" w:hAnsi="Arial" w:cs="Arial"/>
          <w:sz w:val="24"/>
          <w:szCs w:val="24"/>
        </w:rPr>
        <w:t>1</w:t>
      </w:r>
      <w:r w:rsidRPr="008F4225">
        <w:rPr>
          <w:rFonts w:ascii="Arial" w:eastAsia="Arial" w:hAnsi="Arial" w:cs="Arial"/>
          <w:spacing w:val="7"/>
          <w:sz w:val="24"/>
          <w:szCs w:val="24"/>
        </w:rPr>
        <w:t xml:space="preserve"> </w:t>
      </w:r>
      <w:r w:rsidRPr="008F4225">
        <w:rPr>
          <w:rFonts w:ascii="Arial" w:eastAsia="Arial" w:hAnsi="Arial" w:cs="Arial"/>
          <w:sz w:val="24"/>
          <w:szCs w:val="24"/>
        </w:rPr>
        <w:t>to</w:t>
      </w:r>
      <w:r w:rsidRPr="008F4225">
        <w:rPr>
          <w:rFonts w:ascii="Arial" w:eastAsia="Arial" w:hAnsi="Arial" w:cs="Arial"/>
          <w:spacing w:val="8"/>
          <w:sz w:val="24"/>
          <w:szCs w:val="24"/>
        </w:rPr>
        <w:t xml:space="preserve"> </w:t>
      </w:r>
      <w:r w:rsidRPr="008F4225">
        <w:rPr>
          <w:rFonts w:ascii="Arial" w:eastAsia="Arial" w:hAnsi="Arial" w:cs="Arial"/>
          <w:w w:val="105"/>
          <w:sz w:val="24"/>
          <w:szCs w:val="24"/>
        </w:rPr>
        <w:t xml:space="preserve">4,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figure</w:t>
      </w:r>
      <w:r w:rsidRPr="008F4225">
        <w:rPr>
          <w:rFonts w:ascii="Arial" w:eastAsia="Arial" w:hAnsi="Arial" w:cs="Arial"/>
          <w:spacing w:val="35"/>
          <w:sz w:val="24"/>
          <w:szCs w:val="24"/>
        </w:rPr>
        <w:t xml:space="preserve"> </w:t>
      </w:r>
      <w:r w:rsidRPr="008F4225">
        <w:rPr>
          <w:rFonts w:ascii="Arial" w:eastAsia="Arial" w:hAnsi="Arial" w:cs="Arial"/>
          <w:sz w:val="24"/>
          <w:szCs w:val="24"/>
        </w:rPr>
        <w:t>shall</w:t>
      </w:r>
      <w:r w:rsidRPr="008F4225">
        <w:rPr>
          <w:rFonts w:ascii="Arial" w:eastAsia="Arial" w:hAnsi="Arial" w:cs="Arial"/>
          <w:spacing w:val="21"/>
          <w:sz w:val="24"/>
          <w:szCs w:val="24"/>
        </w:rPr>
        <w:t xml:space="preserve"> </w:t>
      </w:r>
      <w:r w:rsidRPr="008F4225">
        <w:rPr>
          <w:rFonts w:ascii="Arial" w:eastAsia="Arial" w:hAnsi="Arial" w:cs="Arial"/>
          <w:sz w:val="24"/>
          <w:szCs w:val="24"/>
        </w:rPr>
        <w:t>be</w:t>
      </w:r>
      <w:r w:rsidRPr="008F4225">
        <w:rPr>
          <w:rFonts w:ascii="Arial" w:eastAsia="Arial" w:hAnsi="Arial" w:cs="Arial"/>
          <w:spacing w:val="15"/>
          <w:sz w:val="24"/>
          <w:szCs w:val="24"/>
        </w:rPr>
        <w:t xml:space="preserve"> </w:t>
      </w:r>
      <w:r w:rsidRPr="008F4225">
        <w:rPr>
          <w:rFonts w:ascii="Arial" w:eastAsia="Arial" w:hAnsi="Arial" w:cs="Arial"/>
          <w:sz w:val="24"/>
          <w:szCs w:val="24"/>
        </w:rPr>
        <w:t>rounded</w:t>
      </w:r>
      <w:r w:rsidRPr="008F4225">
        <w:rPr>
          <w:rFonts w:ascii="Arial" w:eastAsia="Arial" w:hAnsi="Arial" w:cs="Arial"/>
          <w:spacing w:val="52"/>
          <w:sz w:val="24"/>
          <w:szCs w:val="24"/>
        </w:rPr>
        <w:t xml:space="preserve"> </w:t>
      </w:r>
      <w:r w:rsidRPr="008F4225">
        <w:rPr>
          <w:rFonts w:ascii="Arial" w:eastAsia="Arial" w:hAnsi="Arial" w:cs="Arial"/>
          <w:sz w:val="24"/>
          <w:szCs w:val="24"/>
        </w:rPr>
        <w:t>down,</w:t>
      </w:r>
      <w:r w:rsidRPr="008F4225">
        <w:rPr>
          <w:rFonts w:ascii="Arial" w:eastAsia="Arial" w:hAnsi="Arial" w:cs="Arial"/>
          <w:spacing w:val="36"/>
          <w:sz w:val="24"/>
          <w:szCs w:val="24"/>
        </w:rPr>
        <w:t xml:space="preserve"> </w:t>
      </w:r>
      <w:r w:rsidRPr="008F4225">
        <w:rPr>
          <w:rFonts w:ascii="Arial" w:eastAsia="Arial" w:hAnsi="Arial" w:cs="Arial"/>
          <w:sz w:val="24"/>
          <w:szCs w:val="24"/>
        </w:rPr>
        <w:t>5</w:t>
      </w:r>
      <w:r w:rsidRPr="008F4225">
        <w:rPr>
          <w:rFonts w:ascii="Arial" w:eastAsia="Arial" w:hAnsi="Arial" w:cs="Arial"/>
          <w:spacing w:val="8"/>
          <w:sz w:val="24"/>
          <w:szCs w:val="24"/>
        </w:rPr>
        <w:t xml:space="preserve"> </w:t>
      </w:r>
      <w:r w:rsidRPr="008F4225">
        <w:rPr>
          <w:rFonts w:ascii="Arial" w:eastAsia="Arial" w:hAnsi="Arial" w:cs="Arial"/>
          <w:sz w:val="24"/>
          <w:szCs w:val="24"/>
        </w:rPr>
        <w:t>to</w:t>
      </w:r>
      <w:r w:rsidRPr="008F4225">
        <w:rPr>
          <w:rFonts w:ascii="Arial" w:eastAsia="Arial" w:hAnsi="Arial" w:cs="Arial"/>
          <w:spacing w:val="14"/>
          <w:sz w:val="24"/>
          <w:szCs w:val="24"/>
        </w:rPr>
        <w:t xml:space="preserve"> </w:t>
      </w:r>
      <w:r w:rsidRPr="008F4225">
        <w:rPr>
          <w:rFonts w:ascii="Arial" w:eastAsia="Arial" w:hAnsi="Arial" w:cs="Arial"/>
          <w:sz w:val="24"/>
          <w:szCs w:val="24"/>
        </w:rPr>
        <w:t>9,</w:t>
      </w:r>
      <w:r w:rsidRPr="008F4225">
        <w:rPr>
          <w:rFonts w:ascii="Arial" w:eastAsia="Arial" w:hAnsi="Arial" w:cs="Arial"/>
          <w:spacing w:val="2"/>
          <w:sz w:val="24"/>
          <w:szCs w:val="24"/>
        </w:rPr>
        <w:t xml:space="preserve"> </w:t>
      </w:r>
      <w:r w:rsidRPr="008F4225">
        <w:rPr>
          <w:rFonts w:ascii="Arial" w:eastAsia="Arial" w:hAnsi="Arial" w:cs="Arial"/>
          <w:sz w:val="24"/>
          <w:szCs w:val="24"/>
        </w:rPr>
        <w:t>rounded</w:t>
      </w:r>
      <w:r w:rsidRPr="008F4225">
        <w:rPr>
          <w:rFonts w:ascii="Arial" w:eastAsia="Arial" w:hAnsi="Arial" w:cs="Arial"/>
          <w:spacing w:val="36"/>
          <w:sz w:val="24"/>
          <w:szCs w:val="24"/>
        </w:rPr>
        <w:t xml:space="preserve"> </w:t>
      </w:r>
      <w:r w:rsidRPr="008F4225">
        <w:rPr>
          <w:rFonts w:ascii="Arial" w:eastAsia="Arial" w:hAnsi="Arial" w:cs="Arial"/>
          <w:w w:val="104"/>
          <w:sz w:val="24"/>
          <w:szCs w:val="24"/>
        </w:rPr>
        <w:t>up.</w:t>
      </w:r>
    </w:p>
    <w:p w:rsidR="008F4225" w:rsidRPr="008F4225" w:rsidRDefault="008F4225" w:rsidP="008F4225">
      <w:pPr>
        <w:widowControl/>
        <w:ind w:left="2500" w:right="1545" w:firstLine="5"/>
        <w:rPr>
          <w:rFonts w:ascii="Arial" w:eastAsia="Arial" w:hAnsi="Arial" w:cs="Arial"/>
          <w:sz w:val="24"/>
          <w:szCs w:val="24"/>
        </w:rPr>
      </w:pPr>
    </w:p>
    <w:p w:rsidR="008F4225" w:rsidRPr="008F4225" w:rsidRDefault="008F4225" w:rsidP="00590CBC">
      <w:pPr>
        <w:widowControl/>
        <w:ind w:left="864" w:right="280"/>
        <w:rPr>
          <w:rFonts w:ascii="Arial" w:eastAsia="Arial" w:hAnsi="Arial" w:cs="Arial"/>
          <w:sz w:val="24"/>
          <w:szCs w:val="24"/>
        </w:rPr>
      </w:pPr>
      <w:r w:rsidRPr="008F4225">
        <w:rPr>
          <w:rFonts w:ascii="Arial" w:eastAsia="Arial" w:hAnsi="Arial" w:cs="Arial"/>
          <w:sz w:val="24"/>
          <w:szCs w:val="24"/>
        </w:rPr>
        <w:t>**The</w:t>
      </w:r>
      <w:r w:rsidRPr="008F4225">
        <w:rPr>
          <w:rFonts w:ascii="Arial" w:eastAsia="Arial" w:hAnsi="Arial" w:cs="Arial"/>
          <w:spacing w:val="27"/>
          <w:sz w:val="24"/>
          <w:szCs w:val="24"/>
        </w:rPr>
        <w:t xml:space="preserve"> </w:t>
      </w:r>
      <w:r w:rsidRPr="008F4225">
        <w:rPr>
          <w:rFonts w:ascii="Arial" w:eastAsia="Arial" w:hAnsi="Arial" w:cs="Arial"/>
          <w:sz w:val="24"/>
          <w:szCs w:val="24"/>
        </w:rPr>
        <w:t>unit</w:t>
      </w:r>
      <w:r w:rsidRPr="008F4225">
        <w:rPr>
          <w:rFonts w:ascii="Arial" w:eastAsia="Arial" w:hAnsi="Arial" w:cs="Arial"/>
          <w:spacing w:val="24"/>
          <w:sz w:val="24"/>
          <w:szCs w:val="24"/>
        </w:rPr>
        <w:t xml:space="preserve"> </w:t>
      </w:r>
      <w:r w:rsidRPr="008F4225">
        <w:rPr>
          <w:rFonts w:ascii="Arial" w:eastAsia="Arial" w:hAnsi="Arial" w:cs="Arial"/>
          <w:sz w:val="24"/>
          <w:szCs w:val="24"/>
        </w:rPr>
        <w:t>price</w:t>
      </w:r>
      <w:r w:rsidRPr="008F4225">
        <w:rPr>
          <w:rFonts w:ascii="Arial" w:eastAsia="Arial" w:hAnsi="Arial" w:cs="Arial"/>
          <w:spacing w:val="36"/>
          <w:sz w:val="24"/>
          <w:szCs w:val="24"/>
        </w:rPr>
        <w:t xml:space="preserve"> </w:t>
      </w:r>
      <w:r w:rsidRPr="008F4225">
        <w:rPr>
          <w:rFonts w:ascii="Arial" w:eastAsia="Arial" w:hAnsi="Arial" w:cs="Arial"/>
          <w:sz w:val="24"/>
          <w:szCs w:val="24"/>
        </w:rPr>
        <w:t>adjustment shall</w:t>
      </w:r>
      <w:r w:rsidRPr="008F4225">
        <w:rPr>
          <w:rFonts w:ascii="Arial" w:eastAsia="Arial" w:hAnsi="Arial" w:cs="Arial"/>
          <w:spacing w:val="30"/>
          <w:sz w:val="24"/>
          <w:szCs w:val="24"/>
        </w:rPr>
        <w:t xml:space="preserve"> </w:t>
      </w:r>
      <w:r w:rsidRPr="008F4225">
        <w:rPr>
          <w:rFonts w:ascii="Arial" w:eastAsia="Arial" w:hAnsi="Arial" w:cs="Arial"/>
          <w:sz w:val="24"/>
          <w:szCs w:val="24"/>
        </w:rPr>
        <w:t>be</w:t>
      </w:r>
      <w:r w:rsidRPr="008F4225">
        <w:rPr>
          <w:rFonts w:ascii="Arial" w:eastAsia="Arial" w:hAnsi="Arial" w:cs="Arial"/>
          <w:spacing w:val="15"/>
          <w:sz w:val="24"/>
          <w:szCs w:val="24"/>
        </w:rPr>
        <w:t xml:space="preserve"> </w:t>
      </w:r>
      <w:r w:rsidRPr="008F4225">
        <w:rPr>
          <w:rFonts w:ascii="Arial" w:eastAsia="Arial" w:hAnsi="Arial" w:cs="Arial"/>
          <w:sz w:val="24"/>
          <w:szCs w:val="24"/>
        </w:rPr>
        <w:t>rounded</w:t>
      </w:r>
      <w:r w:rsidRPr="008F4225">
        <w:rPr>
          <w:rFonts w:ascii="Arial" w:eastAsia="Arial" w:hAnsi="Arial" w:cs="Arial"/>
          <w:spacing w:val="40"/>
          <w:sz w:val="24"/>
          <w:szCs w:val="24"/>
        </w:rPr>
        <w:t xml:space="preserve"> </w:t>
      </w:r>
      <w:r w:rsidRPr="008F4225">
        <w:rPr>
          <w:rFonts w:ascii="Arial" w:eastAsia="Arial" w:hAnsi="Arial" w:cs="Arial"/>
          <w:sz w:val="24"/>
          <w:szCs w:val="24"/>
        </w:rPr>
        <w:t>up</w:t>
      </w:r>
      <w:r w:rsidRPr="008F4225">
        <w:rPr>
          <w:rFonts w:ascii="Arial" w:eastAsia="Arial" w:hAnsi="Arial" w:cs="Arial"/>
          <w:spacing w:val="16"/>
          <w:sz w:val="24"/>
          <w:szCs w:val="24"/>
        </w:rPr>
        <w:t xml:space="preserve"> </w:t>
      </w:r>
      <w:r w:rsidRPr="008F4225">
        <w:rPr>
          <w:rFonts w:ascii="Arial" w:eastAsia="Arial" w:hAnsi="Arial" w:cs="Arial"/>
          <w:sz w:val="24"/>
          <w:szCs w:val="24"/>
        </w:rPr>
        <w:t>or</w:t>
      </w:r>
      <w:r w:rsidRPr="008F4225">
        <w:rPr>
          <w:rFonts w:ascii="Arial" w:eastAsia="Arial" w:hAnsi="Arial" w:cs="Arial"/>
          <w:spacing w:val="14"/>
          <w:sz w:val="24"/>
          <w:szCs w:val="24"/>
        </w:rPr>
        <w:t xml:space="preserve"> </w:t>
      </w:r>
      <w:r w:rsidRPr="008F4225">
        <w:rPr>
          <w:rFonts w:ascii="Arial" w:eastAsia="Arial" w:hAnsi="Arial" w:cs="Arial"/>
          <w:sz w:val="24"/>
          <w:szCs w:val="24"/>
        </w:rPr>
        <w:t>down,</w:t>
      </w:r>
      <w:r w:rsidRPr="008F4225">
        <w:rPr>
          <w:rFonts w:ascii="Arial" w:eastAsia="Arial" w:hAnsi="Arial" w:cs="Arial"/>
          <w:spacing w:val="31"/>
          <w:sz w:val="24"/>
          <w:szCs w:val="24"/>
        </w:rPr>
        <w:t xml:space="preserve"> </w:t>
      </w:r>
      <w:r w:rsidRPr="008F4225">
        <w:rPr>
          <w:rFonts w:ascii="Arial" w:eastAsia="Arial" w:hAnsi="Arial" w:cs="Arial"/>
          <w:sz w:val="24"/>
          <w:szCs w:val="24"/>
        </w:rPr>
        <w:t>as</w:t>
      </w:r>
      <w:r w:rsidRPr="008F4225">
        <w:rPr>
          <w:rFonts w:ascii="Arial" w:eastAsia="Arial" w:hAnsi="Arial" w:cs="Arial"/>
          <w:spacing w:val="18"/>
          <w:sz w:val="24"/>
          <w:szCs w:val="24"/>
        </w:rPr>
        <w:t xml:space="preserve"> </w:t>
      </w:r>
      <w:r w:rsidRPr="008F4225">
        <w:rPr>
          <w:rFonts w:ascii="Arial" w:eastAsia="Arial" w:hAnsi="Arial" w:cs="Arial"/>
          <w:sz w:val="24"/>
          <w:szCs w:val="24"/>
        </w:rPr>
        <w:t>above,</w:t>
      </w:r>
      <w:r w:rsidRPr="008F4225">
        <w:rPr>
          <w:rFonts w:ascii="Arial" w:eastAsia="Arial" w:hAnsi="Arial" w:cs="Arial"/>
          <w:spacing w:val="40"/>
          <w:sz w:val="24"/>
          <w:szCs w:val="24"/>
        </w:rPr>
        <w:t xml:space="preserve"> </w:t>
      </w:r>
      <w:r w:rsidRPr="008F4225">
        <w:rPr>
          <w:rFonts w:ascii="Arial" w:eastAsia="Arial" w:hAnsi="Arial" w:cs="Arial"/>
          <w:sz w:val="24"/>
          <w:szCs w:val="24"/>
        </w:rPr>
        <w:t>to</w:t>
      </w:r>
      <w:r w:rsidRPr="008F4225">
        <w:rPr>
          <w:rFonts w:ascii="Arial" w:eastAsia="Arial" w:hAnsi="Arial" w:cs="Arial"/>
          <w:spacing w:val="19"/>
          <w:sz w:val="24"/>
          <w:szCs w:val="24"/>
        </w:rPr>
        <w:t xml:space="preserve"> </w:t>
      </w:r>
      <w:r w:rsidRPr="008F4225">
        <w:rPr>
          <w:rFonts w:ascii="Arial" w:eastAsia="Arial" w:hAnsi="Arial" w:cs="Arial"/>
          <w:sz w:val="24"/>
          <w:szCs w:val="24"/>
        </w:rPr>
        <w:t>match</w:t>
      </w:r>
      <w:r w:rsidRPr="008F4225">
        <w:rPr>
          <w:rFonts w:ascii="Arial" w:eastAsia="Arial" w:hAnsi="Arial" w:cs="Arial"/>
          <w:spacing w:val="44"/>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number</w:t>
      </w:r>
      <w:r w:rsidRPr="008F4225">
        <w:rPr>
          <w:rFonts w:ascii="Arial" w:eastAsia="Arial" w:hAnsi="Arial" w:cs="Arial"/>
          <w:spacing w:val="45"/>
          <w:sz w:val="24"/>
          <w:szCs w:val="24"/>
        </w:rPr>
        <w:t xml:space="preserve"> </w:t>
      </w:r>
      <w:r w:rsidRPr="008F4225">
        <w:rPr>
          <w:rFonts w:ascii="Arial" w:eastAsia="Arial" w:hAnsi="Arial" w:cs="Arial"/>
          <w:sz w:val="24"/>
          <w:szCs w:val="24"/>
        </w:rPr>
        <w:t>of decimal</w:t>
      </w:r>
      <w:r w:rsidRPr="008F4225">
        <w:rPr>
          <w:rFonts w:ascii="Arial" w:eastAsia="Arial" w:hAnsi="Arial" w:cs="Arial"/>
          <w:spacing w:val="35"/>
          <w:sz w:val="24"/>
          <w:szCs w:val="24"/>
        </w:rPr>
        <w:t xml:space="preserve"> </w:t>
      </w:r>
      <w:r w:rsidRPr="008F4225">
        <w:rPr>
          <w:rFonts w:ascii="Arial" w:eastAsia="Arial" w:hAnsi="Arial" w:cs="Arial"/>
          <w:sz w:val="24"/>
          <w:szCs w:val="24"/>
        </w:rPr>
        <w:t>places</w:t>
      </w:r>
      <w:r w:rsidRPr="008F4225">
        <w:rPr>
          <w:rFonts w:ascii="Arial" w:eastAsia="Arial" w:hAnsi="Arial" w:cs="Arial"/>
          <w:spacing w:val="42"/>
          <w:sz w:val="24"/>
          <w:szCs w:val="24"/>
        </w:rPr>
        <w:t xml:space="preserve"> </w:t>
      </w:r>
      <w:r w:rsidRPr="008F4225">
        <w:rPr>
          <w:rFonts w:ascii="Arial" w:eastAsia="Arial" w:hAnsi="Arial" w:cs="Arial"/>
          <w:sz w:val="24"/>
          <w:szCs w:val="24"/>
        </w:rPr>
        <w:t>in</w:t>
      </w:r>
      <w:r w:rsidRPr="008F4225">
        <w:rPr>
          <w:rFonts w:ascii="Arial" w:eastAsia="Arial" w:hAnsi="Arial" w:cs="Arial"/>
          <w:spacing w:val="14"/>
          <w:sz w:val="24"/>
          <w:szCs w:val="24"/>
        </w:rPr>
        <w:t xml:space="preserve"> </w:t>
      </w:r>
      <w:r w:rsidRPr="008F4225">
        <w:rPr>
          <w:rFonts w:ascii="Arial" w:eastAsia="Arial" w:hAnsi="Arial" w:cs="Arial"/>
          <w:sz w:val="24"/>
          <w:szCs w:val="24"/>
        </w:rPr>
        <w:t>the</w:t>
      </w:r>
      <w:r w:rsidRPr="008F4225">
        <w:rPr>
          <w:rFonts w:ascii="Arial" w:eastAsia="Arial" w:hAnsi="Arial" w:cs="Arial"/>
          <w:spacing w:val="23"/>
          <w:sz w:val="24"/>
          <w:szCs w:val="24"/>
        </w:rPr>
        <w:t xml:space="preserve"> </w:t>
      </w:r>
      <w:r w:rsidRPr="008F4225">
        <w:rPr>
          <w:rFonts w:ascii="Arial" w:eastAsia="Arial" w:hAnsi="Arial" w:cs="Arial"/>
          <w:sz w:val="24"/>
          <w:szCs w:val="24"/>
        </w:rPr>
        <w:t>original</w:t>
      </w:r>
      <w:r w:rsidRPr="008F4225">
        <w:rPr>
          <w:rFonts w:ascii="Arial" w:eastAsia="Arial" w:hAnsi="Arial" w:cs="Arial"/>
          <w:spacing w:val="32"/>
          <w:sz w:val="24"/>
          <w:szCs w:val="24"/>
        </w:rPr>
        <w:t xml:space="preserve"> </w:t>
      </w:r>
      <w:r w:rsidRPr="008F4225">
        <w:rPr>
          <w:rFonts w:ascii="Arial" w:eastAsia="Arial" w:hAnsi="Arial" w:cs="Arial"/>
          <w:w w:val="105"/>
          <w:sz w:val="24"/>
          <w:szCs w:val="24"/>
        </w:rPr>
        <w:t>bid.</w:t>
      </w:r>
    </w:p>
    <w:p w:rsidR="008F4225" w:rsidRPr="008F4225" w:rsidRDefault="008F4225" w:rsidP="008F4225">
      <w:pPr>
        <w:widowControl/>
        <w:rPr>
          <w:rFonts w:ascii="Arial" w:eastAsia="Times New Roman" w:hAnsi="Arial" w:cs="Arial"/>
          <w:sz w:val="24"/>
          <w:szCs w:val="24"/>
        </w:rPr>
      </w:pPr>
    </w:p>
    <w:p w:rsidR="007272DE" w:rsidRDefault="008F4225" w:rsidP="007272DE">
      <w:pPr>
        <w:widowControl/>
        <w:ind w:firstLine="720"/>
        <w:rPr>
          <w:rFonts w:ascii="Arial" w:eastAsia="Arial" w:hAnsi="Arial" w:cs="Arial"/>
          <w:w w:val="101"/>
          <w:sz w:val="24"/>
          <w:szCs w:val="24"/>
        </w:rPr>
      </w:pPr>
      <w:r w:rsidRPr="008F4225">
        <w:rPr>
          <w:rFonts w:ascii="Arial" w:eastAsia="Arial" w:hAnsi="Arial" w:cs="Arial"/>
          <w:sz w:val="24"/>
          <w:szCs w:val="24"/>
        </w:rPr>
        <w:t xml:space="preserve">(2) </w:t>
      </w:r>
      <w:r w:rsidRPr="008F4225">
        <w:rPr>
          <w:rFonts w:ascii="Arial" w:eastAsia="Arial" w:hAnsi="Arial" w:cs="Arial"/>
          <w:spacing w:val="1"/>
          <w:sz w:val="24"/>
          <w:szCs w:val="24"/>
        </w:rPr>
        <w:t xml:space="preserve"> </w:t>
      </w:r>
      <w:r w:rsidRPr="008F4225">
        <w:rPr>
          <w:rFonts w:ascii="Arial" w:eastAsia="Arial" w:hAnsi="Arial" w:cs="Arial"/>
          <w:sz w:val="24"/>
          <w:szCs w:val="24"/>
        </w:rPr>
        <w:t>For</w:t>
      </w:r>
      <w:r w:rsidRPr="008F4225">
        <w:rPr>
          <w:rFonts w:ascii="Arial" w:eastAsia="Arial" w:hAnsi="Arial" w:cs="Arial"/>
          <w:spacing w:val="6"/>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second</w:t>
      </w:r>
      <w:r w:rsidRPr="008F4225">
        <w:rPr>
          <w:rFonts w:ascii="Arial" w:eastAsia="Arial" w:hAnsi="Arial" w:cs="Arial"/>
          <w:spacing w:val="4"/>
          <w:sz w:val="24"/>
          <w:szCs w:val="24"/>
        </w:rPr>
        <w:t xml:space="preserve"> </w:t>
      </w:r>
      <w:r w:rsidRPr="008F4225">
        <w:rPr>
          <w:rFonts w:ascii="Arial" w:eastAsia="Arial" w:hAnsi="Arial" w:cs="Arial"/>
          <w:sz w:val="24"/>
          <w:szCs w:val="24"/>
        </w:rPr>
        <w:t>contract adjustment</w:t>
      </w:r>
      <w:r w:rsidRPr="008F4225">
        <w:rPr>
          <w:rFonts w:ascii="Arial" w:eastAsia="Arial" w:hAnsi="Arial" w:cs="Arial"/>
          <w:spacing w:val="4"/>
          <w:sz w:val="24"/>
          <w:szCs w:val="24"/>
        </w:rPr>
        <w:t xml:space="preserve"> </w:t>
      </w:r>
      <w:r w:rsidRPr="008F4225">
        <w:rPr>
          <w:rFonts w:ascii="Arial" w:eastAsia="Arial" w:hAnsi="Arial" w:cs="Arial"/>
          <w:sz w:val="24"/>
          <w:szCs w:val="24"/>
        </w:rPr>
        <w:t>period,</w:t>
      </w:r>
      <w:r w:rsidRPr="008F4225">
        <w:rPr>
          <w:rFonts w:ascii="Arial" w:eastAsia="Arial" w:hAnsi="Arial" w:cs="Arial"/>
          <w:spacing w:val="8"/>
          <w:sz w:val="24"/>
          <w:szCs w:val="24"/>
        </w:rPr>
        <w:t xml:space="preserve"> </w:t>
      </w:r>
      <w:r w:rsidRPr="008F4225">
        <w:rPr>
          <w:rFonts w:ascii="Arial" w:eastAsia="Arial" w:hAnsi="Arial" w:cs="Arial"/>
          <w:sz w:val="24"/>
          <w:szCs w:val="24"/>
        </w:rPr>
        <w:t>all</w:t>
      </w:r>
      <w:r w:rsidRPr="008F4225">
        <w:rPr>
          <w:rFonts w:ascii="Arial" w:eastAsia="Arial" w:hAnsi="Arial" w:cs="Arial"/>
          <w:spacing w:val="5"/>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20"/>
          <w:sz w:val="24"/>
          <w:szCs w:val="24"/>
        </w:rPr>
        <w:t xml:space="preserve"> </w:t>
      </w:r>
      <w:r w:rsidRPr="008F4225">
        <w:rPr>
          <w:rFonts w:ascii="Arial" w:eastAsia="Arial" w:hAnsi="Arial" w:cs="Arial"/>
          <w:sz w:val="24"/>
          <w:szCs w:val="24"/>
        </w:rPr>
        <w:t>would</w:t>
      </w:r>
      <w:r w:rsidRPr="008F4225">
        <w:rPr>
          <w:rFonts w:ascii="Arial" w:eastAsia="Arial" w:hAnsi="Arial" w:cs="Arial"/>
          <w:spacing w:val="8"/>
          <w:sz w:val="24"/>
          <w:szCs w:val="24"/>
        </w:rPr>
        <w:t xml:space="preserve"> </w:t>
      </w:r>
      <w:r w:rsidRPr="008F4225">
        <w:rPr>
          <w:rFonts w:ascii="Arial" w:eastAsia="Arial" w:hAnsi="Arial" w:cs="Arial"/>
          <w:w w:val="104"/>
          <w:sz w:val="24"/>
          <w:szCs w:val="24"/>
        </w:rPr>
        <w:t xml:space="preserve">be </w:t>
      </w:r>
      <w:r w:rsidRPr="008F4225">
        <w:rPr>
          <w:rFonts w:ascii="Arial" w:eastAsia="Arial" w:hAnsi="Arial" w:cs="Arial"/>
          <w:w w:val="103"/>
          <w:sz w:val="24"/>
          <w:szCs w:val="24"/>
        </w:rPr>
        <w:t>based</w:t>
      </w:r>
      <w:r w:rsidRPr="008F4225">
        <w:rPr>
          <w:rFonts w:ascii="Arial" w:eastAsia="Arial" w:hAnsi="Arial" w:cs="Arial"/>
          <w:spacing w:val="-8"/>
          <w:w w:val="103"/>
          <w:sz w:val="24"/>
          <w:szCs w:val="24"/>
        </w:rPr>
        <w:t xml:space="preserve"> </w:t>
      </w:r>
      <w:r w:rsidRPr="008F4225">
        <w:rPr>
          <w:rFonts w:ascii="Arial" w:eastAsia="Arial" w:hAnsi="Arial" w:cs="Arial"/>
          <w:sz w:val="24"/>
          <w:szCs w:val="24"/>
        </w:rPr>
        <w:t>on</w:t>
      </w:r>
      <w:r w:rsidRPr="008F4225">
        <w:rPr>
          <w:rFonts w:ascii="Arial" w:eastAsia="Arial" w:hAnsi="Arial" w:cs="Arial"/>
          <w:spacing w:val="2"/>
          <w:sz w:val="24"/>
          <w:szCs w:val="24"/>
        </w:rPr>
        <w:t xml:space="preserve"> </w:t>
      </w:r>
      <w:r w:rsidRPr="008F4225">
        <w:rPr>
          <w:rFonts w:ascii="Arial" w:eastAsia="Arial" w:hAnsi="Arial" w:cs="Arial"/>
          <w:sz w:val="24"/>
          <w:szCs w:val="24"/>
        </w:rPr>
        <w:t>the original</w:t>
      </w:r>
      <w:r w:rsidRPr="008F4225">
        <w:rPr>
          <w:rFonts w:ascii="Arial" w:eastAsia="Arial" w:hAnsi="Arial" w:cs="Arial"/>
          <w:spacing w:val="-14"/>
          <w:sz w:val="24"/>
          <w:szCs w:val="24"/>
        </w:rPr>
        <w:t xml:space="preserve"> </w:t>
      </w:r>
      <w:r w:rsidRPr="008F4225">
        <w:rPr>
          <w:rFonts w:ascii="Arial" w:eastAsia="Arial" w:hAnsi="Arial" w:cs="Arial"/>
          <w:sz w:val="24"/>
          <w:szCs w:val="24"/>
        </w:rPr>
        <w:t>contract</w:t>
      </w:r>
      <w:r w:rsidRPr="008F4225">
        <w:rPr>
          <w:rFonts w:ascii="Arial" w:eastAsia="Arial" w:hAnsi="Arial" w:cs="Arial"/>
          <w:spacing w:val="-4"/>
          <w:sz w:val="24"/>
          <w:szCs w:val="24"/>
        </w:rPr>
        <w:t xml:space="preserve"> </w:t>
      </w:r>
      <w:r w:rsidRPr="008F4225">
        <w:rPr>
          <w:rFonts w:ascii="Arial" w:eastAsia="Arial" w:hAnsi="Arial" w:cs="Arial"/>
          <w:sz w:val="24"/>
          <w:szCs w:val="24"/>
        </w:rPr>
        <w:t>bid</w:t>
      </w:r>
      <w:r w:rsidRPr="008F4225">
        <w:rPr>
          <w:rFonts w:ascii="Arial" w:eastAsia="Arial" w:hAnsi="Arial" w:cs="Arial"/>
          <w:spacing w:val="2"/>
          <w:sz w:val="24"/>
          <w:szCs w:val="24"/>
        </w:rPr>
        <w:t xml:space="preserve"> </w:t>
      </w:r>
      <w:r w:rsidRPr="008F4225">
        <w:rPr>
          <w:rFonts w:ascii="Arial" w:eastAsia="Arial" w:hAnsi="Arial" w:cs="Arial"/>
          <w:sz w:val="24"/>
          <w:szCs w:val="24"/>
        </w:rPr>
        <w:t>price</w:t>
      </w:r>
      <w:r w:rsidRPr="008F4225">
        <w:rPr>
          <w:rFonts w:ascii="Arial" w:eastAsia="Arial" w:hAnsi="Arial" w:cs="Arial"/>
          <w:spacing w:val="18"/>
          <w:sz w:val="24"/>
          <w:szCs w:val="24"/>
        </w:rPr>
        <w:t xml:space="preserve"> </w:t>
      </w:r>
      <w:r w:rsidRPr="008F4225">
        <w:rPr>
          <w:rFonts w:ascii="Arial" w:eastAsia="Arial" w:hAnsi="Arial" w:cs="Arial"/>
          <w:sz w:val="24"/>
          <w:szCs w:val="24"/>
        </w:rPr>
        <w:t>for</w:t>
      </w:r>
      <w:r w:rsidRPr="008F4225">
        <w:rPr>
          <w:rFonts w:ascii="Arial" w:eastAsia="Arial" w:hAnsi="Arial" w:cs="Arial"/>
          <w:spacing w:val="6"/>
          <w:sz w:val="24"/>
          <w:szCs w:val="24"/>
        </w:rPr>
        <w:t xml:space="preserve"> </w:t>
      </w:r>
      <w:r w:rsidRPr="008F4225">
        <w:rPr>
          <w:rFonts w:ascii="Arial" w:eastAsia="Arial" w:hAnsi="Arial" w:cs="Arial"/>
          <w:sz w:val="24"/>
          <w:szCs w:val="24"/>
        </w:rPr>
        <w:t>that</w:t>
      </w:r>
      <w:r w:rsidRPr="008F4225">
        <w:rPr>
          <w:rFonts w:ascii="Arial" w:eastAsia="Arial" w:hAnsi="Arial" w:cs="Arial"/>
          <w:spacing w:val="3"/>
          <w:sz w:val="24"/>
          <w:szCs w:val="24"/>
        </w:rPr>
        <w:t xml:space="preserve"> </w:t>
      </w:r>
      <w:r w:rsidRPr="008F4225">
        <w:rPr>
          <w:rFonts w:ascii="Arial" w:eastAsia="Arial" w:hAnsi="Arial" w:cs="Arial"/>
          <w:sz w:val="24"/>
          <w:szCs w:val="24"/>
        </w:rPr>
        <w:t>contract</w:t>
      </w:r>
      <w:r w:rsidRPr="008F4225">
        <w:rPr>
          <w:rFonts w:ascii="Arial" w:eastAsia="Arial" w:hAnsi="Arial" w:cs="Arial"/>
          <w:spacing w:val="3"/>
          <w:sz w:val="24"/>
          <w:szCs w:val="24"/>
        </w:rPr>
        <w:t xml:space="preserve"> </w:t>
      </w:r>
      <w:r w:rsidRPr="008F4225">
        <w:rPr>
          <w:rFonts w:ascii="Arial" w:eastAsia="Arial" w:hAnsi="Arial" w:cs="Arial"/>
          <w:sz w:val="24"/>
          <w:szCs w:val="24"/>
        </w:rPr>
        <w:t>year,</w:t>
      </w:r>
      <w:r w:rsidRPr="008F4225">
        <w:rPr>
          <w:rFonts w:ascii="Arial" w:eastAsia="Arial" w:hAnsi="Arial" w:cs="Arial"/>
          <w:spacing w:val="14"/>
          <w:sz w:val="24"/>
          <w:szCs w:val="24"/>
        </w:rPr>
        <w:t xml:space="preserve"> </w:t>
      </w:r>
      <w:r w:rsidRPr="008F4225">
        <w:rPr>
          <w:rFonts w:ascii="Arial" w:eastAsia="Arial" w:hAnsi="Arial" w:cs="Arial"/>
          <w:sz w:val="24"/>
          <w:szCs w:val="24"/>
        </w:rPr>
        <w:t>$2.10</w:t>
      </w:r>
      <w:r w:rsidRPr="008F4225">
        <w:rPr>
          <w:rFonts w:ascii="Arial" w:eastAsia="Arial" w:hAnsi="Arial" w:cs="Arial"/>
          <w:spacing w:val="4"/>
          <w:sz w:val="24"/>
          <w:szCs w:val="24"/>
        </w:rPr>
        <w:t xml:space="preserve"> </w:t>
      </w:r>
      <w:r w:rsidRPr="008F4225">
        <w:rPr>
          <w:rFonts w:ascii="Arial" w:eastAsia="Arial" w:hAnsi="Arial" w:cs="Arial"/>
          <w:sz w:val="24"/>
          <w:szCs w:val="24"/>
        </w:rPr>
        <w:t>per</w:t>
      </w:r>
      <w:r w:rsidRPr="008F4225">
        <w:rPr>
          <w:rFonts w:ascii="Arial" w:eastAsia="Arial" w:hAnsi="Arial" w:cs="Arial"/>
          <w:spacing w:val="13"/>
          <w:sz w:val="24"/>
          <w:szCs w:val="24"/>
        </w:rPr>
        <w:t xml:space="preserve"> </w:t>
      </w:r>
      <w:r w:rsidRPr="008F4225">
        <w:rPr>
          <w:rFonts w:ascii="Arial" w:eastAsia="Arial" w:hAnsi="Arial" w:cs="Arial"/>
          <w:sz w:val="24"/>
          <w:szCs w:val="24"/>
        </w:rPr>
        <w:t>mile</w:t>
      </w:r>
      <w:r w:rsidRPr="008F4225">
        <w:rPr>
          <w:rFonts w:ascii="Arial" w:eastAsia="Arial" w:hAnsi="Arial" w:cs="Arial"/>
          <w:spacing w:val="16"/>
          <w:sz w:val="24"/>
          <w:szCs w:val="24"/>
        </w:rPr>
        <w:t xml:space="preserve"> </w:t>
      </w:r>
      <w:r w:rsidRPr="008F4225">
        <w:rPr>
          <w:rFonts w:ascii="Arial" w:eastAsia="Arial" w:hAnsi="Arial" w:cs="Arial"/>
          <w:sz w:val="24"/>
          <w:szCs w:val="24"/>
        </w:rPr>
        <w:t>in</w:t>
      </w:r>
      <w:r w:rsidRPr="008F4225">
        <w:rPr>
          <w:rFonts w:ascii="Arial" w:eastAsia="Arial" w:hAnsi="Arial" w:cs="Arial"/>
          <w:spacing w:val="-6"/>
          <w:sz w:val="24"/>
          <w:szCs w:val="24"/>
        </w:rPr>
        <w:t xml:space="preserve"> </w:t>
      </w:r>
      <w:r w:rsidRPr="008F4225">
        <w:rPr>
          <w:rFonts w:ascii="Arial" w:eastAsia="Arial" w:hAnsi="Arial" w:cs="Arial"/>
          <w:w w:val="104"/>
          <w:sz w:val="24"/>
          <w:szCs w:val="24"/>
        </w:rPr>
        <w:t xml:space="preserve">this </w:t>
      </w:r>
      <w:r w:rsidRPr="008F4225">
        <w:rPr>
          <w:rFonts w:ascii="Arial" w:eastAsia="Arial" w:hAnsi="Arial" w:cs="Arial"/>
          <w:sz w:val="24"/>
          <w:szCs w:val="24"/>
        </w:rPr>
        <w:t xml:space="preserve">example. </w:t>
      </w:r>
      <w:r w:rsidRPr="008F4225">
        <w:rPr>
          <w:rFonts w:ascii="Arial" w:eastAsia="Arial" w:hAnsi="Arial" w:cs="Arial"/>
          <w:spacing w:val="2"/>
          <w:sz w:val="24"/>
          <w:szCs w:val="24"/>
        </w:rPr>
        <w:t xml:space="preserve"> </w:t>
      </w:r>
      <w:r w:rsidRPr="008F4225">
        <w:rPr>
          <w:rFonts w:ascii="Arial" w:eastAsia="Arial" w:hAnsi="Arial" w:cs="Arial"/>
          <w:sz w:val="24"/>
          <w:szCs w:val="24"/>
        </w:rPr>
        <w:t>If</w:t>
      </w:r>
      <w:r w:rsidRPr="008F4225">
        <w:rPr>
          <w:rFonts w:ascii="Arial" w:eastAsia="Arial" w:hAnsi="Arial" w:cs="Arial"/>
          <w:spacing w:val="7"/>
          <w:sz w:val="24"/>
          <w:szCs w:val="24"/>
        </w:rPr>
        <w:t xml:space="preserve"> </w:t>
      </w:r>
      <w:r w:rsidRPr="008F4225">
        <w:rPr>
          <w:rFonts w:ascii="Arial" w:eastAsia="Arial" w:hAnsi="Arial" w:cs="Arial"/>
          <w:sz w:val="24"/>
          <w:szCs w:val="24"/>
        </w:rPr>
        <w:t>the</w:t>
      </w:r>
      <w:r w:rsidRPr="008F4225">
        <w:rPr>
          <w:rFonts w:ascii="Arial" w:eastAsia="Arial" w:hAnsi="Arial" w:cs="Arial"/>
          <w:spacing w:val="3"/>
          <w:sz w:val="24"/>
          <w:szCs w:val="24"/>
        </w:rPr>
        <w:t xml:space="preserve"> </w:t>
      </w:r>
      <w:r w:rsidRPr="008F4225">
        <w:rPr>
          <w:rFonts w:ascii="Arial" w:eastAsia="Arial" w:hAnsi="Arial" w:cs="Arial"/>
          <w:sz w:val="24"/>
          <w:szCs w:val="24"/>
        </w:rPr>
        <w:t>price</w:t>
      </w:r>
      <w:r w:rsidRPr="008F4225">
        <w:rPr>
          <w:rFonts w:ascii="Arial" w:eastAsia="Arial" w:hAnsi="Arial" w:cs="Arial"/>
          <w:spacing w:val="10"/>
          <w:sz w:val="24"/>
          <w:szCs w:val="24"/>
        </w:rPr>
        <w:t xml:space="preserve"> </w:t>
      </w:r>
      <w:r w:rsidRPr="008F4225">
        <w:rPr>
          <w:rFonts w:ascii="Arial" w:eastAsia="Arial" w:hAnsi="Arial" w:cs="Arial"/>
          <w:sz w:val="24"/>
          <w:szCs w:val="24"/>
        </w:rPr>
        <w:t>of gasoline</w:t>
      </w:r>
      <w:r w:rsidRPr="008F4225">
        <w:rPr>
          <w:rFonts w:ascii="Arial" w:eastAsia="Arial" w:hAnsi="Arial" w:cs="Arial"/>
          <w:spacing w:val="12"/>
          <w:sz w:val="24"/>
          <w:szCs w:val="24"/>
        </w:rPr>
        <w:t xml:space="preserve"> </w:t>
      </w:r>
      <w:r w:rsidRPr="008F4225">
        <w:rPr>
          <w:rFonts w:ascii="Arial" w:eastAsia="Arial" w:hAnsi="Arial" w:cs="Arial"/>
          <w:sz w:val="24"/>
          <w:szCs w:val="24"/>
        </w:rPr>
        <w:t>goes</w:t>
      </w:r>
      <w:r w:rsidRPr="008F4225">
        <w:rPr>
          <w:rFonts w:ascii="Arial" w:eastAsia="Arial" w:hAnsi="Arial" w:cs="Arial"/>
          <w:spacing w:val="8"/>
          <w:sz w:val="24"/>
          <w:szCs w:val="24"/>
        </w:rPr>
        <w:t xml:space="preserve"> </w:t>
      </w:r>
      <w:r w:rsidRPr="008F4225">
        <w:rPr>
          <w:rFonts w:ascii="Arial" w:eastAsia="Arial" w:hAnsi="Arial" w:cs="Arial"/>
          <w:sz w:val="24"/>
          <w:szCs w:val="24"/>
        </w:rPr>
        <w:t>down</w:t>
      </w:r>
      <w:r w:rsidRPr="008F4225">
        <w:rPr>
          <w:rFonts w:ascii="Arial" w:eastAsia="Arial" w:hAnsi="Arial" w:cs="Arial"/>
          <w:spacing w:val="9"/>
          <w:sz w:val="24"/>
          <w:szCs w:val="24"/>
        </w:rPr>
        <w:t xml:space="preserve"> </w:t>
      </w:r>
      <w:r w:rsidRPr="008F4225">
        <w:rPr>
          <w:rFonts w:ascii="Arial" w:eastAsia="Arial" w:hAnsi="Arial" w:cs="Arial"/>
          <w:sz w:val="24"/>
          <w:szCs w:val="24"/>
        </w:rPr>
        <w:t>during</w:t>
      </w:r>
      <w:r w:rsidRPr="008F4225">
        <w:rPr>
          <w:rFonts w:ascii="Arial" w:eastAsia="Arial" w:hAnsi="Arial" w:cs="Arial"/>
          <w:spacing w:val="-5"/>
          <w:sz w:val="24"/>
          <w:szCs w:val="24"/>
        </w:rPr>
        <w:t xml:space="preserve"> </w:t>
      </w:r>
      <w:r w:rsidRPr="008F4225">
        <w:rPr>
          <w:rFonts w:ascii="Arial" w:eastAsia="Arial" w:hAnsi="Arial" w:cs="Arial"/>
          <w:sz w:val="24"/>
          <w:szCs w:val="24"/>
        </w:rPr>
        <w:t>the</w:t>
      </w:r>
      <w:r w:rsidRPr="008F4225">
        <w:rPr>
          <w:rFonts w:ascii="Arial" w:eastAsia="Arial" w:hAnsi="Arial" w:cs="Arial"/>
          <w:spacing w:val="8"/>
          <w:sz w:val="24"/>
          <w:szCs w:val="24"/>
        </w:rPr>
        <w:t xml:space="preserve"> </w:t>
      </w:r>
      <w:r w:rsidRPr="008F4225">
        <w:rPr>
          <w:rFonts w:ascii="Arial" w:eastAsia="Arial" w:hAnsi="Arial" w:cs="Arial"/>
          <w:sz w:val="24"/>
          <w:szCs w:val="24"/>
        </w:rPr>
        <w:t>second</w:t>
      </w:r>
      <w:r w:rsidRPr="008F4225">
        <w:rPr>
          <w:rFonts w:ascii="Arial" w:eastAsia="Arial" w:hAnsi="Arial" w:cs="Arial"/>
          <w:spacing w:val="15"/>
          <w:sz w:val="24"/>
          <w:szCs w:val="24"/>
        </w:rPr>
        <w:t xml:space="preserve"> </w:t>
      </w:r>
      <w:r w:rsidRPr="008F4225">
        <w:rPr>
          <w:rFonts w:ascii="Arial" w:eastAsia="Arial" w:hAnsi="Arial" w:cs="Arial"/>
          <w:sz w:val="24"/>
          <w:szCs w:val="24"/>
        </w:rPr>
        <w:t>adjustment</w:t>
      </w:r>
      <w:r w:rsidRPr="008F4225">
        <w:rPr>
          <w:rFonts w:ascii="Arial" w:eastAsia="Arial" w:hAnsi="Arial" w:cs="Arial"/>
          <w:spacing w:val="9"/>
          <w:sz w:val="24"/>
          <w:szCs w:val="24"/>
        </w:rPr>
        <w:t xml:space="preserve"> </w:t>
      </w:r>
      <w:r w:rsidRPr="008F4225">
        <w:rPr>
          <w:rFonts w:ascii="Arial" w:eastAsia="Arial" w:hAnsi="Arial" w:cs="Arial"/>
          <w:sz w:val="24"/>
          <w:szCs w:val="24"/>
        </w:rPr>
        <w:t>period</w:t>
      </w:r>
      <w:r w:rsidRPr="008F4225">
        <w:rPr>
          <w:rFonts w:ascii="Arial" w:eastAsia="Arial" w:hAnsi="Arial" w:cs="Arial"/>
          <w:spacing w:val="10"/>
          <w:sz w:val="24"/>
          <w:szCs w:val="24"/>
        </w:rPr>
        <w:t xml:space="preserve"> </w:t>
      </w:r>
      <w:r w:rsidRPr="008F4225">
        <w:rPr>
          <w:rFonts w:ascii="Arial" w:eastAsia="Arial" w:hAnsi="Arial" w:cs="Arial"/>
          <w:w w:val="105"/>
          <w:sz w:val="24"/>
          <w:szCs w:val="24"/>
        </w:rPr>
        <w:t xml:space="preserve">to </w:t>
      </w:r>
      <w:r w:rsidRPr="008F4225">
        <w:rPr>
          <w:rFonts w:ascii="Arial" w:eastAsia="Arial" w:hAnsi="Arial" w:cs="Arial"/>
          <w:sz w:val="24"/>
          <w:szCs w:val="24"/>
        </w:rPr>
        <w:t>the</w:t>
      </w:r>
      <w:r w:rsidRPr="008F4225">
        <w:rPr>
          <w:rFonts w:ascii="Arial" w:eastAsia="Arial" w:hAnsi="Arial" w:cs="Arial"/>
          <w:spacing w:val="5"/>
          <w:sz w:val="24"/>
          <w:szCs w:val="24"/>
        </w:rPr>
        <w:t xml:space="preserve"> </w:t>
      </w:r>
      <w:r w:rsidRPr="008F4225">
        <w:rPr>
          <w:rFonts w:ascii="Arial" w:eastAsia="Arial" w:hAnsi="Arial" w:cs="Arial"/>
          <w:sz w:val="24"/>
          <w:szCs w:val="24"/>
        </w:rPr>
        <w:t>original</w:t>
      </w:r>
      <w:r w:rsidRPr="008F4225">
        <w:rPr>
          <w:rFonts w:ascii="Arial" w:eastAsia="Arial" w:hAnsi="Arial" w:cs="Arial"/>
          <w:spacing w:val="-12"/>
          <w:sz w:val="24"/>
          <w:szCs w:val="24"/>
        </w:rPr>
        <w:t xml:space="preserve"> </w:t>
      </w:r>
      <w:r w:rsidRPr="008F4225">
        <w:rPr>
          <w:rFonts w:ascii="Arial" w:eastAsia="Arial" w:hAnsi="Arial" w:cs="Arial"/>
          <w:sz w:val="24"/>
          <w:szCs w:val="24"/>
        </w:rPr>
        <w:t>Base</w:t>
      </w:r>
      <w:r w:rsidRPr="008F4225">
        <w:rPr>
          <w:rFonts w:ascii="Arial" w:eastAsia="Arial" w:hAnsi="Arial" w:cs="Arial"/>
          <w:spacing w:val="7"/>
          <w:sz w:val="24"/>
          <w:szCs w:val="24"/>
        </w:rPr>
        <w:t xml:space="preserve"> </w:t>
      </w:r>
      <w:r w:rsidRPr="008F4225">
        <w:rPr>
          <w:rFonts w:ascii="Arial" w:eastAsia="Arial" w:hAnsi="Arial" w:cs="Arial"/>
          <w:sz w:val="24"/>
          <w:szCs w:val="24"/>
        </w:rPr>
        <w:t>Index</w:t>
      </w:r>
      <w:r w:rsidRPr="008F4225">
        <w:rPr>
          <w:rFonts w:ascii="Arial" w:eastAsia="Arial" w:hAnsi="Arial" w:cs="Arial"/>
          <w:spacing w:val="-1"/>
          <w:sz w:val="24"/>
          <w:szCs w:val="24"/>
        </w:rPr>
        <w:t xml:space="preserve"> </w:t>
      </w:r>
      <w:r w:rsidRPr="008F4225">
        <w:rPr>
          <w:rFonts w:ascii="Arial" w:eastAsia="Arial" w:hAnsi="Arial" w:cs="Arial"/>
          <w:sz w:val="24"/>
          <w:szCs w:val="24"/>
        </w:rPr>
        <w:t>price</w:t>
      </w:r>
      <w:r w:rsidRPr="008F4225">
        <w:rPr>
          <w:rFonts w:ascii="Arial" w:eastAsia="Arial" w:hAnsi="Arial" w:cs="Arial"/>
          <w:spacing w:val="17"/>
          <w:sz w:val="24"/>
          <w:szCs w:val="24"/>
        </w:rPr>
        <w:t xml:space="preserve"> </w:t>
      </w:r>
      <w:r w:rsidRPr="008F4225">
        <w:rPr>
          <w:rFonts w:ascii="Arial" w:eastAsia="Arial" w:hAnsi="Arial" w:cs="Arial"/>
          <w:sz w:val="24"/>
          <w:szCs w:val="24"/>
        </w:rPr>
        <w:t>of $1.559</w:t>
      </w:r>
      <w:r w:rsidRPr="008F4225">
        <w:rPr>
          <w:rFonts w:ascii="Arial" w:eastAsia="Arial" w:hAnsi="Arial" w:cs="Arial"/>
          <w:spacing w:val="1"/>
          <w:sz w:val="24"/>
          <w:szCs w:val="24"/>
        </w:rPr>
        <w:t xml:space="preserve"> </w:t>
      </w:r>
      <w:r w:rsidRPr="008F4225">
        <w:rPr>
          <w:rFonts w:ascii="Arial" w:eastAsia="Arial" w:hAnsi="Arial" w:cs="Arial"/>
          <w:sz w:val="24"/>
          <w:szCs w:val="24"/>
        </w:rPr>
        <w:t>per</w:t>
      </w:r>
      <w:r w:rsidRPr="008F4225">
        <w:rPr>
          <w:rFonts w:ascii="Arial" w:eastAsia="Arial" w:hAnsi="Arial" w:cs="Arial"/>
          <w:spacing w:val="10"/>
          <w:sz w:val="24"/>
          <w:szCs w:val="24"/>
        </w:rPr>
        <w:t xml:space="preserve"> </w:t>
      </w:r>
      <w:r w:rsidRPr="008F4225">
        <w:rPr>
          <w:rFonts w:ascii="Arial" w:eastAsia="Arial" w:hAnsi="Arial" w:cs="Arial"/>
          <w:sz w:val="24"/>
          <w:szCs w:val="24"/>
        </w:rPr>
        <w:t>gallon,</w:t>
      </w:r>
      <w:r w:rsidRPr="008F4225">
        <w:rPr>
          <w:rFonts w:ascii="Arial" w:eastAsia="Arial" w:hAnsi="Arial" w:cs="Arial"/>
          <w:spacing w:val="-2"/>
          <w:sz w:val="24"/>
          <w:szCs w:val="24"/>
        </w:rPr>
        <w:t xml:space="preserve"> </w:t>
      </w:r>
      <w:r w:rsidRPr="008F4225">
        <w:rPr>
          <w:rFonts w:ascii="Arial" w:eastAsia="Arial" w:hAnsi="Arial" w:cs="Arial"/>
          <w:sz w:val="24"/>
          <w:szCs w:val="24"/>
        </w:rPr>
        <w:t>the</w:t>
      </w:r>
      <w:r w:rsidRPr="008F4225">
        <w:rPr>
          <w:rFonts w:ascii="Arial" w:eastAsia="Arial" w:hAnsi="Arial" w:cs="Arial"/>
          <w:spacing w:val="6"/>
          <w:sz w:val="24"/>
          <w:szCs w:val="24"/>
        </w:rPr>
        <w:t xml:space="preserve"> </w:t>
      </w:r>
      <w:r w:rsidRPr="008F4225">
        <w:rPr>
          <w:rFonts w:ascii="Arial" w:eastAsia="Arial" w:hAnsi="Arial" w:cs="Arial"/>
          <w:sz w:val="24"/>
          <w:szCs w:val="24"/>
        </w:rPr>
        <w:t>adjusted</w:t>
      </w:r>
      <w:r w:rsidRPr="008F4225">
        <w:rPr>
          <w:rFonts w:ascii="Arial" w:eastAsia="Arial" w:hAnsi="Arial" w:cs="Arial"/>
          <w:spacing w:val="5"/>
          <w:sz w:val="24"/>
          <w:szCs w:val="24"/>
        </w:rPr>
        <w:t xml:space="preserve"> </w:t>
      </w:r>
      <w:r w:rsidRPr="008F4225">
        <w:rPr>
          <w:rFonts w:ascii="Arial" w:eastAsia="Arial" w:hAnsi="Arial" w:cs="Arial"/>
          <w:sz w:val="24"/>
          <w:szCs w:val="24"/>
        </w:rPr>
        <w:t>contract</w:t>
      </w:r>
      <w:r w:rsidRPr="008F4225">
        <w:rPr>
          <w:rFonts w:ascii="Arial" w:eastAsia="Arial" w:hAnsi="Arial" w:cs="Arial"/>
          <w:spacing w:val="13"/>
          <w:sz w:val="24"/>
          <w:szCs w:val="24"/>
        </w:rPr>
        <w:t xml:space="preserve"> </w:t>
      </w:r>
      <w:r w:rsidRPr="008F4225">
        <w:rPr>
          <w:rFonts w:ascii="Arial" w:eastAsia="Arial" w:hAnsi="Arial" w:cs="Arial"/>
          <w:sz w:val="24"/>
          <w:szCs w:val="24"/>
        </w:rPr>
        <w:t>price</w:t>
      </w:r>
      <w:r w:rsidRPr="008F4225">
        <w:rPr>
          <w:rFonts w:ascii="Arial" w:eastAsia="Arial" w:hAnsi="Arial" w:cs="Arial"/>
          <w:spacing w:val="13"/>
          <w:sz w:val="24"/>
          <w:szCs w:val="24"/>
        </w:rPr>
        <w:t xml:space="preserve"> </w:t>
      </w:r>
      <w:r w:rsidRPr="008F4225">
        <w:rPr>
          <w:rFonts w:ascii="Arial" w:eastAsia="Arial" w:hAnsi="Arial" w:cs="Arial"/>
          <w:sz w:val="24"/>
          <w:szCs w:val="24"/>
        </w:rPr>
        <w:t>for</w:t>
      </w:r>
      <w:r w:rsidRPr="008F4225">
        <w:rPr>
          <w:rFonts w:ascii="Arial" w:eastAsia="Arial" w:hAnsi="Arial" w:cs="Arial"/>
          <w:spacing w:val="1"/>
          <w:sz w:val="24"/>
          <w:szCs w:val="24"/>
        </w:rPr>
        <w:t xml:space="preserve"> </w:t>
      </w:r>
      <w:r w:rsidRPr="008F4225">
        <w:rPr>
          <w:rFonts w:ascii="Arial" w:eastAsia="Arial" w:hAnsi="Arial" w:cs="Arial"/>
          <w:w w:val="103"/>
          <w:sz w:val="24"/>
          <w:szCs w:val="24"/>
        </w:rPr>
        <w:t xml:space="preserve">that </w:t>
      </w:r>
      <w:r w:rsidRPr="008F4225">
        <w:rPr>
          <w:rFonts w:ascii="Arial" w:eastAsia="Arial" w:hAnsi="Arial" w:cs="Arial"/>
          <w:sz w:val="24"/>
          <w:szCs w:val="24"/>
        </w:rPr>
        <w:t>second</w:t>
      </w:r>
      <w:r w:rsidRPr="008F4225">
        <w:rPr>
          <w:rFonts w:ascii="Arial" w:eastAsia="Arial" w:hAnsi="Arial" w:cs="Arial"/>
          <w:spacing w:val="6"/>
          <w:sz w:val="24"/>
          <w:szCs w:val="24"/>
        </w:rPr>
        <w:t xml:space="preserve"> </w:t>
      </w:r>
      <w:r w:rsidRPr="008F4225">
        <w:rPr>
          <w:rFonts w:ascii="Arial" w:eastAsia="Arial" w:hAnsi="Arial" w:cs="Arial"/>
          <w:sz w:val="24"/>
          <w:szCs w:val="24"/>
        </w:rPr>
        <w:t>period</w:t>
      </w:r>
      <w:r w:rsidRPr="008F4225">
        <w:rPr>
          <w:rFonts w:ascii="Arial" w:eastAsia="Arial" w:hAnsi="Arial" w:cs="Arial"/>
          <w:spacing w:val="20"/>
          <w:sz w:val="24"/>
          <w:szCs w:val="24"/>
        </w:rPr>
        <w:t xml:space="preserve"> </w:t>
      </w:r>
      <w:r w:rsidRPr="008F4225">
        <w:rPr>
          <w:rFonts w:ascii="Arial" w:eastAsia="Arial" w:hAnsi="Arial" w:cs="Arial"/>
          <w:sz w:val="24"/>
          <w:szCs w:val="24"/>
        </w:rPr>
        <w:t>would</w:t>
      </w:r>
      <w:r w:rsidRPr="008F4225">
        <w:rPr>
          <w:rFonts w:ascii="Arial" w:eastAsia="Arial" w:hAnsi="Arial" w:cs="Arial"/>
          <w:spacing w:val="7"/>
          <w:sz w:val="24"/>
          <w:szCs w:val="24"/>
        </w:rPr>
        <w:t xml:space="preserve"> </w:t>
      </w:r>
      <w:r w:rsidRPr="008F4225">
        <w:rPr>
          <w:rFonts w:ascii="Arial" w:eastAsia="Arial" w:hAnsi="Arial" w:cs="Arial"/>
          <w:sz w:val="24"/>
          <w:szCs w:val="24"/>
        </w:rPr>
        <w:t>return</w:t>
      </w:r>
      <w:r w:rsidRPr="008F4225">
        <w:rPr>
          <w:rFonts w:ascii="Arial" w:eastAsia="Arial" w:hAnsi="Arial" w:cs="Arial"/>
          <w:spacing w:val="-5"/>
          <w:sz w:val="24"/>
          <w:szCs w:val="24"/>
        </w:rPr>
        <w:t xml:space="preserve"> </w:t>
      </w:r>
      <w:r w:rsidRPr="008F4225">
        <w:rPr>
          <w:rFonts w:ascii="Arial" w:eastAsia="Arial" w:hAnsi="Arial" w:cs="Arial"/>
          <w:sz w:val="24"/>
          <w:szCs w:val="24"/>
        </w:rPr>
        <w:t>to</w:t>
      </w:r>
      <w:r w:rsidRPr="008F4225">
        <w:rPr>
          <w:rFonts w:ascii="Arial" w:eastAsia="Arial" w:hAnsi="Arial" w:cs="Arial"/>
          <w:spacing w:val="14"/>
          <w:sz w:val="24"/>
          <w:szCs w:val="24"/>
        </w:rPr>
        <w:t xml:space="preserve"> </w:t>
      </w:r>
      <w:r w:rsidRPr="008F4225">
        <w:rPr>
          <w:rFonts w:ascii="Arial" w:eastAsia="Arial" w:hAnsi="Arial" w:cs="Arial"/>
          <w:sz w:val="24"/>
          <w:szCs w:val="24"/>
        </w:rPr>
        <w:t>$2.10 per</w:t>
      </w:r>
      <w:r w:rsidRPr="008F4225">
        <w:rPr>
          <w:rFonts w:ascii="Arial" w:eastAsia="Arial" w:hAnsi="Arial" w:cs="Arial"/>
          <w:spacing w:val="1"/>
          <w:sz w:val="24"/>
          <w:szCs w:val="24"/>
        </w:rPr>
        <w:t xml:space="preserve"> </w:t>
      </w:r>
      <w:r w:rsidRPr="008F4225">
        <w:rPr>
          <w:rFonts w:ascii="Arial" w:eastAsia="Arial" w:hAnsi="Arial" w:cs="Arial"/>
          <w:sz w:val="24"/>
          <w:szCs w:val="24"/>
        </w:rPr>
        <w:t>mile</w:t>
      </w:r>
      <w:r w:rsidRPr="008F4225">
        <w:rPr>
          <w:rFonts w:ascii="Arial" w:eastAsia="Arial" w:hAnsi="Arial" w:cs="Arial"/>
          <w:spacing w:val="10"/>
          <w:sz w:val="24"/>
          <w:szCs w:val="24"/>
        </w:rPr>
        <w:t xml:space="preserve"> </w:t>
      </w:r>
      <w:r w:rsidRPr="008F4225">
        <w:rPr>
          <w:rFonts w:ascii="Arial" w:eastAsia="Arial" w:hAnsi="Arial" w:cs="Arial"/>
          <w:sz w:val="24"/>
          <w:szCs w:val="24"/>
        </w:rPr>
        <w:t>(there</w:t>
      </w:r>
      <w:r w:rsidRPr="008F4225">
        <w:rPr>
          <w:rFonts w:ascii="Arial" w:eastAsia="Arial" w:hAnsi="Arial" w:cs="Arial"/>
          <w:spacing w:val="8"/>
          <w:sz w:val="24"/>
          <w:szCs w:val="24"/>
        </w:rPr>
        <w:t xml:space="preserve"> </w:t>
      </w:r>
      <w:r w:rsidRPr="008F4225">
        <w:rPr>
          <w:rFonts w:ascii="Arial" w:eastAsia="Arial" w:hAnsi="Arial" w:cs="Arial"/>
          <w:sz w:val="24"/>
          <w:szCs w:val="24"/>
        </w:rPr>
        <w:t>would</w:t>
      </w:r>
      <w:r w:rsidRPr="008F4225">
        <w:rPr>
          <w:rFonts w:ascii="Arial" w:eastAsia="Arial" w:hAnsi="Arial" w:cs="Arial"/>
          <w:spacing w:val="1"/>
          <w:sz w:val="24"/>
          <w:szCs w:val="24"/>
        </w:rPr>
        <w:t xml:space="preserve"> </w:t>
      </w:r>
      <w:r w:rsidRPr="008F4225">
        <w:rPr>
          <w:rFonts w:ascii="Arial" w:eastAsia="Arial" w:hAnsi="Arial" w:cs="Arial"/>
          <w:sz w:val="24"/>
          <w:szCs w:val="24"/>
        </w:rPr>
        <w:t>be</w:t>
      </w:r>
      <w:r w:rsidRPr="008F4225">
        <w:rPr>
          <w:rFonts w:ascii="Arial" w:eastAsia="Arial" w:hAnsi="Arial" w:cs="Arial"/>
          <w:spacing w:val="14"/>
          <w:sz w:val="24"/>
          <w:szCs w:val="24"/>
        </w:rPr>
        <w:t xml:space="preserve"> </w:t>
      </w:r>
      <w:r w:rsidRPr="008F4225">
        <w:rPr>
          <w:rFonts w:ascii="Arial" w:eastAsia="Arial" w:hAnsi="Arial" w:cs="Arial"/>
          <w:sz w:val="24"/>
          <w:szCs w:val="24"/>
        </w:rPr>
        <w:t>a</w:t>
      </w:r>
      <w:r w:rsidRPr="008F4225">
        <w:rPr>
          <w:rFonts w:ascii="Arial" w:eastAsia="Arial" w:hAnsi="Arial" w:cs="Arial"/>
          <w:spacing w:val="1"/>
          <w:sz w:val="24"/>
          <w:szCs w:val="24"/>
        </w:rPr>
        <w:t xml:space="preserve"> </w:t>
      </w:r>
      <w:r w:rsidRPr="008F4225">
        <w:rPr>
          <w:rFonts w:ascii="Arial" w:eastAsia="Arial" w:hAnsi="Arial" w:cs="Arial"/>
          <w:sz w:val="24"/>
          <w:szCs w:val="24"/>
        </w:rPr>
        <w:t>zero</w:t>
      </w:r>
      <w:r w:rsidRPr="008F4225">
        <w:rPr>
          <w:rFonts w:ascii="Arial" w:eastAsia="Arial" w:hAnsi="Arial" w:cs="Arial"/>
          <w:spacing w:val="7"/>
          <w:sz w:val="24"/>
          <w:szCs w:val="24"/>
        </w:rPr>
        <w:t xml:space="preserve"> </w:t>
      </w:r>
      <w:r w:rsidRPr="008F4225">
        <w:rPr>
          <w:rFonts w:ascii="Arial" w:eastAsia="Arial" w:hAnsi="Arial" w:cs="Arial"/>
          <w:w w:val="101"/>
          <w:sz w:val="24"/>
          <w:szCs w:val="24"/>
        </w:rPr>
        <w:t xml:space="preserve">percent </w:t>
      </w:r>
      <w:r w:rsidRPr="008F4225">
        <w:rPr>
          <w:rFonts w:ascii="Arial" w:eastAsia="Arial" w:hAnsi="Arial" w:cs="Arial"/>
          <w:sz w:val="24"/>
          <w:szCs w:val="24"/>
        </w:rPr>
        <w:t>increase</w:t>
      </w:r>
      <w:r w:rsidRPr="008F4225">
        <w:rPr>
          <w:rFonts w:ascii="Arial" w:eastAsia="Arial" w:hAnsi="Arial" w:cs="Arial"/>
          <w:spacing w:val="14"/>
          <w:sz w:val="24"/>
          <w:szCs w:val="24"/>
        </w:rPr>
        <w:t xml:space="preserve"> </w:t>
      </w:r>
      <w:r w:rsidRPr="008F4225">
        <w:rPr>
          <w:rFonts w:ascii="Arial" w:eastAsia="Arial" w:hAnsi="Arial" w:cs="Arial"/>
          <w:sz w:val="24"/>
          <w:szCs w:val="24"/>
        </w:rPr>
        <w:t>or</w:t>
      </w:r>
      <w:r w:rsidRPr="008F4225">
        <w:rPr>
          <w:rFonts w:ascii="Arial" w:eastAsia="Arial" w:hAnsi="Arial" w:cs="Arial"/>
          <w:spacing w:val="4"/>
          <w:sz w:val="24"/>
          <w:szCs w:val="24"/>
        </w:rPr>
        <w:t xml:space="preserve"> </w:t>
      </w:r>
      <w:r w:rsidRPr="008F4225">
        <w:rPr>
          <w:rFonts w:ascii="Arial" w:eastAsia="Arial" w:hAnsi="Arial" w:cs="Arial"/>
          <w:sz w:val="24"/>
          <w:szCs w:val="24"/>
        </w:rPr>
        <w:t>decrease</w:t>
      </w:r>
      <w:r w:rsidRPr="008F4225">
        <w:rPr>
          <w:rFonts w:ascii="Arial" w:eastAsia="Arial" w:hAnsi="Arial" w:cs="Arial"/>
          <w:spacing w:val="18"/>
          <w:sz w:val="24"/>
          <w:szCs w:val="24"/>
        </w:rPr>
        <w:t xml:space="preserve"> </w:t>
      </w:r>
      <w:r w:rsidRPr="008F4225">
        <w:rPr>
          <w:rFonts w:ascii="Arial" w:eastAsia="Arial" w:hAnsi="Arial" w:cs="Arial"/>
          <w:sz w:val="24"/>
          <w:szCs w:val="24"/>
        </w:rPr>
        <w:t>to</w:t>
      </w:r>
      <w:r w:rsidRPr="008F4225">
        <w:rPr>
          <w:rFonts w:ascii="Arial" w:eastAsia="Arial" w:hAnsi="Arial" w:cs="Arial"/>
          <w:spacing w:val="3"/>
          <w:sz w:val="24"/>
          <w:szCs w:val="24"/>
        </w:rPr>
        <w:t xml:space="preserve"> </w:t>
      </w:r>
      <w:r w:rsidRPr="008F4225">
        <w:rPr>
          <w:rFonts w:ascii="Arial" w:eastAsia="Arial" w:hAnsi="Arial" w:cs="Arial"/>
          <w:sz w:val="24"/>
          <w:szCs w:val="24"/>
        </w:rPr>
        <w:t>the</w:t>
      </w:r>
      <w:r w:rsidRPr="008F4225">
        <w:rPr>
          <w:rFonts w:ascii="Arial" w:eastAsia="Arial" w:hAnsi="Arial" w:cs="Arial"/>
          <w:spacing w:val="3"/>
          <w:sz w:val="24"/>
          <w:szCs w:val="24"/>
        </w:rPr>
        <w:t xml:space="preserve"> </w:t>
      </w:r>
      <w:r w:rsidRPr="008F4225">
        <w:rPr>
          <w:rFonts w:ascii="Arial" w:eastAsia="Arial" w:hAnsi="Arial" w:cs="Arial"/>
          <w:sz w:val="24"/>
          <w:szCs w:val="24"/>
        </w:rPr>
        <w:t>Base</w:t>
      </w:r>
      <w:r w:rsidRPr="008F4225">
        <w:rPr>
          <w:rFonts w:ascii="Arial" w:eastAsia="Arial" w:hAnsi="Arial" w:cs="Arial"/>
          <w:spacing w:val="8"/>
          <w:sz w:val="24"/>
          <w:szCs w:val="24"/>
        </w:rPr>
        <w:t xml:space="preserve"> </w:t>
      </w:r>
      <w:r w:rsidRPr="008F4225">
        <w:rPr>
          <w:rFonts w:ascii="Arial" w:eastAsia="Arial" w:hAnsi="Arial" w:cs="Arial"/>
          <w:sz w:val="24"/>
          <w:szCs w:val="24"/>
        </w:rPr>
        <w:t>Cost</w:t>
      </w:r>
      <w:r w:rsidRPr="008F4225">
        <w:rPr>
          <w:rFonts w:ascii="Arial" w:eastAsia="Arial" w:hAnsi="Arial" w:cs="Arial"/>
          <w:spacing w:val="14"/>
          <w:sz w:val="24"/>
          <w:szCs w:val="24"/>
        </w:rPr>
        <w:t xml:space="preserve"> </w:t>
      </w:r>
      <w:r w:rsidRPr="008F4225">
        <w:rPr>
          <w:rFonts w:ascii="Arial" w:eastAsia="Arial" w:hAnsi="Arial" w:cs="Arial"/>
          <w:sz w:val="24"/>
          <w:szCs w:val="24"/>
        </w:rPr>
        <w:t>and</w:t>
      </w:r>
      <w:r w:rsidRPr="008F4225">
        <w:rPr>
          <w:rFonts w:ascii="Arial" w:eastAsia="Arial" w:hAnsi="Arial" w:cs="Arial"/>
          <w:spacing w:val="1"/>
          <w:sz w:val="24"/>
          <w:szCs w:val="24"/>
        </w:rPr>
        <w:t xml:space="preserve"> </w:t>
      </w:r>
      <w:r w:rsidRPr="008F4225">
        <w:rPr>
          <w:rFonts w:ascii="Arial" w:eastAsia="Arial" w:hAnsi="Arial" w:cs="Arial"/>
          <w:sz w:val="24"/>
          <w:szCs w:val="24"/>
        </w:rPr>
        <w:t>thus no change to</w:t>
      </w:r>
      <w:r w:rsidRPr="008F4225">
        <w:rPr>
          <w:rFonts w:ascii="Arial" w:eastAsia="Arial" w:hAnsi="Arial" w:cs="Arial"/>
          <w:spacing w:val="7"/>
          <w:sz w:val="24"/>
          <w:szCs w:val="24"/>
        </w:rPr>
        <w:t xml:space="preserve"> </w:t>
      </w:r>
      <w:r w:rsidRPr="008F4225">
        <w:rPr>
          <w:rFonts w:ascii="Arial" w:eastAsia="Arial" w:hAnsi="Arial" w:cs="Arial"/>
          <w:sz w:val="24"/>
          <w:szCs w:val="24"/>
        </w:rPr>
        <w:t>the</w:t>
      </w:r>
      <w:r w:rsidRPr="008F4225">
        <w:rPr>
          <w:rFonts w:ascii="Arial" w:eastAsia="Arial" w:hAnsi="Arial" w:cs="Arial"/>
          <w:spacing w:val="12"/>
          <w:sz w:val="24"/>
          <w:szCs w:val="24"/>
        </w:rPr>
        <w:t xml:space="preserve"> </w:t>
      </w:r>
      <w:r w:rsidRPr="008F4225">
        <w:rPr>
          <w:rFonts w:ascii="Arial" w:eastAsia="Arial" w:hAnsi="Arial" w:cs="Arial"/>
          <w:sz w:val="24"/>
          <w:szCs w:val="24"/>
        </w:rPr>
        <w:t>original</w:t>
      </w:r>
      <w:r w:rsidRPr="008F4225">
        <w:rPr>
          <w:rFonts w:ascii="Arial" w:eastAsia="Arial" w:hAnsi="Arial" w:cs="Arial"/>
          <w:spacing w:val="-8"/>
          <w:sz w:val="24"/>
          <w:szCs w:val="24"/>
        </w:rPr>
        <w:t xml:space="preserve"> </w:t>
      </w:r>
      <w:r w:rsidRPr="008F4225">
        <w:rPr>
          <w:rFonts w:ascii="Arial" w:eastAsia="Arial" w:hAnsi="Arial" w:cs="Arial"/>
          <w:sz w:val="24"/>
          <w:szCs w:val="24"/>
        </w:rPr>
        <w:t>bid</w:t>
      </w:r>
      <w:r w:rsidRPr="008F4225">
        <w:rPr>
          <w:rFonts w:ascii="Arial" w:eastAsia="Arial" w:hAnsi="Arial" w:cs="Arial"/>
          <w:spacing w:val="7"/>
          <w:sz w:val="24"/>
          <w:szCs w:val="24"/>
        </w:rPr>
        <w:t xml:space="preserve"> </w:t>
      </w:r>
      <w:r w:rsidRPr="008F4225">
        <w:rPr>
          <w:rFonts w:ascii="Arial" w:eastAsia="Arial" w:hAnsi="Arial" w:cs="Arial"/>
          <w:w w:val="103"/>
          <w:sz w:val="24"/>
          <w:szCs w:val="24"/>
        </w:rPr>
        <w:t xml:space="preserve">price </w:t>
      </w:r>
      <w:r w:rsidRPr="008F4225">
        <w:rPr>
          <w:rFonts w:ascii="Arial" w:eastAsia="Arial" w:hAnsi="Arial" w:cs="Arial"/>
          <w:sz w:val="24"/>
          <w:szCs w:val="24"/>
        </w:rPr>
        <w:t>for</w:t>
      </w:r>
      <w:r w:rsidRPr="008F4225">
        <w:rPr>
          <w:rFonts w:ascii="Arial" w:eastAsia="Arial" w:hAnsi="Arial" w:cs="Arial"/>
          <w:spacing w:val="1"/>
          <w:sz w:val="24"/>
          <w:szCs w:val="24"/>
        </w:rPr>
        <w:t xml:space="preserve"> </w:t>
      </w:r>
      <w:r w:rsidRPr="008F4225">
        <w:rPr>
          <w:rFonts w:ascii="Arial" w:eastAsia="Arial" w:hAnsi="Arial" w:cs="Arial"/>
          <w:sz w:val="24"/>
          <w:szCs w:val="24"/>
        </w:rPr>
        <w:t>that</w:t>
      </w:r>
      <w:r w:rsidRPr="008F4225">
        <w:rPr>
          <w:rFonts w:ascii="Arial" w:eastAsia="Arial" w:hAnsi="Arial" w:cs="Arial"/>
          <w:spacing w:val="2"/>
          <w:sz w:val="24"/>
          <w:szCs w:val="24"/>
        </w:rPr>
        <w:t xml:space="preserve"> </w:t>
      </w:r>
      <w:r w:rsidRPr="008F4225">
        <w:rPr>
          <w:rFonts w:ascii="Arial" w:eastAsia="Arial" w:hAnsi="Arial" w:cs="Arial"/>
          <w:sz w:val="24"/>
          <w:szCs w:val="24"/>
        </w:rPr>
        <w:t>contract</w:t>
      </w:r>
      <w:r w:rsidRPr="008F4225">
        <w:rPr>
          <w:rFonts w:ascii="Arial" w:eastAsia="Arial" w:hAnsi="Arial" w:cs="Arial"/>
          <w:spacing w:val="16"/>
          <w:sz w:val="24"/>
          <w:szCs w:val="24"/>
        </w:rPr>
        <w:t xml:space="preserve"> </w:t>
      </w:r>
      <w:r w:rsidRPr="008F4225">
        <w:rPr>
          <w:rFonts w:ascii="Arial" w:eastAsia="Arial" w:hAnsi="Arial" w:cs="Arial"/>
          <w:sz w:val="24"/>
          <w:szCs w:val="24"/>
        </w:rPr>
        <w:t>adjustment</w:t>
      </w:r>
      <w:r w:rsidRPr="008F4225">
        <w:rPr>
          <w:rFonts w:ascii="Arial" w:eastAsia="Arial" w:hAnsi="Arial" w:cs="Arial"/>
          <w:spacing w:val="-3"/>
          <w:sz w:val="24"/>
          <w:szCs w:val="24"/>
        </w:rPr>
        <w:t xml:space="preserve"> </w:t>
      </w:r>
      <w:r w:rsidRPr="008F4225">
        <w:rPr>
          <w:rFonts w:ascii="Arial" w:eastAsia="Arial" w:hAnsi="Arial" w:cs="Arial"/>
          <w:sz w:val="24"/>
          <w:szCs w:val="24"/>
        </w:rPr>
        <w:t xml:space="preserve">period). </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4"/>
          <w:sz w:val="24"/>
          <w:szCs w:val="24"/>
        </w:rPr>
        <w:t xml:space="preserve"> </w:t>
      </w:r>
      <w:r w:rsidR="00FD1A4C">
        <w:rPr>
          <w:rFonts w:ascii="Arial" w:eastAsia="Arial" w:hAnsi="Arial" w:cs="Arial"/>
          <w:spacing w:val="4"/>
          <w:sz w:val="24"/>
          <w:szCs w:val="24"/>
        </w:rPr>
        <w:t>C</w:t>
      </w:r>
      <w:r w:rsidRPr="008F4225">
        <w:rPr>
          <w:rFonts w:ascii="Arial" w:eastAsia="Arial" w:hAnsi="Arial" w:cs="Arial"/>
          <w:sz w:val="24"/>
          <w:szCs w:val="24"/>
        </w:rPr>
        <w:t>ontracting</w:t>
      </w:r>
      <w:r w:rsidRPr="008F4225">
        <w:rPr>
          <w:rFonts w:ascii="Arial" w:eastAsia="Arial" w:hAnsi="Arial" w:cs="Arial"/>
          <w:spacing w:val="2"/>
          <w:sz w:val="24"/>
          <w:szCs w:val="24"/>
        </w:rPr>
        <w:t xml:space="preserve"> </w:t>
      </w:r>
      <w:r w:rsidR="00FD1A4C">
        <w:rPr>
          <w:rFonts w:ascii="Arial" w:eastAsia="Arial" w:hAnsi="Arial" w:cs="Arial"/>
          <w:spacing w:val="2"/>
          <w:sz w:val="24"/>
          <w:szCs w:val="24"/>
        </w:rPr>
        <w:t>O</w:t>
      </w:r>
      <w:r w:rsidRPr="008F4225">
        <w:rPr>
          <w:rFonts w:ascii="Arial" w:eastAsia="Arial" w:hAnsi="Arial" w:cs="Arial"/>
          <w:sz w:val="24"/>
          <w:szCs w:val="24"/>
        </w:rPr>
        <w:t>fficer</w:t>
      </w:r>
      <w:r w:rsidRPr="008F4225">
        <w:rPr>
          <w:rFonts w:ascii="Arial" w:eastAsia="Arial" w:hAnsi="Arial" w:cs="Arial"/>
          <w:spacing w:val="10"/>
          <w:sz w:val="24"/>
          <w:szCs w:val="24"/>
        </w:rPr>
        <w:t xml:space="preserve"> </w:t>
      </w:r>
      <w:r w:rsidRPr="008F4225">
        <w:rPr>
          <w:rFonts w:ascii="Arial" w:eastAsia="Arial" w:hAnsi="Arial" w:cs="Arial"/>
          <w:sz w:val="24"/>
          <w:szCs w:val="24"/>
        </w:rPr>
        <w:t>would</w:t>
      </w:r>
      <w:r w:rsidRPr="008F4225">
        <w:rPr>
          <w:rFonts w:ascii="Arial" w:eastAsia="Arial" w:hAnsi="Arial" w:cs="Arial"/>
          <w:spacing w:val="14"/>
          <w:sz w:val="24"/>
          <w:szCs w:val="24"/>
        </w:rPr>
        <w:t xml:space="preserve"> </w:t>
      </w:r>
      <w:r w:rsidRPr="008F4225">
        <w:rPr>
          <w:rFonts w:ascii="Arial" w:eastAsia="Arial" w:hAnsi="Arial" w:cs="Arial"/>
          <w:sz w:val="24"/>
          <w:szCs w:val="24"/>
        </w:rPr>
        <w:t>then</w:t>
      </w:r>
      <w:r w:rsidRPr="008F4225">
        <w:rPr>
          <w:rFonts w:ascii="Arial" w:eastAsia="Arial" w:hAnsi="Arial" w:cs="Arial"/>
          <w:spacing w:val="7"/>
          <w:sz w:val="24"/>
          <w:szCs w:val="24"/>
        </w:rPr>
        <w:t xml:space="preserve"> </w:t>
      </w:r>
      <w:r w:rsidRPr="008F4225">
        <w:rPr>
          <w:rFonts w:ascii="Arial" w:eastAsia="Arial" w:hAnsi="Arial" w:cs="Arial"/>
          <w:sz w:val="24"/>
          <w:szCs w:val="24"/>
        </w:rPr>
        <w:t>issue</w:t>
      </w:r>
      <w:r w:rsidRPr="008F4225">
        <w:rPr>
          <w:rFonts w:ascii="Arial" w:eastAsia="Arial" w:hAnsi="Arial" w:cs="Arial"/>
          <w:spacing w:val="12"/>
          <w:sz w:val="24"/>
          <w:szCs w:val="24"/>
        </w:rPr>
        <w:t xml:space="preserve"> </w:t>
      </w:r>
      <w:r w:rsidRPr="008F4225">
        <w:rPr>
          <w:rFonts w:ascii="Arial" w:eastAsia="Arial" w:hAnsi="Arial" w:cs="Arial"/>
          <w:w w:val="101"/>
          <w:sz w:val="24"/>
          <w:szCs w:val="24"/>
        </w:rPr>
        <w:t xml:space="preserve">a </w:t>
      </w:r>
      <w:r w:rsidRPr="008F4225">
        <w:rPr>
          <w:rFonts w:ascii="Arial" w:eastAsia="Arial" w:hAnsi="Arial" w:cs="Arial"/>
          <w:sz w:val="24"/>
          <w:szCs w:val="24"/>
        </w:rPr>
        <w:t>contract</w:t>
      </w:r>
      <w:r w:rsidRPr="008F4225">
        <w:rPr>
          <w:rFonts w:ascii="Arial" w:eastAsia="Arial" w:hAnsi="Arial" w:cs="Arial"/>
          <w:spacing w:val="1"/>
          <w:sz w:val="24"/>
          <w:szCs w:val="24"/>
        </w:rPr>
        <w:t xml:space="preserve"> </w:t>
      </w:r>
      <w:r w:rsidRPr="008F4225">
        <w:rPr>
          <w:rFonts w:ascii="Arial" w:eastAsia="Arial" w:hAnsi="Arial" w:cs="Arial"/>
          <w:sz w:val="24"/>
          <w:szCs w:val="24"/>
        </w:rPr>
        <w:t>modification</w:t>
      </w:r>
      <w:r w:rsidRPr="008F4225">
        <w:rPr>
          <w:rFonts w:ascii="Arial" w:eastAsia="Arial" w:hAnsi="Arial" w:cs="Arial"/>
          <w:spacing w:val="16"/>
          <w:sz w:val="24"/>
          <w:szCs w:val="24"/>
        </w:rPr>
        <w:t xml:space="preserve"> </w:t>
      </w:r>
      <w:r w:rsidRPr="008F4225">
        <w:rPr>
          <w:rFonts w:ascii="Arial" w:eastAsia="Arial" w:hAnsi="Arial" w:cs="Arial"/>
          <w:sz w:val="24"/>
          <w:szCs w:val="24"/>
        </w:rPr>
        <w:t>returning</w:t>
      </w:r>
      <w:r w:rsidRPr="008F4225">
        <w:rPr>
          <w:rFonts w:ascii="Arial" w:eastAsia="Arial" w:hAnsi="Arial" w:cs="Arial"/>
          <w:spacing w:val="-1"/>
          <w:sz w:val="24"/>
          <w:szCs w:val="24"/>
        </w:rPr>
        <w:t xml:space="preserve"> </w:t>
      </w:r>
      <w:r w:rsidRPr="008F4225">
        <w:rPr>
          <w:rFonts w:ascii="Arial" w:eastAsia="Arial" w:hAnsi="Arial" w:cs="Arial"/>
          <w:sz w:val="24"/>
          <w:szCs w:val="24"/>
        </w:rPr>
        <w:t>the</w:t>
      </w:r>
      <w:r w:rsidRPr="008F4225">
        <w:rPr>
          <w:rFonts w:ascii="Arial" w:eastAsia="Arial" w:hAnsi="Arial" w:cs="Arial"/>
          <w:spacing w:val="9"/>
          <w:sz w:val="24"/>
          <w:szCs w:val="24"/>
        </w:rPr>
        <w:t xml:space="preserve"> </w:t>
      </w:r>
      <w:r w:rsidRPr="008F4225">
        <w:rPr>
          <w:rFonts w:ascii="Arial" w:eastAsia="Arial" w:hAnsi="Arial" w:cs="Arial"/>
          <w:sz w:val="24"/>
          <w:szCs w:val="24"/>
        </w:rPr>
        <w:t>contract</w:t>
      </w:r>
      <w:r w:rsidRPr="008F4225">
        <w:rPr>
          <w:rFonts w:ascii="Arial" w:eastAsia="Arial" w:hAnsi="Arial" w:cs="Arial"/>
          <w:spacing w:val="1"/>
          <w:sz w:val="24"/>
          <w:szCs w:val="24"/>
        </w:rPr>
        <w:t xml:space="preserve"> </w:t>
      </w:r>
      <w:r w:rsidRPr="008F4225">
        <w:rPr>
          <w:rFonts w:ascii="Arial" w:eastAsia="Arial" w:hAnsi="Arial" w:cs="Arial"/>
          <w:sz w:val="24"/>
          <w:szCs w:val="24"/>
        </w:rPr>
        <w:t>price</w:t>
      </w:r>
      <w:r w:rsidRPr="008F4225">
        <w:rPr>
          <w:rFonts w:ascii="Arial" w:eastAsia="Arial" w:hAnsi="Arial" w:cs="Arial"/>
          <w:spacing w:val="5"/>
          <w:sz w:val="24"/>
          <w:szCs w:val="24"/>
        </w:rPr>
        <w:t xml:space="preserve"> </w:t>
      </w:r>
      <w:r w:rsidRPr="008F4225">
        <w:rPr>
          <w:rFonts w:ascii="Arial" w:eastAsia="Arial" w:hAnsi="Arial" w:cs="Arial"/>
          <w:sz w:val="24"/>
          <w:szCs w:val="24"/>
        </w:rPr>
        <w:t>from $2.18</w:t>
      </w:r>
      <w:r w:rsidRPr="008F4225">
        <w:rPr>
          <w:rFonts w:ascii="Arial" w:eastAsia="Arial" w:hAnsi="Arial" w:cs="Arial"/>
          <w:spacing w:val="8"/>
          <w:sz w:val="24"/>
          <w:szCs w:val="24"/>
        </w:rPr>
        <w:t xml:space="preserve"> </w:t>
      </w:r>
      <w:r w:rsidRPr="008F4225">
        <w:rPr>
          <w:rFonts w:ascii="Arial" w:eastAsia="Arial" w:hAnsi="Arial" w:cs="Arial"/>
          <w:sz w:val="24"/>
          <w:szCs w:val="24"/>
        </w:rPr>
        <w:t>to</w:t>
      </w:r>
      <w:r w:rsidRPr="008F4225">
        <w:rPr>
          <w:rFonts w:ascii="Arial" w:eastAsia="Arial" w:hAnsi="Arial" w:cs="Arial"/>
          <w:spacing w:val="14"/>
          <w:sz w:val="24"/>
          <w:szCs w:val="24"/>
        </w:rPr>
        <w:t xml:space="preserve"> </w:t>
      </w:r>
      <w:r w:rsidRPr="008F4225">
        <w:rPr>
          <w:rFonts w:ascii="Arial" w:eastAsia="Arial" w:hAnsi="Arial" w:cs="Arial"/>
          <w:sz w:val="24"/>
          <w:szCs w:val="24"/>
        </w:rPr>
        <w:t>$2.10</w:t>
      </w:r>
      <w:r w:rsidRPr="008F4225">
        <w:rPr>
          <w:rFonts w:ascii="Arial" w:eastAsia="Arial" w:hAnsi="Arial" w:cs="Arial"/>
          <w:spacing w:val="-1"/>
          <w:sz w:val="24"/>
          <w:szCs w:val="24"/>
        </w:rPr>
        <w:t xml:space="preserve"> </w:t>
      </w:r>
      <w:r w:rsidRPr="008F4225">
        <w:rPr>
          <w:rFonts w:ascii="Arial" w:eastAsia="Arial" w:hAnsi="Arial" w:cs="Arial"/>
          <w:sz w:val="24"/>
          <w:szCs w:val="24"/>
        </w:rPr>
        <w:t>per</w:t>
      </w:r>
      <w:r w:rsidRPr="008F4225">
        <w:rPr>
          <w:rFonts w:ascii="Arial" w:eastAsia="Arial" w:hAnsi="Arial" w:cs="Arial"/>
          <w:spacing w:val="11"/>
          <w:sz w:val="24"/>
          <w:szCs w:val="24"/>
        </w:rPr>
        <w:t xml:space="preserve"> </w:t>
      </w:r>
      <w:r w:rsidRPr="008F4225">
        <w:rPr>
          <w:rFonts w:ascii="Arial" w:eastAsia="Arial" w:hAnsi="Arial" w:cs="Arial"/>
          <w:sz w:val="24"/>
          <w:szCs w:val="24"/>
        </w:rPr>
        <w:t>mile</w:t>
      </w:r>
      <w:r w:rsidRPr="008F4225">
        <w:rPr>
          <w:rFonts w:ascii="Arial" w:eastAsia="Arial" w:hAnsi="Arial" w:cs="Arial"/>
          <w:spacing w:val="6"/>
          <w:sz w:val="24"/>
          <w:szCs w:val="24"/>
        </w:rPr>
        <w:t xml:space="preserve"> </w:t>
      </w:r>
      <w:r w:rsidRPr="008F4225">
        <w:rPr>
          <w:rFonts w:ascii="Arial" w:eastAsia="Arial" w:hAnsi="Arial" w:cs="Arial"/>
          <w:w w:val="102"/>
          <w:sz w:val="24"/>
          <w:szCs w:val="24"/>
        </w:rPr>
        <w:t xml:space="preserve">for </w:t>
      </w:r>
      <w:r w:rsidRPr="008F4225">
        <w:rPr>
          <w:rFonts w:ascii="Arial" w:eastAsia="Arial" w:hAnsi="Arial" w:cs="Arial"/>
          <w:sz w:val="24"/>
          <w:szCs w:val="24"/>
        </w:rPr>
        <w:t>that</w:t>
      </w:r>
      <w:r w:rsidRPr="008F4225">
        <w:rPr>
          <w:rFonts w:ascii="Arial" w:eastAsia="Arial" w:hAnsi="Arial" w:cs="Arial"/>
          <w:spacing w:val="7"/>
          <w:sz w:val="24"/>
          <w:szCs w:val="24"/>
        </w:rPr>
        <w:t xml:space="preserve"> </w:t>
      </w:r>
      <w:r w:rsidRPr="008F4225">
        <w:rPr>
          <w:rFonts w:ascii="Arial" w:eastAsia="Arial" w:hAnsi="Arial" w:cs="Arial"/>
          <w:sz w:val="24"/>
          <w:szCs w:val="24"/>
        </w:rPr>
        <w:t>contract</w:t>
      </w:r>
      <w:r w:rsidRPr="008F4225">
        <w:rPr>
          <w:rFonts w:ascii="Arial" w:eastAsia="Arial" w:hAnsi="Arial" w:cs="Arial"/>
          <w:spacing w:val="8"/>
          <w:sz w:val="24"/>
          <w:szCs w:val="24"/>
        </w:rPr>
        <w:t xml:space="preserve"> </w:t>
      </w:r>
      <w:r w:rsidRPr="008F4225">
        <w:rPr>
          <w:rFonts w:ascii="Arial" w:eastAsia="Arial" w:hAnsi="Arial" w:cs="Arial"/>
          <w:sz w:val="24"/>
          <w:szCs w:val="24"/>
        </w:rPr>
        <w:t>adjustment</w:t>
      </w:r>
      <w:r w:rsidRPr="008F4225">
        <w:rPr>
          <w:rFonts w:ascii="Arial" w:eastAsia="Arial" w:hAnsi="Arial" w:cs="Arial"/>
          <w:spacing w:val="-1"/>
          <w:sz w:val="24"/>
          <w:szCs w:val="24"/>
        </w:rPr>
        <w:t xml:space="preserve"> </w:t>
      </w:r>
      <w:r w:rsidRPr="008F4225">
        <w:rPr>
          <w:rFonts w:ascii="Arial" w:eastAsia="Arial" w:hAnsi="Arial" w:cs="Arial"/>
          <w:sz w:val="24"/>
          <w:szCs w:val="24"/>
        </w:rPr>
        <w:t xml:space="preserve">period. </w:t>
      </w:r>
      <w:r w:rsidRPr="008F4225">
        <w:rPr>
          <w:rFonts w:ascii="Arial" w:eastAsia="Arial" w:hAnsi="Arial" w:cs="Arial"/>
          <w:spacing w:val="4"/>
          <w:sz w:val="24"/>
          <w:szCs w:val="24"/>
        </w:rPr>
        <w:t xml:space="preserve"> </w:t>
      </w:r>
      <w:r w:rsidRPr="008F4225">
        <w:rPr>
          <w:rFonts w:ascii="Arial" w:eastAsia="Arial" w:hAnsi="Arial" w:cs="Arial"/>
          <w:sz w:val="24"/>
          <w:szCs w:val="24"/>
        </w:rPr>
        <w:t>If,</w:t>
      </w:r>
      <w:r w:rsidRPr="008F4225">
        <w:rPr>
          <w:rFonts w:ascii="Arial" w:eastAsia="Arial" w:hAnsi="Arial" w:cs="Arial"/>
          <w:spacing w:val="13"/>
          <w:sz w:val="24"/>
          <w:szCs w:val="24"/>
        </w:rPr>
        <w:t xml:space="preserve"> </w:t>
      </w:r>
      <w:r w:rsidRPr="008F4225">
        <w:rPr>
          <w:rFonts w:ascii="Arial" w:eastAsia="Arial" w:hAnsi="Arial" w:cs="Arial"/>
          <w:sz w:val="24"/>
          <w:szCs w:val="24"/>
        </w:rPr>
        <w:t>on</w:t>
      </w:r>
      <w:r w:rsidRPr="008F4225">
        <w:rPr>
          <w:rFonts w:ascii="Arial" w:eastAsia="Arial" w:hAnsi="Arial" w:cs="Arial"/>
          <w:spacing w:val="-2"/>
          <w:sz w:val="24"/>
          <w:szCs w:val="24"/>
        </w:rPr>
        <w:t xml:space="preserve"> </w:t>
      </w:r>
      <w:r w:rsidRPr="008F4225">
        <w:rPr>
          <w:rFonts w:ascii="Arial" w:eastAsia="Arial" w:hAnsi="Arial" w:cs="Arial"/>
          <w:sz w:val="24"/>
          <w:szCs w:val="24"/>
        </w:rPr>
        <w:t>the</w:t>
      </w:r>
      <w:r w:rsidRPr="008F4225">
        <w:rPr>
          <w:rFonts w:ascii="Arial" w:eastAsia="Arial" w:hAnsi="Arial" w:cs="Arial"/>
          <w:spacing w:val="6"/>
          <w:sz w:val="24"/>
          <w:szCs w:val="24"/>
        </w:rPr>
        <w:t xml:space="preserve"> </w:t>
      </w:r>
      <w:r w:rsidRPr="008F4225">
        <w:rPr>
          <w:rFonts w:ascii="Arial" w:eastAsia="Arial" w:hAnsi="Arial" w:cs="Arial"/>
          <w:sz w:val="24"/>
          <w:szCs w:val="24"/>
        </w:rPr>
        <w:t>other</w:t>
      </w:r>
      <w:r w:rsidRPr="008F4225">
        <w:rPr>
          <w:rFonts w:ascii="Arial" w:eastAsia="Arial" w:hAnsi="Arial" w:cs="Arial"/>
          <w:spacing w:val="-6"/>
          <w:sz w:val="24"/>
          <w:szCs w:val="24"/>
        </w:rPr>
        <w:t xml:space="preserve"> </w:t>
      </w:r>
      <w:r w:rsidRPr="008F4225">
        <w:rPr>
          <w:rFonts w:ascii="Arial" w:eastAsia="Arial" w:hAnsi="Arial" w:cs="Arial"/>
          <w:sz w:val="24"/>
          <w:szCs w:val="24"/>
        </w:rPr>
        <w:t>hand,</w:t>
      </w:r>
      <w:r w:rsidRPr="008F4225">
        <w:rPr>
          <w:rFonts w:ascii="Arial" w:eastAsia="Arial" w:hAnsi="Arial" w:cs="Arial"/>
          <w:spacing w:val="1"/>
          <w:sz w:val="24"/>
          <w:szCs w:val="24"/>
        </w:rPr>
        <w:t xml:space="preserve"> </w:t>
      </w:r>
      <w:r w:rsidRPr="008F4225">
        <w:rPr>
          <w:rFonts w:ascii="Arial" w:eastAsia="Arial" w:hAnsi="Arial" w:cs="Arial"/>
          <w:sz w:val="24"/>
          <w:szCs w:val="24"/>
        </w:rPr>
        <w:t>the</w:t>
      </w:r>
      <w:r w:rsidRPr="008F4225">
        <w:rPr>
          <w:rFonts w:ascii="Arial" w:eastAsia="Arial" w:hAnsi="Arial" w:cs="Arial"/>
          <w:spacing w:val="-1"/>
          <w:sz w:val="24"/>
          <w:szCs w:val="24"/>
        </w:rPr>
        <w:t xml:space="preserve"> </w:t>
      </w:r>
      <w:r w:rsidRPr="008F4225">
        <w:rPr>
          <w:rFonts w:ascii="Arial" w:eastAsia="Arial" w:hAnsi="Arial" w:cs="Arial"/>
          <w:sz w:val="24"/>
          <w:szCs w:val="24"/>
        </w:rPr>
        <w:t>price</w:t>
      </w:r>
      <w:r w:rsidRPr="008F4225">
        <w:rPr>
          <w:rFonts w:ascii="Arial" w:eastAsia="Arial" w:hAnsi="Arial" w:cs="Arial"/>
          <w:spacing w:val="22"/>
          <w:sz w:val="24"/>
          <w:szCs w:val="24"/>
        </w:rPr>
        <w:t xml:space="preserve"> </w:t>
      </w:r>
      <w:r w:rsidRPr="008F4225">
        <w:rPr>
          <w:rFonts w:ascii="Arial" w:eastAsia="Arial" w:hAnsi="Arial" w:cs="Arial"/>
          <w:sz w:val="24"/>
          <w:szCs w:val="24"/>
        </w:rPr>
        <w:t>of</w:t>
      </w:r>
      <w:r w:rsidRPr="008F4225">
        <w:rPr>
          <w:rFonts w:ascii="Arial" w:eastAsia="Arial" w:hAnsi="Arial" w:cs="Arial"/>
          <w:spacing w:val="9"/>
          <w:sz w:val="24"/>
          <w:szCs w:val="24"/>
        </w:rPr>
        <w:t xml:space="preserve"> </w:t>
      </w:r>
      <w:r w:rsidRPr="008F4225">
        <w:rPr>
          <w:rFonts w:ascii="Arial" w:eastAsia="Arial" w:hAnsi="Arial" w:cs="Arial"/>
          <w:sz w:val="24"/>
          <w:szCs w:val="24"/>
        </w:rPr>
        <w:t>gasoline</w:t>
      </w:r>
      <w:r w:rsidRPr="008F4225">
        <w:rPr>
          <w:rFonts w:ascii="Arial" w:eastAsia="Arial" w:hAnsi="Arial" w:cs="Arial"/>
          <w:spacing w:val="18"/>
          <w:sz w:val="24"/>
          <w:szCs w:val="24"/>
        </w:rPr>
        <w:t xml:space="preserve"> </w:t>
      </w:r>
      <w:r w:rsidRPr="008F4225">
        <w:rPr>
          <w:rFonts w:ascii="Arial" w:eastAsia="Arial" w:hAnsi="Arial" w:cs="Arial"/>
          <w:sz w:val="24"/>
          <w:szCs w:val="24"/>
        </w:rPr>
        <w:t>actually went</w:t>
      </w:r>
      <w:r w:rsidRPr="008F4225">
        <w:rPr>
          <w:rFonts w:ascii="Arial" w:eastAsia="Arial" w:hAnsi="Arial" w:cs="Arial"/>
          <w:spacing w:val="1"/>
          <w:sz w:val="24"/>
          <w:szCs w:val="24"/>
        </w:rPr>
        <w:t xml:space="preserve"> </w:t>
      </w:r>
      <w:r w:rsidRPr="008F4225">
        <w:rPr>
          <w:rFonts w:ascii="Arial" w:eastAsia="Arial" w:hAnsi="Arial" w:cs="Arial"/>
          <w:sz w:val="24"/>
          <w:szCs w:val="24"/>
        </w:rPr>
        <w:t>below</w:t>
      </w:r>
      <w:r w:rsidRPr="008F4225">
        <w:rPr>
          <w:rFonts w:ascii="Arial" w:eastAsia="Arial" w:hAnsi="Arial" w:cs="Arial"/>
          <w:spacing w:val="13"/>
          <w:sz w:val="24"/>
          <w:szCs w:val="24"/>
        </w:rPr>
        <w:t xml:space="preserve"> </w:t>
      </w:r>
      <w:r w:rsidRPr="008F4225">
        <w:rPr>
          <w:rFonts w:ascii="Arial" w:eastAsia="Arial" w:hAnsi="Arial" w:cs="Arial"/>
          <w:sz w:val="24"/>
          <w:szCs w:val="24"/>
        </w:rPr>
        <w:t>the</w:t>
      </w:r>
      <w:r w:rsidRPr="008F4225">
        <w:rPr>
          <w:rFonts w:ascii="Arial" w:eastAsia="Arial" w:hAnsi="Arial" w:cs="Arial"/>
          <w:spacing w:val="6"/>
          <w:sz w:val="24"/>
          <w:szCs w:val="24"/>
        </w:rPr>
        <w:t xml:space="preserve"> </w:t>
      </w:r>
      <w:r w:rsidRPr="008F4225">
        <w:rPr>
          <w:rFonts w:ascii="Arial" w:eastAsia="Arial" w:hAnsi="Arial" w:cs="Arial"/>
          <w:sz w:val="24"/>
          <w:szCs w:val="24"/>
        </w:rPr>
        <w:t>Base</w:t>
      </w:r>
      <w:r w:rsidRPr="008F4225">
        <w:rPr>
          <w:rFonts w:ascii="Arial" w:eastAsia="Arial" w:hAnsi="Arial" w:cs="Arial"/>
          <w:spacing w:val="-2"/>
          <w:sz w:val="24"/>
          <w:szCs w:val="24"/>
        </w:rPr>
        <w:t xml:space="preserve"> </w:t>
      </w:r>
      <w:r w:rsidRPr="008F4225">
        <w:rPr>
          <w:rFonts w:ascii="Arial" w:eastAsia="Arial" w:hAnsi="Arial" w:cs="Arial"/>
          <w:sz w:val="24"/>
          <w:szCs w:val="24"/>
        </w:rPr>
        <w:t>Index</w:t>
      </w:r>
      <w:r w:rsidRPr="008F4225">
        <w:rPr>
          <w:rFonts w:ascii="Arial" w:eastAsia="Arial" w:hAnsi="Arial" w:cs="Arial"/>
          <w:spacing w:val="-1"/>
          <w:sz w:val="24"/>
          <w:szCs w:val="24"/>
        </w:rPr>
        <w:t xml:space="preserve"> </w:t>
      </w:r>
      <w:r w:rsidRPr="008F4225">
        <w:rPr>
          <w:rFonts w:ascii="Arial" w:eastAsia="Arial" w:hAnsi="Arial" w:cs="Arial"/>
          <w:sz w:val="24"/>
          <w:szCs w:val="24"/>
        </w:rPr>
        <w:t>price,</w:t>
      </w:r>
      <w:r w:rsidRPr="008F4225">
        <w:rPr>
          <w:rFonts w:ascii="Arial" w:eastAsia="Arial" w:hAnsi="Arial" w:cs="Arial"/>
          <w:spacing w:val="18"/>
          <w:sz w:val="24"/>
          <w:szCs w:val="24"/>
        </w:rPr>
        <w:t xml:space="preserve"> </w:t>
      </w:r>
      <w:r w:rsidRPr="008F4225">
        <w:rPr>
          <w:rFonts w:ascii="Arial" w:eastAsia="Arial" w:hAnsi="Arial" w:cs="Arial"/>
          <w:sz w:val="24"/>
          <w:szCs w:val="24"/>
        </w:rPr>
        <w:t>say</w:t>
      </w:r>
      <w:r w:rsidRPr="008F4225">
        <w:rPr>
          <w:rFonts w:ascii="Arial" w:eastAsia="Arial" w:hAnsi="Arial" w:cs="Arial"/>
          <w:spacing w:val="6"/>
          <w:sz w:val="24"/>
          <w:szCs w:val="24"/>
        </w:rPr>
        <w:t xml:space="preserve"> </w:t>
      </w:r>
      <w:r w:rsidRPr="008F4225">
        <w:rPr>
          <w:rFonts w:ascii="Arial" w:eastAsia="Arial" w:hAnsi="Arial" w:cs="Arial"/>
          <w:sz w:val="24"/>
          <w:szCs w:val="24"/>
        </w:rPr>
        <w:t>to</w:t>
      </w:r>
      <w:r w:rsidRPr="008F4225">
        <w:rPr>
          <w:rFonts w:ascii="Arial" w:eastAsia="Arial" w:hAnsi="Arial" w:cs="Arial"/>
          <w:spacing w:val="3"/>
          <w:sz w:val="24"/>
          <w:szCs w:val="24"/>
        </w:rPr>
        <w:t xml:space="preserve"> </w:t>
      </w:r>
      <w:r w:rsidRPr="008F4225">
        <w:rPr>
          <w:rFonts w:ascii="Arial" w:eastAsia="Arial" w:hAnsi="Arial" w:cs="Arial"/>
          <w:sz w:val="24"/>
          <w:szCs w:val="24"/>
        </w:rPr>
        <w:t>$1.449</w:t>
      </w:r>
      <w:r w:rsidRPr="008F4225">
        <w:rPr>
          <w:rFonts w:ascii="Arial" w:eastAsia="Arial" w:hAnsi="Arial" w:cs="Arial"/>
          <w:spacing w:val="1"/>
          <w:sz w:val="24"/>
          <w:szCs w:val="24"/>
        </w:rPr>
        <w:t xml:space="preserve"> </w:t>
      </w:r>
      <w:r w:rsidRPr="008F4225">
        <w:rPr>
          <w:rFonts w:ascii="Arial" w:eastAsia="Arial" w:hAnsi="Arial" w:cs="Arial"/>
          <w:sz w:val="24"/>
          <w:szCs w:val="24"/>
        </w:rPr>
        <w:t>per gallon,</w:t>
      </w:r>
      <w:r w:rsidRPr="008F4225">
        <w:rPr>
          <w:rFonts w:ascii="Arial" w:eastAsia="Arial" w:hAnsi="Arial" w:cs="Arial"/>
          <w:spacing w:val="14"/>
          <w:sz w:val="24"/>
          <w:szCs w:val="24"/>
        </w:rPr>
        <w:t xml:space="preserve"> </w:t>
      </w:r>
      <w:r w:rsidRPr="008F4225">
        <w:rPr>
          <w:rFonts w:ascii="Arial" w:eastAsia="Arial" w:hAnsi="Arial" w:cs="Arial"/>
          <w:sz w:val="24"/>
          <w:szCs w:val="24"/>
        </w:rPr>
        <w:t>the</w:t>
      </w:r>
      <w:r w:rsidRPr="008F4225">
        <w:rPr>
          <w:rFonts w:ascii="Arial" w:eastAsia="Arial" w:hAnsi="Arial" w:cs="Arial"/>
          <w:spacing w:val="8"/>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11"/>
          <w:sz w:val="24"/>
          <w:szCs w:val="24"/>
        </w:rPr>
        <w:t xml:space="preserve"> </w:t>
      </w:r>
      <w:r w:rsidRPr="008F4225">
        <w:rPr>
          <w:rFonts w:ascii="Arial" w:eastAsia="Arial" w:hAnsi="Arial" w:cs="Arial"/>
          <w:sz w:val="24"/>
          <w:szCs w:val="24"/>
        </w:rPr>
        <w:t>for</w:t>
      </w:r>
      <w:r w:rsidRPr="008F4225">
        <w:rPr>
          <w:rFonts w:ascii="Arial" w:eastAsia="Arial" w:hAnsi="Arial" w:cs="Arial"/>
          <w:spacing w:val="1"/>
          <w:sz w:val="24"/>
          <w:szCs w:val="24"/>
        </w:rPr>
        <w:t xml:space="preserve"> </w:t>
      </w:r>
      <w:r w:rsidRPr="008F4225">
        <w:rPr>
          <w:rFonts w:ascii="Arial" w:eastAsia="Arial" w:hAnsi="Arial" w:cs="Arial"/>
          <w:w w:val="102"/>
          <w:sz w:val="24"/>
          <w:szCs w:val="24"/>
        </w:rPr>
        <w:t xml:space="preserve">the </w:t>
      </w:r>
      <w:r w:rsidRPr="008F4225">
        <w:rPr>
          <w:rFonts w:ascii="Arial" w:eastAsia="Arial" w:hAnsi="Arial" w:cs="Arial"/>
          <w:sz w:val="24"/>
          <w:szCs w:val="24"/>
        </w:rPr>
        <w:t>second</w:t>
      </w:r>
      <w:r w:rsidRPr="008F4225">
        <w:rPr>
          <w:rFonts w:ascii="Arial" w:eastAsia="Arial" w:hAnsi="Arial" w:cs="Arial"/>
          <w:spacing w:val="12"/>
          <w:sz w:val="24"/>
          <w:szCs w:val="24"/>
        </w:rPr>
        <w:t xml:space="preserve"> </w:t>
      </w:r>
      <w:r w:rsidRPr="008F4225">
        <w:rPr>
          <w:rFonts w:ascii="Arial" w:eastAsia="Arial" w:hAnsi="Arial" w:cs="Arial"/>
          <w:sz w:val="24"/>
          <w:szCs w:val="24"/>
        </w:rPr>
        <w:t>economic</w:t>
      </w:r>
      <w:r w:rsidRPr="008F4225">
        <w:rPr>
          <w:rFonts w:ascii="Arial" w:eastAsia="Arial" w:hAnsi="Arial" w:cs="Arial"/>
          <w:spacing w:val="17"/>
          <w:sz w:val="24"/>
          <w:szCs w:val="24"/>
        </w:rPr>
        <w:t xml:space="preserve"> </w:t>
      </w:r>
      <w:r w:rsidRPr="008F4225">
        <w:rPr>
          <w:rFonts w:ascii="Arial" w:eastAsia="Arial" w:hAnsi="Arial" w:cs="Arial"/>
          <w:sz w:val="24"/>
          <w:szCs w:val="24"/>
        </w:rPr>
        <w:t>price</w:t>
      </w:r>
      <w:r w:rsidRPr="008F4225">
        <w:rPr>
          <w:rFonts w:ascii="Arial" w:eastAsia="Arial" w:hAnsi="Arial" w:cs="Arial"/>
          <w:spacing w:val="20"/>
          <w:sz w:val="24"/>
          <w:szCs w:val="24"/>
        </w:rPr>
        <w:t xml:space="preserve"> </w:t>
      </w:r>
      <w:r w:rsidRPr="008F4225">
        <w:rPr>
          <w:rFonts w:ascii="Arial" w:eastAsia="Arial" w:hAnsi="Arial" w:cs="Arial"/>
          <w:sz w:val="24"/>
          <w:szCs w:val="24"/>
        </w:rPr>
        <w:t>adjustment</w:t>
      </w:r>
      <w:r w:rsidRPr="008F4225">
        <w:rPr>
          <w:rFonts w:ascii="Arial" w:eastAsia="Arial" w:hAnsi="Arial" w:cs="Arial"/>
          <w:spacing w:val="3"/>
          <w:sz w:val="24"/>
          <w:szCs w:val="24"/>
        </w:rPr>
        <w:t xml:space="preserve"> </w:t>
      </w:r>
      <w:r w:rsidRPr="008F4225">
        <w:rPr>
          <w:rFonts w:ascii="Arial" w:eastAsia="Arial" w:hAnsi="Arial" w:cs="Arial"/>
          <w:sz w:val="24"/>
          <w:szCs w:val="24"/>
        </w:rPr>
        <w:t>period</w:t>
      </w:r>
      <w:r w:rsidRPr="008F4225">
        <w:rPr>
          <w:rFonts w:ascii="Arial" w:eastAsia="Arial" w:hAnsi="Arial" w:cs="Arial"/>
          <w:spacing w:val="13"/>
          <w:sz w:val="24"/>
          <w:szCs w:val="24"/>
        </w:rPr>
        <w:t xml:space="preserve"> </w:t>
      </w:r>
      <w:r w:rsidRPr="008F4225">
        <w:rPr>
          <w:rFonts w:ascii="Arial" w:eastAsia="Arial" w:hAnsi="Arial" w:cs="Arial"/>
          <w:sz w:val="24"/>
          <w:szCs w:val="24"/>
        </w:rPr>
        <w:t>would</w:t>
      </w:r>
      <w:r w:rsidRPr="008F4225">
        <w:rPr>
          <w:rFonts w:ascii="Arial" w:eastAsia="Arial" w:hAnsi="Arial" w:cs="Arial"/>
          <w:spacing w:val="-3"/>
          <w:sz w:val="24"/>
          <w:szCs w:val="24"/>
        </w:rPr>
        <w:t xml:space="preserve"> </w:t>
      </w:r>
      <w:r w:rsidRPr="008F4225">
        <w:rPr>
          <w:rFonts w:ascii="Arial" w:eastAsia="Arial" w:hAnsi="Arial" w:cs="Arial"/>
          <w:sz w:val="24"/>
          <w:szCs w:val="24"/>
        </w:rPr>
        <w:t>be</w:t>
      </w:r>
      <w:r w:rsidRPr="008F4225">
        <w:rPr>
          <w:rFonts w:ascii="Arial" w:eastAsia="Arial" w:hAnsi="Arial" w:cs="Arial"/>
          <w:spacing w:val="6"/>
          <w:sz w:val="24"/>
          <w:szCs w:val="24"/>
        </w:rPr>
        <w:t xml:space="preserve"> </w:t>
      </w:r>
      <w:r w:rsidRPr="008F4225">
        <w:rPr>
          <w:rFonts w:ascii="Arial" w:eastAsia="Arial" w:hAnsi="Arial" w:cs="Arial"/>
          <w:sz w:val="24"/>
          <w:szCs w:val="24"/>
        </w:rPr>
        <w:t>as</w:t>
      </w:r>
      <w:r w:rsidRPr="008F4225">
        <w:rPr>
          <w:rFonts w:ascii="Arial" w:eastAsia="Arial" w:hAnsi="Arial" w:cs="Arial"/>
          <w:spacing w:val="3"/>
          <w:sz w:val="24"/>
          <w:szCs w:val="24"/>
        </w:rPr>
        <w:t xml:space="preserve"> </w:t>
      </w:r>
      <w:r w:rsidRPr="008F4225">
        <w:rPr>
          <w:rFonts w:ascii="Arial" w:eastAsia="Arial" w:hAnsi="Arial" w:cs="Arial"/>
          <w:w w:val="101"/>
          <w:sz w:val="24"/>
          <w:szCs w:val="24"/>
        </w:rPr>
        <w:t>follows:</w:t>
      </w:r>
    </w:p>
    <w:p w:rsidR="007272DE" w:rsidRDefault="007272DE" w:rsidP="007272DE">
      <w:pPr>
        <w:widowControl/>
        <w:ind w:firstLine="720"/>
        <w:rPr>
          <w:rFonts w:ascii="Arial" w:eastAsia="Arial" w:hAnsi="Arial" w:cs="Arial"/>
          <w:w w:val="101"/>
          <w:sz w:val="24"/>
          <w:szCs w:val="24"/>
        </w:rPr>
      </w:pPr>
    </w:p>
    <w:p w:rsidR="008F4225" w:rsidRPr="008F4225" w:rsidRDefault="008F4225" w:rsidP="007272DE">
      <w:pPr>
        <w:widowControl/>
        <w:ind w:firstLine="720"/>
        <w:rPr>
          <w:rFonts w:ascii="Arial" w:eastAsia="Arial" w:hAnsi="Arial" w:cs="Arial"/>
          <w:sz w:val="24"/>
          <w:szCs w:val="24"/>
        </w:rPr>
      </w:pPr>
      <w:r w:rsidRPr="008F4225">
        <w:rPr>
          <w:rFonts w:ascii="Arial" w:eastAsia="Arial" w:hAnsi="Arial" w:cs="Arial"/>
          <w:sz w:val="24"/>
          <w:szCs w:val="24"/>
        </w:rPr>
        <w:t>Adjusting</w:t>
      </w:r>
      <w:r w:rsidRPr="008F4225">
        <w:rPr>
          <w:rFonts w:ascii="Arial" w:eastAsia="Arial" w:hAnsi="Arial" w:cs="Arial"/>
          <w:spacing w:val="11"/>
          <w:sz w:val="24"/>
          <w:szCs w:val="24"/>
        </w:rPr>
        <w:t xml:space="preserve"> </w:t>
      </w:r>
      <w:r w:rsidRPr="008F4225">
        <w:rPr>
          <w:rFonts w:ascii="Arial" w:eastAsia="Arial" w:hAnsi="Arial" w:cs="Arial"/>
          <w:sz w:val="24"/>
          <w:szCs w:val="24"/>
        </w:rPr>
        <w:t>Index</w:t>
      </w:r>
      <w:r w:rsidRPr="008F4225">
        <w:rPr>
          <w:rFonts w:ascii="Arial" w:eastAsia="Arial" w:hAnsi="Arial" w:cs="Arial"/>
          <w:spacing w:val="12"/>
          <w:sz w:val="24"/>
          <w:szCs w:val="24"/>
        </w:rPr>
        <w:t xml:space="preserve"> </w:t>
      </w:r>
      <w:r w:rsidRPr="008F4225">
        <w:rPr>
          <w:rFonts w:ascii="Arial" w:eastAsia="Arial" w:hAnsi="Arial" w:cs="Arial"/>
          <w:sz w:val="24"/>
          <w:szCs w:val="24"/>
        </w:rPr>
        <w:t>(most</w:t>
      </w:r>
      <w:r w:rsidRPr="008F4225">
        <w:rPr>
          <w:rFonts w:ascii="Arial" w:eastAsia="Arial" w:hAnsi="Arial" w:cs="Arial"/>
          <w:spacing w:val="5"/>
          <w:sz w:val="24"/>
          <w:szCs w:val="24"/>
        </w:rPr>
        <w:t xml:space="preserve"> </w:t>
      </w:r>
      <w:r w:rsidRPr="008F4225">
        <w:rPr>
          <w:rFonts w:ascii="Arial" w:eastAsia="Arial" w:hAnsi="Arial" w:cs="Arial"/>
          <w:sz w:val="24"/>
          <w:szCs w:val="24"/>
        </w:rPr>
        <w:t>recent</w:t>
      </w:r>
      <w:r w:rsidRPr="008F4225">
        <w:rPr>
          <w:rFonts w:ascii="Arial" w:eastAsia="Arial" w:hAnsi="Arial" w:cs="Arial"/>
          <w:spacing w:val="11"/>
          <w:sz w:val="24"/>
          <w:szCs w:val="24"/>
        </w:rPr>
        <w:t xml:space="preserve"> </w:t>
      </w:r>
      <w:r w:rsidRPr="008F4225">
        <w:rPr>
          <w:rFonts w:ascii="Arial" w:eastAsia="Arial" w:hAnsi="Arial" w:cs="Arial"/>
          <w:w w:val="102"/>
          <w:sz w:val="24"/>
          <w:szCs w:val="24"/>
        </w:rPr>
        <w:t xml:space="preserve">Index </w:t>
      </w:r>
      <w:r w:rsidRPr="008F4225">
        <w:rPr>
          <w:rFonts w:ascii="Arial" w:eastAsia="Arial" w:hAnsi="Arial" w:cs="Arial"/>
          <w:sz w:val="24"/>
          <w:szCs w:val="24"/>
        </w:rPr>
        <w:t>cost</w:t>
      </w:r>
      <w:r w:rsidRPr="008F4225">
        <w:rPr>
          <w:rFonts w:ascii="Arial" w:eastAsia="Arial" w:hAnsi="Arial" w:cs="Arial"/>
          <w:spacing w:val="16"/>
          <w:sz w:val="24"/>
          <w:szCs w:val="24"/>
        </w:rPr>
        <w:t xml:space="preserve"> </w:t>
      </w:r>
      <w:r w:rsidRPr="008F4225">
        <w:rPr>
          <w:rFonts w:ascii="Arial" w:eastAsia="Arial" w:hAnsi="Arial" w:cs="Arial"/>
          <w:sz w:val="24"/>
          <w:szCs w:val="24"/>
        </w:rPr>
        <w:t>of</w:t>
      </w:r>
      <w:r w:rsidRPr="008F4225">
        <w:rPr>
          <w:rFonts w:ascii="Arial" w:eastAsia="Arial" w:hAnsi="Arial" w:cs="Arial"/>
          <w:spacing w:val="-1"/>
          <w:sz w:val="24"/>
          <w:szCs w:val="24"/>
        </w:rPr>
        <w:t xml:space="preserve"> </w:t>
      </w:r>
      <w:r w:rsidRPr="008F4225">
        <w:rPr>
          <w:rFonts w:ascii="Arial" w:eastAsia="Arial" w:hAnsi="Arial" w:cs="Arial"/>
          <w:sz w:val="24"/>
          <w:szCs w:val="24"/>
        </w:rPr>
        <w:t>gasoline</w:t>
      </w:r>
      <w:r w:rsidRPr="008F4225">
        <w:rPr>
          <w:rFonts w:ascii="Arial" w:eastAsia="Arial" w:hAnsi="Arial" w:cs="Arial"/>
          <w:spacing w:val="21"/>
          <w:sz w:val="24"/>
          <w:szCs w:val="24"/>
        </w:rPr>
        <w:t xml:space="preserve"> </w:t>
      </w:r>
      <w:r w:rsidRPr="008F4225">
        <w:rPr>
          <w:rFonts w:ascii="Arial" w:eastAsia="Arial" w:hAnsi="Arial" w:cs="Arial"/>
          <w:sz w:val="24"/>
          <w:szCs w:val="24"/>
        </w:rPr>
        <w:t>as</w:t>
      </w:r>
      <w:r w:rsidRPr="008F4225">
        <w:rPr>
          <w:rFonts w:ascii="Arial" w:eastAsia="Arial" w:hAnsi="Arial" w:cs="Arial"/>
          <w:spacing w:val="2"/>
          <w:sz w:val="24"/>
          <w:szCs w:val="24"/>
        </w:rPr>
        <w:t xml:space="preserve"> </w:t>
      </w:r>
      <w:r w:rsidRPr="008F4225">
        <w:rPr>
          <w:rFonts w:ascii="Arial" w:eastAsia="Arial" w:hAnsi="Arial" w:cs="Arial"/>
          <w:sz w:val="24"/>
          <w:szCs w:val="24"/>
        </w:rPr>
        <w:t>of</w:t>
      </w:r>
      <w:r w:rsidRPr="008F4225">
        <w:rPr>
          <w:rFonts w:ascii="Arial" w:eastAsia="Arial" w:hAnsi="Arial" w:cs="Arial"/>
          <w:spacing w:val="2"/>
          <w:sz w:val="24"/>
          <w:szCs w:val="24"/>
        </w:rPr>
        <w:t xml:space="preserve"> </w:t>
      </w:r>
      <w:r w:rsidRPr="008F4225">
        <w:rPr>
          <w:rFonts w:ascii="Arial" w:eastAsia="Arial" w:hAnsi="Arial" w:cs="Arial"/>
          <w:sz w:val="24"/>
          <w:szCs w:val="24"/>
        </w:rPr>
        <w:t>the</w:t>
      </w:r>
      <w:r w:rsidRPr="008F4225">
        <w:rPr>
          <w:rFonts w:ascii="Arial" w:eastAsia="Arial" w:hAnsi="Arial" w:cs="Arial"/>
          <w:spacing w:val="4"/>
          <w:sz w:val="24"/>
          <w:szCs w:val="24"/>
        </w:rPr>
        <w:t xml:space="preserve"> </w:t>
      </w:r>
      <w:r w:rsidRPr="008F4225">
        <w:rPr>
          <w:rFonts w:ascii="Arial" w:eastAsia="Arial" w:hAnsi="Arial" w:cs="Arial"/>
          <w:sz w:val="24"/>
          <w:szCs w:val="24"/>
        </w:rPr>
        <w:t>date</w:t>
      </w:r>
      <w:r w:rsidRPr="008F4225">
        <w:rPr>
          <w:rFonts w:ascii="Arial" w:eastAsia="Arial" w:hAnsi="Arial" w:cs="Arial"/>
          <w:spacing w:val="12"/>
          <w:sz w:val="24"/>
          <w:szCs w:val="24"/>
        </w:rPr>
        <w:t xml:space="preserve"> </w:t>
      </w:r>
      <w:r w:rsidRPr="008F4225">
        <w:rPr>
          <w:rFonts w:ascii="Arial" w:eastAsia="Arial" w:hAnsi="Arial" w:cs="Arial"/>
          <w:w w:val="105"/>
          <w:sz w:val="24"/>
          <w:szCs w:val="24"/>
        </w:rPr>
        <w:t xml:space="preserve">of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second</w:t>
      </w:r>
      <w:r w:rsidRPr="008F4225">
        <w:rPr>
          <w:rFonts w:ascii="Arial" w:eastAsia="Arial" w:hAnsi="Arial" w:cs="Arial"/>
          <w:spacing w:val="12"/>
          <w:sz w:val="24"/>
          <w:szCs w:val="24"/>
        </w:rPr>
        <w:t xml:space="preserve"> </w:t>
      </w:r>
      <w:r w:rsidRPr="008F4225">
        <w:rPr>
          <w:rFonts w:ascii="Arial" w:eastAsia="Arial" w:hAnsi="Arial" w:cs="Arial"/>
          <w:sz w:val="24"/>
          <w:szCs w:val="24"/>
        </w:rPr>
        <w:t>adjustment</w:t>
      </w:r>
    </w:p>
    <w:p w:rsidR="008F4225" w:rsidRPr="008F4225" w:rsidRDefault="008F4225" w:rsidP="008F4225">
      <w:pPr>
        <w:widowControl/>
        <w:tabs>
          <w:tab w:val="left" w:pos="5860"/>
        </w:tabs>
        <w:ind w:left="901" w:right="-20"/>
        <w:rPr>
          <w:rFonts w:ascii="Arial" w:eastAsia="Arial" w:hAnsi="Arial" w:cs="Arial"/>
          <w:sz w:val="24"/>
          <w:szCs w:val="24"/>
        </w:rPr>
      </w:pPr>
      <w:proofErr w:type="gramStart"/>
      <w:r w:rsidRPr="008F4225">
        <w:rPr>
          <w:rFonts w:ascii="Arial" w:eastAsia="Arial" w:hAnsi="Arial" w:cs="Arial"/>
          <w:sz w:val="24"/>
          <w:szCs w:val="24"/>
        </w:rPr>
        <w:t>period</w:t>
      </w:r>
      <w:proofErr w:type="gramEnd"/>
      <w:r w:rsidRPr="008F4225">
        <w:rPr>
          <w:rFonts w:ascii="Arial" w:eastAsia="Arial" w:hAnsi="Arial" w:cs="Arial"/>
          <w:sz w:val="24"/>
          <w:szCs w:val="24"/>
        </w:rPr>
        <w:t>)</w:t>
      </w:r>
      <w:r w:rsidR="00FD1A4C">
        <w:rPr>
          <w:rFonts w:ascii="Arial" w:eastAsia="Arial" w:hAnsi="Arial" w:cs="Arial"/>
          <w:sz w:val="24"/>
          <w:szCs w:val="24"/>
        </w:rPr>
        <w:t>……………………………</w:t>
      </w:r>
      <w:r w:rsidRPr="008F4225">
        <w:rPr>
          <w:rFonts w:ascii="Arial" w:eastAsia="Arial" w:hAnsi="Arial" w:cs="Arial"/>
          <w:spacing w:val="-45"/>
          <w:sz w:val="24"/>
          <w:szCs w:val="24"/>
        </w:rPr>
        <w:t xml:space="preserve"> </w:t>
      </w:r>
      <w:r w:rsidR="00FD1A4C">
        <w:rPr>
          <w:rFonts w:ascii="Arial" w:eastAsia="Arial" w:hAnsi="Arial" w:cs="Arial"/>
          <w:sz w:val="24"/>
          <w:szCs w:val="24"/>
        </w:rPr>
        <w:tab/>
      </w:r>
      <w:r w:rsidRPr="008F4225">
        <w:rPr>
          <w:rFonts w:ascii="Arial" w:eastAsia="Arial" w:hAnsi="Arial" w:cs="Arial"/>
          <w:sz w:val="24"/>
          <w:szCs w:val="24"/>
        </w:rPr>
        <w:t>$1.449</w:t>
      </w:r>
      <w:r w:rsidRPr="008F4225">
        <w:rPr>
          <w:rFonts w:ascii="Arial" w:eastAsia="Arial" w:hAnsi="Arial" w:cs="Arial"/>
          <w:spacing w:val="10"/>
          <w:sz w:val="24"/>
          <w:szCs w:val="24"/>
        </w:rPr>
        <w:t xml:space="preserve"> </w:t>
      </w:r>
      <w:r w:rsidRPr="008F4225">
        <w:rPr>
          <w:rFonts w:ascii="Arial" w:eastAsia="Arial" w:hAnsi="Arial" w:cs="Arial"/>
          <w:sz w:val="24"/>
          <w:szCs w:val="24"/>
        </w:rPr>
        <w:t>per</w:t>
      </w:r>
      <w:r w:rsidRPr="008F4225">
        <w:rPr>
          <w:rFonts w:ascii="Arial" w:eastAsia="Arial" w:hAnsi="Arial" w:cs="Arial"/>
          <w:spacing w:val="8"/>
          <w:sz w:val="24"/>
          <w:szCs w:val="24"/>
        </w:rPr>
        <w:t xml:space="preserve"> </w:t>
      </w:r>
      <w:r w:rsidRPr="008F4225">
        <w:rPr>
          <w:rFonts w:ascii="Arial" w:eastAsia="Arial" w:hAnsi="Arial" w:cs="Arial"/>
          <w:w w:val="104"/>
          <w:sz w:val="24"/>
          <w:szCs w:val="24"/>
        </w:rPr>
        <w:t>gallon</w:t>
      </w:r>
    </w:p>
    <w:p w:rsidR="008F4225" w:rsidRPr="008F4225" w:rsidRDefault="008F4225" w:rsidP="008F4225">
      <w:pPr>
        <w:widowControl/>
        <w:spacing w:before="11"/>
        <w:rPr>
          <w:rFonts w:ascii="Arial" w:eastAsia="Times New Roman" w:hAnsi="Arial" w:cs="Arial"/>
          <w:sz w:val="8"/>
          <w:szCs w:val="8"/>
        </w:rPr>
      </w:pPr>
    </w:p>
    <w:p w:rsidR="00F74AEC" w:rsidRDefault="008F4225" w:rsidP="00590CBC">
      <w:pPr>
        <w:widowControl/>
        <w:ind w:left="905" w:right="280" w:firstLine="5"/>
        <w:rPr>
          <w:rFonts w:ascii="Arial" w:eastAsia="Arial" w:hAnsi="Arial" w:cs="Arial"/>
          <w:sz w:val="24"/>
          <w:szCs w:val="24"/>
        </w:rPr>
      </w:pPr>
      <w:r w:rsidRPr="008F4225">
        <w:rPr>
          <w:rFonts w:ascii="Arial" w:eastAsia="Arial" w:hAnsi="Arial" w:cs="Arial"/>
          <w:sz w:val="24"/>
          <w:szCs w:val="24"/>
        </w:rPr>
        <w:t>Minus</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Pr="008F4225">
        <w:rPr>
          <w:rFonts w:ascii="Arial" w:eastAsia="Arial" w:hAnsi="Arial" w:cs="Arial"/>
          <w:sz w:val="24"/>
          <w:szCs w:val="24"/>
        </w:rPr>
        <w:t>Base</w:t>
      </w:r>
      <w:r w:rsidRPr="008F4225">
        <w:rPr>
          <w:rFonts w:ascii="Arial" w:eastAsia="Arial" w:hAnsi="Arial" w:cs="Arial"/>
          <w:spacing w:val="6"/>
          <w:sz w:val="24"/>
          <w:szCs w:val="24"/>
        </w:rPr>
        <w:t xml:space="preserve"> </w:t>
      </w:r>
      <w:r w:rsidRPr="008F4225">
        <w:rPr>
          <w:rFonts w:ascii="Arial" w:eastAsia="Arial" w:hAnsi="Arial" w:cs="Arial"/>
          <w:sz w:val="24"/>
          <w:szCs w:val="24"/>
        </w:rPr>
        <w:t>Index</w:t>
      </w:r>
      <w:r w:rsidRPr="008F4225">
        <w:rPr>
          <w:rFonts w:ascii="Arial" w:eastAsia="Arial" w:hAnsi="Arial" w:cs="Arial"/>
          <w:spacing w:val="7"/>
          <w:sz w:val="24"/>
          <w:szCs w:val="24"/>
        </w:rPr>
        <w:t xml:space="preserve"> </w:t>
      </w:r>
      <w:r w:rsidRPr="008F4225">
        <w:rPr>
          <w:rFonts w:ascii="Arial" w:eastAsia="Arial" w:hAnsi="Arial" w:cs="Arial"/>
          <w:sz w:val="24"/>
          <w:szCs w:val="24"/>
        </w:rPr>
        <w:t>(Index</w:t>
      </w:r>
      <w:r w:rsidRPr="008F4225">
        <w:rPr>
          <w:rFonts w:ascii="Arial" w:eastAsia="Arial" w:hAnsi="Arial" w:cs="Arial"/>
          <w:spacing w:val="9"/>
          <w:sz w:val="24"/>
          <w:szCs w:val="24"/>
        </w:rPr>
        <w:t xml:space="preserve"> </w:t>
      </w:r>
      <w:r w:rsidRPr="008F4225">
        <w:rPr>
          <w:rFonts w:ascii="Arial" w:eastAsia="Arial" w:hAnsi="Arial" w:cs="Arial"/>
          <w:sz w:val="24"/>
          <w:szCs w:val="24"/>
        </w:rPr>
        <w:t>cost</w:t>
      </w:r>
    </w:p>
    <w:p w:rsidR="00F74AEC" w:rsidRDefault="008F4225" w:rsidP="00944DD0">
      <w:pPr>
        <w:widowControl/>
        <w:ind w:left="905" w:right="280" w:firstLine="5"/>
        <w:rPr>
          <w:rFonts w:ascii="Arial" w:eastAsia="Arial" w:hAnsi="Arial" w:cs="Arial"/>
          <w:sz w:val="24"/>
          <w:szCs w:val="24"/>
        </w:rPr>
      </w:pPr>
      <w:proofErr w:type="gramStart"/>
      <w:r w:rsidRPr="008F4225">
        <w:rPr>
          <w:rFonts w:ascii="Arial" w:eastAsia="Arial" w:hAnsi="Arial" w:cs="Arial"/>
          <w:sz w:val="24"/>
          <w:szCs w:val="24"/>
        </w:rPr>
        <w:t>of</w:t>
      </w:r>
      <w:proofErr w:type="gramEnd"/>
      <w:r w:rsidRPr="008F4225">
        <w:rPr>
          <w:rFonts w:ascii="Arial" w:eastAsia="Arial" w:hAnsi="Arial" w:cs="Arial"/>
          <w:sz w:val="24"/>
          <w:szCs w:val="24"/>
        </w:rPr>
        <w:t xml:space="preserve"> gasoline</w:t>
      </w:r>
      <w:r w:rsidRPr="008F4225">
        <w:rPr>
          <w:rFonts w:ascii="Arial" w:eastAsia="Arial" w:hAnsi="Arial" w:cs="Arial"/>
          <w:spacing w:val="26"/>
          <w:sz w:val="24"/>
          <w:szCs w:val="24"/>
        </w:rPr>
        <w:t xml:space="preserve"> </w:t>
      </w:r>
      <w:r w:rsidRPr="008F4225">
        <w:rPr>
          <w:rFonts w:ascii="Arial" w:eastAsia="Arial" w:hAnsi="Arial" w:cs="Arial"/>
          <w:sz w:val="24"/>
          <w:szCs w:val="24"/>
        </w:rPr>
        <w:t>as</w:t>
      </w:r>
      <w:r w:rsidRPr="008F4225">
        <w:rPr>
          <w:rFonts w:ascii="Arial" w:eastAsia="Arial" w:hAnsi="Arial" w:cs="Arial"/>
          <w:spacing w:val="2"/>
          <w:sz w:val="24"/>
          <w:szCs w:val="24"/>
        </w:rPr>
        <w:t xml:space="preserve"> </w:t>
      </w:r>
      <w:r w:rsidRPr="008F4225">
        <w:rPr>
          <w:rFonts w:ascii="Arial" w:eastAsia="Arial" w:hAnsi="Arial" w:cs="Arial"/>
          <w:sz w:val="24"/>
          <w:szCs w:val="24"/>
        </w:rPr>
        <w:t>of</w:t>
      </w:r>
      <w:r w:rsidRPr="008F4225">
        <w:rPr>
          <w:rFonts w:ascii="Arial" w:eastAsia="Arial" w:hAnsi="Arial" w:cs="Arial"/>
          <w:spacing w:val="2"/>
          <w:sz w:val="24"/>
          <w:szCs w:val="24"/>
        </w:rPr>
        <w:t xml:space="preserve"> </w:t>
      </w:r>
      <w:r w:rsidRPr="008F4225">
        <w:rPr>
          <w:rFonts w:ascii="Arial" w:eastAsia="Arial" w:hAnsi="Arial" w:cs="Arial"/>
          <w:sz w:val="24"/>
          <w:szCs w:val="24"/>
        </w:rPr>
        <w:t>the</w:t>
      </w:r>
      <w:r w:rsidRPr="008F4225">
        <w:rPr>
          <w:rFonts w:ascii="Arial" w:eastAsia="Arial" w:hAnsi="Arial" w:cs="Arial"/>
          <w:spacing w:val="4"/>
          <w:sz w:val="24"/>
          <w:szCs w:val="24"/>
        </w:rPr>
        <w:t xml:space="preserve"> </w:t>
      </w:r>
      <w:r w:rsidRPr="008F4225">
        <w:rPr>
          <w:rFonts w:ascii="Arial" w:eastAsia="Arial" w:hAnsi="Arial" w:cs="Arial"/>
          <w:sz w:val="24"/>
          <w:szCs w:val="24"/>
        </w:rPr>
        <w:t>date</w:t>
      </w:r>
      <w:r w:rsidRPr="008F4225">
        <w:rPr>
          <w:rFonts w:ascii="Arial" w:eastAsia="Arial" w:hAnsi="Arial" w:cs="Arial"/>
          <w:spacing w:val="6"/>
          <w:sz w:val="24"/>
          <w:szCs w:val="24"/>
        </w:rPr>
        <w:t xml:space="preserve"> </w:t>
      </w:r>
      <w:r w:rsidRPr="008F4225">
        <w:rPr>
          <w:rFonts w:ascii="Arial" w:eastAsia="Arial" w:hAnsi="Arial" w:cs="Arial"/>
          <w:w w:val="105"/>
          <w:sz w:val="24"/>
          <w:szCs w:val="24"/>
        </w:rPr>
        <w:t>of</w:t>
      </w:r>
      <w:r w:rsidR="00FD1A4C">
        <w:rPr>
          <w:rFonts w:ascii="Arial" w:eastAsia="Arial" w:hAnsi="Arial" w:cs="Arial"/>
          <w:sz w:val="24"/>
          <w:szCs w:val="24"/>
        </w:rPr>
        <w:t xml:space="preserve"> </w:t>
      </w:r>
      <w:r w:rsidRPr="008F4225">
        <w:rPr>
          <w:rFonts w:ascii="Arial" w:eastAsia="Arial" w:hAnsi="Arial" w:cs="Arial"/>
          <w:sz w:val="24"/>
          <w:szCs w:val="24"/>
        </w:rPr>
        <w:t>receipt</w:t>
      </w:r>
    </w:p>
    <w:p w:rsidR="008F4225" w:rsidRPr="008F4225" w:rsidRDefault="008F4225" w:rsidP="00944DD0">
      <w:pPr>
        <w:widowControl/>
        <w:ind w:left="905" w:right="280" w:firstLine="5"/>
        <w:rPr>
          <w:rFonts w:ascii="Arial" w:eastAsia="Arial" w:hAnsi="Arial" w:cs="Arial"/>
          <w:sz w:val="24"/>
          <w:szCs w:val="24"/>
        </w:rPr>
      </w:pPr>
      <w:proofErr w:type="gramStart"/>
      <w:r w:rsidRPr="008F4225">
        <w:rPr>
          <w:rFonts w:ascii="Arial" w:eastAsia="Arial" w:hAnsi="Arial" w:cs="Arial"/>
          <w:sz w:val="24"/>
          <w:szCs w:val="24"/>
        </w:rPr>
        <w:t>of</w:t>
      </w:r>
      <w:proofErr w:type="gramEnd"/>
      <w:r w:rsidRPr="008F4225">
        <w:rPr>
          <w:rFonts w:ascii="Arial" w:eastAsia="Arial" w:hAnsi="Arial" w:cs="Arial"/>
          <w:spacing w:val="7"/>
          <w:sz w:val="24"/>
          <w:szCs w:val="24"/>
        </w:rPr>
        <w:t xml:space="preserve"> </w:t>
      </w:r>
      <w:r w:rsidRPr="008F4225">
        <w:rPr>
          <w:rFonts w:ascii="Arial" w:eastAsia="Arial" w:hAnsi="Arial" w:cs="Arial"/>
          <w:sz w:val="24"/>
          <w:szCs w:val="24"/>
        </w:rPr>
        <w:t>offers</w:t>
      </w:r>
      <w:r w:rsidRPr="00590CBC">
        <w:rPr>
          <w:rFonts w:ascii="Arial" w:hAnsi="Arial" w:cs="Arial"/>
          <w:sz w:val="24"/>
          <w:szCs w:val="24"/>
        </w:rPr>
        <w:t>)</w:t>
      </w:r>
      <w:r w:rsidR="00F74AEC">
        <w:rPr>
          <w:rFonts w:ascii="Arial" w:hAnsi="Arial" w:cs="Arial"/>
          <w:sz w:val="24"/>
          <w:szCs w:val="24"/>
        </w:rPr>
        <w:t>………………………….</w:t>
      </w:r>
      <w:r w:rsidR="001909F1">
        <w:rPr>
          <w:rFonts w:ascii="Arial" w:hAnsi="Arial" w:cs="Arial"/>
          <w:sz w:val="24"/>
          <w:szCs w:val="24"/>
        </w:rPr>
        <w:tab/>
      </w:r>
      <w:r w:rsidR="001909F1">
        <w:rPr>
          <w:rFonts w:ascii="Arial" w:hAnsi="Arial" w:cs="Arial"/>
          <w:sz w:val="24"/>
          <w:szCs w:val="24"/>
        </w:rPr>
        <w:tab/>
      </w:r>
      <w:r w:rsidR="00F74AEC">
        <w:rPr>
          <w:rFonts w:ascii="Arial" w:eastAsia="Arial" w:hAnsi="Arial" w:cs="Arial"/>
          <w:sz w:val="24"/>
          <w:szCs w:val="24"/>
        </w:rPr>
        <w:t xml:space="preserve"> </w:t>
      </w:r>
      <w:r w:rsidR="00F74AEC" w:rsidRPr="00F74AEC">
        <w:rPr>
          <w:rFonts w:ascii="Arial" w:eastAsia="Arial" w:hAnsi="Arial" w:cs="Arial"/>
          <w:sz w:val="24"/>
          <w:szCs w:val="24"/>
        </w:rPr>
        <w:t>-</w:t>
      </w:r>
      <w:r w:rsidRPr="00590CBC">
        <w:rPr>
          <w:rFonts w:ascii="Arial" w:eastAsia="Arial" w:hAnsi="Arial" w:cs="Arial"/>
          <w:sz w:val="24"/>
          <w:szCs w:val="24"/>
        </w:rPr>
        <w:t>$1.559</w:t>
      </w:r>
      <w:r w:rsidRPr="00590CBC">
        <w:rPr>
          <w:rFonts w:ascii="Arial" w:eastAsia="Arial" w:hAnsi="Arial" w:cs="Arial"/>
          <w:spacing w:val="13"/>
          <w:sz w:val="24"/>
          <w:szCs w:val="24"/>
        </w:rPr>
        <w:t xml:space="preserve"> </w:t>
      </w:r>
      <w:r w:rsidRPr="00590CBC">
        <w:rPr>
          <w:rFonts w:ascii="Arial" w:eastAsia="Arial" w:hAnsi="Arial" w:cs="Arial"/>
          <w:sz w:val="24"/>
          <w:szCs w:val="24"/>
        </w:rPr>
        <w:t>per</w:t>
      </w:r>
      <w:r w:rsidRPr="00590CBC">
        <w:rPr>
          <w:rFonts w:ascii="Arial" w:eastAsia="Arial" w:hAnsi="Arial" w:cs="Arial"/>
          <w:spacing w:val="15"/>
          <w:sz w:val="24"/>
          <w:szCs w:val="24"/>
        </w:rPr>
        <w:t xml:space="preserve"> </w:t>
      </w:r>
      <w:r w:rsidRPr="00590CBC">
        <w:rPr>
          <w:rFonts w:ascii="Arial" w:eastAsia="Arial" w:hAnsi="Arial" w:cs="Arial"/>
          <w:w w:val="104"/>
          <w:sz w:val="24"/>
          <w:szCs w:val="24"/>
        </w:rPr>
        <w:t>gallon</w:t>
      </w:r>
    </w:p>
    <w:p w:rsidR="008F4225" w:rsidRPr="008F4225" w:rsidRDefault="008F4225" w:rsidP="008F4225">
      <w:pPr>
        <w:widowControl/>
        <w:spacing w:before="2"/>
        <w:rPr>
          <w:rFonts w:ascii="Arial" w:eastAsia="Times New Roman" w:hAnsi="Arial" w:cs="Arial"/>
          <w:sz w:val="8"/>
          <w:szCs w:val="8"/>
        </w:rPr>
      </w:pPr>
    </w:p>
    <w:p w:rsidR="008F4225" w:rsidRPr="008F4225" w:rsidRDefault="008F4225" w:rsidP="008F4225">
      <w:pPr>
        <w:widowControl/>
        <w:ind w:left="905" w:right="-20"/>
        <w:rPr>
          <w:rFonts w:ascii="Arial" w:eastAsia="Arial" w:hAnsi="Arial" w:cs="Arial"/>
          <w:sz w:val="24"/>
          <w:szCs w:val="24"/>
        </w:rPr>
      </w:pPr>
      <w:r w:rsidRPr="008F4225">
        <w:rPr>
          <w:rFonts w:ascii="Arial" w:eastAsia="Arial" w:hAnsi="Arial" w:cs="Arial"/>
          <w:sz w:val="24"/>
          <w:szCs w:val="24"/>
        </w:rPr>
        <w:t>Equals</w:t>
      </w:r>
      <w:r w:rsidRPr="008F4225">
        <w:rPr>
          <w:rFonts w:ascii="Arial" w:eastAsia="Arial" w:hAnsi="Arial" w:cs="Arial"/>
          <w:spacing w:val="8"/>
          <w:sz w:val="24"/>
          <w:szCs w:val="24"/>
        </w:rPr>
        <w:t xml:space="preserve"> </w:t>
      </w:r>
      <w:r w:rsidRPr="008F4225">
        <w:rPr>
          <w:rFonts w:ascii="Arial" w:eastAsia="Arial" w:hAnsi="Arial" w:cs="Arial"/>
          <w:sz w:val="24"/>
          <w:szCs w:val="24"/>
        </w:rPr>
        <w:t>increase</w:t>
      </w:r>
      <w:r w:rsidRPr="008F4225">
        <w:rPr>
          <w:rFonts w:ascii="Arial" w:eastAsia="Arial" w:hAnsi="Arial" w:cs="Arial"/>
          <w:spacing w:val="22"/>
          <w:sz w:val="24"/>
          <w:szCs w:val="24"/>
        </w:rPr>
        <w:t xml:space="preserve"> </w:t>
      </w:r>
      <w:r w:rsidRPr="008F4225">
        <w:rPr>
          <w:rFonts w:ascii="Arial" w:eastAsia="Arial" w:hAnsi="Arial" w:cs="Arial"/>
          <w:sz w:val="24"/>
          <w:szCs w:val="24"/>
        </w:rPr>
        <w:t>(or</w:t>
      </w:r>
      <w:r w:rsidRPr="008F4225">
        <w:rPr>
          <w:rFonts w:ascii="Arial" w:eastAsia="Arial" w:hAnsi="Arial" w:cs="Arial"/>
          <w:spacing w:val="5"/>
          <w:sz w:val="24"/>
          <w:szCs w:val="24"/>
        </w:rPr>
        <w:t xml:space="preserve"> </w:t>
      </w:r>
      <w:r w:rsidRPr="008F4225">
        <w:rPr>
          <w:rFonts w:ascii="Arial" w:eastAsia="Arial" w:hAnsi="Arial" w:cs="Arial"/>
          <w:sz w:val="24"/>
          <w:szCs w:val="24"/>
        </w:rPr>
        <w:t>decrease)</w:t>
      </w:r>
      <w:r w:rsidRPr="008F4225">
        <w:rPr>
          <w:rFonts w:ascii="Arial" w:eastAsia="Arial" w:hAnsi="Arial" w:cs="Arial"/>
          <w:spacing w:val="30"/>
          <w:sz w:val="24"/>
          <w:szCs w:val="24"/>
        </w:rPr>
        <w:t xml:space="preserve"> </w:t>
      </w:r>
      <w:r w:rsidRPr="008F4225">
        <w:rPr>
          <w:rFonts w:ascii="Arial" w:eastAsia="Arial" w:hAnsi="Arial" w:cs="Arial"/>
          <w:w w:val="106"/>
          <w:sz w:val="24"/>
          <w:szCs w:val="24"/>
        </w:rPr>
        <w:t>to</w:t>
      </w:r>
    </w:p>
    <w:p w:rsidR="008F4225" w:rsidRPr="008F4225" w:rsidRDefault="008F4225" w:rsidP="008F4225">
      <w:pPr>
        <w:widowControl/>
        <w:tabs>
          <w:tab w:val="left" w:pos="5800"/>
        </w:tabs>
        <w:spacing w:before="2"/>
        <w:ind w:left="905" w:right="-20"/>
        <w:rPr>
          <w:rFonts w:ascii="Arial" w:eastAsia="Arial" w:hAnsi="Arial" w:cs="Arial"/>
          <w:sz w:val="24"/>
          <w:szCs w:val="24"/>
        </w:rPr>
      </w:pPr>
      <w:r w:rsidRPr="008F4225">
        <w:rPr>
          <w:rFonts w:ascii="Arial" w:eastAsia="Arial" w:hAnsi="Arial" w:cs="Arial"/>
          <w:sz w:val="24"/>
          <w:szCs w:val="24"/>
        </w:rPr>
        <w:t>Base</w:t>
      </w:r>
      <w:r w:rsidRPr="008F4225">
        <w:rPr>
          <w:rFonts w:ascii="Arial" w:eastAsia="Arial" w:hAnsi="Arial" w:cs="Arial"/>
          <w:spacing w:val="12"/>
          <w:sz w:val="24"/>
          <w:szCs w:val="24"/>
        </w:rPr>
        <w:t xml:space="preserve"> </w:t>
      </w:r>
      <w:r w:rsidRPr="00590CBC">
        <w:rPr>
          <w:rFonts w:ascii="Arial" w:hAnsi="Arial" w:cs="Arial"/>
          <w:sz w:val="24"/>
          <w:szCs w:val="24"/>
        </w:rPr>
        <w:t xml:space="preserve">Index </w:t>
      </w:r>
      <w:r w:rsidR="00F74AEC" w:rsidRPr="00590CBC">
        <w:rPr>
          <w:rFonts w:ascii="Arial" w:hAnsi="Arial" w:cs="Arial"/>
          <w:sz w:val="24"/>
          <w:szCs w:val="24"/>
        </w:rPr>
        <w:t>……………</w:t>
      </w:r>
      <w:r w:rsidR="00F74AEC">
        <w:rPr>
          <w:rFonts w:ascii="Arial" w:hAnsi="Arial" w:cs="Arial"/>
          <w:sz w:val="24"/>
          <w:szCs w:val="24"/>
        </w:rPr>
        <w:t>………….</w:t>
      </w:r>
      <w:r w:rsidR="00534AA8" w:rsidRPr="00590CBC">
        <w:rPr>
          <w:rFonts w:ascii="Arial" w:hAnsi="Arial" w:cs="Arial"/>
          <w:sz w:val="24"/>
          <w:szCs w:val="24"/>
        </w:rPr>
        <w:tab/>
      </w:r>
      <w:r w:rsidRPr="008F4225">
        <w:rPr>
          <w:rFonts w:ascii="Arial" w:eastAsia="Arial" w:hAnsi="Arial" w:cs="Arial"/>
          <w:sz w:val="24"/>
          <w:szCs w:val="24"/>
        </w:rPr>
        <w:t>($0.110)</w:t>
      </w:r>
      <w:r w:rsidRPr="008F4225">
        <w:rPr>
          <w:rFonts w:ascii="Arial" w:eastAsia="Arial" w:hAnsi="Arial" w:cs="Arial"/>
          <w:spacing w:val="24"/>
          <w:sz w:val="24"/>
          <w:szCs w:val="24"/>
        </w:rPr>
        <w:t xml:space="preserve"> </w:t>
      </w:r>
      <w:r w:rsidRPr="008F4225">
        <w:rPr>
          <w:rFonts w:ascii="Arial" w:eastAsia="Arial" w:hAnsi="Arial" w:cs="Arial"/>
          <w:sz w:val="24"/>
          <w:szCs w:val="24"/>
        </w:rPr>
        <w:t>(</w:t>
      </w:r>
      <w:proofErr w:type="gramStart"/>
      <w:r w:rsidRPr="008F4225">
        <w:rPr>
          <w:rFonts w:ascii="Arial" w:eastAsia="Arial" w:hAnsi="Arial" w:cs="Arial"/>
          <w:sz w:val="24"/>
          <w:szCs w:val="24"/>
        </w:rPr>
        <w:t>a</w:t>
      </w:r>
      <w:proofErr w:type="gramEnd"/>
      <w:r w:rsidRPr="008F4225">
        <w:rPr>
          <w:rFonts w:ascii="Arial" w:eastAsia="Arial" w:hAnsi="Arial" w:cs="Arial"/>
          <w:spacing w:val="5"/>
          <w:sz w:val="24"/>
          <w:szCs w:val="24"/>
        </w:rPr>
        <w:t xml:space="preserve"> </w:t>
      </w:r>
      <w:r w:rsidRPr="008F4225">
        <w:rPr>
          <w:rFonts w:ascii="Arial" w:eastAsia="Arial" w:hAnsi="Arial" w:cs="Arial"/>
          <w:sz w:val="24"/>
          <w:szCs w:val="24"/>
        </w:rPr>
        <w:t>negative</w:t>
      </w:r>
      <w:r w:rsidRPr="008F4225">
        <w:rPr>
          <w:rFonts w:ascii="Arial" w:eastAsia="Arial" w:hAnsi="Arial" w:cs="Arial"/>
          <w:spacing w:val="20"/>
          <w:sz w:val="24"/>
          <w:szCs w:val="24"/>
        </w:rPr>
        <w:t xml:space="preserve"> </w:t>
      </w:r>
      <w:r w:rsidRPr="008F4225">
        <w:rPr>
          <w:rFonts w:ascii="Arial" w:eastAsia="Arial" w:hAnsi="Arial" w:cs="Arial"/>
          <w:sz w:val="24"/>
          <w:szCs w:val="24"/>
        </w:rPr>
        <w:t>$.11</w:t>
      </w:r>
      <w:r w:rsidRPr="008F4225">
        <w:rPr>
          <w:rFonts w:ascii="Arial" w:eastAsia="Arial" w:hAnsi="Arial" w:cs="Arial"/>
          <w:w w:val="101"/>
          <w:sz w:val="24"/>
          <w:szCs w:val="24"/>
        </w:rPr>
        <w:t>)</w:t>
      </w:r>
    </w:p>
    <w:p w:rsidR="008F4225" w:rsidRPr="008F4225" w:rsidRDefault="008F4225" w:rsidP="008F4225">
      <w:pPr>
        <w:widowControl/>
        <w:spacing w:before="6"/>
        <w:rPr>
          <w:rFonts w:ascii="Arial" w:eastAsia="Times New Roman" w:hAnsi="Arial" w:cs="Arial"/>
          <w:sz w:val="8"/>
          <w:szCs w:val="8"/>
        </w:rPr>
      </w:pPr>
    </w:p>
    <w:p w:rsidR="008F4225" w:rsidRPr="008F4225" w:rsidRDefault="008F4225" w:rsidP="008F4225">
      <w:pPr>
        <w:widowControl/>
        <w:ind w:left="905" w:right="-20"/>
        <w:rPr>
          <w:rFonts w:ascii="Arial" w:eastAsia="Arial" w:hAnsi="Arial" w:cs="Arial"/>
          <w:sz w:val="24"/>
          <w:szCs w:val="24"/>
        </w:rPr>
      </w:pPr>
      <w:r w:rsidRPr="008F4225">
        <w:rPr>
          <w:rFonts w:ascii="Arial" w:eastAsia="Arial" w:hAnsi="Arial" w:cs="Arial"/>
          <w:position w:val="-4"/>
          <w:sz w:val="24"/>
          <w:szCs w:val="24"/>
        </w:rPr>
        <w:t>Divide</w:t>
      </w:r>
      <w:r w:rsidRPr="008F4225">
        <w:rPr>
          <w:rFonts w:ascii="Arial" w:eastAsia="Arial" w:hAnsi="Arial" w:cs="Arial"/>
          <w:spacing w:val="15"/>
          <w:position w:val="-4"/>
          <w:sz w:val="24"/>
          <w:szCs w:val="24"/>
        </w:rPr>
        <w:t xml:space="preserve"> </w:t>
      </w:r>
      <w:r w:rsidRPr="008F4225">
        <w:rPr>
          <w:rFonts w:ascii="Arial" w:eastAsia="Arial" w:hAnsi="Arial" w:cs="Arial"/>
          <w:position w:val="-4"/>
          <w:sz w:val="24"/>
          <w:szCs w:val="24"/>
        </w:rPr>
        <w:t>increase</w:t>
      </w:r>
      <w:r w:rsidRPr="008F4225">
        <w:rPr>
          <w:rFonts w:ascii="Arial" w:eastAsia="Arial" w:hAnsi="Arial" w:cs="Arial"/>
          <w:spacing w:val="29"/>
          <w:position w:val="-4"/>
          <w:sz w:val="24"/>
          <w:szCs w:val="24"/>
        </w:rPr>
        <w:t xml:space="preserve"> </w:t>
      </w:r>
      <w:r w:rsidRPr="008F4225">
        <w:rPr>
          <w:rFonts w:ascii="Arial" w:eastAsia="Arial" w:hAnsi="Arial" w:cs="Arial"/>
          <w:position w:val="-4"/>
          <w:sz w:val="24"/>
          <w:szCs w:val="24"/>
        </w:rPr>
        <w:t>(or</w:t>
      </w:r>
      <w:r w:rsidRPr="008F4225">
        <w:rPr>
          <w:rFonts w:ascii="Arial" w:eastAsia="Arial" w:hAnsi="Arial" w:cs="Arial"/>
          <w:spacing w:val="5"/>
          <w:position w:val="-4"/>
          <w:sz w:val="24"/>
          <w:szCs w:val="24"/>
        </w:rPr>
        <w:t xml:space="preserve"> </w:t>
      </w:r>
      <w:r w:rsidRPr="008F4225">
        <w:rPr>
          <w:rFonts w:ascii="Arial" w:eastAsia="Arial" w:hAnsi="Arial" w:cs="Arial"/>
          <w:position w:val="-4"/>
          <w:sz w:val="24"/>
          <w:szCs w:val="24"/>
        </w:rPr>
        <w:t>decrease</w:t>
      </w:r>
      <w:r w:rsidR="00F74AEC">
        <w:rPr>
          <w:rFonts w:ascii="Arial" w:eastAsia="Arial" w:hAnsi="Arial" w:cs="Arial"/>
          <w:position w:val="-4"/>
          <w:sz w:val="24"/>
          <w:szCs w:val="24"/>
        </w:rPr>
        <w:t>)</w:t>
      </w:r>
      <w:r w:rsidRPr="008F4225">
        <w:rPr>
          <w:rFonts w:ascii="Arial" w:eastAsia="Arial" w:hAnsi="Arial" w:cs="Arial"/>
          <w:spacing w:val="20"/>
          <w:position w:val="-4"/>
          <w:sz w:val="24"/>
          <w:szCs w:val="24"/>
        </w:rPr>
        <w:t xml:space="preserve"> </w:t>
      </w:r>
      <w:r w:rsidRPr="008F4225">
        <w:rPr>
          <w:rFonts w:ascii="Arial" w:eastAsia="Arial" w:hAnsi="Arial" w:cs="Arial"/>
          <w:position w:val="-4"/>
          <w:sz w:val="24"/>
          <w:szCs w:val="24"/>
        </w:rPr>
        <w:t>to</w:t>
      </w:r>
      <w:r w:rsidRPr="008F4225">
        <w:rPr>
          <w:rFonts w:ascii="Arial" w:eastAsia="Arial" w:hAnsi="Arial" w:cs="Arial"/>
          <w:spacing w:val="6"/>
          <w:position w:val="-4"/>
          <w:sz w:val="24"/>
          <w:szCs w:val="24"/>
        </w:rPr>
        <w:t xml:space="preserve"> </w:t>
      </w:r>
      <w:r w:rsidRPr="008F4225">
        <w:rPr>
          <w:rFonts w:ascii="Arial" w:eastAsia="Arial" w:hAnsi="Arial" w:cs="Arial"/>
          <w:w w:val="103"/>
          <w:position w:val="-4"/>
          <w:sz w:val="24"/>
          <w:szCs w:val="24"/>
        </w:rPr>
        <w:t>the</w:t>
      </w:r>
    </w:p>
    <w:p w:rsidR="008F4225" w:rsidRPr="008F4225" w:rsidRDefault="008F4225" w:rsidP="008F4225">
      <w:pPr>
        <w:widowControl/>
        <w:tabs>
          <w:tab w:val="left" w:pos="5800"/>
        </w:tabs>
        <w:ind w:left="905" w:right="-20"/>
        <w:rPr>
          <w:rFonts w:ascii="Arial" w:eastAsia="Arial" w:hAnsi="Arial" w:cs="Arial"/>
          <w:sz w:val="24"/>
          <w:szCs w:val="24"/>
        </w:rPr>
      </w:pPr>
      <w:r w:rsidRPr="008F4225">
        <w:rPr>
          <w:rFonts w:ascii="Arial" w:eastAsia="Arial" w:hAnsi="Arial" w:cs="Arial"/>
          <w:position w:val="1"/>
          <w:sz w:val="24"/>
          <w:szCs w:val="24"/>
        </w:rPr>
        <w:t>Base</w:t>
      </w:r>
      <w:r w:rsidRPr="008F4225">
        <w:rPr>
          <w:rFonts w:ascii="Arial" w:eastAsia="Arial" w:hAnsi="Arial" w:cs="Arial"/>
          <w:spacing w:val="7"/>
          <w:position w:val="1"/>
          <w:sz w:val="24"/>
          <w:szCs w:val="24"/>
        </w:rPr>
        <w:t xml:space="preserve"> </w:t>
      </w:r>
      <w:r w:rsidRPr="008F4225">
        <w:rPr>
          <w:rFonts w:ascii="Arial" w:eastAsia="Arial" w:hAnsi="Arial" w:cs="Arial"/>
          <w:position w:val="1"/>
          <w:sz w:val="24"/>
          <w:szCs w:val="24"/>
        </w:rPr>
        <w:t>Index</w:t>
      </w:r>
      <w:r w:rsidRPr="008F4225">
        <w:rPr>
          <w:rFonts w:ascii="Arial" w:eastAsia="Arial" w:hAnsi="Arial" w:cs="Arial"/>
          <w:spacing w:val="12"/>
          <w:position w:val="1"/>
          <w:sz w:val="24"/>
          <w:szCs w:val="24"/>
        </w:rPr>
        <w:t xml:space="preserve"> </w:t>
      </w:r>
      <w:r w:rsidRPr="008F4225">
        <w:rPr>
          <w:rFonts w:ascii="Arial" w:eastAsia="Arial" w:hAnsi="Arial" w:cs="Arial"/>
          <w:position w:val="1"/>
          <w:sz w:val="24"/>
          <w:szCs w:val="24"/>
        </w:rPr>
        <w:t>by</w:t>
      </w:r>
      <w:r w:rsidRPr="008F4225">
        <w:rPr>
          <w:rFonts w:ascii="Arial" w:eastAsia="Arial" w:hAnsi="Arial" w:cs="Arial"/>
          <w:spacing w:val="4"/>
          <w:position w:val="1"/>
          <w:sz w:val="24"/>
          <w:szCs w:val="24"/>
        </w:rPr>
        <w:t xml:space="preserve"> </w:t>
      </w:r>
      <w:r w:rsidRPr="008F4225">
        <w:rPr>
          <w:rFonts w:ascii="Arial" w:eastAsia="Arial" w:hAnsi="Arial" w:cs="Arial"/>
          <w:position w:val="1"/>
          <w:sz w:val="24"/>
          <w:szCs w:val="24"/>
        </w:rPr>
        <w:t>the</w:t>
      </w:r>
      <w:r w:rsidRPr="008F4225">
        <w:rPr>
          <w:rFonts w:ascii="Arial" w:eastAsia="Arial" w:hAnsi="Arial" w:cs="Arial"/>
          <w:spacing w:val="5"/>
          <w:position w:val="1"/>
          <w:sz w:val="24"/>
          <w:szCs w:val="24"/>
        </w:rPr>
        <w:t xml:space="preserve"> </w:t>
      </w:r>
      <w:r w:rsidRPr="008F4225">
        <w:rPr>
          <w:rFonts w:ascii="Arial" w:eastAsia="Arial" w:hAnsi="Arial" w:cs="Arial"/>
          <w:position w:val="1"/>
          <w:sz w:val="24"/>
          <w:szCs w:val="24"/>
        </w:rPr>
        <w:t>Base</w:t>
      </w:r>
      <w:r w:rsidRPr="008F4225">
        <w:rPr>
          <w:rFonts w:ascii="Arial" w:eastAsia="Arial" w:hAnsi="Arial" w:cs="Arial"/>
          <w:spacing w:val="11"/>
          <w:position w:val="1"/>
          <w:sz w:val="24"/>
          <w:szCs w:val="24"/>
        </w:rPr>
        <w:t xml:space="preserve"> </w:t>
      </w:r>
      <w:r w:rsidRPr="008F4225">
        <w:rPr>
          <w:rFonts w:ascii="Arial" w:eastAsia="Arial" w:hAnsi="Arial" w:cs="Arial"/>
          <w:position w:val="1"/>
          <w:sz w:val="24"/>
          <w:szCs w:val="24"/>
        </w:rPr>
        <w:t>Index</w:t>
      </w:r>
      <w:r w:rsidRPr="008F4225">
        <w:rPr>
          <w:rFonts w:ascii="Arial" w:eastAsia="Arial" w:hAnsi="Arial" w:cs="Arial"/>
          <w:spacing w:val="-48"/>
          <w:position w:val="1"/>
          <w:sz w:val="24"/>
          <w:szCs w:val="24"/>
        </w:rPr>
        <w:t xml:space="preserve"> </w:t>
      </w:r>
      <w:r w:rsidR="00F74AEC" w:rsidRPr="00590CBC">
        <w:rPr>
          <w:rFonts w:ascii="Arial" w:hAnsi="Arial" w:cs="Arial"/>
          <w:sz w:val="24"/>
          <w:szCs w:val="24"/>
        </w:rPr>
        <w:t>……..</w:t>
      </w:r>
      <w:r w:rsidR="00534AA8" w:rsidRPr="00F74AEC">
        <w:rPr>
          <w:rFonts w:ascii="Arial" w:eastAsia="Arial" w:hAnsi="Arial" w:cs="Arial"/>
          <w:position w:val="1"/>
          <w:sz w:val="24"/>
          <w:szCs w:val="24"/>
        </w:rPr>
        <w:tab/>
      </w:r>
      <w:r w:rsidRPr="008F4225">
        <w:rPr>
          <w:rFonts w:ascii="Arial" w:eastAsia="Arial" w:hAnsi="Arial" w:cs="Arial"/>
          <w:position w:val="1"/>
          <w:sz w:val="24"/>
          <w:szCs w:val="24"/>
        </w:rPr>
        <w:t>($0.11)</w:t>
      </w:r>
      <w:r w:rsidRPr="008F4225">
        <w:rPr>
          <w:rFonts w:ascii="Arial" w:eastAsia="Arial" w:hAnsi="Arial" w:cs="Arial"/>
          <w:spacing w:val="4"/>
          <w:position w:val="1"/>
          <w:sz w:val="24"/>
          <w:szCs w:val="24"/>
        </w:rPr>
        <w:t xml:space="preserve"> </w:t>
      </w:r>
      <w:r w:rsidRPr="008F4225">
        <w:rPr>
          <w:rFonts w:ascii="Arial" w:eastAsia="Arial" w:hAnsi="Arial" w:cs="Arial"/>
          <w:w w:val="129"/>
          <w:position w:val="1"/>
          <w:sz w:val="24"/>
          <w:szCs w:val="24"/>
        </w:rPr>
        <w:t>+</w:t>
      </w:r>
      <w:r w:rsidRPr="008F4225">
        <w:rPr>
          <w:rFonts w:ascii="Arial" w:eastAsia="Arial" w:hAnsi="Arial" w:cs="Arial"/>
          <w:spacing w:val="-13"/>
          <w:w w:val="129"/>
          <w:position w:val="1"/>
          <w:sz w:val="24"/>
          <w:szCs w:val="24"/>
        </w:rPr>
        <w:t xml:space="preserve"> </w:t>
      </w:r>
      <w:r w:rsidRPr="008F4225">
        <w:rPr>
          <w:rFonts w:ascii="Arial" w:eastAsia="Arial" w:hAnsi="Arial" w:cs="Arial"/>
          <w:position w:val="1"/>
          <w:sz w:val="24"/>
          <w:szCs w:val="24"/>
        </w:rPr>
        <w:t>$1.559</w:t>
      </w:r>
      <w:r w:rsidRPr="008F4225">
        <w:rPr>
          <w:rFonts w:ascii="Arial" w:eastAsia="Arial" w:hAnsi="Arial" w:cs="Arial"/>
          <w:spacing w:val="11"/>
          <w:position w:val="1"/>
          <w:sz w:val="24"/>
          <w:szCs w:val="24"/>
        </w:rPr>
        <w:t xml:space="preserve"> </w:t>
      </w:r>
      <w:r w:rsidRPr="008F4225">
        <w:rPr>
          <w:rFonts w:ascii="Arial" w:eastAsia="Times New Roman" w:hAnsi="Arial" w:cs="Arial"/>
          <w:w w:val="56"/>
          <w:position w:val="1"/>
          <w:sz w:val="24"/>
          <w:szCs w:val="24"/>
        </w:rPr>
        <w:t>=</w:t>
      </w:r>
      <w:r w:rsidRPr="008F4225">
        <w:rPr>
          <w:rFonts w:ascii="Arial" w:eastAsia="Times New Roman" w:hAnsi="Arial" w:cs="Arial"/>
          <w:spacing w:val="24"/>
          <w:w w:val="56"/>
          <w:position w:val="1"/>
          <w:sz w:val="24"/>
          <w:szCs w:val="24"/>
        </w:rPr>
        <w:t xml:space="preserve"> </w:t>
      </w:r>
      <w:r w:rsidRPr="008F4225">
        <w:rPr>
          <w:rFonts w:ascii="Arial" w:eastAsia="Arial" w:hAnsi="Arial" w:cs="Arial"/>
          <w:position w:val="1"/>
          <w:sz w:val="24"/>
          <w:szCs w:val="24"/>
        </w:rPr>
        <w:t>(.0706)</w:t>
      </w:r>
    </w:p>
    <w:p w:rsidR="008F4225" w:rsidRPr="008F4225" w:rsidRDefault="008F4225" w:rsidP="008F4225">
      <w:pPr>
        <w:widowControl/>
        <w:ind w:left="5808" w:right="-20" w:firstLine="240"/>
        <w:rPr>
          <w:rFonts w:ascii="Arial" w:eastAsia="Arial" w:hAnsi="Arial" w:cs="Arial"/>
          <w:sz w:val="24"/>
          <w:szCs w:val="24"/>
        </w:rPr>
      </w:pPr>
      <w:r w:rsidRPr="008F4225">
        <w:rPr>
          <w:rFonts w:ascii="Arial" w:eastAsia="Arial" w:hAnsi="Arial" w:cs="Arial"/>
          <w:sz w:val="24"/>
          <w:szCs w:val="24"/>
        </w:rPr>
        <w:t>(7.06%</w:t>
      </w:r>
      <w:r w:rsidRPr="008F4225">
        <w:rPr>
          <w:rFonts w:ascii="Arial" w:eastAsia="Arial" w:hAnsi="Arial" w:cs="Arial"/>
          <w:spacing w:val="16"/>
          <w:sz w:val="24"/>
          <w:szCs w:val="24"/>
        </w:rPr>
        <w:t xml:space="preserve"> </w:t>
      </w:r>
      <w:r w:rsidRPr="008F4225">
        <w:rPr>
          <w:rFonts w:ascii="Arial" w:eastAsia="Arial" w:hAnsi="Arial" w:cs="Arial"/>
          <w:w w:val="103"/>
          <w:sz w:val="24"/>
          <w:szCs w:val="24"/>
        </w:rPr>
        <w:t>decrease)</w:t>
      </w:r>
    </w:p>
    <w:p w:rsidR="008F4225" w:rsidRPr="008F4225" w:rsidRDefault="008F4225" w:rsidP="008F4225">
      <w:pPr>
        <w:widowControl/>
        <w:spacing w:before="2"/>
        <w:rPr>
          <w:rFonts w:ascii="Arial" w:eastAsia="Times New Roman" w:hAnsi="Arial" w:cs="Arial"/>
          <w:sz w:val="8"/>
          <w:szCs w:val="8"/>
        </w:rPr>
      </w:pPr>
    </w:p>
    <w:p w:rsidR="00D5295E" w:rsidRDefault="00D5295E" w:rsidP="008F4225">
      <w:pPr>
        <w:widowControl/>
        <w:ind w:left="896" w:right="-20"/>
        <w:rPr>
          <w:rFonts w:ascii="Arial" w:eastAsia="Arial" w:hAnsi="Arial" w:cs="Arial"/>
          <w:sz w:val="24"/>
          <w:szCs w:val="24"/>
        </w:rPr>
      </w:pPr>
    </w:p>
    <w:p w:rsidR="008F4225" w:rsidRPr="008F4225" w:rsidRDefault="008F4225" w:rsidP="008F4225">
      <w:pPr>
        <w:widowControl/>
        <w:ind w:left="896" w:right="-20"/>
        <w:rPr>
          <w:rFonts w:ascii="Arial" w:eastAsia="Arial" w:hAnsi="Arial" w:cs="Arial"/>
          <w:sz w:val="24"/>
          <w:szCs w:val="24"/>
        </w:rPr>
      </w:pPr>
      <w:r w:rsidRPr="008F4225">
        <w:rPr>
          <w:rFonts w:ascii="Arial" w:eastAsia="Arial" w:hAnsi="Arial" w:cs="Arial"/>
          <w:sz w:val="24"/>
          <w:szCs w:val="24"/>
        </w:rPr>
        <w:t>Base</w:t>
      </w:r>
      <w:r w:rsidRPr="008F4225">
        <w:rPr>
          <w:rFonts w:ascii="Arial" w:eastAsia="Arial" w:hAnsi="Arial" w:cs="Arial"/>
          <w:spacing w:val="10"/>
          <w:sz w:val="24"/>
          <w:szCs w:val="24"/>
        </w:rPr>
        <w:t xml:space="preserve"> </w:t>
      </w:r>
      <w:r w:rsidRPr="008F4225">
        <w:rPr>
          <w:rFonts w:ascii="Arial" w:eastAsia="Arial" w:hAnsi="Arial" w:cs="Arial"/>
          <w:sz w:val="24"/>
          <w:szCs w:val="24"/>
        </w:rPr>
        <w:t>Cost</w:t>
      </w:r>
      <w:r w:rsidRPr="008F4225">
        <w:rPr>
          <w:rFonts w:ascii="Arial" w:eastAsia="Arial" w:hAnsi="Arial" w:cs="Arial"/>
          <w:spacing w:val="23"/>
          <w:sz w:val="24"/>
          <w:szCs w:val="24"/>
        </w:rPr>
        <w:t xml:space="preserve"> </w:t>
      </w:r>
      <w:r w:rsidRPr="008F4225">
        <w:rPr>
          <w:rFonts w:ascii="Arial" w:eastAsia="Arial" w:hAnsi="Arial" w:cs="Arial"/>
          <w:sz w:val="24"/>
          <w:szCs w:val="24"/>
        </w:rPr>
        <w:t>of</w:t>
      </w:r>
      <w:r w:rsidRPr="008F4225">
        <w:rPr>
          <w:rFonts w:ascii="Arial" w:eastAsia="Arial" w:hAnsi="Arial" w:cs="Arial"/>
          <w:spacing w:val="1"/>
          <w:sz w:val="24"/>
          <w:szCs w:val="24"/>
        </w:rPr>
        <w:t xml:space="preserve"> </w:t>
      </w:r>
      <w:r w:rsidRPr="008F4225">
        <w:rPr>
          <w:rFonts w:ascii="Arial" w:eastAsia="Arial" w:hAnsi="Arial" w:cs="Arial"/>
          <w:sz w:val="24"/>
          <w:szCs w:val="24"/>
        </w:rPr>
        <w:t>$0.21</w:t>
      </w:r>
      <w:r w:rsidRPr="008F4225">
        <w:rPr>
          <w:rFonts w:ascii="Arial" w:eastAsia="Arial" w:hAnsi="Arial" w:cs="Arial"/>
          <w:spacing w:val="4"/>
          <w:sz w:val="24"/>
          <w:szCs w:val="24"/>
        </w:rPr>
        <w:t xml:space="preserve"> </w:t>
      </w:r>
      <w:r w:rsidRPr="008F4225">
        <w:rPr>
          <w:rFonts w:ascii="Arial" w:eastAsia="Arial" w:hAnsi="Arial" w:cs="Arial"/>
          <w:sz w:val="24"/>
          <w:szCs w:val="24"/>
        </w:rPr>
        <w:t>(10%</w:t>
      </w:r>
      <w:r w:rsidRPr="008F4225">
        <w:rPr>
          <w:rFonts w:ascii="Arial" w:eastAsia="Arial" w:hAnsi="Arial" w:cs="Arial"/>
          <w:spacing w:val="9"/>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$2.10)</w:t>
      </w:r>
      <w:r w:rsidRPr="008F4225">
        <w:rPr>
          <w:rFonts w:ascii="Arial" w:eastAsia="Arial" w:hAnsi="Arial" w:cs="Arial"/>
          <w:spacing w:val="3"/>
          <w:sz w:val="24"/>
          <w:szCs w:val="24"/>
        </w:rPr>
        <w:t xml:space="preserve"> </w:t>
      </w:r>
      <w:r w:rsidRPr="008F4225">
        <w:rPr>
          <w:rFonts w:ascii="Arial" w:eastAsia="Arial" w:hAnsi="Arial" w:cs="Arial"/>
          <w:sz w:val="24"/>
          <w:szCs w:val="24"/>
        </w:rPr>
        <w:t>multiplied</w:t>
      </w:r>
      <w:r w:rsidRPr="008F4225">
        <w:rPr>
          <w:rFonts w:ascii="Arial" w:eastAsia="Arial" w:hAnsi="Arial" w:cs="Arial"/>
          <w:spacing w:val="2"/>
          <w:sz w:val="24"/>
          <w:szCs w:val="24"/>
        </w:rPr>
        <w:t xml:space="preserve"> </w:t>
      </w:r>
      <w:r w:rsidRPr="008F4225">
        <w:rPr>
          <w:rFonts w:ascii="Arial" w:eastAsia="Arial" w:hAnsi="Arial" w:cs="Arial"/>
          <w:sz w:val="24"/>
          <w:szCs w:val="24"/>
        </w:rPr>
        <w:t>by</w:t>
      </w:r>
      <w:r w:rsidRPr="008F4225">
        <w:rPr>
          <w:rFonts w:ascii="Arial" w:eastAsia="Arial" w:hAnsi="Arial" w:cs="Arial"/>
          <w:spacing w:val="7"/>
          <w:sz w:val="24"/>
          <w:szCs w:val="24"/>
        </w:rPr>
        <w:t xml:space="preserve"> </w:t>
      </w:r>
      <w:r w:rsidRPr="008F4225">
        <w:rPr>
          <w:rFonts w:ascii="Arial" w:eastAsia="Arial" w:hAnsi="Arial" w:cs="Arial"/>
          <w:sz w:val="24"/>
          <w:szCs w:val="24"/>
        </w:rPr>
        <w:t>(.0706)</w:t>
      </w:r>
      <w:r w:rsidRPr="008F4225">
        <w:rPr>
          <w:rFonts w:ascii="Arial" w:eastAsia="Arial" w:hAnsi="Arial" w:cs="Arial"/>
          <w:spacing w:val="17"/>
          <w:sz w:val="24"/>
          <w:szCs w:val="24"/>
        </w:rPr>
        <w:t xml:space="preserve"> </w:t>
      </w:r>
      <w:r w:rsidRPr="008F4225">
        <w:rPr>
          <w:rFonts w:ascii="Arial" w:eastAsia="Times New Roman" w:hAnsi="Arial" w:cs="Arial"/>
          <w:w w:val="56"/>
          <w:sz w:val="24"/>
          <w:szCs w:val="24"/>
        </w:rPr>
        <w:t>=</w:t>
      </w:r>
      <w:r w:rsidRPr="008F4225">
        <w:rPr>
          <w:rFonts w:ascii="Arial" w:eastAsia="Times New Roman" w:hAnsi="Arial" w:cs="Arial"/>
          <w:spacing w:val="19"/>
          <w:w w:val="56"/>
          <w:sz w:val="24"/>
          <w:szCs w:val="24"/>
        </w:rPr>
        <w:t xml:space="preserve"> </w:t>
      </w:r>
      <w:r w:rsidRPr="008F4225">
        <w:rPr>
          <w:rFonts w:ascii="Arial" w:eastAsia="Arial" w:hAnsi="Arial" w:cs="Arial"/>
          <w:sz w:val="24"/>
          <w:szCs w:val="24"/>
        </w:rPr>
        <w:t>($0.0148)</w:t>
      </w:r>
      <w:r w:rsidRPr="008F4225">
        <w:rPr>
          <w:rFonts w:ascii="Arial" w:eastAsia="Arial" w:hAnsi="Arial" w:cs="Arial"/>
          <w:spacing w:val="20"/>
          <w:sz w:val="24"/>
          <w:szCs w:val="24"/>
        </w:rPr>
        <w:t xml:space="preserve"> </w:t>
      </w:r>
      <w:r w:rsidRPr="008F4225">
        <w:rPr>
          <w:rFonts w:ascii="Arial" w:eastAsia="Arial" w:hAnsi="Arial" w:cs="Arial"/>
          <w:sz w:val="24"/>
          <w:szCs w:val="24"/>
        </w:rPr>
        <w:t>unit</w:t>
      </w:r>
      <w:r w:rsidRPr="008F4225">
        <w:rPr>
          <w:rFonts w:ascii="Arial" w:eastAsia="Arial" w:hAnsi="Arial" w:cs="Arial"/>
          <w:spacing w:val="5"/>
          <w:sz w:val="24"/>
          <w:szCs w:val="24"/>
        </w:rPr>
        <w:t xml:space="preserve"> </w:t>
      </w:r>
      <w:r w:rsidRPr="008F4225">
        <w:rPr>
          <w:rFonts w:ascii="Arial" w:eastAsia="Arial" w:hAnsi="Arial" w:cs="Arial"/>
          <w:sz w:val="24"/>
          <w:szCs w:val="24"/>
        </w:rPr>
        <w:t>price</w:t>
      </w:r>
      <w:r w:rsidRPr="008F4225">
        <w:rPr>
          <w:rFonts w:ascii="Arial" w:eastAsia="Arial" w:hAnsi="Arial" w:cs="Arial"/>
          <w:spacing w:val="12"/>
          <w:sz w:val="24"/>
          <w:szCs w:val="24"/>
        </w:rPr>
        <w:t xml:space="preserve"> </w:t>
      </w:r>
      <w:r w:rsidRPr="008F4225">
        <w:rPr>
          <w:rFonts w:ascii="Arial" w:eastAsia="Arial" w:hAnsi="Arial" w:cs="Arial"/>
          <w:w w:val="104"/>
          <w:sz w:val="24"/>
          <w:szCs w:val="24"/>
        </w:rPr>
        <w:t>decrease</w:t>
      </w:r>
      <w:r w:rsidR="00D5295E">
        <w:rPr>
          <w:rFonts w:ascii="Arial" w:eastAsia="Arial" w:hAnsi="Arial" w:cs="Arial"/>
          <w:w w:val="104"/>
          <w:sz w:val="24"/>
          <w:szCs w:val="24"/>
        </w:rPr>
        <w:t>.</w:t>
      </w:r>
    </w:p>
    <w:p w:rsidR="008F4225" w:rsidRPr="008F4225" w:rsidRDefault="008F4225" w:rsidP="008F4225">
      <w:pPr>
        <w:widowControl/>
        <w:spacing w:before="3"/>
        <w:rPr>
          <w:rFonts w:ascii="Arial" w:eastAsia="Times New Roman" w:hAnsi="Arial" w:cs="Arial"/>
          <w:sz w:val="8"/>
          <w:szCs w:val="8"/>
        </w:rPr>
      </w:pPr>
    </w:p>
    <w:p w:rsidR="008F4225" w:rsidRPr="008F4225" w:rsidRDefault="008F4225" w:rsidP="00590CBC">
      <w:pPr>
        <w:widowControl/>
        <w:ind w:left="896" w:right="190"/>
        <w:rPr>
          <w:rFonts w:ascii="Arial" w:eastAsia="Arial" w:hAnsi="Arial" w:cs="Arial"/>
          <w:sz w:val="24"/>
          <w:szCs w:val="24"/>
        </w:rPr>
      </w:pPr>
      <w:r w:rsidRPr="008F4225">
        <w:rPr>
          <w:rFonts w:ascii="Arial" w:eastAsia="Arial" w:hAnsi="Arial" w:cs="Arial"/>
          <w:sz w:val="24"/>
          <w:szCs w:val="24"/>
        </w:rPr>
        <w:lastRenderedPageBreak/>
        <w:t>New</w:t>
      </w:r>
      <w:r w:rsidRPr="008F4225">
        <w:rPr>
          <w:rFonts w:ascii="Arial" w:eastAsia="Arial" w:hAnsi="Arial" w:cs="Arial"/>
          <w:spacing w:val="6"/>
          <w:sz w:val="24"/>
          <w:szCs w:val="24"/>
        </w:rPr>
        <w:t xml:space="preserve"> </w:t>
      </w:r>
      <w:r w:rsidRPr="008F4225">
        <w:rPr>
          <w:rFonts w:ascii="Arial" w:eastAsia="Arial" w:hAnsi="Arial" w:cs="Arial"/>
          <w:sz w:val="24"/>
          <w:szCs w:val="24"/>
        </w:rPr>
        <w:t>Unit</w:t>
      </w:r>
      <w:r w:rsidRPr="008F4225">
        <w:rPr>
          <w:rFonts w:ascii="Arial" w:eastAsia="Arial" w:hAnsi="Arial" w:cs="Arial"/>
          <w:spacing w:val="14"/>
          <w:sz w:val="24"/>
          <w:szCs w:val="24"/>
        </w:rPr>
        <w:t xml:space="preserve"> </w:t>
      </w:r>
      <w:r w:rsidRPr="008F4225">
        <w:rPr>
          <w:rFonts w:ascii="Arial" w:eastAsia="Arial" w:hAnsi="Arial" w:cs="Arial"/>
          <w:sz w:val="24"/>
          <w:szCs w:val="24"/>
        </w:rPr>
        <w:t>price</w:t>
      </w:r>
      <w:r w:rsidRPr="008F4225">
        <w:rPr>
          <w:rFonts w:ascii="Arial" w:eastAsia="Arial" w:hAnsi="Arial" w:cs="Arial"/>
          <w:spacing w:val="18"/>
          <w:sz w:val="24"/>
          <w:szCs w:val="24"/>
        </w:rPr>
        <w:t xml:space="preserve"> </w:t>
      </w:r>
      <w:r w:rsidRPr="008F4225">
        <w:rPr>
          <w:rFonts w:ascii="Arial" w:eastAsia="Arial" w:hAnsi="Arial" w:cs="Arial"/>
          <w:sz w:val="24"/>
          <w:szCs w:val="24"/>
        </w:rPr>
        <w:t>following</w:t>
      </w:r>
      <w:r w:rsidRPr="008F4225">
        <w:rPr>
          <w:rFonts w:ascii="Arial" w:eastAsia="Arial" w:hAnsi="Arial" w:cs="Arial"/>
          <w:spacing w:val="6"/>
          <w:sz w:val="24"/>
          <w:szCs w:val="24"/>
        </w:rPr>
        <w:t xml:space="preserve"> </w:t>
      </w:r>
      <w:r w:rsidRPr="008F4225">
        <w:rPr>
          <w:rFonts w:ascii="Arial" w:eastAsia="Arial" w:hAnsi="Arial" w:cs="Arial"/>
          <w:sz w:val="24"/>
          <w:szCs w:val="24"/>
        </w:rPr>
        <w:t>the</w:t>
      </w:r>
      <w:r w:rsidRPr="008F4225">
        <w:rPr>
          <w:rFonts w:ascii="Arial" w:eastAsia="Arial" w:hAnsi="Arial" w:cs="Arial"/>
          <w:spacing w:val="16"/>
          <w:sz w:val="24"/>
          <w:szCs w:val="24"/>
        </w:rPr>
        <w:t xml:space="preserve"> </w:t>
      </w:r>
      <w:r w:rsidRPr="008F4225">
        <w:rPr>
          <w:rFonts w:ascii="Arial" w:eastAsia="Arial" w:hAnsi="Arial" w:cs="Arial"/>
          <w:sz w:val="24"/>
          <w:szCs w:val="24"/>
        </w:rPr>
        <w:t>second</w:t>
      </w:r>
      <w:r w:rsidRPr="008F4225">
        <w:rPr>
          <w:rFonts w:ascii="Arial" w:eastAsia="Arial" w:hAnsi="Arial" w:cs="Arial"/>
          <w:spacing w:val="13"/>
          <w:sz w:val="24"/>
          <w:szCs w:val="24"/>
        </w:rPr>
        <w:t xml:space="preserve"> </w:t>
      </w:r>
      <w:r w:rsidRPr="008F4225">
        <w:rPr>
          <w:rFonts w:ascii="Arial" w:eastAsia="Arial" w:hAnsi="Arial" w:cs="Arial"/>
          <w:sz w:val="24"/>
          <w:szCs w:val="24"/>
        </w:rPr>
        <w:t>economic</w:t>
      </w:r>
      <w:r w:rsidRPr="008F4225">
        <w:rPr>
          <w:rFonts w:ascii="Arial" w:eastAsia="Arial" w:hAnsi="Arial" w:cs="Arial"/>
          <w:spacing w:val="17"/>
          <w:sz w:val="24"/>
          <w:szCs w:val="24"/>
        </w:rPr>
        <w:t xml:space="preserve"> </w:t>
      </w:r>
      <w:r w:rsidRPr="008F4225">
        <w:rPr>
          <w:rFonts w:ascii="Arial" w:eastAsia="Arial" w:hAnsi="Arial" w:cs="Arial"/>
          <w:sz w:val="24"/>
          <w:szCs w:val="24"/>
        </w:rPr>
        <w:t>price</w:t>
      </w:r>
      <w:r w:rsidRPr="008F4225">
        <w:rPr>
          <w:rFonts w:ascii="Arial" w:eastAsia="Arial" w:hAnsi="Arial" w:cs="Arial"/>
          <w:spacing w:val="12"/>
          <w:sz w:val="24"/>
          <w:szCs w:val="24"/>
        </w:rPr>
        <w:t xml:space="preserve"> </w:t>
      </w:r>
      <w:r w:rsidRPr="008F4225">
        <w:rPr>
          <w:rFonts w:ascii="Arial" w:eastAsia="Arial" w:hAnsi="Arial" w:cs="Arial"/>
          <w:sz w:val="24"/>
          <w:szCs w:val="24"/>
        </w:rPr>
        <w:t>adjustment</w:t>
      </w:r>
      <w:r w:rsidRPr="008F4225">
        <w:rPr>
          <w:rFonts w:ascii="Arial" w:eastAsia="Arial" w:hAnsi="Arial" w:cs="Arial"/>
          <w:spacing w:val="16"/>
          <w:sz w:val="24"/>
          <w:szCs w:val="24"/>
        </w:rPr>
        <w:t xml:space="preserve"> </w:t>
      </w:r>
      <w:r w:rsidRPr="008F4225">
        <w:rPr>
          <w:rFonts w:ascii="Arial" w:eastAsia="Arial" w:hAnsi="Arial" w:cs="Arial"/>
          <w:sz w:val="24"/>
          <w:szCs w:val="24"/>
        </w:rPr>
        <w:t>is</w:t>
      </w:r>
      <w:r w:rsidRPr="008F4225">
        <w:rPr>
          <w:rFonts w:ascii="Arial" w:eastAsia="Arial" w:hAnsi="Arial" w:cs="Arial"/>
          <w:spacing w:val="10"/>
          <w:sz w:val="24"/>
          <w:szCs w:val="24"/>
        </w:rPr>
        <w:t xml:space="preserve"> </w:t>
      </w:r>
      <w:r w:rsidRPr="008F4225">
        <w:rPr>
          <w:rFonts w:ascii="Arial" w:eastAsia="Arial" w:hAnsi="Arial" w:cs="Arial"/>
          <w:w w:val="103"/>
          <w:sz w:val="24"/>
          <w:szCs w:val="24"/>
        </w:rPr>
        <w:t xml:space="preserve">$2.10 </w:t>
      </w:r>
      <w:r w:rsidRPr="008F4225">
        <w:rPr>
          <w:rFonts w:ascii="Arial" w:eastAsia="Arial" w:hAnsi="Arial" w:cs="Arial"/>
          <w:sz w:val="24"/>
          <w:szCs w:val="24"/>
        </w:rPr>
        <w:t>minus</w:t>
      </w:r>
      <w:r w:rsidRPr="008F4225">
        <w:rPr>
          <w:rFonts w:ascii="Arial" w:eastAsia="Arial" w:hAnsi="Arial" w:cs="Arial"/>
          <w:spacing w:val="22"/>
          <w:sz w:val="24"/>
          <w:szCs w:val="24"/>
        </w:rPr>
        <w:t xml:space="preserve"> </w:t>
      </w:r>
      <w:r w:rsidRPr="008F4225">
        <w:rPr>
          <w:rFonts w:ascii="Arial" w:eastAsia="Arial" w:hAnsi="Arial" w:cs="Arial"/>
          <w:sz w:val="24"/>
          <w:szCs w:val="24"/>
        </w:rPr>
        <w:t>$0.0148</w:t>
      </w:r>
      <w:r w:rsidRPr="008F4225">
        <w:rPr>
          <w:rFonts w:ascii="Arial" w:eastAsia="Arial" w:hAnsi="Arial" w:cs="Arial"/>
          <w:spacing w:val="7"/>
          <w:sz w:val="24"/>
          <w:szCs w:val="24"/>
        </w:rPr>
        <w:t xml:space="preserve"> </w:t>
      </w:r>
      <w:r w:rsidRPr="008F4225">
        <w:rPr>
          <w:rFonts w:ascii="Arial" w:eastAsia="Arial" w:hAnsi="Arial" w:cs="Arial"/>
          <w:w w:val="89"/>
          <w:sz w:val="24"/>
          <w:szCs w:val="24"/>
        </w:rPr>
        <w:t>=</w:t>
      </w:r>
      <w:r w:rsidRPr="008F4225">
        <w:rPr>
          <w:rFonts w:ascii="Arial" w:eastAsia="Arial" w:hAnsi="Arial" w:cs="Arial"/>
          <w:spacing w:val="-16"/>
          <w:w w:val="89"/>
          <w:sz w:val="24"/>
          <w:szCs w:val="24"/>
        </w:rPr>
        <w:t xml:space="preserve"> </w:t>
      </w:r>
      <w:r w:rsidRPr="008F4225">
        <w:rPr>
          <w:rFonts w:ascii="Arial" w:eastAsia="Arial" w:hAnsi="Arial" w:cs="Arial"/>
          <w:sz w:val="24"/>
          <w:szCs w:val="24"/>
        </w:rPr>
        <w:t>$2.0852</w:t>
      </w:r>
      <w:r w:rsidRPr="008F4225">
        <w:rPr>
          <w:rFonts w:ascii="Arial" w:eastAsia="Arial" w:hAnsi="Arial" w:cs="Arial"/>
          <w:spacing w:val="3"/>
          <w:sz w:val="24"/>
          <w:szCs w:val="24"/>
        </w:rPr>
        <w:t xml:space="preserve"> </w:t>
      </w:r>
      <w:r w:rsidRPr="008F4225">
        <w:rPr>
          <w:rFonts w:ascii="Arial" w:eastAsia="Arial" w:hAnsi="Arial" w:cs="Arial"/>
          <w:sz w:val="24"/>
          <w:szCs w:val="24"/>
        </w:rPr>
        <w:t>per</w:t>
      </w:r>
      <w:r w:rsidRPr="008F4225">
        <w:rPr>
          <w:rFonts w:ascii="Arial" w:eastAsia="Arial" w:hAnsi="Arial" w:cs="Arial"/>
          <w:spacing w:val="7"/>
          <w:sz w:val="24"/>
          <w:szCs w:val="24"/>
        </w:rPr>
        <w:t xml:space="preserve"> </w:t>
      </w:r>
      <w:r w:rsidRPr="008F4225">
        <w:rPr>
          <w:rFonts w:ascii="Arial" w:eastAsia="Arial" w:hAnsi="Arial" w:cs="Arial"/>
          <w:sz w:val="24"/>
          <w:szCs w:val="24"/>
        </w:rPr>
        <w:t>mile</w:t>
      </w:r>
      <w:r w:rsidRPr="008F4225">
        <w:rPr>
          <w:rFonts w:ascii="Arial" w:eastAsia="Arial" w:hAnsi="Arial" w:cs="Arial"/>
          <w:spacing w:val="16"/>
          <w:sz w:val="24"/>
          <w:szCs w:val="24"/>
        </w:rPr>
        <w:t xml:space="preserve"> </w:t>
      </w:r>
      <w:r w:rsidRPr="008F4225">
        <w:rPr>
          <w:rFonts w:ascii="Arial" w:eastAsia="Arial" w:hAnsi="Arial" w:cs="Arial"/>
          <w:sz w:val="24"/>
          <w:szCs w:val="24"/>
        </w:rPr>
        <w:t>(rounded</w:t>
      </w:r>
      <w:r w:rsidRPr="008F4225">
        <w:rPr>
          <w:rFonts w:ascii="Arial" w:eastAsia="Arial" w:hAnsi="Arial" w:cs="Arial"/>
          <w:spacing w:val="14"/>
          <w:sz w:val="24"/>
          <w:szCs w:val="24"/>
        </w:rPr>
        <w:t xml:space="preserve"> </w:t>
      </w:r>
      <w:r w:rsidRPr="008F4225">
        <w:rPr>
          <w:rFonts w:ascii="Arial" w:eastAsia="Arial" w:hAnsi="Arial" w:cs="Arial"/>
          <w:sz w:val="24"/>
          <w:szCs w:val="24"/>
        </w:rPr>
        <w:t>to</w:t>
      </w:r>
      <w:r w:rsidRPr="008F4225">
        <w:rPr>
          <w:rFonts w:ascii="Arial" w:eastAsia="Arial" w:hAnsi="Arial" w:cs="Arial"/>
          <w:spacing w:val="3"/>
          <w:sz w:val="24"/>
          <w:szCs w:val="24"/>
        </w:rPr>
        <w:t xml:space="preserve"> </w:t>
      </w:r>
      <w:r w:rsidRPr="008F4225">
        <w:rPr>
          <w:rFonts w:ascii="Arial" w:eastAsia="Arial" w:hAnsi="Arial" w:cs="Arial"/>
          <w:w w:val="101"/>
          <w:sz w:val="24"/>
          <w:szCs w:val="24"/>
        </w:rPr>
        <w:t>$2.09)</w:t>
      </w:r>
      <w:r w:rsidR="00D5295E">
        <w:rPr>
          <w:rFonts w:ascii="Arial" w:eastAsia="Arial" w:hAnsi="Arial" w:cs="Arial"/>
          <w:w w:val="101"/>
          <w:sz w:val="24"/>
          <w:szCs w:val="24"/>
        </w:rPr>
        <w:t>.</w:t>
      </w:r>
    </w:p>
    <w:p w:rsidR="008F4225" w:rsidRPr="008F4225" w:rsidRDefault="008F4225" w:rsidP="008F4225">
      <w:pPr>
        <w:widowControl/>
        <w:rPr>
          <w:rFonts w:ascii="Calibri" w:eastAsia="Times New Roman" w:hAnsi="Calibri" w:cs="Times New Roman"/>
          <w:sz w:val="10"/>
          <w:szCs w:val="10"/>
        </w:rPr>
      </w:pPr>
    </w:p>
    <w:p w:rsidR="008F4225" w:rsidRPr="008F4225" w:rsidRDefault="008F4225" w:rsidP="008F4225">
      <w:pPr>
        <w:widowControl/>
        <w:rPr>
          <w:rFonts w:ascii="Calibri" w:eastAsia="Times New Roman" w:hAnsi="Calibri" w:cs="Times New Roman"/>
          <w:sz w:val="10"/>
          <w:szCs w:val="10"/>
        </w:rPr>
      </w:pPr>
    </w:p>
    <w:p w:rsidR="008F4225" w:rsidRPr="008F4225" w:rsidRDefault="008F4225" w:rsidP="00B420AA">
      <w:pPr>
        <w:widowControl/>
        <w:spacing w:before="30"/>
        <w:ind w:right="20" w:firstLine="720"/>
        <w:rPr>
          <w:rFonts w:ascii="Arial" w:eastAsia="Arial" w:hAnsi="Arial" w:cs="Arial"/>
          <w:sz w:val="24"/>
          <w:szCs w:val="24"/>
        </w:rPr>
      </w:pPr>
      <w:r w:rsidRPr="008F4225">
        <w:rPr>
          <w:rFonts w:ascii="Arial" w:eastAsia="Arial" w:hAnsi="Arial" w:cs="Arial"/>
          <w:sz w:val="24"/>
          <w:szCs w:val="24"/>
        </w:rPr>
        <w:t>(3)</w:t>
      </w:r>
      <w:r w:rsidRPr="008F4225">
        <w:rPr>
          <w:rFonts w:ascii="Arial" w:eastAsia="Arial" w:hAnsi="Arial" w:cs="Arial"/>
          <w:spacing w:val="59"/>
          <w:sz w:val="24"/>
          <w:szCs w:val="24"/>
        </w:rPr>
        <w:t xml:space="preserve">  </w:t>
      </w:r>
      <w:r w:rsidRPr="008F4225">
        <w:rPr>
          <w:rFonts w:ascii="Arial" w:eastAsia="Arial" w:hAnsi="Arial" w:cs="Arial"/>
          <w:sz w:val="24"/>
          <w:szCs w:val="24"/>
        </w:rPr>
        <w:t>At</w:t>
      </w:r>
      <w:r w:rsidRPr="008F4225">
        <w:rPr>
          <w:rFonts w:ascii="Arial" w:eastAsia="Arial" w:hAnsi="Arial" w:cs="Arial"/>
          <w:spacing w:val="4"/>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start of</w:t>
      </w:r>
      <w:r w:rsidRPr="008F4225">
        <w:rPr>
          <w:rFonts w:ascii="Arial" w:eastAsia="Arial" w:hAnsi="Arial" w:cs="Arial"/>
          <w:spacing w:val="-3"/>
          <w:sz w:val="24"/>
          <w:szCs w:val="24"/>
        </w:rPr>
        <w:t xml:space="preserve"> </w:t>
      </w:r>
      <w:r w:rsidRPr="008F4225">
        <w:rPr>
          <w:rFonts w:ascii="Arial" w:eastAsia="Arial" w:hAnsi="Arial" w:cs="Arial"/>
          <w:sz w:val="24"/>
          <w:szCs w:val="24"/>
        </w:rPr>
        <w:t>the</w:t>
      </w:r>
      <w:r w:rsidRPr="008F4225">
        <w:rPr>
          <w:rFonts w:ascii="Arial" w:eastAsia="Arial" w:hAnsi="Arial" w:cs="Arial"/>
          <w:spacing w:val="3"/>
          <w:sz w:val="24"/>
          <w:szCs w:val="24"/>
        </w:rPr>
        <w:t xml:space="preserve"> </w:t>
      </w:r>
      <w:r w:rsidRPr="008F4225">
        <w:rPr>
          <w:rFonts w:ascii="Arial" w:eastAsia="Arial" w:hAnsi="Arial" w:cs="Arial"/>
          <w:sz w:val="24"/>
          <w:szCs w:val="24"/>
        </w:rPr>
        <w:t>first</w:t>
      </w:r>
      <w:r w:rsidRPr="008F4225">
        <w:rPr>
          <w:rFonts w:ascii="Arial" w:eastAsia="Arial" w:hAnsi="Arial" w:cs="Arial"/>
          <w:spacing w:val="6"/>
          <w:sz w:val="24"/>
          <w:szCs w:val="24"/>
        </w:rPr>
        <w:t xml:space="preserve"> </w:t>
      </w:r>
      <w:r w:rsidRPr="008F4225">
        <w:rPr>
          <w:rFonts w:ascii="Arial" w:eastAsia="Arial" w:hAnsi="Arial" w:cs="Arial"/>
          <w:sz w:val="24"/>
          <w:szCs w:val="24"/>
        </w:rPr>
        <w:t>option</w:t>
      </w:r>
      <w:r w:rsidRPr="008F4225">
        <w:rPr>
          <w:rFonts w:ascii="Arial" w:eastAsia="Arial" w:hAnsi="Arial" w:cs="Arial"/>
          <w:spacing w:val="7"/>
          <w:sz w:val="24"/>
          <w:szCs w:val="24"/>
        </w:rPr>
        <w:t xml:space="preserve"> </w:t>
      </w:r>
      <w:r w:rsidRPr="008F4225">
        <w:rPr>
          <w:rFonts w:ascii="Arial" w:eastAsia="Arial" w:hAnsi="Arial" w:cs="Arial"/>
          <w:sz w:val="24"/>
          <w:szCs w:val="24"/>
        </w:rPr>
        <w:t>year,</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4"/>
          <w:sz w:val="24"/>
          <w:szCs w:val="24"/>
        </w:rPr>
        <w:t xml:space="preserve"> </w:t>
      </w:r>
      <w:r w:rsidR="00D5295E">
        <w:rPr>
          <w:rFonts w:ascii="Arial" w:eastAsia="Arial" w:hAnsi="Arial" w:cs="Arial"/>
          <w:spacing w:val="-4"/>
          <w:sz w:val="24"/>
          <w:szCs w:val="24"/>
        </w:rPr>
        <w:t>C</w:t>
      </w:r>
      <w:r w:rsidRPr="008F4225">
        <w:rPr>
          <w:rFonts w:ascii="Arial" w:eastAsia="Arial" w:hAnsi="Arial" w:cs="Arial"/>
          <w:sz w:val="24"/>
          <w:szCs w:val="24"/>
        </w:rPr>
        <w:t>ontracting</w:t>
      </w:r>
      <w:r w:rsidRPr="008F4225">
        <w:rPr>
          <w:rFonts w:ascii="Arial" w:eastAsia="Arial" w:hAnsi="Arial" w:cs="Arial"/>
          <w:spacing w:val="12"/>
          <w:sz w:val="24"/>
          <w:szCs w:val="24"/>
        </w:rPr>
        <w:t xml:space="preserve"> </w:t>
      </w:r>
      <w:r w:rsidR="00D5295E">
        <w:rPr>
          <w:rFonts w:ascii="Arial" w:eastAsia="Arial" w:hAnsi="Arial" w:cs="Arial"/>
          <w:spacing w:val="12"/>
          <w:sz w:val="24"/>
          <w:szCs w:val="24"/>
        </w:rPr>
        <w:t>O</w:t>
      </w:r>
      <w:r w:rsidRPr="008F4225">
        <w:rPr>
          <w:rFonts w:ascii="Arial" w:eastAsia="Arial" w:hAnsi="Arial" w:cs="Arial"/>
          <w:sz w:val="24"/>
          <w:szCs w:val="24"/>
        </w:rPr>
        <w:t>fficer</w:t>
      </w:r>
      <w:r w:rsidRPr="008F4225">
        <w:rPr>
          <w:rFonts w:ascii="Arial" w:eastAsia="Arial" w:hAnsi="Arial" w:cs="Arial"/>
          <w:spacing w:val="19"/>
          <w:sz w:val="24"/>
          <w:szCs w:val="24"/>
        </w:rPr>
        <w:t xml:space="preserve"> </w:t>
      </w:r>
      <w:r w:rsidRPr="008F4225">
        <w:rPr>
          <w:rFonts w:ascii="Arial" w:eastAsia="Arial" w:hAnsi="Arial" w:cs="Arial"/>
          <w:sz w:val="24"/>
          <w:szCs w:val="24"/>
        </w:rPr>
        <w:t>shall</w:t>
      </w:r>
      <w:r w:rsidRPr="008F4225">
        <w:rPr>
          <w:rFonts w:ascii="Arial" w:eastAsia="Arial" w:hAnsi="Arial" w:cs="Arial"/>
          <w:spacing w:val="9"/>
          <w:sz w:val="24"/>
          <w:szCs w:val="24"/>
        </w:rPr>
        <w:t xml:space="preserve"> </w:t>
      </w:r>
      <w:r w:rsidRPr="008F4225">
        <w:rPr>
          <w:rFonts w:ascii="Arial" w:eastAsia="Arial" w:hAnsi="Arial" w:cs="Arial"/>
          <w:w w:val="101"/>
          <w:sz w:val="24"/>
          <w:szCs w:val="24"/>
        </w:rPr>
        <w:t xml:space="preserve">recalculate </w:t>
      </w:r>
      <w:r w:rsidRPr="008F4225">
        <w:rPr>
          <w:rFonts w:ascii="Arial" w:eastAsia="Arial" w:hAnsi="Arial" w:cs="Arial"/>
          <w:sz w:val="24"/>
          <w:szCs w:val="24"/>
        </w:rPr>
        <w:t>the</w:t>
      </w:r>
      <w:r w:rsidRPr="008F4225">
        <w:rPr>
          <w:rFonts w:ascii="Arial" w:eastAsia="Arial" w:hAnsi="Arial" w:cs="Arial"/>
          <w:spacing w:val="-1"/>
          <w:sz w:val="24"/>
          <w:szCs w:val="24"/>
        </w:rPr>
        <w:t xml:space="preserve"> </w:t>
      </w:r>
      <w:r w:rsidRPr="008F4225">
        <w:rPr>
          <w:rFonts w:ascii="Arial" w:eastAsia="Arial" w:hAnsi="Arial" w:cs="Arial"/>
          <w:sz w:val="24"/>
          <w:szCs w:val="24"/>
        </w:rPr>
        <w:t>price</w:t>
      </w:r>
      <w:r w:rsidRPr="008F4225">
        <w:rPr>
          <w:rFonts w:ascii="Arial" w:eastAsia="Arial" w:hAnsi="Arial" w:cs="Arial"/>
          <w:spacing w:val="13"/>
          <w:sz w:val="24"/>
          <w:szCs w:val="24"/>
        </w:rPr>
        <w:t xml:space="preserve"> </w:t>
      </w:r>
      <w:r w:rsidRPr="008F4225">
        <w:rPr>
          <w:rFonts w:ascii="Arial" w:eastAsia="Arial" w:hAnsi="Arial" w:cs="Arial"/>
          <w:sz w:val="24"/>
          <w:szCs w:val="24"/>
        </w:rPr>
        <w:t>per</w:t>
      </w:r>
      <w:r w:rsidRPr="008F4225">
        <w:rPr>
          <w:rFonts w:ascii="Arial" w:eastAsia="Arial" w:hAnsi="Arial" w:cs="Arial"/>
          <w:spacing w:val="6"/>
          <w:sz w:val="24"/>
          <w:szCs w:val="24"/>
        </w:rPr>
        <w:t xml:space="preserve"> </w:t>
      </w:r>
      <w:r w:rsidRPr="008F4225">
        <w:rPr>
          <w:rFonts w:ascii="Arial" w:eastAsia="Arial" w:hAnsi="Arial" w:cs="Arial"/>
          <w:sz w:val="24"/>
          <w:szCs w:val="24"/>
        </w:rPr>
        <w:t>mile</w:t>
      </w:r>
      <w:r w:rsidRPr="008F4225">
        <w:rPr>
          <w:rFonts w:ascii="Arial" w:eastAsia="Arial" w:hAnsi="Arial" w:cs="Arial"/>
          <w:spacing w:val="11"/>
          <w:sz w:val="24"/>
          <w:szCs w:val="24"/>
        </w:rPr>
        <w:t xml:space="preserve"> </w:t>
      </w:r>
      <w:r w:rsidRPr="008F4225">
        <w:rPr>
          <w:rFonts w:ascii="Arial" w:eastAsia="Arial" w:hAnsi="Arial" w:cs="Arial"/>
          <w:sz w:val="24"/>
          <w:szCs w:val="24"/>
        </w:rPr>
        <w:t>based</w:t>
      </w:r>
      <w:r w:rsidRPr="008F4225">
        <w:rPr>
          <w:rFonts w:ascii="Arial" w:eastAsia="Arial" w:hAnsi="Arial" w:cs="Arial"/>
          <w:spacing w:val="17"/>
          <w:sz w:val="24"/>
          <w:szCs w:val="24"/>
        </w:rPr>
        <w:t xml:space="preserve"> </w:t>
      </w:r>
      <w:r w:rsidRPr="008F4225">
        <w:rPr>
          <w:rFonts w:ascii="Arial" w:eastAsia="Arial" w:hAnsi="Arial" w:cs="Arial"/>
          <w:sz w:val="24"/>
          <w:szCs w:val="24"/>
        </w:rPr>
        <w:t>on</w:t>
      </w:r>
      <w:r w:rsidRPr="008F4225">
        <w:rPr>
          <w:rFonts w:ascii="Arial" w:eastAsia="Arial" w:hAnsi="Arial" w:cs="Arial"/>
          <w:spacing w:val="2"/>
          <w:sz w:val="24"/>
          <w:szCs w:val="24"/>
        </w:rPr>
        <w:t xml:space="preserve"> </w:t>
      </w:r>
      <w:r w:rsidRPr="008F4225">
        <w:rPr>
          <w:rFonts w:ascii="Arial" w:eastAsia="Arial" w:hAnsi="Arial" w:cs="Arial"/>
          <w:sz w:val="24"/>
          <w:szCs w:val="24"/>
        </w:rPr>
        <w:t>any</w:t>
      </w:r>
      <w:r w:rsidRPr="008F4225">
        <w:rPr>
          <w:rFonts w:ascii="Arial" w:eastAsia="Arial" w:hAnsi="Arial" w:cs="Arial"/>
          <w:spacing w:val="9"/>
          <w:sz w:val="24"/>
          <w:szCs w:val="24"/>
        </w:rPr>
        <w:t xml:space="preserve"> </w:t>
      </w:r>
      <w:r w:rsidRPr="008F4225">
        <w:rPr>
          <w:rFonts w:ascii="Arial" w:eastAsia="Arial" w:hAnsi="Arial" w:cs="Arial"/>
          <w:sz w:val="24"/>
          <w:szCs w:val="24"/>
        </w:rPr>
        <w:t>changes</w:t>
      </w:r>
      <w:r w:rsidRPr="008F4225">
        <w:rPr>
          <w:rFonts w:ascii="Arial" w:eastAsia="Arial" w:hAnsi="Arial" w:cs="Arial"/>
          <w:spacing w:val="17"/>
          <w:sz w:val="24"/>
          <w:szCs w:val="24"/>
        </w:rPr>
        <w:t xml:space="preserve"> </w:t>
      </w:r>
      <w:r w:rsidRPr="008F4225">
        <w:rPr>
          <w:rFonts w:ascii="Arial" w:eastAsia="Arial" w:hAnsi="Arial" w:cs="Arial"/>
          <w:sz w:val="24"/>
          <w:szCs w:val="24"/>
        </w:rPr>
        <w:t>in</w:t>
      </w:r>
      <w:r w:rsidRPr="008F4225">
        <w:rPr>
          <w:rFonts w:ascii="Arial" w:eastAsia="Arial" w:hAnsi="Arial" w:cs="Arial"/>
          <w:spacing w:val="8"/>
          <w:sz w:val="24"/>
          <w:szCs w:val="24"/>
        </w:rPr>
        <w:t xml:space="preserve"> </w:t>
      </w:r>
      <w:r w:rsidRPr="008F4225">
        <w:rPr>
          <w:rFonts w:ascii="Arial" w:eastAsia="Arial" w:hAnsi="Arial" w:cs="Arial"/>
          <w:sz w:val="24"/>
          <w:szCs w:val="24"/>
        </w:rPr>
        <w:t>the</w:t>
      </w:r>
      <w:r w:rsidRPr="008F4225">
        <w:rPr>
          <w:rFonts w:ascii="Arial" w:eastAsia="Arial" w:hAnsi="Arial" w:cs="Arial"/>
          <w:spacing w:val="-4"/>
          <w:sz w:val="24"/>
          <w:szCs w:val="24"/>
        </w:rPr>
        <w:t xml:space="preserve"> </w:t>
      </w:r>
      <w:r w:rsidRPr="008F4225">
        <w:rPr>
          <w:rFonts w:ascii="Arial" w:eastAsia="Arial" w:hAnsi="Arial" w:cs="Arial"/>
          <w:sz w:val="24"/>
          <w:szCs w:val="24"/>
        </w:rPr>
        <w:t>price</w:t>
      </w:r>
      <w:r w:rsidRPr="008F4225">
        <w:rPr>
          <w:rFonts w:ascii="Arial" w:eastAsia="Arial" w:hAnsi="Arial" w:cs="Arial"/>
          <w:spacing w:val="12"/>
          <w:sz w:val="24"/>
          <w:szCs w:val="24"/>
        </w:rPr>
        <w:t xml:space="preserve"> </w:t>
      </w:r>
      <w:r w:rsidRPr="008F4225">
        <w:rPr>
          <w:rFonts w:ascii="Arial" w:eastAsia="Arial" w:hAnsi="Arial" w:cs="Arial"/>
          <w:sz w:val="24"/>
          <w:szCs w:val="24"/>
        </w:rPr>
        <w:t>of</w:t>
      </w:r>
      <w:r w:rsidRPr="008F4225">
        <w:rPr>
          <w:rFonts w:ascii="Arial" w:eastAsia="Arial" w:hAnsi="Arial" w:cs="Arial"/>
          <w:spacing w:val="-2"/>
          <w:sz w:val="24"/>
          <w:szCs w:val="24"/>
        </w:rPr>
        <w:t xml:space="preserve"> </w:t>
      </w:r>
      <w:r w:rsidRPr="008F4225">
        <w:rPr>
          <w:rFonts w:ascii="Arial" w:eastAsia="Arial" w:hAnsi="Arial" w:cs="Arial"/>
          <w:sz w:val="24"/>
          <w:szCs w:val="24"/>
        </w:rPr>
        <w:t>gasoline</w:t>
      </w:r>
      <w:r w:rsidRPr="008F4225">
        <w:rPr>
          <w:rFonts w:ascii="Arial" w:eastAsia="Arial" w:hAnsi="Arial" w:cs="Arial"/>
          <w:spacing w:val="18"/>
          <w:sz w:val="24"/>
          <w:szCs w:val="24"/>
        </w:rPr>
        <w:t xml:space="preserve"> </w:t>
      </w:r>
      <w:r w:rsidRPr="008F4225">
        <w:rPr>
          <w:rFonts w:ascii="Arial" w:eastAsia="Arial" w:hAnsi="Arial" w:cs="Arial"/>
          <w:sz w:val="24"/>
          <w:szCs w:val="24"/>
        </w:rPr>
        <w:t>from</w:t>
      </w:r>
      <w:r w:rsidRPr="008F4225">
        <w:rPr>
          <w:rFonts w:ascii="Arial" w:eastAsia="Arial" w:hAnsi="Arial" w:cs="Arial"/>
          <w:spacing w:val="15"/>
          <w:sz w:val="24"/>
          <w:szCs w:val="24"/>
        </w:rPr>
        <w:t xml:space="preserve"> </w:t>
      </w:r>
      <w:r w:rsidRPr="008F4225">
        <w:rPr>
          <w:rFonts w:ascii="Arial" w:eastAsia="Arial" w:hAnsi="Arial" w:cs="Arial"/>
          <w:sz w:val="24"/>
          <w:szCs w:val="24"/>
        </w:rPr>
        <w:t>the</w:t>
      </w:r>
      <w:r w:rsidRPr="008F4225">
        <w:rPr>
          <w:rFonts w:ascii="Arial" w:eastAsia="Arial" w:hAnsi="Arial" w:cs="Arial"/>
          <w:spacing w:val="3"/>
          <w:sz w:val="24"/>
          <w:szCs w:val="24"/>
        </w:rPr>
        <w:t xml:space="preserve"> </w:t>
      </w:r>
      <w:r w:rsidRPr="008F4225">
        <w:rPr>
          <w:rFonts w:ascii="Arial" w:eastAsia="Arial" w:hAnsi="Arial" w:cs="Arial"/>
          <w:w w:val="102"/>
          <w:sz w:val="24"/>
          <w:szCs w:val="24"/>
        </w:rPr>
        <w:t xml:space="preserve">original </w:t>
      </w:r>
      <w:r w:rsidRPr="008F4225">
        <w:rPr>
          <w:rFonts w:ascii="Arial" w:eastAsia="Arial" w:hAnsi="Arial" w:cs="Arial"/>
          <w:sz w:val="24"/>
          <w:szCs w:val="24"/>
        </w:rPr>
        <w:t>contract</w:t>
      </w:r>
      <w:r w:rsidRPr="008F4225">
        <w:rPr>
          <w:rFonts w:ascii="Arial" w:eastAsia="Arial" w:hAnsi="Arial" w:cs="Arial"/>
          <w:spacing w:val="8"/>
          <w:sz w:val="24"/>
          <w:szCs w:val="24"/>
        </w:rPr>
        <w:t xml:space="preserve"> </w:t>
      </w:r>
      <w:r w:rsidRPr="008F4225">
        <w:rPr>
          <w:rFonts w:ascii="Arial" w:eastAsia="Arial" w:hAnsi="Arial" w:cs="Arial"/>
          <w:sz w:val="24"/>
          <w:szCs w:val="24"/>
        </w:rPr>
        <w:t>award</w:t>
      </w:r>
      <w:r w:rsidRPr="008F4225">
        <w:rPr>
          <w:rFonts w:ascii="Arial" w:eastAsia="Arial" w:hAnsi="Arial" w:cs="Arial"/>
          <w:spacing w:val="7"/>
          <w:sz w:val="24"/>
          <w:szCs w:val="24"/>
        </w:rPr>
        <w:t xml:space="preserve"> </w:t>
      </w:r>
      <w:r w:rsidRPr="008F4225">
        <w:rPr>
          <w:rFonts w:ascii="Arial" w:eastAsia="Arial" w:hAnsi="Arial" w:cs="Arial"/>
          <w:sz w:val="24"/>
          <w:szCs w:val="24"/>
        </w:rPr>
        <w:t>date</w:t>
      </w:r>
      <w:r w:rsidRPr="008F4225">
        <w:rPr>
          <w:rFonts w:ascii="Arial" w:eastAsia="Arial" w:hAnsi="Arial" w:cs="Arial"/>
          <w:spacing w:val="10"/>
          <w:sz w:val="24"/>
          <w:szCs w:val="24"/>
        </w:rPr>
        <w:t xml:space="preserve"> </w:t>
      </w:r>
      <w:r w:rsidRPr="008F4225">
        <w:rPr>
          <w:rFonts w:ascii="Arial" w:eastAsia="Arial" w:hAnsi="Arial" w:cs="Arial"/>
          <w:sz w:val="24"/>
          <w:szCs w:val="24"/>
        </w:rPr>
        <w:t>and</w:t>
      </w:r>
      <w:r w:rsidRPr="008F4225">
        <w:rPr>
          <w:rFonts w:ascii="Arial" w:eastAsia="Arial" w:hAnsi="Arial" w:cs="Arial"/>
          <w:spacing w:val="4"/>
          <w:sz w:val="24"/>
          <w:szCs w:val="24"/>
        </w:rPr>
        <w:t xml:space="preserve"> </w:t>
      </w:r>
      <w:r w:rsidRPr="008F4225">
        <w:rPr>
          <w:rFonts w:ascii="Arial" w:eastAsia="Arial" w:hAnsi="Arial" w:cs="Arial"/>
          <w:sz w:val="24"/>
          <w:szCs w:val="24"/>
        </w:rPr>
        <w:t>based</w:t>
      </w:r>
      <w:r w:rsidRPr="008F4225">
        <w:rPr>
          <w:rFonts w:ascii="Arial" w:eastAsia="Arial" w:hAnsi="Arial" w:cs="Arial"/>
          <w:spacing w:val="11"/>
          <w:sz w:val="24"/>
          <w:szCs w:val="24"/>
        </w:rPr>
        <w:t xml:space="preserve"> </w:t>
      </w:r>
      <w:r w:rsidRPr="008F4225">
        <w:rPr>
          <w:rFonts w:ascii="Arial" w:eastAsia="Arial" w:hAnsi="Arial" w:cs="Arial"/>
          <w:sz w:val="24"/>
          <w:szCs w:val="24"/>
        </w:rPr>
        <w:t>on</w:t>
      </w:r>
      <w:r w:rsidRPr="008F4225">
        <w:rPr>
          <w:rFonts w:ascii="Arial" w:eastAsia="Arial" w:hAnsi="Arial" w:cs="Arial"/>
          <w:spacing w:val="2"/>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00D5295E" w:rsidRPr="00590CBC">
        <w:rPr>
          <w:rFonts w:ascii="Arial" w:hAnsi="Arial" w:cs="Arial"/>
          <w:sz w:val="24"/>
          <w:szCs w:val="24"/>
        </w:rPr>
        <w:t>C</w:t>
      </w:r>
      <w:r w:rsidRPr="00590CBC">
        <w:rPr>
          <w:rFonts w:ascii="Arial" w:hAnsi="Arial" w:cs="Arial"/>
          <w:sz w:val="24"/>
          <w:szCs w:val="24"/>
        </w:rPr>
        <w:t>ontractor's</w:t>
      </w:r>
      <w:r w:rsidRPr="008F4225">
        <w:rPr>
          <w:rFonts w:ascii="Arial" w:eastAsia="Arial" w:hAnsi="Arial" w:cs="Arial"/>
          <w:spacing w:val="8"/>
          <w:sz w:val="24"/>
          <w:szCs w:val="24"/>
        </w:rPr>
        <w:t xml:space="preserve"> </w:t>
      </w:r>
      <w:r w:rsidRPr="008F4225">
        <w:rPr>
          <w:rFonts w:ascii="Arial" w:eastAsia="Arial" w:hAnsi="Arial" w:cs="Arial"/>
          <w:sz w:val="24"/>
          <w:szCs w:val="24"/>
        </w:rPr>
        <w:t>new first</w:t>
      </w:r>
      <w:r w:rsidRPr="008F4225">
        <w:rPr>
          <w:rFonts w:ascii="Arial" w:eastAsia="Arial" w:hAnsi="Arial" w:cs="Arial"/>
          <w:spacing w:val="11"/>
          <w:sz w:val="24"/>
          <w:szCs w:val="24"/>
        </w:rPr>
        <w:t xml:space="preserve"> </w:t>
      </w:r>
      <w:r w:rsidRPr="008F4225">
        <w:rPr>
          <w:rFonts w:ascii="Arial" w:eastAsia="Arial" w:hAnsi="Arial" w:cs="Arial"/>
          <w:sz w:val="24"/>
          <w:szCs w:val="24"/>
        </w:rPr>
        <w:t>option</w:t>
      </w:r>
      <w:r w:rsidRPr="008F4225">
        <w:rPr>
          <w:rFonts w:ascii="Arial" w:eastAsia="Arial" w:hAnsi="Arial" w:cs="Arial"/>
          <w:spacing w:val="17"/>
          <w:sz w:val="24"/>
          <w:szCs w:val="24"/>
        </w:rPr>
        <w:t xml:space="preserve"> </w:t>
      </w:r>
      <w:r w:rsidRPr="008F4225">
        <w:rPr>
          <w:rFonts w:ascii="Arial" w:eastAsia="Arial" w:hAnsi="Arial" w:cs="Arial"/>
          <w:sz w:val="24"/>
          <w:szCs w:val="24"/>
        </w:rPr>
        <w:t>year</w:t>
      </w:r>
      <w:r w:rsidRPr="008F4225">
        <w:rPr>
          <w:rFonts w:ascii="Arial" w:eastAsia="Arial" w:hAnsi="Arial" w:cs="Arial"/>
          <w:spacing w:val="2"/>
          <w:sz w:val="24"/>
          <w:szCs w:val="24"/>
        </w:rPr>
        <w:t xml:space="preserve"> </w:t>
      </w:r>
      <w:r w:rsidRPr="008F4225">
        <w:rPr>
          <w:rFonts w:ascii="Arial" w:eastAsia="Arial" w:hAnsi="Arial" w:cs="Arial"/>
          <w:sz w:val="24"/>
          <w:szCs w:val="24"/>
        </w:rPr>
        <w:t>price</w:t>
      </w:r>
      <w:r w:rsidRPr="008F4225">
        <w:rPr>
          <w:rFonts w:ascii="Arial" w:eastAsia="Arial" w:hAnsi="Arial" w:cs="Arial"/>
          <w:spacing w:val="19"/>
          <w:sz w:val="24"/>
          <w:szCs w:val="24"/>
        </w:rPr>
        <w:t xml:space="preserve"> </w:t>
      </w:r>
      <w:r w:rsidRPr="008F4225">
        <w:rPr>
          <w:rFonts w:ascii="Arial" w:eastAsia="Arial" w:hAnsi="Arial" w:cs="Arial"/>
          <w:sz w:val="24"/>
          <w:szCs w:val="24"/>
        </w:rPr>
        <w:t xml:space="preserve">per mile. </w:t>
      </w:r>
      <w:r w:rsidRPr="008F4225">
        <w:rPr>
          <w:rFonts w:ascii="Arial" w:eastAsia="Arial" w:hAnsi="Arial" w:cs="Arial"/>
          <w:spacing w:val="6"/>
          <w:sz w:val="24"/>
          <w:szCs w:val="24"/>
        </w:rPr>
        <w:t xml:space="preserve"> </w:t>
      </w:r>
      <w:r w:rsidRPr="008F4225">
        <w:rPr>
          <w:rFonts w:ascii="Arial" w:eastAsia="Arial" w:hAnsi="Arial" w:cs="Arial"/>
          <w:sz w:val="24"/>
          <w:szCs w:val="24"/>
        </w:rPr>
        <w:t>Assuming</w:t>
      </w:r>
      <w:r w:rsidRPr="008F4225">
        <w:rPr>
          <w:rFonts w:ascii="Arial" w:eastAsia="Arial" w:hAnsi="Arial" w:cs="Arial"/>
          <w:spacing w:val="14"/>
          <w:sz w:val="24"/>
          <w:szCs w:val="24"/>
        </w:rPr>
        <w:t xml:space="preserve"> </w:t>
      </w:r>
      <w:r w:rsidRPr="008F4225">
        <w:rPr>
          <w:rFonts w:ascii="Arial" w:eastAsia="Arial" w:hAnsi="Arial" w:cs="Arial"/>
          <w:sz w:val="24"/>
          <w:szCs w:val="24"/>
        </w:rPr>
        <w:t>the</w:t>
      </w:r>
      <w:r w:rsidRPr="008F4225">
        <w:rPr>
          <w:rFonts w:ascii="Arial" w:eastAsia="Arial" w:hAnsi="Arial" w:cs="Arial"/>
          <w:spacing w:val="6"/>
          <w:sz w:val="24"/>
          <w:szCs w:val="24"/>
        </w:rPr>
        <w:t xml:space="preserve"> </w:t>
      </w:r>
      <w:r w:rsidR="00D5295E" w:rsidRPr="00590CBC">
        <w:rPr>
          <w:rFonts w:ascii="Arial" w:hAnsi="Arial" w:cs="Arial"/>
          <w:sz w:val="24"/>
          <w:szCs w:val="24"/>
        </w:rPr>
        <w:t>C</w:t>
      </w:r>
      <w:r w:rsidRPr="00590CBC">
        <w:rPr>
          <w:rFonts w:ascii="Arial" w:hAnsi="Arial" w:cs="Arial"/>
          <w:sz w:val="24"/>
          <w:szCs w:val="24"/>
        </w:rPr>
        <w:t xml:space="preserve">ontractor's </w:t>
      </w:r>
      <w:r w:rsidRPr="008F4225">
        <w:rPr>
          <w:rFonts w:ascii="Arial" w:eastAsia="Arial" w:hAnsi="Arial" w:cs="Arial"/>
          <w:sz w:val="24"/>
          <w:szCs w:val="24"/>
        </w:rPr>
        <w:t>bid</w:t>
      </w:r>
      <w:r w:rsidRPr="008F4225">
        <w:rPr>
          <w:rFonts w:ascii="Arial" w:eastAsia="Arial" w:hAnsi="Arial" w:cs="Arial"/>
          <w:spacing w:val="14"/>
          <w:sz w:val="24"/>
          <w:szCs w:val="24"/>
        </w:rPr>
        <w:t xml:space="preserve"> </w:t>
      </w:r>
      <w:r w:rsidRPr="008F4225">
        <w:rPr>
          <w:rFonts w:ascii="Arial" w:eastAsia="Arial" w:hAnsi="Arial" w:cs="Arial"/>
          <w:sz w:val="24"/>
          <w:szCs w:val="24"/>
        </w:rPr>
        <w:t>price</w:t>
      </w:r>
      <w:r w:rsidRPr="008F4225">
        <w:rPr>
          <w:rFonts w:ascii="Arial" w:eastAsia="Arial" w:hAnsi="Arial" w:cs="Arial"/>
          <w:spacing w:val="9"/>
          <w:sz w:val="24"/>
          <w:szCs w:val="24"/>
        </w:rPr>
        <w:t xml:space="preserve"> </w:t>
      </w:r>
      <w:r w:rsidRPr="008F4225">
        <w:rPr>
          <w:rFonts w:ascii="Arial" w:eastAsia="Arial" w:hAnsi="Arial" w:cs="Arial"/>
          <w:sz w:val="24"/>
          <w:szCs w:val="24"/>
        </w:rPr>
        <w:t>per</w:t>
      </w:r>
      <w:r w:rsidRPr="008F4225">
        <w:rPr>
          <w:rFonts w:ascii="Arial" w:eastAsia="Arial" w:hAnsi="Arial" w:cs="Arial"/>
          <w:spacing w:val="8"/>
          <w:sz w:val="24"/>
          <w:szCs w:val="24"/>
        </w:rPr>
        <w:t xml:space="preserve"> </w:t>
      </w:r>
      <w:r w:rsidRPr="008F4225">
        <w:rPr>
          <w:rFonts w:ascii="Arial" w:eastAsia="Arial" w:hAnsi="Arial" w:cs="Arial"/>
          <w:sz w:val="24"/>
          <w:szCs w:val="24"/>
        </w:rPr>
        <w:t>mile</w:t>
      </w:r>
      <w:r w:rsidRPr="008F4225">
        <w:rPr>
          <w:rFonts w:ascii="Arial" w:eastAsia="Arial" w:hAnsi="Arial" w:cs="Arial"/>
          <w:spacing w:val="11"/>
          <w:sz w:val="24"/>
          <w:szCs w:val="24"/>
        </w:rPr>
        <w:t xml:space="preserve"> </w:t>
      </w:r>
      <w:r w:rsidRPr="008F4225">
        <w:rPr>
          <w:rFonts w:ascii="Arial" w:eastAsia="Arial" w:hAnsi="Arial" w:cs="Arial"/>
          <w:sz w:val="24"/>
          <w:szCs w:val="24"/>
        </w:rPr>
        <w:t>for</w:t>
      </w:r>
      <w:r w:rsidRPr="008F4225">
        <w:rPr>
          <w:rFonts w:ascii="Arial" w:eastAsia="Arial" w:hAnsi="Arial" w:cs="Arial"/>
          <w:spacing w:val="-4"/>
          <w:sz w:val="24"/>
          <w:szCs w:val="24"/>
        </w:rPr>
        <w:t xml:space="preserve"> </w:t>
      </w:r>
      <w:r w:rsidRPr="008F4225">
        <w:rPr>
          <w:rFonts w:ascii="Arial" w:eastAsia="Arial" w:hAnsi="Arial" w:cs="Arial"/>
          <w:sz w:val="24"/>
          <w:szCs w:val="24"/>
        </w:rPr>
        <w:t>the</w:t>
      </w:r>
      <w:r w:rsidRPr="008F4225">
        <w:rPr>
          <w:rFonts w:ascii="Arial" w:eastAsia="Arial" w:hAnsi="Arial" w:cs="Arial"/>
          <w:spacing w:val="6"/>
          <w:sz w:val="24"/>
          <w:szCs w:val="24"/>
        </w:rPr>
        <w:t xml:space="preserve"> </w:t>
      </w:r>
      <w:r w:rsidRPr="008F4225">
        <w:rPr>
          <w:rFonts w:ascii="Arial" w:eastAsia="Arial" w:hAnsi="Arial" w:cs="Arial"/>
          <w:sz w:val="24"/>
          <w:szCs w:val="24"/>
        </w:rPr>
        <w:t>first</w:t>
      </w:r>
      <w:r w:rsidRPr="008F4225">
        <w:rPr>
          <w:rFonts w:ascii="Arial" w:eastAsia="Arial" w:hAnsi="Arial" w:cs="Arial"/>
          <w:spacing w:val="5"/>
          <w:sz w:val="24"/>
          <w:szCs w:val="24"/>
        </w:rPr>
        <w:t xml:space="preserve"> </w:t>
      </w:r>
      <w:r w:rsidRPr="008F4225">
        <w:rPr>
          <w:rFonts w:ascii="Arial" w:eastAsia="Arial" w:hAnsi="Arial" w:cs="Arial"/>
          <w:sz w:val="24"/>
          <w:szCs w:val="24"/>
        </w:rPr>
        <w:t>option</w:t>
      </w:r>
      <w:r w:rsidRPr="008F4225">
        <w:rPr>
          <w:rFonts w:ascii="Arial" w:eastAsia="Arial" w:hAnsi="Arial" w:cs="Arial"/>
          <w:spacing w:val="16"/>
          <w:sz w:val="24"/>
          <w:szCs w:val="24"/>
        </w:rPr>
        <w:t xml:space="preserve"> </w:t>
      </w:r>
      <w:r w:rsidRPr="008F4225">
        <w:rPr>
          <w:rFonts w:ascii="Arial" w:eastAsia="Arial" w:hAnsi="Arial" w:cs="Arial"/>
          <w:sz w:val="24"/>
          <w:szCs w:val="24"/>
        </w:rPr>
        <w:t>year</w:t>
      </w:r>
      <w:r w:rsidRPr="008F4225">
        <w:rPr>
          <w:rFonts w:ascii="Arial" w:eastAsia="Arial" w:hAnsi="Arial" w:cs="Arial"/>
          <w:spacing w:val="3"/>
          <w:sz w:val="24"/>
          <w:szCs w:val="24"/>
        </w:rPr>
        <w:t xml:space="preserve"> </w:t>
      </w:r>
      <w:r w:rsidRPr="008F4225">
        <w:rPr>
          <w:rFonts w:ascii="Arial" w:eastAsia="Arial" w:hAnsi="Arial" w:cs="Arial"/>
          <w:sz w:val="24"/>
          <w:szCs w:val="24"/>
        </w:rPr>
        <w:t>was</w:t>
      </w:r>
      <w:r w:rsidRPr="008F4225">
        <w:rPr>
          <w:rFonts w:ascii="Arial" w:eastAsia="Arial" w:hAnsi="Arial" w:cs="Arial"/>
          <w:spacing w:val="13"/>
          <w:sz w:val="24"/>
          <w:szCs w:val="24"/>
        </w:rPr>
        <w:t xml:space="preserve"> </w:t>
      </w:r>
      <w:r w:rsidRPr="008F4225">
        <w:rPr>
          <w:rFonts w:ascii="Arial" w:eastAsia="Arial" w:hAnsi="Arial" w:cs="Arial"/>
          <w:sz w:val="24"/>
          <w:szCs w:val="24"/>
        </w:rPr>
        <w:t>$2.25 per</w:t>
      </w:r>
      <w:r w:rsidRPr="008F4225">
        <w:rPr>
          <w:rFonts w:ascii="Arial" w:eastAsia="Arial" w:hAnsi="Arial" w:cs="Arial"/>
          <w:spacing w:val="3"/>
          <w:sz w:val="24"/>
          <w:szCs w:val="24"/>
        </w:rPr>
        <w:t xml:space="preserve"> </w:t>
      </w:r>
      <w:r w:rsidRPr="008F4225">
        <w:rPr>
          <w:rFonts w:ascii="Arial" w:eastAsia="Arial" w:hAnsi="Arial" w:cs="Arial"/>
          <w:sz w:val="24"/>
          <w:szCs w:val="24"/>
        </w:rPr>
        <w:t>mile,</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9"/>
          <w:sz w:val="24"/>
          <w:szCs w:val="24"/>
        </w:rPr>
        <w:t xml:space="preserve"> </w:t>
      </w:r>
      <w:r w:rsidRPr="008F4225">
        <w:rPr>
          <w:rFonts w:ascii="Arial" w:eastAsia="Arial" w:hAnsi="Arial" w:cs="Arial"/>
          <w:sz w:val="24"/>
          <w:szCs w:val="24"/>
        </w:rPr>
        <w:t>new</w:t>
      </w:r>
      <w:r w:rsidRPr="008F4225">
        <w:rPr>
          <w:rFonts w:ascii="Arial" w:eastAsia="Arial" w:hAnsi="Arial" w:cs="Arial"/>
          <w:spacing w:val="8"/>
          <w:sz w:val="24"/>
          <w:szCs w:val="24"/>
        </w:rPr>
        <w:t xml:space="preserve"> </w:t>
      </w:r>
      <w:r w:rsidRPr="008F4225">
        <w:rPr>
          <w:rFonts w:ascii="Arial" w:eastAsia="Arial" w:hAnsi="Arial" w:cs="Arial"/>
          <w:sz w:val="24"/>
          <w:szCs w:val="24"/>
        </w:rPr>
        <w:t>Base</w:t>
      </w:r>
      <w:r w:rsidRPr="008F4225">
        <w:rPr>
          <w:rFonts w:ascii="Arial" w:eastAsia="Arial" w:hAnsi="Arial" w:cs="Arial"/>
          <w:spacing w:val="3"/>
          <w:sz w:val="24"/>
          <w:szCs w:val="24"/>
        </w:rPr>
        <w:t xml:space="preserve"> </w:t>
      </w:r>
      <w:r w:rsidRPr="008F4225">
        <w:rPr>
          <w:rFonts w:ascii="Arial" w:eastAsia="Arial" w:hAnsi="Arial" w:cs="Arial"/>
          <w:sz w:val="24"/>
          <w:szCs w:val="24"/>
        </w:rPr>
        <w:t>Cost</w:t>
      </w:r>
      <w:r w:rsidRPr="008F4225">
        <w:rPr>
          <w:rFonts w:ascii="Arial" w:eastAsia="Arial" w:hAnsi="Arial" w:cs="Arial"/>
          <w:spacing w:val="5"/>
          <w:sz w:val="24"/>
          <w:szCs w:val="24"/>
        </w:rPr>
        <w:t xml:space="preserve"> </w:t>
      </w:r>
      <w:r w:rsidRPr="008F4225">
        <w:rPr>
          <w:rFonts w:ascii="Arial" w:eastAsia="Arial" w:hAnsi="Arial" w:cs="Arial"/>
          <w:sz w:val="24"/>
          <w:szCs w:val="24"/>
        </w:rPr>
        <w:t>for</w:t>
      </w:r>
      <w:r w:rsidRPr="008F4225">
        <w:rPr>
          <w:rFonts w:ascii="Arial" w:eastAsia="Arial" w:hAnsi="Arial" w:cs="Arial"/>
          <w:spacing w:val="8"/>
          <w:sz w:val="24"/>
          <w:szCs w:val="24"/>
        </w:rPr>
        <w:t xml:space="preserve"> </w:t>
      </w:r>
      <w:r w:rsidRPr="008F4225">
        <w:rPr>
          <w:rFonts w:ascii="Arial" w:eastAsia="Arial" w:hAnsi="Arial" w:cs="Arial"/>
          <w:sz w:val="24"/>
          <w:szCs w:val="24"/>
        </w:rPr>
        <w:t>gasoline</w:t>
      </w:r>
      <w:r w:rsidRPr="008F4225">
        <w:rPr>
          <w:rFonts w:ascii="Arial" w:eastAsia="Arial" w:hAnsi="Arial" w:cs="Arial"/>
          <w:spacing w:val="26"/>
          <w:sz w:val="24"/>
          <w:szCs w:val="24"/>
        </w:rPr>
        <w:t xml:space="preserve"> </w:t>
      </w:r>
      <w:r w:rsidRPr="008F4225">
        <w:rPr>
          <w:rFonts w:ascii="Arial" w:eastAsia="Arial" w:hAnsi="Arial" w:cs="Arial"/>
          <w:sz w:val="24"/>
          <w:szCs w:val="24"/>
        </w:rPr>
        <w:t>would</w:t>
      </w:r>
      <w:r w:rsidRPr="008F4225">
        <w:rPr>
          <w:rFonts w:ascii="Arial" w:eastAsia="Arial" w:hAnsi="Arial" w:cs="Arial"/>
          <w:spacing w:val="2"/>
          <w:sz w:val="24"/>
          <w:szCs w:val="24"/>
        </w:rPr>
        <w:t xml:space="preserve"> </w:t>
      </w:r>
      <w:r w:rsidRPr="008F4225">
        <w:rPr>
          <w:rFonts w:ascii="Arial" w:eastAsia="Arial" w:hAnsi="Arial" w:cs="Arial"/>
          <w:sz w:val="24"/>
          <w:szCs w:val="24"/>
        </w:rPr>
        <w:t>be</w:t>
      </w:r>
      <w:r w:rsidRPr="008F4225">
        <w:rPr>
          <w:rFonts w:ascii="Arial" w:eastAsia="Arial" w:hAnsi="Arial" w:cs="Arial"/>
          <w:spacing w:val="2"/>
          <w:sz w:val="24"/>
          <w:szCs w:val="24"/>
        </w:rPr>
        <w:t xml:space="preserve"> </w:t>
      </w:r>
      <w:r w:rsidRPr="008F4225">
        <w:rPr>
          <w:rFonts w:ascii="Arial" w:eastAsia="Arial" w:hAnsi="Arial" w:cs="Arial"/>
          <w:sz w:val="24"/>
          <w:szCs w:val="24"/>
        </w:rPr>
        <w:t>10%</w:t>
      </w:r>
      <w:r w:rsidRPr="008F4225">
        <w:rPr>
          <w:rFonts w:ascii="Arial" w:eastAsia="Arial" w:hAnsi="Arial" w:cs="Arial"/>
          <w:spacing w:val="9"/>
          <w:sz w:val="24"/>
          <w:szCs w:val="24"/>
        </w:rPr>
        <w:t xml:space="preserve"> </w:t>
      </w:r>
      <w:r w:rsidRPr="008F4225">
        <w:rPr>
          <w:rFonts w:ascii="Arial" w:eastAsia="Arial" w:hAnsi="Arial" w:cs="Arial"/>
          <w:sz w:val="24"/>
          <w:szCs w:val="24"/>
        </w:rPr>
        <w:t>of</w:t>
      </w:r>
      <w:r w:rsidRPr="008F4225">
        <w:rPr>
          <w:rFonts w:ascii="Arial" w:eastAsia="Arial" w:hAnsi="Arial" w:cs="Arial"/>
          <w:spacing w:val="2"/>
          <w:sz w:val="24"/>
          <w:szCs w:val="24"/>
        </w:rPr>
        <w:t xml:space="preserve"> </w:t>
      </w:r>
      <w:r w:rsidRPr="008F4225">
        <w:rPr>
          <w:rFonts w:ascii="Arial" w:eastAsia="Arial" w:hAnsi="Arial" w:cs="Arial"/>
          <w:sz w:val="24"/>
          <w:szCs w:val="24"/>
        </w:rPr>
        <w:t>$2.25,</w:t>
      </w:r>
      <w:r w:rsidRPr="008F4225">
        <w:rPr>
          <w:rFonts w:ascii="Arial" w:eastAsia="Arial" w:hAnsi="Arial" w:cs="Arial"/>
          <w:spacing w:val="13"/>
          <w:sz w:val="24"/>
          <w:szCs w:val="24"/>
        </w:rPr>
        <w:t xml:space="preserve"> </w:t>
      </w:r>
      <w:r w:rsidRPr="008F4225">
        <w:rPr>
          <w:rFonts w:ascii="Arial" w:eastAsia="Arial" w:hAnsi="Arial" w:cs="Arial"/>
          <w:sz w:val="24"/>
          <w:szCs w:val="24"/>
        </w:rPr>
        <w:t>or</w:t>
      </w:r>
      <w:r w:rsidRPr="008F4225">
        <w:rPr>
          <w:rFonts w:ascii="Arial" w:eastAsia="Arial" w:hAnsi="Arial" w:cs="Arial"/>
          <w:spacing w:val="9"/>
          <w:sz w:val="24"/>
          <w:szCs w:val="24"/>
        </w:rPr>
        <w:t xml:space="preserve"> </w:t>
      </w:r>
      <w:r w:rsidRPr="008F4225">
        <w:rPr>
          <w:rFonts w:ascii="Arial" w:eastAsia="Arial" w:hAnsi="Arial" w:cs="Arial"/>
          <w:sz w:val="24"/>
          <w:szCs w:val="24"/>
        </w:rPr>
        <w:t>$0.225</w:t>
      </w:r>
      <w:r w:rsidRPr="008F4225">
        <w:rPr>
          <w:rFonts w:ascii="Arial" w:eastAsia="Arial" w:hAnsi="Arial" w:cs="Arial"/>
          <w:spacing w:val="8"/>
          <w:sz w:val="24"/>
          <w:szCs w:val="24"/>
        </w:rPr>
        <w:t xml:space="preserve"> </w:t>
      </w:r>
      <w:r w:rsidRPr="008F4225">
        <w:rPr>
          <w:rFonts w:ascii="Arial" w:eastAsia="Arial" w:hAnsi="Arial" w:cs="Arial"/>
          <w:w w:val="102"/>
          <w:sz w:val="24"/>
          <w:szCs w:val="24"/>
        </w:rPr>
        <w:t>(</w:t>
      </w:r>
      <w:r w:rsidRPr="008F4225">
        <w:rPr>
          <w:rFonts w:ascii="Arial" w:eastAsia="Arial" w:hAnsi="Arial" w:cs="Arial"/>
          <w:w w:val="101"/>
          <w:sz w:val="24"/>
          <w:szCs w:val="24"/>
        </w:rPr>
        <w:t xml:space="preserve">note </w:t>
      </w:r>
      <w:r w:rsidRPr="008F4225">
        <w:rPr>
          <w:rFonts w:ascii="Arial" w:eastAsia="Arial" w:hAnsi="Arial" w:cs="Arial"/>
          <w:w w:val="102"/>
          <w:sz w:val="24"/>
          <w:szCs w:val="24"/>
        </w:rPr>
        <w:t>that</w:t>
      </w:r>
      <w:r w:rsidRPr="008F4225">
        <w:rPr>
          <w:rFonts w:ascii="Arial" w:eastAsia="Arial" w:hAnsi="Arial" w:cs="Arial"/>
          <w:spacing w:val="-11"/>
          <w:w w:val="102"/>
          <w:sz w:val="24"/>
          <w:szCs w:val="24"/>
        </w:rPr>
        <w:t xml:space="preserve"> </w:t>
      </w:r>
      <w:r w:rsidRPr="008F4225">
        <w:rPr>
          <w:rFonts w:ascii="Arial" w:eastAsia="Arial" w:hAnsi="Arial" w:cs="Arial"/>
          <w:sz w:val="24"/>
          <w:szCs w:val="24"/>
        </w:rPr>
        <w:t>the</w:t>
      </w:r>
      <w:r w:rsidRPr="008F4225">
        <w:rPr>
          <w:rFonts w:ascii="Arial" w:eastAsia="Arial" w:hAnsi="Arial" w:cs="Arial"/>
          <w:spacing w:val="8"/>
          <w:sz w:val="24"/>
          <w:szCs w:val="24"/>
        </w:rPr>
        <w:t xml:space="preserve"> </w:t>
      </w:r>
      <w:r w:rsidRPr="008F4225">
        <w:rPr>
          <w:rFonts w:ascii="Arial" w:eastAsia="Arial" w:hAnsi="Arial" w:cs="Arial"/>
          <w:sz w:val="24"/>
          <w:szCs w:val="24"/>
        </w:rPr>
        <w:t>original</w:t>
      </w:r>
      <w:r w:rsidRPr="008F4225">
        <w:rPr>
          <w:rFonts w:ascii="Arial" w:eastAsia="Arial" w:hAnsi="Arial" w:cs="Arial"/>
          <w:spacing w:val="-12"/>
          <w:sz w:val="24"/>
          <w:szCs w:val="24"/>
        </w:rPr>
        <w:t xml:space="preserve"> </w:t>
      </w:r>
      <w:r w:rsidRPr="008F4225">
        <w:rPr>
          <w:rFonts w:ascii="Arial" w:eastAsia="Arial" w:hAnsi="Arial" w:cs="Arial"/>
          <w:sz w:val="24"/>
          <w:szCs w:val="24"/>
        </w:rPr>
        <w:t>percent</w:t>
      </w:r>
      <w:r w:rsidRPr="008F4225">
        <w:rPr>
          <w:rFonts w:ascii="Arial" w:eastAsia="Arial" w:hAnsi="Arial" w:cs="Arial"/>
          <w:spacing w:val="18"/>
          <w:sz w:val="24"/>
          <w:szCs w:val="24"/>
        </w:rPr>
        <w:t xml:space="preserve"> </w:t>
      </w:r>
      <w:r w:rsidRPr="008F4225">
        <w:rPr>
          <w:rFonts w:ascii="Arial" w:eastAsia="Arial" w:hAnsi="Arial" w:cs="Arial"/>
          <w:sz w:val="24"/>
          <w:szCs w:val="24"/>
        </w:rPr>
        <w:t>figure</w:t>
      </w:r>
      <w:r w:rsidRPr="008F4225">
        <w:rPr>
          <w:rFonts w:ascii="Arial" w:eastAsia="Arial" w:hAnsi="Arial" w:cs="Arial"/>
          <w:spacing w:val="10"/>
          <w:sz w:val="24"/>
          <w:szCs w:val="24"/>
        </w:rPr>
        <w:t xml:space="preserve"> </w:t>
      </w:r>
      <w:r w:rsidRPr="008F4225">
        <w:rPr>
          <w:rFonts w:ascii="Arial" w:eastAsia="Arial" w:hAnsi="Arial" w:cs="Arial"/>
          <w:sz w:val="24"/>
          <w:szCs w:val="24"/>
        </w:rPr>
        <w:t>from</w:t>
      </w:r>
      <w:r w:rsidRPr="008F4225">
        <w:rPr>
          <w:rFonts w:ascii="Arial" w:eastAsia="Arial" w:hAnsi="Arial" w:cs="Arial"/>
          <w:spacing w:val="2"/>
          <w:sz w:val="24"/>
          <w:szCs w:val="24"/>
        </w:rPr>
        <w:t xml:space="preserve"> </w:t>
      </w:r>
      <w:r w:rsidRPr="008F4225">
        <w:rPr>
          <w:rFonts w:ascii="Arial" w:eastAsia="Arial" w:hAnsi="Arial" w:cs="Arial"/>
          <w:sz w:val="24"/>
          <w:szCs w:val="24"/>
        </w:rPr>
        <w:t>paragraph</w:t>
      </w:r>
      <w:r w:rsidRPr="008F4225">
        <w:rPr>
          <w:rFonts w:ascii="Arial" w:eastAsia="Arial" w:hAnsi="Arial" w:cs="Arial"/>
          <w:spacing w:val="22"/>
          <w:sz w:val="24"/>
          <w:szCs w:val="24"/>
        </w:rPr>
        <w:t xml:space="preserve"> </w:t>
      </w:r>
      <w:r w:rsidRPr="008F4225">
        <w:rPr>
          <w:rFonts w:ascii="Arial" w:eastAsia="Arial" w:hAnsi="Arial" w:cs="Arial"/>
          <w:sz w:val="24"/>
          <w:szCs w:val="24"/>
        </w:rPr>
        <w:t>(c)</w:t>
      </w:r>
      <w:r w:rsidRPr="008F4225">
        <w:rPr>
          <w:rFonts w:ascii="Arial" w:eastAsia="Arial" w:hAnsi="Arial" w:cs="Arial"/>
          <w:spacing w:val="-2"/>
          <w:sz w:val="24"/>
          <w:szCs w:val="24"/>
        </w:rPr>
        <w:t xml:space="preserve"> </w:t>
      </w:r>
      <w:r w:rsidRPr="008F4225">
        <w:rPr>
          <w:rFonts w:ascii="Arial" w:eastAsia="Arial" w:hAnsi="Arial" w:cs="Arial"/>
          <w:sz w:val="24"/>
          <w:szCs w:val="24"/>
        </w:rPr>
        <w:t>(10%</w:t>
      </w:r>
      <w:r w:rsidRPr="008F4225">
        <w:rPr>
          <w:rFonts w:ascii="Arial" w:eastAsia="Arial" w:hAnsi="Arial" w:cs="Arial"/>
          <w:spacing w:val="3"/>
          <w:sz w:val="24"/>
          <w:szCs w:val="24"/>
        </w:rPr>
        <w:t xml:space="preserve"> </w:t>
      </w:r>
      <w:r w:rsidRPr="008F4225">
        <w:rPr>
          <w:rFonts w:ascii="Arial" w:eastAsia="Arial" w:hAnsi="Arial" w:cs="Arial"/>
          <w:sz w:val="24"/>
          <w:szCs w:val="24"/>
        </w:rPr>
        <w:t>in</w:t>
      </w:r>
      <w:r w:rsidRPr="008F4225">
        <w:rPr>
          <w:rFonts w:ascii="Arial" w:eastAsia="Arial" w:hAnsi="Arial" w:cs="Arial"/>
          <w:spacing w:val="3"/>
          <w:sz w:val="24"/>
          <w:szCs w:val="24"/>
        </w:rPr>
        <w:t xml:space="preserve"> </w:t>
      </w:r>
      <w:r w:rsidRPr="008F4225">
        <w:rPr>
          <w:rFonts w:ascii="Arial" w:eastAsia="Arial" w:hAnsi="Arial" w:cs="Arial"/>
          <w:sz w:val="24"/>
          <w:szCs w:val="24"/>
        </w:rPr>
        <w:t>this</w:t>
      </w:r>
      <w:r w:rsidRPr="008F4225">
        <w:rPr>
          <w:rFonts w:ascii="Arial" w:eastAsia="Arial" w:hAnsi="Arial" w:cs="Arial"/>
          <w:spacing w:val="6"/>
          <w:sz w:val="24"/>
          <w:szCs w:val="24"/>
        </w:rPr>
        <w:t xml:space="preserve"> </w:t>
      </w:r>
      <w:r w:rsidRPr="008F4225">
        <w:rPr>
          <w:rFonts w:ascii="Arial" w:eastAsia="Arial" w:hAnsi="Arial" w:cs="Arial"/>
          <w:sz w:val="24"/>
          <w:szCs w:val="24"/>
        </w:rPr>
        <w:t>sample)</w:t>
      </w:r>
      <w:r w:rsidRPr="008F4225">
        <w:rPr>
          <w:rFonts w:ascii="Arial" w:eastAsia="Arial" w:hAnsi="Arial" w:cs="Arial"/>
          <w:spacing w:val="29"/>
          <w:sz w:val="24"/>
          <w:szCs w:val="24"/>
        </w:rPr>
        <w:t xml:space="preserve"> </w:t>
      </w:r>
      <w:r w:rsidRPr="008F4225">
        <w:rPr>
          <w:rFonts w:ascii="Arial" w:eastAsia="Arial" w:hAnsi="Arial" w:cs="Arial"/>
          <w:sz w:val="24"/>
          <w:szCs w:val="24"/>
        </w:rPr>
        <w:t xml:space="preserve">stays </w:t>
      </w:r>
      <w:r w:rsidRPr="008F4225">
        <w:rPr>
          <w:rFonts w:ascii="Arial" w:eastAsia="Arial" w:hAnsi="Arial" w:cs="Arial"/>
          <w:w w:val="101"/>
          <w:sz w:val="24"/>
          <w:szCs w:val="24"/>
        </w:rPr>
        <w:t>constant</w:t>
      </w:r>
      <w:r w:rsidRPr="008F4225">
        <w:rPr>
          <w:rFonts w:ascii="Arial" w:eastAsia="Arial" w:hAnsi="Arial" w:cs="Arial"/>
          <w:sz w:val="24"/>
          <w:szCs w:val="24"/>
        </w:rPr>
        <w:t xml:space="preserve"> throughout</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2"/>
          <w:sz w:val="24"/>
          <w:szCs w:val="24"/>
        </w:rPr>
        <w:t xml:space="preserve"> </w:t>
      </w:r>
      <w:r w:rsidRPr="008F4225">
        <w:rPr>
          <w:rFonts w:ascii="Arial" w:eastAsia="Arial" w:hAnsi="Arial" w:cs="Arial"/>
          <w:sz w:val="24"/>
          <w:szCs w:val="24"/>
        </w:rPr>
        <w:t>life</w:t>
      </w:r>
      <w:r w:rsidRPr="008F4225">
        <w:rPr>
          <w:rFonts w:ascii="Arial" w:eastAsia="Arial" w:hAnsi="Arial" w:cs="Arial"/>
          <w:spacing w:val="8"/>
          <w:sz w:val="24"/>
          <w:szCs w:val="24"/>
        </w:rPr>
        <w:t xml:space="preserve"> </w:t>
      </w:r>
      <w:r w:rsidRPr="008F4225">
        <w:rPr>
          <w:rFonts w:ascii="Arial" w:eastAsia="Arial" w:hAnsi="Arial" w:cs="Arial"/>
          <w:sz w:val="24"/>
          <w:szCs w:val="24"/>
        </w:rPr>
        <w:t>of</w:t>
      </w:r>
      <w:r w:rsidRPr="008F4225">
        <w:rPr>
          <w:rFonts w:ascii="Arial" w:eastAsia="Arial" w:hAnsi="Arial" w:cs="Arial"/>
          <w:spacing w:val="4"/>
          <w:sz w:val="24"/>
          <w:szCs w:val="24"/>
        </w:rPr>
        <w:t xml:space="preserve"> </w:t>
      </w:r>
      <w:r w:rsidRPr="008F4225">
        <w:rPr>
          <w:rFonts w:ascii="Arial" w:eastAsia="Arial" w:hAnsi="Arial" w:cs="Arial"/>
          <w:sz w:val="24"/>
          <w:szCs w:val="24"/>
        </w:rPr>
        <w:t>the contract),</w:t>
      </w:r>
      <w:r w:rsidRPr="008F4225">
        <w:rPr>
          <w:rFonts w:ascii="Arial" w:eastAsia="Arial" w:hAnsi="Arial" w:cs="Arial"/>
          <w:spacing w:val="-4"/>
          <w:sz w:val="24"/>
          <w:szCs w:val="24"/>
        </w:rPr>
        <w:t xml:space="preserve"> </w:t>
      </w:r>
      <w:r w:rsidRPr="008F4225">
        <w:rPr>
          <w:rFonts w:ascii="Arial" w:eastAsia="Arial" w:hAnsi="Arial" w:cs="Arial"/>
          <w:sz w:val="24"/>
          <w:szCs w:val="24"/>
        </w:rPr>
        <w:t>but</w:t>
      </w:r>
      <w:r w:rsidRPr="008F4225">
        <w:rPr>
          <w:rFonts w:ascii="Arial" w:eastAsia="Arial" w:hAnsi="Arial" w:cs="Arial"/>
          <w:spacing w:val="2"/>
          <w:sz w:val="24"/>
          <w:szCs w:val="24"/>
        </w:rPr>
        <w:t xml:space="preserve"> </w:t>
      </w:r>
      <w:r w:rsidRPr="008F4225">
        <w:rPr>
          <w:rFonts w:ascii="Arial" w:eastAsia="Arial" w:hAnsi="Arial" w:cs="Arial"/>
          <w:sz w:val="24"/>
          <w:szCs w:val="24"/>
        </w:rPr>
        <w:t>the</w:t>
      </w:r>
      <w:r w:rsidRPr="008F4225">
        <w:rPr>
          <w:rFonts w:ascii="Arial" w:eastAsia="Arial" w:hAnsi="Arial" w:cs="Arial"/>
          <w:spacing w:val="6"/>
          <w:sz w:val="24"/>
          <w:szCs w:val="24"/>
        </w:rPr>
        <w:t xml:space="preserve"> </w:t>
      </w:r>
      <w:r w:rsidRPr="008F4225">
        <w:rPr>
          <w:rFonts w:ascii="Arial" w:eastAsia="Arial" w:hAnsi="Arial" w:cs="Arial"/>
          <w:sz w:val="24"/>
          <w:szCs w:val="24"/>
        </w:rPr>
        <w:t>Base</w:t>
      </w:r>
      <w:r w:rsidRPr="008F4225">
        <w:rPr>
          <w:rFonts w:ascii="Arial" w:eastAsia="Arial" w:hAnsi="Arial" w:cs="Arial"/>
          <w:spacing w:val="-1"/>
          <w:sz w:val="24"/>
          <w:szCs w:val="24"/>
        </w:rPr>
        <w:t xml:space="preserve"> </w:t>
      </w:r>
      <w:r w:rsidRPr="008F4225">
        <w:rPr>
          <w:rFonts w:ascii="Arial" w:eastAsia="Arial" w:hAnsi="Arial" w:cs="Arial"/>
          <w:sz w:val="24"/>
          <w:szCs w:val="24"/>
        </w:rPr>
        <w:t>Cost</w:t>
      </w:r>
      <w:r w:rsidRPr="008F4225">
        <w:rPr>
          <w:rFonts w:ascii="Arial" w:eastAsia="Arial" w:hAnsi="Arial" w:cs="Arial"/>
          <w:spacing w:val="17"/>
          <w:sz w:val="24"/>
          <w:szCs w:val="24"/>
        </w:rPr>
        <w:t xml:space="preserve"> </w:t>
      </w:r>
      <w:r w:rsidRPr="008F4225">
        <w:rPr>
          <w:rFonts w:ascii="Arial" w:eastAsia="Arial" w:hAnsi="Arial" w:cs="Arial"/>
          <w:sz w:val="24"/>
          <w:szCs w:val="24"/>
        </w:rPr>
        <w:t>would</w:t>
      </w:r>
      <w:r w:rsidRPr="008F4225">
        <w:rPr>
          <w:rFonts w:ascii="Arial" w:eastAsia="Arial" w:hAnsi="Arial" w:cs="Arial"/>
          <w:spacing w:val="19"/>
          <w:sz w:val="24"/>
          <w:szCs w:val="24"/>
        </w:rPr>
        <w:t xml:space="preserve"> </w:t>
      </w:r>
      <w:r w:rsidRPr="008F4225">
        <w:rPr>
          <w:rFonts w:ascii="Arial" w:eastAsia="Arial" w:hAnsi="Arial" w:cs="Arial"/>
          <w:sz w:val="24"/>
          <w:szCs w:val="24"/>
        </w:rPr>
        <w:t>change</w:t>
      </w:r>
      <w:r w:rsidRPr="008F4225">
        <w:rPr>
          <w:rFonts w:ascii="Arial" w:eastAsia="Arial" w:hAnsi="Arial" w:cs="Arial"/>
          <w:spacing w:val="14"/>
          <w:sz w:val="24"/>
          <w:szCs w:val="24"/>
        </w:rPr>
        <w:t xml:space="preserve"> </w:t>
      </w:r>
      <w:r w:rsidRPr="008F4225">
        <w:rPr>
          <w:rFonts w:ascii="Arial" w:eastAsia="Arial" w:hAnsi="Arial" w:cs="Arial"/>
          <w:sz w:val="24"/>
          <w:szCs w:val="24"/>
        </w:rPr>
        <w:t>if</w:t>
      </w:r>
      <w:r w:rsidRPr="008F4225">
        <w:rPr>
          <w:rFonts w:ascii="Arial" w:eastAsia="Arial" w:hAnsi="Arial" w:cs="Arial"/>
          <w:spacing w:val="-1"/>
          <w:sz w:val="24"/>
          <w:szCs w:val="24"/>
        </w:rPr>
        <w:t xml:space="preserve"> </w:t>
      </w:r>
      <w:r w:rsidRPr="008F4225">
        <w:rPr>
          <w:rFonts w:ascii="Arial" w:eastAsia="Arial" w:hAnsi="Arial" w:cs="Arial"/>
          <w:sz w:val="24"/>
          <w:szCs w:val="24"/>
        </w:rPr>
        <w:t>the option</w:t>
      </w:r>
      <w:r w:rsidRPr="008F4225">
        <w:rPr>
          <w:rFonts w:ascii="Arial" w:eastAsia="Arial" w:hAnsi="Arial" w:cs="Arial"/>
          <w:spacing w:val="20"/>
          <w:sz w:val="24"/>
          <w:szCs w:val="24"/>
        </w:rPr>
        <w:t xml:space="preserve"> </w:t>
      </w:r>
      <w:r w:rsidRPr="008F4225">
        <w:rPr>
          <w:rFonts w:ascii="Arial" w:eastAsia="Arial" w:hAnsi="Arial" w:cs="Arial"/>
          <w:sz w:val="24"/>
          <w:szCs w:val="24"/>
        </w:rPr>
        <w:t>year</w:t>
      </w:r>
      <w:r w:rsidRPr="008F4225">
        <w:rPr>
          <w:rFonts w:ascii="Arial" w:eastAsia="Arial" w:hAnsi="Arial" w:cs="Arial"/>
          <w:spacing w:val="18"/>
          <w:sz w:val="24"/>
          <w:szCs w:val="24"/>
        </w:rPr>
        <w:t xml:space="preserve"> </w:t>
      </w:r>
      <w:r w:rsidRPr="008F4225">
        <w:rPr>
          <w:rFonts w:ascii="Arial" w:eastAsia="Arial" w:hAnsi="Arial" w:cs="Arial"/>
          <w:sz w:val="24"/>
          <w:szCs w:val="24"/>
        </w:rPr>
        <w:t>contract</w:t>
      </w:r>
      <w:r w:rsidRPr="008F4225">
        <w:rPr>
          <w:rFonts w:ascii="Arial" w:eastAsia="Arial" w:hAnsi="Arial" w:cs="Arial"/>
          <w:spacing w:val="32"/>
          <w:sz w:val="24"/>
          <w:szCs w:val="24"/>
        </w:rPr>
        <w:t xml:space="preserve"> </w:t>
      </w:r>
      <w:r w:rsidRPr="008F4225">
        <w:rPr>
          <w:rFonts w:ascii="Arial" w:eastAsia="Arial" w:hAnsi="Arial" w:cs="Arial"/>
          <w:sz w:val="24"/>
          <w:szCs w:val="24"/>
        </w:rPr>
        <w:t>price</w:t>
      </w:r>
      <w:r w:rsidRPr="008F4225">
        <w:rPr>
          <w:rFonts w:ascii="Arial" w:eastAsia="Arial" w:hAnsi="Arial" w:cs="Arial"/>
          <w:spacing w:val="26"/>
          <w:sz w:val="24"/>
          <w:szCs w:val="24"/>
        </w:rPr>
        <w:t xml:space="preserve"> </w:t>
      </w:r>
      <w:r w:rsidRPr="008F4225">
        <w:rPr>
          <w:rFonts w:ascii="Arial" w:eastAsia="Arial" w:hAnsi="Arial" w:cs="Arial"/>
          <w:sz w:val="24"/>
          <w:szCs w:val="24"/>
        </w:rPr>
        <w:t>changes.  If</w:t>
      </w:r>
      <w:r w:rsidRPr="008F4225">
        <w:rPr>
          <w:rFonts w:ascii="Arial" w:eastAsia="Arial" w:hAnsi="Arial" w:cs="Arial"/>
          <w:spacing w:val="4"/>
          <w:sz w:val="24"/>
          <w:szCs w:val="24"/>
        </w:rPr>
        <w:t xml:space="preserve"> </w:t>
      </w:r>
      <w:r w:rsidRPr="008F4225">
        <w:rPr>
          <w:rFonts w:ascii="Arial" w:eastAsia="Arial" w:hAnsi="Arial" w:cs="Arial"/>
          <w:sz w:val="24"/>
          <w:szCs w:val="24"/>
        </w:rPr>
        <w:t>the</w:t>
      </w:r>
      <w:r w:rsidRPr="008F4225">
        <w:rPr>
          <w:rFonts w:ascii="Arial" w:eastAsia="Arial" w:hAnsi="Arial" w:cs="Arial"/>
          <w:spacing w:val="16"/>
          <w:sz w:val="24"/>
          <w:szCs w:val="24"/>
        </w:rPr>
        <w:t xml:space="preserve"> </w:t>
      </w:r>
      <w:r w:rsidRPr="008F4225">
        <w:rPr>
          <w:rFonts w:ascii="Arial" w:eastAsia="Arial" w:hAnsi="Arial" w:cs="Arial"/>
          <w:sz w:val="24"/>
          <w:szCs w:val="24"/>
        </w:rPr>
        <w:t>Adjusting</w:t>
      </w:r>
      <w:r w:rsidRPr="008F4225">
        <w:rPr>
          <w:rFonts w:ascii="Arial" w:eastAsia="Arial" w:hAnsi="Arial" w:cs="Arial"/>
          <w:spacing w:val="27"/>
          <w:sz w:val="24"/>
          <w:szCs w:val="24"/>
        </w:rPr>
        <w:t xml:space="preserve"> </w:t>
      </w:r>
      <w:r w:rsidRPr="008F4225">
        <w:rPr>
          <w:rFonts w:ascii="Arial" w:eastAsia="Arial" w:hAnsi="Arial" w:cs="Arial"/>
          <w:sz w:val="24"/>
          <w:szCs w:val="24"/>
        </w:rPr>
        <w:t>Index</w:t>
      </w:r>
      <w:r w:rsidRPr="008F4225">
        <w:rPr>
          <w:rFonts w:ascii="Arial" w:eastAsia="Arial" w:hAnsi="Arial" w:cs="Arial"/>
          <w:spacing w:val="28"/>
          <w:sz w:val="24"/>
          <w:szCs w:val="24"/>
        </w:rPr>
        <w:t xml:space="preserve"> </w:t>
      </w:r>
      <w:r w:rsidRPr="008F4225">
        <w:rPr>
          <w:rFonts w:ascii="Arial" w:eastAsia="Arial" w:hAnsi="Arial" w:cs="Arial"/>
          <w:sz w:val="24"/>
          <w:szCs w:val="24"/>
        </w:rPr>
        <w:t>for</w:t>
      </w:r>
      <w:r w:rsidRPr="008F4225">
        <w:rPr>
          <w:rFonts w:ascii="Arial" w:eastAsia="Arial" w:hAnsi="Arial" w:cs="Arial"/>
          <w:spacing w:val="17"/>
          <w:sz w:val="24"/>
          <w:szCs w:val="24"/>
        </w:rPr>
        <w:t xml:space="preserve"> </w:t>
      </w:r>
      <w:r w:rsidRPr="008F4225">
        <w:rPr>
          <w:rFonts w:ascii="Arial" w:eastAsia="Arial" w:hAnsi="Arial" w:cs="Arial"/>
          <w:sz w:val="24"/>
          <w:szCs w:val="24"/>
        </w:rPr>
        <w:t>gasoline</w:t>
      </w:r>
      <w:r w:rsidRPr="008F4225">
        <w:rPr>
          <w:rFonts w:ascii="Arial" w:eastAsia="Arial" w:hAnsi="Arial" w:cs="Arial"/>
          <w:spacing w:val="48"/>
          <w:sz w:val="24"/>
          <w:szCs w:val="24"/>
        </w:rPr>
        <w:t xml:space="preserve"> </w:t>
      </w:r>
      <w:r w:rsidRPr="008F4225">
        <w:rPr>
          <w:rFonts w:ascii="Arial" w:eastAsia="Arial" w:hAnsi="Arial" w:cs="Arial"/>
          <w:sz w:val="24"/>
          <w:szCs w:val="24"/>
        </w:rPr>
        <w:t>at</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23"/>
          <w:sz w:val="24"/>
          <w:szCs w:val="24"/>
        </w:rPr>
        <w:t xml:space="preserve"> </w:t>
      </w:r>
      <w:r w:rsidRPr="008F4225">
        <w:rPr>
          <w:rFonts w:ascii="Arial" w:eastAsia="Arial" w:hAnsi="Arial" w:cs="Arial"/>
          <w:w w:val="103"/>
          <w:sz w:val="24"/>
          <w:szCs w:val="24"/>
        </w:rPr>
        <w:t xml:space="preserve">start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sz w:val="24"/>
          <w:szCs w:val="24"/>
        </w:rPr>
        <w:t>first</w:t>
      </w:r>
      <w:r w:rsidRPr="008F4225">
        <w:rPr>
          <w:rFonts w:ascii="Arial" w:eastAsia="Arial" w:hAnsi="Arial" w:cs="Arial"/>
          <w:spacing w:val="19"/>
          <w:sz w:val="24"/>
          <w:szCs w:val="24"/>
        </w:rPr>
        <w:t xml:space="preserve"> </w:t>
      </w:r>
      <w:r w:rsidRPr="008F4225">
        <w:rPr>
          <w:rFonts w:ascii="Arial" w:eastAsia="Arial" w:hAnsi="Arial" w:cs="Arial"/>
          <w:sz w:val="24"/>
          <w:szCs w:val="24"/>
        </w:rPr>
        <w:t>option</w:t>
      </w:r>
      <w:r w:rsidRPr="008F4225">
        <w:rPr>
          <w:rFonts w:ascii="Arial" w:eastAsia="Arial" w:hAnsi="Arial" w:cs="Arial"/>
          <w:spacing w:val="20"/>
          <w:sz w:val="24"/>
          <w:szCs w:val="24"/>
        </w:rPr>
        <w:t xml:space="preserve"> </w:t>
      </w:r>
      <w:r w:rsidRPr="008F4225">
        <w:rPr>
          <w:rFonts w:ascii="Arial" w:eastAsia="Arial" w:hAnsi="Arial" w:cs="Arial"/>
          <w:sz w:val="24"/>
          <w:szCs w:val="24"/>
        </w:rPr>
        <w:t>year</w:t>
      </w:r>
      <w:r w:rsidRPr="008F4225">
        <w:rPr>
          <w:rFonts w:ascii="Arial" w:eastAsia="Arial" w:hAnsi="Arial" w:cs="Arial"/>
          <w:spacing w:val="18"/>
          <w:sz w:val="24"/>
          <w:szCs w:val="24"/>
        </w:rPr>
        <w:t xml:space="preserve"> </w:t>
      </w:r>
      <w:r w:rsidRPr="008F4225">
        <w:rPr>
          <w:rFonts w:ascii="Arial" w:eastAsia="Arial" w:hAnsi="Arial" w:cs="Arial"/>
          <w:sz w:val="24"/>
          <w:szCs w:val="24"/>
        </w:rPr>
        <w:t>was</w:t>
      </w:r>
      <w:r w:rsidRPr="008F4225">
        <w:rPr>
          <w:rFonts w:ascii="Arial" w:eastAsia="Arial" w:hAnsi="Arial" w:cs="Arial"/>
          <w:spacing w:val="20"/>
          <w:sz w:val="24"/>
          <w:szCs w:val="24"/>
        </w:rPr>
        <w:t xml:space="preserve"> </w:t>
      </w:r>
      <w:r w:rsidRPr="008F4225">
        <w:rPr>
          <w:rFonts w:ascii="Arial" w:eastAsia="Arial" w:hAnsi="Arial" w:cs="Arial"/>
          <w:sz w:val="24"/>
          <w:szCs w:val="24"/>
        </w:rPr>
        <w:t>now</w:t>
      </w:r>
      <w:r w:rsidRPr="008F4225">
        <w:rPr>
          <w:rFonts w:ascii="Arial" w:eastAsia="Arial" w:hAnsi="Arial" w:cs="Arial"/>
          <w:spacing w:val="25"/>
          <w:sz w:val="24"/>
          <w:szCs w:val="24"/>
        </w:rPr>
        <w:t xml:space="preserve"> </w:t>
      </w:r>
      <w:r w:rsidRPr="008F4225">
        <w:rPr>
          <w:rFonts w:ascii="Arial" w:eastAsia="Arial" w:hAnsi="Arial" w:cs="Arial"/>
          <w:sz w:val="24"/>
          <w:szCs w:val="24"/>
        </w:rPr>
        <w:t>up</w:t>
      </w:r>
      <w:r w:rsidRPr="008F4225">
        <w:rPr>
          <w:rFonts w:ascii="Arial" w:eastAsia="Arial" w:hAnsi="Arial" w:cs="Arial"/>
          <w:spacing w:val="19"/>
          <w:sz w:val="24"/>
          <w:szCs w:val="24"/>
        </w:rPr>
        <w:t xml:space="preserve"> </w:t>
      </w:r>
      <w:r w:rsidRPr="008F4225">
        <w:rPr>
          <w:rFonts w:ascii="Arial" w:eastAsia="Arial" w:hAnsi="Arial" w:cs="Arial"/>
          <w:sz w:val="24"/>
          <w:szCs w:val="24"/>
        </w:rPr>
        <w:t>to $1.899</w:t>
      </w:r>
      <w:r w:rsidRPr="008F4225">
        <w:rPr>
          <w:rFonts w:ascii="Arial" w:eastAsia="Arial" w:hAnsi="Arial" w:cs="Arial"/>
          <w:spacing w:val="12"/>
          <w:sz w:val="24"/>
          <w:szCs w:val="24"/>
        </w:rPr>
        <w:t xml:space="preserve"> </w:t>
      </w:r>
      <w:r w:rsidRPr="008F4225">
        <w:rPr>
          <w:rFonts w:ascii="Arial" w:eastAsia="Arial" w:hAnsi="Arial" w:cs="Arial"/>
          <w:sz w:val="24"/>
          <w:szCs w:val="24"/>
        </w:rPr>
        <w:t>per</w:t>
      </w:r>
      <w:r w:rsidRPr="008F4225">
        <w:rPr>
          <w:rFonts w:ascii="Arial" w:eastAsia="Arial" w:hAnsi="Arial" w:cs="Arial"/>
          <w:spacing w:val="23"/>
          <w:sz w:val="24"/>
          <w:szCs w:val="24"/>
        </w:rPr>
        <w:t xml:space="preserve"> </w:t>
      </w:r>
      <w:r w:rsidRPr="008F4225">
        <w:rPr>
          <w:rFonts w:ascii="Arial" w:eastAsia="Arial" w:hAnsi="Arial" w:cs="Arial"/>
          <w:sz w:val="24"/>
          <w:szCs w:val="24"/>
        </w:rPr>
        <w:t>gallon,</w:t>
      </w:r>
      <w:r w:rsidRPr="008F4225">
        <w:rPr>
          <w:rFonts w:ascii="Arial" w:eastAsia="Arial" w:hAnsi="Arial" w:cs="Arial"/>
          <w:spacing w:val="29"/>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new</w:t>
      </w:r>
      <w:r w:rsidRPr="008F4225">
        <w:rPr>
          <w:rFonts w:ascii="Arial" w:eastAsia="Arial" w:hAnsi="Arial" w:cs="Arial"/>
          <w:spacing w:val="28"/>
          <w:sz w:val="24"/>
          <w:szCs w:val="24"/>
        </w:rPr>
        <w:t xml:space="preserve"> </w:t>
      </w:r>
      <w:r w:rsidRPr="008F4225">
        <w:rPr>
          <w:rFonts w:ascii="Arial" w:eastAsia="Arial" w:hAnsi="Arial" w:cs="Arial"/>
          <w:sz w:val="24"/>
          <w:szCs w:val="24"/>
        </w:rPr>
        <w:t>first</w:t>
      </w:r>
      <w:r w:rsidRPr="008F4225">
        <w:rPr>
          <w:rFonts w:ascii="Arial" w:eastAsia="Arial" w:hAnsi="Arial" w:cs="Arial"/>
          <w:spacing w:val="17"/>
          <w:sz w:val="24"/>
          <w:szCs w:val="24"/>
        </w:rPr>
        <w:t xml:space="preserve"> </w:t>
      </w:r>
      <w:r w:rsidRPr="008F4225">
        <w:rPr>
          <w:rFonts w:ascii="Arial" w:eastAsia="Arial" w:hAnsi="Arial" w:cs="Arial"/>
          <w:sz w:val="24"/>
          <w:szCs w:val="24"/>
        </w:rPr>
        <w:t>option</w:t>
      </w:r>
      <w:r w:rsidRPr="008F4225">
        <w:rPr>
          <w:rFonts w:ascii="Arial" w:eastAsia="Arial" w:hAnsi="Arial" w:cs="Arial"/>
          <w:spacing w:val="39"/>
          <w:sz w:val="24"/>
          <w:szCs w:val="24"/>
        </w:rPr>
        <w:t xml:space="preserve"> </w:t>
      </w:r>
      <w:r w:rsidRPr="008F4225">
        <w:rPr>
          <w:rFonts w:ascii="Arial" w:eastAsia="Arial" w:hAnsi="Arial" w:cs="Arial"/>
          <w:w w:val="103"/>
          <w:sz w:val="24"/>
          <w:szCs w:val="24"/>
        </w:rPr>
        <w:t xml:space="preserve">year </w:t>
      </w:r>
      <w:r w:rsidRPr="008F4225">
        <w:rPr>
          <w:rFonts w:ascii="Arial" w:eastAsia="Arial" w:hAnsi="Arial" w:cs="Arial"/>
          <w:sz w:val="24"/>
          <w:szCs w:val="24"/>
        </w:rPr>
        <w:t>price</w:t>
      </w:r>
      <w:r w:rsidRPr="008F4225">
        <w:rPr>
          <w:rFonts w:ascii="Arial" w:eastAsia="Arial" w:hAnsi="Arial" w:cs="Arial"/>
          <w:spacing w:val="29"/>
          <w:sz w:val="24"/>
          <w:szCs w:val="24"/>
        </w:rPr>
        <w:t xml:space="preserve"> </w:t>
      </w:r>
      <w:r w:rsidRPr="008F4225">
        <w:rPr>
          <w:rFonts w:ascii="Arial" w:eastAsia="Arial" w:hAnsi="Arial" w:cs="Arial"/>
          <w:sz w:val="24"/>
          <w:szCs w:val="24"/>
        </w:rPr>
        <w:t>for</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10"/>
          <w:sz w:val="24"/>
          <w:szCs w:val="24"/>
        </w:rPr>
        <w:t xml:space="preserve"> </w:t>
      </w:r>
      <w:r w:rsidRPr="008F4225">
        <w:rPr>
          <w:rFonts w:ascii="Arial" w:eastAsia="Arial" w:hAnsi="Arial" w:cs="Arial"/>
          <w:sz w:val="24"/>
          <w:szCs w:val="24"/>
        </w:rPr>
        <w:t>first</w:t>
      </w:r>
      <w:r w:rsidRPr="008F4225">
        <w:rPr>
          <w:rFonts w:ascii="Arial" w:eastAsia="Arial" w:hAnsi="Arial" w:cs="Arial"/>
          <w:spacing w:val="22"/>
          <w:sz w:val="24"/>
          <w:szCs w:val="24"/>
        </w:rPr>
        <w:t xml:space="preserve"> </w:t>
      </w:r>
      <w:r w:rsidRPr="008F4225">
        <w:rPr>
          <w:rFonts w:ascii="Arial" w:eastAsia="Arial" w:hAnsi="Arial" w:cs="Arial"/>
          <w:sz w:val="24"/>
          <w:szCs w:val="24"/>
        </w:rPr>
        <w:t>contract</w:t>
      </w:r>
      <w:r w:rsidRPr="008F4225">
        <w:rPr>
          <w:rFonts w:ascii="Arial" w:eastAsia="Arial" w:hAnsi="Arial" w:cs="Arial"/>
          <w:spacing w:val="34"/>
          <w:sz w:val="24"/>
          <w:szCs w:val="24"/>
        </w:rPr>
        <w:t xml:space="preserve"> </w:t>
      </w:r>
      <w:r w:rsidRPr="008F4225">
        <w:rPr>
          <w:rFonts w:ascii="Arial" w:eastAsia="Arial" w:hAnsi="Arial" w:cs="Arial"/>
          <w:sz w:val="24"/>
          <w:szCs w:val="24"/>
        </w:rPr>
        <w:t>adjustment</w:t>
      </w:r>
      <w:r w:rsidRPr="008F4225">
        <w:rPr>
          <w:rFonts w:ascii="Arial" w:eastAsia="Arial" w:hAnsi="Arial" w:cs="Arial"/>
          <w:spacing w:val="50"/>
          <w:sz w:val="24"/>
          <w:szCs w:val="24"/>
        </w:rPr>
        <w:t xml:space="preserve"> </w:t>
      </w:r>
      <w:r w:rsidRPr="008F4225">
        <w:rPr>
          <w:rFonts w:ascii="Arial" w:eastAsia="Arial" w:hAnsi="Arial" w:cs="Arial"/>
          <w:sz w:val="24"/>
          <w:szCs w:val="24"/>
        </w:rPr>
        <w:t>period would be calculated as follows:</w:t>
      </w:r>
    </w:p>
    <w:p w:rsidR="008F4225" w:rsidRPr="008F4225" w:rsidRDefault="008F4225" w:rsidP="00B420AA">
      <w:pPr>
        <w:widowControl/>
        <w:ind w:right="407" w:firstLine="720"/>
        <w:rPr>
          <w:rFonts w:ascii="Arial" w:eastAsia="Arial" w:hAnsi="Arial" w:cs="Arial"/>
          <w:spacing w:val="3"/>
          <w:sz w:val="24"/>
          <w:szCs w:val="24"/>
        </w:rPr>
      </w:pPr>
      <w:r w:rsidRPr="008F4225">
        <w:rPr>
          <w:rFonts w:ascii="Arial" w:eastAsia="Arial" w:hAnsi="Arial" w:cs="Arial"/>
          <w:spacing w:val="3"/>
          <w:sz w:val="24"/>
          <w:szCs w:val="24"/>
        </w:rPr>
        <w:t xml:space="preserve"> </w:t>
      </w:r>
    </w:p>
    <w:p w:rsidR="008F4225" w:rsidRPr="008F4225" w:rsidRDefault="008F4225" w:rsidP="008F4225">
      <w:pPr>
        <w:widowControl/>
        <w:tabs>
          <w:tab w:val="left" w:pos="5940"/>
        </w:tabs>
        <w:ind w:left="866" w:right="4320" w:hanging="10"/>
        <w:rPr>
          <w:rFonts w:ascii="Arial" w:eastAsia="Arial" w:hAnsi="Arial" w:cs="Arial"/>
          <w:sz w:val="24"/>
          <w:szCs w:val="24"/>
        </w:rPr>
      </w:pPr>
      <w:r w:rsidRPr="00590CBC">
        <w:rPr>
          <w:rFonts w:ascii="Arial" w:hAnsi="Arial" w:cs="Arial"/>
          <w:sz w:val="24"/>
          <w:szCs w:val="24"/>
        </w:rPr>
        <w:t>Adjusting Index (most recent Index cost of gasoline as of the first day of the first option period)</w:t>
      </w:r>
      <w:r w:rsidR="00E30D65">
        <w:rPr>
          <w:rFonts w:ascii="Arial" w:hAnsi="Arial" w:cs="Arial"/>
          <w:sz w:val="24"/>
          <w:szCs w:val="24"/>
        </w:rPr>
        <w:t>…………..</w:t>
      </w:r>
      <w:r w:rsidRPr="008F4225">
        <w:rPr>
          <w:rFonts w:ascii="Arial" w:eastAsia="Arial" w:hAnsi="Arial" w:cs="Arial"/>
          <w:sz w:val="24"/>
          <w:szCs w:val="24"/>
        </w:rPr>
        <w:tab/>
      </w:r>
      <w:r w:rsidRPr="008F4225">
        <w:rPr>
          <w:rFonts w:ascii="Arial" w:eastAsia="Arial" w:hAnsi="Arial" w:cs="Arial"/>
          <w:sz w:val="24"/>
          <w:szCs w:val="24"/>
        </w:rPr>
        <w:tab/>
      </w:r>
      <w:r w:rsidRPr="00590CBC">
        <w:rPr>
          <w:rFonts w:ascii="Arial" w:hAnsi="Arial" w:cs="Arial"/>
          <w:sz w:val="24"/>
          <w:szCs w:val="24"/>
        </w:rPr>
        <w:t>$1.899 per gallon</w:t>
      </w:r>
    </w:p>
    <w:p w:rsidR="008F4225" w:rsidRPr="008F4225" w:rsidRDefault="008F4225" w:rsidP="008F4225">
      <w:pPr>
        <w:widowControl/>
        <w:tabs>
          <w:tab w:val="left" w:pos="5490"/>
          <w:tab w:val="left" w:pos="5760"/>
        </w:tabs>
        <w:ind w:left="866" w:right="4320" w:hanging="10"/>
        <w:rPr>
          <w:rFonts w:ascii="Arial" w:eastAsia="Arial" w:hAnsi="Arial" w:cs="Arial"/>
          <w:sz w:val="24"/>
          <w:szCs w:val="24"/>
        </w:rPr>
      </w:pPr>
    </w:p>
    <w:p w:rsidR="00E30D65" w:rsidRDefault="008F4225" w:rsidP="00590CBC">
      <w:pPr>
        <w:ind w:left="136" w:firstLine="720"/>
        <w:rPr>
          <w:rFonts w:ascii="Arial" w:hAnsi="Arial" w:cs="Arial"/>
          <w:sz w:val="24"/>
          <w:szCs w:val="24"/>
        </w:rPr>
      </w:pPr>
      <w:r w:rsidRPr="00590CBC">
        <w:rPr>
          <w:rFonts w:ascii="Arial" w:hAnsi="Arial" w:cs="Arial"/>
          <w:sz w:val="24"/>
          <w:szCs w:val="24"/>
        </w:rPr>
        <w:t>Minus the Base Index (Index cost of</w:t>
      </w:r>
    </w:p>
    <w:p w:rsidR="008F4225" w:rsidRDefault="008F4225" w:rsidP="00590CBC">
      <w:pPr>
        <w:ind w:left="136" w:firstLine="720"/>
        <w:rPr>
          <w:rFonts w:ascii="Arial" w:hAnsi="Arial" w:cs="Arial"/>
          <w:sz w:val="24"/>
          <w:szCs w:val="24"/>
        </w:rPr>
      </w:pPr>
      <w:proofErr w:type="gramStart"/>
      <w:r w:rsidRPr="00590CBC">
        <w:rPr>
          <w:rFonts w:ascii="Arial" w:hAnsi="Arial" w:cs="Arial"/>
          <w:sz w:val="24"/>
          <w:szCs w:val="24"/>
        </w:rPr>
        <w:t>gasoline</w:t>
      </w:r>
      <w:proofErr w:type="gramEnd"/>
      <w:r w:rsidRPr="00590CBC">
        <w:rPr>
          <w:rFonts w:ascii="Arial" w:hAnsi="Arial" w:cs="Arial"/>
          <w:sz w:val="24"/>
          <w:szCs w:val="24"/>
        </w:rPr>
        <w:t xml:space="preserve"> as of the date of</w:t>
      </w:r>
      <w:r w:rsidR="00E30D65" w:rsidRPr="00590CBC">
        <w:rPr>
          <w:rFonts w:ascii="Arial" w:hAnsi="Arial" w:cs="Arial"/>
          <w:sz w:val="24"/>
          <w:szCs w:val="24"/>
        </w:rPr>
        <w:t xml:space="preserve"> receipt of</w:t>
      </w:r>
    </w:p>
    <w:p w:rsidR="008F4225" w:rsidRPr="008F4225" w:rsidRDefault="008F4225" w:rsidP="001909F1">
      <w:pPr>
        <w:ind w:firstLine="900"/>
      </w:pPr>
      <w:proofErr w:type="gramStart"/>
      <w:r w:rsidRPr="00590CBC">
        <w:rPr>
          <w:rFonts w:ascii="Arial" w:hAnsi="Arial" w:cs="Arial"/>
          <w:sz w:val="24"/>
          <w:szCs w:val="24"/>
        </w:rPr>
        <w:t>offers</w:t>
      </w:r>
      <w:proofErr w:type="gramEnd"/>
      <w:r w:rsidRPr="00590CBC">
        <w:rPr>
          <w:rFonts w:ascii="Arial" w:hAnsi="Arial" w:cs="Arial"/>
          <w:sz w:val="24"/>
          <w:szCs w:val="24"/>
        </w:rPr>
        <w:t>)</w:t>
      </w:r>
      <w:r w:rsidR="00E30D65">
        <w:rPr>
          <w:rFonts w:ascii="Arial" w:hAnsi="Arial" w:cs="Arial"/>
          <w:sz w:val="24"/>
          <w:szCs w:val="24"/>
        </w:rPr>
        <w:t>………………………………..</w:t>
      </w:r>
      <w:r w:rsidR="00E30D65">
        <w:rPr>
          <w:rFonts w:ascii="Arial" w:hAnsi="Arial" w:cs="Arial"/>
          <w:sz w:val="24"/>
          <w:szCs w:val="24"/>
        </w:rPr>
        <w:tab/>
      </w:r>
      <w:r w:rsidRPr="008F4225">
        <w:tab/>
      </w:r>
      <w:r w:rsidRPr="008F4225">
        <w:tab/>
      </w:r>
      <w:r w:rsidRPr="00590CBC">
        <w:rPr>
          <w:rFonts w:ascii="Arial" w:hAnsi="Arial" w:cs="Arial"/>
          <w:sz w:val="24"/>
          <w:szCs w:val="24"/>
        </w:rPr>
        <w:t>-$1.559 per gallon</w:t>
      </w:r>
    </w:p>
    <w:p w:rsidR="008F4225" w:rsidRPr="008F4225" w:rsidRDefault="008F4225" w:rsidP="008F4225">
      <w:pPr>
        <w:widowControl/>
        <w:ind w:left="866" w:right="-20"/>
        <w:rPr>
          <w:rFonts w:ascii="Arial" w:eastAsia="Arial" w:hAnsi="Arial" w:cs="Arial"/>
          <w:w w:val="96"/>
          <w:sz w:val="24"/>
          <w:szCs w:val="24"/>
        </w:rPr>
      </w:pPr>
    </w:p>
    <w:p w:rsidR="008F4225" w:rsidRPr="00590CBC" w:rsidRDefault="008F4225" w:rsidP="001909F1">
      <w:pPr>
        <w:ind w:left="720" w:firstLine="180"/>
        <w:rPr>
          <w:rFonts w:ascii="Arial" w:hAnsi="Arial" w:cs="Arial"/>
          <w:sz w:val="24"/>
          <w:szCs w:val="24"/>
        </w:rPr>
      </w:pPr>
      <w:r w:rsidRPr="00590CBC">
        <w:rPr>
          <w:rFonts w:ascii="Arial" w:hAnsi="Arial" w:cs="Arial"/>
          <w:sz w:val="24"/>
          <w:szCs w:val="24"/>
        </w:rPr>
        <w:t>Equals increase (or decrease) to the</w:t>
      </w:r>
    </w:p>
    <w:p w:rsidR="008F4225" w:rsidRPr="00590CBC" w:rsidRDefault="008F4225" w:rsidP="00590CBC">
      <w:pPr>
        <w:ind w:left="146" w:firstLine="720"/>
        <w:rPr>
          <w:rFonts w:ascii="Arial" w:hAnsi="Arial" w:cs="Arial"/>
          <w:sz w:val="24"/>
          <w:szCs w:val="24"/>
        </w:rPr>
      </w:pPr>
      <w:r w:rsidRPr="00590CBC">
        <w:rPr>
          <w:rFonts w:ascii="Arial" w:hAnsi="Arial" w:cs="Arial"/>
          <w:sz w:val="24"/>
          <w:szCs w:val="24"/>
        </w:rPr>
        <w:t>Base Index</w:t>
      </w:r>
      <w:r w:rsidR="00E30D65">
        <w:rPr>
          <w:rFonts w:ascii="Arial" w:hAnsi="Arial" w:cs="Arial"/>
          <w:sz w:val="24"/>
          <w:szCs w:val="24"/>
        </w:rPr>
        <w:t>…………………………..</w:t>
      </w:r>
      <w:r w:rsidR="00E30D65">
        <w:rPr>
          <w:rFonts w:ascii="Arial" w:hAnsi="Arial" w:cs="Arial"/>
          <w:sz w:val="24"/>
          <w:szCs w:val="24"/>
        </w:rPr>
        <w:tab/>
      </w:r>
      <w:r w:rsidRPr="008F4225">
        <w:tab/>
      </w:r>
      <w:r w:rsidRPr="008F4225">
        <w:tab/>
      </w:r>
      <w:r w:rsidRPr="00590CBC">
        <w:rPr>
          <w:rFonts w:ascii="Arial" w:hAnsi="Arial" w:cs="Arial"/>
          <w:position w:val="1"/>
          <w:sz w:val="24"/>
          <w:szCs w:val="24"/>
        </w:rPr>
        <w:t>$0.340</w:t>
      </w:r>
    </w:p>
    <w:p w:rsidR="008F4225" w:rsidRPr="008F4225" w:rsidRDefault="008F4225" w:rsidP="008F4225">
      <w:pPr>
        <w:widowControl/>
        <w:spacing w:before="8"/>
        <w:rPr>
          <w:rFonts w:ascii="Arial" w:eastAsia="Times New Roman" w:hAnsi="Arial" w:cs="Arial"/>
          <w:sz w:val="24"/>
          <w:szCs w:val="24"/>
        </w:rPr>
      </w:pPr>
    </w:p>
    <w:p w:rsidR="008F4225" w:rsidRDefault="008F4225" w:rsidP="00590CBC">
      <w:pPr>
        <w:ind w:left="146" w:firstLine="720"/>
        <w:rPr>
          <w:rFonts w:ascii="Arial" w:hAnsi="Arial" w:cs="Arial"/>
          <w:sz w:val="24"/>
          <w:szCs w:val="24"/>
        </w:rPr>
      </w:pPr>
      <w:r w:rsidRPr="00590CBC">
        <w:rPr>
          <w:rFonts w:ascii="Arial" w:hAnsi="Arial" w:cs="Arial"/>
          <w:sz w:val="24"/>
          <w:szCs w:val="24"/>
        </w:rPr>
        <w:t>Divide the increase (or decrease) to the</w:t>
      </w:r>
    </w:p>
    <w:p w:rsidR="008F4225" w:rsidRPr="00590CBC" w:rsidRDefault="00E30D65" w:rsidP="00590CBC">
      <w:pPr>
        <w:ind w:firstLine="720"/>
        <w:rPr>
          <w:rFonts w:ascii="Arial" w:hAnsi="Arial" w:cs="Arial"/>
          <w:sz w:val="24"/>
          <w:szCs w:val="24"/>
        </w:rPr>
      </w:pPr>
      <w:r>
        <w:rPr>
          <w:rFonts w:ascii="Arial" w:hAnsi="Arial" w:cs="Arial"/>
          <w:sz w:val="24"/>
          <w:szCs w:val="24"/>
        </w:rPr>
        <w:t xml:space="preserve">  </w:t>
      </w:r>
      <w:r w:rsidR="008F4225" w:rsidRPr="00590CBC">
        <w:rPr>
          <w:rFonts w:ascii="Arial" w:hAnsi="Arial" w:cs="Arial"/>
          <w:sz w:val="24"/>
          <w:szCs w:val="24"/>
        </w:rPr>
        <w:t>Base Index by the Base Index</w:t>
      </w:r>
      <w:r w:rsidR="00303DF0">
        <w:rPr>
          <w:rFonts w:ascii="Arial" w:hAnsi="Arial" w:cs="Arial"/>
          <w:sz w:val="24"/>
          <w:szCs w:val="24"/>
        </w:rPr>
        <w:t>…………</w:t>
      </w:r>
      <w:r w:rsidR="001909F1">
        <w:rPr>
          <w:rFonts w:ascii="Arial" w:hAnsi="Arial" w:cs="Arial"/>
          <w:sz w:val="24"/>
          <w:szCs w:val="24"/>
        </w:rPr>
        <w:tab/>
      </w:r>
      <w:r w:rsidR="001909F1">
        <w:rPr>
          <w:rFonts w:ascii="Arial" w:hAnsi="Arial" w:cs="Arial"/>
          <w:sz w:val="24"/>
          <w:szCs w:val="24"/>
        </w:rPr>
        <w:tab/>
      </w:r>
      <w:r w:rsidR="008F4225" w:rsidRPr="00590CBC">
        <w:rPr>
          <w:rFonts w:ascii="Arial" w:hAnsi="Arial" w:cs="Arial"/>
          <w:sz w:val="24"/>
          <w:szCs w:val="24"/>
        </w:rPr>
        <w:t>$0.34 + $1.559 = .2181</w:t>
      </w:r>
    </w:p>
    <w:p w:rsidR="008F4225" w:rsidRPr="00590CBC" w:rsidRDefault="00303DF0" w:rsidP="001909F1">
      <w:pPr>
        <w:ind w:firstLine="6210"/>
        <w:rPr>
          <w:rFonts w:ascii="Arial" w:hAnsi="Arial" w:cs="Arial"/>
          <w:sz w:val="24"/>
          <w:szCs w:val="24"/>
        </w:rPr>
      </w:pPr>
      <w:r>
        <w:rPr>
          <w:rFonts w:ascii="Arial" w:hAnsi="Arial" w:cs="Arial"/>
          <w:sz w:val="24"/>
          <w:szCs w:val="24"/>
        </w:rPr>
        <w:tab/>
      </w:r>
      <w:r w:rsidR="008F4225" w:rsidRPr="00590CBC">
        <w:rPr>
          <w:rFonts w:ascii="Arial" w:hAnsi="Arial" w:cs="Arial"/>
          <w:sz w:val="24"/>
          <w:szCs w:val="24"/>
        </w:rPr>
        <w:t>(21.81% increase)</w:t>
      </w:r>
    </w:p>
    <w:p w:rsidR="008F4225" w:rsidRPr="008F4225" w:rsidRDefault="008F4225" w:rsidP="008F4225">
      <w:pPr>
        <w:widowControl/>
        <w:spacing w:before="8"/>
        <w:rPr>
          <w:rFonts w:ascii="Arial" w:eastAsia="Times New Roman" w:hAnsi="Arial" w:cs="Arial"/>
          <w:sz w:val="24"/>
          <w:szCs w:val="24"/>
        </w:rPr>
      </w:pPr>
    </w:p>
    <w:p w:rsidR="00303DF0" w:rsidRDefault="008F4225" w:rsidP="00590CBC">
      <w:pPr>
        <w:ind w:left="720" w:firstLine="141"/>
        <w:rPr>
          <w:rFonts w:ascii="Arial" w:hAnsi="Arial" w:cs="Arial"/>
          <w:sz w:val="24"/>
          <w:szCs w:val="24"/>
        </w:rPr>
      </w:pPr>
      <w:r w:rsidRPr="00590CBC">
        <w:rPr>
          <w:rFonts w:ascii="Arial" w:hAnsi="Arial" w:cs="Arial"/>
          <w:sz w:val="24"/>
          <w:szCs w:val="24"/>
        </w:rPr>
        <w:t>Base Cost of $0.225 (10%* of $2.25) multiplied by .2181 = $0.0491 unit</w:t>
      </w:r>
    </w:p>
    <w:p w:rsidR="008F4225" w:rsidRPr="00590CBC" w:rsidRDefault="008F4225" w:rsidP="00590CBC">
      <w:pPr>
        <w:ind w:left="720" w:firstLine="141"/>
        <w:rPr>
          <w:rFonts w:ascii="Arial" w:hAnsi="Arial" w:cs="Arial"/>
          <w:sz w:val="24"/>
          <w:szCs w:val="24"/>
        </w:rPr>
      </w:pPr>
      <w:proofErr w:type="gramStart"/>
      <w:r w:rsidRPr="00590CBC">
        <w:rPr>
          <w:rFonts w:ascii="Arial" w:hAnsi="Arial" w:cs="Arial"/>
          <w:sz w:val="24"/>
          <w:szCs w:val="24"/>
        </w:rPr>
        <w:t>price</w:t>
      </w:r>
      <w:proofErr w:type="gramEnd"/>
      <w:r w:rsidRPr="00590CBC">
        <w:rPr>
          <w:rFonts w:ascii="Arial" w:hAnsi="Arial" w:cs="Arial"/>
          <w:sz w:val="24"/>
          <w:szCs w:val="24"/>
        </w:rPr>
        <w:t xml:space="preserve"> increase.</w:t>
      </w:r>
    </w:p>
    <w:p w:rsidR="008F4225" w:rsidRPr="008F4225" w:rsidRDefault="008F4225" w:rsidP="008F4225">
      <w:pPr>
        <w:widowControl/>
        <w:spacing w:before="1"/>
        <w:rPr>
          <w:rFonts w:ascii="Arial" w:eastAsia="Times New Roman" w:hAnsi="Arial" w:cs="Arial"/>
          <w:sz w:val="24"/>
          <w:szCs w:val="24"/>
        </w:rPr>
      </w:pPr>
    </w:p>
    <w:p w:rsidR="00303DF0" w:rsidRDefault="008F4225" w:rsidP="00590CBC">
      <w:pPr>
        <w:ind w:left="720" w:firstLine="141"/>
        <w:rPr>
          <w:rFonts w:ascii="Arial" w:hAnsi="Arial" w:cs="Arial"/>
          <w:sz w:val="24"/>
          <w:szCs w:val="24"/>
        </w:rPr>
      </w:pPr>
      <w:r w:rsidRPr="00590CBC">
        <w:rPr>
          <w:rFonts w:ascii="Arial" w:hAnsi="Arial" w:cs="Arial"/>
          <w:sz w:val="24"/>
          <w:szCs w:val="24"/>
        </w:rPr>
        <w:t>New Unit price for the first contract adjustment period in the first option year</w:t>
      </w:r>
    </w:p>
    <w:p w:rsidR="008F4225" w:rsidRPr="00590CBC" w:rsidRDefault="008F4225" w:rsidP="00590CBC">
      <w:pPr>
        <w:ind w:left="720" w:firstLine="141"/>
        <w:rPr>
          <w:rFonts w:ascii="Arial" w:hAnsi="Arial" w:cs="Arial"/>
          <w:sz w:val="24"/>
          <w:szCs w:val="24"/>
        </w:rPr>
      </w:pPr>
      <w:proofErr w:type="gramStart"/>
      <w:r w:rsidRPr="00590CBC">
        <w:rPr>
          <w:rFonts w:ascii="Arial" w:hAnsi="Arial" w:cs="Arial"/>
          <w:sz w:val="24"/>
          <w:szCs w:val="24"/>
        </w:rPr>
        <w:t>is</w:t>
      </w:r>
      <w:proofErr w:type="gramEnd"/>
      <w:r w:rsidR="00303DF0">
        <w:rPr>
          <w:rFonts w:ascii="Arial" w:hAnsi="Arial" w:cs="Arial"/>
          <w:sz w:val="24"/>
          <w:szCs w:val="24"/>
        </w:rPr>
        <w:t xml:space="preserve"> </w:t>
      </w:r>
      <w:r w:rsidRPr="00590CBC">
        <w:rPr>
          <w:rFonts w:ascii="Arial" w:hAnsi="Arial" w:cs="Arial"/>
          <w:sz w:val="24"/>
          <w:szCs w:val="24"/>
        </w:rPr>
        <w:t>$2.25 plus $0.0491 = $2.2991 per mile (rounded to $2.30 per mile).</w:t>
      </w:r>
    </w:p>
    <w:p w:rsidR="008F4225" w:rsidRPr="008F4225" w:rsidRDefault="008F4225" w:rsidP="008F4225">
      <w:pPr>
        <w:widowControl/>
        <w:ind w:right="72"/>
        <w:rPr>
          <w:rFonts w:ascii="Arial" w:eastAsia="Times New Roman" w:hAnsi="Arial" w:cs="Arial"/>
          <w:sz w:val="24"/>
          <w:szCs w:val="24"/>
        </w:rPr>
      </w:pPr>
    </w:p>
    <w:p w:rsidR="008F4225" w:rsidRPr="00590CBC" w:rsidRDefault="008F4225" w:rsidP="00590CBC">
      <w:pPr>
        <w:rPr>
          <w:rFonts w:ascii="Arial" w:hAnsi="Arial" w:cs="Arial"/>
          <w:sz w:val="24"/>
          <w:szCs w:val="24"/>
        </w:rPr>
      </w:pPr>
      <w:r w:rsidRPr="00590CBC">
        <w:rPr>
          <w:rFonts w:ascii="Arial" w:hAnsi="Arial" w:cs="Arial"/>
          <w:sz w:val="24"/>
          <w:szCs w:val="24"/>
        </w:rPr>
        <w:t>*Note that the percentage remains constant (10%) but that the Base Cost has been increased for the first contract adjustment period in the first option year, since the Base Cost is a percentage of the first option year unit cost per mile (in this sample), and the unit cost per mile has increased in this sample for the first option year from $2.10 to $2.25.</w:t>
      </w:r>
    </w:p>
    <w:p w:rsidR="008F4225" w:rsidRPr="008F4225" w:rsidRDefault="008F4225" w:rsidP="008F4225">
      <w:pPr>
        <w:widowControl/>
        <w:spacing w:line="276" w:lineRule="auto"/>
        <w:rPr>
          <w:rFonts w:ascii="Calibri" w:eastAsia="Times New Roman" w:hAnsi="Calibri" w:cs="Times New Roman"/>
        </w:rPr>
      </w:pPr>
    </w:p>
    <w:p w:rsidR="008F4225" w:rsidRPr="008F4225" w:rsidRDefault="008F4225" w:rsidP="008F4225">
      <w:pPr>
        <w:widowControl/>
        <w:ind w:right="318"/>
        <w:rPr>
          <w:rFonts w:ascii="Arial" w:eastAsia="Arial" w:hAnsi="Arial" w:cs="Arial"/>
          <w:sz w:val="24"/>
          <w:szCs w:val="24"/>
        </w:rPr>
      </w:pPr>
      <w:r w:rsidRPr="008F4225">
        <w:rPr>
          <w:rFonts w:ascii="Arial" w:eastAsia="Arial" w:hAnsi="Arial" w:cs="Arial"/>
          <w:sz w:val="24"/>
          <w:szCs w:val="24"/>
        </w:rPr>
        <w:t>Although</w:t>
      </w:r>
      <w:r w:rsidRPr="008F4225">
        <w:rPr>
          <w:rFonts w:ascii="Arial" w:eastAsia="Arial" w:hAnsi="Arial" w:cs="Arial"/>
          <w:spacing w:val="36"/>
          <w:sz w:val="24"/>
          <w:szCs w:val="24"/>
        </w:rPr>
        <w:t xml:space="preserve"> </w:t>
      </w:r>
      <w:r w:rsidRPr="008F4225">
        <w:rPr>
          <w:rFonts w:ascii="Arial" w:eastAsia="Arial" w:hAnsi="Arial" w:cs="Arial"/>
          <w:sz w:val="24"/>
          <w:szCs w:val="24"/>
        </w:rPr>
        <w:t>the</w:t>
      </w:r>
      <w:r w:rsidRPr="008F4225">
        <w:rPr>
          <w:rFonts w:ascii="Arial" w:eastAsia="Arial" w:hAnsi="Arial" w:cs="Arial"/>
          <w:spacing w:val="21"/>
          <w:sz w:val="24"/>
          <w:szCs w:val="24"/>
        </w:rPr>
        <w:t xml:space="preserve"> </w:t>
      </w:r>
      <w:r w:rsidRPr="008F4225">
        <w:rPr>
          <w:rFonts w:ascii="Arial" w:eastAsia="Arial" w:hAnsi="Arial" w:cs="Arial"/>
          <w:sz w:val="24"/>
          <w:szCs w:val="24"/>
        </w:rPr>
        <w:t>new</w:t>
      </w:r>
      <w:r w:rsidRPr="008F4225">
        <w:rPr>
          <w:rFonts w:ascii="Arial" w:eastAsia="Arial" w:hAnsi="Arial" w:cs="Arial"/>
          <w:spacing w:val="25"/>
          <w:sz w:val="24"/>
          <w:szCs w:val="24"/>
        </w:rPr>
        <w:t xml:space="preserve"> </w:t>
      </w:r>
      <w:r w:rsidRPr="008F4225">
        <w:rPr>
          <w:rFonts w:ascii="Arial" w:eastAsia="Arial" w:hAnsi="Arial" w:cs="Arial"/>
          <w:sz w:val="24"/>
          <w:szCs w:val="24"/>
        </w:rPr>
        <w:t>unit</w:t>
      </w:r>
      <w:r w:rsidRPr="008F4225">
        <w:rPr>
          <w:rFonts w:ascii="Arial" w:eastAsia="Arial" w:hAnsi="Arial" w:cs="Arial"/>
          <w:spacing w:val="11"/>
          <w:sz w:val="24"/>
          <w:szCs w:val="24"/>
        </w:rPr>
        <w:t xml:space="preserve"> </w:t>
      </w:r>
      <w:r w:rsidRPr="008F4225">
        <w:rPr>
          <w:rFonts w:ascii="Arial" w:eastAsia="Arial" w:hAnsi="Arial" w:cs="Arial"/>
          <w:sz w:val="24"/>
          <w:szCs w:val="24"/>
        </w:rPr>
        <w:t>price</w:t>
      </w:r>
      <w:r w:rsidRPr="008F4225">
        <w:rPr>
          <w:rFonts w:ascii="Arial" w:eastAsia="Arial" w:hAnsi="Arial" w:cs="Arial"/>
          <w:spacing w:val="33"/>
          <w:sz w:val="24"/>
          <w:szCs w:val="24"/>
        </w:rPr>
        <w:t xml:space="preserve"> </w:t>
      </w:r>
      <w:r w:rsidRPr="008F4225">
        <w:rPr>
          <w:rFonts w:ascii="Arial" w:eastAsia="Arial" w:hAnsi="Arial" w:cs="Arial"/>
          <w:sz w:val="24"/>
          <w:szCs w:val="24"/>
        </w:rPr>
        <w:t>for</w:t>
      </w:r>
      <w:r w:rsidRPr="008F4225">
        <w:rPr>
          <w:rFonts w:ascii="Arial" w:eastAsia="Arial" w:hAnsi="Arial" w:cs="Arial"/>
          <w:spacing w:val="21"/>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first</w:t>
      </w:r>
      <w:r w:rsidRPr="008F4225">
        <w:rPr>
          <w:rFonts w:ascii="Arial" w:eastAsia="Arial" w:hAnsi="Arial" w:cs="Arial"/>
          <w:spacing w:val="12"/>
          <w:sz w:val="24"/>
          <w:szCs w:val="24"/>
        </w:rPr>
        <w:t xml:space="preserve"> </w:t>
      </w:r>
      <w:r w:rsidRPr="008F4225">
        <w:rPr>
          <w:rFonts w:ascii="Arial" w:eastAsia="Arial" w:hAnsi="Arial" w:cs="Arial"/>
          <w:sz w:val="24"/>
          <w:szCs w:val="24"/>
        </w:rPr>
        <w:t>contract</w:t>
      </w:r>
      <w:r w:rsidRPr="008F4225">
        <w:rPr>
          <w:rFonts w:ascii="Arial" w:eastAsia="Arial" w:hAnsi="Arial" w:cs="Arial"/>
          <w:spacing w:val="29"/>
          <w:sz w:val="24"/>
          <w:szCs w:val="24"/>
        </w:rPr>
        <w:t xml:space="preserve"> </w:t>
      </w:r>
      <w:r w:rsidRPr="008F4225">
        <w:rPr>
          <w:rFonts w:ascii="Arial" w:eastAsia="Arial" w:hAnsi="Arial" w:cs="Arial"/>
          <w:sz w:val="24"/>
          <w:szCs w:val="24"/>
        </w:rPr>
        <w:t>adjustment</w:t>
      </w:r>
      <w:r w:rsidRPr="008F4225">
        <w:rPr>
          <w:rFonts w:ascii="Arial" w:eastAsia="Arial" w:hAnsi="Arial" w:cs="Arial"/>
          <w:spacing w:val="45"/>
          <w:sz w:val="24"/>
          <w:szCs w:val="24"/>
        </w:rPr>
        <w:t xml:space="preserve"> </w:t>
      </w:r>
      <w:r w:rsidRPr="008F4225">
        <w:rPr>
          <w:rFonts w:ascii="Arial" w:eastAsia="Arial" w:hAnsi="Arial" w:cs="Arial"/>
          <w:sz w:val="24"/>
          <w:szCs w:val="24"/>
        </w:rPr>
        <w:t>period</w:t>
      </w:r>
      <w:r w:rsidRPr="008F4225">
        <w:rPr>
          <w:rFonts w:ascii="Arial" w:eastAsia="Arial" w:hAnsi="Arial" w:cs="Arial"/>
          <w:spacing w:val="45"/>
          <w:sz w:val="24"/>
          <w:szCs w:val="24"/>
        </w:rPr>
        <w:t xml:space="preserve"> </w:t>
      </w:r>
      <w:r w:rsidRPr="008F4225">
        <w:rPr>
          <w:rFonts w:ascii="Arial" w:eastAsia="Arial" w:hAnsi="Arial" w:cs="Arial"/>
          <w:sz w:val="24"/>
          <w:szCs w:val="24"/>
        </w:rPr>
        <w:t>of</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18"/>
          <w:sz w:val="24"/>
          <w:szCs w:val="24"/>
        </w:rPr>
        <w:t xml:space="preserve"> </w:t>
      </w:r>
      <w:r w:rsidRPr="008F4225">
        <w:rPr>
          <w:rFonts w:ascii="Arial" w:eastAsia="Arial" w:hAnsi="Arial" w:cs="Arial"/>
          <w:sz w:val="24"/>
          <w:szCs w:val="24"/>
        </w:rPr>
        <w:t>first</w:t>
      </w:r>
      <w:r w:rsidRPr="008F4225">
        <w:rPr>
          <w:rFonts w:ascii="Arial" w:eastAsia="Arial" w:hAnsi="Arial" w:cs="Arial"/>
          <w:spacing w:val="23"/>
          <w:sz w:val="24"/>
          <w:szCs w:val="24"/>
        </w:rPr>
        <w:t xml:space="preserve"> </w:t>
      </w:r>
      <w:r w:rsidRPr="008F4225">
        <w:rPr>
          <w:rFonts w:ascii="Arial" w:eastAsia="Arial" w:hAnsi="Arial" w:cs="Arial"/>
          <w:w w:val="104"/>
          <w:sz w:val="24"/>
          <w:szCs w:val="24"/>
        </w:rPr>
        <w:t xml:space="preserve">option </w:t>
      </w:r>
      <w:r w:rsidRPr="008F4225">
        <w:rPr>
          <w:rFonts w:ascii="Arial" w:eastAsia="Arial" w:hAnsi="Arial" w:cs="Arial"/>
          <w:sz w:val="24"/>
          <w:szCs w:val="24"/>
        </w:rPr>
        <w:t>year</w:t>
      </w:r>
      <w:r w:rsidRPr="008F4225">
        <w:rPr>
          <w:rFonts w:ascii="Arial" w:eastAsia="Arial" w:hAnsi="Arial" w:cs="Arial"/>
          <w:spacing w:val="17"/>
          <w:sz w:val="24"/>
          <w:szCs w:val="24"/>
        </w:rPr>
        <w:t xml:space="preserve"> </w:t>
      </w:r>
      <w:r w:rsidRPr="008F4225">
        <w:rPr>
          <w:rFonts w:ascii="Arial" w:eastAsia="Arial" w:hAnsi="Arial" w:cs="Arial"/>
          <w:sz w:val="24"/>
          <w:szCs w:val="24"/>
        </w:rPr>
        <w:t>following</w:t>
      </w:r>
      <w:r w:rsidRPr="008F4225">
        <w:rPr>
          <w:rFonts w:ascii="Arial" w:eastAsia="Arial" w:hAnsi="Arial" w:cs="Arial"/>
          <w:spacing w:val="39"/>
          <w:sz w:val="24"/>
          <w:szCs w:val="24"/>
        </w:rPr>
        <w:t xml:space="preserve"> </w:t>
      </w:r>
      <w:r w:rsidRPr="008F4225">
        <w:rPr>
          <w:rFonts w:ascii="Arial" w:eastAsia="Arial" w:hAnsi="Arial" w:cs="Arial"/>
          <w:sz w:val="24"/>
          <w:szCs w:val="24"/>
        </w:rPr>
        <w:t>application</w:t>
      </w:r>
      <w:r w:rsidRPr="008F4225">
        <w:rPr>
          <w:rFonts w:ascii="Arial" w:eastAsia="Arial" w:hAnsi="Arial" w:cs="Arial"/>
          <w:spacing w:val="46"/>
          <w:sz w:val="24"/>
          <w:szCs w:val="24"/>
        </w:rPr>
        <w:t xml:space="preserve"> </w:t>
      </w:r>
      <w:r w:rsidRPr="008F4225">
        <w:rPr>
          <w:rFonts w:ascii="Arial" w:eastAsia="Arial" w:hAnsi="Arial" w:cs="Arial"/>
          <w:sz w:val="24"/>
          <w:szCs w:val="24"/>
        </w:rPr>
        <w:t>of</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16"/>
          <w:sz w:val="24"/>
          <w:szCs w:val="24"/>
        </w:rPr>
        <w:t xml:space="preserve"> </w:t>
      </w:r>
      <w:r w:rsidRPr="008F4225">
        <w:rPr>
          <w:rFonts w:ascii="Arial" w:eastAsia="Arial" w:hAnsi="Arial" w:cs="Arial"/>
          <w:sz w:val="24"/>
          <w:szCs w:val="24"/>
        </w:rPr>
        <w:t>economic</w:t>
      </w:r>
      <w:r w:rsidRPr="008F4225">
        <w:rPr>
          <w:rFonts w:ascii="Arial" w:eastAsia="Arial" w:hAnsi="Arial" w:cs="Arial"/>
          <w:spacing w:val="43"/>
          <w:sz w:val="24"/>
          <w:szCs w:val="24"/>
        </w:rPr>
        <w:t xml:space="preserve"> </w:t>
      </w:r>
      <w:r w:rsidRPr="008F4225">
        <w:rPr>
          <w:rFonts w:ascii="Arial" w:eastAsia="Arial" w:hAnsi="Arial" w:cs="Arial"/>
          <w:sz w:val="24"/>
          <w:szCs w:val="24"/>
        </w:rPr>
        <w:t>price</w:t>
      </w:r>
      <w:r w:rsidRPr="008F4225">
        <w:rPr>
          <w:rFonts w:ascii="Arial" w:eastAsia="Arial" w:hAnsi="Arial" w:cs="Arial"/>
          <w:spacing w:val="32"/>
          <w:sz w:val="24"/>
          <w:szCs w:val="24"/>
        </w:rPr>
        <w:t xml:space="preserve"> </w:t>
      </w:r>
      <w:r w:rsidRPr="008F4225">
        <w:rPr>
          <w:rFonts w:ascii="Arial" w:eastAsia="Arial" w:hAnsi="Arial" w:cs="Arial"/>
          <w:sz w:val="24"/>
          <w:szCs w:val="24"/>
        </w:rPr>
        <w:t>adjustment</w:t>
      </w:r>
      <w:r w:rsidRPr="008F4225">
        <w:rPr>
          <w:rFonts w:ascii="Arial" w:eastAsia="Arial" w:hAnsi="Arial" w:cs="Arial"/>
          <w:spacing w:val="34"/>
          <w:sz w:val="24"/>
          <w:szCs w:val="24"/>
        </w:rPr>
        <w:t xml:space="preserve"> </w:t>
      </w:r>
      <w:r w:rsidRPr="008F4225">
        <w:rPr>
          <w:rFonts w:ascii="Arial" w:eastAsia="Arial" w:hAnsi="Arial" w:cs="Arial"/>
          <w:sz w:val="24"/>
          <w:szCs w:val="24"/>
        </w:rPr>
        <w:t>in</w:t>
      </w:r>
      <w:r w:rsidRPr="008F4225">
        <w:rPr>
          <w:rFonts w:ascii="Arial" w:eastAsia="Arial" w:hAnsi="Arial" w:cs="Arial"/>
          <w:spacing w:val="16"/>
          <w:sz w:val="24"/>
          <w:szCs w:val="24"/>
        </w:rPr>
        <w:t xml:space="preserve"> </w:t>
      </w:r>
      <w:r w:rsidRPr="008F4225">
        <w:rPr>
          <w:rFonts w:ascii="Arial" w:eastAsia="Arial" w:hAnsi="Arial" w:cs="Arial"/>
          <w:sz w:val="24"/>
          <w:szCs w:val="24"/>
        </w:rPr>
        <w:t>this</w:t>
      </w:r>
      <w:r w:rsidRPr="008F4225">
        <w:rPr>
          <w:rFonts w:ascii="Arial" w:eastAsia="Arial" w:hAnsi="Arial" w:cs="Arial"/>
          <w:spacing w:val="18"/>
          <w:sz w:val="24"/>
          <w:szCs w:val="24"/>
        </w:rPr>
        <w:t xml:space="preserve"> </w:t>
      </w:r>
      <w:r w:rsidRPr="008F4225">
        <w:rPr>
          <w:rFonts w:ascii="Arial" w:eastAsia="Arial" w:hAnsi="Arial" w:cs="Arial"/>
          <w:sz w:val="24"/>
          <w:szCs w:val="24"/>
        </w:rPr>
        <w:t>sample</w:t>
      </w:r>
      <w:r w:rsidRPr="008F4225">
        <w:rPr>
          <w:rFonts w:ascii="Arial" w:eastAsia="Arial" w:hAnsi="Arial" w:cs="Arial"/>
          <w:spacing w:val="44"/>
          <w:sz w:val="24"/>
          <w:szCs w:val="24"/>
        </w:rPr>
        <w:t xml:space="preserve"> </w:t>
      </w:r>
      <w:r w:rsidRPr="008F4225">
        <w:rPr>
          <w:rFonts w:ascii="Arial" w:eastAsia="Arial" w:hAnsi="Arial" w:cs="Arial"/>
          <w:sz w:val="24"/>
          <w:szCs w:val="24"/>
        </w:rPr>
        <w:t>would</w:t>
      </w:r>
      <w:r w:rsidRPr="008F4225">
        <w:rPr>
          <w:rFonts w:ascii="Arial" w:eastAsia="Arial" w:hAnsi="Arial" w:cs="Arial"/>
          <w:spacing w:val="28"/>
          <w:sz w:val="24"/>
          <w:szCs w:val="24"/>
        </w:rPr>
        <w:t xml:space="preserve"> </w:t>
      </w:r>
      <w:r w:rsidRPr="008F4225">
        <w:rPr>
          <w:rFonts w:ascii="Arial" w:eastAsia="Arial" w:hAnsi="Arial" w:cs="Arial"/>
          <w:w w:val="107"/>
          <w:sz w:val="24"/>
          <w:szCs w:val="24"/>
        </w:rPr>
        <w:t xml:space="preserve">be </w:t>
      </w:r>
      <w:r w:rsidRPr="008F4225">
        <w:rPr>
          <w:rFonts w:ascii="Arial" w:eastAsia="Arial" w:hAnsi="Arial" w:cs="Arial"/>
          <w:sz w:val="24"/>
          <w:szCs w:val="24"/>
        </w:rPr>
        <w:t>$2.30</w:t>
      </w:r>
      <w:r w:rsidRPr="008F4225">
        <w:rPr>
          <w:rFonts w:ascii="Arial" w:eastAsia="Arial" w:hAnsi="Arial" w:cs="Arial"/>
          <w:spacing w:val="17"/>
          <w:sz w:val="24"/>
          <w:szCs w:val="24"/>
        </w:rPr>
        <w:t xml:space="preserve"> </w:t>
      </w:r>
      <w:r w:rsidRPr="008F4225">
        <w:rPr>
          <w:rFonts w:ascii="Arial" w:eastAsia="Arial" w:hAnsi="Arial" w:cs="Arial"/>
          <w:sz w:val="24"/>
          <w:szCs w:val="24"/>
        </w:rPr>
        <w:t>per</w:t>
      </w:r>
      <w:r w:rsidRPr="008F4225">
        <w:rPr>
          <w:rFonts w:ascii="Arial" w:eastAsia="Arial" w:hAnsi="Arial" w:cs="Arial"/>
          <w:spacing w:val="20"/>
          <w:sz w:val="24"/>
          <w:szCs w:val="24"/>
        </w:rPr>
        <w:t xml:space="preserve"> </w:t>
      </w:r>
      <w:r w:rsidRPr="008F4225">
        <w:rPr>
          <w:rFonts w:ascii="Arial" w:eastAsia="Arial" w:hAnsi="Arial" w:cs="Arial"/>
          <w:sz w:val="24"/>
          <w:szCs w:val="24"/>
        </w:rPr>
        <w:t>mile,</w:t>
      </w:r>
      <w:r w:rsidRPr="008F4225">
        <w:rPr>
          <w:rFonts w:ascii="Arial" w:eastAsia="Arial" w:hAnsi="Arial" w:cs="Arial"/>
          <w:spacing w:val="32"/>
          <w:sz w:val="24"/>
          <w:szCs w:val="24"/>
        </w:rPr>
        <w:t xml:space="preserve"> </w:t>
      </w:r>
      <w:r w:rsidRPr="008F4225">
        <w:rPr>
          <w:rFonts w:ascii="Arial" w:eastAsia="Arial" w:hAnsi="Arial" w:cs="Arial"/>
          <w:sz w:val="24"/>
          <w:szCs w:val="24"/>
        </w:rPr>
        <w:t>all</w:t>
      </w:r>
      <w:r w:rsidRPr="008F4225">
        <w:rPr>
          <w:rFonts w:ascii="Arial" w:eastAsia="Arial" w:hAnsi="Arial" w:cs="Arial"/>
          <w:spacing w:val="11"/>
          <w:sz w:val="24"/>
          <w:szCs w:val="24"/>
        </w:rPr>
        <w:t xml:space="preserve"> </w:t>
      </w:r>
      <w:r w:rsidRPr="008F4225">
        <w:rPr>
          <w:rFonts w:ascii="Arial" w:eastAsia="Arial" w:hAnsi="Arial" w:cs="Arial"/>
          <w:sz w:val="24"/>
          <w:szCs w:val="24"/>
        </w:rPr>
        <w:t>economic</w:t>
      </w:r>
      <w:r w:rsidRPr="008F4225">
        <w:rPr>
          <w:rFonts w:ascii="Arial" w:eastAsia="Arial" w:hAnsi="Arial" w:cs="Arial"/>
          <w:spacing w:val="43"/>
          <w:sz w:val="24"/>
          <w:szCs w:val="24"/>
        </w:rPr>
        <w:t xml:space="preserve"> </w:t>
      </w:r>
      <w:r w:rsidRPr="008F4225">
        <w:rPr>
          <w:rFonts w:ascii="Arial" w:eastAsia="Arial" w:hAnsi="Arial" w:cs="Arial"/>
          <w:sz w:val="24"/>
          <w:szCs w:val="24"/>
        </w:rPr>
        <w:t>price</w:t>
      </w:r>
      <w:r w:rsidRPr="008F4225">
        <w:rPr>
          <w:rFonts w:ascii="Arial" w:eastAsia="Arial" w:hAnsi="Arial" w:cs="Arial"/>
          <w:spacing w:val="41"/>
          <w:sz w:val="24"/>
          <w:szCs w:val="24"/>
        </w:rPr>
        <w:t xml:space="preserve"> </w:t>
      </w:r>
      <w:r w:rsidRPr="008F4225">
        <w:rPr>
          <w:rFonts w:ascii="Arial" w:eastAsia="Arial" w:hAnsi="Arial" w:cs="Arial"/>
          <w:sz w:val="24"/>
          <w:szCs w:val="24"/>
        </w:rPr>
        <w:t>adjustment</w:t>
      </w:r>
      <w:r w:rsidRPr="008F4225">
        <w:rPr>
          <w:rFonts w:ascii="Arial" w:eastAsia="Arial" w:hAnsi="Arial" w:cs="Arial"/>
          <w:spacing w:val="35"/>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46"/>
          <w:sz w:val="24"/>
          <w:szCs w:val="24"/>
        </w:rPr>
        <w:t xml:space="preserve"> </w:t>
      </w:r>
      <w:r w:rsidRPr="008F4225">
        <w:rPr>
          <w:rFonts w:ascii="Arial" w:eastAsia="Arial" w:hAnsi="Arial" w:cs="Arial"/>
          <w:sz w:val="24"/>
          <w:szCs w:val="24"/>
        </w:rPr>
        <w:t>made</w:t>
      </w:r>
      <w:r w:rsidRPr="008F4225">
        <w:rPr>
          <w:rFonts w:ascii="Arial" w:eastAsia="Arial" w:hAnsi="Arial" w:cs="Arial"/>
          <w:spacing w:val="33"/>
          <w:sz w:val="24"/>
          <w:szCs w:val="24"/>
        </w:rPr>
        <w:t xml:space="preserve"> </w:t>
      </w:r>
      <w:r w:rsidRPr="008F4225">
        <w:rPr>
          <w:rFonts w:ascii="Arial" w:eastAsia="Arial" w:hAnsi="Arial" w:cs="Arial"/>
          <w:sz w:val="24"/>
          <w:szCs w:val="24"/>
        </w:rPr>
        <w:t>during</w:t>
      </w:r>
      <w:r w:rsidRPr="008F4225">
        <w:rPr>
          <w:rFonts w:ascii="Arial" w:eastAsia="Arial" w:hAnsi="Arial" w:cs="Arial"/>
          <w:spacing w:val="38"/>
          <w:sz w:val="24"/>
          <w:szCs w:val="24"/>
        </w:rPr>
        <w:t xml:space="preserve"> </w:t>
      </w:r>
      <w:r w:rsidRPr="008F4225">
        <w:rPr>
          <w:rFonts w:ascii="Arial" w:eastAsia="Arial" w:hAnsi="Arial" w:cs="Arial"/>
          <w:sz w:val="24"/>
          <w:szCs w:val="24"/>
        </w:rPr>
        <w:t>that</w:t>
      </w:r>
      <w:r w:rsidRPr="008F4225">
        <w:rPr>
          <w:rFonts w:ascii="Arial" w:eastAsia="Arial" w:hAnsi="Arial" w:cs="Arial"/>
          <w:spacing w:val="24"/>
          <w:sz w:val="24"/>
          <w:szCs w:val="24"/>
        </w:rPr>
        <w:t xml:space="preserve"> </w:t>
      </w:r>
      <w:r w:rsidRPr="008F4225">
        <w:rPr>
          <w:rFonts w:ascii="Arial" w:eastAsia="Arial" w:hAnsi="Arial" w:cs="Arial"/>
          <w:w w:val="103"/>
          <w:sz w:val="24"/>
          <w:szCs w:val="24"/>
        </w:rPr>
        <w:t xml:space="preserve">first </w:t>
      </w:r>
      <w:r w:rsidRPr="008F4225">
        <w:rPr>
          <w:rFonts w:ascii="Arial" w:eastAsia="Arial" w:hAnsi="Arial" w:cs="Arial"/>
          <w:sz w:val="24"/>
          <w:szCs w:val="24"/>
        </w:rPr>
        <w:t>option</w:t>
      </w:r>
      <w:r w:rsidRPr="008F4225">
        <w:rPr>
          <w:rFonts w:ascii="Arial" w:eastAsia="Arial" w:hAnsi="Arial" w:cs="Arial"/>
          <w:spacing w:val="27"/>
          <w:sz w:val="24"/>
          <w:szCs w:val="24"/>
        </w:rPr>
        <w:t xml:space="preserve"> </w:t>
      </w:r>
      <w:r w:rsidRPr="008F4225">
        <w:rPr>
          <w:rFonts w:ascii="Arial" w:eastAsia="Arial" w:hAnsi="Arial" w:cs="Arial"/>
          <w:sz w:val="24"/>
          <w:szCs w:val="24"/>
        </w:rPr>
        <w:t>year</w:t>
      </w:r>
      <w:r w:rsidRPr="008F4225">
        <w:rPr>
          <w:rFonts w:ascii="Arial" w:eastAsia="Arial" w:hAnsi="Arial" w:cs="Arial"/>
          <w:spacing w:val="27"/>
          <w:sz w:val="24"/>
          <w:szCs w:val="24"/>
        </w:rPr>
        <w:t xml:space="preserve"> </w:t>
      </w:r>
      <w:r w:rsidRPr="008F4225">
        <w:rPr>
          <w:rFonts w:ascii="Arial" w:eastAsia="Arial" w:hAnsi="Arial" w:cs="Arial"/>
          <w:sz w:val="24"/>
          <w:szCs w:val="24"/>
        </w:rPr>
        <w:t>would</w:t>
      </w:r>
      <w:r w:rsidRPr="008F4225">
        <w:rPr>
          <w:rFonts w:ascii="Arial" w:eastAsia="Arial" w:hAnsi="Arial" w:cs="Arial"/>
          <w:spacing w:val="23"/>
          <w:sz w:val="24"/>
          <w:szCs w:val="24"/>
        </w:rPr>
        <w:t xml:space="preserve"> </w:t>
      </w:r>
      <w:r w:rsidRPr="008F4225">
        <w:rPr>
          <w:rFonts w:ascii="Arial" w:eastAsia="Arial" w:hAnsi="Arial" w:cs="Arial"/>
          <w:sz w:val="24"/>
          <w:szCs w:val="24"/>
        </w:rPr>
        <w:t>be</w:t>
      </w:r>
      <w:r w:rsidRPr="008F4225">
        <w:rPr>
          <w:rFonts w:ascii="Arial" w:eastAsia="Arial" w:hAnsi="Arial" w:cs="Arial"/>
          <w:spacing w:val="18"/>
          <w:sz w:val="24"/>
          <w:szCs w:val="24"/>
        </w:rPr>
        <w:t xml:space="preserve"> </w:t>
      </w:r>
      <w:r w:rsidRPr="008F4225">
        <w:rPr>
          <w:rFonts w:ascii="Arial" w:eastAsia="Arial" w:hAnsi="Arial" w:cs="Arial"/>
          <w:sz w:val="24"/>
          <w:szCs w:val="24"/>
        </w:rPr>
        <w:t>based</w:t>
      </w:r>
      <w:r w:rsidRPr="008F4225">
        <w:rPr>
          <w:rFonts w:ascii="Arial" w:eastAsia="Arial" w:hAnsi="Arial" w:cs="Arial"/>
          <w:spacing w:val="38"/>
          <w:sz w:val="24"/>
          <w:szCs w:val="24"/>
        </w:rPr>
        <w:t xml:space="preserve"> </w:t>
      </w:r>
      <w:r w:rsidRPr="008F4225">
        <w:rPr>
          <w:rFonts w:ascii="Arial" w:eastAsia="Arial" w:hAnsi="Arial" w:cs="Arial"/>
          <w:sz w:val="24"/>
          <w:szCs w:val="24"/>
        </w:rPr>
        <w:t>on</w:t>
      </w:r>
      <w:r w:rsidRPr="008F4225">
        <w:rPr>
          <w:rFonts w:ascii="Arial" w:eastAsia="Arial" w:hAnsi="Arial" w:cs="Arial"/>
          <w:spacing w:val="17"/>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original</w:t>
      </w:r>
      <w:r w:rsidRPr="008F4225">
        <w:rPr>
          <w:rFonts w:ascii="Arial" w:eastAsia="Arial" w:hAnsi="Arial" w:cs="Arial"/>
          <w:spacing w:val="19"/>
          <w:sz w:val="24"/>
          <w:szCs w:val="24"/>
        </w:rPr>
        <w:t xml:space="preserve"> </w:t>
      </w:r>
      <w:r w:rsidRPr="008F4225">
        <w:rPr>
          <w:rFonts w:ascii="Arial" w:eastAsia="Arial" w:hAnsi="Arial" w:cs="Arial"/>
          <w:sz w:val="24"/>
          <w:szCs w:val="24"/>
        </w:rPr>
        <w:t>first</w:t>
      </w:r>
      <w:r w:rsidRPr="008F4225">
        <w:rPr>
          <w:rFonts w:ascii="Arial" w:eastAsia="Arial" w:hAnsi="Arial" w:cs="Arial"/>
          <w:spacing w:val="19"/>
          <w:sz w:val="24"/>
          <w:szCs w:val="24"/>
        </w:rPr>
        <w:t xml:space="preserve"> </w:t>
      </w:r>
      <w:r w:rsidRPr="008F4225">
        <w:rPr>
          <w:rFonts w:ascii="Arial" w:eastAsia="Arial" w:hAnsi="Arial" w:cs="Arial"/>
          <w:sz w:val="24"/>
          <w:szCs w:val="24"/>
        </w:rPr>
        <w:t>option</w:t>
      </w:r>
      <w:r w:rsidRPr="008F4225">
        <w:rPr>
          <w:rFonts w:ascii="Arial" w:eastAsia="Arial" w:hAnsi="Arial" w:cs="Arial"/>
          <w:spacing w:val="18"/>
          <w:sz w:val="24"/>
          <w:szCs w:val="24"/>
        </w:rPr>
        <w:t xml:space="preserve"> </w:t>
      </w:r>
      <w:r w:rsidRPr="008F4225">
        <w:rPr>
          <w:rFonts w:ascii="Arial" w:eastAsia="Arial" w:hAnsi="Arial" w:cs="Arial"/>
          <w:sz w:val="24"/>
          <w:szCs w:val="24"/>
        </w:rPr>
        <w:t>year</w:t>
      </w:r>
      <w:r w:rsidRPr="008F4225">
        <w:rPr>
          <w:rFonts w:ascii="Arial" w:eastAsia="Arial" w:hAnsi="Arial" w:cs="Arial"/>
          <w:spacing w:val="18"/>
          <w:sz w:val="24"/>
          <w:szCs w:val="24"/>
        </w:rPr>
        <w:t xml:space="preserve"> </w:t>
      </w:r>
      <w:r w:rsidRPr="008F4225">
        <w:rPr>
          <w:rFonts w:ascii="Arial" w:eastAsia="Arial" w:hAnsi="Arial" w:cs="Arial"/>
          <w:sz w:val="24"/>
          <w:szCs w:val="24"/>
        </w:rPr>
        <w:t>bid</w:t>
      </w:r>
      <w:r w:rsidRPr="008F4225">
        <w:rPr>
          <w:rFonts w:ascii="Arial" w:eastAsia="Arial" w:hAnsi="Arial" w:cs="Arial"/>
          <w:spacing w:val="18"/>
          <w:sz w:val="24"/>
          <w:szCs w:val="24"/>
        </w:rPr>
        <w:t xml:space="preserve"> </w:t>
      </w:r>
      <w:r w:rsidRPr="008F4225">
        <w:rPr>
          <w:rFonts w:ascii="Arial" w:eastAsia="Arial" w:hAnsi="Arial" w:cs="Arial"/>
          <w:sz w:val="24"/>
          <w:szCs w:val="24"/>
        </w:rPr>
        <w:t>price</w:t>
      </w:r>
      <w:r w:rsidRPr="008F4225">
        <w:rPr>
          <w:rFonts w:ascii="Arial" w:eastAsia="Arial" w:hAnsi="Arial" w:cs="Arial"/>
          <w:spacing w:val="36"/>
          <w:sz w:val="24"/>
          <w:szCs w:val="24"/>
        </w:rPr>
        <w:t xml:space="preserve"> </w:t>
      </w:r>
      <w:r w:rsidRPr="008F4225">
        <w:rPr>
          <w:rFonts w:ascii="Arial" w:eastAsia="Arial" w:hAnsi="Arial" w:cs="Arial"/>
          <w:sz w:val="24"/>
          <w:szCs w:val="24"/>
        </w:rPr>
        <w:t>($2.25</w:t>
      </w:r>
      <w:r w:rsidRPr="008F4225">
        <w:rPr>
          <w:rFonts w:ascii="Arial" w:eastAsia="Arial" w:hAnsi="Arial" w:cs="Arial"/>
          <w:spacing w:val="41"/>
          <w:sz w:val="24"/>
          <w:szCs w:val="24"/>
        </w:rPr>
        <w:t xml:space="preserve"> </w:t>
      </w:r>
      <w:r w:rsidRPr="008F4225">
        <w:rPr>
          <w:rFonts w:ascii="Arial" w:eastAsia="Arial" w:hAnsi="Arial" w:cs="Arial"/>
          <w:sz w:val="24"/>
          <w:szCs w:val="24"/>
        </w:rPr>
        <w:t>in</w:t>
      </w:r>
      <w:r w:rsidRPr="008F4225">
        <w:rPr>
          <w:rFonts w:ascii="Arial" w:eastAsia="Arial" w:hAnsi="Arial" w:cs="Arial"/>
          <w:spacing w:val="6"/>
          <w:sz w:val="24"/>
          <w:szCs w:val="24"/>
        </w:rPr>
        <w:t xml:space="preserve"> </w:t>
      </w:r>
      <w:r w:rsidRPr="008F4225">
        <w:rPr>
          <w:rFonts w:ascii="Arial" w:eastAsia="Arial" w:hAnsi="Arial" w:cs="Arial"/>
          <w:w w:val="104"/>
          <w:sz w:val="24"/>
          <w:szCs w:val="24"/>
        </w:rPr>
        <w:t xml:space="preserve">this </w:t>
      </w:r>
      <w:r w:rsidRPr="008F4225">
        <w:rPr>
          <w:rFonts w:ascii="Arial" w:eastAsia="Arial" w:hAnsi="Arial" w:cs="Arial"/>
          <w:sz w:val="24"/>
          <w:szCs w:val="24"/>
        </w:rPr>
        <w:t>sample).  If</w:t>
      </w:r>
      <w:r w:rsidRPr="008F4225">
        <w:rPr>
          <w:rFonts w:ascii="Arial" w:eastAsia="Arial" w:hAnsi="Arial" w:cs="Arial"/>
          <w:spacing w:val="12"/>
          <w:sz w:val="24"/>
          <w:szCs w:val="24"/>
        </w:rPr>
        <w:t xml:space="preserve"> </w:t>
      </w:r>
      <w:r w:rsidRPr="008F4225">
        <w:rPr>
          <w:rFonts w:ascii="Arial" w:eastAsia="Arial" w:hAnsi="Arial" w:cs="Arial"/>
          <w:sz w:val="24"/>
          <w:szCs w:val="24"/>
        </w:rPr>
        <w:t>in</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second</w:t>
      </w:r>
      <w:r w:rsidRPr="008F4225">
        <w:rPr>
          <w:rFonts w:ascii="Arial" w:eastAsia="Arial" w:hAnsi="Arial" w:cs="Arial"/>
          <w:spacing w:val="34"/>
          <w:sz w:val="24"/>
          <w:szCs w:val="24"/>
        </w:rPr>
        <w:t xml:space="preserve"> </w:t>
      </w:r>
      <w:r w:rsidRPr="008F4225">
        <w:rPr>
          <w:rFonts w:ascii="Arial" w:eastAsia="Arial" w:hAnsi="Arial" w:cs="Arial"/>
          <w:sz w:val="24"/>
          <w:szCs w:val="24"/>
        </w:rPr>
        <w:t>contract</w:t>
      </w:r>
      <w:r w:rsidRPr="008F4225">
        <w:rPr>
          <w:rFonts w:ascii="Arial" w:eastAsia="Arial" w:hAnsi="Arial" w:cs="Arial"/>
          <w:spacing w:val="42"/>
          <w:sz w:val="24"/>
          <w:szCs w:val="24"/>
        </w:rPr>
        <w:t xml:space="preserve"> </w:t>
      </w:r>
      <w:r w:rsidRPr="008F4225">
        <w:rPr>
          <w:rFonts w:ascii="Arial" w:eastAsia="Arial" w:hAnsi="Arial" w:cs="Arial"/>
          <w:sz w:val="24"/>
          <w:szCs w:val="24"/>
        </w:rPr>
        <w:t>adjustment</w:t>
      </w:r>
      <w:r w:rsidRPr="008F4225">
        <w:rPr>
          <w:rFonts w:ascii="Arial" w:eastAsia="Arial" w:hAnsi="Arial" w:cs="Arial"/>
          <w:spacing w:val="28"/>
          <w:sz w:val="24"/>
          <w:szCs w:val="24"/>
        </w:rPr>
        <w:t xml:space="preserve"> </w:t>
      </w:r>
      <w:r w:rsidRPr="008F4225">
        <w:rPr>
          <w:rFonts w:ascii="Arial" w:eastAsia="Arial" w:hAnsi="Arial" w:cs="Arial"/>
          <w:sz w:val="24"/>
          <w:szCs w:val="24"/>
        </w:rPr>
        <w:lastRenderedPageBreak/>
        <w:t>period</w:t>
      </w:r>
      <w:r w:rsidRPr="008F4225">
        <w:rPr>
          <w:rFonts w:ascii="Arial" w:eastAsia="Arial" w:hAnsi="Arial" w:cs="Arial"/>
          <w:spacing w:val="33"/>
          <w:sz w:val="24"/>
          <w:szCs w:val="24"/>
        </w:rPr>
        <w:t xml:space="preserve"> </w:t>
      </w:r>
      <w:r w:rsidRPr="008F4225">
        <w:rPr>
          <w:rFonts w:ascii="Arial" w:eastAsia="Arial" w:hAnsi="Arial" w:cs="Arial"/>
          <w:sz w:val="24"/>
          <w:szCs w:val="24"/>
        </w:rPr>
        <w:t>of</w:t>
      </w:r>
      <w:r w:rsidRPr="008F4225">
        <w:rPr>
          <w:rFonts w:ascii="Arial" w:eastAsia="Arial" w:hAnsi="Arial" w:cs="Arial"/>
          <w:spacing w:val="11"/>
          <w:sz w:val="24"/>
          <w:szCs w:val="24"/>
        </w:rPr>
        <w:t xml:space="preserve"> </w:t>
      </w:r>
      <w:r w:rsidRPr="008F4225">
        <w:rPr>
          <w:rFonts w:ascii="Arial" w:eastAsia="Arial" w:hAnsi="Arial" w:cs="Arial"/>
          <w:sz w:val="24"/>
          <w:szCs w:val="24"/>
        </w:rPr>
        <w:t>the</w:t>
      </w:r>
      <w:r w:rsidRPr="008F4225">
        <w:rPr>
          <w:rFonts w:ascii="Arial" w:eastAsia="Arial" w:hAnsi="Arial" w:cs="Arial"/>
          <w:spacing w:val="13"/>
          <w:sz w:val="24"/>
          <w:szCs w:val="24"/>
        </w:rPr>
        <w:t xml:space="preserve"> </w:t>
      </w:r>
      <w:r w:rsidRPr="008F4225">
        <w:rPr>
          <w:rFonts w:ascii="Arial" w:eastAsia="Arial" w:hAnsi="Arial" w:cs="Arial"/>
          <w:sz w:val="24"/>
          <w:szCs w:val="24"/>
        </w:rPr>
        <w:t>first</w:t>
      </w:r>
      <w:r w:rsidRPr="008F4225">
        <w:rPr>
          <w:rFonts w:ascii="Arial" w:eastAsia="Arial" w:hAnsi="Arial" w:cs="Arial"/>
          <w:spacing w:val="30"/>
          <w:sz w:val="24"/>
          <w:szCs w:val="24"/>
        </w:rPr>
        <w:t xml:space="preserve"> </w:t>
      </w:r>
      <w:r w:rsidRPr="008F4225">
        <w:rPr>
          <w:rFonts w:ascii="Arial" w:eastAsia="Arial" w:hAnsi="Arial" w:cs="Arial"/>
          <w:sz w:val="24"/>
          <w:szCs w:val="24"/>
        </w:rPr>
        <w:t>option</w:t>
      </w:r>
      <w:r w:rsidRPr="008F4225">
        <w:rPr>
          <w:rFonts w:ascii="Arial" w:eastAsia="Arial" w:hAnsi="Arial" w:cs="Arial"/>
          <w:spacing w:val="31"/>
          <w:sz w:val="24"/>
          <w:szCs w:val="24"/>
        </w:rPr>
        <w:t xml:space="preserve"> </w:t>
      </w:r>
      <w:r w:rsidRPr="008F4225">
        <w:rPr>
          <w:rFonts w:ascii="Arial" w:eastAsia="Arial" w:hAnsi="Arial" w:cs="Arial"/>
          <w:sz w:val="24"/>
          <w:szCs w:val="24"/>
        </w:rPr>
        <w:t>year,</w:t>
      </w:r>
      <w:r w:rsidRPr="008F4225">
        <w:rPr>
          <w:rFonts w:ascii="Arial" w:eastAsia="Arial" w:hAnsi="Arial" w:cs="Arial"/>
          <w:spacing w:val="26"/>
          <w:sz w:val="24"/>
          <w:szCs w:val="24"/>
        </w:rPr>
        <w:t xml:space="preserve"> </w:t>
      </w:r>
      <w:r w:rsidRPr="008F4225">
        <w:rPr>
          <w:rFonts w:ascii="Arial" w:eastAsia="Arial" w:hAnsi="Arial" w:cs="Arial"/>
          <w:w w:val="105"/>
          <w:sz w:val="24"/>
          <w:szCs w:val="24"/>
        </w:rPr>
        <w:t xml:space="preserve">the </w:t>
      </w:r>
      <w:r w:rsidRPr="008F4225">
        <w:rPr>
          <w:rFonts w:ascii="Arial" w:eastAsia="Arial" w:hAnsi="Arial" w:cs="Arial"/>
          <w:sz w:val="24"/>
          <w:szCs w:val="24"/>
        </w:rPr>
        <w:t>calculations</w:t>
      </w:r>
      <w:r w:rsidRPr="008F4225">
        <w:rPr>
          <w:rFonts w:ascii="Arial" w:eastAsia="Arial" w:hAnsi="Arial" w:cs="Arial"/>
          <w:spacing w:val="46"/>
          <w:sz w:val="24"/>
          <w:szCs w:val="24"/>
        </w:rPr>
        <w:t xml:space="preserve"> </w:t>
      </w:r>
      <w:r w:rsidRPr="008F4225">
        <w:rPr>
          <w:rFonts w:ascii="Arial" w:eastAsia="Arial" w:hAnsi="Arial" w:cs="Arial"/>
          <w:sz w:val="24"/>
          <w:szCs w:val="24"/>
        </w:rPr>
        <w:t>resulted</w:t>
      </w:r>
      <w:r w:rsidRPr="008F4225">
        <w:rPr>
          <w:rFonts w:ascii="Arial" w:eastAsia="Arial" w:hAnsi="Arial" w:cs="Arial"/>
          <w:spacing w:val="39"/>
          <w:sz w:val="24"/>
          <w:szCs w:val="24"/>
        </w:rPr>
        <w:t xml:space="preserve"> </w:t>
      </w:r>
      <w:r w:rsidRPr="008F4225">
        <w:rPr>
          <w:rFonts w:ascii="Arial" w:eastAsia="Arial" w:hAnsi="Arial" w:cs="Arial"/>
          <w:sz w:val="24"/>
          <w:szCs w:val="24"/>
        </w:rPr>
        <w:t>in</w:t>
      </w:r>
      <w:r w:rsidRPr="008F4225">
        <w:rPr>
          <w:rFonts w:ascii="Arial" w:eastAsia="Arial" w:hAnsi="Arial" w:cs="Arial"/>
          <w:spacing w:val="6"/>
          <w:sz w:val="24"/>
          <w:szCs w:val="24"/>
        </w:rPr>
        <w:t xml:space="preserve"> </w:t>
      </w:r>
      <w:r w:rsidRPr="008F4225">
        <w:rPr>
          <w:rFonts w:ascii="Arial" w:eastAsia="Arial" w:hAnsi="Arial" w:cs="Arial"/>
          <w:sz w:val="24"/>
          <w:szCs w:val="24"/>
        </w:rPr>
        <w:t>a</w:t>
      </w:r>
      <w:r w:rsidRPr="008F4225">
        <w:rPr>
          <w:rFonts w:ascii="Arial" w:eastAsia="Arial" w:hAnsi="Arial" w:cs="Arial"/>
          <w:spacing w:val="11"/>
          <w:sz w:val="24"/>
          <w:szCs w:val="24"/>
        </w:rPr>
        <w:t xml:space="preserve"> </w:t>
      </w:r>
      <w:r w:rsidRPr="008F4225">
        <w:rPr>
          <w:rFonts w:ascii="Arial" w:eastAsia="Arial" w:hAnsi="Arial" w:cs="Arial"/>
          <w:sz w:val="24"/>
          <w:szCs w:val="24"/>
        </w:rPr>
        <w:t>unit</w:t>
      </w:r>
      <w:r w:rsidRPr="008F4225">
        <w:rPr>
          <w:rFonts w:ascii="Arial" w:eastAsia="Arial" w:hAnsi="Arial" w:cs="Arial"/>
          <w:spacing w:val="21"/>
          <w:sz w:val="24"/>
          <w:szCs w:val="24"/>
        </w:rPr>
        <w:t xml:space="preserve"> </w:t>
      </w:r>
      <w:r w:rsidRPr="008F4225">
        <w:rPr>
          <w:rFonts w:ascii="Arial" w:eastAsia="Arial" w:hAnsi="Arial" w:cs="Arial"/>
          <w:sz w:val="24"/>
          <w:szCs w:val="24"/>
        </w:rPr>
        <w:t>price</w:t>
      </w:r>
      <w:r w:rsidRPr="008F4225">
        <w:rPr>
          <w:rFonts w:ascii="Arial" w:eastAsia="Arial" w:hAnsi="Arial" w:cs="Arial"/>
          <w:spacing w:val="39"/>
          <w:sz w:val="24"/>
          <w:szCs w:val="24"/>
        </w:rPr>
        <w:t xml:space="preserve"> </w:t>
      </w:r>
      <w:r w:rsidRPr="008F4225">
        <w:rPr>
          <w:rFonts w:ascii="Arial" w:eastAsia="Arial" w:hAnsi="Arial" w:cs="Arial"/>
          <w:sz w:val="24"/>
          <w:szCs w:val="24"/>
        </w:rPr>
        <w:t>increase</w:t>
      </w:r>
      <w:r w:rsidRPr="008F4225">
        <w:rPr>
          <w:rFonts w:ascii="Arial" w:eastAsia="Arial" w:hAnsi="Arial" w:cs="Arial"/>
          <w:spacing w:val="28"/>
          <w:sz w:val="24"/>
          <w:szCs w:val="24"/>
        </w:rPr>
        <w:t xml:space="preserve"> </w:t>
      </w:r>
      <w:r w:rsidRPr="008F4225">
        <w:rPr>
          <w:rFonts w:ascii="Arial" w:eastAsia="Arial" w:hAnsi="Arial" w:cs="Arial"/>
          <w:sz w:val="24"/>
          <w:szCs w:val="24"/>
        </w:rPr>
        <w:t>for</w:t>
      </w:r>
      <w:r w:rsidRPr="008F4225">
        <w:rPr>
          <w:rFonts w:ascii="Arial" w:eastAsia="Arial" w:hAnsi="Arial" w:cs="Arial"/>
          <w:spacing w:val="2"/>
          <w:sz w:val="24"/>
          <w:szCs w:val="24"/>
        </w:rPr>
        <w:t xml:space="preserve"> </w:t>
      </w:r>
      <w:r w:rsidRPr="008F4225">
        <w:rPr>
          <w:rFonts w:ascii="Arial" w:eastAsia="Arial" w:hAnsi="Arial" w:cs="Arial"/>
          <w:sz w:val="24"/>
          <w:szCs w:val="24"/>
        </w:rPr>
        <w:t>gasoline</w:t>
      </w:r>
      <w:r w:rsidRPr="008F4225">
        <w:rPr>
          <w:rFonts w:ascii="Arial" w:eastAsia="Arial" w:hAnsi="Arial" w:cs="Arial"/>
          <w:spacing w:val="49"/>
          <w:sz w:val="24"/>
          <w:szCs w:val="24"/>
        </w:rPr>
        <w:t xml:space="preserve"> </w:t>
      </w:r>
      <w:r w:rsidRPr="008F4225">
        <w:rPr>
          <w:rFonts w:ascii="Arial" w:eastAsia="Arial" w:hAnsi="Arial" w:cs="Arial"/>
          <w:sz w:val="24"/>
          <w:szCs w:val="24"/>
        </w:rPr>
        <w:t>of</w:t>
      </w:r>
      <w:r w:rsidRPr="008F4225">
        <w:rPr>
          <w:rFonts w:ascii="Arial" w:eastAsia="Arial" w:hAnsi="Arial" w:cs="Arial"/>
          <w:spacing w:val="16"/>
          <w:sz w:val="24"/>
          <w:szCs w:val="24"/>
        </w:rPr>
        <w:t xml:space="preserve"> </w:t>
      </w:r>
      <w:r w:rsidRPr="008F4225">
        <w:rPr>
          <w:rFonts w:ascii="Arial" w:eastAsia="Arial" w:hAnsi="Arial" w:cs="Arial"/>
          <w:sz w:val="24"/>
          <w:szCs w:val="24"/>
        </w:rPr>
        <w:t>$0.0332,</w:t>
      </w:r>
      <w:r w:rsidRPr="008F4225">
        <w:rPr>
          <w:rFonts w:ascii="Arial" w:eastAsia="Arial" w:hAnsi="Arial" w:cs="Arial"/>
          <w:spacing w:val="44"/>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w w:val="105"/>
          <w:sz w:val="24"/>
          <w:szCs w:val="24"/>
        </w:rPr>
        <w:t xml:space="preserve">adjusted </w:t>
      </w:r>
      <w:r w:rsidRPr="008F4225">
        <w:rPr>
          <w:rFonts w:ascii="Arial" w:eastAsia="Arial" w:hAnsi="Arial" w:cs="Arial"/>
          <w:sz w:val="24"/>
          <w:szCs w:val="24"/>
        </w:rPr>
        <w:t>price</w:t>
      </w:r>
      <w:r w:rsidRPr="008F4225">
        <w:rPr>
          <w:rFonts w:ascii="Arial" w:eastAsia="Arial" w:hAnsi="Arial" w:cs="Arial"/>
          <w:spacing w:val="28"/>
          <w:sz w:val="24"/>
          <w:szCs w:val="24"/>
        </w:rPr>
        <w:t xml:space="preserve"> </w:t>
      </w:r>
      <w:r w:rsidRPr="008F4225">
        <w:rPr>
          <w:rFonts w:ascii="Arial" w:eastAsia="Arial" w:hAnsi="Arial" w:cs="Arial"/>
          <w:sz w:val="24"/>
          <w:szCs w:val="24"/>
        </w:rPr>
        <w:t>for</w:t>
      </w:r>
      <w:r w:rsidRPr="008F4225">
        <w:rPr>
          <w:rFonts w:ascii="Arial" w:eastAsia="Arial" w:hAnsi="Arial" w:cs="Arial"/>
          <w:spacing w:val="16"/>
          <w:sz w:val="24"/>
          <w:szCs w:val="24"/>
        </w:rPr>
        <w:t xml:space="preserve"> </w:t>
      </w:r>
      <w:r w:rsidRPr="008F4225">
        <w:rPr>
          <w:rFonts w:ascii="Arial" w:eastAsia="Arial" w:hAnsi="Arial" w:cs="Arial"/>
          <w:sz w:val="24"/>
          <w:szCs w:val="24"/>
        </w:rPr>
        <w:t>that</w:t>
      </w:r>
      <w:r w:rsidRPr="008F4225">
        <w:rPr>
          <w:rFonts w:ascii="Arial" w:eastAsia="Arial" w:hAnsi="Arial" w:cs="Arial"/>
          <w:spacing w:val="13"/>
          <w:sz w:val="24"/>
          <w:szCs w:val="24"/>
        </w:rPr>
        <w:t xml:space="preserve"> </w:t>
      </w:r>
      <w:r w:rsidRPr="008F4225">
        <w:rPr>
          <w:rFonts w:ascii="Arial" w:eastAsia="Arial" w:hAnsi="Arial" w:cs="Arial"/>
          <w:sz w:val="24"/>
          <w:szCs w:val="24"/>
        </w:rPr>
        <w:t>period</w:t>
      </w:r>
      <w:r w:rsidRPr="008F4225">
        <w:rPr>
          <w:rFonts w:ascii="Arial" w:eastAsia="Arial" w:hAnsi="Arial" w:cs="Arial"/>
          <w:spacing w:val="41"/>
          <w:sz w:val="24"/>
          <w:szCs w:val="24"/>
        </w:rPr>
        <w:t xml:space="preserve"> </w:t>
      </w:r>
      <w:r w:rsidRPr="008F4225">
        <w:rPr>
          <w:rFonts w:ascii="Arial" w:eastAsia="Arial" w:hAnsi="Arial" w:cs="Arial"/>
          <w:sz w:val="24"/>
          <w:szCs w:val="24"/>
        </w:rPr>
        <w:t>would</w:t>
      </w:r>
      <w:r w:rsidRPr="008F4225">
        <w:rPr>
          <w:rFonts w:ascii="Arial" w:eastAsia="Arial" w:hAnsi="Arial" w:cs="Arial"/>
          <w:spacing w:val="28"/>
          <w:sz w:val="24"/>
          <w:szCs w:val="24"/>
        </w:rPr>
        <w:t xml:space="preserve"> </w:t>
      </w:r>
      <w:r w:rsidRPr="008F4225">
        <w:rPr>
          <w:rFonts w:ascii="Arial" w:eastAsia="Arial" w:hAnsi="Arial" w:cs="Arial"/>
          <w:sz w:val="24"/>
          <w:szCs w:val="24"/>
        </w:rPr>
        <w:t>be</w:t>
      </w:r>
      <w:r w:rsidRPr="008F4225">
        <w:rPr>
          <w:rFonts w:ascii="Arial" w:eastAsia="Arial" w:hAnsi="Arial" w:cs="Arial"/>
          <w:spacing w:val="20"/>
          <w:sz w:val="24"/>
          <w:szCs w:val="24"/>
        </w:rPr>
        <w:t xml:space="preserve"> </w:t>
      </w:r>
      <w:r w:rsidRPr="008F4225">
        <w:rPr>
          <w:rFonts w:ascii="Arial" w:eastAsia="Arial" w:hAnsi="Arial" w:cs="Arial"/>
          <w:sz w:val="24"/>
          <w:szCs w:val="24"/>
        </w:rPr>
        <w:t>$2.25</w:t>
      </w:r>
      <w:r w:rsidRPr="008F4225">
        <w:rPr>
          <w:rFonts w:ascii="Arial" w:eastAsia="Arial" w:hAnsi="Arial" w:cs="Arial"/>
          <w:spacing w:val="34"/>
          <w:sz w:val="24"/>
          <w:szCs w:val="24"/>
        </w:rPr>
        <w:t xml:space="preserve"> </w:t>
      </w:r>
      <w:r w:rsidRPr="008F4225">
        <w:rPr>
          <w:rFonts w:ascii="Arial" w:eastAsia="Arial" w:hAnsi="Arial" w:cs="Arial"/>
          <w:sz w:val="24"/>
          <w:szCs w:val="24"/>
        </w:rPr>
        <w:t>+</w:t>
      </w:r>
      <w:r w:rsidRPr="008F4225">
        <w:rPr>
          <w:rFonts w:ascii="Arial" w:eastAsia="Arial" w:hAnsi="Arial" w:cs="Arial"/>
          <w:spacing w:val="-2"/>
          <w:sz w:val="24"/>
          <w:szCs w:val="24"/>
        </w:rPr>
        <w:t xml:space="preserve"> </w:t>
      </w:r>
      <w:r w:rsidRPr="008F4225">
        <w:rPr>
          <w:rFonts w:ascii="Arial" w:eastAsia="Arial" w:hAnsi="Arial" w:cs="Arial"/>
          <w:sz w:val="24"/>
          <w:szCs w:val="24"/>
        </w:rPr>
        <w:t>$0.0332</w:t>
      </w:r>
      <w:r w:rsidRPr="008F4225">
        <w:rPr>
          <w:rFonts w:ascii="Arial" w:eastAsia="Arial" w:hAnsi="Arial" w:cs="Arial"/>
          <w:spacing w:val="21"/>
          <w:sz w:val="24"/>
          <w:szCs w:val="24"/>
        </w:rPr>
        <w:t xml:space="preserve"> </w:t>
      </w:r>
      <w:r w:rsidRPr="008F4225">
        <w:rPr>
          <w:rFonts w:ascii="Arial" w:eastAsia="Arial" w:hAnsi="Arial" w:cs="Arial"/>
          <w:sz w:val="24"/>
          <w:szCs w:val="24"/>
        </w:rPr>
        <w:t>=</w:t>
      </w:r>
      <w:r w:rsidRPr="008F4225">
        <w:rPr>
          <w:rFonts w:ascii="Arial" w:eastAsia="Arial" w:hAnsi="Arial" w:cs="Arial"/>
          <w:spacing w:val="7"/>
          <w:sz w:val="24"/>
          <w:szCs w:val="24"/>
        </w:rPr>
        <w:t xml:space="preserve"> </w:t>
      </w:r>
      <w:r w:rsidRPr="008F4225">
        <w:rPr>
          <w:rFonts w:ascii="Arial" w:eastAsia="Arial" w:hAnsi="Arial" w:cs="Arial"/>
          <w:sz w:val="24"/>
          <w:szCs w:val="24"/>
        </w:rPr>
        <w:t>$2.2832,</w:t>
      </w:r>
      <w:r w:rsidRPr="008F4225">
        <w:rPr>
          <w:rFonts w:ascii="Arial" w:eastAsia="Arial" w:hAnsi="Arial" w:cs="Arial"/>
          <w:spacing w:val="33"/>
          <w:sz w:val="24"/>
          <w:szCs w:val="24"/>
        </w:rPr>
        <w:t xml:space="preserve"> </w:t>
      </w:r>
      <w:r w:rsidRPr="008F4225">
        <w:rPr>
          <w:rFonts w:ascii="Arial" w:eastAsia="Arial" w:hAnsi="Arial" w:cs="Arial"/>
          <w:sz w:val="24"/>
          <w:szCs w:val="24"/>
        </w:rPr>
        <w:t>rounded</w:t>
      </w:r>
      <w:r w:rsidRPr="008F4225">
        <w:rPr>
          <w:rFonts w:ascii="Arial" w:eastAsia="Arial" w:hAnsi="Arial" w:cs="Arial"/>
          <w:spacing w:val="46"/>
          <w:sz w:val="24"/>
          <w:szCs w:val="24"/>
        </w:rPr>
        <w:t xml:space="preserve"> </w:t>
      </w:r>
      <w:r w:rsidRPr="008F4225">
        <w:rPr>
          <w:rFonts w:ascii="Arial" w:eastAsia="Arial" w:hAnsi="Arial" w:cs="Arial"/>
          <w:sz w:val="24"/>
          <w:szCs w:val="24"/>
        </w:rPr>
        <w:t>to</w:t>
      </w:r>
      <w:r w:rsidRPr="008F4225">
        <w:rPr>
          <w:rFonts w:ascii="Arial" w:eastAsia="Arial" w:hAnsi="Arial" w:cs="Arial"/>
          <w:spacing w:val="14"/>
          <w:sz w:val="24"/>
          <w:szCs w:val="24"/>
        </w:rPr>
        <w:t xml:space="preserve"> </w:t>
      </w:r>
      <w:r w:rsidRPr="008F4225">
        <w:rPr>
          <w:rFonts w:ascii="Arial" w:eastAsia="Arial" w:hAnsi="Arial" w:cs="Arial"/>
          <w:sz w:val="24"/>
          <w:szCs w:val="24"/>
        </w:rPr>
        <w:t>$2.28</w:t>
      </w:r>
      <w:r w:rsidRPr="008F4225">
        <w:rPr>
          <w:rFonts w:ascii="Arial" w:eastAsia="Arial" w:hAnsi="Arial" w:cs="Arial"/>
          <w:spacing w:val="29"/>
          <w:sz w:val="24"/>
          <w:szCs w:val="24"/>
        </w:rPr>
        <w:t xml:space="preserve"> </w:t>
      </w:r>
      <w:r w:rsidRPr="008F4225">
        <w:rPr>
          <w:rFonts w:ascii="Arial" w:eastAsia="Arial" w:hAnsi="Arial" w:cs="Arial"/>
          <w:sz w:val="24"/>
          <w:szCs w:val="24"/>
        </w:rPr>
        <w:t>per</w:t>
      </w:r>
      <w:r w:rsidRPr="008F4225">
        <w:rPr>
          <w:rFonts w:ascii="Arial" w:eastAsia="Arial" w:hAnsi="Arial" w:cs="Arial"/>
          <w:spacing w:val="20"/>
          <w:sz w:val="24"/>
          <w:szCs w:val="24"/>
        </w:rPr>
        <w:t xml:space="preserve"> </w:t>
      </w:r>
      <w:r w:rsidRPr="008F4225">
        <w:rPr>
          <w:rFonts w:ascii="Arial" w:eastAsia="Arial" w:hAnsi="Arial" w:cs="Arial"/>
          <w:w w:val="104"/>
          <w:sz w:val="24"/>
          <w:szCs w:val="24"/>
        </w:rPr>
        <w:t>mile.</w:t>
      </w:r>
    </w:p>
    <w:p w:rsidR="008F4225" w:rsidRPr="008F4225" w:rsidRDefault="008F4225" w:rsidP="008F4225">
      <w:pPr>
        <w:widowControl/>
        <w:ind w:right="352" w:firstLine="360"/>
        <w:rPr>
          <w:rFonts w:ascii="Arial" w:eastAsia="Arial" w:hAnsi="Arial" w:cs="Arial"/>
          <w:sz w:val="24"/>
          <w:szCs w:val="24"/>
        </w:rPr>
      </w:pPr>
    </w:p>
    <w:p w:rsidR="008F4225" w:rsidRPr="008F4225" w:rsidRDefault="008F4225" w:rsidP="008F4225">
      <w:pPr>
        <w:widowControl/>
        <w:ind w:right="352" w:firstLine="360"/>
        <w:rPr>
          <w:rFonts w:ascii="Arial" w:eastAsia="Arial" w:hAnsi="Arial" w:cs="Arial"/>
          <w:sz w:val="24"/>
          <w:szCs w:val="24"/>
        </w:rPr>
      </w:pPr>
      <w:r w:rsidRPr="008F4225">
        <w:rPr>
          <w:rFonts w:ascii="Arial" w:eastAsia="Arial" w:hAnsi="Arial" w:cs="Arial"/>
          <w:sz w:val="24"/>
          <w:szCs w:val="24"/>
        </w:rPr>
        <w:t xml:space="preserve">(h) </w:t>
      </w:r>
      <w:r w:rsidRPr="008F4225">
        <w:rPr>
          <w:rFonts w:ascii="Arial" w:eastAsia="Arial" w:hAnsi="Arial" w:cs="Arial"/>
          <w:spacing w:val="19"/>
          <w:sz w:val="24"/>
          <w:szCs w:val="24"/>
        </w:rPr>
        <w:t xml:space="preserve"> </w:t>
      </w:r>
      <w:r w:rsidRPr="008F4225">
        <w:rPr>
          <w:rFonts w:ascii="Arial" w:eastAsia="Arial" w:hAnsi="Arial" w:cs="Arial"/>
          <w:sz w:val="24"/>
          <w:szCs w:val="24"/>
        </w:rPr>
        <w:t>Price</w:t>
      </w:r>
      <w:r w:rsidRPr="008F4225">
        <w:rPr>
          <w:rFonts w:ascii="Arial" w:eastAsia="Arial" w:hAnsi="Arial" w:cs="Arial"/>
          <w:spacing w:val="29"/>
          <w:sz w:val="24"/>
          <w:szCs w:val="24"/>
        </w:rPr>
        <w:t xml:space="preserve"> </w:t>
      </w:r>
      <w:r w:rsidRPr="008F4225">
        <w:rPr>
          <w:rFonts w:ascii="Arial" w:eastAsia="Arial" w:hAnsi="Arial" w:cs="Arial"/>
          <w:sz w:val="24"/>
          <w:szCs w:val="24"/>
        </w:rPr>
        <w:t>adjustments</w:t>
      </w:r>
      <w:r w:rsidRPr="008F4225">
        <w:rPr>
          <w:rFonts w:ascii="Arial" w:eastAsia="Arial" w:hAnsi="Arial" w:cs="Arial"/>
          <w:spacing w:val="49"/>
          <w:sz w:val="24"/>
          <w:szCs w:val="24"/>
        </w:rPr>
        <w:t xml:space="preserve"> </w:t>
      </w:r>
      <w:r w:rsidRPr="008F4225">
        <w:rPr>
          <w:rFonts w:ascii="Arial" w:eastAsia="Arial" w:hAnsi="Arial" w:cs="Arial"/>
          <w:sz w:val="24"/>
          <w:szCs w:val="24"/>
        </w:rPr>
        <w:t>pursuant</w:t>
      </w:r>
      <w:r w:rsidRPr="008F4225">
        <w:rPr>
          <w:rFonts w:ascii="Arial" w:eastAsia="Arial" w:hAnsi="Arial" w:cs="Arial"/>
          <w:spacing w:val="63"/>
          <w:sz w:val="24"/>
          <w:szCs w:val="24"/>
        </w:rPr>
        <w:t xml:space="preserve"> </w:t>
      </w:r>
      <w:r w:rsidRPr="008F4225">
        <w:rPr>
          <w:rFonts w:ascii="Arial" w:eastAsia="Arial" w:hAnsi="Arial" w:cs="Arial"/>
          <w:sz w:val="24"/>
          <w:szCs w:val="24"/>
        </w:rPr>
        <w:t>to</w:t>
      </w:r>
      <w:r w:rsidRPr="008F4225">
        <w:rPr>
          <w:rFonts w:ascii="Arial" w:eastAsia="Arial" w:hAnsi="Arial" w:cs="Arial"/>
          <w:spacing w:val="4"/>
          <w:sz w:val="24"/>
          <w:szCs w:val="24"/>
        </w:rPr>
        <w:t xml:space="preserve"> </w:t>
      </w:r>
      <w:r w:rsidRPr="008F4225">
        <w:rPr>
          <w:rFonts w:ascii="Arial" w:eastAsia="Arial" w:hAnsi="Arial" w:cs="Arial"/>
          <w:sz w:val="24"/>
          <w:szCs w:val="24"/>
        </w:rPr>
        <w:t>this</w:t>
      </w:r>
      <w:r w:rsidRPr="008F4225">
        <w:rPr>
          <w:rFonts w:ascii="Arial" w:eastAsia="Arial" w:hAnsi="Arial" w:cs="Arial"/>
          <w:spacing w:val="18"/>
          <w:sz w:val="24"/>
          <w:szCs w:val="24"/>
        </w:rPr>
        <w:t xml:space="preserve"> </w:t>
      </w:r>
      <w:r w:rsidRPr="008F4225">
        <w:rPr>
          <w:rFonts w:ascii="Arial" w:eastAsia="Arial" w:hAnsi="Arial" w:cs="Arial"/>
          <w:sz w:val="24"/>
          <w:szCs w:val="24"/>
        </w:rPr>
        <w:t>clause,</w:t>
      </w:r>
      <w:r w:rsidRPr="008F4225">
        <w:rPr>
          <w:rFonts w:ascii="Arial" w:eastAsia="Arial" w:hAnsi="Arial" w:cs="Arial"/>
          <w:spacing w:val="30"/>
          <w:sz w:val="24"/>
          <w:szCs w:val="24"/>
        </w:rPr>
        <w:t xml:space="preserve"> </w:t>
      </w:r>
      <w:r w:rsidRPr="008F4225">
        <w:rPr>
          <w:rFonts w:ascii="Arial" w:eastAsia="Arial" w:hAnsi="Arial" w:cs="Arial"/>
          <w:sz w:val="24"/>
          <w:szCs w:val="24"/>
        </w:rPr>
        <w:t>which</w:t>
      </w:r>
      <w:r w:rsidRPr="008F4225">
        <w:rPr>
          <w:rFonts w:ascii="Arial" w:eastAsia="Arial" w:hAnsi="Arial" w:cs="Arial"/>
          <w:spacing w:val="24"/>
          <w:sz w:val="24"/>
          <w:szCs w:val="24"/>
        </w:rPr>
        <w:t xml:space="preserve"> </w:t>
      </w:r>
      <w:r w:rsidRPr="008F4225">
        <w:rPr>
          <w:rFonts w:ascii="Arial" w:eastAsia="Arial" w:hAnsi="Arial" w:cs="Arial"/>
          <w:sz w:val="24"/>
          <w:szCs w:val="24"/>
        </w:rPr>
        <w:t>shall</w:t>
      </w:r>
      <w:r w:rsidRPr="008F4225">
        <w:rPr>
          <w:rFonts w:ascii="Arial" w:eastAsia="Arial" w:hAnsi="Arial" w:cs="Arial"/>
          <w:spacing w:val="24"/>
          <w:sz w:val="24"/>
          <w:szCs w:val="24"/>
        </w:rPr>
        <w:t xml:space="preserve"> </w:t>
      </w:r>
      <w:r w:rsidRPr="008F4225">
        <w:rPr>
          <w:rFonts w:ascii="Arial" w:eastAsia="Arial" w:hAnsi="Arial" w:cs="Arial"/>
          <w:sz w:val="24"/>
          <w:szCs w:val="24"/>
        </w:rPr>
        <w:t>be</w:t>
      </w:r>
      <w:r w:rsidRPr="008F4225">
        <w:rPr>
          <w:rFonts w:ascii="Arial" w:eastAsia="Arial" w:hAnsi="Arial" w:cs="Arial"/>
          <w:spacing w:val="13"/>
          <w:sz w:val="24"/>
          <w:szCs w:val="24"/>
        </w:rPr>
        <w:t xml:space="preserve"> </w:t>
      </w:r>
      <w:r w:rsidRPr="008F4225">
        <w:rPr>
          <w:rFonts w:ascii="Arial" w:eastAsia="Arial" w:hAnsi="Arial" w:cs="Arial"/>
          <w:sz w:val="24"/>
          <w:szCs w:val="24"/>
        </w:rPr>
        <w:t>made</w:t>
      </w:r>
      <w:r w:rsidRPr="008F4225">
        <w:rPr>
          <w:rFonts w:ascii="Arial" w:eastAsia="Arial" w:hAnsi="Arial" w:cs="Arial"/>
          <w:spacing w:val="35"/>
          <w:sz w:val="24"/>
          <w:szCs w:val="24"/>
        </w:rPr>
        <w:t xml:space="preserve"> </w:t>
      </w:r>
      <w:r w:rsidRPr="008F4225">
        <w:rPr>
          <w:rFonts w:ascii="Arial" w:eastAsia="Arial" w:hAnsi="Arial" w:cs="Arial"/>
          <w:sz w:val="24"/>
          <w:szCs w:val="24"/>
        </w:rPr>
        <w:t>by</w:t>
      </w:r>
      <w:r w:rsidRPr="008F4225">
        <w:rPr>
          <w:rFonts w:ascii="Arial" w:eastAsia="Arial" w:hAnsi="Arial" w:cs="Arial"/>
          <w:spacing w:val="13"/>
          <w:sz w:val="24"/>
          <w:szCs w:val="24"/>
        </w:rPr>
        <w:t xml:space="preserve"> </w:t>
      </w:r>
      <w:r w:rsidRPr="008F4225">
        <w:rPr>
          <w:rFonts w:ascii="Arial" w:eastAsia="Arial" w:hAnsi="Arial" w:cs="Arial"/>
          <w:w w:val="105"/>
          <w:sz w:val="24"/>
          <w:szCs w:val="24"/>
        </w:rPr>
        <w:t xml:space="preserve">contract </w:t>
      </w:r>
      <w:r w:rsidRPr="008F4225">
        <w:rPr>
          <w:rFonts w:ascii="Arial" w:eastAsia="Arial" w:hAnsi="Arial" w:cs="Arial"/>
          <w:sz w:val="24"/>
          <w:szCs w:val="24"/>
        </w:rPr>
        <w:t>modification</w:t>
      </w:r>
      <w:r w:rsidRPr="008F4225">
        <w:rPr>
          <w:rFonts w:ascii="Arial" w:eastAsia="Arial" w:hAnsi="Arial" w:cs="Arial"/>
          <w:spacing w:val="55"/>
          <w:sz w:val="24"/>
          <w:szCs w:val="24"/>
        </w:rPr>
        <w:t xml:space="preserve"> </w:t>
      </w:r>
      <w:r w:rsidRPr="008F4225">
        <w:rPr>
          <w:rFonts w:ascii="Arial" w:eastAsia="Arial" w:hAnsi="Arial" w:cs="Arial"/>
          <w:sz w:val="24"/>
          <w:szCs w:val="24"/>
        </w:rPr>
        <w:t>issued</w:t>
      </w:r>
      <w:r w:rsidRPr="008F4225">
        <w:rPr>
          <w:rFonts w:ascii="Arial" w:eastAsia="Arial" w:hAnsi="Arial" w:cs="Arial"/>
          <w:spacing w:val="31"/>
          <w:sz w:val="24"/>
          <w:szCs w:val="24"/>
        </w:rPr>
        <w:t xml:space="preserve"> </w:t>
      </w:r>
      <w:r w:rsidRPr="008F4225">
        <w:rPr>
          <w:rFonts w:ascii="Arial" w:eastAsia="Arial" w:hAnsi="Arial" w:cs="Arial"/>
          <w:sz w:val="24"/>
          <w:szCs w:val="24"/>
        </w:rPr>
        <w:t>by</w:t>
      </w:r>
      <w:r w:rsidRPr="008F4225">
        <w:rPr>
          <w:rFonts w:ascii="Arial" w:eastAsia="Arial" w:hAnsi="Arial" w:cs="Arial"/>
          <w:spacing w:val="13"/>
          <w:sz w:val="24"/>
          <w:szCs w:val="24"/>
        </w:rPr>
        <w:t xml:space="preserve"> </w:t>
      </w:r>
      <w:r w:rsidRPr="00590CBC">
        <w:rPr>
          <w:rFonts w:ascii="Arial" w:hAnsi="Arial" w:cs="Arial"/>
          <w:sz w:val="24"/>
          <w:szCs w:val="24"/>
        </w:rPr>
        <w:t xml:space="preserve">the </w:t>
      </w:r>
      <w:r w:rsidR="00303DF0" w:rsidRPr="00590CBC">
        <w:rPr>
          <w:rFonts w:ascii="Arial" w:hAnsi="Arial" w:cs="Arial"/>
          <w:sz w:val="24"/>
          <w:szCs w:val="24"/>
        </w:rPr>
        <w:t>C</w:t>
      </w:r>
      <w:r w:rsidRPr="00590CBC">
        <w:rPr>
          <w:rFonts w:ascii="Arial" w:hAnsi="Arial" w:cs="Arial"/>
          <w:sz w:val="24"/>
          <w:szCs w:val="24"/>
        </w:rPr>
        <w:t xml:space="preserve">ontracting </w:t>
      </w:r>
      <w:r w:rsidR="00303DF0" w:rsidRPr="00944DD0">
        <w:rPr>
          <w:rFonts w:ascii="Arial" w:hAnsi="Arial" w:cs="Arial"/>
          <w:sz w:val="24"/>
          <w:szCs w:val="24"/>
        </w:rPr>
        <w:t>O</w:t>
      </w:r>
      <w:r w:rsidRPr="00590CBC">
        <w:rPr>
          <w:rFonts w:ascii="Arial" w:hAnsi="Arial" w:cs="Arial"/>
          <w:sz w:val="24"/>
          <w:szCs w:val="24"/>
        </w:rPr>
        <w:t>fficer, shall</w:t>
      </w:r>
      <w:r w:rsidRPr="008F4225">
        <w:rPr>
          <w:rFonts w:ascii="Arial" w:eastAsia="Arial" w:hAnsi="Arial" w:cs="Arial"/>
          <w:spacing w:val="22"/>
          <w:sz w:val="24"/>
          <w:szCs w:val="24"/>
        </w:rPr>
        <w:t xml:space="preserve"> </w:t>
      </w:r>
      <w:r w:rsidRPr="008F4225">
        <w:rPr>
          <w:rFonts w:ascii="Arial" w:eastAsia="Arial" w:hAnsi="Arial" w:cs="Arial"/>
          <w:sz w:val="24"/>
          <w:szCs w:val="24"/>
        </w:rPr>
        <w:t>show</w:t>
      </w:r>
      <w:r w:rsidRPr="008F4225">
        <w:rPr>
          <w:rFonts w:ascii="Arial" w:eastAsia="Arial" w:hAnsi="Arial" w:cs="Arial"/>
          <w:spacing w:val="29"/>
          <w:sz w:val="24"/>
          <w:szCs w:val="24"/>
        </w:rPr>
        <w:t xml:space="preserve"> </w:t>
      </w:r>
      <w:r w:rsidRPr="008F4225">
        <w:rPr>
          <w:rFonts w:ascii="Arial" w:eastAsia="Arial" w:hAnsi="Arial" w:cs="Arial"/>
          <w:sz w:val="24"/>
          <w:szCs w:val="24"/>
        </w:rPr>
        <w:t>the</w:t>
      </w:r>
      <w:r w:rsidRPr="008F4225">
        <w:rPr>
          <w:rFonts w:ascii="Arial" w:eastAsia="Arial" w:hAnsi="Arial" w:cs="Arial"/>
          <w:spacing w:val="18"/>
          <w:sz w:val="24"/>
          <w:szCs w:val="24"/>
        </w:rPr>
        <w:t xml:space="preserve"> </w:t>
      </w:r>
      <w:r w:rsidRPr="008F4225">
        <w:rPr>
          <w:rFonts w:ascii="Arial" w:eastAsia="Arial" w:hAnsi="Arial" w:cs="Arial"/>
          <w:sz w:val="24"/>
          <w:szCs w:val="24"/>
        </w:rPr>
        <w:t>Base</w:t>
      </w:r>
      <w:r w:rsidRPr="008F4225">
        <w:rPr>
          <w:rFonts w:ascii="Arial" w:eastAsia="Arial" w:hAnsi="Arial" w:cs="Arial"/>
          <w:spacing w:val="25"/>
          <w:sz w:val="24"/>
          <w:szCs w:val="24"/>
        </w:rPr>
        <w:t xml:space="preserve"> </w:t>
      </w:r>
      <w:r w:rsidRPr="008F4225">
        <w:rPr>
          <w:rFonts w:ascii="Arial" w:eastAsia="Arial" w:hAnsi="Arial" w:cs="Arial"/>
          <w:sz w:val="24"/>
          <w:szCs w:val="24"/>
        </w:rPr>
        <w:t>Index</w:t>
      </w:r>
      <w:r w:rsidRPr="008F4225">
        <w:rPr>
          <w:rFonts w:ascii="Arial" w:eastAsia="Arial" w:hAnsi="Arial" w:cs="Arial"/>
          <w:spacing w:val="30"/>
          <w:sz w:val="24"/>
          <w:szCs w:val="24"/>
        </w:rPr>
        <w:t xml:space="preserve"> </w:t>
      </w:r>
      <w:r w:rsidRPr="008F4225">
        <w:rPr>
          <w:rFonts w:ascii="Arial" w:eastAsia="Arial" w:hAnsi="Arial" w:cs="Arial"/>
          <w:w w:val="107"/>
          <w:sz w:val="24"/>
          <w:szCs w:val="24"/>
        </w:rPr>
        <w:t xml:space="preserve">(see </w:t>
      </w:r>
      <w:r w:rsidRPr="008F4225">
        <w:rPr>
          <w:rFonts w:ascii="Arial" w:eastAsia="Arial" w:hAnsi="Arial" w:cs="Arial"/>
          <w:sz w:val="24"/>
          <w:szCs w:val="24"/>
        </w:rPr>
        <w:t>paragraph</w:t>
      </w:r>
      <w:r w:rsidRPr="008F4225">
        <w:rPr>
          <w:rFonts w:ascii="Arial" w:eastAsia="Arial" w:hAnsi="Arial" w:cs="Arial"/>
          <w:spacing w:val="56"/>
          <w:sz w:val="24"/>
          <w:szCs w:val="24"/>
        </w:rPr>
        <w:t xml:space="preserve"> </w:t>
      </w:r>
      <w:r w:rsidRPr="008F4225">
        <w:rPr>
          <w:rFonts w:ascii="Arial" w:eastAsia="Arial" w:hAnsi="Arial" w:cs="Arial"/>
          <w:sz w:val="24"/>
          <w:szCs w:val="24"/>
        </w:rPr>
        <w:t>(b)(</w:t>
      </w:r>
      <w:r w:rsidRPr="008F4225">
        <w:rPr>
          <w:rFonts w:ascii="Arial" w:eastAsia="Arial" w:hAnsi="Arial" w:cs="Arial"/>
          <w:spacing w:val="-20"/>
          <w:sz w:val="24"/>
          <w:szCs w:val="24"/>
        </w:rPr>
        <w:t>1</w:t>
      </w:r>
      <w:r w:rsidRPr="008F4225">
        <w:rPr>
          <w:rFonts w:ascii="Arial" w:eastAsia="Arial" w:hAnsi="Arial" w:cs="Arial"/>
          <w:sz w:val="24"/>
          <w:szCs w:val="24"/>
        </w:rPr>
        <w:t>)),</w:t>
      </w:r>
      <w:r w:rsidRPr="008F4225">
        <w:rPr>
          <w:rFonts w:ascii="Arial" w:eastAsia="Arial" w:hAnsi="Arial" w:cs="Arial"/>
          <w:spacing w:val="52"/>
          <w:sz w:val="24"/>
          <w:szCs w:val="24"/>
        </w:rPr>
        <w:t xml:space="preserve"> </w:t>
      </w:r>
      <w:r w:rsidRPr="008F4225">
        <w:rPr>
          <w:rFonts w:ascii="Arial" w:eastAsia="Arial" w:hAnsi="Arial" w:cs="Arial"/>
          <w:sz w:val="24"/>
          <w:szCs w:val="24"/>
        </w:rPr>
        <w:t>the</w:t>
      </w:r>
      <w:r w:rsidRPr="008F4225">
        <w:rPr>
          <w:rFonts w:ascii="Arial" w:eastAsia="Arial" w:hAnsi="Arial" w:cs="Arial"/>
          <w:spacing w:val="11"/>
          <w:sz w:val="24"/>
          <w:szCs w:val="24"/>
        </w:rPr>
        <w:t xml:space="preserve"> </w:t>
      </w:r>
      <w:r w:rsidRPr="008F4225">
        <w:rPr>
          <w:rFonts w:ascii="Arial" w:eastAsia="Arial" w:hAnsi="Arial" w:cs="Arial"/>
          <w:sz w:val="24"/>
          <w:szCs w:val="24"/>
        </w:rPr>
        <w:t>Adjusting</w:t>
      </w:r>
      <w:r w:rsidRPr="008F4225">
        <w:rPr>
          <w:rFonts w:ascii="Arial" w:eastAsia="Arial" w:hAnsi="Arial" w:cs="Arial"/>
          <w:spacing w:val="48"/>
          <w:sz w:val="24"/>
          <w:szCs w:val="24"/>
        </w:rPr>
        <w:t xml:space="preserve"> </w:t>
      </w:r>
      <w:r w:rsidRPr="008F4225">
        <w:rPr>
          <w:rFonts w:ascii="Arial" w:eastAsia="Arial" w:hAnsi="Arial" w:cs="Arial"/>
          <w:sz w:val="24"/>
          <w:szCs w:val="24"/>
        </w:rPr>
        <w:t>Index,</w:t>
      </w:r>
      <w:r w:rsidRPr="008F4225">
        <w:rPr>
          <w:rFonts w:ascii="Arial" w:eastAsia="Arial" w:hAnsi="Arial" w:cs="Arial"/>
          <w:spacing w:val="27"/>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Base</w:t>
      </w:r>
      <w:r w:rsidRPr="008F4225">
        <w:rPr>
          <w:rFonts w:ascii="Arial" w:eastAsia="Arial" w:hAnsi="Arial" w:cs="Arial"/>
          <w:spacing w:val="16"/>
          <w:sz w:val="24"/>
          <w:szCs w:val="24"/>
        </w:rPr>
        <w:t xml:space="preserve"> </w:t>
      </w:r>
      <w:r w:rsidRPr="008F4225">
        <w:rPr>
          <w:rFonts w:ascii="Arial" w:eastAsia="Arial" w:hAnsi="Arial" w:cs="Arial"/>
          <w:sz w:val="24"/>
          <w:szCs w:val="24"/>
        </w:rPr>
        <w:t>Cost</w:t>
      </w:r>
      <w:r w:rsidRPr="008F4225">
        <w:rPr>
          <w:rFonts w:ascii="Arial" w:eastAsia="Arial" w:hAnsi="Arial" w:cs="Arial"/>
          <w:spacing w:val="23"/>
          <w:sz w:val="24"/>
          <w:szCs w:val="24"/>
        </w:rPr>
        <w:t xml:space="preserve"> </w:t>
      </w:r>
      <w:r w:rsidRPr="008F4225">
        <w:rPr>
          <w:rFonts w:ascii="Arial" w:eastAsia="Arial" w:hAnsi="Arial" w:cs="Arial"/>
          <w:sz w:val="24"/>
          <w:szCs w:val="24"/>
        </w:rPr>
        <w:t>(see</w:t>
      </w:r>
      <w:r w:rsidRPr="008F4225">
        <w:rPr>
          <w:rFonts w:ascii="Arial" w:eastAsia="Arial" w:hAnsi="Arial" w:cs="Arial"/>
          <w:spacing w:val="21"/>
          <w:sz w:val="24"/>
          <w:szCs w:val="24"/>
        </w:rPr>
        <w:t xml:space="preserve"> </w:t>
      </w:r>
      <w:r w:rsidRPr="008F4225">
        <w:rPr>
          <w:rFonts w:ascii="Arial" w:eastAsia="Arial" w:hAnsi="Arial" w:cs="Arial"/>
          <w:sz w:val="24"/>
          <w:szCs w:val="24"/>
        </w:rPr>
        <w:t>paragraph (c)),</w:t>
      </w:r>
      <w:r w:rsidRPr="008F4225">
        <w:rPr>
          <w:rFonts w:ascii="Arial" w:eastAsia="Arial" w:hAnsi="Arial" w:cs="Arial"/>
          <w:spacing w:val="19"/>
          <w:sz w:val="24"/>
          <w:szCs w:val="24"/>
        </w:rPr>
        <w:t xml:space="preserve"> </w:t>
      </w:r>
      <w:r w:rsidRPr="008F4225">
        <w:rPr>
          <w:rFonts w:ascii="Arial" w:eastAsia="Arial" w:hAnsi="Arial" w:cs="Arial"/>
          <w:w w:val="108"/>
          <w:sz w:val="24"/>
          <w:szCs w:val="24"/>
        </w:rPr>
        <w:t xml:space="preserve">the </w:t>
      </w:r>
      <w:r w:rsidRPr="008F4225">
        <w:rPr>
          <w:rFonts w:ascii="Arial" w:eastAsia="Arial" w:hAnsi="Arial" w:cs="Arial"/>
          <w:sz w:val="24"/>
          <w:szCs w:val="24"/>
        </w:rPr>
        <w:t>mathematical</w:t>
      </w:r>
      <w:r w:rsidRPr="008F4225">
        <w:rPr>
          <w:rFonts w:ascii="Arial" w:eastAsia="Arial" w:hAnsi="Arial" w:cs="Arial"/>
          <w:spacing w:val="53"/>
          <w:sz w:val="24"/>
          <w:szCs w:val="24"/>
        </w:rPr>
        <w:t xml:space="preserve"> </w:t>
      </w:r>
      <w:r w:rsidRPr="008F4225">
        <w:rPr>
          <w:rFonts w:ascii="Arial" w:eastAsia="Arial" w:hAnsi="Arial" w:cs="Arial"/>
          <w:sz w:val="24"/>
          <w:szCs w:val="24"/>
        </w:rPr>
        <w:t>calculations</w:t>
      </w:r>
      <w:r w:rsidRPr="008F4225">
        <w:rPr>
          <w:rFonts w:ascii="Arial" w:eastAsia="Arial" w:hAnsi="Arial" w:cs="Arial"/>
          <w:spacing w:val="45"/>
          <w:sz w:val="24"/>
          <w:szCs w:val="24"/>
        </w:rPr>
        <w:t xml:space="preserve"> </w:t>
      </w:r>
      <w:r w:rsidRPr="008F4225">
        <w:rPr>
          <w:rFonts w:ascii="Arial" w:eastAsia="Arial" w:hAnsi="Arial" w:cs="Arial"/>
          <w:sz w:val="24"/>
          <w:szCs w:val="24"/>
        </w:rPr>
        <w:t>used</w:t>
      </w:r>
      <w:r w:rsidRPr="008F4225">
        <w:rPr>
          <w:rFonts w:ascii="Arial" w:eastAsia="Arial" w:hAnsi="Arial" w:cs="Arial"/>
          <w:spacing w:val="30"/>
          <w:sz w:val="24"/>
          <w:szCs w:val="24"/>
        </w:rPr>
        <w:t xml:space="preserve"> </w:t>
      </w:r>
      <w:r w:rsidRPr="008F4225">
        <w:rPr>
          <w:rFonts w:ascii="Arial" w:eastAsia="Arial" w:hAnsi="Arial" w:cs="Arial"/>
          <w:sz w:val="24"/>
          <w:szCs w:val="24"/>
        </w:rPr>
        <w:t>to</w:t>
      </w:r>
      <w:r w:rsidRPr="008F4225">
        <w:rPr>
          <w:rFonts w:ascii="Arial" w:eastAsia="Arial" w:hAnsi="Arial" w:cs="Arial"/>
          <w:spacing w:val="20"/>
          <w:sz w:val="24"/>
          <w:szCs w:val="24"/>
        </w:rPr>
        <w:t xml:space="preserve"> </w:t>
      </w:r>
      <w:r w:rsidRPr="008F4225">
        <w:rPr>
          <w:rFonts w:ascii="Arial" w:eastAsia="Arial" w:hAnsi="Arial" w:cs="Arial"/>
          <w:sz w:val="24"/>
          <w:szCs w:val="24"/>
        </w:rPr>
        <w:t>arrive</w:t>
      </w:r>
      <w:r w:rsidRPr="008F4225">
        <w:rPr>
          <w:rFonts w:ascii="Arial" w:eastAsia="Arial" w:hAnsi="Arial" w:cs="Arial"/>
          <w:spacing w:val="19"/>
          <w:sz w:val="24"/>
          <w:szCs w:val="24"/>
        </w:rPr>
        <w:t xml:space="preserve"> </w:t>
      </w:r>
      <w:r w:rsidRPr="008F4225">
        <w:rPr>
          <w:rFonts w:ascii="Arial" w:eastAsia="Arial" w:hAnsi="Arial" w:cs="Arial"/>
          <w:sz w:val="24"/>
          <w:szCs w:val="24"/>
        </w:rPr>
        <w:t>at</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adjusted</w:t>
      </w:r>
      <w:r w:rsidRPr="008F4225">
        <w:rPr>
          <w:rFonts w:ascii="Arial" w:eastAsia="Arial" w:hAnsi="Arial" w:cs="Arial"/>
          <w:spacing w:val="30"/>
          <w:sz w:val="24"/>
          <w:szCs w:val="24"/>
        </w:rPr>
        <w:t xml:space="preserve"> </w:t>
      </w:r>
      <w:r w:rsidRPr="008F4225">
        <w:rPr>
          <w:rFonts w:ascii="Arial" w:eastAsia="Arial" w:hAnsi="Arial" w:cs="Arial"/>
          <w:sz w:val="24"/>
          <w:szCs w:val="24"/>
        </w:rPr>
        <w:t>contract</w:t>
      </w:r>
      <w:r w:rsidRPr="008F4225">
        <w:rPr>
          <w:rFonts w:ascii="Arial" w:eastAsia="Arial" w:hAnsi="Arial" w:cs="Arial"/>
          <w:spacing w:val="46"/>
          <w:sz w:val="24"/>
          <w:szCs w:val="24"/>
        </w:rPr>
        <w:t xml:space="preserve"> </w:t>
      </w:r>
      <w:r w:rsidRPr="008F4225">
        <w:rPr>
          <w:rFonts w:ascii="Arial" w:eastAsia="Arial" w:hAnsi="Arial" w:cs="Arial"/>
          <w:sz w:val="24"/>
          <w:szCs w:val="24"/>
        </w:rPr>
        <w:t>unit</w:t>
      </w:r>
      <w:r w:rsidRPr="008F4225">
        <w:rPr>
          <w:rFonts w:ascii="Arial" w:eastAsia="Arial" w:hAnsi="Arial" w:cs="Arial"/>
          <w:spacing w:val="26"/>
          <w:sz w:val="24"/>
          <w:szCs w:val="24"/>
        </w:rPr>
        <w:t xml:space="preserve"> </w:t>
      </w:r>
      <w:r w:rsidRPr="008F4225">
        <w:rPr>
          <w:rFonts w:ascii="Arial" w:eastAsia="Arial" w:hAnsi="Arial" w:cs="Arial"/>
          <w:sz w:val="24"/>
          <w:szCs w:val="24"/>
        </w:rPr>
        <w:t>price,</w:t>
      </w:r>
      <w:r w:rsidRPr="008F4225">
        <w:rPr>
          <w:rFonts w:ascii="Arial" w:eastAsia="Arial" w:hAnsi="Arial" w:cs="Arial"/>
          <w:spacing w:val="46"/>
          <w:sz w:val="24"/>
          <w:szCs w:val="24"/>
        </w:rPr>
        <w:t xml:space="preserve"> </w:t>
      </w:r>
      <w:r w:rsidRPr="008F4225">
        <w:rPr>
          <w:rFonts w:ascii="Arial" w:eastAsia="Arial" w:hAnsi="Arial" w:cs="Arial"/>
          <w:sz w:val="24"/>
          <w:szCs w:val="24"/>
        </w:rPr>
        <w:t>and</w:t>
      </w:r>
      <w:r w:rsidRPr="008F4225">
        <w:rPr>
          <w:rFonts w:ascii="Arial" w:eastAsia="Arial" w:hAnsi="Arial" w:cs="Arial"/>
          <w:spacing w:val="8"/>
          <w:sz w:val="24"/>
          <w:szCs w:val="24"/>
        </w:rPr>
        <w:t xml:space="preserve"> </w:t>
      </w:r>
      <w:r w:rsidRPr="008F4225">
        <w:rPr>
          <w:rFonts w:ascii="Arial" w:eastAsia="Arial" w:hAnsi="Arial" w:cs="Arial"/>
          <w:w w:val="106"/>
          <w:sz w:val="24"/>
          <w:szCs w:val="24"/>
        </w:rPr>
        <w:t xml:space="preserve">the </w:t>
      </w:r>
      <w:r w:rsidRPr="008F4225">
        <w:rPr>
          <w:rFonts w:ascii="Arial" w:eastAsia="Arial" w:hAnsi="Arial" w:cs="Arial"/>
          <w:sz w:val="24"/>
          <w:szCs w:val="24"/>
        </w:rPr>
        <w:t>effective</w:t>
      </w:r>
      <w:r w:rsidRPr="008F4225">
        <w:rPr>
          <w:rFonts w:ascii="Arial" w:eastAsia="Arial" w:hAnsi="Arial" w:cs="Arial"/>
          <w:spacing w:val="34"/>
          <w:sz w:val="24"/>
          <w:szCs w:val="24"/>
        </w:rPr>
        <w:t xml:space="preserve"> </w:t>
      </w:r>
      <w:r w:rsidRPr="008F4225">
        <w:rPr>
          <w:rFonts w:ascii="Arial" w:eastAsia="Arial" w:hAnsi="Arial" w:cs="Arial"/>
          <w:sz w:val="24"/>
          <w:szCs w:val="24"/>
        </w:rPr>
        <w:t>date</w:t>
      </w:r>
      <w:r w:rsidRPr="008F4225">
        <w:rPr>
          <w:rFonts w:ascii="Arial" w:eastAsia="Arial" w:hAnsi="Arial" w:cs="Arial"/>
          <w:spacing w:val="21"/>
          <w:sz w:val="24"/>
          <w:szCs w:val="24"/>
        </w:rPr>
        <w:t xml:space="preserve"> </w:t>
      </w:r>
      <w:r w:rsidRPr="008F4225">
        <w:rPr>
          <w:rFonts w:ascii="Arial" w:eastAsia="Arial" w:hAnsi="Arial" w:cs="Arial"/>
          <w:sz w:val="24"/>
          <w:szCs w:val="24"/>
        </w:rPr>
        <w:t>of</w:t>
      </w:r>
      <w:r w:rsidRPr="008F4225">
        <w:rPr>
          <w:rFonts w:ascii="Arial" w:eastAsia="Arial" w:hAnsi="Arial" w:cs="Arial"/>
          <w:spacing w:val="10"/>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w w:val="105"/>
          <w:sz w:val="24"/>
          <w:szCs w:val="24"/>
        </w:rPr>
        <w:t>adjustment.</w:t>
      </w:r>
    </w:p>
    <w:p w:rsidR="008F4225" w:rsidRPr="008F4225" w:rsidRDefault="008F4225" w:rsidP="008F4225">
      <w:pPr>
        <w:widowControl/>
        <w:ind w:firstLine="360"/>
        <w:rPr>
          <w:rFonts w:ascii="Arial" w:eastAsia="Arial" w:hAnsi="Arial" w:cs="Arial"/>
          <w:sz w:val="24"/>
          <w:szCs w:val="24"/>
        </w:rPr>
      </w:pPr>
    </w:p>
    <w:p w:rsidR="008F4225" w:rsidRPr="008F4225" w:rsidRDefault="008F4225" w:rsidP="008F4225">
      <w:pPr>
        <w:widowControl/>
        <w:ind w:firstLine="360"/>
        <w:rPr>
          <w:rFonts w:ascii="Arial" w:eastAsia="Arial" w:hAnsi="Arial" w:cs="Arial"/>
          <w:sz w:val="24"/>
          <w:szCs w:val="24"/>
        </w:rPr>
      </w:pPr>
      <w:r w:rsidRPr="008F4225">
        <w:rPr>
          <w:rFonts w:ascii="Arial" w:eastAsia="Arial" w:hAnsi="Arial" w:cs="Arial"/>
          <w:sz w:val="24"/>
          <w:szCs w:val="24"/>
        </w:rPr>
        <w:t xml:space="preserve">(i) </w:t>
      </w:r>
      <w:r w:rsidRPr="008F4225">
        <w:rPr>
          <w:rFonts w:ascii="Arial" w:eastAsia="Arial" w:hAnsi="Arial" w:cs="Arial"/>
          <w:spacing w:val="14"/>
          <w:sz w:val="24"/>
          <w:szCs w:val="24"/>
        </w:rPr>
        <w:t xml:space="preserve"> </w:t>
      </w:r>
      <w:r w:rsidRPr="008F4225">
        <w:rPr>
          <w:rFonts w:ascii="Arial" w:eastAsia="Arial" w:hAnsi="Arial" w:cs="Arial"/>
          <w:sz w:val="24"/>
          <w:szCs w:val="24"/>
        </w:rPr>
        <w:t>In</w:t>
      </w:r>
      <w:r w:rsidRPr="008F4225">
        <w:rPr>
          <w:rFonts w:ascii="Arial" w:eastAsia="Arial" w:hAnsi="Arial" w:cs="Arial"/>
          <w:spacing w:val="16"/>
          <w:sz w:val="24"/>
          <w:szCs w:val="24"/>
        </w:rPr>
        <w:t xml:space="preserve"> </w:t>
      </w:r>
      <w:r w:rsidRPr="008F4225">
        <w:rPr>
          <w:rFonts w:ascii="Arial" w:eastAsia="Arial" w:hAnsi="Arial" w:cs="Arial"/>
          <w:sz w:val="24"/>
          <w:szCs w:val="24"/>
        </w:rPr>
        <w:t>the</w:t>
      </w:r>
      <w:r w:rsidRPr="008F4225">
        <w:rPr>
          <w:rFonts w:ascii="Arial" w:eastAsia="Arial" w:hAnsi="Arial" w:cs="Arial"/>
          <w:spacing w:val="17"/>
          <w:sz w:val="24"/>
          <w:szCs w:val="24"/>
        </w:rPr>
        <w:t xml:space="preserve"> </w:t>
      </w:r>
      <w:r w:rsidRPr="008F4225">
        <w:rPr>
          <w:rFonts w:ascii="Arial" w:eastAsia="Arial" w:hAnsi="Arial" w:cs="Arial"/>
          <w:sz w:val="24"/>
          <w:szCs w:val="24"/>
        </w:rPr>
        <w:t>event</w:t>
      </w:r>
      <w:r w:rsidRPr="008F4225">
        <w:rPr>
          <w:rFonts w:ascii="Arial" w:eastAsia="Arial" w:hAnsi="Arial" w:cs="Arial"/>
          <w:spacing w:val="41"/>
          <w:sz w:val="24"/>
          <w:szCs w:val="24"/>
        </w:rPr>
        <w:t xml:space="preserve"> </w:t>
      </w:r>
      <w:r w:rsidRPr="008F4225">
        <w:rPr>
          <w:rFonts w:ascii="Arial" w:eastAsia="Arial" w:hAnsi="Arial" w:cs="Arial"/>
          <w:sz w:val="24"/>
          <w:szCs w:val="24"/>
        </w:rPr>
        <w:t>that</w:t>
      </w:r>
      <w:r w:rsidRPr="008F4225">
        <w:rPr>
          <w:rFonts w:ascii="Arial" w:eastAsia="Arial" w:hAnsi="Arial" w:cs="Arial"/>
          <w:spacing w:val="-41"/>
          <w:sz w:val="24"/>
          <w:szCs w:val="24"/>
        </w:rPr>
        <w:t xml:space="preserve"> </w:t>
      </w:r>
      <w:r w:rsidRPr="008F4225">
        <w:rPr>
          <w:rFonts w:ascii="Arial" w:eastAsia="Arial" w:hAnsi="Arial" w:cs="Arial"/>
          <w:spacing w:val="-45"/>
          <w:sz w:val="24"/>
          <w:szCs w:val="24"/>
        </w:rPr>
        <w:t xml:space="preserve"> </w:t>
      </w:r>
      <w:r w:rsidR="0009590A">
        <w:rPr>
          <w:rFonts w:ascii="Arial" w:eastAsia="Arial" w:hAnsi="Arial" w:cs="Arial"/>
          <w:sz w:val="24"/>
          <w:szCs w:val="24"/>
          <w:u w:val="single"/>
        </w:rPr>
        <w:t xml:space="preserve"> ________</w:t>
      </w:r>
      <w:r w:rsidRPr="008F4225">
        <w:rPr>
          <w:rFonts w:ascii="Arial" w:eastAsia="Arial" w:hAnsi="Arial" w:cs="Arial"/>
          <w:sz w:val="24"/>
          <w:szCs w:val="24"/>
        </w:rPr>
        <w:t xml:space="preserve"> </w:t>
      </w:r>
      <w:r w:rsidRPr="008F4225">
        <w:rPr>
          <w:rFonts w:ascii="Arial" w:eastAsia="Times New Roman" w:hAnsi="Arial" w:cs="Arial"/>
          <w:position w:val="10"/>
          <w:sz w:val="24"/>
          <w:szCs w:val="24"/>
          <w:vertAlign w:val="superscript"/>
        </w:rPr>
        <w:footnoteReference w:id="17"/>
      </w:r>
      <w:r w:rsidRPr="008F4225">
        <w:rPr>
          <w:rFonts w:ascii="Arial" w:eastAsia="Arial" w:hAnsi="Arial" w:cs="Arial"/>
          <w:sz w:val="24"/>
          <w:szCs w:val="24"/>
        </w:rPr>
        <w:t xml:space="preserve"> discontinues, or</w:t>
      </w:r>
      <w:r w:rsidRPr="008F4225">
        <w:rPr>
          <w:rFonts w:ascii="Arial" w:eastAsia="Arial" w:hAnsi="Arial" w:cs="Arial"/>
          <w:spacing w:val="18"/>
          <w:sz w:val="24"/>
          <w:szCs w:val="24"/>
        </w:rPr>
        <w:t xml:space="preserve"> </w:t>
      </w:r>
      <w:r w:rsidRPr="008F4225">
        <w:rPr>
          <w:rFonts w:ascii="Arial" w:eastAsia="Arial" w:hAnsi="Arial" w:cs="Arial"/>
          <w:sz w:val="24"/>
          <w:szCs w:val="24"/>
        </w:rPr>
        <w:t>alters</w:t>
      </w:r>
      <w:r w:rsidRPr="008F4225">
        <w:rPr>
          <w:rFonts w:ascii="Arial" w:eastAsia="Arial" w:hAnsi="Arial" w:cs="Arial"/>
          <w:spacing w:val="40"/>
          <w:sz w:val="24"/>
          <w:szCs w:val="24"/>
        </w:rPr>
        <w:t xml:space="preserve"> </w:t>
      </w:r>
      <w:r w:rsidRPr="008F4225">
        <w:rPr>
          <w:rFonts w:ascii="Arial" w:eastAsia="Arial" w:hAnsi="Arial" w:cs="Arial"/>
          <w:w w:val="104"/>
          <w:sz w:val="24"/>
          <w:szCs w:val="24"/>
        </w:rPr>
        <w:t xml:space="preserve">substantially, </w:t>
      </w:r>
      <w:r w:rsidRPr="008F4225">
        <w:rPr>
          <w:rFonts w:ascii="Arial" w:eastAsia="Arial" w:hAnsi="Arial" w:cs="Arial"/>
          <w:sz w:val="24"/>
          <w:szCs w:val="24"/>
        </w:rPr>
        <w:t>its</w:t>
      </w:r>
      <w:r w:rsidRPr="008F4225">
        <w:rPr>
          <w:rFonts w:ascii="Arial" w:eastAsia="Arial" w:hAnsi="Arial" w:cs="Arial"/>
          <w:spacing w:val="7"/>
          <w:sz w:val="24"/>
          <w:szCs w:val="24"/>
        </w:rPr>
        <w:t xml:space="preserve"> </w:t>
      </w:r>
      <w:r w:rsidRPr="008F4225">
        <w:rPr>
          <w:rFonts w:ascii="Arial" w:eastAsia="Arial" w:hAnsi="Arial" w:cs="Arial"/>
          <w:sz w:val="24"/>
          <w:szCs w:val="24"/>
        </w:rPr>
        <w:t>method</w:t>
      </w:r>
      <w:r w:rsidRPr="008F4225">
        <w:rPr>
          <w:rFonts w:ascii="Arial" w:eastAsia="Arial" w:hAnsi="Arial" w:cs="Arial"/>
          <w:spacing w:val="40"/>
          <w:sz w:val="24"/>
          <w:szCs w:val="24"/>
        </w:rPr>
        <w:t xml:space="preserve"> </w:t>
      </w:r>
      <w:r w:rsidRPr="008F4225">
        <w:rPr>
          <w:rFonts w:ascii="Arial" w:eastAsia="Arial" w:hAnsi="Arial" w:cs="Arial"/>
          <w:sz w:val="24"/>
          <w:szCs w:val="24"/>
        </w:rPr>
        <w:t>of</w:t>
      </w:r>
      <w:r w:rsidRPr="008F4225">
        <w:rPr>
          <w:rFonts w:ascii="Arial" w:eastAsia="Arial" w:hAnsi="Arial" w:cs="Arial"/>
          <w:spacing w:val="7"/>
          <w:sz w:val="24"/>
          <w:szCs w:val="24"/>
        </w:rPr>
        <w:t xml:space="preserve"> </w:t>
      </w:r>
      <w:r w:rsidRPr="008F4225">
        <w:rPr>
          <w:rFonts w:ascii="Arial" w:eastAsia="Arial" w:hAnsi="Arial" w:cs="Arial"/>
          <w:sz w:val="24"/>
          <w:szCs w:val="24"/>
        </w:rPr>
        <w:t>calculating</w:t>
      </w:r>
      <w:r w:rsidRPr="008F4225">
        <w:rPr>
          <w:rFonts w:ascii="Arial" w:eastAsia="Arial" w:hAnsi="Arial" w:cs="Arial"/>
          <w:spacing w:val="61"/>
          <w:sz w:val="24"/>
          <w:szCs w:val="24"/>
        </w:rPr>
        <w:t xml:space="preserve"> </w:t>
      </w:r>
      <w:r w:rsidRPr="008F4225">
        <w:rPr>
          <w:rFonts w:ascii="Arial" w:eastAsia="Arial" w:hAnsi="Arial" w:cs="Arial"/>
          <w:sz w:val="24"/>
          <w:szCs w:val="24"/>
        </w:rPr>
        <w:t>the</w:t>
      </w:r>
      <w:r w:rsidRPr="008F4225">
        <w:rPr>
          <w:rFonts w:ascii="Arial" w:eastAsia="Arial" w:hAnsi="Arial" w:cs="Arial"/>
          <w:spacing w:val="23"/>
          <w:sz w:val="24"/>
          <w:szCs w:val="24"/>
        </w:rPr>
        <w:t xml:space="preserve"> </w:t>
      </w:r>
      <w:r w:rsidRPr="008F4225">
        <w:rPr>
          <w:rFonts w:ascii="Arial" w:eastAsia="Arial" w:hAnsi="Arial" w:cs="Arial"/>
          <w:sz w:val="24"/>
          <w:szCs w:val="24"/>
        </w:rPr>
        <w:t>Index</w:t>
      </w:r>
      <w:r w:rsidRPr="008F4225">
        <w:rPr>
          <w:rFonts w:ascii="Arial" w:eastAsia="Arial" w:hAnsi="Arial" w:cs="Arial"/>
          <w:spacing w:val="25"/>
          <w:sz w:val="24"/>
          <w:szCs w:val="24"/>
        </w:rPr>
        <w:t xml:space="preserve"> </w:t>
      </w:r>
      <w:r w:rsidRPr="008F4225">
        <w:rPr>
          <w:rFonts w:ascii="Arial" w:eastAsia="Arial" w:hAnsi="Arial" w:cs="Arial"/>
          <w:sz w:val="24"/>
          <w:szCs w:val="24"/>
        </w:rPr>
        <w:t>cited</w:t>
      </w:r>
      <w:r w:rsidRPr="008F4225">
        <w:rPr>
          <w:rFonts w:ascii="Arial" w:eastAsia="Arial" w:hAnsi="Arial" w:cs="Arial"/>
          <w:spacing w:val="23"/>
          <w:sz w:val="24"/>
          <w:szCs w:val="24"/>
        </w:rPr>
        <w:t xml:space="preserve"> </w:t>
      </w:r>
      <w:r w:rsidRPr="008F4225">
        <w:rPr>
          <w:rFonts w:ascii="Arial" w:eastAsia="Arial" w:hAnsi="Arial" w:cs="Arial"/>
          <w:sz w:val="24"/>
          <w:szCs w:val="24"/>
        </w:rPr>
        <w:t>herein,</w:t>
      </w:r>
      <w:r w:rsidRPr="008F4225">
        <w:rPr>
          <w:rFonts w:ascii="Arial" w:eastAsia="Arial" w:hAnsi="Arial" w:cs="Arial"/>
          <w:spacing w:val="38"/>
          <w:sz w:val="24"/>
          <w:szCs w:val="24"/>
        </w:rPr>
        <w:t xml:space="preserve"> </w:t>
      </w:r>
      <w:r w:rsidRPr="008F4225">
        <w:rPr>
          <w:rFonts w:ascii="Arial" w:eastAsia="Arial" w:hAnsi="Arial" w:cs="Arial"/>
          <w:sz w:val="24"/>
          <w:szCs w:val="24"/>
        </w:rPr>
        <w:t>the</w:t>
      </w:r>
      <w:r w:rsidRPr="008F4225">
        <w:rPr>
          <w:rFonts w:ascii="Arial" w:eastAsia="Arial" w:hAnsi="Arial" w:cs="Arial"/>
          <w:spacing w:val="14"/>
          <w:sz w:val="24"/>
          <w:szCs w:val="24"/>
        </w:rPr>
        <w:t xml:space="preserve"> </w:t>
      </w:r>
      <w:r w:rsidRPr="008F4225">
        <w:rPr>
          <w:rFonts w:ascii="Arial" w:eastAsia="Arial" w:hAnsi="Arial" w:cs="Arial"/>
          <w:sz w:val="24"/>
          <w:szCs w:val="24"/>
        </w:rPr>
        <w:t>parties</w:t>
      </w:r>
      <w:r w:rsidRPr="008F4225">
        <w:rPr>
          <w:rFonts w:ascii="Arial" w:eastAsia="Arial" w:hAnsi="Arial" w:cs="Arial"/>
          <w:spacing w:val="39"/>
          <w:sz w:val="24"/>
          <w:szCs w:val="24"/>
        </w:rPr>
        <w:t xml:space="preserve"> </w:t>
      </w:r>
      <w:r w:rsidRPr="008F4225">
        <w:rPr>
          <w:rFonts w:ascii="Arial" w:eastAsia="Arial" w:hAnsi="Arial" w:cs="Arial"/>
          <w:sz w:val="24"/>
          <w:szCs w:val="24"/>
        </w:rPr>
        <w:t>shall</w:t>
      </w:r>
      <w:r w:rsidRPr="008F4225">
        <w:rPr>
          <w:rFonts w:ascii="Arial" w:eastAsia="Arial" w:hAnsi="Arial" w:cs="Arial"/>
          <w:spacing w:val="35"/>
          <w:sz w:val="24"/>
          <w:szCs w:val="24"/>
        </w:rPr>
        <w:t xml:space="preserve"> </w:t>
      </w:r>
      <w:r w:rsidRPr="008F4225">
        <w:rPr>
          <w:rFonts w:ascii="Arial" w:eastAsia="Arial" w:hAnsi="Arial" w:cs="Arial"/>
          <w:sz w:val="24"/>
          <w:szCs w:val="24"/>
        </w:rPr>
        <w:t>mutually</w:t>
      </w:r>
      <w:r w:rsidRPr="008F4225">
        <w:rPr>
          <w:rFonts w:ascii="Arial" w:eastAsia="Arial" w:hAnsi="Arial" w:cs="Arial"/>
          <w:spacing w:val="56"/>
          <w:sz w:val="24"/>
          <w:szCs w:val="24"/>
        </w:rPr>
        <w:t xml:space="preserve"> </w:t>
      </w:r>
      <w:r w:rsidRPr="008F4225">
        <w:rPr>
          <w:rFonts w:ascii="Arial" w:eastAsia="Arial" w:hAnsi="Arial" w:cs="Arial"/>
          <w:sz w:val="24"/>
          <w:szCs w:val="24"/>
        </w:rPr>
        <w:t>agree</w:t>
      </w:r>
      <w:r w:rsidRPr="008F4225">
        <w:rPr>
          <w:rFonts w:ascii="Arial" w:eastAsia="Arial" w:hAnsi="Arial" w:cs="Arial"/>
          <w:spacing w:val="37"/>
          <w:sz w:val="24"/>
          <w:szCs w:val="24"/>
        </w:rPr>
        <w:t xml:space="preserve"> </w:t>
      </w:r>
      <w:r w:rsidRPr="008F4225">
        <w:rPr>
          <w:rFonts w:ascii="Arial" w:eastAsia="Arial" w:hAnsi="Arial" w:cs="Arial"/>
          <w:w w:val="106"/>
          <w:sz w:val="24"/>
          <w:szCs w:val="24"/>
        </w:rPr>
        <w:t xml:space="preserve">upon </w:t>
      </w:r>
      <w:r w:rsidRPr="008F4225">
        <w:rPr>
          <w:rFonts w:ascii="Arial" w:eastAsia="Arial" w:hAnsi="Arial" w:cs="Arial"/>
          <w:sz w:val="24"/>
          <w:szCs w:val="24"/>
        </w:rPr>
        <w:t>an</w:t>
      </w:r>
      <w:r w:rsidRPr="008F4225">
        <w:rPr>
          <w:rFonts w:ascii="Arial" w:eastAsia="Arial" w:hAnsi="Arial" w:cs="Arial"/>
          <w:spacing w:val="9"/>
          <w:sz w:val="24"/>
          <w:szCs w:val="24"/>
        </w:rPr>
        <w:t xml:space="preserve"> </w:t>
      </w:r>
      <w:r w:rsidRPr="008F4225">
        <w:rPr>
          <w:rFonts w:ascii="Arial" w:eastAsia="Arial" w:hAnsi="Arial" w:cs="Arial"/>
          <w:sz w:val="24"/>
          <w:szCs w:val="24"/>
        </w:rPr>
        <w:t>appropriate</w:t>
      </w:r>
      <w:r w:rsidRPr="008F4225">
        <w:rPr>
          <w:rFonts w:ascii="Arial" w:eastAsia="Arial" w:hAnsi="Arial" w:cs="Arial"/>
          <w:spacing w:val="52"/>
          <w:sz w:val="24"/>
          <w:szCs w:val="24"/>
        </w:rPr>
        <w:t xml:space="preserve"> </w:t>
      </w:r>
      <w:r w:rsidRPr="008F4225">
        <w:rPr>
          <w:rFonts w:ascii="Arial" w:eastAsia="Arial" w:hAnsi="Arial" w:cs="Arial"/>
          <w:sz w:val="24"/>
          <w:szCs w:val="24"/>
        </w:rPr>
        <w:t>substitute</w:t>
      </w:r>
      <w:r w:rsidRPr="008F4225">
        <w:rPr>
          <w:rFonts w:ascii="Arial" w:eastAsia="Arial" w:hAnsi="Arial" w:cs="Arial"/>
          <w:spacing w:val="53"/>
          <w:sz w:val="24"/>
          <w:szCs w:val="24"/>
        </w:rPr>
        <w:t xml:space="preserve"> </w:t>
      </w:r>
      <w:r w:rsidRPr="008F4225">
        <w:rPr>
          <w:rFonts w:ascii="Arial" w:eastAsia="Arial" w:hAnsi="Arial" w:cs="Arial"/>
          <w:sz w:val="24"/>
          <w:szCs w:val="24"/>
        </w:rPr>
        <w:t>for</w:t>
      </w:r>
      <w:r w:rsidRPr="008F4225">
        <w:rPr>
          <w:rFonts w:ascii="Arial" w:eastAsia="Arial" w:hAnsi="Arial" w:cs="Arial"/>
          <w:spacing w:val="15"/>
          <w:sz w:val="24"/>
          <w:szCs w:val="24"/>
        </w:rPr>
        <w:t xml:space="preserve"> </w:t>
      </w:r>
      <w:r w:rsidRPr="008F4225">
        <w:rPr>
          <w:rFonts w:ascii="Arial" w:eastAsia="Arial" w:hAnsi="Arial" w:cs="Arial"/>
          <w:sz w:val="24"/>
          <w:szCs w:val="24"/>
        </w:rPr>
        <w:t>determining</w:t>
      </w:r>
      <w:r w:rsidRPr="008F4225">
        <w:rPr>
          <w:rFonts w:ascii="Arial" w:eastAsia="Arial" w:hAnsi="Arial" w:cs="Arial"/>
          <w:spacing w:val="45"/>
          <w:sz w:val="24"/>
          <w:szCs w:val="24"/>
        </w:rPr>
        <w:t xml:space="preserve"> </w:t>
      </w:r>
      <w:r w:rsidRPr="008F4225">
        <w:rPr>
          <w:rFonts w:ascii="Arial" w:eastAsia="Arial" w:hAnsi="Arial" w:cs="Arial"/>
          <w:sz w:val="24"/>
          <w:szCs w:val="24"/>
        </w:rPr>
        <w:t>the</w:t>
      </w:r>
      <w:r w:rsidRPr="008F4225">
        <w:rPr>
          <w:rFonts w:ascii="Arial" w:eastAsia="Arial" w:hAnsi="Arial" w:cs="Arial"/>
          <w:spacing w:val="9"/>
          <w:sz w:val="24"/>
          <w:szCs w:val="24"/>
        </w:rPr>
        <w:t xml:space="preserve"> </w:t>
      </w:r>
      <w:r w:rsidRPr="008F4225">
        <w:rPr>
          <w:rFonts w:ascii="Arial" w:eastAsia="Arial" w:hAnsi="Arial" w:cs="Arial"/>
          <w:sz w:val="24"/>
          <w:szCs w:val="24"/>
        </w:rPr>
        <w:t>price</w:t>
      </w:r>
      <w:r w:rsidRPr="008F4225">
        <w:rPr>
          <w:rFonts w:ascii="Arial" w:eastAsia="Arial" w:hAnsi="Arial" w:cs="Arial"/>
          <w:spacing w:val="32"/>
          <w:sz w:val="24"/>
          <w:szCs w:val="24"/>
        </w:rPr>
        <w:t xml:space="preserve"> </w:t>
      </w:r>
      <w:r w:rsidRPr="008F4225">
        <w:rPr>
          <w:rFonts w:ascii="Arial" w:eastAsia="Arial" w:hAnsi="Arial" w:cs="Arial"/>
          <w:sz w:val="24"/>
          <w:szCs w:val="24"/>
        </w:rPr>
        <w:t>adjustment</w:t>
      </w:r>
      <w:r w:rsidRPr="008F4225">
        <w:rPr>
          <w:rFonts w:ascii="Arial" w:eastAsia="Arial" w:hAnsi="Arial" w:cs="Arial"/>
          <w:spacing w:val="54"/>
          <w:sz w:val="24"/>
          <w:szCs w:val="24"/>
        </w:rPr>
        <w:t xml:space="preserve"> </w:t>
      </w:r>
      <w:r w:rsidRPr="008F4225">
        <w:rPr>
          <w:rFonts w:ascii="Arial" w:eastAsia="Arial" w:hAnsi="Arial" w:cs="Arial"/>
          <w:w w:val="108"/>
          <w:sz w:val="24"/>
          <w:szCs w:val="24"/>
        </w:rPr>
        <w:t>described</w:t>
      </w:r>
      <w:r w:rsidRPr="008F4225">
        <w:rPr>
          <w:rFonts w:ascii="Arial" w:eastAsia="Arial" w:hAnsi="Arial" w:cs="Arial"/>
          <w:spacing w:val="-12"/>
          <w:w w:val="108"/>
          <w:sz w:val="24"/>
          <w:szCs w:val="24"/>
        </w:rPr>
        <w:t xml:space="preserve"> </w:t>
      </w:r>
      <w:r w:rsidRPr="008F4225">
        <w:rPr>
          <w:rFonts w:ascii="Arial" w:eastAsia="Arial" w:hAnsi="Arial" w:cs="Arial"/>
          <w:sz w:val="24"/>
          <w:szCs w:val="24"/>
        </w:rPr>
        <w:t xml:space="preserve">herein.  </w:t>
      </w:r>
      <w:r w:rsidRPr="008F4225">
        <w:rPr>
          <w:rFonts w:ascii="Arial" w:eastAsia="Arial" w:hAnsi="Arial" w:cs="Arial"/>
          <w:w w:val="108"/>
          <w:sz w:val="24"/>
          <w:szCs w:val="24"/>
        </w:rPr>
        <w:t xml:space="preserve">If </w:t>
      </w:r>
      <w:r w:rsidRPr="00590CBC">
        <w:rPr>
          <w:rFonts w:ascii="Arial" w:hAnsi="Arial" w:cs="Arial"/>
          <w:sz w:val="24"/>
          <w:szCs w:val="24"/>
        </w:rPr>
        <w:t xml:space="preserve">the </w:t>
      </w:r>
      <w:r w:rsidR="00303DF0" w:rsidRPr="00590CBC">
        <w:rPr>
          <w:rFonts w:ascii="Arial" w:hAnsi="Arial" w:cs="Arial"/>
          <w:sz w:val="24"/>
          <w:szCs w:val="24"/>
        </w:rPr>
        <w:t>C</w:t>
      </w:r>
      <w:r w:rsidRPr="00590CBC">
        <w:rPr>
          <w:rFonts w:ascii="Arial" w:hAnsi="Arial" w:cs="Arial"/>
          <w:sz w:val="24"/>
          <w:szCs w:val="24"/>
        </w:rPr>
        <w:t xml:space="preserve">ontracting </w:t>
      </w:r>
      <w:r w:rsidR="00303DF0" w:rsidRPr="00944DD0">
        <w:rPr>
          <w:rFonts w:ascii="Arial" w:hAnsi="Arial" w:cs="Arial"/>
          <w:sz w:val="24"/>
          <w:szCs w:val="24"/>
        </w:rPr>
        <w:t>O</w:t>
      </w:r>
      <w:r w:rsidRPr="00590CBC">
        <w:rPr>
          <w:rFonts w:ascii="Arial" w:hAnsi="Arial" w:cs="Arial"/>
          <w:sz w:val="24"/>
          <w:szCs w:val="24"/>
        </w:rPr>
        <w:t>fficer determines</w:t>
      </w:r>
      <w:r w:rsidRPr="008F4225">
        <w:rPr>
          <w:rFonts w:ascii="Arial" w:eastAsia="Arial" w:hAnsi="Arial" w:cs="Arial"/>
          <w:spacing w:val="52"/>
          <w:sz w:val="24"/>
          <w:szCs w:val="24"/>
        </w:rPr>
        <w:t xml:space="preserve"> </w:t>
      </w:r>
      <w:r w:rsidRPr="008F4225">
        <w:rPr>
          <w:rFonts w:ascii="Arial" w:eastAsia="Arial" w:hAnsi="Arial" w:cs="Arial"/>
          <w:sz w:val="24"/>
          <w:szCs w:val="24"/>
        </w:rPr>
        <w:t>that</w:t>
      </w:r>
      <w:r w:rsidRPr="008F4225">
        <w:rPr>
          <w:rFonts w:ascii="Arial" w:eastAsia="Arial" w:hAnsi="Arial" w:cs="Arial"/>
          <w:spacing w:val="20"/>
          <w:sz w:val="24"/>
          <w:szCs w:val="24"/>
        </w:rPr>
        <w:t xml:space="preserve"> </w:t>
      </w:r>
      <w:r w:rsidRPr="008F4225">
        <w:rPr>
          <w:rFonts w:ascii="Arial" w:eastAsia="Arial" w:hAnsi="Arial" w:cs="Arial"/>
          <w:sz w:val="24"/>
          <w:szCs w:val="24"/>
        </w:rPr>
        <w:t>the</w:t>
      </w:r>
      <w:r w:rsidRPr="008F4225">
        <w:rPr>
          <w:rFonts w:ascii="Arial" w:eastAsia="Arial" w:hAnsi="Arial" w:cs="Arial"/>
          <w:spacing w:val="20"/>
          <w:sz w:val="24"/>
          <w:szCs w:val="24"/>
        </w:rPr>
        <w:t xml:space="preserve"> </w:t>
      </w:r>
      <w:r w:rsidRPr="008F4225">
        <w:rPr>
          <w:rFonts w:ascii="Arial" w:eastAsia="Arial" w:hAnsi="Arial" w:cs="Arial"/>
          <w:sz w:val="24"/>
          <w:szCs w:val="24"/>
        </w:rPr>
        <w:t>Index</w:t>
      </w:r>
      <w:r w:rsidRPr="008F4225">
        <w:rPr>
          <w:rFonts w:ascii="Arial" w:eastAsia="Arial" w:hAnsi="Arial" w:cs="Arial"/>
          <w:spacing w:val="20"/>
          <w:sz w:val="24"/>
          <w:szCs w:val="24"/>
        </w:rPr>
        <w:t xml:space="preserve"> </w:t>
      </w:r>
      <w:r w:rsidRPr="008F4225">
        <w:rPr>
          <w:rFonts w:ascii="Arial" w:eastAsia="Arial" w:hAnsi="Arial" w:cs="Arial"/>
          <w:sz w:val="24"/>
          <w:szCs w:val="24"/>
        </w:rPr>
        <w:t>consistently and</w:t>
      </w:r>
      <w:r w:rsidRPr="008F4225">
        <w:rPr>
          <w:rFonts w:ascii="Arial" w:eastAsia="Arial" w:hAnsi="Arial" w:cs="Arial"/>
          <w:spacing w:val="37"/>
          <w:sz w:val="24"/>
          <w:szCs w:val="24"/>
        </w:rPr>
        <w:t xml:space="preserve"> </w:t>
      </w:r>
      <w:r w:rsidRPr="008F4225">
        <w:rPr>
          <w:rFonts w:ascii="Arial" w:eastAsia="Arial" w:hAnsi="Arial" w:cs="Arial"/>
          <w:sz w:val="24"/>
          <w:szCs w:val="24"/>
        </w:rPr>
        <w:t>substantially</w:t>
      </w:r>
      <w:r w:rsidRPr="008F4225">
        <w:rPr>
          <w:rFonts w:ascii="Arial" w:eastAsia="Arial" w:hAnsi="Arial" w:cs="Arial"/>
          <w:spacing w:val="63"/>
          <w:sz w:val="24"/>
          <w:szCs w:val="24"/>
        </w:rPr>
        <w:t xml:space="preserve"> </w:t>
      </w:r>
      <w:r w:rsidRPr="008F4225">
        <w:rPr>
          <w:rFonts w:ascii="Arial" w:eastAsia="Arial" w:hAnsi="Arial" w:cs="Arial"/>
          <w:w w:val="104"/>
          <w:sz w:val="24"/>
          <w:szCs w:val="24"/>
        </w:rPr>
        <w:t xml:space="preserve">fails </w:t>
      </w:r>
      <w:r w:rsidRPr="008F4225">
        <w:rPr>
          <w:rFonts w:ascii="Arial" w:eastAsia="Arial" w:hAnsi="Arial" w:cs="Arial"/>
          <w:sz w:val="24"/>
          <w:szCs w:val="24"/>
        </w:rPr>
        <w:t>to</w:t>
      </w:r>
      <w:r w:rsidRPr="008F4225">
        <w:rPr>
          <w:rFonts w:ascii="Arial" w:eastAsia="Arial" w:hAnsi="Arial" w:cs="Arial"/>
          <w:spacing w:val="12"/>
          <w:sz w:val="24"/>
          <w:szCs w:val="24"/>
        </w:rPr>
        <w:t xml:space="preserve"> </w:t>
      </w:r>
      <w:r w:rsidRPr="008F4225">
        <w:rPr>
          <w:rFonts w:ascii="Arial" w:eastAsia="Arial" w:hAnsi="Arial" w:cs="Arial"/>
          <w:sz w:val="24"/>
          <w:szCs w:val="24"/>
        </w:rPr>
        <w:t>reflect</w:t>
      </w:r>
      <w:r w:rsidRPr="008F4225">
        <w:rPr>
          <w:rFonts w:ascii="Arial" w:eastAsia="Arial" w:hAnsi="Arial" w:cs="Arial"/>
          <w:spacing w:val="26"/>
          <w:sz w:val="24"/>
          <w:szCs w:val="24"/>
        </w:rPr>
        <w:t xml:space="preserve"> </w:t>
      </w:r>
      <w:r w:rsidRPr="008F4225">
        <w:rPr>
          <w:rFonts w:ascii="Arial" w:eastAsia="Arial" w:hAnsi="Arial" w:cs="Arial"/>
          <w:sz w:val="24"/>
          <w:szCs w:val="24"/>
        </w:rPr>
        <w:t>market</w:t>
      </w:r>
      <w:r w:rsidRPr="008F4225">
        <w:rPr>
          <w:rFonts w:ascii="Arial" w:eastAsia="Arial" w:hAnsi="Arial" w:cs="Arial"/>
          <w:spacing w:val="43"/>
          <w:sz w:val="24"/>
          <w:szCs w:val="24"/>
        </w:rPr>
        <w:t xml:space="preserve"> </w:t>
      </w:r>
      <w:r w:rsidRPr="008F4225">
        <w:rPr>
          <w:rFonts w:ascii="Arial" w:eastAsia="Arial" w:hAnsi="Arial" w:cs="Arial"/>
          <w:sz w:val="24"/>
          <w:szCs w:val="24"/>
        </w:rPr>
        <w:t>conditions,</w:t>
      </w:r>
      <w:r w:rsidRPr="008F4225">
        <w:rPr>
          <w:rFonts w:ascii="Arial" w:eastAsia="Arial" w:hAnsi="Arial" w:cs="Arial"/>
          <w:spacing w:val="51"/>
          <w:sz w:val="24"/>
          <w:szCs w:val="24"/>
        </w:rPr>
        <w:t xml:space="preserve"> </w:t>
      </w:r>
      <w:r w:rsidRPr="00590CBC">
        <w:rPr>
          <w:rFonts w:ascii="Arial" w:hAnsi="Arial" w:cs="Arial"/>
          <w:sz w:val="24"/>
          <w:szCs w:val="24"/>
        </w:rPr>
        <w:t xml:space="preserve">the </w:t>
      </w:r>
      <w:r w:rsidR="00303DF0" w:rsidRPr="00590CBC">
        <w:rPr>
          <w:rFonts w:ascii="Arial" w:hAnsi="Arial" w:cs="Arial"/>
          <w:sz w:val="24"/>
          <w:szCs w:val="24"/>
        </w:rPr>
        <w:t>C</w:t>
      </w:r>
      <w:r w:rsidRPr="00590CBC">
        <w:rPr>
          <w:rFonts w:ascii="Arial" w:hAnsi="Arial" w:cs="Arial"/>
          <w:sz w:val="24"/>
          <w:szCs w:val="24"/>
        </w:rPr>
        <w:t xml:space="preserve">ontracting </w:t>
      </w:r>
      <w:r w:rsidR="00303DF0" w:rsidRPr="00944DD0">
        <w:rPr>
          <w:rFonts w:ascii="Arial" w:hAnsi="Arial" w:cs="Arial"/>
          <w:sz w:val="24"/>
          <w:szCs w:val="24"/>
        </w:rPr>
        <w:t>O</w:t>
      </w:r>
      <w:r w:rsidRPr="00590CBC">
        <w:rPr>
          <w:rFonts w:ascii="Arial" w:hAnsi="Arial" w:cs="Arial"/>
          <w:sz w:val="24"/>
          <w:szCs w:val="24"/>
        </w:rPr>
        <w:t>fficer may</w:t>
      </w:r>
      <w:r w:rsidRPr="008F4225">
        <w:rPr>
          <w:rFonts w:ascii="Arial" w:eastAsia="Arial" w:hAnsi="Arial" w:cs="Arial"/>
          <w:spacing w:val="26"/>
          <w:sz w:val="24"/>
          <w:szCs w:val="24"/>
        </w:rPr>
        <w:t xml:space="preserve"> </w:t>
      </w:r>
      <w:r w:rsidRPr="008F4225">
        <w:rPr>
          <w:rFonts w:ascii="Arial" w:eastAsia="Arial" w:hAnsi="Arial" w:cs="Arial"/>
          <w:sz w:val="24"/>
          <w:szCs w:val="24"/>
        </w:rPr>
        <w:t>modify</w:t>
      </w:r>
      <w:r w:rsidRPr="008F4225">
        <w:rPr>
          <w:rFonts w:ascii="Arial" w:eastAsia="Arial" w:hAnsi="Arial" w:cs="Arial"/>
          <w:spacing w:val="44"/>
          <w:sz w:val="24"/>
          <w:szCs w:val="24"/>
        </w:rPr>
        <w:t xml:space="preserve"> </w:t>
      </w:r>
      <w:r w:rsidRPr="008F4225">
        <w:rPr>
          <w:rFonts w:ascii="Arial" w:eastAsia="Arial" w:hAnsi="Arial" w:cs="Arial"/>
          <w:sz w:val="24"/>
          <w:szCs w:val="24"/>
        </w:rPr>
        <w:t>the</w:t>
      </w:r>
      <w:r w:rsidRPr="008F4225">
        <w:rPr>
          <w:rFonts w:ascii="Arial" w:eastAsia="Arial" w:hAnsi="Arial" w:cs="Arial"/>
          <w:spacing w:val="29"/>
          <w:sz w:val="24"/>
          <w:szCs w:val="24"/>
        </w:rPr>
        <w:t xml:space="preserve"> </w:t>
      </w:r>
      <w:r w:rsidRPr="008F4225">
        <w:rPr>
          <w:rFonts w:ascii="Arial" w:eastAsia="Arial" w:hAnsi="Arial" w:cs="Arial"/>
          <w:sz w:val="24"/>
          <w:szCs w:val="24"/>
        </w:rPr>
        <w:t>contract</w:t>
      </w:r>
      <w:r w:rsidRPr="008F4225">
        <w:rPr>
          <w:rFonts w:ascii="Arial" w:eastAsia="Arial" w:hAnsi="Arial" w:cs="Arial"/>
          <w:spacing w:val="43"/>
          <w:sz w:val="24"/>
          <w:szCs w:val="24"/>
        </w:rPr>
        <w:t xml:space="preserve"> </w:t>
      </w:r>
      <w:r w:rsidRPr="008F4225">
        <w:rPr>
          <w:rFonts w:ascii="Arial" w:eastAsia="Arial" w:hAnsi="Arial" w:cs="Arial"/>
          <w:sz w:val="24"/>
          <w:szCs w:val="24"/>
        </w:rPr>
        <w:t>to</w:t>
      </w:r>
      <w:r w:rsidRPr="008F4225">
        <w:rPr>
          <w:rFonts w:ascii="Arial" w:eastAsia="Arial" w:hAnsi="Arial" w:cs="Arial"/>
          <w:spacing w:val="14"/>
          <w:sz w:val="24"/>
          <w:szCs w:val="24"/>
        </w:rPr>
        <w:t xml:space="preserve"> </w:t>
      </w:r>
      <w:r w:rsidRPr="008F4225">
        <w:rPr>
          <w:rFonts w:ascii="Arial" w:eastAsia="Arial" w:hAnsi="Arial" w:cs="Arial"/>
          <w:w w:val="103"/>
          <w:sz w:val="24"/>
          <w:szCs w:val="24"/>
        </w:rPr>
        <w:t xml:space="preserve">specify </w:t>
      </w:r>
      <w:r w:rsidRPr="008F4225">
        <w:rPr>
          <w:rFonts w:ascii="Arial" w:eastAsia="Arial" w:hAnsi="Arial" w:cs="Arial"/>
          <w:sz w:val="24"/>
          <w:szCs w:val="24"/>
        </w:rPr>
        <w:t>use</w:t>
      </w:r>
      <w:r w:rsidRPr="008F4225">
        <w:rPr>
          <w:rFonts w:ascii="Arial" w:eastAsia="Arial" w:hAnsi="Arial" w:cs="Arial"/>
          <w:spacing w:val="17"/>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an</w:t>
      </w:r>
      <w:r w:rsidRPr="008F4225">
        <w:rPr>
          <w:rFonts w:ascii="Arial" w:eastAsia="Arial" w:hAnsi="Arial" w:cs="Arial"/>
          <w:spacing w:val="14"/>
          <w:sz w:val="24"/>
          <w:szCs w:val="24"/>
        </w:rPr>
        <w:t xml:space="preserve"> </w:t>
      </w:r>
      <w:r w:rsidRPr="008F4225">
        <w:rPr>
          <w:rFonts w:ascii="Arial" w:eastAsia="Arial" w:hAnsi="Arial" w:cs="Arial"/>
          <w:sz w:val="24"/>
          <w:szCs w:val="24"/>
        </w:rPr>
        <w:t>appropriate</w:t>
      </w:r>
      <w:r w:rsidRPr="008F4225">
        <w:rPr>
          <w:rFonts w:ascii="Arial" w:eastAsia="Arial" w:hAnsi="Arial" w:cs="Arial"/>
          <w:spacing w:val="57"/>
          <w:sz w:val="24"/>
          <w:szCs w:val="24"/>
        </w:rPr>
        <w:t xml:space="preserve"> </w:t>
      </w:r>
      <w:r w:rsidRPr="008F4225">
        <w:rPr>
          <w:rFonts w:ascii="Arial" w:eastAsia="Arial" w:hAnsi="Arial" w:cs="Arial"/>
          <w:sz w:val="24"/>
          <w:szCs w:val="24"/>
        </w:rPr>
        <w:t>substitute</w:t>
      </w:r>
      <w:r w:rsidRPr="008F4225">
        <w:rPr>
          <w:rFonts w:ascii="Arial" w:eastAsia="Arial" w:hAnsi="Arial" w:cs="Arial"/>
          <w:spacing w:val="45"/>
          <w:sz w:val="24"/>
          <w:szCs w:val="24"/>
        </w:rPr>
        <w:t xml:space="preserve"> </w:t>
      </w:r>
      <w:r w:rsidRPr="008F4225">
        <w:rPr>
          <w:rFonts w:ascii="Arial" w:eastAsia="Arial" w:hAnsi="Arial" w:cs="Arial"/>
          <w:sz w:val="24"/>
          <w:szCs w:val="24"/>
        </w:rPr>
        <w:t>index,</w:t>
      </w:r>
      <w:r w:rsidRPr="008F4225">
        <w:rPr>
          <w:rFonts w:ascii="Arial" w:eastAsia="Arial" w:hAnsi="Arial" w:cs="Arial"/>
          <w:spacing w:val="34"/>
          <w:sz w:val="24"/>
          <w:szCs w:val="24"/>
        </w:rPr>
        <w:t xml:space="preserve"> </w:t>
      </w:r>
      <w:r w:rsidRPr="008F4225">
        <w:rPr>
          <w:rFonts w:ascii="Arial" w:eastAsia="Arial" w:hAnsi="Arial" w:cs="Arial"/>
          <w:sz w:val="24"/>
          <w:szCs w:val="24"/>
        </w:rPr>
        <w:t>effective</w:t>
      </w:r>
      <w:r w:rsidRPr="008F4225">
        <w:rPr>
          <w:rFonts w:ascii="Arial" w:eastAsia="Arial" w:hAnsi="Arial" w:cs="Arial"/>
          <w:spacing w:val="34"/>
          <w:sz w:val="24"/>
          <w:szCs w:val="24"/>
        </w:rPr>
        <w:t xml:space="preserve"> </w:t>
      </w:r>
      <w:r w:rsidRPr="008F4225">
        <w:rPr>
          <w:rFonts w:ascii="Arial" w:eastAsia="Arial" w:hAnsi="Arial" w:cs="Arial"/>
          <w:sz w:val="24"/>
          <w:szCs w:val="24"/>
        </w:rPr>
        <w:t>on</w:t>
      </w:r>
      <w:r w:rsidRPr="008F4225">
        <w:rPr>
          <w:rFonts w:ascii="Arial" w:eastAsia="Arial" w:hAnsi="Arial" w:cs="Arial"/>
          <w:spacing w:val="9"/>
          <w:sz w:val="24"/>
          <w:szCs w:val="24"/>
        </w:rPr>
        <w:t xml:space="preserve"> </w:t>
      </w:r>
      <w:r w:rsidRPr="008F4225">
        <w:rPr>
          <w:rFonts w:ascii="Arial" w:eastAsia="Arial" w:hAnsi="Arial" w:cs="Arial"/>
          <w:sz w:val="24"/>
          <w:szCs w:val="24"/>
        </w:rPr>
        <w:t>the</w:t>
      </w:r>
      <w:r w:rsidRPr="008F4225">
        <w:rPr>
          <w:rFonts w:ascii="Arial" w:eastAsia="Arial" w:hAnsi="Arial" w:cs="Arial"/>
          <w:spacing w:val="19"/>
          <w:sz w:val="24"/>
          <w:szCs w:val="24"/>
        </w:rPr>
        <w:t xml:space="preserve"> </w:t>
      </w:r>
      <w:r w:rsidRPr="008F4225">
        <w:rPr>
          <w:rFonts w:ascii="Arial" w:eastAsia="Arial" w:hAnsi="Arial" w:cs="Arial"/>
          <w:sz w:val="24"/>
          <w:szCs w:val="24"/>
        </w:rPr>
        <w:t>date</w:t>
      </w:r>
      <w:r w:rsidRPr="008F4225">
        <w:rPr>
          <w:rFonts w:ascii="Arial" w:eastAsia="Arial" w:hAnsi="Arial" w:cs="Arial"/>
          <w:spacing w:val="25"/>
          <w:sz w:val="24"/>
          <w:szCs w:val="24"/>
        </w:rPr>
        <w:t xml:space="preserve"> </w:t>
      </w:r>
      <w:r w:rsidRPr="008F4225">
        <w:rPr>
          <w:rFonts w:ascii="Arial" w:eastAsia="Arial" w:hAnsi="Arial" w:cs="Arial"/>
          <w:sz w:val="24"/>
          <w:szCs w:val="24"/>
        </w:rPr>
        <w:t>the</w:t>
      </w:r>
      <w:r w:rsidRPr="008F4225">
        <w:rPr>
          <w:rFonts w:ascii="Arial" w:eastAsia="Arial" w:hAnsi="Arial" w:cs="Arial"/>
          <w:spacing w:val="23"/>
          <w:sz w:val="24"/>
          <w:szCs w:val="24"/>
        </w:rPr>
        <w:t xml:space="preserve"> </w:t>
      </w:r>
      <w:r w:rsidRPr="008F4225">
        <w:rPr>
          <w:rFonts w:ascii="Arial" w:eastAsia="Arial" w:hAnsi="Arial" w:cs="Arial"/>
          <w:sz w:val="24"/>
          <w:szCs w:val="24"/>
        </w:rPr>
        <w:t>Index</w:t>
      </w:r>
      <w:r w:rsidRPr="008F4225">
        <w:rPr>
          <w:rFonts w:ascii="Arial" w:eastAsia="Arial" w:hAnsi="Arial" w:cs="Arial"/>
          <w:spacing w:val="45"/>
          <w:sz w:val="24"/>
          <w:szCs w:val="24"/>
        </w:rPr>
        <w:t xml:space="preserve"> </w:t>
      </w:r>
      <w:r w:rsidRPr="008F4225">
        <w:rPr>
          <w:rFonts w:ascii="Arial" w:eastAsia="Arial" w:hAnsi="Arial" w:cs="Arial"/>
          <w:w w:val="105"/>
          <w:sz w:val="24"/>
          <w:szCs w:val="24"/>
        </w:rPr>
        <w:t xml:space="preserve">specified </w:t>
      </w:r>
      <w:r w:rsidRPr="008F4225">
        <w:rPr>
          <w:rFonts w:ascii="Arial" w:eastAsia="Arial" w:hAnsi="Arial" w:cs="Arial"/>
          <w:sz w:val="24"/>
          <w:szCs w:val="24"/>
        </w:rPr>
        <w:t>herein</w:t>
      </w:r>
      <w:r w:rsidRPr="008F4225">
        <w:rPr>
          <w:rFonts w:ascii="Arial" w:eastAsia="Arial" w:hAnsi="Arial" w:cs="Arial"/>
          <w:spacing w:val="32"/>
          <w:sz w:val="24"/>
          <w:szCs w:val="24"/>
        </w:rPr>
        <w:t xml:space="preserve"> </w:t>
      </w:r>
      <w:r w:rsidRPr="008F4225">
        <w:rPr>
          <w:rFonts w:ascii="Arial" w:eastAsia="Arial" w:hAnsi="Arial" w:cs="Arial"/>
          <w:sz w:val="24"/>
          <w:szCs w:val="24"/>
        </w:rPr>
        <w:t>begins</w:t>
      </w:r>
      <w:r w:rsidRPr="008F4225">
        <w:rPr>
          <w:rFonts w:ascii="Arial" w:eastAsia="Arial" w:hAnsi="Arial" w:cs="Arial"/>
          <w:spacing w:val="40"/>
          <w:sz w:val="24"/>
          <w:szCs w:val="24"/>
        </w:rPr>
        <w:t xml:space="preserve"> </w:t>
      </w:r>
      <w:r w:rsidRPr="008F4225">
        <w:rPr>
          <w:rFonts w:ascii="Arial" w:eastAsia="Arial" w:hAnsi="Arial" w:cs="Arial"/>
          <w:sz w:val="24"/>
          <w:szCs w:val="24"/>
        </w:rPr>
        <w:t>to</w:t>
      </w:r>
      <w:r w:rsidRPr="008F4225">
        <w:rPr>
          <w:rFonts w:ascii="Arial" w:eastAsia="Arial" w:hAnsi="Arial" w:cs="Arial"/>
          <w:spacing w:val="12"/>
          <w:sz w:val="24"/>
          <w:szCs w:val="24"/>
        </w:rPr>
        <w:t xml:space="preserve"> </w:t>
      </w:r>
      <w:r w:rsidRPr="008F4225">
        <w:rPr>
          <w:rFonts w:ascii="Arial" w:eastAsia="Arial" w:hAnsi="Arial" w:cs="Arial"/>
          <w:sz w:val="24"/>
          <w:szCs w:val="24"/>
        </w:rPr>
        <w:t>consistently</w:t>
      </w:r>
      <w:r w:rsidRPr="008F4225">
        <w:rPr>
          <w:rFonts w:ascii="Arial" w:eastAsia="Arial" w:hAnsi="Arial" w:cs="Arial"/>
          <w:spacing w:val="63"/>
          <w:sz w:val="24"/>
          <w:szCs w:val="24"/>
        </w:rPr>
        <w:t xml:space="preserve"> </w:t>
      </w:r>
      <w:r w:rsidRPr="008F4225">
        <w:rPr>
          <w:rFonts w:ascii="Arial" w:eastAsia="Arial" w:hAnsi="Arial" w:cs="Arial"/>
          <w:sz w:val="24"/>
          <w:szCs w:val="24"/>
        </w:rPr>
        <w:t>and</w:t>
      </w:r>
      <w:r w:rsidRPr="008F4225">
        <w:rPr>
          <w:rFonts w:ascii="Arial" w:eastAsia="Arial" w:hAnsi="Arial" w:cs="Arial"/>
          <w:spacing w:val="23"/>
          <w:sz w:val="24"/>
          <w:szCs w:val="24"/>
        </w:rPr>
        <w:t xml:space="preserve"> </w:t>
      </w:r>
      <w:r w:rsidRPr="008F4225">
        <w:rPr>
          <w:rFonts w:ascii="Arial" w:eastAsia="Arial" w:hAnsi="Arial" w:cs="Arial"/>
          <w:sz w:val="24"/>
          <w:szCs w:val="24"/>
        </w:rPr>
        <w:t>substantially</w:t>
      </w:r>
      <w:r w:rsidRPr="008F4225">
        <w:rPr>
          <w:rFonts w:ascii="Arial" w:eastAsia="Arial" w:hAnsi="Arial" w:cs="Arial"/>
          <w:spacing w:val="51"/>
          <w:sz w:val="24"/>
          <w:szCs w:val="24"/>
        </w:rPr>
        <w:t xml:space="preserve"> </w:t>
      </w:r>
      <w:r w:rsidRPr="008F4225">
        <w:rPr>
          <w:rFonts w:ascii="Arial" w:eastAsia="Arial" w:hAnsi="Arial" w:cs="Arial"/>
          <w:sz w:val="24"/>
          <w:szCs w:val="24"/>
        </w:rPr>
        <w:t>fail</w:t>
      </w:r>
      <w:r w:rsidRPr="008F4225">
        <w:rPr>
          <w:rFonts w:ascii="Arial" w:eastAsia="Arial" w:hAnsi="Arial" w:cs="Arial"/>
          <w:spacing w:val="1"/>
          <w:sz w:val="24"/>
          <w:szCs w:val="24"/>
        </w:rPr>
        <w:t xml:space="preserve"> </w:t>
      </w:r>
      <w:r w:rsidRPr="008F4225">
        <w:rPr>
          <w:rFonts w:ascii="Arial" w:eastAsia="Arial" w:hAnsi="Arial" w:cs="Arial"/>
          <w:sz w:val="24"/>
          <w:szCs w:val="24"/>
        </w:rPr>
        <w:t>to</w:t>
      </w:r>
      <w:r w:rsidRPr="008F4225">
        <w:rPr>
          <w:rFonts w:ascii="Arial" w:eastAsia="Arial" w:hAnsi="Arial" w:cs="Arial"/>
          <w:spacing w:val="17"/>
          <w:sz w:val="24"/>
          <w:szCs w:val="24"/>
        </w:rPr>
        <w:t xml:space="preserve"> </w:t>
      </w:r>
      <w:r w:rsidRPr="008F4225">
        <w:rPr>
          <w:rFonts w:ascii="Arial" w:eastAsia="Arial" w:hAnsi="Arial" w:cs="Arial"/>
          <w:sz w:val="24"/>
          <w:szCs w:val="24"/>
        </w:rPr>
        <w:t>reflect</w:t>
      </w:r>
      <w:r w:rsidRPr="008F4225">
        <w:rPr>
          <w:rFonts w:ascii="Arial" w:eastAsia="Arial" w:hAnsi="Arial" w:cs="Arial"/>
          <w:spacing w:val="31"/>
          <w:sz w:val="24"/>
          <w:szCs w:val="24"/>
        </w:rPr>
        <w:t xml:space="preserve"> </w:t>
      </w:r>
      <w:r w:rsidRPr="008F4225">
        <w:rPr>
          <w:rFonts w:ascii="Arial" w:eastAsia="Arial" w:hAnsi="Arial" w:cs="Arial"/>
          <w:sz w:val="24"/>
          <w:szCs w:val="24"/>
        </w:rPr>
        <w:t>market</w:t>
      </w:r>
      <w:r w:rsidRPr="008F4225">
        <w:rPr>
          <w:rFonts w:ascii="Arial" w:eastAsia="Arial" w:hAnsi="Arial" w:cs="Arial"/>
          <w:spacing w:val="58"/>
          <w:sz w:val="24"/>
          <w:szCs w:val="24"/>
        </w:rPr>
        <w:t xml:space="preserve"> </w:t>
      </w:r>
      <w:r w:rsidRPr="008F4225">
        <w:rPr>
          <w:rFonts w:ascii="Arial" w:eastAsia="Arial" w:hAnsi="Arial" w:cs="Arial"/>
          <w:w w:val="105"/>
          <w:sz w:val="24"/>
          <w:szCs w:val="24"/>
        </w:rPr>
        <w:t>conditions.</w:t>
      </w:r>
    </w:p>
    <w:p w:rsidR="008F4225" w:rsidRPr="008F4225" w:rsidRDefault="008F4225" w:rsidP="008F4225">
      <w:pPr>
        <w:widowControl/>
        <w:spacing w:before="15"/>
        <w:rPr>
          <w:rFonts w:ascii="Arial" w:eastAsia="Times New Roman" w:hAnsi="Arial" w:cs="Arial"/>
          <w:sz w:val="24"/>
          <w:szCs w:val="24"/>
        </w:rPr>
      </w:pPr>
    </w:p>
    <w:p w:rsidR="008F4225" w:rsidRPr="008F4225" w:rsidRDefault="008F4225" w:rsidP="008F4225">
      <w:pPr>
        <w:widowControl/>
        <w:ind w:right="260" w:firstLine="360"/>
        <w:rPr>
          <w:rFonts w:ascii="Arial" w:eastAsia="Arial" w:hAnsi="Arial" w:cs="Arial"/>
          <w:sz w:val="24"/>
          <w:szCs w:val="24"/>
        </w:rPr>
      </w:pPr>
      <w:r w:rsidRPr="008F4225">
        <w:rPr>
          <w:rFonts w:ascii="Arial" w:eastAsia="Arial" w:hAnsi="Arial" w:cs="Arial"/>
          <w:sz w:val="24"/>
          <w:szCs w:val="24"/>
        </w:rPr>
        <w:t>(j)</w:t>
      </w:r>
      <w:r w:rsidRPr="008F4225">
        <w:rPr>
          <w:rFonts w:ascii="Arial" w:eastAsia="Times New Roman" w:hAnsi="Arial" w:cs="Arial"/>
          <w:w w:val="76"/>
          <w:sz w:val="24"/>
          <w:szCs w:val="24"/>
        </w:rPr>
        <w:t xml:space="preserve"> </w:t>
      </w:r>
      <w:r w:rsidRPr="008F4225">
        <w:rPr>
          <w:rFonts w:ascii="Arial" w:eastAsia="Times New Roman" w:hAnsi="Arial" w:cs="Arial"/>
          <w:spacing w:val="38"/>
          <w:w w:val="76"/>
          <w:sz w:val="24"/>
          <w:szCs w:val="24"/>
        </w:rPr>
        <w:t xml:space="preserve"> </w:t>
      </w:r>
      <w:r w:rsidRPr="008F4225">
        <w:rPr>
          <w:rFonts w:ascii="Arial" w:eastAsia="Arial" w:hAnsi="Arial" w:cs="Arial"/>
          <w:sz w:val="24"/>
          <w:szCs w:val="24"/>
        </w:rPr>
        <w:t>Any</w:t>
      </w:r>
      <w:r w:rsidRPr="008F4225">
        <w:rPr>
          <w:rFonts w:ascii="Arial" w:eastAsia="Arial" w:hAnsi="Arial" w:cs="Arial"/>
          <w:spacing w:val="28"/>
          <w:sz w:val="24"/>
          <w:szCs w:val="24"/>
        </w:rPr>
        <w:t xml:space="preserve"> </w:t>
      </w:r>
      <w:r w:rsidRPr="008F4225">
        <w:rPr>
          <w:rFonts w:ascii="Arial" w:eastAsia="Arial" w:hAnsi="Arial" w:cs="Arial"/>
          <w:sz w:val="24"/>
          <w:szCs w:val="24"/>
        </w:rPr>
        <w:t>dispute</w:t>
      </w:r>
      <w:r w:rsidRPr="008F4225">
        <w:rPr>
          <w:rFonts w:ascii="Arial" w:eastAsia="Arial" w:hAnsi="Arial" w:cs="Arial"/>
          <w:spacing w:val="43"/>
          <w:sz w:val="24"/>
          <w:szCs w:val="24"/>
        </w:rPr>
        <w:t xml:space="preserve"> </w:t>
      </w:r>
      <w:r w:rsidRPr="008F4225">
        <w:rPr>
          <w:rFonts w:ascii="Arial" w:eastAsia="Arial" w:hAnsi="Arial" w:cs="Arial"/>
          <w:sz w:val="24"/>
          <w:szCs w:val="24"/>
        </w:rPr>
        <w:t>arising</w:t>
      </w:r>
      <w:r w:rsidRPr="008F4225">
        <w:rPr>
          <w:rFonts w:ascii="Arial" w:eastAsia="Arial" w:hAnsi="Arial" w:cs="Arial"/>
          <w:spacing w:val="40"/>
          <w:sz w:val="24"/>
          <w:szCs w:val="24"/>
        </w:rPr>
        <w:t xml:space="preserve"> </w:t>
      </w:r>
      <w:r w:rsidRPr="008F4225">
        <w:rPr>
          <w:rFonts w:ascii="Arial" w:eastAsia="Arial" w:hAnsi="Arial" w:cs="Arial"/>
          <w:sz w:val="24"/>
          <w:szCs w:val="24"/>
        </w:rPr>
        <w:t>under</w:t>
      </w:r>
      <w:r w:rsidRPr="008F4225">
        <w:rPr>
          <w:rFonts w:ascii="Arial" w:eastAsia="Arial" w:hAnsi="Arial" w:cs="Arial"/>
          <w:spacing w:val="37"/>
          <w:sz w:val="24"/>
          <w:szCs w:val="24"/>
        </w:rPr>
        <w:t xml:space="preserve"> </w:t>
      </w:r>
      <w:r w:rsidRPr="008F4225">
        <w:rPr>
          <w:rFonts w:ascii="Arial" w:eastAsia="Arial" w:hAnsi="Arial" w:cs="Arial"/>
          <w:sz w:val="24"/>
          <w:szCs w:val="24"/>
        </w:rPr>
        <w:t>this</w:t>
      </w:r>
      <w:r w:rsidRPr="008F4225">
        <w:rPr>
          <w:rFonts w:ascii="Arial" w:eastAsia="Arial" w:hAnsi="Arial" w:cs="Arial"/>
          <w:spacing w:val="22"/>
          <w:sz w:val="24"/>
          <w:szCs w:val="24"/>
        </w:rPr>
        <w:t xml:space="preserve"> </w:t>
      </w:r>
      <w:r w:rsidRPr="008F4225">
        <w:rPr>
          <w:rFonts w:ascii="Arial" w:eastAsia="Arial" w:hAnsi="Arial" w:cs="Arial"/>
          <w:sz w:val="24"/>
          <w:szCs w:val="24"/>
        </w:rPr>
        <w:t>clause</w:t>
      </w:r>
      <w:r w:rsidRPr="008F4225">
        <w:rPr>
          <w:rFonts w:ascii="Arial" w:eastAsia="Arial" w:hAnsi="Arial" w:cs="Arial"/>
          <w:spacing w:val="38"/>
          <w:sz w:val="24"/>
          <w:szCs w:val="24"/>
        </w:rPr>
        <w:t xml:space="preserve"> </w:t>
      </w:r>
      <w:r w:rsidRPr="008F4225">
        <w:rPr>
          <w:rFonts w:ascii="Arial" w:eastAsia="Arial" w:hAnsi="Arial" w:cs="Arial"/>
          <w:sz w:val="24"/>
          <w:szCs w:val="24"/>
        </w:rPr>
        <w:t>shall</w:t>
      </w:r>
      <w:r w:rsidRPr="008F4225">
        <w:rPr>
          <w:rFonts w:ascii="Arial" w:eastAsia="Arial" w:hAnsi="Arial" w:cs="Arial"/>
          <w:spacing w:val="15"/>
          <w:sz w:val="24"/>
          <w:szCs w:val="24"/>
        </w:rPr>
        <w:t xml:space="preserve"> </w:t>
      </w:r>
      <w:r w:rsidRPr="008F4225">
        <w:rPr>
          <w:rFonts w:ascii="Arial" w:eastAsia="Arial" w:hAnsi="Arial" w:cs="Arial"/>
          <w:sz w:val="24"/>
          <w:szCs w:val="24"/>
        </w:rPr>
        <w:t>subject</w:t>
      </w:r>
      <w:r w:rsidRPr="008F4225">
        <w:rPr>
          <w:rFonts w:ascii="Arial" w:eastAsia="Arial" w:hAnsi="Arial" w:cs="Arial"/>
          <w:spacing w:val="40"/>
          <w:sz w:val="24"/>
          <w:szCs w:val="24"/>
        </w:rPr>
        <w:t xml:space="preserve"> </w:t>
      </w:r>
      <w:r w:rsidRPr="008F4225">
        <w:rPr>
          <w:rFonts w:ascii="Arial" w:eastAsia="Arial" w:hAnsi="Arial" w:cs="Arial"/>
          <w:sz w:val="24"/>
          <w:szCs w:val="24"/>
        </w:rPr>
        <w:t>to</w:t>
      </w:r>
      <w:r w:rsidRPr="008F4225">
        <w:rPr>
          <w:rFonts w:ascii="Arial" w:eastAsia="Arial" w:hAnsi="Arial" w:cs="Arial"/>
          <w:spacing w:val="13"/>
          <w:sz w:val="24"/>
          <w:szCs w:val="24"/>
        </w:rPr>
        <w:t xml:space="preserve"> </w:t>
      </w:r>
      <w:r w:rsidRPr="008F4225">
        <w:rPr>
          <w:rFonts w:ascii="Arial" w:eastAsia="Arial" w:hAnsi="Arial" w:cs="Arial"/>
          <w:sz w:val="24"/>
          <w:szCs w:val="24"/>
        </w:rPr>
        <w:t>the</w:t>
      </w:r>
      <w:r w:rsidRPr="008F4225">
        <w:rPr>
          <w:rFonts w:ascii="Arial" w:eastAsia="Arial" w:hAnsi="Arial" w:cs="Arial"/>
          <w:spacing w:val="25"/>
          <w:sz w:val="24"/>
          <w:szCs w:val="24"/>
        </w:rPr>
        <w:t xml:space="preserve"> </w:t>
      </w:r>
      <w:r w:rsidRPr="008F4225">
        <w:rPr>
          <w:rFonts w:ascii="Arial" w:eastAsia="Arial" w:hAnsi="Arial" w:cs="Arial"/>
          <w:sz w:val="24"/>
          <w:szCs w:val="24"/>
        </w:rPr>
        <w:t>"Disputes"</w:t>
      </w:r>
      <w:r w:rsidRPr="008F4225">
        <w:rPr>
          <w:rFonts w:ascii="Arial" w:eastAsia="Arial" w:hAnsi="Arial" w:cs="Arial"/>
          <w:spacing w:val="44"/>
          <w:sz w:val="24"/>
          <w:szCs w:val="24"/>
        </w:rPr>
        <w:t xml:space="preserve"> </w:t>
      </w:r>
      <w:r w:rsidRPr="008F4225">
        <w:rPr>
          <w:rFonts w:ascii="Arial" w:eastAsia="Arial" w:hAnsi="Arial" w:cs="Arial"/>
          <w:sz w:val="24"/>
          <w:szCs w:val="24"/>
        </w:rPr>
        <w:t>clause</w:t>
      </w:r>
      <w:r w:rsidRPr="008F4225">
        <w:rPr>
          <w:rFonts w:ascii="Arial" w:eastAsia="Arial" w:hAnsi="Arial" w:cs="Arial"/>
          <w:spacing w:val="33"/>
          <w:sz w:val="24"/>
          <w:szCs w:val="24"/>
        </w:rPr>
        <w:t xml:space="preserve"> </w:t>
      </w:r>
      <w:r w:rsidRPr="008F4225">
        <w:rPr>
          <w:rFonts w:ascii="Arial" w:eastAsia="Arial" w:hAnsi="Arial" w:cs="Arial"/>
          <w:sz w:val="24"/>
          <w:szCs w:val="24"/>
        </w:rPr>
        <w:t>of</w:t>
      </w:r>
      <w:r w:rsidRPr="008F4225">
        <w:rPr>
          <w:rFonts w:ascii="Arial" w:eastAsia="Arial" w:hAnsi="Arial" w:cs="Arial"/>
          <w:spacing w:val="12"/>
          <w:sz w:val="24"/>
          <w:szCs w:val="24"/>
        </w:rPr>
        <w:t xml:space="preserve"> </w:t>
      </w:r>
      <w:r w:rsidRPr="008F4225">
        <w:rPr>
          <w:rFonts w:ascii="Arial" w:eastAsia="Arial" w:hAnsi="Arial" w:cs="Arial"/>
          <w:sz w:val="24"/>
          <w:szCs w:val="24"/>
        </w:rPr>
        <w:t>the</w:t>
      </w:r>
      <w:r w:rsidRPr="008F4225">
        <w:rPr>
          <w:rFonts w:ascii="Arial" w:eastAsia="Arial" w:hAnsi="Arial" w:cs="Arial"/>
          <w:spacing w:val="15"/>
          <w:sz w:val="24"/>
          <w:szCs w:val="24"/>
        </w:rPr>
        <w:t xml:space="preserve"> </w:t>
      </w:r>
      <w:r w:rsidRPr="008F4225">
        <w:rPr>
          <w:rFonts w:ascii="Arial" w:eastAsia="Arial" w:hAnsi="Arial" w:cs="Arial"/>
          <w:w w:val="104"/>
          <w:sz w:val="24"/>
          <w:szCs w:val="24"/>
        </w:rPr>
        <w:t>contract.</w:t>
      </w:r>
    </w:p>
    <w:p w:rsidR="008F4225" w:rsidRPr="008F4225" w:rsidRDefault="008F4225" w:rsidP="008F4225">
      <w:pPr>
        <w:widowControl/>
        <w:rPr>
          <w:rFonts w:ascii="Arial" w:eastAsia="Times New Roman" w:hAnsi="Arial" w:cs="Arial"/>
          <w:sz w:val="24"/>
          <w:szCs w:val="24"/>
        </w:rPr>
      </w:pPr>
    </w:p>
    <w:p w:rsidR="007272DE" w:rsidRDefault="008F4225" w:rsidP="0009590A">
      <w:pPr>
        <w:widowControl/>
        <w:spacing w:before="3240"/>
        <w:ind w:left="2880" w:right="3480"/>
        <w:jc w:val="center"/>
        <w:rPr>
          <w:rFonts w:ascii="Arial" w:eastAsia="Arial" w:hAnsi="Arial" w:cs="Arial"/>
          <w:w w:val="105"/>
          <w:position w:val="-1"/>
          <w:sz w:val="24"/>
          <w:szCs w:val="24"/>
        </w:rPr>
      </w:pPr>
      <w:r w:rsidRPr="008F4225">
        <w:rPr>
          <w:rFonts w:ascii="Arial" w:eastAsia="Arial" w:hAnsi="Arial" w:cs="Arial"/>
          <w:position w:val="-1"/>
          <w:sz w:val="24"/>
          <w:szCs w:val="24"/>
        </w:rPr>
        <w:t>(End</w:t>
      </w:r>
      <w:r w:rsidRPr="008F4225">
        <w:rPr>
          <w:rFonts w:ascii="Arial" w:eastAsia="Arial" w:hAnsi="Arial" w:cs="Arial"/>
          <w:spacing w:val="27"/>
          <w:position w:val="-1"/>
          <w:sz w:val="24"/>
          <w:szCs w:val="24"/>
        </w:rPr>
        <w:t xml:space="preserve"> </w:t>
      </w:r>
      <w:r w:rsidRPr="008F4225">
        <w:rPr>
          <w:rFonts w:ascii="Arial" w:eastAsia="Arial" w:hAnsi="Arial" w:cs="Arial"/>
          <w:position w:val="-1"/>
          <w:sz w:val="24"/>
          <w:szCs w:val="24"/>
        </w:rPr>
        <w:t>of</w:t>
      </w:r>
      <w:r w:rsidRPr="008F4225">
        <w:rPr>
          <w:rFonts w:ascii="Arial" w:eastAsia="Arial" w:hAnsi="Arial" w:cs="Arial"/>
          <w:spacing w:val="9"/>
          <w:position w:val="-1"/>
          <w:sz w:val="24"/>
          <w:szCs w:val="24"/>
        </w:rPr>
        <w:t xml:space="preserve"> </w:t>
      </w:r>
      <w:r w:rsidR="00303DF0">
        <w:rPr>
          <w:rFonts w:ascii="Arial" w:eastAsia="Arial" w:hAnsi="Arial" w:cs="Arial"/>
          <w:spacing w:val="9"/>
          <w:position w:val="-1"/>
          <w:sz w:val="24"/>
          <w:szCs w:val="24"/>
        </w:rPr>
        <w:t>c</w:t>
      </w:r>
      <w:r w:rsidRPr="008F4225">
        <w:rPr>
          <w:rFonts w:ascii="Arial" w:eastAsia="Arial" w:hAnsi="Arial" w:cs="Arial"/>
          <w:w w:val="105"/>
          <w:position w:val="-1"/>
          <w:sz w:val="24"/>
          <w:szCs w:val="24"/>
        </w:rPr>
        <w:t>lause)</w:t>
      </w:r>
    </w:p>
    <w:p w:rsidR="008F4225" w:rsidRPr="008F4225" w:rsidRDefault="008F4225" w:rsidP="001909F1">
      <w:pPr>
        <w:widowControl/>
        <w:spacing w:before="100" w:beforeAutospacing="1"/>
        <w:rPr>
          <w:rFonts w:ascii="Arial" w:eastAsia="Times New Roman" w:hAnsi="Arial" w:cs="Arial"/>
          <w:sz w:val="24"/>
          <w:szCs w:val="24"/>
        </w:rPr>
      </w:pPr>
    </w:p>
    <w:p w:rsidR="008F4225" w:rsidRPr="008F4225" w:rsidRDefault="008F4225" w:rsidP="0009590A">
      <w:pPr>
        <w:widowControl/>
        <w:tabs>
          <w:tab w:val="left" w:pos="495"/>
          <w:tab w:val="left" w:pos="10800"/>
        </w:tabs>
        <w:spacing w:before="360"/>
        <w:ind w:right="1598"/>
        <w:rPr>
          <w:rFonts w:ascii="Arial" w:eastAsia="Times New Roman" w:hAnsi="Arial" w:cs="Arial"/>
          <w:sz w:val="24"/>
          <w:szCs w:val="24"/>
        </w:rPr>
      </w:pPr>
    </w:p>
    <w:p w:rsidR="008F4225" w:rsidRPr="008F4225" w:rsidRDefault="008F4225" w:rsidP="0009590A">
      <w:pPr>
        <w:widowControl/>
        <w:spacing w:before="240" w:after="200" w:line="276" w:lineRule="auto"/>
        <w:rPr>
          <w:rFonts w:ascii="Arial" w:eastAsia="Times New Roman" w:hAnsi="Arial" w:cs="Arial"/>
          <w:b/>
          <w:sz w:val="24"/>
          <w:szCs w:val="24"/>
        </w:rPr>
      </w:pPr>
      <w:r w:rsidRPr="008F4225">
        <w:rPr>
          <w:rFonts w:ascii="Arial" w:eastAsia="Times New Roman" w:hAnsi="Arial" w:cs="Arial"/>
          <w:b/>
          <w:sz w:val="24"/>
          <w:szCs w:val="24"/>
        </w:rPr>
        <w:lastRenderedPageBreak/>
        <w:t>852.216-</w:t>
      </w:r>
      <w:proofErr w:type="gramStart"/>
      <w:r w:rsidRPr="008F4225">
        <w:rPr>
          <w:rFonts w:ascii="Arial" w:eastAsia="Times New Roman" w:hAnsi="Arial" w:cs="Arial"/>
          <w:b/>
          <w:sz w:val="24"/>
          <w:szCs w:val="24"/>
        </w:rPr>
        <w:t>73  Economic</w:t>
      </w:r>
      <w:proofErr w:type="gramEnd"/>
      <w:r w:rsidRPr="008F4225">
        <w:rPr>
          <w:rFonts w:ascii="Arial" w:eastAsia="Times New Roman" w:hAnsi="Arial" w:cs="Arial"/>
          <w:b/>
          <w:sz w:val="24"/>
          <w:szCs w:val="24"/>
        </w:rPr>
        <w:t xml:space="preserve"> Price Adjustment</w:t>
      </w:r>
      <w:r w:rsidR="004F4EC0">
        <w:rPr>
          <w:rFonts w:ascii="Arial" w:eastAsia="Times New Roman" w:hAnsi="Arial" w:cs="Arial"/>
          <w:b/>
          <w:sz w:val="24"/>
          <w:szCs w:val="24"/>
        </w:rPr>
        <w:t>—S</w:t>
      </w:r>
      <w:r w:rsidRPr="008F4225">
        <w:rPr>
          <w:rFonts w:ascii="Arial" w:eastAsia="Times New Roman" w:hAnsi="Arial" w:cs="Arial"/>
          <w:b/>
          <w:sz w:val="24"/>
          <w:szCs w:val="24"/>
        </w:rPr>
        <w:t>tate Nursing Home Care for Veterans</w:t>
      </w:r>
      <w:r w:rsidR="001D3A35">
        <w:rPr>
          <w:rFonts w:ascii="Arial" w:eastAsia="Times New Roman" w:hAnsi="Arial" w:cs="Arial"/>
          <w:b/>
          <w:sz w:val="24"/>
          <w:szCs w:val="24"/>
        </w:rPr>
        <w:t>.</w:t>
      </w:r>
      <w:r w:rsidRPr="008F4225">
        <w:rPr>
          <w:rFonts w:ascii="Arial" w:eastAsia="Times New Roman" w:hAnsi="Arial" w:cs="Arial"/>
          <w:b/>
          <w:sz w:val="24"/>
          <w:szCs w:val="24"/>
        </w:rPr>
        <w:t xml:space="preserve"> </w:t>
      </w:r>
    </w:p>
    <w:p w:rsidR="008F4225" w:rsidRPr="00590CBC" w:rsidRDefault="008F4225" w:rsidP="008F48DC">
      <w:pPr>
        <w:widowControl/>
        <w:spacing w:line="244" w:lineRule="auto"/>
        <w:ind w:right="576" w:firstLine="450"/>
        <w:rPr>
          <w:rFonts w:ascii="Arial" w:eastAsia="Times New Roman" w:hAnsi="Arial" w:cs="Arial"/>
          <w:sz w:val="24"/>
          <w:szCs w:val="24"/>
        </w:rPr>
      </w:pPr>
      <w:r w:rsidRPr="00590CBC">
        <w:rPr>
          <w:rFonts w:ascii="Arial" w:eastAsia="Times New Roman" w:hAnsi="Arial" w:cs="Arial"/>
          <w:sz w:val="24"/>
          <w:szCs w:val="24"/>
        </w:rPr>
        <w:t>As prescribed in 816.203-4(e</w:t>
      </w:r>
      <w:proofErr w:type="gramStart"/>
      <w:r w:rsidRPr="00590CBC">
        <w:rPr>
          <w:rFonts w:ascii="Arial" w:eastAsia="Times New Roman" w:hAnsi="Arial" w:cs="Arial"/>
          <w:sz w:val="24"/>
          <w:szCs w:val="24"/>
        </w:rPr>
        <w:t>)(</w:t>
      </w:r>
      <w:proofErr w:type="gramEnd"/>
      <w:r w:rsidRPr="00590CBC">
        <w:rPr>
          <w:rFonts w:ascii="Arial" w:eastAsia="Times New Roman" w:hAnsi="Arial" w:cs="Arial"/>
          <w:sz w:val="24"/>
          <w:szCs w:val="24"/>
        </w:rPr>
        <w:t xml:space="preserve">3), insert the following clause: </w:t>
      </w:r>
    </w:p>
    <w:p w:rsidR="008F4225" w:rsidRPr="008F4225" w:rsidRDefault="008F4225" w:rsidP="008F4225">
      <w:pPr>
        <w:keepLines/>
        <w:widowControl/>
        <w:tabs>
          <w:tab w:val="left" w:pos="360"/>
          <w:tab w:val="left" w:pos="810"/>
          <w:tab w:val="left" w:pos="1210"/>
          <w:tab w:val="left" w:pos="1656"/>
          <w:tab w:val="left" w:pos="2131"/>
          <w:tab w:val="left" w:pos="2520"/>
        </w:tabs>
        <w:overflowPunct w:val="0"/>
        <w:autoSpaceDE w:val="0"/>
        <w:autoSpaceDN w:val="0"/>
        <w:adjustRightInd w:val="0"/>
        <w:spacing w:line="240" w:lineRule="exact"/>
        <w:rPr>
          <w:rFonts w:ascii="Arial" w:eastAsia="Times New Roman" w:hAnsi="Arial" w:cs="Arial"/>
          <w:b/>
          <w:spacing w:val="-5"/>
          <w:kern w:val="20"/>
          <w:sz w:val="24"/>
          <w:szCs w:val="24"/>
        </w:rPr>
      </w:pPr>
    </w:p>
    <w:p w:rsidR="00F37F01" w:rsidRDefault="008F4225" w:rsidP="00590CBC">
      <w:pPr>
        <w:widowControl/>
        <w:jc w:val="center"/>
        <w:rPr>
          <w:rFonts w:ascii="Arial" w:eastAsia="Times New Roman" w:hAnsi="Arial" w:cs="Arial"/>
          <w:b/>
          <w:sz w:val="24"/>
          <w:szCs w:val="24"/>
        </w:rPr>
      </w:pPr>
      <w:r w:rsidRPr="008F4225">
        <w:rPr>
          <w:rFonts w:ascii="Arial" w:eastAsia="Times New Roman" w:hAnsi="Arial" w:cs="Arial"/>
          <w:b/>
          <w:sz w:val="24"/>
          <w:szCs w:val="24"/>
        </w:rPr>
        <w:t>ECONOMIC PRICE ADJUSTMENT</w:t>
      </w:r>
      <w:r w:rsidR="00303DF0">
        <w:rPr>
          <w:rFonts w:ascii="Arial" w:eastAsia="Times New Roman" w:hAnsi="Arial" w:cs="Arial"/>
          <w:b/>
          <w:sz w:val="24"/>
          <w:szCs w:val="24"/>
        </w:rPr>
        <w:t>—S</w:t>
      </w:r>
      <w:r w:rsidRPr="008F4225">
        <w:rPr>
          <w:rFonts w:ascii="Arial" w:eastAsia="Times New Roman" w:hAnsi="Arial" w:cs="Arial"/>
          <w:b/>
          <w:sz w:val="24"/>
          <w:szCs w:val="24"/>
        </w:rPr>
        <w:t>TATE NURSING HOME CARE</w:t>
      </w:r>
    </w:p>
    <w:p w:rsidR="008F4225" w:rsidRDefault="008F4225" w:rsidP="00590CBC">
      <w:pPr>
        <w:widowControl/>
        <w:jc w:val="center"/>
        <w:rPr>
          <w:rFonts w:ascii="Arial" w:eastAsia="Times New Roman" w:hAnsi="Arial" w:cs="Arial"/>
          <w:b/>
          <w:sz w:val="24"/>
          <w:szCs w:val="24"/>
        </w:rPr>
      </w:pPr>
      <w:r w:rsidRPr="008F4225">
        <w:rPr>
          <w:rFonts w:ascii="Arial" w:eastAsia="Times New Roman" w:hAnsi="Arial" w:cs="Arial"/>
          <w:b/>
          <w:sz w:val="24"/>
          <w:szCs w:val="24"/>
        </w:rPr>
        <w:t>FOR VETERANS (MAR 2018)</w:t>
      </w:r>
    </w:p>
    <w:p w:rsidR="00F37F01" w:rsidRPr="008F4225" w:rsidRDefault="00F37F01" w:rsidP="00590CBC">
      <w:pPr>
        <w:widowControl/>
        <w:jc w:val="center"/>
        <w:rPr>
          <w:rFonts w:ascii="Arial" w:eastAsia="Times New Roman" w:hAnsi="Arial" w:cs="Arial"/>
          <w:b/>
          <w:sz w:val="24"/>
          <w:szCs w:val="24"/>
        </w:rPr>
      </w:pPr>
    </w:p>
    <w:p w:rsidR="008F4225" w:rsidRPr="008F4225" w:rsidRDefault="008F4225" w:rsidP="008F4225">
      <w:pPr>
        <w:widowControl/>
        <w:spacing w:after="200" w:line="276" w:lineRule="auto"/>
        <w:rPr>
          <w:rFonts w:ascii="Arial" w:eastAsia="Times New Roman" w:hAnsi="Arial" w:cs="Arial"/>
          <w:sz w:val="24"/>
          <w:szCs w:val="24"/>
        </w:rPr>
      </w:pPr>
      <w:r w:rsidRPr="008F4225">
        <w:rPr>
          <w:rFonts w:ascii="Arial" w:eastAsia="Times New Roman" w:hAnsi="Arial" w:cs="Arial"/>
          <w:sz w:val="24"/>
          <w:szCs w:val="24"/>
        </w:rPr>
        <w:t xml:space="preserve">This clause does not apply to rates for non-Medicaid nursing homes. </w:t>
      </w:r>
    </w:p>
    <w:p w:rsidR="008F4225" w:rsidRPr="008F4225" w:rsidRDefault="008F4225" w:rsidP="008F4225">
      <w:pPr>
        <w:widowControl/>
        <w:spacing w:after="100" w:afterAutospacing="1"/>
        <w:ind w:right="-144" w:firstLine="360"/>
        <w:rPr>
          <w:rFonts w:ascii="Arial" w:eastAsia="Times New Roman" w:hAnsi="Arial" w:cs="Arial"/>
          <w:sz w:val="24"/>
          <w:szCs w:val="24"/>
        </w:rPr>
      </w:pPr>
      <w:r w:rsidRPr="008F4225">
        <w:rPr>
          <w:rFonts w:ascii="Arial" w:eastAsia="Times New Roman" w:hAnsi="Arial" w:cs="Arial"/>
          <w:sz w:val="24"/>
          <w:szCs w:val="24"/>
        </w:rPr>
        <w:t xml:space="preserve">(a) </w:t>
      </w:r>
      <w:r w:rsidRPr="00590CBC">
        <w:rPr>
          <w:rFonts w:ascii="Arial" w:eastAsia="Times New Roman" w:hAnsi="Arial" w:cs="Arial"/>
          <w:i/>
          <w:sz w:val="24"/>
          <w:szCs w:val="24"/>
        </w:rPr>
        <w:t>Rate Determination</w:t>
      </w:r>
      <w:r w:rsidRPr="008F4225">
        <w:rPr>
          <w:rFonts w:ascii="Arial" w:eastAsia="Times New Roman" w:hAnsi="Arial" w:cs="Arial"/>
          <w:sz w:val="24"/>
          <w:szCs w:val="24"/>
        </w:rPr>
        <w:t xml:space="preserve">.  The per diem rate is established by the current Medicaid rate for Medicaid approved nursing home care plus a fair market amount (percentage) to cover the costs of supplies, services, and equipment above that provided under Medicaid established by the local State Medicaid Agency (SMA).  Rates established after the effective date of this contract will </w:t>
      </w:r>
      <w:r w:rsidR="008A4007">
        <w:rPr>
          <w:rFonts w:ascii="Arial" w:eastAsia="Times New Roman" w:hAnsi="Arial" w:cs="Arial"/>
          <w:sz w:val="24"/>
          <w:szCs w:val="24"/>
        </w:rPr>
        <w:t xml:space="preserve">require </w:t>
      </w:r>
      <w:r w:rsidRPr="008F4225">
        <w:rPr>
          <w:rFonts w:ascii="Arial" w:eastAsia="Times New Roman" w:hAnsi="Arial" w:cs="Arial"/>
          <w:sz w:val="24"/>
          <w:szCs w:val="24"/>
        </w:rPr>
        <w:t>a modification to the contract</w:t>
      </w:r>
      <w:r w:rsidR="008A4007">
        <w:rPr>
          <w:rFonts w:ascii="Arial" w:eastAsia="Times New Roman" w:hAnsi="Arial" w:cs="Arial"/>
          <w:sz w:val="24"/>
          <w:szCs w:val="24"/>
        </w:rPr>
        <w:t xml:space="preserve"> by the Contracting Officer</w:t>
      </w:r>
      <w:r w:rsidRPr="008F4225">
        <w:rPr>
          <w:rFonts w:ascii="Arial" w:eastAsia="Times New Roman" w:hAnsi="Arial" w:cs="Arial"/>
          <w:sz w:val="24"/>
          <w:szCs w:val="24"/>
        </w:rPr>
        <w:t xml:space="preserve">. </w:t>
      </w:r>
    </w:p>
    <w:p w:rsidR="008F4225" w:rsidRPr="008F4225" w:rsidRDefault="008F4225" w:rsidP="008F4225">
      <w:pPr>
        <w:widowControl/>
        <w:tabs>
          <w:tab w:val="left" w:pos="-630"/>
        </w:tabs>
        <w:spacing w:after="100" w:afterAutospacing="1"/>
        <w:ind w:right="-144" w:firstLine="720"/>
        <w:rPr>
          <w:rFonts w:ascii="Arial" w:eastAsia="Times New Roman" w:hAnsi="Arial" w:cs="Arial"/>
          <w:sz w:val="24"/>
          <w:szCs w:val="24"/>
        </w:rPr>
      </w:pPr>
      <w:r w:rsidRPr="008F4225">
        <w:rPr>
          <w:rFonts w:ascii="Arial" w:eastAsia="Times New Roman" w:hAnsi="Arial" w:cs="Arial"/>
          <w:sz w:val="24"/>
          <w:szCs w:val="24"/>
        </w:rPr>
        <w:t xml:space="preserve">(1)  The Medicaid rate covers room, board, and routine nursing care services. </w:t>
      </w:r>
    </w:p>
    <w:p w:rsidR="008F4225" w:rsidRPr="008F4225" w:rsidRDefault="008F4225" w:rsidP="008F4225">
      <w:pPr>
        <w:widowControl/>
        <w:tabs>
          <w:tab w:val="left" w:pos="0"/>
        </w:tabs>
        <w:spacing w:after="200"/>
        <w:ind w:firstLine="720"/>
        <w:rPr>
          <w:rFonts w:ascii="Arial" w:eastAsia="Times New Roman" w:hAnsi="Arial" w:cs="Arial"/>
          <w:sz w:val="24"/>
          <w:szCs w:val="24"/>
        </w:rPr>
      </w:pPr>
      <w:r w:rsidRPr="008F4225">
        <w:rPr>
          <w:rFonts w:ascii="Arial" w:eastAsia="Times New Roman" w:hAnsi="Arial" w:cs="Arial"/>
          <w:sz w:val="24"/>
          <w:szCs w:val="24"/>
        </w:rPr>
        <w:t xml:space="preserve">(2)  For all levels of nursing care a percentage is added for routine ancillary services/supplies, such as drugs, nursing supplies, oxygen (occasional use), x-ray, laboratory, physician visits, and rental equipment. </w:t>
      </w:r>
    </w:p>
    <w:p w:rsidR="008F4225" w:rsidRPr="008F4225" w:rsidRDefault="008F4225" w:rsidP="008F4225">
      <w:pPr>
        <w:widowControl/>
        <w:spacing w:after="200"/>
        <w:ind w:firstLine="720"/>
        <w:rPr>
          <w:rFonts w:ascii="Arial" w:eastAsia="Times New Roman" w:hAnsi="Arial" w:cs="Arial"/>
          <w:sz w:val="24"/>
          <w:szCs w:val="24"/>
        </w:rPr>
      </w:pPr>
      <w:r w:rsidRPr="008F4225">
        <w:rPr>
          <w:rFonts w:ascii="Arial" w:eastAsia="Times New Roman" w:hAnsi="Arial" w:cs="Arial"/>
          <w:sz w:val="24"/>
          <w:szCs w:val="24"/>
        </w:rPr>
        <w:t xml:space="preserve">(3)  Special equipment, </w:t>
      </w:r>
      <w:r w:rsidRPr="00590CBC">
        <w:rPr>
          <w:rFonts w:ascii="Arial" w:eastAsia="Times New Roman" w:hAnsi="Arial" w:cs="Arial"/>
          <w:i/>
          <w:sz w:val="24"/>
          <w:szCs w:val="24"/>
        </w:rPr>
        <w:t>e.g.</w:t>
      </w:r>
      <w:r w:rsidRPr="008F4225">
        <w:rPr>
          <w:rFonts w:ascii="Arial" w:eastAsia="Times New Roman" w:hAnsi="Arial" w:cs="Arial"/>
          <w:sz w:val="24"/>
          <w:szCs w:val="24"/>
        </w:rPr>
        <w:t xml:space="preserve"> </w:t>
      </w:r>
      <w:proofErr w:type="spellStart"/>
      <w:r w:rsidRPr="008F4225">
        <w:rPr>
          <w:rFonts w:ascii="Arial" w:eastAsia="Times New Roman" w:hAnsi="Arial" w:cs="Arial"/>
          <w:sz w:val="24"/>
          <w:szCs w:val="24"/>
        </w:rPr>
        <w:t>Clinitron</w:t>
      </w:r>
      <w:proofErr w:type="spellEnd"/>
      <w:r w:rsidRPr="008F4225">
        <w:rPr>
          <w:rFonts w:ascii="Arial" w:eastAsia="Times New Roman" w:hAnsi="Arial" w:cs="Arial"/>
          <w:sz w:val="24"/>
          <w:szCs w:val="24"/>
        </w:rPr>
        <w:t xml:space="preserve"> bed, is not considered routine ancillary services </w:t>
      </w:r>
      <w:r w:rsidR="008A4007">
        <w:rPr>
          <w:rFonts w:ascii="Arial" w:eastAsia="Times New Roman" w:hAnsi="Arial" w:cs="Arial"/>
          <w:sz w:val="24"/>
          <w:szCs w:val="24"/>
        </w:rPr>
        <w:t>(</w:t>
      </w:r>
      <w:r w:rsidRPr="008F4225">
        <w:rPr>
          <w:rFonts w:ascii="Arial" w:eastAsia="Times New Roman" w:hAnsi="Arial" w:cs="Arial"/>
          <w:sz w:val="24"/>
          <w:szCs w:val="24"/>
        </w:rPr>
        <w:t>and may not be provided by the VA</w:t>
      </w:r>
      <w:r w:rsidR="008A4007">
        <w:rPr>
          <w:rFonts w:ascii="Arial" w:eastAsia="Times New Roman" w:hAnsi="Arial" w:cs="Arial"/>
          <w:sz w:val="24"/>
          <w:szCs w:val="24"/>
        </w:rPr>
        <w:t>)</w:t>
      </w:r>
      <w:r w:rsidRPr="008F4225">
        <w:rPr>
          <w:rFonts w:ascii="Arial" w:eastAsia="Times New Roman" w:hAnsi="Arial" w:cs="Arial"/>
          <w:sz w:val="24"/>
          <w:szCs w:val="24"/>
        </w:rPr>
        <w:t xml:space="preserve">. </w:t>
      </w:r>
    </w:p>
    <w:p w:rsidR="008F4225" w:rsidRPr="008F4225" w:rsidRDefault="008F4225" w:rsidP="008F4225">
      <w:pPr>
        <w:widowControl/>
        <w:spacing w:after="200"/>
        <w:ind w:firstLine="720"/>
        <w:rPr>
          <w:rFonts w:ascii="Arial" w:eastAsia="Times New Roman" w:hAnsi="Arial" w:cs="Arial"/>
          <w:sz w:val="24"/>
          <w:szCs w:val="24"/>
        </w:rPr>
      </w:pPr>
      <w:r w:rsidRPr="008F4225">
        <w:rPr>
          <w:rFonts w:ascii="Arial" w:eastAsia="Times New Roman" w:hAnsi="Arial" w:cs="Arial"/>
          <w:sz w:val="24"/>
          <w:szCs w:val="24"/>
        </w:rPr>
        <w:t xml:space="preserve">(4)  Drug costs which comprise more than eight and one-half percent (8.5%) of the per diem rate are generally not considered routine ancillary supplies (and may not be provided by the VA). </w:t>
      </w:r>
    </w:p>
    <w:p w:rsidR="008F4225" w:rsidRPr="008F4225" w:rsidRDefault="008F4225" w:rsidP="008F4225">
      <w:pPr>
        <w:widowControl/>
        <w:spacing w:after="200"/>
        <w:ind w:firstLine="720"/>
        <w:rPr>
          <w:rFonts w:ascii="Arial" w:eastAsia="Times New Roman" w:hAnsi="Arial" w:cs="Arial"/>
          <w:sz w:val="24"/>
          <w:szCs w:val="24"/>
        </w:rPr>
      </w:pPr>
      <w:r w:rsidRPr="008F4225">
        <w:rPr>
          <w:rFonts w:ascii="Arial" w:eastAsia="Times New Roman" w:hAnsi="Arial" w:cs="Arial"/>
          <w:sz w:val="24"/>
          <w:szCs w:val="24"/>
        </w:rPr>
        <w:t xml:space="preserve">(5)  Rehabilitation therapies will be provided as distinct levels of care, </w:t>
      </w:r>
      <w:r w:rsidRPr="00590CBC">
        <w:rPr>
          <w:rFonts w:ascii="Arial" w:eastAsia="Times New Roman" w:hAnsi="Arial" w:cs="Arial"/>
          <w:i/>
          <w:sz w:val="24"/>
          <w:szCs w:val="24"/>
        </w:rPr>
        <w:t>i.e.,</w:t>
      </w:r>
      <w:r w:rsidRPr="008F4225">
        <w:rPr>
          <w:rFonts w:ascii="Arial" w:eastAsia="Times New Roman" w:hAnsi="Arial" w:cs="Arial"/>
          <w:sz w:val="24"/>
          <w:szCs w:val="24"/>
        </w:rPr>
        <w:t xml:space="preserve"> skilled, intermediate, and custodial care. Hospice Care and Dialysis are not included in the rate.  Payment for Hospices and Dialysis services is provided by the VA or other payers as determined by the </w:t>
      </w:r>
      <w:r w:rsidR="008A4007">
        <w:rPr>
          <w:rFonts w:ascii="Arial" w:eastAsia="Times New Roman" w:hAnsi="Arial" w:cs="Arial"/>
          <w:sz w:val="24"/>
          <w:szCs w:val="24"/>
        </w:rPr>
        <w:t>V</w:t>
      </w:r>
      <w:r w:rsidRPr="008F4225">
        <w:rPr>
          <w:rFonts w:ascii="Arial" w:eastAsia="Times New Roman" w:hAnsi="Arial" w:cs="Arial"/>
          <w:sz w:val="24"/>
          <w:szCs w:val="24"/>
        </w:rPr>
        <w:t xml:space="preserve">eteran with the VA’s Approval. </w:t>
      </w:r>
    </w:p>
    <w:p w:rsidR="008F4225" w:rsidRPr="008F4225" w:rsidRDefault="008F4225" w:rsidP="008F4225">
      <w:pPr>
        <w:widowControl/>
        <w:spacing w:before="100" w:beforeAutospacing="1" w:after="100" w:afterAutospacing="1"/>
        <w:ind w:firstLine="432"/>
        <w:rPr>
          <w:rFonts w:ascii="Arial" w:eastAsia="Times New Roman" w:hAnsi="Arial" w:cs="Arial"/>
          <w:sz w:val="24"/>
          <w:szCs w:val="24"/>
        </w:rPr>
      </w:pPr>
      <w:r w:rsidRPr="008F4225">
        <w:rPr>
          <w:rFonts w:ascii="Arial" w:eastAsia="Times New Roman" w:hAnsi="Arial" w:cs="Arial"/>
          <w:sz w:val="24"/>
          <w:szCs w:val="24"/>
        </w:rPr>
        <w:t xml:space="preserve">(b)  </w:t>
      </w:r>
      <w:r w:rsidRPr="00590CBC">
        <w:rPr>
          <w:rFonts w:ascii="Arial" w:eastAsia="Times New Roman" w:hAnsi="Arial" w:cs="Arial"/>
          <w:i/>
          <w:sz w:val="24"/>
          <w:szCs w:val="24"/>
        </w:rPr>
        <w:t>Economic Price Adjustment</w:t>
      </w:r>
      <w:r w:rsidRPr="008F4225">
        <w:rPr>
          <w:rFonts w:ascii="Arial" w:eastAsia="Times New Roman" w:hAnsi="Arial" w:cs="Arial"/>
          <w:sz w:val="24"/>
          <w:szCs w:val="24"/>
        </w:rPr>
        <w:t xml:space="preserve">. This clause does not apply to ancillary services that may be added or deleted from the agreement. </w:t>
      </w:r>
    </w:p>
    <w:p w:rsidR="008F4225" w:rsidRPr="008F4225" w:rsidRDefault="008F4225" w:rsidP="008F4225">
      <w:pPr>
        <w:widowControl/>
        <w:spacing w:before="100" w:beforeAutospacing="1" w:after="100" w:afterAutospacing="1"/>
        <w:ind w:firstLine="720"/>
        <w:rPr>
          <w:rFonts w:ascii="Arial" w:eastAsia="Times New Roman" w:hAnsi="Arial" w:cs="Arial"/>
          <w:sz w:val="24"/>
          <w:szCs w:val="24"/>
        </w:rPr>
      </w:pPr>
      <w:r w:rsidRPr="008F4225">
        <w:rPr>
          <w:rFonts w:ascii="Arial" w:eastAsia="Times New Roman" w:hAnsi="Arial" w:cs="Arial"/>
          <w:sz w:val="24"/>
          <w:szCs w:val="24"/>
        </w:rPr>
        <w:t xml:space="preserve">(1) The per diem rate(s) will apply throughout the term of this contract, including extension period(s). The rate(s) may be adjusted only to reflect a change in a Medicaid rate as authorized by the SMA.  Normally, this will be on an annual basis.  The negotiated percentage above the Medicaid rate, to cover the all-inclusive nature of the contract, will not be renegotiated; but will be applied and added to the new Medicaid rate for the adjusted per diem rate for each level of care item.  In this regard, new rates will be negotiated requiring a modification to the contact.  Each per diem price adjustment under this clause is subject to the following limitations: </w:t>
      </w:r>
    </w:p>
    <w:p w:rsidR="008F4225" w:rsidRPr="008F4225" w:rsidRDefault="008F4225" w:rsidP="008F4225">
      <w:pPr>
        <w:widowControl/>
        <w:spacing w:before="100" w:beforeAutospacing="1" w:after="100" w:afterAutospacing="1"/>
        <w:ind w:firstLine="720"/>
        <w:rPr>
          <w:rFonts w:ascii="Arial" w:eastAsia="Times New Roman" w:hAnsi="Arial" w:cs="Arial"/>
          <w:sz w:val="24"/>
          <w:szCs w:val="24"/>
        </w:rPr>
      </w:pPr>
      <w:r w:rsidRPr="008F4225">
        <w:rPr>
          <w:rFonts w:ascii="Arial" w:eastAsia="Times New Roman" w:hAnsi="Arial" w:cs="Arial"/>
          <w:sz w:val="24"/>
          <w:szCs w:val="24"/>
        </w:rPr>
        <w:lastRenderedPageBreak/>
        <w:t xml:space="preserve">(2) Any adjustment shall be limited to the effect of increases or decreases in the approved SMA’s patient care components within the affected Medicaid groups. </w:t>
      </w:r>
    </w:p>
    <w:p w:rsidR="008F4225" w:rsidRPr="008F4225" w:rsidRDefault="008F4225" w:rsidP="008F4225">
      <w:pPr>
        <w:widowControl/>
        <w:spacing w:after="200"/>
        <w:ind w:firstLine="720"/>
        <w:rPr>
          <w:rFonts w:ascii="Arial" w:eastAsia="Times New Roman" w:hAnsi="Arial" w:cs="Arial"/>
          <w:sz w:val="24"/>
          <w:szCs w:val="24"/>
        </w:rPr>
      </w:pPr>
      <w:r w:rsidRPr="008F4225">
        <w:rPr>
          <w:rFonts w:ascii="Arial" w:eastAsia="Times New Roman" w:hAnsi="Arial" w:cs="Arial"/>
          <w:sz w:val="24"/>
          <w:szCs w:val="24"/>
        </w:rPr>
        <w:t xml:space="preserve">(3) Adjustments will occur no more frequently than those issued by the SMA. </w:t>
      </w:r>
    </w:p>
    <w:p w:rsidR="008F4225" w:rsidRPr="008F4225" w:rsidRDefault="008F4225" w:rsidP="008F4225">
      <w:pPr>
        <w:widowControl/>
        <w:spacing w:after="200"/>
        <w:ind w:firstLine="720"/>
        <w:rPr>
          <w:rFonts w:ascii="Arial" w:eastAsia="Times New Roman" w:hAnsi="Arial" w:cs="Arial"/>
          <w:sz w:val="24"/>
          <w:szCs w:val="24"/>
        </w:rPr>
      </w:pPr>
      <w:r w:rsidRPr="008F4225">
        <w:rPr>
          <w:rFonts w:ascii="Arial" w:eastAsia="Times New Roman" w:hAnsi="Arial" w:cs="Arial"/>
          <w:sz w:val="24"/>
          <w:szCs w:val="24"/>
        </w:rPr>
        <w:t xml:space="preserve">(4) No adjustments are made until the </w:t>
      </w:r>
      <w:r w:rsidR="008A4007">
        <w:rPr>
          <w:rFonts w:ascii="Arial" w:eastAsia="Times New Roman" w:hAnsi="Arial" w:cs="Arial"/>
          <w:sz w:val="24"/>
          <w:szCs w:val="24"/>
        </w:rPr>
        <w:t>C</w:t>
      </w:r>
      <w:r w:rsidRPr="008F4225">
        <w:rPr>
          <w:rFonts w:ascii="Arial" w:eastAsia="Times New Roman" w:hAnsi="Arial" w:cs="Arial"/>
          <w:sz w:val="24"/>
          <w:szCs w:val="24"/>
        </w:rPr>
        <w:t xml:space="preserve">ontracting </w:t>
      </w:r>
      <w:r w:rsidR="008A4007">
        <w:rPr>
          <w:rFonts w:ascii="Arial" w:eastAsia="Times New Roman" w:hAnsi="Arial" w:cs="Arial"/>
          <w:sz w:val="24"/>
          <w:szCs w:val="24"/>
        </w:rPr>
        <w:t>O</w:t>
      </w:r>
      <w:r w:rsidRPr="008F4225">
        <w:rPr>
          <w:rFonts w:ascii="Arial" w:eastAsia="Times New Roman" w:hAnsi="Arial" w:cs="Arial"/>
          <w:sz w:val="24"/>
          <w:szCs w:val="24"/>
        </w:rPr>
        <w:t xml:space="preserve">fficer receives from the SMA an authenticated copy of the new rates signed and dated at the top right of the document by the authorized nursing home official.  Within ten days after this occurs, the </w:t>
      </w:r>
      <w:r w:rsidR="008A4007">
        <w:rPr>
          <w:rFonts w:ascii="Arial" w:eastAsia="Times New Roman" w:hAnsi="Arial" w:cs="Arial"/>
          <w:sz w:val="24"/>
          <w:szCs w:val="24"/>
        </w:rPr>
        <w:t>C</w:t>
      </w:r>
      <w:r w:rsidRPr="008F4225">
        <w:rPr>
          <w:rFonts w:ascii="Arial" w:eastAsia="Times New Roman" w:hAnsi="Arial" w:cs="Arial"/>
          <w:sz w:val="24"/>
          <w:szCs w:val="24"/>
        </w:rPr>
        <w:t xml:space="preserve">ontracting </w:t>
      </w:r>
      <w:r w:rsidR="008A4007">
        <w:rPr>
          <w:rFonts w:ascii="Arial" w:eastAsia="Times New Roman" w:hAnsi="Arial" w:cs="Arial"/>
          <w:sz w:val="24"/>
          <w:szCs w:val="24"/>
        </w:rPr>
        <w:t>O</w:t>
      </w:r>
      <w:r w:rsidRPr="008F4225">
        <w:rPr>
          <w:rFonts w:ascii="Arial" w:eastAsia="Times New Roman" w:hAnsi="Arial" w:cs="Arial"/>
          <w:sz w:val="24"/>
          <w:szCs w:val="24"/>
        </w:rPr>
        <w:t xml:space="preserve">fficer will execute an approval signature and date at the approximate locations of the nursing home official’s signature, the action of which will serve as the effective date of the adjusted rate.  A copy of the fully executed document will be sent to the nursing home official for record keeping purposes. </w:t>
      </w:r>
    </w:p>
    <w:p w:rsidR="008F4225" w:rsidRPr="008F4225" w:rsidRDefault="008F4225" w:rsidP="008F4225">
      <w:pPr>
        <w:widowControl/>
        <w:jc w:val="center"/>
        <w:rPr>
          <w:rFonts w:ascii="Arial" w:eastAsiaTheme="minorEastAsia" w:hAnsi="Arial" w:cs="Arial"/>
          <w:sz w:val="24"/>
          <w:szCs w:val="24"/>
        </w:rPr>
      </w:pPr>
      <w:r w:rsidRPr="008F4225">
        <w:rPr>
          <w:rFonts w:ascii="Arial" w:eastAsiaTheme="minorEastAsia" w:hAnsi="Arial" w:cs="Arial"/>
          <w:sz w:val="24"/>
          <w:szCs w:val="24"/>
        </w:rPr>
        <w:t xml:space="preserve">(End of </w:t>
      </w:r>
      <w:r w:rsidR="008A4007">
        <w:rPr>
          <w:rFonts w:ascii="Arial" w:eastAsiaTheme="minorEastAsia" w:hAnsi="Arial" w:cs="Arial"/>
          <w:sz w:val="24"/>
          <w:szCs w:val="24"/>
        </w:rPr>
        <w:t>c</w:t>
      </w:r>
      <w:r w:rsidRPr="008F4225">
        <w:rPr>
          <w:rFonts w:ascii="Arial" w:eastAsiaTheme="minorEastAsia" w:hAnsi="Arial" w:cs="Arial"/>
          <w:sz w:val="24"/>
          <w:szCs w:val="24"/>
        </w:rPr>
        <w:t>lause)</w:t>
      </w:r>
    </w:p>
    <w:p w:rsidR="008F4225" w:rsidRPr="008F4225" w:rsidRDefault="008F4225" w:rsidP="008F4225">
      <w:pPr>
        <w:widowControl/>
        <w:spacing w:before="100" w:beforeAutospacing="1" w:after="100" w:afterAutospacing="1"/>
        <w:rPr>
          <w:rFonts w:ascii="Arial" w:eastAsia="Times New Roman" w:hAnsi="Arial" w:cs="Arial"/>
          <w:b/>
          <w:sz w:val="24"/>
          <w:szCs w:val="24"/>
        </w:rPr>
      </w:pPr>
      <w:proofErr w:type="gramStart"/>
      <w:r w:rsidRPr="008F4225">
        <w:rPr>
          <w:rFonts w:ascii="Arial" w:eastAsia="Times New Roman" w:hAnsi="Arial" w:cs="Arial"/>
          <w:b/>
          <w:sz w:val="24"/>
          <w:szCs w:val="24"/>
        </w:rPr>
        <w:t>852.216-74 Economic Price Adjustment</w:t>
      </w:r>
      <w:r w:rsidR="001D3A35">
        <w:rPr>
          <w:rFonts w:ascii="Arial" w:eastAsia="Times New Roman" w:hAnsi="Arial" w:cs="Arial"/>
          <w:b/>
          <w:sz w:val="24"/>
          <w:szCs w:val="24"/>
        </w:rPr>
        <w:t>—M</w:t>
      </w:r>
      <w:r w:rsidRPr="008F4225">
        <w:rPr>
          <w:rFonts w:ascii="Arial" w:eastAsia="Times New Roman" w:hAnsi="Arial" w:cs="Arial"/>
          <w:b/>
          <w:sz w:val="24"/>
          <w:szCs w:val="24"/>
        </w:rPr>
        <w:t>edicaid Labor Rates</w:t>
      </w:r>
      <w:r w:rsidR="001D3A35">
        <w:rPr>
          <w:rFonts w:ascii="Arial" w:eastAsia="Times New Roman" w:hAnsi="Arial" w:cs="Arial"/>
          <w:b/>
          <w:sz w:val="24"/>
          <w:szCs w:val="24"/>
        </w:rPr>
        <w:t>.</w:t>
      </w:r>
      <w:proofErr w:type="gramEnd"/>
      <w:r w:rsidRPr="008F4225">
        <w:rPr>
          <w:rFonts w:ascii="Arial" w:eastAsia="Times New Roman" w:hAnsi="Arial" w:cs="Arial"/>
          <w:b/>
          <w:sz w:val="24"/>
          <w:szCs w:val="24"/>
        </w:rPr>
        <w:t xml:space="preserve"> </w:t>
      </w:r>
    </w:p>
    <w:p w:rsidR="008F4225" w:rsidRPr="008F48DC" w:rsidRDefault="008F4225" w:rsidP="008F48DC">
      <w:pPr>
        <w:widowControl/>
        <w:spacing w:before="100" w:beforeAutospacing="1" w:after="100" w:afterAutospacing="1"/>
        <w:ind w:right="576" w:firstLine="450"/>
        <w:rPr>
          <w:rFonts w:ascii="Arial" w:eastAsia="Times New Roman" w:hAnsi="Arial" w:cs="Arial"/>
          <w:sz w:val="24"/>
        </w:rPr>
      </w:pPr>
      <w:r w:rsidRPr="008F48DC">
        <w:rPr>
          <w:rFonts w:ascii="Arial" w:eastAsia="Times New Roman" w:hAnsi="Arial" w:cs="Arial"/>
          <w:sz w:val="24"/>
        </w:rPr>
        <w:t>As prescribed in 816.203-4(e</w:t>
      </w:r>
      <w:proofErr w:type="gramStart"/>
      <w:r w:rsidRPr="008F48DC">
        <w:rPr>
          <w:rFonts w:ascii="Arial" w:eastAsia="Times New Roman" w:hAnsi="Arial" w:cs="Arial"/>
          <w:sz w:val="24"/>
        </w:rPr>
        <w:t>)(</w:t>
      </w:r>
      <w:proofErr w:type="gramEnd"/>
      <w:r w:rsidRPr="008F48DC">
        <w:rPr>
          <w:rFonts w:ascii="Arial" w:eastAsia="Times New Roman" w:hAnsi="Arial" w:cs="Arial"/>
          <w:sz w:val="24"/>
        </w:rPr>
        <w:t xml:space="preserve">4), insert the following clause: </w:t>
      </w:r>
    </w:p>
    <w:p w:rsidR="00F37F01" w:rsidRDefault="008F4225" w:rsidP="00590CBC">
      <w:pPr>
        <w:widowControl/>
        <w:jc w:val="center"/>
        <w:rPr>
          <w:rFonts w:ascii="Arial" w:eastAsia="Times New Roman" w:hAnsi="Arial" w:cs="Arial"/>
          <w:b/>
          <w:sz w:val="24"/>
          <w:szCs w:val="24"/>
        </w:rPr>
      </w:pPr>
      <w:r w:rsidRPr="008F4225">
        <w:rPr>
          <w:rFonts w:ascii="Arial" w:eastAsia="Times New Roman" w:hAnsi="Arial" w:cs="Arial"/>
          <w:b/>
          <w:sz w:val="24"/>
          <w:szCs w:val="24"/>
        </w:rPr>
        <w:t>ECONOMIC PRICE ADJUSTMENT</w:t>
      </w:r>
      <w:r w:rsidR="00F37F01">
        <w:rPr>
          <w:rFonts w:ascii="Arial" w:eastAsia="Times New Roman" w:hAnsi="Arial" w:cs="Arial"/>
          <w:b/>
          <w:sz w:val="24"/>
          <w:szCs w:val="24"/>
        </w:rPr>
        <w:t>—M</w:t>
      </w:r>
      <w:r w:rsidRPr="008F4225">
        <w:rPr>
          <w:rFonts w:ascii="Arial" w:eastAsia="Times New Roman" w:hAnsi="Arial" w:cs="Arial"/>
          <w:b/>
          <w:sz w:val="24"/>
          <w:szCs w:val="24"/>
        </w:rPr>
        <w:t>EDICAID LABOR RATES</w:t>
      </w:r>
    </w:p>
    <w:p w:rsidR="008F4225" w:rsidRDefault="008F4225" w:rsidP="00590CBC">
      <w:pPr>
        <w:widowControl/>
        <w:jc w:val="center"/>
        <w:rPr>
          <w:rFonts w:ascii="Arial" w:eastAsia="Times New Roman" w:hAnsi="Arial" w:cs="Arial"/>
          <w:b/>
          <w:sz w:val="24"/>
          <w:szCs w:val="24"/>
        </w:rPr>
      </w:pPr>
      <w:r w:rsidRPr="008F4225">
        <w:rPr>
          <w:rFonts w:ascii="Arial" w:eastAsia="Times New Roman" w:hAnsi="Arial" w:cs="Arial"/>
          <w:b/>
          <w:sz w:val="24"/>
          <w:szCs w:val="24"/>
        </w:rPr>
        <w:t>(MAR 2018)</w:t>
      </w:r>
    </w:p>
    <w:p w:rsidR="00F37F01" w:rsidRPr="008F4225" w:rsidRDefault="00F37F01" w:rsidP="00590CBC">
      <w:pPr>
        <w:widowControl/>
        <w:jc w:val="center"/>
        <w:rPr>
          <w:rFonts w:ascii="Arial" w:eastAsia="Times New Roman" w:hAnsi="Arial" w:cs="Arial"/>
          <w:b/>
          <w:sz w:val="24"/>
          <w:szCs w:val="24"/>
        </w:rPr>
      </w:pPr>
    </w:p>
    <w:p w:rsidR="008F4225" w:rsidRPr="008F4225" w:rsidRDefault="008F4225" w:rsidP="008F4225">
      <w:pPr>
        <w:widowControl/>
        <w:spacing w:after="200"/>
        <w:rPr>
          <w:rFonts w:ascii="Arial" w:eastAsia="Times New Roman" w:hAnsi="Arial" w:cs="Arial"/>
          <w:sz w:val="24"/>
          <w:szCs w:val="24"/>
        </w:rPr>
      </w:pPr>
      <w:r w:rsidRPr="008F4225">
        <w:rPr>
          <w:rFonts w:ascii="Arial" w:eastAsia="Times New Roman" w:hAnsi="Arial" w:cs="Arial"/>
          <w:sz w:val="24"/>
          <w:szCs w:val="24"/>
        </w:rPr>
        <w:t xml:space="preserve">This clause does not apply to rates for non-Medicaid nursing homes. </w:t>
      </w:r>
    </w:p>
    <w:p w:rsidR="008F4225" w:rsidRPr="008F4225" w:rsidRDefault="008F4225" w:rsidP="008F4225">
      <w:pPr>
        <w:widowControl/>
        <w:spacing w:after="200"/>
        <w:ind w:firstLine="432"/>
        <w:rPr>
          <w:rFonts w:ascii="Arial" w:eastAsia="Times New Roman" w:hAnsi="Arial" w:cs="Arial"/>
          <w:sz w:val="24"/>
          <w:szCs w:val="24"/>
        </w:rPr>
      </w:pPr>
      <w:r w:rsidRPr="008F4225">
        <w:rPr>
          <w:rFonts w:ascii="Arial" w:eastAsia="Times New Roman" w:hAnsi="Arial" w:cs="Arial"/>
          <w:sz w:val="24"/>
          <w:szCs w:val="24"/>
        </w:rPr>
        <w:t xml:space="preserve">(a)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ontractor shall notify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ontracting </w:t>
      </w:r>
      <w:r w:rsidR="00F711FA">
        <w:rPr>
          <w:rFonts w:ascii="Arial" w:eastAsia="Times New Roman" w:hAnsi="Arial" w:cs="Arial"/>
          <w:sz w:val="24"/>
          <w:szCs w:val="24"/>
        </w:rPr>
        <w:t>O</w:t>
      </w:r>
      <w:r w:rsidRPr="008F4225">
        <w:rPr>
          <w:rFonts w:ascii="Arial" w:eastAsia="Times New Roman" w:hAnsi="Arial" w:cs="Arial"/>
          <w:sz w:val="24"/>
          <w:szCs w:val="24"/>
        </w:rPr>
        <w:t xml:space="preserve">fficer if, at any time during contract performance, the Medicaid rate set by the State Medical Agency (SMA) for  contract line item increases or decreases in the Schedule.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ontractor shall furnish this notice within 60 days after the increase or decrease, or within any additional period that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ontracting </w:t>
      </w:r>
      <w:r w:rsidR="00F711FA">
        <w:rPr>
          <w:rFonts w:ascii="Arial" w:eastAsia="Times New Roman" w:hAnsi="Arial" w:cs="Arial"/>
          <w:sz w:val="24"/>
          <w:szCs w:val="24"/>
        </w:rPr>
        <w:t>O</w:t>
      </w:r>
      <w:r w:rsidRPr="008F4225">
        <w:rPr>
          <w:rFonts w:ascii="Arial" w:eastAsia="Times New Roman" w:hAnsi="Arial" w:cs="Arial"/>
          <w:sz w:val="24"/>
          <w:szCs w:val="24"/>
        </w:rPr>
        <w:t xml:space="preserve">fficer may approve in writing, but not later than the date of final payment under this contract.  The notice shall include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ontractor’s proposal for an adjustment in the contract unit prices to be negotiated under paragraph (b) of this clause, and shall include, in the form required by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ontracting </w:t>
      </w:r>
      <w:r w:rsidR="00F711FA">
        <w:rPr>
          <w:rFonts w:ascii="Arial" w:eastAsia="Times New Roman" w:hAnsi="Arial" w:cs="Arial"/>
          <w:sz w:val="24"/>
          <w:szCs w:val="24"/>
        </w:rPr>
        <w:t>O</w:t>
      </w:r>
      <w:r w:rsidRPr="008F4225">
        <w:rPr>
          <w:rFonts w:ascii="Arial" w:eastAsia="Times New Roman" w:hAnsi="Arial" w:cs="Arial"/>
          <w:sz w:val="24"/>
          <w:szCs w:val="24"/>
        </w:rPr>
        <w:t xml:space="preserve">fficer, supporting data explaining the cause, effective date, and the amount of the increase or decrease and the amount of the </w:t>
      </w:r>
      <w:r w:rsidR="00F711FA">
        <w:rPr>
          <w:rFonts w:ascii="Arial" w:eastAsia="Times New Roman" w:hAnsi="Arial" w:cs="Arial"/>
          <w:sz w:val="24"/>
          <w:szCs w:val="24"/>
        </w:rPr>
        <w:t>C</w:t>
      </w:r>
      <w:r w:rsidRPr="008F4225">
        <w:rPr>
          <w:rFonts w:ascii="Arial" w:eastAsia="Times New Roman" w:hAnsi="Arial" w:cs="Arial"/>
          <w:sz w:val="24"/>
          <w:szCs w:val="24"/>
        </w:rPr>
        <w:t>ontractor’s adjustment proposal.</w:t>
      </w:r>
    </w:p>
    <w:p w:rsidR="008F4225" w:rsidRPr="008F4225" w:rsidRDefault="008F4225" w:rsidP="008F4225">
      <w:pPr>
        <w:widowControl/>
        <w:spacing w:after="200"/>
        <w:ind w:firstLine="432"/>
        <w:rPr>
          <w:rFonts w:ascii="Arial" w:eastAsia="Times New Roman" w:hAnsi="Arial" w:cs="Arial"/>
          <w:sz w:val="24"/>
          <w:szCs w:val="24"/>
        </w:rPr>
      </w:pPr>
      <w:r w:rsidRPr="008F4225">
        <w:rPr>
          <w:rFonts w:ascii="Arial" w:eastAsia="Times New Roman" w:hAnsi="Arial" w:cs="Arial"/>
          <w:sz w:val="24"/>
          <w:szCs w:val="24"/>
        </w:rPr>
        <w:t xml:space="preserve">(b)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ontracting </w:t>
      </w:r>
      <w:r w:rsidR="00F711FA">
        <w:rPr>
          <w:rFonts w:ascii="Arial" w:eastAsia="Times New Roman" w:hAnsi="Arial" w:cs="Arial"/>
          <w:sz w:val="24"/>
          <w:szCs w:val="24"/>
        </w:rPr>
        <w:t>O</w:t>
      </w:r>
      <w:r w:rsidRPr="008F4225">
        <w:rPr>
          <w:rFonts w:ascii="Arial" w:eastAsia="Times New Roman" w:hAnsi="Arial" w:cs="Arial"/>
          <w:sz w:val="24"/>
          <w:szCs w:val="24"/>
        </w:rPr>
        <w:t xml:space="preserve">fficer and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ontractor shall negotiate a price adjustment to the contract’s unit prices and its effective date upon receipt of the notice and data under paragraph (a) of this clause. However,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ontracting </w:t>
      </w:r>
      <w:r w:rsidR="00F711FA">
        <w:rPr>
          <w:rFonts w:ascii="Arial" w:eastAsia="Times New Roman" w:hAnsi="Arial" w:cs="Arial"/>
          <w:sz w:val="24"/>
          <w:szCs w:val="24"/>
        </w:rPr>
        <w:t>O</w:t>
      </w:r>
      <w:r w:rsidRPr="008F4225">
        <w:rPr>
          <w:rFonts w:ascii="Arial" w:eastAsia="Times New Roman" w:hAnsi="Arial" w:cs="Arial"/>
          <w:sz w:val="24"/>
          <w:szCs w:val="24"/>
        </w:rPr>
        <w:t xml:space="preserve">fficer may postpone the negotiations until an accumulation of increases and decreases of the Medicaid  labor rates (including fringe benefits) shown in the Schedule results in an adjustment allowable under paragraph (c)(3) of this clause.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ontracting </w:t>
      </w:r>
      <w:r w:rsidR="00F711FA">
        <w:rPr>
          <w:rFonts w:ascii="Arial" w:eastAsia="Times New Roman" w:hAnsi="Arial" w:cs="Arial"/>
          <w:sz w:val="24"/>
          <w:szCs w:val="24"/>
        </w:rPr>
        <w:t>O</w:t>
      </w:r>
      <w:r w:rsidRPr="008F4225">
        <w:rPr>
          <w:rFonts w:ascii="Arial" w:eastAsia="Times New Roman" w:hAnsi="Arial" w:cs="Arial"/>
          <w:sz w:val="24"/>
          <w:szCs w:val="24"/>
        </w:rPr>
        <w:t xml:space="preserve">fficer shall modify this contract as follows: </w:t>
      </w:r>
    </w:p>
    <w:p w:rsidR="008F4225" w:rsidRPr="008F4225" w:rsidRDefault="008F4225" w:rsidP="008F4225">
      <w:pPr>
        <w:widowControl/>
        <w:spacing w:after="200"/>
        <w:ind w:left="432" w:firstLine="432"/>
        <w:rPr>
          <w:rFonts w:ascii="Arial" w:eastAsia="Times New Roman" w:hAnsi="Arial" w:cs="Arial"/>
          <w:sz w:val="24"/>
          <w:szCs w:val="24"/>
        </w:rPr>
      </w:pPr>
      <w:r w:rsidRPr="008F4225">
        <w:rPr>
          <w:rFonts w:ascii="Arial" w:eastAsia="Times New Roman" w:hAnsi="Arial" w:cs="Arial"/>
          <w:sz w:val="24"/>
          <w:szCs w:val="24"/>
        </w:rPr>
        <w:t xml:space="preserve">(1)  Include the price adjustment and its effective date; </w:t>
      </w:r>
    </w:p>
    <w:p w:rsidR="008F4225" w:rsidRPr="008F4225" w:rsidRDefault="008F4225" w:rsidP="008F4225">
      <w:pPr>
        <w:widowControl/>
        <w:spacing w:after="200"/>
        <w:ind w:left="432" w:firstLine="432"/>
        <w:rPr>
          <w:rFonts w:ascii="Arial" w:eastAsia="Times New Roman" w:hAnsi="Arial" w:cs="Arial"/>
          <w:sz w:val="24"/>
          <w:szCs w:val="24"/>
        </w:rPr>
      </w:pPr>
      <w:r w:rsidRPr="008F4225">
        <w:rPr>
          <w:rFonts w:ascii="Arial" w:eastAsia="Times New Roman" w:hAnsi="Arial" w:cs="Arial"/>
          <w:sz w:val="24"/>
          <w:szCs w:val="24"/>
        </w:rPr>
        <w:t xml:space="preserve">(2)  Revise the Medicaid labor rates (including fringe benefits) as shown in the Schedule to reflect the increases or decreases resulting from the SMA </w:t>
      </w:r>
      <w:r w:rsidRPr="008F4225">
        <w:rPr>
          <w:rFonts w:ascii="Arial" w:eastAsia="Times New Roman" w:hAnsi="Arial" w:cs="Arial"/>
          <w:sz w:val="24"/>
          <w:szCs w:val="24"/>
        </w:rPr>
        <w:lastRenderedPageBreak/>
        <w:t xml:space="preserve">adjustment.  The </w:t>
      </w:r>
      <w:r w:rsidR="00F711FA">
        <w:rPr>
          <w:rFonts w:ascii="Arial" w:eastAsia="Times New Roman" w:hAnsi="Arial" w:cs="Arial"/>
          <w:sz w:val="24"/>
          <w:szCs w:val="24"/>
        </w:rPr>
        <w:t>C</w:t>
      </w:r>
      <w:r w:rsidRPr="008F4225">
        <w:rPr>
          <w:rFonts w:ascii="Arial" w:eastAsia="Times New Roman" w:hAnsi="Arial" w:cs="Arial"/>
          <w:sz w:val="24"/>
          <w:szCs w:val="24"/>
        </w:rPr>
        <w:t>ontractor shall continue performance pending agreement on, or determination of, any adjustment and its effective date.</w:t>
      </w:r>
    </w:p>
    <w:p w:rsidR="008F4225" w:rsidRPr="008F4225" w:rsidRDefault="00F711FA" w:rsidP="008F4225">
      <w:pPr>
        <w:widowControl/>
        <w:spacing w:after="200"/>
        <w:ind w:firstLine="432"/>
        <w:rPr>
          <w:rFonts w:ascii="Arial" w:eastAsia="Times New Roman" w:hAnsi="Arial" w:cs="Arial"/>
          <w:sz w:val="24"/>
          <w:szCs w:val="24"/>
        </w:rPr>
      </w:pPr>
      <w:r>
        <w:rPr>
          <w:rFonts w:ascii="Arial" w:eastAsia="Times New Roman" w:hAnsi="Arial" w:cs="Arial"/>
          <w:sz w:val="24"/>
          <w:szCs w:val="24"/>
        </w:rPr>
        <w:t>(c)</w:t>
      </w:r>
      <w:r w:rsidR="008F4225" w:rsidRPr="008F4225">
        <w:rPr>
          <w:rFonts w:ascii="Arial" w:eastAsia="Times New Roman" w:hAnsi="Arial" w:cs="Arial"/>
          <w:sz w:val="24"/>
          <w:szCs w:val="24"/>
        </w:rPr>
        <w:t xml:space="preserve"> Any price adjustment under this clause is subject to the following limitations:</w:t>
      </w:r>
    </w:p>
    <w:p w:rsidR="008F4225" w:rsidRPr="008F4225" w:rsidRDefault="008F4225" w:rsidP="008F4225">
      <w:pPr>
        <w:widowControl/>
        <w:spacing w:after="200"/>
        <w:ind w:left="432" w:firstLine="432"/>
        <w:rPr>
          <w:rFonts w:ascii="Arial" w:eastAsia="Times New Roman" w:hAnsi="Arial" w:cs="Arial"/>
          <w:sz w:val="24"/>
          <w:szCs w:val="24"/>
        </w:rPr>
      </w:pPr>
      <w:r w:rsidRPr="008F4225">
        <w:rPr>
          <w:rFonts w:ascii="Arial" w:eastAsia="Times New Roman" w:hAnsi="Arial" w:cs="Arial"/>
          <w:sz w:val="24"/>
          <w:szCs w:val="24"/>
        </w:rPr>
        <w:t xml:space="preserve">(1)  Adjustment shall be limited to the effect on unit prices of the increases or decreases of the Medicaid rates of pay for labor (including fringe benefits) shown in the Schedule. There shall be no adjustment for changes in rates or unit prices other than those shown in the Schedule. </w:t>
      </w:r>
    </w:p>
    <w:p w:rsidR="008F4225" w:rsidRPr="008F4225" w:rsidRDefault="008F4225" w:rsidP="008F4225">
      <w:pPr>
        <w:widowControl/>
        <w:spacing w:after="200"/>
        <w:ind w:left="432" w:firstLine="432"/>
        <w:rPr>
          <w:rFonts w:ascii="Arial" w:eastAsia="Times New Roman" w:hAnsi="Arial" w:cs="Arial"/>
          <w:sz w:val="24"/>
          <w:szCs w:val="24"/>
        </w:rPr>
      </w:pPr>
      <w:r w:rsidRPr="008F4225">
        <w:rPr>
          <w:rFonts w:ascii="Arial" w:eastAsia="Times New Roman" w:hAnsi="Arial" w:cs="Arial"/>
          <w:sz w:val="24"/>
          <w:szCs w:val="24"/>
        </w:rPr>
        <w:t xml:space="preserve">(2)  No upward adjustment shall apply to supplies or services that are required to be delivered or performed before the effective date of the adjustment, unless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ontractor’s failure to deliver or perform according to the delivery schedule results from causes beyond the </w:t>
      </w:r>
      <w:r w:rsidR="00F711FA">
        <w:rPr>
          <w:rFonts w:ascii="Arial" w:eastAsia="Times New Roman" w:hAnsi="Arial" w:cs="Arial"/>
          <w:sz w:val="24"/>
          <w:szCs w:val="24"/>
        </w:rPr>
        <w:t>C</w:t>
      </w:r>
      <w:r w:rsidRPr="008F4225">
        <w:rPr>
          <w:rFonts w:ascii="Arial" w:eastAsia="Times New Roman" w:hAnsi="Arial" w:cs="Arial"/>
          <w:sz w:val="24"/>
          <w:szCs w:val="24"/>
        </w:rPr>
        <w:t>ontractor’s control and without its fault or negligence, within the meaning of the Default clause.</w:t>
      </w:r>
      <w:r w:rsidR="00707743" w:rsidRPr="00707743">
        <w:rPr>
          <w:rFonts w:ascii="Arial" w:eastAsia="Times New Roman" w:hAnsi="Arial" w:cs="Arial"/>
          <w:noProof/>
          <w:sz w:val="24"/>
          <w:szCs w:val="24"/>
        </w:rPr>
        <w:t xml:space="preserve"> </w:t>
      </w:r>
    </w:p>
    <w:p w:rsidR="008F4225" w:rsidRPr="008F4225" w:rsidRDefault="008F4225" w:rsidP="008F4225">
      <w:pPr>
        <w:widowControl/>
        <w:ind w:left="360" w:firstLine="432"/>
        <w:rPr>
          <w:rFonts w:ascii="Arial" w:eastAsia="Times New Roman" w:hAnsi="Arial" w:cs="Arial"/>
          <w:sz w:val="24"/>
          <w:szCs w:val="24"/>
        </w:rPr>
      </w:pPr>
      <w:r w:rsidRPr="008F4225">
        <w:rPr>
          <w:rFonts w:ascii="Arial" w:eastAsia="Times New Roman" w:hAnsi="Arial" w:cs="Arial"/>
          <w:sz w:val="24"/>
          <w:szCs w:val="24"/>
        </w:rPr>
        <w:t>(3) There shall be no adjustment for any change in rates of pay for labor (including fringe benefits) or unit prices for material which would not result in a net change of at least three percent of the then-current total contract price. This limitation shall not apply, however, if, after final delivery of all contract line items, either party requests an adjustment under paragraph (b) of this clause.</w:t>
      </w:r>
    </w:p>
    <w:p w:rsidR="008F4225" w:rsidRPr="008F4225" w:rsidRDefault="008F4225" w:rsidP="008F4225">
      <w:pPr>
        <w:widowControl/>
        <w:ind w:left="360" w:firstLine="432"/>
        <w:rPr>
          <w:rFonts w:ascii="Arial" w:eastAsia="Times New Roman" w:hAnsi="Arial" w:cs="Arial"/>
          <w:sz w:val="24"/>
          <w:szCs w:val="24"/>
        </w:rPr>
      </w:pPr>
    </w:p>
    <w:p w:rsidR="008F4225" w:rsidRPr="008F4225" w:rsidRDefault="008F4225" w:rsidP="008F4225">
      <w:pPr>
        <w:widowControl/>
        <w:spacing w:after="200"/>
        <w:ind w:left="360" w:firstLine="504"/>
        <w:rPr>
          <w:rFonts w:ascii="Arial" w:eastAsia="Times New Roman" w:hAnsi="Arial" w:cs="Arial"/>
          <w:sz w:val="24"/>
          <w:szCs w:val="24"/>
        </w:rPr>
      </w:pPr>
      <w:r w:rsidRPr="008F4225">
        <w:rPr>
          <w:rFonts w:ascii="Arial" w:eastAsia="Times New Roman" w:hAnsi="Arial" w:cs="Arial"/>
          <w:sz w:val="24"/>
          <w:szCs w:val="24"/>
        </w:rPr>
        <w:t>(4) The aggregate of the increases in any contract unit price made under this clause shall not exceed 10 percent of the original unit price. There is no percentage limitation on the amount of decreases made under this clause.</w:t>
      </w:r>
    </w:p>
    <w:p w:rsidR="008F4225" w:rsidRPr="008F4225" w:rsidRDefault="008F4225" w:rsidP="008F4225">
      <w:pPr>
        <w:widowControl/>
        <w:spacing w:after="200"/>
        <w:ind w:firstLine="360"/>
        <w:rPr>
          <w:rFonts w:ascii="Arial" w:eastAsia="Times New Roman" w:hAnsi="Arial" w:cs="Arial"/>
          <w:sz w:val="24"/>
          <w:szCs w:val="24"/>
        </w:rPr>
      </w:pPr>
      <w:r w:rsidRPr="008F4225">
        <w:rPr>
          <w:rFonts w:ascii="Arial" w:eastAsia="Times New Roman" w:hAnsi="Arial" w:cs="Arial"/>
          <w:sz w:val="24"/>
          <w:szCs w:val="24"/>
        </w:rPr>
        <w:t xml:space="preserve">(d)  The </w:t>
      </w:r>
      <w:r w:rsidR="00F711FA">
        <w:rPr>
          <w:rFonts w:ascii="Arial" w:eastAsia="Times New Roman" w:hAnsi="Arial" w:cs="Arial"/>
          <w:sz w:val="24"/>
          <w:szCs w:val="24"/>
        </w:rPr>
        <w:t>C</w:t>
      </w:r>
      <w:r w:rsidRPr="008F4225">
        <w:rPr>
          <w:rFonts w:ascii="Arial" w:eastAsia="Times New Roman" w:hAnsi="Arial" w:cs="Arial"/>
          <w:sz w:val="24"/>
          <w:szCs w:val="24"/>
        </w:rPr>
        <w:t xml:space="preserve">ontracting </w:t>
      </w:r>
      <w:r w:rsidR="00F711FA">
        <w:rPr>
          <w:rFonts w:ascii="Arial" w:eastAsia="Times New Roman" w:hAnsi="Arial" w:cs="Arial"/>
          <w:sz w:val="24"/>
          <w:szCs w:val="24"/>
        </w:rPr>
        <w:t>O</w:t>
      </w:r>
      <w:r w:rsidRPr="008F4225">
        <w:rPr>
          <w:rFonts w:ascii="Arial" w:eastAsia="Times New Roman" w:hAnsi="Arial" w:cs="Arial"/>
          <w:sz w:val="24"/>
          <w:szCs w:val="24"/>
        </w:rPr>
        <w:t xml:space="preserve">fficer, precluding certified cost and pricing data may examine the </w:t>
      </w:r>
      <w:r w:rsidR="00F711FA">
        <w:rPr>
          <w:rFonts w:ascii="Arial" w:eastAsia="Times New Roman" w:hAnsi="Arial" w:cs="Arial"/>
          <w:sz w:val="24"/>
          <w:szCs w:val="24"/>
        </w:rPr>
        <w:t>C</w:t>
      </w:r>
      <w:r w:rsidRPr="008F4225">
        <w:rPr>
          <w:rFonts w:ascii="Arial" w:eastAsia="Times New Roman" w:hAnsi="Arial" w:cs="Arial"/>
          <w:sz w:val="24"/>
          <w:szCs w:val="24"/>
        </w:rPr>
        <w:t>ontractor’s books, records, and other supporting data relevant to the cost of labor (including fringe benefits) and material during all reasonable times until the end of 3 years after the date of final payment under this contract or the time periods specified in Subpart 4.7 of the Federal Acquisition Regulation (FAR), whichever is earlier.</w:t>
      </w:r>
    </w:p>
    <w:p w:rsidR="008F4225" w:rsidRPr="008F4225" w:rsidRDefault="008F4225" w:rsidP="008F4225">
      <w:pPr>
        <w:widowControl/>
        <w:spacing w:after="200"/>
        <w:jc w:val="center"/>
        <w:rPr>
          <w:rFonts w:ascii="Arial" w:eastAsia="Times New Roman" w:hAnsi="Arial" w:cs="Arial"/>
          <w:sz w:val="24"/>
          <w:szCs w:val="24"/>
        </w:rPr>
      </w:pPr>
      <w:r w:rsidRPr="008F4225">
        <w:rPr>
          <w:rFonts w:ascii="Arial" w:eastAsia="Times New Roman" w:hAnsi="Arial" w:cs="Arial"/>
          <w:sz w:val="24"/>
          <w:szCs w:val="24"/>
        </w:rPr>
        <w:t xml:space="preserve">(End of </w:t>
      </w:r>
      <w:r w:rsidR="00F711FA">
        <w:rPr>
          <w:rFonts w:ascii="Arial" w:eastAsia="Times New Roman" w:hAnsi="Arial" w:cs="Arial"/>
          <w:sz w:val="24"/>
          <w:szCs w:val="24"/>
        </w:rPr>
        <w:t>c</w:t>
      </w:r>
      <w:r w:rsidRPr="008F4225">
        <w:rPr>
          <w:rFonts w:ascii="Arial" w:eastAsia="Times New Roman" w:hAnsi="Arial" w:cs="Arial"/>
          <w:sz w:val="24"/>
          <w:szCs w:val="24"/>
        </w:rPr>
        <w:t>lause)</w:t>
      </w:r>
    </w:p>
    <w:p w:rsidR="008F4225" w:rsidRPr="008F4225" w:rsidRDefault="008F4225" w:rsidP="008F4225">
      <w:pPr>
        <w:widowControl/>
        <w:spacing w:after="200"/>
        <w:rPr>
          <w:rFonts w:ascii="Arial" w:eastAsia="Times New Roman" w:hAnsi="Arial" w:cs="Arial"/>
          <w:sz w:val="24"/>
          <w:szCs w:val="24"/>
        </w:rPr>
      </w:pPr>
      <w:r w:rsidRPr="008F4225">
        <w:rPr>
          <w:rFonts w:ascii="Arial" w:eastAsia="Times New Roman" w:hAnsi="Arial" w:cs="Arial"/>
          <w:sz w:val="24"/>
          <w:szCs w:val="24"/>
        </w:rPr>
        <w:br w:type="page"/>
      </w:r>
    </w:p>
    <w:p w:rsidR="007272DE" w:rsidRDefault="007272DE" w:rsidP="008F4225">
      <w:pPr>
        <w:widowControl/>
        <w:ind w:left="720" w:hanging="720"/>
        <w:outlineLvl w:val="1"/>
        <w:rPr>
          <w:rFonts w:ascii="Arial" w:eastAsia="Times New Roman" w:hAnsi="Arial" w:cs="Arial"/>
          <w:b/>
          <w:sz w:val="24"/>
          <w:szCs w:val="24"/>
        </w:rPr>
      </w:pPr>
    </w:p>
    <w:p w:rsidR="008F4225" w:rsidRPr="008F4225" w:rsidRDefault="008F4225" w:rsidP="008F4225">
      <w:pPr>
        <w:widowControl/>
        <w:ind w:left="720" w:hanging="720"/>
        <w:outlineLvl w:val="1"/>
        <w:rPr>
          <w:rFonts w:ascii="Arial" w:eastAsiaTheme="minorEastAsia" w:hAnsi="Arial" w:cs="Arial"/>
          <w:b/>
          <w:bCs/>
          <w:sz w:val="24"/>
          <w:szCs w:val="24"/>
        </w:rPr>
      </w:pPr>
      <w:proofErr w:type="gramStart"/>
      <w:r w:rsidRPr="008F4225">
        <w:rPr>
          <w:rFonts w:ascii="Arial" w:eastAsia="Times New Roman" w:hAnsi="Arial" w:cs="Arial"/>
          <w:b/>
          <w:sz w:val="24"/>
          <w:szCs w:val="24"/>
        </w:rPr>
        <w:t>852.216-75</w:t>
      </w:r>
      <w:r w:rsidRPr="008F4225">
        <w:rPr>
          <w:rFonts w:ascii="Arial" w:eastAsiaTheme="minorEastAsia" w:hAnsi="Arial" w:cs="Arial"/>
          <w:b/>
          <w:bCs/>
          <w:sz w:val="24"/>
          <w:szCs w:val="24"/>
        </w:rPr>
        <w:t xml:space="preserve"> Economic Price Adjustment Clause</w:t>
      </w:r>
      <w:r w:rsidR="00385AD4">
        <w:rPr>
          <w:rFonts w:ascii="Arial" w:eastAsiaTheme="minorEastAsia" w:hAnsi="Arial" w:cs="Arial"/>
          <w:b/>
          <w:bCs/>
          <w:sz w:val="24"/>
          <w:szCs w:val="24"/>
        </w:rPr>
        <w:t>—F</w:t>
      </w:r>
      <w:r w:rsidRPr="008F4225">
        <w:rPr>
          <w:rFonts w:ascii="Arial" w:eastAsiaTheme="minorEastAsia" w:hAnsi="Arial" w:cs="Arial"/>
          <w:b/>
          <w:bCs/>
          <w:sz w:val="24"/>
          <w:szCs w:val="24"/>
        </w:rPr>
        <w:t>uel Surcharge</w:t>
      </w:r>
      <w:r w:rsidR="00385AD4">
        <w:rPr>
          <w:rFonts w:ascii="Arial" w:eastAsiaTheme="minorEastAsia" w:hAnsi="Arial" w:cs="Arial"/>
          <w:b/>
          <w:bCs/>
          <w:sz w:val="24"/>
          <w:szCs w:val="24"/>
        </w:rPr>
        <w:t>.</w:t>
      </w:r>
      <w:proofErr w:type="gramEnd"/>
      <w:r w:rsidRPr="008F4225">
        <w:rPr>
          <w:rFonts w:ascii="Arial" w:eastAsiaTheme="minorEastAsia" w:hAnsi="Arial" w:cs="Arial"/>
          <w:b/>
          <w:bCs/>
          <w:sz w:val="24"/>
          <w:szCs w:val="24"/>
        </w:rPr>
        <w:t xml:space="preserve"> </w:t>
      </w:r>
    </w:p>
    <w:p w:rsidR="008F4225" w:rsidRPr="008F4225" w:rsidRDefault="008F4225" w:rsidP="008F4225">
      <w:pPr>
        <w:widowControl/>
        <w:spacing w:line="244" w:lineRule="auto"/>
        <w:ind w:right="576"/>
        <w:rPr>
          <w:rFonts w:ascii="Arial" w:eastAsia="Times New Roman" w:hAnsi="Arial" w:cs="Arial"/>
        </w:rPr>
      </w:pPr>
    </w:p>
    <w:p w:rsidR="008F4225" w:rsidRPr="008F48DC" w:rsidRDefault="008F4225" w:rsidP="008F48DC">
      <w:pPr>
        <w:widowControl/>
        <w:spacing w:line="244" w:lineRule="auto"/>
        <w:ind w:right="576" w:firstLine="450"/>
        <w:rPr>
          <w:rFonts w:ascii="Arial" w:eastAsia="Times New Roman" w:hAnsi="Arial" w:cs="Arial"/>
          <w:sz w:val="24"/>
        </w:rPr>
      </w:pPr>
      <w:r w:rsidRPr="008F48DC">
        <w:rPr>
          <w:rFonts w:ascii="Arial" w:eastAsia="Times New Roman" w:hAnsi="Arial" w:cs="Arial"/>
          <w:sz w:val="24"/>
        </w:rPr>
        <w:t>As prescribed in 816.203-4</w:t>
      </w:r>
      <w:r w:rsidR="00385AD4" w:rsidRPr="008F48DC">
        <w:rPr>
          <w:rFonts w:ascii="Arial" w:eastAsia="Times New Roman" w:hAnsi="Arial" w:cs="Arial"/>
          <w:sz w:val="24"/>
        </w:rPr>
        <w:t>(e</w:t>
      </w:r>
      <w:proofErr w:type="gramStart"/>
      <w:r w:rsidR="00385AD4" w:rsidRPr="008F48DC">
        <w:rPr>
          <w:rFonts w:ascii="Arial" w:eastAsia="Times New Roman" w:hAnsi="Arial" w:cs="Arial"/>
          <w:sz w:val="24"/>
        </w:rPr>
        <w:t>)</w:t>
      </w:r>
      <w:r w:rsidRPr="008F48DC">
        <w:rPr>
          <w:rFonts w:ascii="Arial" w:eastAsia="Times New Roman" w:hAnsi="Arial" w:cs="Arial"/>
          <w:sz w:val="24"/>
        </w:rPr>
        <w:t>(</w:t>
      </w:r>
      <w:proofErr w:type="gramEnd"/>
      <w:r w:rsidRPr="008F48DC">
        <w:rPr>
          <w:rFonts w:ascii="Arial" w:eastAsia="Times New Roman" w:hAnsi="Arial" w:cs="Arial"/>
          <w:sz w:val="24"/>
        </w:rPr>
        <w:t xml:space="preserve">5), insert the following clause: </w:t>
      </w:r>
    </w:p>
    <w:p w:rsidR="008F4225" w:rsidRPr="008F4225" w:rsidRDefault="008F4225" w:rsidP="008F4225">
      <w:pPr>
        <w:widowControl/>
        <w:ind w:left="720" w:hanging="720"/>
        <w:jc w:val="center"/>
        <w:outlineLvl w:val="1"/>
        <w:rPr>
          <w:rFonts w:ascii="Arial" w:eastAsia="Times New Roman" w:hAnsi="Arial" w:cs="Arial"/>
          <w:b/>
          <w:sz w:val="24"/>
          <w:szCs w:val="24"/>
        </w:rPr>
      </w:pPr>
    </w:p>
    <w:p w:rsidR="005508B3" w:rsidRDefault="008F4225" w:rsidP="008F4225">
      <w:pPr>
        <w:widowControl/>
        <w:ind w:left="720" w:hanging="720"/>
        <w:jc w:val="center"/>
        <w:outlineLvl w:val="1"/>
        <w:rPr>
          <w:rFonts w:ascii="Arial" w:eastAsiaTheme="minorEastAsia" w:hAnsi="Arial" w:cs="Arial"/>
          <w:b/>
          <w:bCs/>
          <w:sz w:val="24"/>
          <w:szCs w:val="24"/>
        </w:rPr>
      </w:pPr>
      <w:r w:rsidRPr="008F4225">
        <w:rPr>
          <w:rFonts w:ascii="Arial" w:eastAsiaTheme="minorEastAsia" w:hAnsi="Arial" w:cs="Arial"/>
          <w:b/>
          <w:bCs/>
          <w:sz w:val="24"/>
          <w:szCs w:val="24"/>
        </w:rPr>
        <w:t>ECONOMIC PRICE ADJUSTMENT CLAUSE</w:t>
      </w:r>
      <w:r w:rsidR="005508B3">
        <w:rPr>
          <w:rFonts w:ascii="Arial" w:eastAsiaTheme="minorEastAsia" w:hAnsi="Arial" w:cs="Arial"/>
          <w:b/>
          <w:bCs/>
          <w:sz w:val="24"/>
          <w:szCs w:val="24"/>
        </w:rPr>
        <w:t>—F</w:t>
      </w:r>
      <w:r w:rsidRPr="008F4225">
        <w:rPr>
          <w:rFonts w:ascii="Arial" w:eastAsiaTheme="minorEastAsia" w:hAnsi="Arial" w:cs="Arial"/>
          <w:b/>
          <w:bCs/>
          <w:sz w:val="24"/>
          <w:szCs w:val="24"/>
        </w:rPr>
        <w:t>UEL SURCHARGE</w:t>
      </w:r>
    </w:p>
    <w:p w:rsidR="008F4225" w:rsidRPr="008F4225" w:rsidRDefault="008F4225" w:rsidP="008F4225">
      <w:pPr>
        <w:widowControl/>
        <w:ind w:left="720" w:hanging="720"/>
        <w:jc w:val="center"/>
        <w:outlineLvl w:val="1"/>
        <w:rPr>
          <w:rFonts w:ascii="Arial" w:eastAsiaTheme="minorEastAsia" w:hAnsi="Arial" w:cs="Arial"/>
          <w:b/>
          <w:bCs/>
          <w:sz w:val="24"/>
          <w:szCs w:val="24"/>
        </w:rPr>
      </w:pPr>
      <w:r w:rsidRPr="008F4225">
        <w:rPr>
          <w:rFonts w:ascii="Arial" w:eastAsiaTheme="minorEastAsia" w:hAnsi="Arial" w:cs="Arial"/>
          <w:b/>
          <w:bCs/>
          <w:sz w:val="24"/>
          <w:szCs w:val="24"/>
        </w:rPr>
        <w:t>(MAR</w:t>
      </w:r>
      <w:r w:rsidR="00F37F01">
        <w:rPr>
          <w:rFonts w:ascii="Arial" w:eastAsiaTheme="minorEastAsia" w:hAnsi="Arial" w:cs="Arial"/>
          <w:b/>
          <w:bCs/>
          <w:sz w:val="24"/>
          <w:szCs w:val="24"/>
        </w:rPr>
        <w:t xml:space="preserve"> </w:t>
      </w:r>
      <w:r w:rsidRPr="008F4225">
        <w:rPr>
          <w:rFonts w:ascii="Arial" w:eastAsiaTheme="minorEastAsia" w:hAnsi="Arial" w:cs="Arial"/>
          <w:b/>
          <w:bCs/>
          <w:sz w:val="24"/>
          <w:szCs w:val="24"/>
        </w:rPr>
        <w:t>2018)</w:t>
      </w:r>
    </w:p>
    <w:p w:rsidR="008F4225" w:rsidRPr="008F4225" w:rsidRDefault="008F4225" w:rsidP="008F4225">
      <w:pPr>
        <w:widowControl/>
        <w:ind w:left="720" w:hanging="720"/>
        <w:outlineLvl w:val="1"/>
        <w:rPr>
          <w:rFonts w:ascii="Arial" w:eastAsiaTheme="minorEastAsia" w:hAnsi="Arial" w:cs="Arial"/>
          <w:b/>
          <w:bCs/>
          <w:sz w:val="24"/>
          <w:szCs w:val="24"/>
        </w:rPr>
      </w:pPr>
      <w:r w:rsidRPr="008F4225">
        <w:rPr>
          <w:rFonts w:ascii="Arial" w:eastAsiaTheme="minorEastAsia" w:hAnsi="Arial" w:cs="Arial"/>
          <w:b/>
          <w:bCs/>
          <w:sz w:val="24"/>
          <w:szCs w:val="24"/>
        </w:rPr>
        <w:tab/>
      </w:r>
    </w:p>
    <w:p w:rsidR="008F4225" w:rsidRPr="005508B3" w:rsidRDefault="005508B3" w:rsidP="00590CBC">
      <w:pPr>
        <w:widowControl/>
        <w:tabs>
          <w:tab w:val="left" w:pos="540"/>
        </w:tabs>
        <w:spacing w:after="200" w:line="276" w:lineRule="auto"/>
        <w:ind w:firstLine="450"/>
        <w:contextualSpacing/>
        <w:rPr>
          <w:rFonts w:ascii="Arial" w:eastAsiaTheme="minorEastAsia" w:hAnsi="Arial" w:cs="Arial"/>
          <w:sz w:val="24"/>
          <w:szCs w:val="24"/>
        </w:rPr>
      </w:pPr>
      <w:r>
        <w:rPr>
          <w:rFonts w:ascii="Arial" w:eastAsiaTheme="minorEastAsia" w:hAnsi="Arial" w:cs="Arial"/>
          <w:sz w:val="24"/>
          <w:szCs w:val="24"/>
        </w:rPr>
        <w:t xml:space="preserve">(a) </w:t>
      </w:r>
      <w:r w:rsidR="008F4225" w:rsidRPr="008F4225">
        <w:rPr>
          <w:rFonts w:ascii="Arial" w:eastAsiaTheme="minorEastAsia" w:hAnsi="Arial" w:cs="Arial"/>
          <w:sz w:val="24"/>
          <w:szCs w:val="24"/>
        </w:rPr>
        <w:t>To the extent that contract fuel cost increases are provided for by this economic</w:t>
      </w:r>
      <w:r>
        <w:rPr>
          <w:rFonts w:ascii="Arial" w:eastAsiaTheme="minorEastAsia" w:hAnsi="Arial" w:cs="Arial"/>
          <w:sz w:val="24"/>
          <w:szCs w:val="24"/>
        </w:rPr>
        <w:t xml:space="preserve"> </w:t>
      </w:r>
      <w:r w:rsidR="008F4225" w:rsidRPr="005508B3">
        <w:rPr>
          <w:rFonts w:ascii="Arial" w:eastAsiaTheme="minorEastAsia" w:hAnsi="Arial" w:cs="Arial"/>
          <w:sz w:val="24"/>
          <w:szCs w:val="24"/>
        </w:rPr>
        <w:t xml:space="preserve">price adjustment clause, the </w:t>
      </w:r>
      <w:proofErr w:type="gramStart"/>
      <w:r>
        <w:rPr>
          <w:rFonts w:ascii="Arial" w:eastAsiaTheme="minorEastAsia" w:hAnsi="Arial" w:cs="Arial"/>
          <w:sz w:val="24"/>
          <w:szCs w:val="24"/>
        </w:rPr>
        <w:t>C</w:t>
      </w:r>
      <w:r w:rsidR="008F4225" w:rsidRPr="005508B3">
        <w:rPr>
          <w:rFonts w:ascii="Arial" w:eastAsiaTheme="minorEastAsia" w:hAnsi="Arial" w:cs="Arial"/>
          <w:sz w:val="24"/>
          <w:szCs w:val="24"/>
        </w:rPr>
        <w:t>ontractor  warrants</w:t>
      </w:r>
      <w:proofErr w:type="gramEnd"/>
      <w:r w:rsidR="008F4225" w:rsidRPr="005508B3">
        <w:rPr>
          <w:rFonts w:ascii="Arial" w:eastAsiaTheme="minorEastAsia" w:hAnsi="Arial" w:cs="Arial"/>
          <w:sz w:val="24"/>
          <w:szCs w:val="24"/>
        </w:rPr>
        <w:t xml:space="preserve"> that the prices in this contract  for any option periods do not include any amount to protect against such contingent fuel cost increases.</w:t>
      </w:r>
    </w:p>
    <w:p w:rsidR="008F4225" w:rsidRPr="008F4225" w:rsidRDefault="00451CA5" w:rsidP="008F4225">
      <w:pPr>
        <w:widowControl/>
        <w:rPr>
          <w:rFonts w:ascii="Arial" w:eastAsiaTheme="minorEastAsia" w:hAnsi="Arial" w:cs="Arial"/>
          <w:sz w:val="24"/>
          <w:szCs w:val="24"/>
        </w:rPr>
      </w:pPr>
      <w:r>
        <w:rPr>
          <w:rFonts w:ascii="Arial" w:eastAsiaTheme="minorEastAsia" w:hAnsi="Arial" w:cs="Arial"/>
          <w:sz w:val="24"/>
          <w:szCs w:val="24"/>
        </w:rPr>
        <w:tab/>
      </w:r>
    </w:p>
    <w:p w:rsidR="00451CA5" w:rsidRPr="008F4225" w:rsidRDefault="008F4225" w:rsidP="00451CA5">
      <w:pPr>
        <w:widowControl/>
        <w:ind w:firstLine="432"/>
        <w:rPr>
          <w:rFonts w:ascii="Arial" w:eastAsiaTheme="minorEastAsia" w:hAnsi="Arial" w:cs="Arial"/>
          <w:sz w:val="24"/>
          <w:szCs w:val="24"/>
        </w:rPr>
      </w:pPr>
      <w:r w:rsidRPr="008F4225">
        <w:rPr>
          <w:rFonts w:ascii="Arial" w:eastAsiaTheme="minorEastAsia" w:hAnsi="Arial" w:cs="Arial"/>
          <w:sz w:val="24"/>
          <w:szCs w:val="24"/>
        </w:rPr>
        <w:t>(b) The fuel cost index, for the purpose of price adjustment under this clause, shall be the "Weekly Retail On-Highway Diesel Prices Index."</w:t>
      </w:r>
      <w:r w:rsidR="005508B3">
        <w:rPr>
          <w:rFonts w:ascii="Arial" w:eastAsiaTheme="minorEastAsia" w:hAnsi="Arial" w:cs="Arial"/>
          <w:sz w:val="24"/>
          <w:szCs w:val="24"/>
        </w:rPr>
        <w:t xml:space="preserve">  </w:t>
      </w:r>
      <w:r w:rsidRPr="008F4225">
        <w:rPr>
          <w:rFonts w:ascii="Arial" w:eastAsiaTheme="minorEastAsia" w:hAnsi="Arial" w:cs="Arial"/>
          <w:sz w:val="24"/>
          <w:szCs w:val="24"/>
        </w:rPr>
        <w:t>The Base Fuel Cost, for the purpose of price adjustments under this clause, shall be the most recent Index Weekly Average Diesel Fuel Price per gallon published prior to the closing date for receipt of offers, or the due date for receipt of final proposal revisions if discussions are held.</w:t>
      </w:r>
    </w:p>
    <w:p w:rsidR="00451CA5" w:rsidRDefault="00451CA5" w:rsidP="00451CA5">
      <w:pPr>
        <w:widowControl/>
        <w:rPr>
          <w:rFonts w:ascii="Arial" w:eastAsiaTheme="minorEastAsia" w:hAnsi="Arial" w:cs="Arial"/>
          <w:sz w:val="24"/>
          <w:szCs w:val="24"/>
        </w:rPr>
      </w:pPr>
    </w:p>
    <w:p w:rsidR="00451CA5" w:rsidRPr="00451CA5" w:rsidRDefault="008F4225" w:rsidP="00451CA5">
      <w:pPr>
        <w:pStyle w:val="ListParagraph"/>
        <w:widowControl/>
        <w:numPr>
          <w:ilvl w:val="0"/>
          <w:numId w:val="25"/>
        </w:numPr>
        <w:ind w:left="0" w:firstLine="310"/>
        <w:rPr>
          <w:rFonts w:ascii="Arial" w:eastAsiaTheme="minorEastAsia" w:hAnsi="Arial" w:cs="Arial"/>
          <w:sz w:val="24"/>
          <w:szCs w:val="24"/>
        </w:rPr>
      </w:pPr>
      <w:r w:rsidRPr="00451CA5">
        <w:rPr>
          <w:rFonts w:ascii="Arial" w:eastAsiaTheme="minorEastAsia" w:hAnsi="Arial" w:cs="Arial"/>
          <w:sz w:val="24"/>
          <w:szCs w:val="24"/>
        </w:rPr>
        <w:t xml:space="preserve">For purposes of this clause, it will be conclusively presumed that x% increase or decrease of the Base Fuel Cost represents a reasonable fluctuation of diesel fuel prices. The Base Fuel Cost </w:t>
      </w:r>
      <w:r w:rsidR="005508B3" w:rsidRPr="00451CA5">
        <w:rPr>
          <w:rFonts w:ascii="Arial" w:eastAsiaTheme="minorEastAsia" w:hAnsi="Arial" w:cs="Arial"/>
          <w:sz w:val="24"/>
          <w:szCs w:val="24"/>
        </w:rPr>
        <w:t>(</w:t>
      </w:r>
      <w:r w:rsidRPr="00451CA5">
        <w:rPr>
          <w:rFonts w:ascii="Arial" w:eastAsiaTheme="minorEastAsia" w:hAnsi="Arial" w:cs="Arial"/>
          <w:sz w:val="24"/>
          <w:szCs w:val="24"/>
        </w:rPr>
        <w:t xml:space="preserve">+ </w:t>
      </w:r>
      <w:r w:rsidR="005508B3" w:rsidRPr="00451CA5">
        <w:rPr>
          <w:rFonts w:ascii="Arial" w:eastAsiaTheme="minorEastAsia" w:hAnsi="Arial" w:cs="Arial"/>
          <w:sz w:val="24"/>
          <w:szCs w:val="24"/>
        </w:rPr>
        <w:t xml:space="preserve">/ </w:t>
      </w:r>
      <w:r w:rsidR="00F37F01" w:rsidRPr="00451CA5">
        <w:rPr>
          <w:rFonts w:ascii="Arial" w:eastAsiaTheme="minorEastAsia" w:hAnsi="Arial" w:cs="Arial"/>
          <w:sz w:val="24"/>
          <w:szCs w:val="24"/>
        </w:rPr>
        <w:t>-) x%</w:t>
      </w:r>
      <w:r w:rsidRPr="00451CA5">
        <w:rPr>
          <w:rFonts w:ascii="Arial" w:eastAsiaTheme="minorEastAsia" w:hAnsi="Arial" w:cs="Arial"/>
          <w:sz w:val="24"/>
          <w:szCs w:val="24"/>
        </w:rPr>
        <w:t xml:space="preserve"> price range will be determined for the base contract year and will remain constant throughout the life of the contract, including option years. Base Fuel Cost price range is documented at time of contract award.</w:t>
      </w:r>
    </w:p>
    <w:p w:rsidR="008F4225" w:rsidRPr="00451CA5" w:rsidRDefault="00451CA5" w:rsidP="00451CA5">
      <w:pPr>
        <w:pStyle w:val="ListParagraph"/>
        <w:widowControl/>
        <w:ind w:left="140"/>
        <w:rPr>
          <w:rFonts w:ascii="Arial" w:eastAsiaTheme="minorEastAsia" w:hAnsi="Arial" w:cs="Arial"/>
          <w:sz w:val="24"/>
          <w:szCs w:val="24"/>
        </w:rPr>
      </w:pPr>
      <w:r w:rsidRPr="00451CA5">
        <w:rPr>
          <w:rFonts w:ascii="Arial" w:eastAsiaTheme="minorEastAsia" w:hAnsi="Arial" w:cs="Arial"/>
          <w:sz w:val="24"/>
          <w:szCs w:val="24"/>
        </w:rPr>
        <w:tab/>
      </w:r>
    </w:p>
    <w:p w:rsidR="005508B3" w:rsidRDefault="008F4225" w:rsidP="007A2A2B">
      <w:pPr>
        <w:widowControl/>
        <w:ind w:firstLine="450"/>
        <w:rPr>
          <w:rFonts w:ascii="Arial" w:eastAsiaTheme="minorEastAsia" w:hAnsi="Arial" w:cs="Arial"/>
          <w:sz w:val="24"/>
          <w:szCs w:val="24"/>
        </w:rPr>
      </w:pPr>
      <w:r w:rsidRPr="008F4225">
        <w:rPr>
          <w:rFonts w:ascii="Arial" w:eastAsiaTheme="minorEastAsia" w:hAnsi="Arial" w:cs="Arial"/>
          <w:sz w:val="24"/>
          <w:szCs w:val="24"/>
        </w:rPr>
        <w:t xml:space="preserve">(d) Increases (or decreases) in the diesel fuel costs (Base Fuel Cost x%) as listed on the Index two weeks prior to the end of each calendar quarter can trigger a request from the </w:t>
      </w:r>
      <w:r w:rsidR="005508B3">
        <w:rPr>
          <w:rFonts w:ascii="Arial" w:eastAsiaTheme="minorEastAsia" w:hAnsi="Arial" w:cs="Arial"/>
          <w:sz w:val="24"/>
          <w:szCs w:val="24"/>
        </w:rPr>
        <w:t>C</w:t>
      </w:r>
      <w:r w:rsidRPr="008F4225">
        <w:rPr>
          <w:rFonts w:ascii="Arial" w:eastAsiaTheme="minorEastAsia" w:hAnsi="Arial" w:cs="Arial"/>
          <w:sz w:val="24"/>
          <w:szCs w:val="24"/>
        </w:rPr>
        <w:t xml:space="preserve">ontractor to the Government (or from the Government to the </w:t>
      </w:r>
      <w:r w:rsidR="005508B3">
        <w:rPr>
          <w:rFonts w:ascii="Arial" w:eastAsiaTheme="minorEastAsia" w:hAnsi="Arial" w:cs="Arial"/>
          <w:sz w:val="24"/>
          <w:szCs w:val="24"/>
        </w:rPr>
        <w:t>C</w:t>
      </w:r>
      <w:r w:rsidRPr="008F4225">
        <w:rPr>
          <w:rFonts w:ascii="Arial" w:eastAsiaTheme="minorEastAsia" w:hAnsi="Arial" w:cs="Arial"/>
          <w:sz w:val="24"/>
          <w:szCs w:val="24"/>
        </w:rPr>
        <w:t xml:space="preserve">ontractor) for cost adjustments. Notice must be in writing to the Subsistence Prime Vendor (SPV) </w:t>
      </w:r>
      <w:r w:rsidR="005508B3">
        <w:rPr>
          <w:rFonts w:ascii="Arial" w:eastAsiaTheme="minorEastAsia" w:hAnsi="Arial" w:cs="Arial"/>
          <w:sz w:val="24"/>
          <w:szCs w:val="24"/>
        </w:rPr>
        <w:t>C</w:t>
      </w:r>
      <w:r w:rsidRPr="008F4225">
        <w:rPr>
          <w:rFonts w:ascii="Arial" w:eastAsiaTheme="minorEastAsia" w:hAnsi="Arial" w:cs="Arial"/>
          <w:sz w:val="24"/>
          <w:szCs w:val="24"/>
        </w:rPr>
        <w:t xml:space="preserve">ontracting </w:t>
      </w:r>
      <w:r w:rsidR="005508B3">
        <w:rPr>
          <w:rFonts w:ascii="Arial" w:eastAsiaTheme="minorEastAsia" w:hAnsi="Arial" w:cs="Arial"/>
          <w:sz w:val="24"/>
          <w:szCs w:val="24"/>
        </w:rPr>
        <w:t>O</w:t>
      </w:r>
      <w:r w:rsidRPr="008F4225">
        <w:rPr>
          <w:rFonts w:ascii="Arial" w:eastAsiaTheme="minorEastAsia" w:hAnsi="Arial" w:cs="Arial"/>
          <w:sz w:val="24"/>
          <w:szCs w:val="24"/>
        </w:rPr>
        <w:t xml:space="preserve">fficer (or </w:t>
      </w:r>
      <w:r w:rsidR="005508B3">
        <w:rPr>
          <w:rFonts w:ascii="Arial" w:eastAsiaTheme="minorEastAsia" w:hAnsi="Arial" w:cs="Arial"/>
          <w:sz w:val="24"/>
          <w:szCs w:val="24"/>
        </w:rPr>
        <w:t>C</w:t>
      </w:r>
      <w:r w:rsidRPr="008F4225">
        <w:rPr>
          <w:rFonts w:ascii="Arial" w:eastAsiaTheme="minorEastAsia" w:hAnsi="Arial" w:cs="Arial"/>
          <w:sz w:val="24"/>
          <w:szCs w:val="24"/>
        </w:rPr>
        <w:t xml:space="preserve">ontracting </w:t>
      </w:r>
      <w:r w:rsidR="005508B3">
        <w:rPr>
          <w:rFonts w:ascii="Arial" w:eastAsiaTheme="minorEastAsia" w:hAnsi="Arial" w:cs="Arial"/>
          <w:sz w:val="24"/>
          <w:szCs w:val="24"/>
        </w:rPr>
        <w:t>O</w:t>
      </w:r>
      <w:r w:rsidRPr="008F4225">
        <w:rPr>
          <w:rFonts w:ascii="Arial" w:eastAsiaTheme="minorEastAsia" w:hAnsi="Arial" w:cs="Arial"/>
          <w:sz w:val="24"/>
          <w:szCs w:val="24"/>
        </w:rPr>
        <w:t xml:space="preserve">fficer’s </w:t>
      </w:r>
      <w:r w:rsidR="005508B3">
        <w:rPr>
          <w:rFonts w:ascii="Arial" w:eastAsiaTheme="minorEastAsia" w:hAnsi="Arial" w:cs="Arial"/>
          <w:sz w:val="24"/>
          <w:szCs w:val="24"/>
        </w:rPr>
        <w:t>R</w:t>
      </w:r>
      <w:r w:rsidRPr="008F4225">
        <w:rPr>
          <w:rFonts w:ascii="Arial" w:eastAsiaTheme="minorEastAsia" w:hAnsi="Arial" w:cs="Arial"/>
          <w:sz w:val="24"/>
          <w:szCs w:val="24"/>
        </w:rPr>
        <w:t>epresentative) no less than ten days prior to the beginning of the next quarter.</w:t>
      </w:r>
      <w:r w:rsidR="007A2A2B">
        <w:rPr>
          <w:rFonts w:ascii="Arial" w:eastAsiaTheme="minorEastAsia" w:hAnsi="Arial" w:cs="Arial"/>
          <w:sz w:val="24"/>
          <w:szCs w:val="24"/>
        </w:rPr>
        <w:t xml:space="preserve"> </w:t>
      </w:r>
    </w:p>
    <w:p w:rsidR="005508B3" w:rsidRDefault="005508B3" w:rsidP="00590CBC">
      <w:pPr>
        <w:widowControl/>
        <w:rPr>
          <w:rFonts w:ascii="Arial" w:eastAsiaTheme="minorEastAsia" w:hAnsi="Arial" w:cs="Arial"/>
          <w:sz w:val="24"/>
          <w:szCs w:val="24"/>
        </w:rPr>
      </w:pPr>
    </w:p>
    <w:p w:rsidR="008F4225" w:rsidRDefault="008F4225" w:rsidP="007A2A2B">
      <w:pPr>
        <w:widowControl/>
        <w:ind w:firstLine="450"/>
        <w:rPr>
          <w:rFonts w:ascii="Arial" w:eastAsiaTheme="minorEastAsia" w:hAnsi="Arial" w:cs="Arial"/>
          <w:sz w:val="24"/>
          <w:szCs w:val="24"/>
        </w:rPr>
      </w:pPr>
      <w:r w:rsidRPr="008F4225">
        <w:rPr>
          <w:rFonts w:ascii="Arial" w:eastAsiaTheme="minorEastAsia" w:hAnsi="Arial" w:cs="Arial"/>
          <w:sz w:val="24"/>
          <w:szCs w:val="24"/>
        </w:rPr>
        <w:t>(e) Since fuel cost is only a part of the SPV Contracted distribution cost, the adjustment will be made as a penny per delivered case for every ten cent fuel price per gallon increase or decrease to the Base Fuel Cost x%.  The difference is rounded down to the nearest whole cent and will be added to last line of each invoice noted as "Fuel Adjustment".</w:t>
      </w:r>
      <w:r w:rsidR="007A2A2B">
        <w:rPr>
          <w:rFonts w:ascii="Arial" w:eastAsiaTheme="minorEastAsia" w:hAnsi="Arial" w:cs="Arial"/>
          <w:sz w:val="24"/>
          <w:szCs w:val="24"/>
        </w:rPr>
        <w:t xml:space="preserve"> </w:t>
      </w:r>
    </w:p>
    <w:p w:rsidR="008F48DC" w:rsidRPr="008F4225" w:rsidRDefault="008F48DC" w:rsidP="008F4225">
      <w:pPr>
        <w:widowControl/>
        <w:rPr>
          <w:rFonts w:ascii="Arial" w:eastAsiaTheme="minorEastAsia" w:hAnsi="Arial" w:cs="Arial"/>
          <w:sz w:val="24"/>
          <w:szCs w:val="24"/>
        </w:rPr>
      </w:pPr>
    </w:p>
    <w:p w:rsidR="005508B3" w:rsidRDefault="008F4225" w:rsidP="008F4225">
      <w:pPr>
        <w:widowControl/>
        <w:ind w:left="5040" w:hanging="5040"/>
        <w:rPr>
          <w:rFonts w:ascii="Arial" w:eastAsiaTheme="minorEastAsia" w:hAnsi="Arial" w:cs="Arial"/>
          <w:sz w:val="24"/>
          <w:szCs w:val="24"/>
        </w:rPr>
      </w:pPr>
      <w:r w:rsidRPr="008F4225">
        <w:rPr>
          <w:rFonts w:ascii="Arial" w:eastAsiaTheme="minorEastAsia" w:hAnsi="Arial" w:cs="Arial"/>
          <w:sz w:val="24"/>
          <w:szCs w:val="24"/>
        </w:rPr>
        <w:t>Example calculation of fuel price change:</w:t>
      </w:r>
      <w:r w:rsidRPr="008F4225">
        <w:rPr>
          <w:rFonts w:ascii="Arial" w:eastAsiaTheme="minorEastAsia" w:hAnsi="Arial" w:cs="Arial"/>
          <w:sz w:val="24"/>
          <w:szCs w:val="24"/>
        </w:rPr>
        <w:tab/>
        <w:t>Price $2.50 Base (+ or -) 15% Average National Diesel Fuel</w:t>
      </w:r>
    </w:p>
    <w:p w:rsidR="008F4225" w:rsidRPr="008F4225" w:rsidRDefault="008F4225" w:rsidP="00590CBC">
      <w:pPr>
        <w:widowControl/>
        <w:ind w:left="5040" w:firstLine="720"/>
        <w:rPr>
          <w:rFonts w:ascii="Arial" w:eastAsiaTheme="minorEastAsia" w:hAnsi="Arial" w:cs="Arial"/>
          <w:sz w:val="24"/>
          <w:szCs w:val="24"/>
        </w:rPr>
      </w:pPr>
      <w:r w:rsidRPr="008F4225">
        <w:rPr>
          <w:rFonts w:ascii="Arial" w:eastAsiaTheme="minorEastAsia" w:hAnsi="Arial" w:cs="Arial"/>
          <w:sz w:val="24"/>
          <w:szCs w:val="24"/>
        </w:rPr>
        <w:t xml:space="preserve"> $2.88 - $2.13</w:t>
      </w:r>
    </w:p>
    <w:p w:rsidR="008F48DC" w:rsidRDefault="008F48DC" w:rsidP="007A2A2B">
      <w:pPr>
        <w:widowControl/>
        <w:spacing w:before="720"/>
        <w:rPr>
          <w:rFonts w:ascii="Arial" w:eastAsiaTheme="minorEastAsia" w:hAnsi="Arial" w:cs="Arial"/>
          <w:sz w:val="24"/>
          <w:szCs w:val="24"/>
        </w:rPr>
      </w:pPr>
    </w:p>
    <w:p w:rsidR="008F48DC" w:rsidRPr="008F4225" w:rsidRDefault="008F48DC" w:rsidP="008F4225">
      <w:pPr>
        <w:widowControl/>
        <w:rPr>
          <w:rFonts w:ascii="Arial" w:eastAsiaTheme="minorEastAsia" w:hAnsi="Arial" w:cs="Arial"/>
          <w:sz w:val="24"/>
          <w:szCs w:val="24"/>
        </w:rPr>
      </w:pPr>
    </w:p>
    <w:p w:rsidR="008F4225" w:rsidRPr="008F4225" w:rsidRDefault="008F4225" w:rsidP="006A1191">
      <w:pPr>
        <w:widowControl/>
        <w:ind w:left="5040" w:hanging="4980"/>
        <w:rPr>
          <w:rFonts w:ascii="Arial" w:eastAsiaTheme="minorEastAsia" w:hAnsi="Arial" w:cs="Arial"/>
          <w:sz w:val="24"/>
          <w:szCs w:val="24"/>
        </w:rPr>
      </w:pPr>
      <w:r w:rsidRPr="008F4225">
        <w:rPr>
          <w:rFonts w:ascii="Arial" w:eastAsiaTheme="minorEastAsia" w:hAnsi="Arial" w:cs="Arial"/>
          <w:sz w:val="24"/>
          <w:szCs w:val="24"/>
        </w:rPr>
        <w:t xml:space="preserve">3rd QTR (3rd week June) first year </w:t>
      </w:r>
      <w:r w:rsidRPr="008F4225">
        <w:rPr>
          <w:rFonts w:ascii="Arial" w:eastAsiaTheme="minorEastAsia" w:hAnsi="Arial" w:cs="Arial"/>
          <w:sz w:val="24"/>
          <w:szCs w:val="24"/>
        </w:rPr>
        <w:tab/>
        <w:t xml:space="preserve">$3.05 - 2.88 = $ .17 (rounded down </w:t>
      </w:r>
      <w:r w:rsidR="006A1191">
        <w:rPr>
          <w:rFonts w:ascii="Arial" w:eastAsiaTheme="minorEastAsia" w:hAnsi="Arial" w:cs="Arial"/>
          <w:sz w:val="24"/>
          <w:szCs w:val="24"/>
        </w:rPr>
        <w:t xml:space="preserve">  </w:t>
      </w:r>
      <w:r w:rsidRPr="008F4225">
        <w:rPr>
          <w:rFonts w:ascii="Arial" w:eastAsiaTheme="minorEastAsia" w:hAnsi="Arial" w:cs="Arial"/>
          <w:sz w:val="24"/>
          <w:szCs w:val="24"/>
        </w:rPr>
        <w:t>to 10 cents</w:t>
      </w:r>
      <w:proofErr w:type="gramStart"/>
      <w:r w:rsidRPr="008F4225">
        <w:rPr>
          <w:rFonts w:ascii="Arial" w:eastAsiaTheme="minorEastAsia" w:hAnsi="Arial" w:cs="Arial"/>
          <w:sz w:val="24"/>
          <w:szCs w:val="24"/>
        </w:rPr>
        <w:t>)</w:t>
      </w:r>
      <w:r w:rsidR="006A1191">
        <w:rPr>
          <w:rFonts w:ascii="Arial" w:eastAsiaTheme="minorEastAsia" w:hAnsi="Arial" w:cs="Arial"/>
          <w:sz w:val="24"/>
          <w:szCs w:val="24"/>
        </w:rPr>
        <w:t xml:space="preserve">  </w:t>
      </w:r>
      <w:r w:rsidRPr="008F4225">
        <w:rPr>
          <w:rFonts w:ascii="Arial" w:eastAsiaTheme="minorEastAsia" w:hAnsi="Arial" w:cs="Arial"/>
          <w:sz w:val="24"/>
          <w:szCs w:val="24"/>
        </w:rPr>
        <w:t>Add</w:t>
      </w:r>
      <w:proofErr w:type="gramEnd"/>
      <w:r w:rsidRPr="008F4225">
        <w:rPr>
          <w:rFonts w:ascii="Arial" w:eastAsiaTheme="minorEastAsia" w:hAnsi="Arial" w:cs="Arial"/>
          <w:sz w:val="24"/>
          <w:szCs w:val="24"/>
        </w:rPr>
        <w:t xml:space="preserve"> one cent per delivered</w:t>
      </w:r>
      <w:r w:rsidR="006A1191">
        <w:rPr>
          <w:rFonts w:ascii="Arial" w:eastAsiaTheme="minorEastAsia" w:hAnsi="Arial" w:cs="Arial"/>
          <w:sz w:val="24"/>
          <w:szCs w:val="24"/>
        </w:rPr>
        <w:t xml:space="preserve"> case to each invoice,</w:t>
      </w:r>
    </w:p>
    <w:p w:rsidR="008F4225" w:rsidRPr="008F4225" w:rsidRDefault="008F4225" w:rsidP="002A3CC6">
      <w:pPr>
        <w:widowControl/>
        <w:rPr>
          <w:rFonts w:ascii="Arial" w:eastAsiaTheme="minorEastAsia" w:hAnsi="Arial" w:cs="Arial"/>
          <w:sz w:val="24"/>
          <w:szCs w:val="24"/>
        </w:rPr>
      </w:pPr>
      <w:r w:rsidRPr="008F4225">
        <w:rPr>
          <w:rFonts w:ascii="Arial" w:eastAsiaTheme="minorEastAsia" w:hAnsi="Arial" w:cs="Arial"/>
          <w:sz w:val="24"/>
          <w:szCs w:val="24"/>
        </w:rPr>
        <w:t>Fuel Price $3.05 Calculation:</w:t>
      </w:r>
      <w:r w:rsidR="002A3CC6">
        <w:rPr>
          <w:rFonts w:ascii="Arial" w:eastAsiaTheme="minorEastAsia" w:hAnsi="Arial" w:cs="Arial"/>
          <w:sz w:val="24"/>
          <w:szCs w:val="24"/>
        </w:rPr>
        <w:tab/>
      </w:r>
      <w:r w:rsidR="002A3CC6">
        <w:rPr>
          <w:rFonts w:ascii="Arial" w:eastAsiaTheme="minorEastAsia" w:hAnsi="Arial" w:cs="Arial"/>
          <w:sz w:val="24"/>
          <w:szCs w:val="24"/>
        </w:rPr>
        <w:tab/>
      </w:r>
      <w:r w:rsidR="002A3CC6">
        <w:rPr>
          <w:rFonts w:ascii="Arial" w:eastAsiaTheme="minorEastAsia" w:hAnsi="Arial" w:cs="Arial"/>
          <w:sz w:val="24"/>
          <w:szCs w:val="24"/>
        </w:rPr>
        <w:tab/>
      </w:r>
      <w:r w:rsidRPr="008F4225">
        <w:rPr>
          <w:rFonts w:ascii="Arial" w:eastAsiaTheme="minorEastAsia" w:hAnsi="Arial" w:cs="Arial"/>
          <w:sz w:val="24"/>
          <w:szCs w:val="24"/>
        </w:rPr>
        <w:t>starting first Monday of July.</w:t>
      </w:r>
      <w:r w:rsidR="002A3CC6">
        <w:rPr>
          <w:rFonts w:ascii="Arial" w:eastAsiaTheme="minorEastAsia" w:hAnsi="Arial" w:cs="Arial"/>
          <w:sz w:val="24"/>
          <w:szCs w:val="24"/>
        </w:rPr>
        <w:tab/>
      </w:r>
    </w:p>
    <w:p w:rsidR="008F4225" w:rsidRPr="008F4225" w:rsidRDefault="008F4225" w:rsidP="008F4225">
      <w:pPr>
        <w:widowControl/>
        <w:ind w:left="5040" w:hanging="4980"/>
        <w:rPr>
          <w:rFonts w:ascii="Arial" w:eastAsiaTheme="minorEastAsia" w:hAnsi="Arial" w:cs="Arial"/>
          <w:sz w:val="24"/>
          <w:szCs w:val="24"/>
        </w:rPr>
      </w:pPr>
    </w:p>
    <w:p w:rsidR="008F4225" w:rsidRPr="008F4225" w:rsidRDefault="008F4225" w:rsidP="002A3CC6">
      <w:pPr>
        <w:widowControl/>
        <w:tabs>
          <w:tab w:val="left" w:pos="5040"/>
        </w:tabs>
        <w:ind w:left="5040" w:hanging="5040"/>
        <w:rPr>
          <w:rFonts w:ascii="Arial" w:eastAsiaTheme="minorEastAsia" w:hAnsi="Arial" w:cs="Arial"/>
          <w:sz w:val="24"/>
          <w:szCs w:val="24"/>
        </w:rPr>
      </w:pPr>
      <w:r w:rsidRPr="008F4225">
        <w:rPr>
          <w:rFonts w:ascii="Arial" w:eastAsiaTheme="minorEastAsia" w:hAnsi="Arial" w:cs="Arial"/>
          <w:sz w:val="24"/>
          <w:szCs w:val="24"/>
        </w:rPr>
        <w:t xml:space="preserve">3rd QTR Diesel Fuel Price decrease </w:t>
      </w:r>
      <w:r w:rsidR="002A3CC6">
        <w:rPr>
          <w:rFonts w:ascii="Arial" w:eastAsiaTheme="minorEastAsia" w:hAnsi="Arial" w:cs="Arial"/>
          <w:sz w:val="24"/>
          <w:szCs w:val="24"/>
        </w:rPr>
        <w:tab/>
      </w:r>
      <w:r w:rsidRPr="008F4225">
        <w:rPr>
          <w:rFonts w:ascii="Arial" w:eastAsiaTheme="minorEastAsia" w:hAnsi="Arial" w:cs="Arial"/>
          <w:sz w:val="24"/>
          <w:szCs w:val="24"/>
        </w:rPr>
        <w:t>$2.13 - 1.80 = $ .33 (rounded down to $.30 cents) Credit each invoice</w:t>
      </w:r>
    </w:p>
    <w:p w:rsidR="008F4225" w:rsidRPr="008F4225" w:rsidRDefault="008F4225" w:rsidP="008F4225">
      <w:pPr>
        <w:widowControl/>
        <w:ind w:left="5040" w:hanging="5040"/>
        <w:rPr>
          <w:rFonts w:ascii="Arial" w:eastAsiaTheme="minorEastAsia" w:hAnsi="Arial" w:cs="Arial"/>
          <w:sz w:val="24"/>
          <w:szCs w:val="24"/>
        </w:rPr>
      </w:pPr>
      <w:r w:rsidRPr="008F4225">
        <w:rPr>
          <w:rFonts w:ascii="Arial" w:eastAsiaTheme="minorEastAsia" w:hAnsi="Arial" w:cs="Arial"/>
          <w:sz w:val="24"/>
          <w:szCs w:val="24"/>
        </w:rPr>
        <w:t xml:space="preserve">$1.80 Calculation: </w:t>
      </w:r>
      <w:r w:rsidRPr="008F4225">
        <w:rPr>
          <w:rFonts w:ascii="Arial" w:eastAsiaTheme="minorEastAsia" w:hAnsi="Arial" w:cs="Arial"/>
          <w:sz w:val="24"/>
          <w:szCs w:val="24"/>
        </w:rPr>
        <w:tab/>
        <w:t>$.03 cents per delivered case.</w:t>
      </w:r>
      <w:r w:rsidR="002A3CC6">
        <w:rPr>
          <w:rFonts w:ascii="Arial" w:eastAsiaTheme="minorEastAsia" w:hAnsi="Arial" w:cs="Arial"/>
          <w:sz w:val="24"/>
          <w:szCs w:val="24"/>
        </w:rPr>
        <w:tab/>
      </w:r>
    </w:p>
    <w:p w:rsidR="008F4225" w:rsidRPr="008F4225" w:rsidRDefault="008F4225" w:rsidP="008F4225">
      <w:pPr>
        <w:widowControl/>
        <w:rPr>
          <w:rFonts w:ascii="Arial" w:eastAsiaTheme="minorEastAsia" w:hAnsi="Arial" w:cs="Arial"/>
          <w:sz w:val="24"/>
          <w:szCs w:val="24"/>
        </w:rPr>
      </w:pPr>
    </w:p>
    <w:p w:rsidR="008F4225" w:rsidRPr="008F4225" w:rsidRDefault="008F4225" w:rsidP="008F4225">
      <w:pPr>
        <w:widowControl/>
        <w:tabs>
          <w:tab w:val="left" w:pos="630"/>
        </w:tabs>
        <w:ind w:firstLine="432"/>
        <w:rPr>
          <w:rFonts w:ascii="Arial" w:eastAsiaTheme="minorEastAsia" w:hAnsi="Arial" w:cs="Arial"/>
          <w:sz w:val="24"/>
          <w:szCs w:val="24"/>
        </w:rPr>
      </w:pPr>
      <w:r w:rsidRPr="008F4225">
        <w:rPr>
          <w:rFonts w:ascii="Arial" w:eastAsiaTheme="minorEastAsia" w:hAnsi="Arial" w:cs="Arial"/>
          <w:sz w:val="24"/>
          <w:szCs w:val="24"/>
        </w:rPr>
        <w:t>(f)  Once approved, the date for contract fuel price adjustment will be the first Monday of the first month of each quarter unless otherwise designated at time of contract award.</w:t>
      </w:r>
    </w:p>
    <w:p w:rsidR="008F4225" w:rsidRPr="008F4225" w:rsidRDefault="008F4225" w:rsidP="008F4225">
      <w:pPr>
        <w:widowControl/>
        <w:rPr>
          <w:rFonts w:ascii="Arial" w:eastAsiaTheme="minorEastAsia" w:hAnsi="Arial" w:cs="Arial"/>
          <w:sz w:val="24"/>
          <w:szCs w:val="24"/>
        </w:rPr>
      </w:pPr>
      <w:r w:rsidRPr="008F4225">
        <w:rPr>
          <w:rFonts w:ascii="Arial" w:eastAsiaTheme="minorEastAsia" w:hAnsi="Arial" w:cs="Arial"/>
          <w:sz w:val="24"/>
          <w:szCs w:val="24"/>
        </w:rPr>
        <w:tab/>
      </w:r>
    </w:p>
    <w:p w:rsidR="002A3CC6" w:rsidRPr="002A3CC6" w:rsidRDefault="008F4225" w:rsidP="002A3CC6">
      <w:pPr>
        <w:pStyle w:val="ListParagraph"/>
        <w:widowControl/>
        <w:numPr>
          <w:ilvl w:val="2"/>
          <w:numId w:val="31"/>
        </w:numPr>
        <w:ind w:left="0" w:firstLine="310"/>
        <w:rPr>
          <w:rFonts w:ascii="Arial" w:eastAsiaTheme="minorEastAsia" w:hAnsi="Arial" w:cs="Arial"/>
          <w:sz w:val="24"/>
          <w:szCs w:val="24"/>
        </w:rPr>
      </w:pPr>
      <w:r w:rsidRPr="002A3CC6">
        <w:rPr>
          <w:rFonts w:ascii="Arial" w:eastAsiaTheme="minorEastAsia" w:hAnsi="Arial" w:cs="Arial"/>
          <w:sz w:val="24"/>
          <w:szCs w:val="24"/>
        </w:rPr>
        <w:t xml:space="preserve">The </w:t>
      </w:r>
      <w:r w:rsidR="006A1191" w:rsidRPr="002A3CC6">
        <w:rPr>
          <w:rFonts w:ascii="Arial" w:eastAsiaTheme="minorEastAsia" w:hAnsi="Arial" w:cs="Arial"/>
          <w:sz w:val="24"/>
          <w:szCs w:val="24"/>
        </w:rPr>
        <w:t>C</w:t>
      </w:r>
      <w:r w:rsidRPr="002A3CC6">
        <w:rPr>
          <w:rFonts w:ascii="Arial" w:eastAsiaTheme="minorEastAsia" w:hAnsi="Arial" w:cs="Arial"/>
          <w:sz w:val="24"/>
          <w:szCs w:val="24"/>
        </w:rPr>
        <w:t xml:space="preserve">ontracting </w:t>
      </w:r>
      <w:r w:rsidR="006A1191" w:rsidRPr="002A3CC6">
        <w:rPr>
          <w:rFonts w:ascii="Arial" w:eastAsiaTheme="minorEastAsia" w:hAnsi="Arial" w:cs="Arial"/>
          <w:sz w:val="24"/>
          <w:szCs w:val="24"/>
        </w:rPr>
        <w:t>O</w:t>
      </w:r>
      <w:r w:rsidRPr="002A3CC6">
        <w:rPr>
          <w:rFonts w:ascii="Arial" w:eastAsiaTheme="minorEastAsia" w:hAnsi="Arial" w:cs="Arial"/>
          <w:sz w:val="24"/>
          <w:szCs w:val="24"/>
        </w:rPr>
        <w:t xml:space="preserve">fficer shall retain a copy of the Base Fuel Index establishing the Base Fuel Cost and the calculation of the price range incorporating the </w:t>
      </w:r>
      <w:r w:rsidR="006A1191" w:rsidRPr="002A3CC6">
        <w:rPr>
          <w:rFonts w:ascii="Arial" w:eastAsiaTheme="minorEastAsia" w:hAnsi="Arial" w:cs="Arial"/>
          <w:sz w:val="24"/>
          <w:szCs w:val="24"/>
        </w:rPr>
        <w:t xml:space="preserve">(+/-) </w:t>
      </w:r>
      <w:r w:rsidRPr="002A3CC6">
        <w:rPr>
          <w:rFonts w:ascii="Arial" w:eastAsiaTheme="minorEastAsia" w:hAnsi="Arial" w:cs="Arial"/>
          <w:sz w:val="24"/>
          <w:szCs w:val="24"/>
        </w:rPr>
        <w:t xml:space="preserve">x% adjustment in the contract file.  All subsequent changes will be documented within the contract file and communicated to the </w:t>
      </w:r>
      <w:r w:rsidR="006A1191" w:rsidRPr="002A3CC6">
        <w:rPr>
          <w:rFonts w:ascii="Arial" w:eastAsiaTheme="minorEastAsia" w:hAnsi="Arial" w:cs="Arial"/>
          <w:sz w:val="24"/>
          <w:szCs w:val="24"/>
        </w:rPr>
        <w:t>C</w:t>
      </w:r>
      <w:r w:rsidRPr="002A3CC6">
        <w:rPr>
          <w:rFonts w:ascii="Arial" w:eastAsiaTheme="minorEastAsia" w:hAnsi="Arial" w:cs="Arial"/>
          <w:sz w:val="24"/>
          <w:szCs w:val="24"/>
        </w:rPr>
        <w:t>ontractor and VA SPV customers via email one week prior to the fuel price adjustment</w:t>
      </w:r>
      <w:r w:rsidR="006A1191" w:rsidRPr="002A3CC6">
        <w:rPr>
          <w:rFonts w:ascii="Arial" w:eastAsiaTheme="minorEastAsia" w:hAnsi="Arial" w:cs="Arial"/>
          <w:sz w:val="24"/>
          <w:szCs w:val="24"/>
        </w:rPr>
        <w:t xml:space="preserve"> </w:t>
      </w:r>
      <w:r w:rsidRPr="002A3CC6">
        <w:rPr>
          <w:rFonts w:ascii="Arial" w:eastAsiaTheme="minorEastAsia" w:hAnsi="Arial" w:cs="Arial"/>
          <w:sz w:val="24"/>
          <w:szCs w:val="24"/>
        </w:rPr>
        <w:t>implementation.</w:t>
      </w:r>
    </w:p>
    <w:p w:rsidR="008F4225" w:rsidRPr="002A3CC6" w:rsidRDefault="002A3CC6" w:rsidP="002A3CC6">
      <w:pPr>
        <w:pStyle w:val="ListParagraph"/>
        <w:widowControl/>
        <w:ind w:left="140"/>
        <w:rPr>
          <w:rFonts w:ascii="Arial" w:eastAsiaTheme="minorEastAsia" w:hAnsi="Arial" w:cs="Arial"/>
          <w:sz w:val="24"/>
          <w:szCs w:val="24"/>
        </w:rPr>
      </w:pPr>
      <w:r w:rsidRPr="002A3CC6">
        <w:rPr>
          <w:rFonts w:ascii="Arial" w:eastAsiaTheme="minorEastAsia" w:hAnsi="Arial" w:cs="Arial"/>
          <w:sz w:val="24"/>
          <w:szCs w:val="24"/>
        </w:rPr>
        <w:tab/>
      </w:r>
    </w:p>
    <w:p w:rsidR="002A3CC6" w:rsidRPr="002A3CC6" w:rsidRDefault="008F4225" w:rsidP="002A3CC6">
      <w:pPr>
        <w:pStyle w:val="ListParagraph"/>
        <w:widowControl/>
        <w:numPr>
          <w:ilvl w:val="2"/>
          <w:numId w:val="31"/>
        </w:numPr>
        <w:ind w:left="0" w:firstLine="310"/>
        <w:rPr>
          <w:rFonts w:ascii="Arial" w:eastAsiaTheme="minorEastAsia" w:hAnsi="Arial" w:cs="Arial"/>
          <w:sz w:val="24"/>
          <w:szCs w:val="24"/>
        </w:rPr>
      </w:pPr>
      <w:r w:rsidRPr="002A3CC6">
        <w:rPr>
          <w:rFonts w:ascii="Arial" w:eastAsiaTheme="minorEastAsia" w:hAnsi="Arial" w:cs="Arial"/>
          <w:sz w:val="24"/>
          <w:szCs w:val="24"/>
        </w:rPr>
        <w:t xml:space="preserve">Any adjustments for fuel price changes will only be implemented if requested in writing, reviewed by both parties, and provided within the designated time frames. No retroactive cost adjustments will be made.  A contract modification will be issued at inception of first increase or decrease detailing Base Fuel Cost, price range, and calculation of first fuel adjustment charge.  Adjustment will remain in effect with quarterly calculation changes as needed until price falls within Base Fuel Cost price range.  A contract modification will be issued to terminate the adjustment when price returns to Base Fuel Cost </w:t>
      </w:r>
      <w:r w:rsidR="006A1191" w:rsidRPr="002A3CC6">
        <w:rPr>
          <w:rFonts w:ascii="Arial" w:eastAsiaTheme="minorEastAsia" w:hAnsi="Arial" w:cs="Arial"/>
          <w:sz w:val="24"/>
          <w:szCs w:val="24"/>
        </w:rPr>
        <w:t>(</w:t>
      </w:r>
      <w:r w:rsidRPr="002A3CC6">
        <w:rPr>
          <w:rFonts w:ascii="Arial" w:eastAsiaTheme="minorEastAsia" w:hAnsi="Arial" w:cs="Arial"/>
          <w:sz w:val="24"/>
          <w:szCs w:val="24"/>
        </w:rPr>
        <w:t>+</w:t>
      </w:r>
      <w:r w:rsidR="006A1191" w:rsidRPr="002A3CC6">
        <w:rPr>
          <w:rFonts w:ascii="Arial" w:eastAsiaTheme="minorEastAsia" w:hAnsi="Arial" w:cs="Arial"/>
          <w:sz w:val="24"/>
          <w:szCs w:val="24"/>
        </w:rPr>
        <w:t xml:space="preserve">/-) </w:t>
      </w:r>
      <w:r w:rsidRPr="002A3CC6">
        <w:rPr>
          <w:rFonts w:ascii="Arial" w:eastAsiaTheme="minorEastAsia" w:hAnsi="Arial" w:cs="Arial"/>
          <w:sz w:val="24"/>
          <w:szCs w:val="24"/>
        </w:rPr>
        <w:t>% price range.</w:t>
      </w:r>
    </w:p>
    <w:p w:rsidR="008F4225" w:rsidRPr="002A3CC6" w:rsidRDefault="00A67450" w:rsidP="002A3CC6">
      <w:pPr>
        <w:widowControl/>
        <w:rPr>
          <w:rFonts w:ascii="Arial" w:eastAsiaTheme="minorEastAsia" w:hAnsi="Arial" w:cs="Arial"/>
          <w:sz w:val="24"/>
          <w:szCs w:val="24"/>
        </w:rPr>
      </w:pPr>
      <w:r w:rsidRPr="002A3CC6">
        <w:rPr>
          <w:rFonts w:ascii="Arial" w:eastAsiaTheme="minorEastAsia" w:hAnsi="Arial" w:cs="Arial"/>
          <w:sz w:val="24"/>
          <w:szCs w:val="24"/>
        </w:rPr>
        <w:tab/>
      </w:r>
    </w:p>
    <w:p w:rsidR="008F4225" w:rsidRPr="008F4225" w:rsidRDefault="008F4225" w:rsidP="008F4225">
      <w:pPr>
        <w:widowControl/>
        <w:ind w:firstLine="432"/>
        <w:rPr>
          <w:rFonts w:ascii="Arial" w:eastAsiaTheme="minorEastAsia" w:hAnsi="Arial" w:cs="Arial"/>
          <w:sz w:val="24"/>
          <w:szCs w:val="24"/>
        </w:rPr>
      </w:pPr>
      <w:r w:rsidRPr="008F4225">
        <w:rPr>
          <w:rFonts w:ascii="Arial" w:eastAsiaTheme="minorEastAsia" w:hAnsi="Arial" w:cs="Arial"/>
          <w:sz w:val="24"/>
          <w:szCs w:val="24"/>
        </w:rPr>
        <w:t xml:space="preserve">(i)  In the event that "the Energy Information Administration, Department of Energy" discontinues, or substantially alters its method of calculating the national average diesel fuel prices cited herein, the parties shall mutually agree upon an appropriate substitute for determining the price adjustment described herein. If the </w:t>
      </w:r>
      <w:r w:rsidR="006A1191">
        <w:rPr>
          <w:rFonts w:ascii="Arial" w:eastAsiaTheme="minorEastAsia" w:hAnsi="Arial" w:cs="Arial"/>
          <w:sz w:val="24"/>
          <w:szCs w:val="24"/>
        </w:rPr>
        <w:t>C</w:t>
      </w:r>
      <w:r w:rsidRPr="008F4225">
        <w:rPr>
          <w:rFonts w:ascii="Arial" w:eastAsiaTheme="minorEastAsia" w:hAnsi="Arial" w:cs="Arial"/>
          <w:sz w:val="24"/>
          <w:szCs w:val="24"/>
        </w:rPr>
        <w:t xml:space="preserve">ontracting </w:t>
      </w:r>
      <w:r w:rsidR="006A1191">
        <w:rPr>
          <w:rFonts w:ascii="Arial" w:eastAsiaTheme="minorEastAsia" w:hAnsi="Arial" w:cs="Arial"/>
          <w:sz w:val="24"/>
          <w:szCs w:val="24"/>
        </w:rPr>
        <w:t>O</w:t>
      </w:r>
      <w:r w:rsidRPr="008F4225">
        <w:rPr>
          <w:rFonts w:ascii="Arial" w:eastAsiaTheme="minorEastAsia" w:hAnsi="Arial" w:cs="Arial"/>
          <w:sz w:val="24"/>
          <w:szCs w:val="24"/>
        </w:rPr>
        <w:t xml:space="preserve">fficer determines the Index consistently and substantially fails to reflect market conditions, the </w:t>
      </w:r>
      <w:r w:rsidR="006A1191">
        <w:rPr>
          <w:rFonts w:ascii="Arial" w:eastAsiaTheme="minorEastAsia" w:hAnsi="Arial" w:cs="Arial"/>
          <w:sz w:val="24"/>
          <w:szCs w:val="24"/>
        </w:rPr>
        <w:t>C</w:t>
      </w:r>
      <w:r w:rsidRPr="008F4225">
        <w:rPr>
          <w:rFonts w:ascii="Arial" w:eastAsiaTheme="minorEastAsia" w:hAnsi="Arial" w:cs="Arial"/>
          <w:sz w:val="24"/>
          <w:szCs w:val="24"/>
        </w:rPr>
        <w:t xml:space="preserve">ontracting </w:t>
      </w:r>
      <w:r w:rsidR="006A1191">
        <w:rPr>
          <w:rFonts w:ascii="Arial" w:eastAsiaTheme="minorEastAsia" w:hAnsi="Arial" w:cs="Arial"/>
          <w:sz w:val="24"/>
          <w:szCs w:val="24"/>
        </w:rPr>
        <w:t>O</w:t>
      </w:r>
      <w:r w:rsidRPr="008F4225">
        <w:rPr>
          <w:rFonts w:ascii="Arial" w:eastAsiaTheme="minorEastAsia" w:hAnsi="Arial" w:cs="Arial"/>
          <w:sz w:val="24"/>
          <w:szCs w:val="24"/>
        </w:rPr>
        <w:t xml:space="preserve">fficer may modify the contract to specify use of an appropriate substitute Index, effective on the date the Index specified herein begins to consistently and substantially fail to reflect market conditions. </w:t>
      </w:r>
    </w:p>
    <w:p w:rsidR="008F4225" w:rsidRPr="008F4225" w:rsidRDefault="008F4225" w:rsidP="008F4225">
      <w:pPr>
        <w:widowControl/>
        <w:rPr>
          <w:rFonts w:ascii="Arial" w:eastAsiaTheme="minorEastAsia" w:hAnsi="Arial" w:cs="Arial"/>
          <w:sz w:val="24"/>
          <w:szCs w:val="24"/>
        </w:rPr>
      </w:pPr>
    </w:p>
    <w:p w:rsidR="008F4225" w:rsidRPr="008F4225" w:rsidRDefault="008F4225" w:rsidP="008F4225">
      <w:pPr>
        <w:widowControl/>
        <w:ind w:firstLine="432"/>
        <w:rPr>
          <w:rFonts w:ascii="Arial" w:eastAsiaTheme="minorEastAsia" w:hAnsi="Arial" w:cs="Arial"/>
          <w:sz w:val="24"/>
          <w:szCs w:val="24"/>
        </w:rPr>
      </w:pPr>
      <w:r w:rsidRPr="008F4225">
        <w:rPr>
          <w:rFonts w:ascii="Arial" w:eastAsiaTheme="minorEastAsia" w:hAnsi="Arial" w:cs="Arial"/>
          <w:sz w:val="24"/>
          <w:szCs w:val="24"/>
        </w:rPr>
        <w:t>(j) Any dispute arising under this clause shall be determined in accordance with and subject to the "Disputes" clause of the contract.</w:t>
      </w:r>
    </w:p>
    <w:p w:rsidR="008F4225" w:rsidRPr="008F4225" w:rsidRDefault="00A67450" w:rsidP="008F4225">
      <w:pPr>
        <w:widowControl/>
        <w:rPr>
          <w:rFonts w:ascii="Arial" w:eastAsiaTheme="minorEastAsia" w:hAnsi="Arial" w:cs="Arial"/>
          <w:sz w:val="24"/>
          <w:szCs w:val="24"/>
        </w:rPr>
      </w:pPr>
      <w:r>
        <w:rPr>
          <w:rFonts w:ascii="Arial" w:eastAsiaTheme="minorEastAsia" w:hAnsi="Arial" w:cs="Arial"/>
          <w:sz w:val="24"/>
          <w:szCs w:val="24"/>
        </w:rPr>
        <w:t xml:space="preserve"> </w:t>
      </w:r>
    </w:p>
    <w:p w:rsidR="008F4225" w:rsidRPr="008F4225" w:rsidRDefault="008F4225" w:rsidP="008F4225">
      <w:pPr>
        <w:widowControl/>
        <w:jc w:val="center"/>
        <w:rPr>
          <w:rFonts w:ascii="Arial" w:eastAsiaTheme="minorEastAsia" w:hAnsi="Arial" w:cs="Arial"/>
        </w:rPr>
      </w:pPr>
      <w:r w:rsidRPr="008F4225">
        <w:rPr>
          <w:rFonts w:ascii="Arial" w:eastAsiaTheme="minorEastAsia" w:hAnsi="Arial" w:cs="Arial"/>
          <w:sz w:val="24"/>
          <w:szCs w:val="24"/>
        </w:rPr>
        <w:t xml:space="preserve">(End of </w:t>
      </w:r>
      <w:r w:rsidR="007E7763">
        <w:rPr>
          <w:rFonts w:ascii="Arial" w:eastAsiaTheme="minorEastAsia" w:hAnsi="Arial" w:cs="Arial"/>
          <w:sz w:val="24"/>
          <w:szCs w:val="24"/>
        </w:rPr>
        <w:t>c</w:t>
      </w:r>
      <w:r w:rsidRPr="008F4225">
        <w:rPr>
          <w:rFonts w:ascii="Arial" w:eastAsiaTheme="minorEastAsia" w:hAnsi="Arial" w:cs="Arial"/>
          <w:sz w:val="24"/>
          <w:szCs w:val="24"/>
        </w:rPr>
        <w:t>lause)</w:t>
      </w:r>
    </w:p>
    <w:p w:rsidR="008F4225" w:rsidRDefault="008F4225" w:rsidP="004F1640">
      <w:pPr>
        <w:pStyle w:val="Heading1"/>
        <w:ind w:left="1440" w:right="382" w:hanging="1260"/>
        <w:rPr>
          <w:spacing w:val="-1"/>
        </w:rPr>
      </w:pPr>
    </w:p>
    <w:p w:rsidR="002858F3" w:rsidRDefault="002858F3" w:rsidP="00A67450">
      <w:pPr>
        <w:pStyle w:val="Heading1"/>
        <w:ind w:left="0" w:right="382"/>
        <w:rPr>
          <w:spacing w:val="-1"/>
        </w:rPr>
        <w:sectPr w:rsidR="002858F3">
          <w:footnotePr>
            <w:numRestart w:val="eachSect"/>
          </w:footnotePr>
          <w:pgSz w:w="12240" w:h="15840"/>
          <w:pgMar w:top="1440" w:right="1660" w:bottom="1220" w:left="1660" w:header="741" w:footer="1036" w:gutter="0"/>
          <w:cols w:space="720"/>
        </w:sectPr>
      </w:pPr>
    </w:p>
    <w:p w:rsidR="00A07C58" w:rsidRDefault="00A07C58" w:rsidP="00A67450">
      <w:pPr>
        <w:pStyle w:val="Heading1"/>
        <w:ind w:left="0" w:right="382"/>
        <w:rPr>
          <w:spacing w:val="-1"/>
        </w:rPr>
      </w:pPr>
    </w:p>
    <w:p w:rsidR="004F1640" w:rsidRDefault="004F1640" w:rsidP="00A07C58">
      <w:pPr>
        <w:pStyle w:val="Heading1"/>
        <w:ind w:left="0" w:right="382"/>
        <w:rPr>
          <w:b w:val="0"/>
          <w:bCs w:val="0"/>
          <w:u w:val="none"/>
        </w:rPr>
      </w:pPr>
      <w:r w:rsidRPr="00F57846">
        <w:rPr>
          <w:spacing w:val="-1"/>
        </w:rPr>
        <w:t>852.219-</w:t>
      </w:r>
      <w:proofErr w:type="gramStart"/>
      <w:r w:rsidRPr="00F57846">
        <w:rPr>
          <w:spacing w:val="-1"/>
        </w:rPr>
        <w:t>9</w:t>
      </w:r>
      <w:r w:rsidRPr="00F57846">
        <w:t xml:space="preserve"> </w:t>
      </w:r>
      <w:r w:rsidRPr="00F57846">
        <w:rPr>
          <w:spacing w:val="4"/>
        </w:rPr>
        <w:t xml:space="preserve"> </w:t>
      </w:r>
      <w:r w:rsidRPr="00F57846">
        <w:rPr>
          <w:spacing w:val="2"/>
        </w:rPr>
        <w:t>VA</w:t>
      </w:r>
      <w:proofErr w:type="gramEnd"/>
      <w:r w:rsidRPr="00F57846">
        <w:rPr>
          <w:spacing w:val="-15"/>
        </w:rPr>
        <w:t xml:space="preserve"> </w:t>
      </w:r>
      <w:r w:rsidRPr="00F57846">
        <w:t xml:space="preserve">Small </w:t>
      </w:r>
      <w:r w:rsidRPr="00F57846">
        <w:rPr>
          <w:spacing w:val="-1"/>
        </w:rPr>
        <w:t>Business</w:t>
      </w:r>
      <w:r w:rsidRPr="00F57846">
        <w:rPr>
          <w:spacing w:val="1"/>
        </w:rPr>
        <w:t xml:space="preserve"> </w:t>
      </w:r>
      <w:r w:rsidRPr="00F57846">
        <w:rPr>
          <w:spacing w:val="-1"/>
        </w:rPr>
        <w:t>Subcontracting</w:t>
      </w:r>
      <w:r w:rsidRPr="00F57846">
        <w:t xml:space="preserve"> Plan </w:t>
      </w:r>
      <w:r w:rsidRPr="00F57846">
        <w:rPr>
          <w:spacing w:val="-1"/>
        </w:rPr>
        <w:t>Minimum</w:t>
      </w:r>
      <w:r w:rsidRPr="00F57846">
        <w:rPr>
          <w:spacing w:val="43"/>
        </w:rPr>
        <w:t xml:space="preserve"> </w:t>
      </w:r>
      <w:r w:rsidRPr="00F57846">
        <w:rPr>
          <w:spacing w:val="-1"/>
        </w:rPr>
        <w:t>Requirements</w:t>
      </w:r>
      <w:r>
        <w:rPr>
          <w:spacing w:val="-1"/>
          <w:u w:val="none"/>
        </w:rPr>
        <w:t>.</w:t>
      </w:r>
    </w:p>
    <w:p w:rsidR="004F1640" w:rsidRDefault="004F1640" w:rsidP="00A07C58">
      <w:pPr>
        <w:spacing w:before="11"/>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w:t>
      </w:r>
      <w:r>
        <w:rPr>
          <w:spacing w:val="2"/>
        </w:rPr>
        <w:t xml:space="preserve"> </w:t>
      </w:r>
      <w:r>
        <w:rPr>
          <w:spacing w:val="-2"/>
        </w:rPr>
        <w:t>subpart</w:t>
      </w:r>
      <w:r>
        <w:t xml:space="preserve"> </w:t>
      </w:r>
      <w:r>
        <w:rPr>
          <w:spacing w:val="-1"/>
        </w:rPr>
        <w:t>819.709,</w:t>
      </w:r>
      <w:r>
        <w:t xml:space="preserve"> </w:t>
      </w:r>
      <w:r>
        <w:rPr>
          <w:spacing w:val="-1"/>
        </w:rPr>
        <w:t>insert</w:t>
      </w:r>
      <w:r>
        <w:t xml:space="preserve"> </w:t>
      </w:r>
      <w:r>
        <w:rPr>
          <w:spacing w:val="-1"/>
        </w:rPr>
        <w:t>the following clause:</w:t>
      </w:r>
    </w:p>
    <w:p w:rsidR="004F1640" w:rsidRDefault="004F1640" w:rsidP="00A07C58">
      <w:pPr>
        <w:rPr>
          <w:rFonts w:ascii="Arial" w:eastAsia="Arial" w:hAnsi="Arial" w:cs="Arial"/>
          <w:sz w:val="24"/>
          <w:szCs w:val="24"/>
        </w:rPr>
      </w:pPr>
    </w:p>
    <w:p w:rsidR="004F1640" w:rsidRDefault="004F1640" w:rsidP="00A07C58">
      <w:pPr>
        <w:jc w:val="center"/>
        <w:rPr>
          <w:rFonts w:ascii="Arial" w:eastAsia="Arial" w:hAnsi="Arial" w:cs="Arial"/>
          <w:sz w:val="24"/>
          <w:szCs w:val="24"/>
        </w:rPr>
      </w:pPr>
      <w:r>
        <w:rPr>
          <w:rFonts w:ascii="Arial"/>
          <w:b/>
          <w:spacing w:val="2"/>
          <w:sz w:val="24"/>
        </w:rPr>
        <w:t>VA</w:t>
      </w:r>
      <w:r>
        <w:rPr>
          <w:rFonts w:ascii="Arial"/>
          <w:b/>
          <w:spacing w:val="-31"/>
          <w:sz w:val="24"/>
        </w:rPr>
        <w:t xml:space="preserve"> </w:t>
      </w:r>
      <w:r>
        <w:rPr>
          <w:rFonts w:ascii="Arial"/>
          <w:b/>
          <w:sz w:val="24"/>
        </w:rPr>
        <w:t>S</w:t>
      </w:r>
      <w:r>
        <w:rPr>
          <w:rFonts w:ascii="Arial"/>
          <w:b/>
          <w:sz w:val="19"/>
        </w:rPr>
        <w:t>MALL</w:t>
      </w:r>
      <w:r>
        <w:rPr>
          <w:rFonts w:ascii="Arial"/>
          <w:b/>
          <w:spacing w:val="-11"/>
          <w:sz w:val="19"/>
        </w:rPr>
        <w:t xml:space="preserve"> </w:t>
      </w:r>
      <w:r>
        <w:rPr>
          <w:rFonts w:ascii="Arial"/>
          <w:b/>
          <w:sz w:val="24"/>
        </w:rPr>
        <w:t>B</w:t>
      </w:r>
      <w:r>
        <w:rPr>
          <w:rFonts w:ascii="Arial"/>
          <w:b/>
          <w:sz w:val="19"/>
        </w:rPr>
        <w:t>USINESS</w:t>
      </w:r>
      <w:r>
        <w:rPr>
          <w:rFonts w:ascii="Arial"/>
          <w:b/>
          <w:spacing w:val="-13"/>
          <w:sz w:val="19"/>
        </w:rPr>
        <w:t xml:space="preserve"> </w:t>
      </w:r>
      <w:r>
        <w:rPr>
          <w:rFonts w:ascii="Arial"/>
          <w:b/>
          <w:sz w:val="24"/>
        </w:rPr>
        <w:t>S</w:t>
      </w:r>
      <w:r>
        <w:rPr>
          <w:rFonts w:ascii="Arial"/>
          <w:b/>
          <w:sz w:val="19"/>
        </w:rPr>
        <w:t>UBCONTRACTING</w:t>
      </w:r>
      <w:r>
        <w:rPr>
          <w:rFonts w:ascii="Arial"/>
          <w:b/>
          <w:spacing w:val="-26"/>
          <w:sz w:val="19"/>
        </w:rPr>
        <w:t xml:space="preserve"> </w:t>
      </w:r>
      <w:r>
        <w:rPr>
          <w:rFonts w:ascii="Arial"/>
          <w:b/>
          <w:sz w:val="24"/>
        </w:rPr>
        <w:t>P</w:t>
      </w:r>
      <w:r>
        <w:rPr>
          <w:rFonts w:ascii="Arial"/>
          <w:b/>
          <w:sz w:val="19"/>
        </w:rPr>
        <w:t>LAN</w:t>
      </w:r>
      <w:r>
        <w:rPr>
          <w:rFonts w:ascii="Arial"/>
          <w:b/>
          <w:spacing w:val="-9"/>
          <w:sz w:val="19"/>
        </w:rPr>
        <w:t xml:space="preserve"> </w:t>
      </w:r>
      <w:r>
        <w:rPr>
          <w:rFonts w:ascii="Arial"/>
          <w:b/>
          <w:sz w:val="24"/>
        </w:rPr>
        <w:t>M</w:t>
      </w:r>
      <w:r>
        <w:rPr>
          <w:rFonts w:ascii="Arial"/>
          <w:b/>
          <w:sz w:val="19"/>
        </w:rPr>
        <w:t>INIMUM</w:t>
      </w:r>
      <w:r>
        <w:rPr>
          <w:rFonts w:ascii="Arial"/>
          <w:b/>
          <w:spacing w:val="-9"/>
          <w:sz w:val="19"/>
        </w:rPr>
        <w:t xml:space="preserve"> </w:t>
      </w:r>
      <w:r>
        <w:rPr>
          <w:rFonts w:ascii="Arial"/>
          <w:b/>
          <w:spacing w:val="-1"/>
          <w:sz w:val="24"/>
        </w:rPr>
        <w:t>R</w:t>
      </w:r>
      <w:r>
        <w:rPr>
          <w:rFonts w:ascii="Arial"/>
          <w:b/>
          <w:spacing w:val="-1"/>
          <w:sz w:val="19"/>
        </w:rPr>
        <w:t>EQUIREMENTS</w:t>
      </w:r>
      <w:r>
        <w:rPr>
          <w:rFonts w:ascii="Arial"/>
          <w:b/>
          <w:spacing w:val="-18"/>
          <w:sz w:val="19"/>
        </w:rPr>
        <w:t xml:space="preserve"> </w:t>
      </w:r>
      <w:r>
        <w:rPr>
          <w:rFonts w:ascii="Arial"/>
          <w:b/>
          <w:spacing w:val="-1"/>
          <w:sz w:val="24"/>
        </w:rPr>
        <w:t>(DEC</w:t>
      </w:r>
      <w:r>
        <w:rPr>
          <w:rFonts w:ascii="Arial"/>
          <w:b/>
          <w:spacing w:val="-10"/>
          <w:sz w:val="24"/>
        </w:rPr>
        <w:t xml:space="preserve"> </w:t>
      </w:r>
      <w:r>
        <w:rPr>
          <w:rFonts w:ascii="Arial"/>
          <w:b/>
          <w:sz w:val="24"/>
        </w:rPr>
        <w:t>2009)</w:t>
      </w:r>
    </w:p>
    <w:p w:rsidR="004F1640" w:rsidRDefault="004F1640" w:rsidP="00A07C58">
      <w:pPr>
        <w:rPr>
          <w:rFonts w:ascii="Arial" w:eastAsia="Arial" w:hAnsi="Arial" w:cs="Arial"/>
          <w:b/>
          <w:bCs/>
          <w:sz w:val="24"/>
          <w:szCs w:val="24"/>
        </w:rPr>
      </w:pPr>
    </w:p>
    <w:p w:rsidR="004F1640" w:rsidRDefault="004F1640" w:rsidP="00A07C58">
      <w:pPr>
        <w:pStyle w:val="BodyText"/>
        <w:numPr>
          <w:ilvl w:val="0"/>
          <w:numId w:val="23"/>
        </w:numPr>
        <w:tabs>
          <w:tab w:val="left" w:pos="900"/>
        </w:tabs>
        <w:ind w:left="0" w:firstLine="450"/>
      </w:pPr>
      <w:r>
        <w:rPr>
          <w:spacing w:val="1"/>
        </w:rPr>
        <w:t>This</w:t>
      </w:r>
      <w:r>
        <w:t xml:space="preserve"> </w:t>
      </w:r>
      <w:r>
        <w:rPr>
          <w:spacing w:val="-1"/>
        </w:rPr>
        <w:t>clause does</w:t>
      </w:r>
      <w:r>
        <w:rPr>
          <w:spacing w:val="-2"/>
        </w:rPr>
        <w:t xml:space="preserve"> </w:t>
      </w:r>
      <w:r>
        <w:rPr>
          <w:spacing w:val="-1"/>
        </w:rPr>
        <w:t>not</w:t>
      </w:r>
      <w:r>
        <w:t xml:space="preserve"> </w:t>
      </w:r>
      <w:r>
        <w:rPr>
          <w:spacing w:val="-1"/>
        </w:rPr>
        <w:t>apply</w:t>
      </w:r>
      <w:r>
        <w:rPr>
          <w:spacing w:val="-5"/>
        </w:rPr>
        <w:t xml:space="preserve"> </w:t>
      </w:r>
      <w:r>
        <w:t>to</w:t>
      </w:r>
      <w:r>
        <w:rPr>
          <w:spacing w:val="1"/>
        </w:rPr>
        <w:t xml:space="preserve"> </w:t>
      </w:r>
      <w:r>
        <w:t xml:space="preserve">small </w:t>
      </w:r>
      <w:r>
        <w:rPr>
          <w:spacing w:val="-1"/>
        </w:rPr>
        <w:t>business</w:t>
      </w:r>
      <w:r>
        <w:t xml:space="preserve"> </w:t>
      </w:r>
      <w:r>
        <w:rPr>
          <w:spacing w:val="-1"/>
        </w:rPr>
        <w:t>concerns.</w:t>
      </w:r>
    </w:p>
    <w:p w:rsidR="004F1640" w:rsidRDefault="004F1640" w:rsidP="00A07C58">
      <w:pPr>
        <w:tabs>
          <w:tab w:val="left" w:pos="900"/>
        </w:tabs>
        <w:spacing w:before="1"/>
        <w:ind w:firstLine="450"/>
        <w:rPr>
          <w:rFonts w:ascii="Arial" w:eastAsia="Arial" w:hAnsi="Arial" w:cs="Arial"/>
          <w:sz w:val="24"/>
          <w:szCs w:val="24"/>
        </w:rPr>
      </w:pPr>
    </w:p>
    <w:p w:rsidR="004F1640" w:rsidRDefault="004F1640" w:rsidP="00A07C58">
      <w:pPr>
        <w:pStyle w:val="BodyText"/>
        <w:numPr>
          <w:ilvl w:val="0"/>
          <w:numId w:val="23"/>
        </w:numPr>
        <w:tabs>
          <w:tab w:val="left" w:pos="900"/>
        </w:tabs>
        <w:ind w:left="0" w:right="212" w:firstLine="450"/>
      </w:pPr>
      <w:r>
        <w:rPr>
          <w:spacing w:val="-1"/>
        </w:rPr>
        <w:t>If</w:t>
      </w:r>
      <w:r>
        <w:rPr>
          <w:spacing w:val="3"/>
        </w:rPr>
        <w:t xml:space="preserve"> </w:t>
      </w:r>
      <w:r>
        <w:rPr>
          <w:spacing w:val="-1"/>
        </w:rPr>
        <w:t>the</w:t>
      </w:r>
      <w:r>
        <w:rPr>
          <w:spacing w:val="1"/>
        </w:rPr>
        <w:t xml:space="preserve"> </w:t>
      </w:r>
      <w:r>
        <w:rPr>
          <w:spacing w:val="-1"/>
        </w:rPr>
        <w:t>offeror</w:t>
      </w:r>
      <w:r>
        <w:t xml:space="preserve"> is </w:t>
      </w:r>
      <w:r>
        <w:rPr>
          <w:spacing w:val="-2"/>
        </w:rPr>
        <w:t>required</w:t>
      </w:r>
      <w:r>
        <w:rPr>
          <w:spacing w:val="1"/>
        </w:rPr>
        <w:t xml:space="preserve"> </w:t>
      </w:r>
      <w:r>
        <w:t>to</w:t>
      </w:r>
      <w:r>
        <w:rPr>
          <w:spacing w:val="1"/>
        </w:rPr>
        <w:t xml:space="preserve"> </w:t>
      </w:r>
      <w:r>
        <w:rPr>
          <w:spacing w:val="-1"/>
        </w:rPr>
        <w:t>submit</w:t>
      </w:r>
      <w:r>
        <w:t xml:space="preserve"> </w:t>
      </w:r>
      <w:r>
        <w:rPr>
          <w:spacing w:val="-1"/>
        </w:rPr>
        <w:t>an</w:t>
      </w:r>
      <w:r>
        <w:rPr>
          <w:spacing w:val="1"/>
        </w:rPr>
        <w:t xml:space="preserve"> </w:t>
      </w:r>
      <w:r>
        <w:rPr>
          <w:spacing w:val="-1"/>
        </w:rPr>
        <w:t>individual</w:t>
      </w:r>
      <w:r>
        <w:t xml:space="preserve"> </w:t>
      </w:r>
      <w:r>
        <w:rPr>
          <w:spacing w:val="-1"/>
        </w:rPr>
        <w:t xml:space="preserve">subcontracting </w:t>
      </w:r>
      <w:r>
        <w:t xml:space="preserve">plan, </w:t>
      </w:r>
      <w:r>
        <w:rPr>
          <w:spacing w:val="-1"/>
        </w:rPr>
        <w:t>the</w:t>
      </w:r>
      <w:r>
        <w:rPr>
          <w:spacing w:val="63"/>
        </w:rPr>
        <w:t xml:space="preserve"> </w:t>
      </w:r>
      <w:r>
        <w:t>minimum</w:t>
      </w:r>
      <w:r>
        <w:rPr>
          <w:spacing w:val="2"/>
        </w:rPr>
        <w:t xml:space="preserve"> </w:t>
      </w:r>
      <w:r>
        <w:rPr>
          <w:spacing w:val="-1"/>
        </w:rPr>
        <w:t>goals</w:t>
      </w:r>
      <w:r>
        <w:rPr>
          <w:spacing w:val="-5"/>
        </w:rPr>
        <w:t xml:space="preserve"> </w:t>
      </w:r>
      <w:r>
        <w:rPr>
          <w:spacing w:val="1"/>
        </w:rPr>
        <w:t>for</w:t>
      </w:r>
      <w:r>
        <w:rPr>
          <w:spacing w:val="-3"/>
        </w:rPr>
        <w:t xml:space="preserve"> </w:t>
      </w:r>
      <w:r>
        <w:rPr>
          <w:spacing w:val="-1"/>
        </w:rPr>
        <w:t>award</w:t>
      </w:r>
      <w:r>
        <w:rPr>
          <w:spacing w:val="1"/>
        </w:rPr>
        <w:t xml:space="preserve"> </w:t>
      </w:r>
      <w:r>
        <w:rPr>
          <w:spacing w:val="-1"/>
        </w:rPr>
        <w:t>of</w:t>
      </w:r>
      <w:r>
        <w:rPr>
          <w:spacing w:val="5"/>
        </w:rPr>
        <w:t xml:space="preserve"> </w:t>
      </w:r>
      <w:r>
        <w:rPr>
          <w:spacing w:val="-1"/>
        </w:rPr>
        <w:t>subcontracts</w:t>
      </w:r>
      <w:r>
        <w:rPr>
          <w:spacing w:val="-4"/>
        </w:rPr>
        <w:t xml:space="preserve"> </w:t>
      </w:r>
      <w:r>
        <w:t>to</w:t>
      </w:r>
      <w:r>
        <w:rPr>
          <w:spacing w:val="-4"/>
        </w:rPr>
        <w:t xml:space="preserve"> </w:t>
      </w:r>
      <w:r>
        <w:rPr>
          <w:spacing w:val="-1"/>
        </w:rPr>
        <w:t>service-disabled</w:t>
      </w:r>
      <w:r>
        <w:rPr>
          <w:spacing w:val="3"/>
        </w:rPr>
        <w:t xml:space="preserve"> </w:t>
      </w:r>
      <w:r>
        <w:rPr>
          <w:spacing w:val="-1"/>
        </w:rPr>
        <w:t>veteran-owned</w:t>
      </w:r>
      <w:r>
        <w:rPr>
          <w:spacing w:val="47"/>
        </w:rPr>
        <w:t xml:space="preserve"> </w:t>
      </w:r>
      <w:r>
        <w:t xml:space="preserve">small </w:t>
      </w:r>
      <w:r>
        <w:rPr>
          <w:spacing w:val="-1"/>
        </w:rPr>
        <w:t>business</w:t>
      </w:r>
      <w:r>
        <w:t xml:space="preserve"> </w:t>
      </w:r>
      <w:r>
        <w:rPr>
          <w:spacing w:val="-1"/>
        </w:rPr>
        <w:t>concerns</w:t>
      </w:r>
      <w:r>
        <w:t xml:space="preserve"> and</w:t>
      </w:r>
      <w:r>
        <w:rPr>
          <w:spacing w:val="1"/>
        </w:rPr>
        <w:t xml:space="preserve"> </w:t>
      </w:r>
      <w:r>
        <w:rPr>
          <w:spacing w:val="-1"/>
        </w:rPr>
        <w:t xml:space="preserve">veteran-owned </w:t>
      </w:r>
      <w:r>
        <w:t xml:space="preserve">small </w:t>
      </w:r>
      <w:r>
        <w:rPr>
          <w:spacing w:val="-1"/>
        </w:rPr>
        <w:t>business</w:t>
      </w:r>
      <w:r>
        <w:t xml:space="preserve"> </w:t>
      </w:r>
      <w:r>
        <w:rPr>
          <w:spacing w:val="-2"/>
        </w:rPr>
        <w:t>concerns</w:t>
      </w:r>
      <w:r>
        <w:t xml:space="preserve"> shall</w:t>
      </w:r>
      <w:r>
        <w:rPr>
          <w:spacing w:val="-3"/>
        </w:rPr>
        <w:t xml:space="preserve"> </w:t>
      </w:r>
      <w:r>
        <w:t>be</w:t>
      </w:r>
      <w:r>
        <w:rPr>
          <w:spacing w:val="1"/>
        </w:rPr>
        <w:t xml:space="preserve"> </w:t>
      </w:r>
      <w:r>
        <w:t>at</w:t>
      </w:r>
      <w:r>
        <w:rPr>
          <w:spacing w:val="55"/>
        </w:rPr>
        <w:t xml:space="preserve"> </w:t>
      </w:r>
      <w:r>
        <w:rPr>
          <w:spacing w:val="-1"/>
        </w:rPr>
        <w:t>least</w:t>
      </w:r>
      <w:r>
        <w:t xml:space="preserve"> </w:t>
      </w:r>
      <w:r>
        <w:rPr>
          <w:spacing w:val="-1"/>
        </w:rPr>
        <w:t>commensurate</w:t>
      </w:r>
      <w:r>
        <w:rPr>
          <w:spacing w:val="1"/>
        </w:rPr>
        <w:t xml:space="preserve"> </w:t>
      </w:r>
      <w:r>
        <w:rPr>
          <w:spacing w:val="-1"/>
        </w:rPr>
        <w:t>with</w:t>
      </w:r>
      <w:r>
        <w:rPr>
          <w:spacing w:val="1"/>
        </w:rPr>
        <w:t xml:space="preserve"> </w:t>
      </w:r>
      <w:r>
        <w:rPr>
          <w:spacing w:val="-1"/>
        </w:rPr>
        <w:t>the</w:t>
      </w:r>
      <w:r>
        <w:rPr>
          <w:spacing w:val="1"/>
        </w:rPr>
        <w:t xml:space="preserve"> </w:t>
      </w:r>
      <w:r>
        <w:rPr>
          <w:spacing w:val="-1"/>
        </w:rPr>
        <w:t>Departmen</w:t>
      </w:r>
      <w:r>
        <w:rPr>
          <w:rFonts w:cs="Arial"/>
          <w:spacing w:val="-1"/>
        </w:rPr>
        <w:t>t’s</w:t>
      </w:r>
      <w:r>
        <w:rPr>
          <w:rFonts w:cs="Arial"/>
          <w:spacing w:val="-2"/>
        </w:rPr>
        <w:t xml:space="preserve"> </w:t>
      </w:r>
      <w:r>
        <w:rPr>
          <w:spacing w:val="-1"/>
        </w:rPr>
        <w:t>annual</w:t>
      </w:r>
      <w:r>
        <w:t xml:space="preserve"> </w:t>
      </w:r>
      <w:r>
        <w:rPr>
          <w:spacing w:val="-1"/>
        </w:rPr>
        <w:t>service-disabled</w:t>
      </w:r>
    </w:p>
    <w:p w:rsidR="004F1640" w:rsidRDefault="004F1640" w:rsidP="00A07C58">
      <w:pPr>
        <w:pStyle w:val="BodyText"/>
        <w:tabs>
          <w:tab w:val="left" w:pos="900"/>
        </w:tabs>
        <w:ind w:left="0" w:right="382" w:firstLine="450"/>
      </w:pPr>
      <w:proofErr w:type="gramStart"/>
      <w:r>
        <w:rPr>
          <w:spacing w:val="-1"/>
        </w:rPr>
        <w:t>veteran-owned</w:t>
      </w:r>
      <w:proofErr w:type="gramEnd"/>
      <w:r>
        <w:rPr>
          <w:spacing w:val="1"/>
        </w:rPr>
        <w:t xml:space="preserve"> </w:t>
      </w:r>
      <w:r>
        <w:t xml:space="preserve">small </w:t>
      </w:r>
      <w:r>
        <w:rPr>
          <w:spacing w:val="-1"/>
        </w:rPr>
        <w:t>business</w:t>
      </w:r>
      <w:r>
        <w:rPr>
          <w:spacing w:val="-2"/>
        </w:rPr>
        <w:t xml:space="preserve"> </w:t>
      </w:r>
      <w:r>
        <w:t>and</w:t>
      </w:r>
      <w:r>
        <w:rPr>
          <w:spacing w:val="1"/>
        </w:rPr>
        <w:t xml:space="preserve"> </w:t>
      </w:r>
      <w:r>
        <w:rPr>
          <w:spacing w:val="-2"/>
        </w:rPr>
        <w:t>veteran-owned</w:t>
      </w:r>
      <w:r>
        <w:rPr>
          <w:spacing w:val="1"/>
        </w:rPr>
        <w:t xml:space="preserve"> </w:t>
      </w:r>
      <w:r>
        <w:t xml:space="preserve">small </w:t>
      </w:r>
      <w:r>
        <w:rPr>
          <w:spacing w:val="-1"/>
        </w:rPr>
        <w:t>business</w:t>
      </w:r>
      <w:r>
        <w:rPr>
          <w:spacing w:val="-2"/>
        </w:rPr>
        <w:t xml:space="preserve"> </w:t>
      </w:r>
      <w:r>
        <w:t>prime</w:t>
      </w:r>
      <w:r>
        <w:rPr>
          <w:spacing w:val="61"/>
        </w:rPr>
        <w:t xml:space="preserve"> </w:t>
      </w:r>
      <w:r>
        <w:rPr>
          <w:spacing w:val="-1"/>
        </w:rPr>
        <w:t>contracting goals</w:t>
      </w:r>
      <w:r>
        <w:rPr>
          <w:spacing w:val="-2"/>
        </w:rPr>
        <w:t xml:space="preserve"> </w:t>
      </w:r>
      <w:r>
        <w:t xml:space="preserve">for </w:t>
      </w:r>
      <w:r>
        <w:rPr>
          <w:spacing w:val="-2"/>
        </w:rPr>
        <w:t>the</w:t>
      </w:r>
      <w:r>
        <w:rPr>
          <w:spacing w:val="1"/>
        </w:rPr>
        <w:t xml:space="preserve"> </w:t>
      </w:r>
      <w:r>
        <w:rPr>
          <w:spacing w:val="-1"/>
        </w:rPr>
        <w:t>total</w:t>
      </w:r>
      <w:r>
        <w:t xml:space="preserve"> </w:t>
      </w:r>
      <w:r>
        <w:rPr>
          <w:spacing w:val="-1"/>
        </w:rPr>
        <w:t>dollars</w:t>
      </w:r>
      <w:r>
        <w:t xml:space="preserve"> </w:t>
      </w:r>
      <w:r>
        <w:rPr>
          <w:spacing w:val="-1"/>
        </w:rPr>
        <w:t>planned</w:t>
      </w:r>
      <w:r>
        <w:rPr>
          <w:spacing w:val="-4"/>
        </w:rPr>
        <w:t xml:space="preserve"> </w:t>
      </w:r>
      <w:r>
        <w:t>to</w:t>
      </w:r>
      <w:r>
        <w:rPr>
          <w:spacing w:val="1"/>
        </w:rPr>
        <w:t xml:space="preserve"> </w:t>
      </w:r>
      <w:r>
        <w:rPr>
          <w:spacing w:val="-1"/>
        </w:rPr>
        <w:t>be</w:t>
      </w:r>
      <w:r>
        <w:rPr>
          <w:spacing w:val="1"/>
        </w:rPr>
        <w:t xml:space="preserve"> </w:t>
      </w:r>
      <w:r>
        <w:rPr>
          <w:spacing w:val="-1"/>
        </w:rPr>
        <w:t>subcontracted.</w:t>
      </w:r>
    </w:p>
    <w:p w:rsidR="004F1640" w:rsidRDefault="004F1640" w:rsidP="00A07C58">
      <w:pPr>
        <w:tabs>
          <w:tab w:val="left" w:pos="900"/>
        </w:tabs>
        <w:spacing w:before="6"/>
        <w:ind w:firstLine="450"/>
        <w:rPr>
          <w:rFonts w:ascii="Arial" w:eastAsia="Arial" w:hAnsi="Arial" w:cs="Arial"/>
          <w:sz w:val="16"/>
          <w:szCs w:val="16"/>
        </w:rPr>
      </w:pPr>
    </w:p>
    <w:p w:rsidR="004F1640" w:rsidRDefault="004F1640" w:rsidP="00A07C58">
      <w:pPr>
        <w:pStyle w:val="BodyText"/>
        <w:numPr>
          <w:ilvl w:val="0"/>
          <w:numId w:val="23"/>
        </w:numPr>
        <w:tabs>
          <w:tab w:val="left" w:pos="900"/>
        </w:tabs>
        <w:spacing w:before="70" w:line="239" w:lineRule="auto"/>
        <w:ind w:left="0" w:right="231" w:firstLine="450"/>
      </w:pPr>
      <w:r>
        <w:rPr>
          <w:spacing w:val="-1"/>
        </w:rPr>
        <w:t>For</w:t>
      </w:r>
      <w:r>
        <w:t xml:space="preserve"> a</w:t>
      </w:r>
      <w:r>
        <w:rPr>
          <w:spacing w:val="1"/>
        </w:rPr>
        <w:t xml:space="preserve"> </w:t>
      </w:r>
      <w:r>
        <w:rPr>
          <w:spacing w:val="-1"/>
        </w:rPr>
        <w:t>commercial</w:t>
      </w:r>
      <w:r>
        <w:rPr>
          <w:spacing w:val="-3"/>
        </w:rPr>
        <w:t xml:space="preserve"> </w:t>
      </w:r>
      <w:r>
        <w:rPr>
          <w:spacing w:val="-1"/>
        </w:rPr>
        <w:t>plan,</w:t>
      </w:r>
      <w:r>
        <w:t xml:space="preserve"> the</w:t>
      </w:r>
      <w:r>
        <w:rPr>
          <w:spacing w:val="-4"/>
        </w:rPr>
        <w:t xml:space="preserve"> </w:t>
      </w:r>
      <w:r>
        <w:rPr>
          <w:spacing w:val="-1"/>
        </w:rPr>
        <w:t>minimum</w:t>
      </w:r>
      <w:r>
        <w:rPr>
          <w:spacing w:val="4"/>
        </w:rPr>
        <w:t xml:space="preserve"> </w:t>
      </w:r>
      <w:r>
        <w:rPr>
          <w:spacing w:val="-2"/>
        </w:rPr>
        <w:t>goals</w:t>
      </w:r>
      <w:r>
        <w:t xml:space="preserve"> for</w:t>
      </w:r>
      <w:r>
        <w:rPr>
          <w:spacing w:val="-1"/>
        </w:rPr>
        <w:t xml:space="preserve"> </w:t>
      </w:r>
      <w:r>
        <w:rPr>
          <w:spacing w:val="-2"/>
        </w:rPr>
        <w:t>award</w:t>
      </w:r>
      <w:r>
        <w:rPr>
          <w:spacing w:val="1"/>
        </w:rPr>
        <w:t xml:space="preserve"> </w:t>
      </w:r>
      <w:r>
        <w:rPr>
          <w:spacing w:val="-1"/>
        </w:rPr>
        <w:t>of</w:t>
      </w:r>
      <w:r>
        <w:rPr>
          <w:spacing w:val="5"/>
        </w:rPr>
        <w:t xml:space="preserve"> </w:t>
      </w:r>
      <w:r>
        <w:rPr>
          <w:spacing w:val="-1"/>
        </w:rPr>
        <w:t>subcontracts</w:t>
      </w:r>
      <w:r>
        <w:t xml:space="preserve"> to</w:t>
      </w:r>
      <w:r>
        <w:rPr>
          <w:spacing w:val="63"/>
        </w:rPr>
        <w:t xml:space="preserve"> </w:t>
      </w:r>
      <w:r>
        <w:rPr>
          <w:spacing w:val="-1"/>
        </w:rPr>
        <w:t>service-disabled</w:t>
      </w:r>
      <w:r>
        <w:rPr>
          <w:spacing w:val="3"/>
        </w:rPr>
        <w:t xml:space="preserve"> </w:t>
      </w:r>
      <w:r>
        <w:rPr>
          <w:spacing w:val="-1"/>
        </w:rPr>
        <w:t>veteran-owned</w:t>
      </w:r>
      <w:r>
        <w:rPr>
          <w:spacing w:val="1"/>
        </w:rPr>
        <w:t xml:space="preserve"> </w:t>
      </w:r>
      <w:r>
        <w:t xml:space="preserve">small </w:t>
      </w:r>
      <w:r>
        <w:rPr>
          <w:spacing w:val="-1"/>
        </w:rPr>
        <w:t>business</w:t>
      </w:r>
      <w:r>
        <w:t xml:space="preserve"> </w:t>
      </w:r>
      <w:r>
        <w:rPr>
          <w:spacing w:val="-1"/>
        </w:rPr>
        <w:t>concerns</w:t>
      </w:r>
      <w:r>
        <w:rPr>
          <w:spacing w:val="-2"/>
        </w:rPr>
        <w:t xml:space="preserve"> </w:t>
      </w:r>
      <w:r>
        <w:rPr>
          <w:spacing w:val="-1"/>
        </w:rPr>
        <w:t>and</w:t>
      </w:r>
      <w:r>
        <w:rPr>
          <w:spacing w:val="1"/>
        </w:rPr>
        <w:t xml:space="preserve"> </w:t>
      </w:r>
      <w:r>
        <w:rPr>
          <w:spacing w:val="-2"/>
        </w:rPr>
        <w:t>veteran-owned</w:t>
      </w:r>
      <w:r>
        <w:rPr>
          <w:spacing w:val="75"/>
        </w:rPr>
        <w:t xml:space="preserve"> </w:t>
      </w:r>
      <w:r>
        <w:t xml:space="preserve">small </w:t>
      </w:r>
      <w:r>
        <w:rPr>
          <w:spacing w:val="-1"/>
        </w:rPr>
        <w:t>businesses</w:t>
      </w:r>
      <w:r>
        <w:t xml:space="preserve"> </w:t>
      </w:r>
      <w:r>
        <w:rPr>
          <w:spacing w:val="-1"/>
        </w:rPr>
        <w:t>shall</w:t>
      </w:r>
      <w:r>
        <w:rPr>
          <w:spacing w:val="-5"/>
        </w:rPr>
        <w:t xml:space="preserve"> </w:t>
      </w:r>
      <w:r>
        <w:t>be</w:t>
      </w:r>
      <w:r>
        <w:rPr>
          <w:spacing w:val="1"/>
        </w:rPr>
        <w:t xml:space="preserve"> </w:t>
      </w:r>
      <w:r>
        <w:t xml:space="preserve">at </w:t>
      </w:r>
      <w:r>
        <w:rPr>
          <w:spacing w:val="-1"/>
        </w:rPr>
        <w:t>least</w:t>
      </w:r>
      <w:r>
        <w:t xml:space="preserve"> </w:t>
      </w:r>
      <w:r>
        <w:rPr>
          <w:spacing w:val="-1"/>
        </w:rPr>
        <w:t>commensurate</w:t>
      </w:r>
      <w:r>
        <w:rPr>
          <w:spacing w:val="1"/>
        </w:rPr>
        <w:t xml:space="preserve"> </w:t>
      </w:r>
      <w:r>
        <w:rPr>
          <w:spacing w:val="-2"/>
        </w:rPr>
        <w:t>with</w:t>
      </w:r>
      <w:r>
        <w:rPr>
          <w:spacing w:val="1"/>
        </w:rPr>
        <w:t xml:space="preserve"> </w:t>
      </w:r>
      <w:r>
        <w:t>the</w:t>
      </w:r>
      <w:r>
        <w:rPr>
          <w:spacing w:val="1"/>
        </w:rPr>
        <w:t xml:space="preserve"> </w:t>
      </w:r>
      <w:r>
        <w:rPr>
          <w:spacing w:val="-1"/>
        </w:rPr>
        <w:t>Departmen</w:t>
      </w:r>
      <w:r>
        <w:rPr>
          <w:rFonts w:cs="Arial"/>
          <w:spacing w:val="-1"/>
        </w:rPr>
        <w:t>t’s</w:t>
      </w:r>
      <w:r>
        <w:rPr>
          <w:rFonts w:cs="Arial"/>
        </w:rPr>
        <w:t xml:space="preserve"> </w:t>
      </w:r>
      <w:r>
        <w:t>annual</w:t>
      </w:r>
      <w:r>
        <w:rPr>
          <w:spacing w:val="53"/>
        </w:rPr>
        <w:t xml:space="preserve"> </w:t>
      </w:r>
      <w:r>
        <w:rPr>
          <w:spacing w:val="-1"/>
        </w:rPr>
        <w:t>service-disabled</w:t>
      </w:r>
      <w:r>
        <w:rPr>
          <w:spacing w:val="3"/>
        </w:rPr>
        <w:t xml:space="preserve"> </w:t>
      </w:r>
      <w:r>
        <w:rPr>
          <w:spacing w:val="-1"/>
        </w:rPr>
        <w:t>veteran-owned</w:t>
      </w:r>
      <w:r>
        <w:rPr>
          <w:spacing w:val="1"/>
        </w:rPr>
        <w:t xml:space="preserve"> </w:t>
      </w:r>
      <w:r>
        <w:t xml:space="preserve">small </w:t>
      </w:r>
      <w:r>
        <w:rPr>
          <w:spacing w:val="-1"/>
        </w:rPr>
        <w:t>business</w:t>
      </w:r>
      <w:r>
        <w:t xml:space="preserve"> and</w:t>
      </w:r>
      <w:r>
        <w:rPr>
          <w:spacing w:val="-1"/>
        </w:rPr>
        <w:t xml:space="preserve"> veteran-owned</w:t>
      </w:r>
      <w:r>
        <w:rPr>
          <w:spacing w:val="1"/>
        </w:rPr>
        <w:t xml:space="preserve"> </w:t>
      </w:r>
      <w:r>
        <w:rPr>
          <w:spacing w:val="-1"/>
        </w:rPr>
        <w:t>small</w:t>
      </w:r>
      <w:r>
        <w:rPr>
          <w:spacing w:val="50"/>
        </w:rPr>
        <w:t xml:space="preserve"> </w:t>
      </w:r>
      <w:r>
        <w:rPr>
          <w:spacing w:val="-1"/>
        </w:rPr>
        <w:t>business</w:t>
      </w:r>
      <w:r>
        <w:rPr>
          <w:spacing w:val="-2"/>
        </w:rPr>
        <w:t xml:space="preserve"> </w:t>
      </w:r>
      <w:r>
        <w:t>prime</w:t>
      </w:r>
      <w:r>
        <w:rPr>
          <w:spacing w:val="1"/>
        </w:rPr>
        <w:t xml:space="preserve"> </w:t>
      </w:r>
      <w:r>
        <w:rPr>
          <w:spacing w:val="-1"/>
        </w:rPr>
        <w:t>contracting goals</w:t>
      </w:r>
      <w:r>
        <w:t xml:space="preserve"> for </w:t>
      </w:r>
      <w:r>
        <w:rPr>
          <w:spacing w:val="-1"/>
        </w:rPr>
        <w:t>the</w:t>
      </w:r>
      <w:r>
        <w:rPr>
          <w:spacing w:val="1"/>
        </w:rPr>
        <w:t xml:space="preserve"> </w:t>
      </w:r>
      <w:r>
        <w:rPr>
          <w:spacing w:val="-1"/>
        </w:rPr>
        <w:t>total</w:t>
      </w:r>
      <w:r>
        <w:rPr>
          <w:spacing w:val="-5"/>
        </w:rPr>
        <w:t xml:space="preserve"> </w:t>
      </w:r>
      <w:r>
        <w:rPr>
          <w:spacing w:val="-2"/>
        </w:rPr>
        <w:t>value</w:t>
      </w:r>
      <w:r>
        <w:rPr>
          <w:spacing w:val="1"/>
        </w:rPr>
        <w:t xml:space="preserve"> </w:t>
      </w:r>
      <w:r>
        <w:t>of</w:t>
      </w:r>
      <w:r>
        <w:rPr>
          <w:spacing w:val="3"/>
        </w:rPr>
        <w:t xml:space="preserve"> </w:t>
      </w:r>
      <w:r>
        <w:rPr>
          <w:spacing w:val="-1"/>
        </w:rPr>
        <w:t>projected</w:t>
      </w:r>
      <w:r>
        <w:rPr>
          <w:spacing w:val="1"/>
        </w:rPr>
        <w:t xml:space="preserve"> </w:t>
      </w:r>
      <w:r>
        <w:rPr>
          <w:spacing w:val="-1"/>
        </w:rPr>
        <w:t xml:space="preserve">subcontracts </w:t>
      </w:r>
      <w:r>
        <w:t>to</w:t>
      </w:r>
      <w:r>
        <w:rPr>
          <w:spacing w:val="75"/>
        </w:rPr>
        <w:t xml:space="preserve"> </w:t>
      </w:r>
      <w:r>
        <w:rPr>
          <w:spacing w:val="-1"/>
        </w:rPr>
        <w:t>support</w:t>
      </w:r>
      <w:r>
        <w:t xml:space="preserve"> </w:t>
      </w:r>
      <w:r>
        <w:rPr>
          <w:spacing w:val="-1"/>
        </w:rPr>
        <w:t>the</w:t>
      </w:r>
      <w:r>
        <w:rPr>
          <w:spacing w:val="1"/>
        </w:rPr>
        <w:t xml:space="preserve"> </w:t>
      </w:r>
      <w:r>
        <w:rPr>
          <w:spacing w:val="-1"/>
        </w:rPr>
        <w:t>sales</w:t>
      </w:r>
      <w:r>
        <w:rPr>
          <w:spacing w:val="-7"/>
        </w:rPr>
        <w:t xml:space="preserve"> </w:t>
      </w:r>
      <w:r>
        <w:rPr>
          <w:spacing w:val="1"/>
        </w:rPr>
        <w:t>for</w:t>
      </w:r>
      <w:r>
        <w:rPr>
          <w:spacing w:val="-1"/>
        </w:rPr>
        <w:t xml:space="preserve"> the</w:t>
      </w:r>
      <w:r>
        <w:rPr>
          <w:spacing w:val="1"/>
        </w:rPr>
        <w:t xml:space="preserve"> </w:t>
      </w:r>
      <w:r>
        <w:rPr>
          <w:spacing w:val="-1"/>
        </w:rPr>
        <w:t>commercial</w:t>
      </w:r>
      <w:r>
        <w:t xml:space="preserve"> </w:t>
      </w:r>
      <w:r>
        <w:rPr>
          <w:spacing w:val="-1"/>
        </w:rPr>
        <w:t>plan.</w:t>
      </w:r>
    </w:p>
    <w:p w:rsidR="004F1640" w:rsidRDefault="004F1640" w:rsidP="00A07C58">
      <w:pPr>
        <w:tabs>
          <w:tab w:val="left" w:pos="900"/>
        </w:tabs>
        <w:ind w:firstLine="450"/>
        <w:rPr>
          <w:rFonts w:ascii="Arial" w:eastAsia="Arial" w:hAnsi="Arial" w:cs="Arial"/>
          <w:sz w:val="24"/>
          <w:szCs w:val="24"/>
        </w:rPr>
      </w:pPr>
    </w:p>
    <w:p w:rsidR="004F1640" w:rsidRDefault="004F1640" w:rsidP="00A07C58">
      <w:pPr>
        <w:pStyle w:val="BodyText"/>
        <w:numPr>
          <w:ilvl w:val="0"/>
          <w:numId w:val="23"/>
        </w:numPr>
        <w:tabs>
          <w:tab w:val="left" w:pos="900"/>
        </w:tabs>
        <w:ind w:left="0" w:right="134" w:firstLine="450"/>
      </w:pPr>
      <w:r>
        <w:rPr>
          <w:spacing w:val="1"/>
        </w:rPr>
        <w:t xml:space="preserve">To </w:t>
      </w:r>
      <w:r>
        <w:rPr>
          <w:spacing w:val="-1"/>
        </w:rPr>
        <w:t>be</w:t>
      </w:r>
      <w:r>
        <w:rPr>
          <w:spacing w:val="1"/>
        </w:rPr>
        <w:t xml:space="preserve"> </w:t>
      </w:r>
      <w:r>
        <w:rPr>
          <w:spacing w:val="-1"/>
        </w:rPr>
        <w:t>credited</w:t>
      </w:r>
      <w:r>
        <w:rPr>
          <w:spacing w:val="1"/>
        </w:rPr>
        <w:t xml:space="preserve"> </w:t>
      </w:r>
      <w:r>
        <w:rPr>
          <w:spacing w:val="-1"/>
        </w:rPr>
        <w:t>toward</w:t>
      </w:r>
      <w:r>
        <w:rPr>
          <w:spacing w:val="1"/>
        </w:rPr>
        <w:t xml:space="preserve"> </w:t>
      </w:r>
      <w:r>
        <w:rPr>
          <w:spacing w:val="-1"/>
        </w:rPr>
        <w:t>goal</w:t>
      </w:r>
      <w:r>
        <w:t xml:space="preserve"> </w:t>
      </w:r>
      <w:r>
        <w:rPr>
          <w:spacing w:val="-1"/>
        </w:rPr>
        <w:t>achievements,</w:t>
      </w:r>
      <w:r>
        <w:t xml:space="preserve"> </w:t>
      </w:r>
      <w:r>
        <w:rPr>
          <w:spacing w:val="-1"/>
        </w:rPr>
        <w:t>businesses</w:t>
      </w:r>
      <w:r>
        <w:rPr>
          <w:spacing w:val="-2"/>
        </w:rPr>
        <w:t xml:space="preserve"> </w:t>
      </w:r>
      <w:r>
        <w:t>must</w:t>
      </w:r>
      <w:r>
        <w:rPr>
          <w:spacing w:val="-2"/>
        </w:rPr>
        <w:t xml:space="preserve"> </w:t>
      </w:r>
      <w:r>
        <w:t>be</w:t>
      </w:r>
      <w:r>
        <w:rPr>
          <w:spacing w:val="1"/>
        </w:rPr>
        <w:t xml:space="preserve"> </w:t>
      </w:r>
      <w:r>
        <w:rPr>
          <w:spacing w:val="-1"/>
        </w:rPr>
        <w:t>verified</w:t>
      </w:r>
      <w:r>
        <w:rPr>
          <w:spacing w:val="57"/>
        </w:rPr>
        <w:t xml:space="preserve"> </w:t>
      </w:r>
      <w:r>
        <w:t xml:space="preserve">as </w:t>
      </w:r>
      <w:r>
        <w:rPr>
          <w:spacing w:val="-1"/>
        </w:rPr>
        <w:t>eligible</w:t>
      </w:r>
      <w:r>
        <w:rPr>
          <w:spacing w:val="1"/>
        </w:rPr>
        <w:t xml:space="preserve"> </w:t>
      </w:r>
      <w:r>
        <w:rPr>
          <w:spacing w:val="-1"/>
        </w:rPr>
        <w:t>in</w:t>
      </w:r>
      <w:r>
        <w:rPr>
          <w:spacing w:val="1"/>
        </w:rPr>
        <w:t xml:space="preserve"> </w:t>
      </w:r>
      <w:r>
        <w:t>the</w:t>
      </w:r>
      <w:r>
        <w:rPr>
          <w:spacing w:val="1"/>
        </w:rPr>
        <w:t xml:space="preserve"> </w:t>
      </w:r>
      <w:r>
        <w:rPr>
          <w:spacing w:val="-1"/>
        </w:rPr>
        <w:t>Vendor</w:t>
      </w:r>
      <w:r>
        <w:t xml:space="preserve"> </w:t>
      </w:r>
      <w:r>
        <w:rPr>
          <w:spacing w:val="-1"/>
        </w:rPr>
        <w:t>Information Pages</w:t>
      </w:r>
      <w:r>
        <w:t xml:space="preserve"> </w:t>
      </w:r>
      <w:r>
        <w:rPr>
          <w:spacing w:val="-1"/>
        </w:rPr>
        <w:t>database.</w:t>
      </w:r>
      <w:r>
        <w:rPr>
          <w:spacing w:val="60"/>
        </w:rPr>
        <w:t xml:space="preserve"> </w:t>
      </w:r>
      <w:r>
        <w:rPr>
          <w:spacing w:val="1"/>
        </w:rPr>
        <w:t>The</w:t>
      </w:r>
      <w:r>
        <w:rPr>
          <w:spacing w:val="-1"/>
        </w:rPr>
        <w:t xml:space="preserve"> contractor</w:t>
      </w:r>
      <w:r>
        <w:t xml:space="preserve"> </w:t>
      </w:r>
      <w:r>
        <w:rPr>
          <w:spacing w:val="-1"/>
        </w:rPr>
        <w:t>shall</w:t>
      </w:r>
      <w:r>
        <w:rPr>
          <w:spacing w:val="62"/>
        </w:rPr>
        <w:t xml:space="preserve"> </w:t>
      </w:r>
      <w:r>
        <w:rPr>
          <w:spacing w:val="-1"/>
        </w:rPr>
        <w:t>annually</w:t>
      </w:r>
      <w:r>
        <w:rPr>
          <w:spacing w:val="-5"/>
        </w:rPr>
        <w:t xml:space="preserve"> </w:t>
      </w:r>
      <w:r>
        <w:t>submit a</w:t>
      </w:r>
      <w:r>
        <w:rPr>
          <w:spacing w:val="1"/>
        </w:rPr>
        <w:t xml:space="preserve"> </w:t>
      </w:r>
      <w:r>
        <w:rPr>
          <w:spacing w:val="-1"/>
        </w:rPr>
        <w:t xml:space="preserve">listing </w:t>
      </w:r>
      <w:r>
        <w:t>of</w:t>
      </w:r>
      <w:r>
        <w:rPr>
          <w:spacing w:val="5"/>
        </w:rPr>
        <w:t xml:space="preserve"> </w:t>
      </w:r>
      <w:r>
        <w:rPr>
          <w:spacing w:val="-1"/>
        </w:rPr>
        <w:t>service-disabled</w:t>
      </w:r>
      <w:r>
        <w:rPr>
          <w:spacing w:val="3"/>
        </w:rPr>
        <w:t xml:space="preserve"> </w:t>
      </w:r>
      <w:r>
        <w:rPr>
          <w:spacing w:val="-1"/>
        </w:rPr>
        <w:t>veteran-owned</w:t>
      </w:r>
      <w:r>
        <w:rPr>
          <w:spacing w:val="1"/>
        </w:rPr>
        <w:t xml:space="preserve"> </w:t>
      </w:r>
      <w:r>
        <w:t xml:space="preserve">small </w:t>
      </w:r>
      <w:r>
        <w:rPr>
          <w:spacing w:val="-1"/>
        </w:rPr>
        <w:t>businesses</w:t>
      </w:r>
      <w:r>
        <w:rPr>
          <w:spacing w:val="-2"/>
        </w:rPr>
        <w:t xml:space="preserve"> </w:t>
      </w:r>
      <w:r>
        <w:t>and</w:t>
      </w:r>
      <w:r>
        <w:rPr>
          <w:spacing w:val="49"/>
        </w:rPr>
        <w:t xml:space="preserve"> </w:t>
      </w:r>
      <w:r>
        <w:rPr>
          <w:spacing w:val="-1"/>
        </w:rPr>
        <w:t>veteran-owned</w:t>
      </w:r>
      <w:r>
        <w:rPr>
          <w:spacing w:val="1"/>
        </w:rPr>
        <w:t xml:space="preserve"> </w:t>
      </w:r>
      <w:r>
        <w:t xml:space="preserve">small </w:t>
      </w:r>
      <w:r>
        <w:rPr>
          <w:spacing w:val="-1"/>
        </w:rPr>
        <w:t>businesses</w:t>
      </w:r>
      <w:r>
        <w:rPr>
          <w:spacing w:val="-5"/>
        </w:rPr>
        <w:t xml:space="preserve"> </w:t>
      </w:r>
      <w:r>
        <w:rPr>
          <w:spacing w:val="1"/>
        </w:rPr>
        <w:t>for</w:t>
      </w:r>
      <w:r>
        <w:rPr>
          <w:spacing w:val="-1"/>
        </w:rPr>
        <w:t xml:space="preserve"> </w:t>
      </w:r>
      <w:r>
        <w:rPr>
          <w:spacing w:val="-2"/>
        </w:rPr>
        <w:t>which</w:t>
      </w:r>
      <w:r>
        <w:t xml:space="preserve"> credit</w:t>
      </w:r>
      <w:r>
        <w:rPr>
          <w:spacing w:val="1"/>
        </w:rPr>
        <w:t xml:space="preserve"> </w:t>
      </w:r>
      <w:r>
        <w:rPr>
          <w:spacing w:val="-2"/>
        </w:rPr>
        <w:t>toward</w:t>
      </w:r>
      <w:r>
        <w:rPr>
          <w:spacing w:val="1"/>
        </w:rPr>
        <w:t xml:space="preserve"> </w:t>
      </w:r>
      <w:r>
        <w:rPr>
          <w:spacing w:val="-1"/>
        </w:rPr>
        <w:t>goal</w:t>
      </w:r>
      <w:r>
        <w:t xml:space="preserve"> achievement</w:t>
      </w:r>
      <w:r>
        <w:rPr>
          <w:spacing w:val="1"/>
        </w:rPr>
        <w:t xml:space="preserve"> </w:t>
      </w:r>
      <w:r>
        <w:t xml:space="preserve">is </w:t>
      </w:r>
      <w:r>
        <w:rPr>
          <w:spacing w:val="-1"/>
        </w:rPr>
        <w:t>to</w:t>
      </w:r>
      <w:r>
        <w:rPr>
          <w:spacing w:val="52"/>
        </w:rPr>
        <w:t xml:space="preserve"> </w:t>
      </w:r>
      <w:r>
        <w:t>be</w:t>
      </w:r>
      <w:r>
        <w:rPr>
          <w:spacing w:val="1"/>
        </w:rPr>
        <w:t xml:space="preserve"> </w:t>
      </w:r>
      <w:r>
        <w:rPr>
          <w:spacing w:val="-1"/>
        </w:rPr>
        <w:t>applied</w:t>
      </w:r>
      <w:r>
        <w:rPr>
          <w:spacing w:val="-4"/>
        </w:rPr>
        <w:t xml:space="preserve"> </w:t>
      </w:r>
      <w:r>
        <w:rPr>
          <w:spacing w:val="1"/>
        </w:rPr>
        <w:t>for</w:t>
      </w:r>
      <w:r>
        <w:rPr>
          <w:spacing w:val="-1"/>
        </w:rPr>
        <w:t xml:space="preserve"> the</w:t>
      </w:r>
      <w:r>
        <w:rPr>
          <w:spacing w:val="1"/>
        </w:rPr>
        <w:t xml:space="preserve"> </w:t>
      </w:r>
      <w:r>
        <w:rPr>
          <w:spacing w:val="-2"/>
        </w:rPr>
        <w:t>review</w:t>
      </w:r>
      <w:r>
        <w:rPr>
          <w:spacing w:val="-5"/>
        </w:rPr>
        <w:t xml:space="preserve"> </w:t>
      </w:r>
      <w:r>
        <w:t>of</w:t>
      </w:r>
      <w:r>
        <w:rPr>
          <w:spacing w:val="5"/>
        </w:rPr>
        <w:t xml:space="preserve"> </w:t>
      </w:r>
      <w:r>
        <w:rPr>
          <w:spacing w:val="-1"/>
        </w:rPr>
        <w:t>personnel</w:t>
      </w:r>
      <w:r>
        <w:t xml:space="preserve"> in </w:t>
      </w:r>
      <w:r>
        <w:rPr>
          <w:spacing w:val="-1"/>
        </w:rPr>
        <w:t>the</w:t>
      </w:r>
      <w:r>
        <w:rPr>
          <w:spacing w:val="-4"/>
        </w:rPr>
        <w:t xml:space="preserve"> </w:t>
      </w:r>
      <w:r>
        <w:t>Office</w:t>
      </w:r>
      <w:r>
        <w:rPr>
          <w:spacing w:val="-1"/>
        </w:rPr>
        <w:t xml:space="preserve"> of</w:t>
      </w:r>
      <w:r>
        <w:rPr>
          <w:spacing w:val="3"/>
        </w:rPr>
        <w:t xml:space="preserve"> </w:t>
      </w:r>
      <w:r>
        <w:rPr>
          <w:spacing w:val="-1"/>
        </w:rPr>
        <w:t>Small</w:t>
      </w:r>
      <w:r>
        <w:rPr>
          <w:spacing w:val="-3"/>
        </w:rPr>
        <w:t xml:space="preserve"> </w:t>
      </w:r>
      <w:r>
        <w:t>and</w:t>
      </w:r>
      <w:r>
        <w:rPr>
          <w:spacing w:val="1"/>
        </w:rPr>
        <w:t xml:space="preserve"> </w:t>
      </w:r>
      <w:r>
        <w:rPr>
          <w:spacing w:val="-1"/>
        </w:rPr>
        <w:t>Disadvantaged</w:t>
      </w:r>
      <w:r>
        <w:rPr>
          <w:spacing w:val="51"/>
        </w:rPr>
        <w:t xml:space="preserve"> </w:t>
      </w:r>
      <w:r>
        <w:rPr>
          <w:spacing w:val="-1"/>
        </w:rPr>
        <w:t>Business</w:t>
      </w:r>
      <w:r>
        <w:t xml:space="preserve"> </w:t>
      </w:r>
      <w:r>
        <w:rPr>
          <w:spacing w:val="-1"/>
        </w:rPr>
        <w:t>Utilization.</w:t>
      </w:r>
    </w:p>
    <w:p w:rsidR="004F1640" w:rsidRDefault="004F1640" w:rsidP="00A07C58">
      <w:pPr>
        <w:tabs>
          <w:tab w:val="left" w:pos="900"/>
        </w:tabs>
        <w:ind w:firstLine="450"/>
        <w:rPr>
          <w:rFonts w:ascii="Arial" w:eastAsia="Arial" w:hAnsi="Arial" w:cs="Arial"/>
          <w:sz w:val="24"/>
          <w:szCs w:val="24"/>
        </w:rPr>
      </w:pPr>
    </w:p>
    <w:p w:rsidR="004F1640" w:rsidRDefault="004F1640" w:rsidP="00A07C58">
      <w:pPr>
        <w:pStyle w:val="BodyText"/>
        <w:numPr>
          <w:ilvl w:val="0"/>
          <w:numId w:val="23"/>
        </w:numPr>
        <w:tabs>
          <w:tab w:val="left" w:pos="900"/>
        </w:tabs>
        <w:ind w:left="0" w:right="382" w:firstLine="450"/>
      </w:pPr>
      <w:r>
        <w:t>The</w:t>
      </w:r>
      <w:r>
        <w:rPr>
          <w:spacing w:val="1"/>
        </w:rPr>
        <w:t xml:space="preserve"> </w:t>
      </w:r>
      <w:r>
        <w:rPr>
          <w:spacing w:val="-1"/>
        </w:rPr>
        <w:t>contractor</w:t>
      </w:r>
      <w:r>
        <w:rPr>
          <w:spacing w:val="-3"/>
        </w:rPr>
        <w:t xml:space="preserve"> </w:t>
      </w:r>
      <w:r>
        <w:rPr>
          <w:spacing w:val="-1"/>
        </w:rPr>
        <w:t>may</w:t>
      </w:r>
      <w:r>
        <w:rPr>
          <w:spacing w:val="-5"/>
        </w:rPr>
        <w:t xml:space="preserve"> </w:t>
      </w:r>
      <w:r>
        <w:t>appeal any</w:t>
      </w:r>
      <w:r>
        <w:rPr>
          <w:spacing w:val="-5"/>
        </w:rPr>
        <w:t xml:space="preserve"> </w:t>
      </w:r>
      <w:r>
        <w:t xml:space="preserve">businesses </w:t>
      </w:r>
      <w:r>
        <w:rPr>
          <w:spacing w:val="-1"/>
        </w:rPr>
        <w:t xml:space="preserve">determined </w:t>
      </w:r>
      <w:r>
        <w:t xml:space="preserve">not </w:t>
      </w:r>
      <w:r>
        <w:rPr>
          <w:spacing w:val="-1"/>
        </w:rPr>
        <w:t xml:space="preserve">eligible </w:t>
      </w:r>
      <w:r>
        <w:rPr>
          <w:spacing w:val="1"/>
        </w:rPr>
        <w:t>for</w:t>
      </w:r>
      <w:r>
        <w:rPr>
          <w:spacing w:val="35"/>
        </w:rPr>
        <w:t xml:space="preserve"> </w:t>
      </w:r>
      <w:r>
        <w:rPr>
          <w:spacing w:val="-1"/>
        </w:rPr>
        <w:t xml:space="preserve">crediting </w:t>
      </w:r>
      <w:r>
        <w:rPr>
          <w:spacing w:val="-2"/>
        </w:rPr>
        <w:t>toward</w:t>
      </w:r>
      <w:r>
        <w:rPr>
          <w:spacing w:val="1"/>
        </w:rPr>
        <w:t xml:space="preserve"> </w:t>
      </w:r>
      <w:r>
        <w:rPr>
          <w:spacing w:val="-1"/>
        </w:rPr>
        <w:t>goal</w:t>
      </w:r>
      <w:r>
        <w:t xml:space="preserve"> achievements</w:t>
      </w:r>
      <w:r>
        <w:rPr>
          <w:spacing w:val="-2"/>
        </w:rPr>
        <w:t xml:space="preserve"> </w:t>
      </w:r>
      <w:r>
        <w:t>by</w:t>
      </w:r>
      <w:r>
        <w:rPr>
          <w:spacing w:val="-7"/>
        </w:rPr>
        <w:t xml:space="preserve"> </w:t>
      </w:r>
      <w:r>
        <w:t>following</w:t>
      </w:r>
      <w:r>
        <w:rPr>
          <w:spacing w:val="-1"/>
        </w:rPr>
        <w:t xml:space="preserve"> </w:t>
      </w:r>
      <w:r>
        <w:t>the</w:t>
      </w:r>
      <w:r>
        <w:rPr>
          <w:spacing w:val="1"/>
        </w:rPr>
        <w:t xml:space="preserve"> </w:t>
      </w:r>
      <w:r>
        <w:rPr>
          <w:spacing w:val="-1"/>
        </w:rPr>
        <w:t>procedures</w:t>
      </w:r>
      <w:r>
        <w:t xml:space="preserve"> </w:t>
      </w:r>
      <w:r>
        <w:rPr>
          <w:spacing w:val="-1"/>
        </w:rPr>
        <w:t>contained</w:t>
      </w:r>
      <w:r>
        <w:rPr>
          <w:spacing w:val="2"/>
        </w:rPr>
        <w:t xml:space="preserve"> </w:t>
      </w:r>
      <w:r>
        <w:rPr>
          <w:spacing w:val="-1"/>
        </w:rPr>
        <w:t>in</w:t>
      </w:r>
      <w:r>
        <w:rPr>
          <w:spacing w:val="46"/>
        </w:rPr>
        <w:t xml:space="preserve"> </w:t>
      </w:r>
      <w:r>
        <w:rPr>
          <w:spacing w:val="-1"/>
        </w:rPr>
        <w:t>819.407.</w:t>
      </w:r>
    </w:p>
    <w:p w:rsidR="004F1640" w:rsidRDefault="004F1640" w:rsidP="00A07C58">
      <w:pPr>
        <w:tabs>
          <w:tab w:val="left" w:pos="900"/>
        </w:tabs>
        <w:ind w:firstLine="450"/>
        <w:rPr>
          <w:rFonts w:ascii="Arial" w:eastAsia="Arial" w:hAnsi="Arial" w:cs="Arial"/>
          <w:sz w:val="24"/>
          <w:szCs w:val="24"/>
        </w:rPr>
      </w:pPr>
    </w:p>
    <w:p w:rsidR="00A07C58" w:rsidRDefault="004F1640" w:rsidP="00A07C58">
      <w:pPr>
        <w:pStyle w:val="BodyText"/>
        <w:ind w:left="0" w:right="144" w:firstLine="0"/>
        <w:jc w:val="center"/>
        <w:rPr>
          <w:spacing w:val="-1"/>
        </w:rPr>
        <w:sectPr w:rsidR="00A07C58">
          <w:footnotePr>
            <w:numRestart w:val="eachSect"/>
          </w:footnotePr>
          <w:pgSz w:w="12240" w:h="15840"/>
          <w:pgMar w:top="1440" w:right="1660" w:bottom="1220" w:left="1660" w:header="741" w:footer="1036" w:gutter="0"/>
          <w:cols w:space="720"/>
        </w:sectP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pStyle w:val="BodyText"/>
        <w:ind w:left="168" w:right="144" w:firstLine="0"/>
        <w:jc w:val="center"/>
      </w:pPr>
    </w:p>
    <w:p w:rsidR="004F1640" w:rsidRDefault="004F1640" w:rsidP="004F1640">
      <w:pPr>
        <w:rPr>
          <w:rFonts w:ascii="Arial" w:eastAsia="Arial" w:hAnsi="Arial" w:cs="Arial"/>
          <w:sz w:val="24"/>
          <w:szCs w:val="24"/>
        </w:rPr>
      </w:pPr>
    </w:p>
    <w:p w:rsidR="004F1640" w:rsidRPr="0023223F" w:rsidRDefault="004F1640" w:rsidP="00A07C58">
      <w:pPr>
        <w:rPr>
          <w:rFonts w:ascii="Arial" w:eastAsia="Calibri" w:hAnsi="Arial" w:cs="Arial"/>
          <w:color w:val="548DD4" w:themeColor="text2" w:themeTint="99"/>
          <w:sz w:val="24"/>
          <w:szCs w:val="24"/>
        </w:rPr>
      </w:pPr>
      <w:r w:rsidRPr="0023223F">
        <w:rPr>
          <w:rFonts w:ascii="Arial" w:eastAsia="Calibri" w:hAnsi="Arial" w:cs="Arial"/>
          <w:color w:val="548DD4" w:themeColor="text2" w:themeTint="99"/>
          <w:sz w:val="24"/>
          <w:szCs w:val="24"/>
        </w:rPr>
        <w:t>[Deviation per Class Deviation—</w:t>
      </w:r>
      <w:hyperlink r:id="rId75" w:history="1">
        <w:r w:rsidRPr="0023223F">
          <w:rPr>
            <w:rFonts w:ascii="Arial" w:eastAsia="Calibri" w:hAnsi="Arial" w:cs="Arial"/>
            <w:color w:val="548DD4" w:themeColor="text2" w:themeTint="99"/>
            <w:sz w:val="24"/>
            <w:szCs w:val="24"/>
            <w:u w:val="single"/>
          </w:rPr>
          <w:t>Veterans First Contracting Program</w:t>
        </w:r>
      </w:hyperlink>
      <w:r w:rsidRPr="0023223F">
        <w:rPr>
          <w:rFonts w:ascii="Arial" w:eastAsia="Calibri" w:hAnsi="Arial" w:cs="Arial"/>
          <w:color w:val="548DD4" w:themeColor="text2" w:themeTint="99"/>
          <w:sz w:val="24"/>
          <w:szCs w:val="24"/>
        </w:rPr>
        <w:t xml:space="preserve"> (VFCP 2016)</w:t>
      </w:r>
      <w:r>
        <w:rPr>
          <w:rFonts w:ascii="Arial" w:eastAsia="Calibri" w:hAnsi="Arial" w:cs="Arial"/>
          <w:color w:val="548DD4" w:themeColor="text2" w:themeTint="99"/>
          <w:sz w:val="24"/>
          <w:szCs w:val="24"/>
        </w:rPr>
        <w:t>,</w:t>
      </w:r>
      <w:r w:rsidRPr="0023223F">
        <w:rPr>
          <w:rFonts w:ascii="Arial" w:eastAsia="Calibri" w:hAnsi="Arial" w:cs="Arial"/>
          <w:color w:val="548DD4" w:themeColor="text2" w:themeTint="99"/>
          <w:sz w:val="24"/>
          <w:szCs w:val="24"/>
        </w:rPr>
        <w:t xml:space="preserve"> dated July 25, 2016, revises provisions and clauses at VAAR 852.215-70, 852.219-10 and 852.219-11 to update the web address for the VIP database and to adjust the limitations on subcontracting to comply with Small Business regulations. This deviation is effective until incorporated into the VAAR or</w:t>
      </w:r>
      <w:r>
        <w:rPr>
          <w:rFonts w:ascii="Arial" w:eastAsia="Calibri" w:hAnsi="Arial" w:cs="Arial"/>
          <w:color w:val="548DD4" w:themeColor="text2" w:themeTint="99"/>
          <w:sz w:val="24"/>
          <w:szCs w:val="24"/>
        </w:rPr>
        <w:t xml:space="preserve"> the VAAM or is</w:t>
      </w:r>
      <w:r w:rsidRPr="0023223F">
        <w:rPr>
          <w:rFonts w:ascii="Arial" w:eastAsia="Calibri" w:hAnsi="Arial" w:cs="Arial"/>
          <w:color w:val="548DD4" w:themeColor="text2" w:themeTint="99"/>
          <w:sz w:val="24"/>
          <w:szCs w:val="24"/>
        </w:rPr>
        <w:t xml:space="preserve"> otherwise rescinded.]</w:t>
      </w:r>
    </w:p>
    <w:p w:rsidR="004F1640" w:rsidRDefault="004F1640" w:rsidP="00A07C58">
      <w:pPr>
        <w:spacing w:before="10"/>
        <w:rPr>
          <w:rFonts w:ascii="Arial" w:eastAsia="Arial" w:hAnsi="Arial" w:cs="Arial"/>
          <w:sz w:val="24"/>
          <w:szCs w:val="24"/>
        </w:rPr>
      </w:pPr>
    </w:p>
    <w:p w:rsidR="004F1640" w:rsidRPr="00F57846" w:rsidRDefault="004F1640" w:rsidP="00A07C58">
      <w:pPr>
        <w:widowControl/>
        <w:rPr>
          <w:rFonts w:ascii="Arial" w:eastAsia="Calibri" w:hAnsi="Arial" w:cs="Arial"/>
          <w:b/>
          <w:sz w:val="24"/>
          <w:szCs w:val="24"/>
          <w:u w:val="single"/>
        </w:rPr>
      </w:pPr>
      <w:r w:rsidRPr="00F57846">
        <w:rPr>
          <w:rFonts w:ascii="Arial" w:eastAsia="Calibri" w:hAnsi="Arial" w:cs="Arial"/>
          <w:b/>
          <w:sz w:val="24"/>
          <w:szCs w:val="24"/>
          <w:u w:val="single"/>
        </w:rPr>
        <w:t>852.219-</w:t>
      </w:r>
      <w:proofErr w:type="gramStart"/>
      <w:r w:rsidRPr="00F57846">
        <w:rPr>
          <w:rFonts w:ascii="Arial" w:eastAsia="Calibri" w:hAnsi="Arial" w:cs="Arial"/>
          <w:b/>
          <w:sz w:val="24"/>
          <w:szCs w:val="24"/>
          <w:u w:val="single"/>
        </w:rPr>
        <w:t>10  VA</w:t>
      </w:r>
      <w:proofErr w:type="gramEnd"/>
      <w:r w:rsidRPr="00F57846">
        <w:rPr>
          <w:rFonts w:ascii="Arial" w:eastAsia="Calibri" w:hAnsi="Arial" w:cs="Arial"/>
          <w:b/>
          <w:sz w:val="24"/>
          <w:szCs w:val="24"/>
          <w:u w:val="single"/>
        </w:rPr>
        <w:t xml:space="preserve"> Notice of total service-disabled veteran-owned small</w:t>
      </w:r>
    </w:p>
    <w:p w:rsidR="004F1640" w:rsidRPr="00F57846" w:rsidRDefault="004F1640" w:rsidP="00A67450">
      <w:pPr>
        <w:widowControl/>
        <w:ind w:firstLine="1440"/>
        <w:rPr>
          <w:rFonts w:ascii="Arial" w:eastAsia="Calibri" w:hAnsi="Arial" w:cs="Arial"/>
          <w:b/>
          <w:sz w:val="24"/>
          <w:szCs w:val="24"/>
          <w:u w:val="single"/>
        </w:rPr>
      </w:pPr>
      <w:proofErr w:type="gramStart"/>
      <w:r w:rsidRPr="00F57846">
        <w:rPr>
          <w:rFonts w:ascii="Arial" w:eastAsia="Calibri" w:hAnsi="Arial" w:cs="Arial"/>
          <w:b/>
          <w:sz w:val="24"/>
          <w:szCs w:val="24"/>
          <w:u w:val="single"/>
        </w:rPr>
        <w:t>business</w:t>
      </w:r>
      <w:proofErr w:type="gramEnd"/>
      <w:r w:rsidRPr="00F57846">
        <w:rPr>
          <w:rFonts w:ascii="Arial" w:eastAsia="Calibri" w:hAnsi="Arial" w:cs="Arial"/>
          <w:b/>
          <w:sz w:val="24"/>
          <w:szCs w:val="24"/>
          <w:u w:val="single"/>
        </w:rPr>
        <w:t xml:space="preserve"> set-aside</w:t>
      </w:r>
      <w:r w:rsidRPr="00F57846">
        <w:rPr>
          <w:rFonts w:ascii="Arial" w:eastAsia="Calibri" w:hAnsi="Arial" w:cs="Arial"/>
          <w:b/>
          <w:sz w:val="24"/>
          <w:szCs w:val="24"/>
        </w:rPr>
        <w:t>.</w:t>
      </w:r>
    </w:p>
    <w:p w:rsidR="004F1640" w:rsidRPr="00C41A90" w:rsidRDefault="004F1640" w:rsidP="008F48DC">
      <w:pPr>
        <w:widowControl/>
        <w:spacing w:before="100" w:beforeAutospacing="1" w:after="100" w:afterAutospacing="1"/>
        <w:ind w:firstLine="450"/>
        <w:rPr>
          <w:rFonts w:ascii="Arial" w:eastAsia="Calibri" w:hAnsi="Arial" w:cs="Arial"/>
          <w:sz w:val="24"/>
          <w:szCs w:val="24"/>
        </w:rPr>
      </w:pPr>
      <w:r w:rsidRPr="00C41A90">
        <w:rPr>
          <w:rFonts w:ascii="Arial" w:eastAsia="Calibri" w:hAnsi="Arial" w:cs="Arial"/>
          <w:sz w:val="24"/>
          <w:szCs w:val="24"/>
        </w:rPr>
        <w:t>As prescribed in 819.7009, insert the following clause:</w:t>
      </w:r>
      <w:r w:rsidR="00ED5457" w:rsidRPr="00ED5457">
        <w:rPr>
          <w:rFonts w:ascii="Arial" w:eastAsia="Times New Roman" w:hAnsi="Arial" w:cs="Arial"/>
          <w:b/>
          <w:bCs/>
          <w:noProof/>
          <w:sz w:val="24"/>
          <w:szCs w:val="24"/>
          <w:u w:val="single"/>
        </w:rPr>
        <w:t xml:space="preserve"> </w:t>
      </w:r>
    </w:p>
    <w:p w:rsidR="004F1640" w:rsidRPr="00490000" w:rsidRDefault="004F1640" w:rsidP="00A07C58">
      <w:pPr>
        <w:widowControl/>
        <w:spacing w:before="100" w:beforeAutospacing="1" w:after="100" w:afterAutospacing="1"/>
        <w:jc w:val="center"/>
        <w:rPr>
          <w:rFonts w:ascii="Arial" w:eastAsia="Calibri" w:hAnsi="Arial" w:cs="Arial"/>
          <w:b/>
          <w:sz w:val="24"/>
          <w:szCs w:val="24"/>
        </w:rPr>
      </w:pPr>
      <w:r w:rsidRPr="00490000">
        <w:rPr>
          <w:rFonts w:ascii="Arial" w:eastAsia="Calibri" w:hAnsi="Arial" w:cs="Arial"/>
          <w:b/>
          <w:sz w:val="24"/>
          <w:szCs w:val="24"/>
        </w:rPr>
        <w:t>VA NOTICE OF TOTAL SERVICE-DISABLED VETERAN-OWNED SMALL BUSINESS SET-ASIDE (JUL 2016) (DEVIATION)</w:t>
      </w:r>
    </w:p>
    <w:p w:rsidR="004F1640" w:rsidRPr="00490000" w:rsidRDefault="004F1640" w:rsidP="00A07C58">
      <w:pPr>
        <w:widowControl/>
        <w:spacing w:before="100" w:beforeAutospacing="1" w:after="100" w:afterAutospacing="1"/>
        <w:ind w:firstLine="540"/>
        <w:rPr>
          <w:rFonts w:ascii="Arial" w:eastAsia="Calibri" w:hAnsi="Arial" w:cs="Arial"/>
          <w:sz w:val="24"/>
          <w:szCs w:val="24"/>
        </w:rPr>
      </w:pPr>
      <w:r w:rsidRPr="00490000">
        <w:rPr>
          <w:rFonts w:ascii="Arial" w:eastAsia="Calibri" w:hAnsi="Arial" w:cs="Arial"/>
          <w:sz w:val="24"/>
          <w:szCs w:val="24"/>
        </w:rPr>
        <w:t>(a) Definition. For the Department of Veterans Affairs, “Service-disabled veteran-owned small business concern or SDVSOB”:</w:t>
      </w:r>
    </w:p>
    <w:p w:rsidR="004F1640" w:rsidRPr="00490000" w:rsidRDefault="004F1640" w:rsidP="008F48DC">
      <w:pPr>
        <w:widowControl/>
        <w:spacing w:before="100" w:beforeAutospacing="1" w:after="100" w:afterAutospacing="1"/>
        <w:ind w:firstLine="900"/>
        <w:rPr>
          <w:rFonts w:ascii="Arial" w:eastAsia="Calibri" w:hAnsi="Arial" w:cs="Arial"/>
          <w:sz w:val="24"/>
          <w:szCs w:val="24"/>
        </w:rPr>
      </w:pPr>
      <w:r w:rsidRPr="00490000">
        <w:rPr>
          <w:rFonts w:ascii="Arial" w:eastAsia="Calibri" w:hAnsi="Arial" w:cs="Arial"/>
          <w:sz w:val="24"/>
          <w:szCs w:val="24"/>
        </w:rPr>
        <w:t>(1) Means a small business concern:</w:t>
      </w:r>
    </w:p>
    <w:p w:rsidR="004F1640" w:rsidRDefault="004F1640" w:rsidP="008F48DC">
      <w:pPr>
        <w:widowControl/>
        <w:ind w:left="540" w:firstLine="720"/>
        <w:rPr>
          <w:rFonts w:ascii="Arial" w:eastAsia="Calibri" w:hAnsi="Arial" w:cs="Arial"/>
          <w:sz w:val="24"/>
          <w:szCs w:val="24"/>
        </w:rPr>
      </w:pPr>
      <w:r w:rsidRPr="00490000">
        <w:rPr>
          <w:rFonts w:ascii="Arial" w:eastAsia="Calibri" w:hAnsi="Arial" w:cs="Arial"/>
          <w:sz w:val="24"/>
          <w:szCs w:val="24"/>
        </w:rPr>
        <w:t>(i) Not less than 51 percent of which is owned by one or more service-disabled veterans or, in the case of any publicly owned business, not less than 51 percent of the stock of which is owned by one or more service-disabled veterans or eligible surviving spouses (see VAAR 802.201 Surviving Spouse definition);</w:t>
      </w:r>
    </w:p>
    <w:p w:rsidR="008F48DC" w:rsidRPr="00490000" w:rsidRDefault="008F48DC" w:rsidP="008F48DC">
      <w:pPr>
        <w:widowControl/>
        <w:ind w:left="540" w:firstLine="720"/>
        <w:rPr>
          <w:rFonts w:ascii="Arial" w:eastAsia="Calibri" w:hAnsi="Arial" w:cs="Arial"/>
          <w:sz w:val="24"/>
          <w:szCs w:val="24"/>
        </w:rPr>
      </w:pPr>
    </w:p>
    <w:p w:rsidR="004F1640" w:rsidRDefault="004F1640" w:rsidP="008F48DC">
      <w:pPr>
        <w:widowControl/>
        <w:ind w:left="540" w:firstLine="720"/>
        <w:rPr>
          <w:rFonts w:ascii="Arial" w:eastAsia="Calibri" w:hAnsi="Arial" w:cs="Arial"/>
          <w:sz w:val="24"/>
          <w:szCs w:val="24"/>
        </w:rPr>
      </w:pPr>
      <w:r w:rsidRPr="00490000">
        <w:rPr>
          <w:rFonts w:ascii="Arial" w:eastAsia="Calibri" w:hAnsi="Arial" w:cs="Arial"/>
          <w:sz w:val="24"/>
          <w:szCs w:val="24"/>
        </w:rPr>
        <w:t>(ii) The management and daily business operations of which are controlled by one or more service-disabled veterans (or eligible surviving spouses) or, in the case of a service-disabled veteran with permanent and severe disability, the spouse or permanent caregiver of such veteran;</w:t>
      </w:r>
    </w:p>
    <w:p w:rsidR="00944DD0" w:rsidRPr="00490000" w:rsidRDefault="00944DD0" w:rsidP="008F48DC">
      <w:pPr>
        <w:widowControl/>
        <w:ind w:left="540" w:firstLine="720"/>
        <w:rPr>
          <w:rFonts w:ascii="Arial" w:eastAsia="Calibri" w:hAnsi="Arial" w:cs="Arial"/>
          <w:sz w:val="24"/>
          <w:szCs w:val="24"/>
        </w:rPr>
      </w:pPr>
    </w:p>
    <w:p w:rsidR="004F1640" w:rsidRPr="008F48DC" w:rsidRDefault="004F1640" w:rsidP="008F48DC">
      <w:pPr>
        <w:pStyle w:val="ListParagraph"/>
        <w:widowControl/>
        <w:numPr>
          <w:ilvl w:val="1"/>
          <w:numId w:val="25"/>
        </w:numPr>
        <w:rPr>
          <w:rFonts w:ascii="Arial" w:eastAsia="Calibri" w:hAnsi="Arial" w:cs="Arial"/>
          <w:sz w:val="24"/>
          <w:szCs w:val="24"/>
        </w:rPr>
      </w:pPr>
      <w:r w:rsidRPr="008F48DC">
        <w:rPr>
          <w:rFonts w:ascii="Arial" w:eastAsia="Calibri" w:hAnsi="Arial" w:cs="Arial"/>
          <w:sz w:val="24"/>
          <w:szCs w:val="24"/>
        </w:rPr>
        <w:t>The business meets Federal small business size standards for the applicable North American Industry Classification System (NAICS) code identified in the solicitation document;</w:t>
      </w:r>
    </w:p>
    <w:p w:rsidR="008F48DC" w:rsidRPr="008F48DC" w:rsidRDefault="008F48DC" w:rsidP="008F48DC">
      <w:pPr>
        <w:pStyle w:val="ListParagraph"/>
        <w:widowControl/>
        <w:ind w:left="1292"/>
        <w:rPr>
          <w:rFonts w:ascii="Arial" w:eastAsia="Calibri" w:hAnsi="Arial" w:cs="Arial"/>
          <w:sz w:val="24"/>
          <w:szCs w:val="24"/>
        </w:rPr>
      </w:pPr>
    </w:p>
    <w:p w:rsidR="004F1640" w:rsidRPr="00490000" w:rsidRDefault="004F1640" w:rsidP="008F48DC">
      <w:pPr>
        <w:widowControl/>
        <w:ind w:left="540" w:firstLine="450"/>
        <w:rPr>
          <w:rFonts w:ascii="Arial" w:eastAsia="Calibri" w:hAnsi="Arial" w:cs="Arial"/>
          <w:sz w:val="24"/>
          <w:szCs w:val="24"/>
        </w:rPr>
      </w:pPr>
      <w:r w:rsidRPr="00490000">
        <w:rPr>
          <w:rFonts w:ascii="Arial" w:eastAsia="Calibri" w:hAnsi="Arial" w:cs="Arial"/>
          <w:sz w:val="24"/>
          <w:szCs w:val="24"/>
        </w:rPr>
        <w:t>(iv) The business has been verified for ownership and control pursuant to 38 CFR 74 and is so listed in the Vendor Information Pages database, (https://www.vip.vetbiz.gov); and</w:t>
      </w:r>
    </w:p>
    <w:p w:rsidR="00060965" w:rsidRDefault="00060965" w:rsidP="008F48DC">
      <w:pPr>
        <w:widowControl/>
        <w:ind w:left="540" w:firstLine="450"/>
        <w:rPr>
          <w:rFonts w:ascii="Arial" w:eastAsia="Calibri" w:hAnsi="Arial" w:cs="Arial"/>
          <w:sz w:val="24"/>
          <w:szCs w:val="24"/>
        </w:rPr>
      </w:pPr>
    </w:p>
    <w:p w:rsidR="004F1640" w:rsidRPr="00490000" w:rsidRDefault="004F1640" w:rsidP="008F48DC">
      <w:pPr>
        <w:widowControl/>
        <w:ind w:left="540" w:firstLine="450"/>
        <w:rPr>
          <w:rFonts w:ascii="Arial" w:eastAsia="Calibri" w:hAnsi="Arial" w:cs="Arial"/>
          <w:sz w:val="24"/>
          <w:szCs w:val="24"/>
        </w:rPr>
      </w:pPr>
      <w:r w:rsidRPr="00490000">
        <w:rPr>
          <w:rFonts w:ascii="Arial" w:eastAsia="Calibri" w:hAnsi="Arial" w:cs="Arial"/>
          <w:sz w:val="24"/>
          <w:szCs w:val="24"/>
        </w:rPr>
        <w:t>(v) The business will comply with subcontracting limitations in 13 CFR 125.6, as applicable</w:t>
      </w:r>
    </w:p>
    <w:p w:rsidR="00534AA8" w:rsidRDefault="004F1640" w:rsidP="008F48DC">
      <w:pPr>
        <w:widowControl/>
        <w:spacing w:before="100" w:beforeAutospacing="1" w:after="100" w:afterAutospacing="1"/>
        <w:ind w:firstLine="900"/>
        <w:rPr>
          <w:rFonts w:ascii="Arial" w:eastAsia="Calibri" w:hAnsi="Arial" w:cs="Arial"/>
          <w:sz w:val="24"/>
          <w:szCs w:val="24"/>
        </w:rPr>
        <w:sectPr w:rsidR="00534AA8">
          <w:pgSz w:w="12240" w:h="15840"/>
          <w:pgMar w:top="1440" w:right="1660" w:bottom="1220" w:left="1660" w:header="741" w:footer="1036" w:gutter="0"/>
          <w:cols w:space="720"/>
        </w:sectPr>
      </w:pPr>
      <w:r w:rsidRPr="00490000">
        <w:rPr>
          <w:rFonts w:ascii="Arial" w:eastAsia="Calibri" w:hAnsi="Arial" w:cs="Arial"/>
          <w:sz w:val="24"/>
          <w:szCs w:val="24"/>
        </w:rPr>
        <w:t>(2) “Service-disabled veteran” means a veteran, as defined in 38 U.S.C. 101(2), with a disability that is service-connected, as defined in 38 U.S.C. 101(16).</w:t>
      </w:r>
    </w:p>
    <w:p w:rsidR="004F1640" w:rsidRPr="00490000" w:rsidRDefault="004F1640" w:rsidP="00A07C58">
      <w:pPr>
        <w:widowControl/>
        <w:spacing w:before="100" w:beforeAutospacing="1" w:after="100" w:afterAutospacing="1"/>
        <w:ind w:firstLine="576"/>
        <w:rPr>
          <w:rFonts w:ascii="Arial" w:eastAsia="Calibri" w:hAnsi="Arial" w:cs="Arial"/>
          <w:sz w:val="24"/>
          <w:szCs w:val="24"/>
        </w:rPr>
      </w:pPr>
      <w:r w:rsidRPr="00490000">
        <w:rPr>
          <w:rFonts w:ascii="Arial" w:eastAsia="Calibri" w:hAnsi="Arial" w:cs="Arial"/>
          <w:sz w:val="24"/>
          <w:szCs w:val="24"/>
        </w:rPr>
        <w:lastRenderedPageBreak/>
        <w:t>(b) General.</w:t>
      </w:r>
    </w:p>
    <w:p w:rsidR="004F1640" w:rsidRDefault="004F1640" w:rsidP="008F48DC">
      <w:pPr>
        <w:widowControl/>
        <w:spacing w:before="100" w:beforeAutospacing="1" w:after="100" w:afterAutospacing="1"/>
        <w:ind w:firstLine="990"/>
        <w:rPr>
          <w:rFonts w:ascii="Arial" w:eastAsia="Calibri" w:hAnsi="Arial" w:cs="Arial"/>
          <w:sz w:val="24"/>
          <w:szCs w:val="24"/>
        </w:rPr>
      </w:pPr>
      <w:r w:rsidRPr="00490000">
        <w:rPr>
          <w:rFonts w:ascii="Arial" w:eastAsia="Calibri" w:hAnsi="Arial" w:cs="Arial"/>
          <w:sz w:val="24"/>
          <w:szCs w:val="24"/>
        </w:rPr>
        <w:t>(1) Offers are solicited only from verified service-disabled veteran-owned small business concerns. Offers received from concerns that are not verified service-disabled veteran-owned small business concerns shall not be considered.</w:t>
      </w:r>
    </w:p>
    <w:p w:rsidR="004F1640" w:rsidRPr="00490000" w:rsidRDefault="004F1640" w:rsidP="008F48DC">
      <w:pPr>
        <w:widowControl/>
        <w:spacing w:before="100" w:beforeAutospacing="1" w:after="100" w:afterAutospacing="1"/>
        <w:ind w:firstLine="990"/>
        <w:rPr>
          <w:rFonts w:ascii="Arial" w:eastAsia="Calibri" w:hAnsi="Arial" w:cs="Arial"/>
          <w:sz w:val="24"/>
          <w:szCs w:val="24"/>
        </w:rPr>
      </w:pPr>
      <w:r w:rsidRPr="00490000">
        <w:rPr>
          <w:rFonts w:ascii="Arial" w:eastAsia="Calibri" w:hAnsi="Arial" w:cs="Arial"/>
          <w:sz w:val="24"/>
          <w:szCs w:val="24"/>
        </w:rPr>
        <w:t>(2) Any award resulting from this solicitation shall be made to a verified service-disabled veteran-owned small business concern.</w:t>
      </w:r>
    </w:p>
    <w:p w:rsidR="004F1640" w:rsidRPr="00490000" w:rsidRDefault="004F1640" w:rsidP="00A07C58">
      <w:pPr>
        <w:widowControl/>
        <w:spacing w:before="100" w:beforeAutospacing="1" w:after="100" w:afterAutospacing="1"/>
        <w:ind w:firstLine="540"/>
        <w:rPr>
          <w:rFonts w:ascii="Arial" w:eastAsia="Calibri" w:hAnsi="Arial" w:cs="Arial"/>
          <w:sz w:val="24"/>
          <w:szCs w:val="24"/>
        </w:rPr>
      </w:pPr>
      <w:r w:rsidRPr="00490000">
        <w:rPr>
          <w:rFonts w:ascii="Arial" w:eastAsia="Calibri" w:hAnsi="Arial" w:cs="Arial"/>
          <w:sz w:val="24"/>
          <w:szCs w:val="24"/>
        </w:rPr>
        <w:t>(c) Agreement. A service-disabled veteran-owned small business concern agrees that in the performance of the contract, the concern will comply with the limitation on subcontracting requirements in 13 CFR §125.6.</w:t>
      </w:r>
    </w:p>
    <w:p w:rsidR="004F1640" w:rsidRPr="00490000" w:rsidRDefault="004F1640" w:rsidP="00A07C58">
      <w:pPr>
        <w:widowControl/>
        <w:spacing w:before="100" w:beforeAutospacing="1" w:after="100" w:afterAutospacing="1"/>
        <w:ind w:firstLine="540"/>
        <w:rPr>
          <w:rFonts w:ascii="Arial" w:eastAsia="Calibri" w:hAnsi="Arial" w:cs="Arial"/>
          <w:sz w:val="24"/>
          <w:szCs w:val="24"/>
        </w:rPr>
      </w:pPr>
      <w:r w:rsidRPr="00490000">
        <w:rPr>
          <w:rFonts w:ascii="Arial" w:eastAsia="Calibri" w:hAnsi="Arial" w:cs="Arial"/>
          <w:sz w:val="24"/>
          <w:szCs w:val="24"/>
        </w:rPr>
        <w:t>(d) A joint venture may be considered a service-disabled veteran owned small business concern if the joint venture complies with the requirements in 13 CFR 125.15, provided that any reference therein to SDVO SBC is to be construed to apply to a VA verified SDVOSB as appropriate.</w:t>
      </w:r>
    </w:p>
    <w:p w:rsidR="004F1640" w:rsidRPr="00490000" w:rsidRDefault="004F1640" w:rsidP="00A07C58">
      <w:pPr>
        <w:widowControl/>
        <w:spacing w:before="100" w:beforeAutospacing="1" w:after="100" w:afterAutospacing="1"/>
        <w:ind w:firstLine="540"/>
        <w:rPr>
          <w:rFonts w:ascii="Arial" w:eastAsia="Calibri" w:hAnsi="Arial" w:cs="Arial"/>
          <w:sz w:val="24"/>
          <w:szCs w:val="24"/>
        </w:rPr>
      </w:pPr>
      <w:r w:rsidRPr="00490000">
        <w:rPr>
          <w:rFonts w:ascii="Arial" w:eastAsia="Calibri" w:hAnsi="Arial" w:cs="Arial"/>
          <w:sz w:val="24"/>
          <w:szCs w:val="24"/>
        </w:rPr>
        <w:t>(e) Any service-disabled veteran-owned small business concern (non-manufacturer) must meet the requirements in</w:t>
      </w:r>
      <w:r w:rsidRPr="001547E8">
        <w:rPr>
          <w:rFonts w:ascii="Arial" w:eastAsia="Calibri" w:hAnsi="Arial" w:cs="Arial"/>
          <w:color w:val="1F497D"/>
          <w:sz w:val="24"/>
          <w:szCs w:val="24"/>
        </w:rPr>
        <w:t xml:space="preserve"> </w:t>
      </w:r>
      <w:hyperlink r:id="rId76" w:anchor="se48.1.19_1102" w:history="1">
        <w:r w:rsidRPr="00E06817">
          <w:rPr>
            <w:rStyle w:val="Hyperlink"/>
            <w:rFonts w:ascii="Arial" w:eastAsia="Calibri" w:hAnsi="Arial" w:cs="Arial"/>
            <w:sz w:val="24"/>
            <w:szCs w:val="24"/>
          </w:rPr>
          <w:t>FAR 19.102(f)</w:t>
        </w:r>
      </w:hyperlink>
      <w:r w:rsidRPr="001547E8">
        <w:rPr>
          <w:rFonts w:ascii="Arial" w:eastAsia="Calibri" w:hAnsi="Arial" w:cs="Arial"/>
          <w:color w:val="1F497D"/>
          <w:sz w:val="24"/>
          <w:szCs w:val="24"/>
        </w:rPr>
        <w:t xml:space="preserve"> </w:t>
      </w:r>
      <w:r w:rsidRPr="00490000">
        <w:rPr>
          <w:rFonts w:ascii="Arial" w:eastAsia="Calibri" w:hAnsi="Arial" w:cs="Arial"/>
          <w:sz w:val="24"/>
          <w:szCs w:val="24"/>
        </w:rPr>
        <w:t>of the Federal Acquisition Regulation to receive a benefit under this program.</w:t>
      </w:r>
    </w:p>
    <w:p w:rsidR="004F1640" w:rsidRPr="00490000" w:rsidRDefault="004F1640" w:rsidP="00A07C58">
      <w:pPr>
        <w:widowControl/>
        <w:spacing w:before="-1" w:beforeAutospacing="1" w:after="-1" w:afterAutospacing="1"/>
        <w:jc w:val="center"/>
        <w:rPr>
          <w:rFonts w:ascii="Arial" w:eastAsia="Calibri" w:hAnsi="Arial" w:cs="Arial"/>
          <w:sz w:val="24"/>
          <w:szCs w:val="24"/>
        </w:rPr>
      </w:pPr>
      <w:r w:rsidRPr="00490000">
        <w:rPr>
          <w:rFonts w:ascii="Arial" w:eastAsia="Calibri" w:hAnsi="Arial" w:cs="Arial"/>
          <w:sz w:val="24"/>
          <w:szCs w:val="24"/>
        </w:rPr>
        <w:t>(End of clause)</w:t>
      </w:r>
    </w:p>
    <w:p w:rsidR="004F1640" w:rsidRDefault="004F1640" w:rsidP="00A07C58">
      <w:pPr>
        <w:spacing w:before="10"/>
        <w:rPr>
          <w:rFonts w:ascii="Arial" w:eastAsia="Arial" w:hAnsi="Arial" w:cs="Arial"/>
          <w:sz w:val="24"/>
          <w:szCs w:val="24"/>
        </w:rPr>
      </w:pPr>
    </w:p>
    <w:p w:rsidR="004F1640" w:rsidRPr="001547E8" w:rsidRDefault="004F1640" w:rsidP="00A07C58">
      <w:pPr>
        <w:widowControl/>
        <w:spacing w:before="100" w:beforeAutospacing="1" w:after="100" w:afterAutospacing="1"/>
        <w:rPr>
          <w:rFonts w:ascii="Arial" w:eastAsia="Calibri" w:hAnsi="Arial" w:cs="Arial"/>
          <w:color w:val="1F497D"/>
          <w:sz w:val="24"/>
          <w:szCs w:val="24"/>
        </w:rPr>
      </w:pPr>
      <w:r w:rsidRPr="0023223F">
        <w:rPr>
          <w:rFonts w:ascii="Arial" w:eastAsia="Calibri" w:hAnsi="Arial" w:cs="Arial"/>
          <w:color w:val="548DD4" w:themeColor="text2" w:themeTint="99"/>
          <w:sz w:val="24"/>
          <w:szCs w:val="24"/>
        </w:rPr>
        <w:t>[Deviation per Class Deviation—</w:t>
      </w:r>
      <w:hyperlink r:id="rId77" w:history="1">
        <w:r w:rsidRPr="0023223F">
          <w:rPr>
            <w:rFonts w:ascii="Arial" w:eastAsia="Calibri" w:hAnsi="Arial" w:cs="Arial"/>
            <w:color w:val="548DD4" w:themeColor="text2" w:themeTint="99"/>
            <w:sz w:val="24"/>
            <w:szCs w:val="24"/>
            <w:u w:val="single"/>
          </w:rPr>
          <w:t>Veterans First Contracting Program</w:t>
        </w:r>
      </w:hyperlink>
      <w:r w:rsidRPr="0023223F">
        <w:rPr>
          <w:rFonts w:ascii="Arial" w:eastAsia="Calibri" w:hAnsi="Arial" w:cs="Arial"/>
          <w:color w:val="548DD4" w:themeColor="text2" w:themeTint="99"/>
          <w:sz w:val="24"/>
          <w:szCs w:val="24"/>
        </w:rPr>
        <w:t xml:space="preserve"> (VFCP 2016)</w:t>
      </w:r>
      <w:r>
        <w:rPr>
          <w:rFonts w:ascii="Arial" w:eastAsia="Calibri" w:hAnsi="Arial" w:cs="Arial"/>
          <w:color w:val="548DD4" w:themeColor="text2" w:themeTint="99"/>
          <w:sz w:val="24"/>
          <w:szCs w:val="24"/>
        </w:rPr>
        <w:t>,</w:t>
      </w:r>
      <w:r w:rsidRPr="0023223F">
        <w:rPr>
          <w:rFonts w:ascii="Arial" w:eastAsia="Calibri" w:hAnsi="Arial" w:cs="Arial"/>
          <w:color w:val="548DD4" w:themeColor="text2" w:themeTint="99"/>
          <w:sz w:val="24"/>
          <w:szCs w:val="24"/>
        </w:rPr>
        <w:t xml:space="preserve"> dated July 25, 2016, revises provisions and clauses at VAAR 852.215-70, 852.219-10 and 852.219-11</w:t>
      </w:r>
      <w:r>
        <w:rPr>
          <w:rFonts w:ascii="Arial" w:eastAsia="Calibri" w:hAnsi="Arial" w:cs="Arial"/>
          <w:color w:val="548DD4" w:themeColor="text2" w:themeTint="99"/>
          <w:sz w:val="24"/>
          <w:szCs w:val="24"/>
        </w:rPr>
        <w:t>,</w:t>
      </w:r>
      <w:r w:rsidRPr="0023223F">
        <w:rPr>
          <w:rFonts w:ascii="Arial" w:eastAsia="Calibri" w:hAnsi="Arial" w:cs="Arial"/>
          <w:color w:val="548DD4" w:themeColor="text2" w:themeTint="99"/>
          <w:sz w:val="24"/>
          <w:szCs w:val="24"/>
        </w:rPr>
        <w:t xml:space="preserve"> to update the web address for the VIP database and to adjust the limitations on subcontracting to comply with Small Business regulations. This deviation is effective until incorporated into the VAAR or</w:t>
      </w:r>
      <w:r>
        <w:rPr>
          <w:rFonts w:ascii="Arial" w:eastAsia="Calibri" w:hAnsi="Arial" w:cs="Arial"/>
          <w:color w:val="548DD4" w:themeColor="text2" w:themeTint="99"/>
          <w:sz w:val="24"/>
          <w:szCs w:val="24"/>
        </w:rPr>
        <w:t xml:space="preserve"> the VAAM or</w:t>
      </w:r>
      <w:r w:rsidRPr="0023223F">
        <w:rPr>
          <w:rFonts w:ascii="Arial" w:eastAsia="Calibri" w:hAnsi="Arial" w:cs="Arial"/>
          <w:color w:val="548DD4" w:themeColor="text2" w:themeTint="99"/>
          <w:sz w:val="24"/>
          <w:szCs w:val="24"/>
        </w:rPr>
        <w:t xml:space="preserve"> </w:t>
      </w:r>
      <w:r>
        <w:rPr>
          <w:rFonts w:ascii="Arial" w:eastAsia="Calibri" w:hAnsi="Arial" w:cs="Arial"/>
          <w:color w:val="548DD4" w:themeColor="text2" w:themeTint="99"/>
          <w:sz w:val="24"/>
          <w:szCs w:val="24"/>
        </w:rPr>
        <w:t xml:space="preserve">is </w:t>
      </w:r>
      <w:r w:rsidRPr="0023223F">
        <w:rPr>
          <w:rFonts w:ascii="Arial" w:eastAsia="Calibri" w:hAnsi="Arial" w:cs="Arial"/>
          <w:color w:val="548DD4" w:themeColor="text2" w:themeTint="99"/>
          <w:sz w:val="24"/>
          <w:szCs w:val="24"/>
        </w:rPr>
        <w:t>otherwise rescinded.]</w:t>
      </w:r>
    </w:p>
    <w:p w:rsidR="004F1640" w:rsidRPr="00490000" w:rsidRDefault="004F1640" w:rsidP="00A07C58">
      <w:pPr>
        <w:widowControl/>
        <w:spacing w:before="100" w:beforeAutospacing="1" w:after="100" w:afterAutospacing="1"/>
        <w:rPr>
          <w:rFonts w:ascii="Arial" w:eastAsia="Calibri" w:hAnsi="Arial" w:cs="Arial"/>
          <w:b/>
          <w:sz w:val="24"/>
          <w:szCs w:val="24"/>
        </w:rPr>
      </w:pPr>
      <w:r w:rsidRPr="00F57846">
        <w:rPr>
          <w:rFonts w:ascii="Arial" w:eastAsia="Calibri" w:hAnsi="Arial" w:cs="Arial"/>
          <w:b/>
          <w:sz w:val="24"/>
          <w:szCs w:val="24"/>
          <w:u w:val="single"/>
        </w:rPr>
        <w:t>852.219-</w:t>
      </w:r>
      <w:proofErr w:type="gramStart"/>
      <w:r w:rsidRPr="00F57846">
        <w:rPr>
          <w:rFonts w:ascii="Arial" w:eastAsia="Calibri" w:hAnsi="Arial" w:cs="Arial"/>
          <w:b/>
          <w:sz w:val="24"/>
          <w:szCs w:val="24"/>
          <w:u w:val="single"/>
        </w:rPr>
        <w:t xml:space="preserve">11 </w:t>
      </w:r>
      <w:r>
        <w:rPr>
          <w:rFonts w:ascii="Arial" w:eastAsia="Calibri" w:hAnsi="Arial" w:cs="Arial"/>
          <w:b/>
          <w:sz w:val="24"/>
          <w:szCs w:val="24"/>
          <w:u w:val="single"/>
        </w:rPr>
        <w:t xml:space="preserve"> </w:t>
      </w:r>
      <w:r w:rsidRPr="00F57846">
        <w:rPr>
          <w:rFonts w:ascii="Arial" w:eastAsia="Calibri" w:hAnsi="Arial" w:cs="Arial"/>
          <w:b/>
          <w:sz w:val="24"/>
          <w:szCs w:val="24"/>
          <w:u w:val="single"/>
        </w:rPr>
        <w:t>VA</w:t>
      </w:r>
      <w:proofErr w:type="gramEnd"/>
      <w:r w:rsidRPr="00F57846">
        <w:rPr>
          <w:rFonts w:ascii="Arial" w:eastAsia="Calibri" w:hAnsi="Arial" w:cs="Arial"/>
          <w:b/>
          <w:sz w:val="24"/>
          <w:szCs w:val="24"/>
          <w:u w:val="single"/>
        </w:rPr>
        <w:t xml:space="preserve"> notice of total veteran-owned small business set-aside</w:t>
      </w:r>
      <w:r w:rsidRPr="00490000">
        <w:rPr>
          <w:rFonts w:ascii="Arial" w:eastAsia="Calibri" w:hAnsi="Arial" w:cs="Arial"/>
          <w:b/>
          <w:sz w:val="24"/>
          <w:szCs w:val="24"/>
        </w:rPr>
        <w:t>.</w:t>
      </w:r>
    </w:p>
    <w:p w:rsidR="004F1640" w:rsidRPr="00490000" w:rsidRDefault="004F1640" w:rsidP="008F48DC">
      <w:pPr>
        <w:widowControl/>
        <w:spacing w:before="100" w:beforeAutospacing="1" w:after="100" w:afterAutospacing="1"/>
        <w:ind w:firstLine="450"/>
        <w:rPr>
          <w:rFonts w:ascii="Arial" w:eastAsia="Calibri" w:hAnsi="Arial" w:cs="Arial"/>
          <w:sz w:val="24"/>
          <w:szCs w:val="24"/>
        </w:rPr>
      </w:pPr>
      <w:r w:rsidRPr="00490000">
        <w:rPr>
          <w:rFonts w:ascii="Arial" w:eastAsia="Calibri" w:hAnsi="Arial" w:cs="Arial"/>
          <w:sz w:val="24"/>
          <w:szCs w:val="24"/>
        </w:rPr>
        <w:t>As prescribed in 819.7009, insert the following clause:</w:t>
      </w:r>
      <w:r w:rsidR="00ED5457" w:rsidRPr="00ED5457">
        <w:rPr>
          <w:rFonts w:ascii="Arial" w:eastAsia="Times New Roman" w:hAnsi="Arial" w:cs="Arial"/>
          <w:b/>
          <w:bCs/>
          <w:noProof/>
          <w:sz w:val="24"/>
          <w:szCs w:val="24"/>
          <w:u w:val="single"/>
        </w:rPr>
        <w:t xml:space="preserve"> </w:t>
      </w:r>
    </w:p>
    <w:p w:rsidR="004F1640" w:rsidRPr="00490000" w:rsidRDefault="004F1640" w:rsidP="00A07C58">
      <w:pPr>
        <w:widowControl/>
        <w:jc w:val="center"/>
        <w:rPr>
          <w:rFonts w:ascii="Arial" w:eastAsia="Calibri" w:hAnsi="Arial" w:cs="Arial"/>
          <w:b/>
          <w:sz w:val="24"/>
          <w:szCs w:val="24"/>
        </w:rPr>
      </w:pPr>
      <w:r w:rsidRPr="00490000">
        <w:rPr>
          <w:rFonts w:ascii="Arial" w:eastAsia="Calibri" w:hAnsi="Arial" w:cs="Arial"/>
          <w:b/>
          <w:sz w:val="24"/>
          <w:szCs w:val="24"/>
        </w:rPr>
        <w:t>VA NOTICE OF TOTAL VETERAN-OWNED SMALL BUSINESS SET-ASIDE</w:t>
      </w:r>
    </w:p>
    <w:p w:rsidR="004F1640" w:rsidRPr="00490000" w:rsidRDefault="004F1640" w:rsidP="00A07C58">
      <w:pPr>
        <w:widowControl/>
        <w:jc w:val="center"/>
        <w:rPr>
          <w:rFonts w:ascii="Arial" w:eastAsia="Calibri" w:hAnsi="Arial" w:cs="Arial"/>
          <w:b/>
          <w:sz w:val="24"/>
          <w:szCs w:val="24"/>
        </w:rPr>
      </w:pPr>
      <w:r w:rsidRPr="00490000">
        <w:rPr>
          <w:rFonts w:ascii="Arial" w:eastAsia="Calibri" w:hAnsi="Arial" w:cs="Arial"/>
          <w:b/>
          <w:sz w:val="24"/>
          <w:szCs w:val="24"/>
        </w:rPr>
        <w:t>(JUL 2016) (DEVIATION)</w:t>
      </w:r>
    </w:p>
    <w:p w:rsidR="004F1640" w:rsidRPr="00490000" w:rsidRDefault="004F1640" w:rsidP="00A07C58">
      <w:pPr>
        <w:widowControl/>
        <w:spacing w:before="100" w:beforeAutospacing="1" w:after="100" w:afterAutospacing="1"/>
        <w:ind w:firstLine="540"/>
        <w:rPr>
          <w:rFonts w:ascii="Arial" w:eastAsia="Calibri" w:hAnsi="Arial" w:cs="Arial"/>
          <w:sz w:val="24"/>
          <w:szCs w:val="24"/>
        </w:rPr>
      </w:pPr>
      <w:r w:rsidRPr="00490000">
        <w:rPr>
          <w:rFonts w:ascii="Arial" w:eastAsia="Calibri" w:hAnsi="Arial" w:cs="Arial"/>
          <w:sz w:val="24"/>
          <w:szCs w:val="24"/>
        </w:rPr>
        <w:t xml:space="preserve">(a) Definition. </w:t>
      </w:r>
      <w:proofErr w:type="gramStart"/>
      <w:r w:rsidRPr="00490000">
        <w:rPr>
          <w:rFonts w:ascii="Arial" w:eastAsia="Calibri" w:hAnsi="Arial" w:cs="Arial"/>
          <w:sz w:val="24"/>
          <w:szCs w:val="24"/>
        </w:rPr>
        <w:t>For the Department of Veterans Affairs, “Veteran-owned small business or VOSB.”</w:t>
      </w:r>
      <w:proofErr w:type="gramEnd"/>
      <w:r w:rsidRPr="00490000">
        <w:rPr>
          <w:rFonts w:ascii="Arial" w:eastAsia="Calibri" w:hAnsi="Arial" w:cs="Arial"/>
          <w:sz w:val="24"/>
          <w:szCs w:val="24"/>
        </w:rPr>
        <w:t>—</w:t>
      </w:r>
    </w:p>
    <w:p w:rsidR="00534AA8" w:rsidRDefault="004F1640" w:rsidP="008F48DC">
      <w:pPr>
        <w:widowControl/>
        <w:spacing w:before="100" w:beforeAutospacing="1" w:after="100" w:afterAutospacing="1"/>
        <w:ind w:firstLine="900"/>
        <w:rPr>
          <w:rFonts w:ascii="Arial" w:eastAsia="Calibri" w:hAnsi="Arial" w:cs="Arial"/>
          <w:sz w:val="24"/>
          <w:szCs w:val="24"/>
        </w:rPr>
        <w:sectPr w:rsidR="00534AA8">
          <w:pgSz w:w="12240" w:h="15840"/>
          <w:pgMar w:top="1440" w:right="1660" w:bottom="1220" w:left="1660" w:header="741" w:footer="1036" w:gutter="0"/>
          <w:cols w:space="720"/>
        </w:sectPr>
      </w:pPr>
      <w:r w:rsidRPr="00490000">
        <w:rPr>
          <w:rFonts w:ascii="Arial" w:eastAsia="Calibri" w:hAnsi="Arial" w:cs="Arial"/>
          <w:sz w:val="24"/>
          <w:szCs w:val="24"/>
        </w:rPr>
        <w:t>(1) Means a small business concern—</w:t>
      </w:r>
    </w:p>
    <w:p w:rsidR="004F1640" w:rsidRPr="00490000" w:rsidRDefault="004F1640" w:rsidP="00534AA8">
      <w:pPr>
        <w:widowControl/>
        <w:spacing w:before="100" w:beforeAutospacing="1" w:after="100" w:afterAutospacing="1"/>
        <w:ind w:left="144" w:firstLine="1116"/>
        <w:rPr>
          <w:rFonts w:ascii="Arial" w:eastAsia="Calibri" w:hAnsi="Arial" w:cs="Arial"/>
          <w:sz w:val="24"/>
          <w:szCs w:val="24"/>
        </w:rPr>
      </w:pPr>
    </w:p>
    <w:p w:rsidR="004F1640" w:rsidRPr="00490000" w:rsidRDefault="004F1640" w:rsidP="00A07C58">
      <w:pPr>
        <w:widowControl/>
        <w:spacing w:before="100" w:beforeAutospacing="1" w:after="100" w:afterAutospacing="1"/>
        <w:ind w:left="540" w:firstLine="990"/>
        <w:rPr>
          <w:rFonts w:ascii="Arial" w:eastAsia="Calibri" w:hAnsi="Arial" w:cs="Arial"/>
          <w:sz w:val="24"/>
          <w:szCs w:val="24"/>
        </w:rPr>
      </w:pPr>
      <w:r w:rsidRPr="00490000">
        <w:rPr>
          <w:rFonts w:ascii="Arial" w:eastAsia="Calibri" w:hAnsi="Arial" w:cs="Arial"/>
          <w:sz w:val="24"/>
          <w:szCs w:val="24"/>
        </w:rPr>
        <w:t>(i) Not less than 51 percent of which is owned by one or more veterans or, in the case of any publicly owned business, not less than 51 percent of the stock of which is owned by one or more veterans;</w:t>
      </w:r>
    </w:p>
    <w:p w:rsidR="004F1640" w:rsidRPr="00490000" w:rsidRDefault="004F1640" w:rsidP="00A07C58">
      <w:pPr>
        <w:widowControl/>
        <w:spacing w:before="100" w:beforeAutospacing="1" w:after="100" w:afterAutospacing="1"/>
        <w:ind w:left="540" w:firstLine="990"/>
        <w:rPr>
          <w:rFonts w:ascii="Arial" w:eastAsia="Calibri" w:hAnsi="Arial" w:cs="Arial"/>
          <w:sz w:val="24"/>
          <w:szCs w:val="24"/>
        </w:rPr>
      </w:pPr>
      <w:r w:rsidRPr="00490000">
        <w:rPr>
          <w:rFonts w:ascii="Arial" w:eastAsia="Calibri" w:hAnsi="Arial" w:cs="Arial"/>
          <w:sz w:val="24"/>
          <w:szCs w:val="24"/>
        </w:rPr>
        <w:t>(ii) The management and daily business operations of which are controlled by one or more veterans;</w:t>
      </w:r>
    </w:p>
    <w:p w:rsidR="004F1640" w:rsidRPr="00490000" w:rsidRDefault="004F1640" w:rsidP="00A07C58">
      <w:pPr>
        <w:widowControl/>
        <w:spacing w:before="100" w:beforeAutospacing="1" w:after="100" w:afterAutospacing="1"/>
        <w:ind w:left="540" w:firstLine="990"/>
        <w:rPr>
          <w:rFonts w:ascii="Arial" w:eastAsia="Calibri" w:hAnsi="Arial" w:cs="Arial"/>
          <w:sz w:val="24"/>
          <w:szCs w:val="24"/>
        </w:rPr>
      </w:pPr>
      <w:r w:rsidRPr="00490000">
        <w:rPr>
          <w:rFonts w:ascii="Arial" w:eastAsia="Calibri" w:hAnsi="Arial" w:cs="Arial"/>
          <w:sz w:val="24"/>
          <w:szCs w:val="24"/>
        </w:rPr>
        <w:t>(iii) The business meets Federal small business size standards for the applicable North American Industry Classification System (NAICS) code identified in the solicitation document;</w:t>
      </w:r>
    </w:p>
    <w:p w:rsidR="004F1640" w:rsidRPr="00490000" w:rsidRDefault="004F1640" w:rsidP="00A07C58">
      <w:pPr>
        <w:widowControl/>
        <w:spacing w:before="100" w:beforeAutospacing="1" w:after="100" w:afterAutospacing="1"/>
        <w:ind w:left="540" w:firstLine="990"/>
        <w:rPr>
          <w:rFonts w:ascii="Arial" w:eastAsia="Calibri" w:hAnsi="Arial" w:cs="Arial"/>
          <w:sz w:val="24"/>
          <w:szCs w:val="24"/>
        </w:rPr>
      </w:pPr>
      <w:r w:rsidRPr="00490000">
        <w:rPr>
          <w:rFonts w:ascii="Arial" w:eastAsia="Calibri" w:hAnsi="Arial" w:cs="Arial"/>
          <w:sz w:val="24"/>
          <w:szCs w:val="24"/>
        </w:rPr>
        <w:t>(iv) The business has been verified for ownership and control pursuant to 38 CFR 74 and is so listed in the Vendor Information Pages database, (https://www.vip.vetbiz.gov): and (v) The business will comply with subcontracting limitations in 13 CFR 125.6, as applicable</w:t>
      </w:r>
    </w:p>
    <w:p w:rsidR="004F1640" w:rsidRPr="00490000" w:rsidRDefault="004F1640" w:rsidP="00A07C58">
      <w:pPr>
        <w:widowControl/>
        <w:spacing w:before="100" w:beforeAutospacing="1" w:after="100" w:afterAutospacing="1"/>
        <w:ind w:left="144" w:firstLine="936"/>
        <w:rPr>
          <w:rFonts w:ascii="Arial" w:eastAsia="Calibri" w:hAnsi="Arial" w:cs="Arial"/>
          <w:sz w:val="24"/>
          <w:szCs w:val="24"/>
        </w:rPr>
      </w:pPr>
      <w:r w:rsidRPr="00490000">
        <w:rPr>
          <w:rFonts w:ascii="Arial" w:eastAsia="Calibri" w:hAnsi="Arial" w:cs="Arial"/>
          <w:sz w:val="24"/>
          <w:szCs w:val="24"/>
        </w:rPr>
        <w:t>(2) “Veteran” is defined in 38 U.S.C. 101(2).</w:t>
      </w:r>
    </w:p>
    <w:p w:rsidR="004F1640" w:rsidRPr="00490000" w:rsidRDefault="004F1640" w:rsidP="00A07C58">
      <w:pPr>
        <w:widowControl/>
        <w:spacing w:before="100" w:beforeAutospacing="1" w:after="100" w:afterAutospacing="1"/>
        <w:ind w:firstLine="540"/>
        <w:rPr>
          <w:rFonts w:ascii="Arial" w:eastAsia="Calibri" w:hAnsi="Arial" w:cs="Arial"/>
          <w:sz w:val="24"/>
          <w:szCs w:val="24"/>
        </w:rPr>
      </w:pPr>
      <w:r w:rsidRPr="00490000">
        <w:rPr>
          <w:rFonts w:ascii="Arial" w:eastAsia="Calibri" w:hAnsi="Arial" w:cs="Arial"/>
          <w:sz w:val="24"/>
          <w:szCs w:val="24"/>
        </w:rPr>
        <w:t>(b) General.</w:t>
      </w:r>
    </w:p>
    <w:p w:rsidR="004F1640" w:rsidRPr="00490000" w:rsidRDefault="004F1640" w:rsidP="00A07C58">
      <w:pPr>
        <w:widowControl/>
        <w:spacing w:before="100" w:beforeAutospacing="1" w:after="100" w:afterAutospacing="1"/>
        <w:ind w:firstLine="1080"/>
        <w:rPr>
          <w:rFonts w:ascii="Arial" w:eastAsia="Calibri" w:hAnsi="Arial" w:cs="Arial"/>
          <w:sz w:val="24"/>
          <w:szCs w:val="24"/>
        </w:rPr>
      </w:pPr>
      <w:r w:rsidRPr="00490000">
        <w:rPr>
          <w:rFonts w:ascii="Arial" w:eastAsia="Calibri" w:hAnsi="Arial" w:cs="Arial"/>
          <w:sz w:val="24"/>
          <w:szCs w:val="24"/>
        </w:rPr>
        <w:t>(1) Offers are solicited only from verified veteran-owned small business concerns. All service-disabled veteran-owned small businesses are also determined to be veteran-owned small businesses if they meet the criteria identified in paragraph (a</w:t>
      </w:r>
      <w:proofErr w:type="gramStart"/>
      <w:r w:rsidRPr="00490000">
        <w:rPr>
          <w:rFonts w:ascii="Arial" w:eastAsia="Calibri" w:hAnsi="Arial" w:cs="Arial"/>
          <w:sz w:val="24"/>
          <w:szCs w:val="24"/>
        </w:rPr>
        <w:t>)(</w:t>
      </w:r>
      <w:proofErr w:type="gramEnd"/>
      <w:r w:rsidRPr="00490000">
        <w:rPr>
          <w:rFonts w:ascii="Arial" w:eastAsia="Calibri" w:hAnsi="Arial" w:cs="Arial"/>
          <w:sz w:val="24"/>
          <w:szCs w:val="24"/>
        </w:rPr>
        <w:t>1) of this section. Offers received from concerns that are not veteran-owned small business co</w:t>
      </w:r>
      <w:r w:rsidR="00534AA8">
        <w:rPr>
          <w:rFonts w:ascii="Arial" w:eastAsia="Calibri" w:hAnsi="Arial" w:cs="Arial"/>
          <w:sz w:val="24"/>
          <w:szCs w:val="24"/>
        </w:rPr>
        <w:t>ncerns shall not be considered.</w:t>
      </w:r>
    </w:p>
    <w:p w:rsidR="004F1640" w:rsidRPr="00490000" w:rsidRDefault="004F1640" w:rsidP="00A07C58">
      <w:pPr>
        <w:widowControl/>
        <w:spacing w:before="100" w:beforeAutospacing="1" w:after="100" w:afterAutospacing="1"/>
        <w:ind w:firstLine="1080"/>
        <w:rPr>
          <w:rFonts w:ascii="Arial" w:eastAsia="Calibri" w:hAnsi="Arial" w:cs="Arial"/>
          <w:sz w:val="24"/>
          <w:szCs w:val="24"/>
        </w:rPr>
      </w:pPr>
      <w:r w:rsidRPr="00490000">
        <w:rPr>
          <w:rFonts w:ascii="Arial" w:eastAsia="Calibri" w:hAnsi="Arial" w:cs="Arial"/>
          <w:sz w:val="24"/>
          <w:szCs w:val="24"/>
        </w:rPr>
        <w:t>(2) Any award resulting from this solicitation shall be made to a verified veteran-owned small business concern.</w:t>
      </w:r>
    </w:p>
    <w:p w:rsidR="004F1640" w:rsidRPr="00490000" w:rsidRDefault="004F1640" w:rsidP="00A07C58">
      <w:pPr>
        <w:widowControl/>
        <w:spacing w:before="100" w:beforeAutospacing="1" w:after="100" w:afterAutospacing="1"/>
        <w:ind w:firstLine="540"/>
        <w:rPr>
          <w:rFonts w:ascii="Arial" w:eastAsia="Calibri" w:hAnsi="Arial" w:cs="Arial"/>
          <w:sz w:val="24"/>
          <w:szCs w:val="24"/>
        </w:rPr>
      </w:pPr>
      <w:r w:rsidRPr="00490000">
        <w:rPr>
          <w:rFonts w:ascii="Arial" w:eastAsia="Calibri" w:hAnsi="Arial" w:cs="Arial"/>
          <w:sz w:val="24"/>
          <w:szCs w:val="24"/>
        </w:rPr>
        <w:t>(c) Agreement. A veteran-owned small business concern agrees that in the performance of the contract, the concern will comply with the limitation on subcontracting requirements in 13 CFR §125.6.</w:t>
      </w:r>
    </w:p>
    <w:p w:rsidR="004F1640" w:rsidRPr="00490000" w:rsidRDefault="004F1640" w:rsidP="00A07C58">
      <w:pPr>
        <w:widowControl/>
        <w:spacing w:before="100" w:beforeAutospacing="1" w:after="100" w:afterAutospacing="1"/>
        <w:ind w:firstLine="540"/>
        <w:rPr>
          <w:rFonts w:ascii="Arial" w:eastAsia="Calibri" w:hAnsi="Arial" w:cs="Arial"/>
          <w:sz w:val="24"/>
          <w:szCs w:val="24"/>
        </w:rPr>
      </w:pPr>
      <w:r w:rsidRPr="00490000">
        <w:rPr>
          <w:rFonts w:ascii="Arial" w:eastAsia="Calibri" w:hAnsi="Arial" w:cs="Arial"/>
          <w:sz w:val="24"/>
          <w:szCs w:val="24"/>
        </w:rPr>
        <w:t>(d) A joint venture may be considered a veteran-owned small business concern if the joint venture complies with the requirements in 13 CFR 125.15, provided that any reference therein to SDVO SBC is to be construed to apply to a VA verified SDVOSB and/or VOSB as appropriate..</w:t>
      </w:r>
    </w:p>
    <w:p w:rsidR="004F1640" w:rsidRPr="00490000" w:rsidRDefault="004F1640" w:rsidP="00A07C58">
      <w:pPr>
        <w:widowControl/>
        <w:spacing w:before="100" w:beforeAutospacing="1" w:after="100" w:afterAutospacing="1"/>
        <w:ind w:firstLine="540"/>
        <w:rPr>
          <w:rFonts w:ascii="Arial" w:eastAsia="Calibri" w:hAnsi="Arial" w:cs="Arial"/>
          <w:sz w:val="24"/>
          <w:szCs w:val="24"/>
        </w:rPr>
      </w:pPr>
      <w:r w:rsidRPr="00490000">
        <w:rPr>
          <w:rFonts w:ascii="Arial" w:eastAsia="Calibri" w:hAnsi="Arial" w:cs="Arial"/>
          <w:sz w:val="24"/>
          <w:szCs w:val="24"/>
        </w:rPr>
        <w:t>(e) Any veteran-owned small business concern (non-manufacturer) must meet the requirements in 19.102(f) of the Federal Acquisition Regulation to receive a benefit under this program.</w:t>
      </w:r>
    </w:p>
    <w:p w:rsidR="004F1640" w:rsidRPr="001547E8" w:rsidRDefault="004F1640" w:rsidP="00A07C58">
      <w:pPr>
        <w:widowControl/>
        <w:spacing w:before="-1" w:beforeAutospacing="1" w:after="-1" w:afterAutospacing="1"/>
        <w:ind w:firstLine="540"/>
        <w:jc w:val="center"/>
        <w:rPr>
          <w:rFonts w:ascii="Arial" w:eastAsia="Calibri" w:hAnsi="Arial" w:cs="Arial"/>
          <w:color w:val="1F497D"/>
          <w:sz w:val="24"/>
          <w:szCs w:val="24"/>
        </w:rPr>
      </w:pPr>
      <w:r w:rsidRPr="00490000">
        <w:rPr>
          <w:rFonts w:ascii="Arial" w:eastAsia="Calibri" w:hAnsi="Arial" w:cs="Arial"/>
          <w:sz w:val="24"/>
          <w:szCs w:val="24"/>
        </w:rPr>
        <w:t xml:space="preserve">(End of </w:t>
      </w:r>
      <w:r>
        <w:rPr>
          <w:rFonts w:ascii="Arial" w:eastAsia="Calibri" w:hAnsi="Arial" w:cs="Arial"/>
          <w:sz w:val="24"/>
          <w:szCs w:val="24"/>
        </w:rPr>
        <w:t>c</w:t>
      </w:r>
      <w:r w:rsidRPr="00490000">
        <w:rPr>
          <w:rFonts w:ascii="Arial" w:eastAsia="Calibri" w:hAnsi="Arial" w:cs="Arial"/>
          <w:sz w:val="24"/>
          <w:szCs w:val="24"/>
        </w:rPr>
        <w:t>lause)</w:t>
      </w:r>
    </w:p>
    <w:p w:rsidR="004F1640" w:rsidRPr="001547E8" w:rsidRDefault="004F1640" w:rsidP="004F1640">
      <w:pPr>
        <w:rPr>
          <w:rFonts w:ascii="Arial" w:eastAsia="Arial" w:hAnsi="Arial" w:cs="Arial"/>
          <w:strike/>
          <w:sz w:val="24"/>
          <w:szCs w:val="24"/>
        </w:rPr>
      </w:pPr>
    </w:p>
    <w:p w:rsidR="008F48DC" w:rsidRDefault="008F48DC" w:rsidP="00A07C58">
      <w:pPr>
        <w:pStyle w:val="Heading1"/>
        <w:ind w:left="0"/>
        <w:rPr>
          <w:spacing w:val="-1"/>
        </w:rPr>
      </w:pPr>
    </w:p>
    <w:p w:rsidR="004F1640" w:rsidRPr="001547E8" w:rsidRDefault="004F1640" w:rsidP="00A07C58">
      <w:pPr>
        <w:pStyle w:val="Heading1"/>
        <w:ind w:left="0"/>
        <w:rPr>
          <w:b w:val="0"/>
          <w:bCs w:val="0"/>
          <w:u w:val="none"/>
        </w:rPr>
      </w:pPr>
      <w:r w:rsidRPr="00F57846">
        <w:rPr>
          <w:spacing w:val="-1"/>
        </w:rPr>
        <w:t>852.219-</w:t>
      </w:r>
      <w:proofErr w:type="gramStart"/>
      <w:r w:rsidRPr="00F57846">
        <w:rPr>
          <w:spacing w:val="-1"/>
        </w:rPr>
        <w:t>71</w:t>
      </w:r>
      <w:r w:rsidRPr="00F57846">
        <w:t xml:space="preserve"> </w:t>
      </w:r>
      <w:r w:rsidRPr="00F57846">
        <w:rPr>
          <w:spacing w:val="1"/>
        </w:rPr>
        <w:t xml:space="preserve"> </w:t>
      </w:r>
      <w:r w:rsidRPr="00F57846">
        <w:rPr>
          <w:spacing w:val="2"/>
        </w:rPr>
        <w:t>VA</w:t>
      </w:r>
      <w:proofErr w:type="gramEnd"/>
      <w:r w:rsidRPr="00F57846">
        <w:rPr>
          <w:spacing w:val="-12"/>
        </w:rPr>
        <w:t xml:space="preserve"> </w:t>
      </w:r>
      <w:r w:rsidRPr="00F57846">
        <w:rPr>
          <w:spacing w:val="-1"/>
        </w:rPr>
        <w:t>Mentor-Protégé</w:t>
      </w:r>
      <w:r w:rsidRPr="00F57846">
        <w:rPr>
          <w:spacing w:val="1"/>
        </w:rPr>
        <w:t xml:space="preserve"> </w:t>
      </w:r>
      <w:r w:rsidRPr="00F57846">
        <w:rPr>
          <w:spacing w:val="-1"/>
        </w:rPr>
        <w:t>Program</w:t>
      </w:r>
      <w:r w:rsidRPr="001547E8">
        <w:rPr>
          <w:spacing w:val="-1"/>
          <w:u w:val="none"/>
        </w:rPr>
        <w:t>.</w:t>
      </w:r>
    </w:p>
    <w:p w:rsidR="004F1640" w:rsidRPr="001547E8" w:rsidRDefault="004F1640" w:rsidP="00A07C58">
      <w:pPr>
        <w:spacing w:before="11"/>
        <w:rPr>
          <w:rFonts w:ascii="Arial" w:eastAsia="Arial" w:hAnsi="Arial" w:cs="Arial"/>
          <w:b/>
          <w:bCs/>
          <w:sz w:val="17"/>
          <w:szCs w:val="17"/>
        </w:rPr>
      </w:pPr>
    </w:p>
    <w:p w:rsidR="004F1640" w:rsidRPr="001547E8" w:rsidRDefault="004F1640" w:rsidP="008F48DC">
      <w:pPr>
        <w:pStyle w:val="BodyText"/>
        <w:spacing w:before="69"/>
        <w:ind w:left="0" w:firstLine="450"/>
      </w:pPr>
      <w:r w:rsidRPr="001547E8">
        <w:t xml:space="preserve">As </w:t>
      </w:r>
      <w:r w:rsidRPr="001547E8">
        <w:rPr>
          <w:spacing w:val="-1"/>
        </w:rPr>
        <w:t>prescribed</w:t>
      </w:r>
      <w:r w:rsidRPr="001547E8">
        <w:rPr>
          <w:spacing w:val="1"/>
        </w:rPr>
        <w:t xml:space="preserve"> </w:t>
      </w:r>
      <w:r w:rsidRPr="001547E8">
        <w:rPr>
          <w:spacing w:val="-1"/>
        </w:rPr>
        <w:t>in 819.7115(a),</w:t>
      </w:r>
      <w:r w:rsidRPr="001547E8">
        <w:t xml:space="preserve"> </w:t>
      </w:r>
      <w:r w:rsidRPr="001547E8">
        <w:rPr>
          <w:spacing w:val="-1"/>
        </w:rPr>
        <w:t>insert</w:t>
      </w:r>
      <w:r w:rsidRPr="001547E8">
        <w:t xml:space="preserve"> </w:t>
      </w:r>
      <w:r w:rsidRPr="001547E8">
        <w:rPr>
          <w:spacing w:val="-1"/>
        </w:rPr>
        <w:t>the following clause:</w:t>
      </w:r>
    </w:p>
    <w:p w:rsidR="004F1640" w:rsidRPr="001547E8" w:rsidRDefault="004F1640" w:rsidP="00A07C58">
      <w:pPr>
        <w:rPr>
          <w:rFonts w:ascii="Arial" w:eastAsia="Arial" w:hAnsi="Arial" w:cs="Arial"/>
          <w:sz w:val="24"/>
          <w:szCs w:val="24"/>
        </w:rPr>
      </w:pPr>
    </w:p>
    <w:p w:rsidR="004F1640" w:rsidRPr="001547E8" w:rsidRDefault="004F1640" w:rsidP="002858F3">
      <w:pPr>
        <w:jc w:val="center"/>
        <w:rPr>
          <w:rFonts w:ascii="Arial" w:eastAsia="Arial" w:hAnsi="Arial" w:cs="Arial"/>
          <w:sz w:val="24"/>
          <w:szCs w:val="24"/>
        </w:rPr>
      </w:pPr>
      <w:r w:rsidRPr="001547E8">
        <w:rPr>
          <w:rFonts w:ascii="Arial" w:hAnsi="Arial"/>
          <w:b/>
          <w:spacing w:val="2"/>
          <w:sz w:val="24"/>
        </w:rPr>
        <w:t>VA</w:t>
      </w:r>
      <w:r w:rsidRPr="001547E8">
        <w:rPr>
          <w:rFonts w:ascii="Arial" w:hAnsi="Arial"/>
          <w:b/>
          <w:spacing w:val="-29"/>
          <w:sz w:val="24"/>
        </w:rPr>
        <w:t xml:space="preserve"> </w:t>
      </w:r>
      <w:r w:rsidRPr="001547E8">
        <w:rPr>
          <w:rFonts w:ascii="Arial" w:hAnsi="Arial"/>
          <w:b/>
          <w:sz w:val="24"/>
        </w:rPr>
        <w:t>M</w:t>
      </w:r>
      <w:r w:rsidRPr="001547E8">
        <w:rPr>
          <w:rFonts w:ascii="Arial" w:hAnsi="Arial"/>
          <w:b/>
          <w:sz w:val="19"/>
        </w:rPr>
        <w:t>ENTOR</w:t>
      </w:r>
      <w:r w:rsidRPr="001547E8">
        <w:rPr>
          <w:rFonts w:ascii="Arial" w:hAnsi="Arial"/>
          <w:b/>
          <w:sz w:val="24"/>
        </w:rPr>
        <w:t>-P</w:t>
      </w:r>
      <w:r w:rsidRPr="001547E8">
        <w:rPr>
          <w:rFonts w:ascii="Arial" w:hAnsi="Arial"/>
          <w:b/>
          <w:sz w:val="19"/>
        </w:rPr>
        <w:t>ROTÉGÉ</w:t>
      </w:r>
      <w:r w:rsidRPr="001547E8">
        <w:rPr>
          <w:rFonts w:ascii="Arial" w:hAnsi="Arial"/>
          <w:b/>
          <w:spacing w:val="-17"/>
          <w:sz w:val="19"/>
        </w:rPr>
        <w:t xml:space="preserve"> </w:t>
      </w:r>
      <w:r w:rsidRPr="001547E8">
        <w:rPr>
          <w:rFonts w:ascii="Arial" w:hAnsi="Arial"/>
          <w:b/>
          <w:spacing w:val="-2"/>
          <w:sz w:val="24"/>
        </w:rPr>
        <w:t>P</w:t>
      </w:r>
      <w:r w:rsidRPr="001547E8">
        <w:rPr>
          <w:rFonts w:ascii="Arial" w:hAnsi="Arial"/>
          <w:b/>
          <w:spacing w:val="-2"/>
          <w:sz w:val="19"/>
        </w:rPr>
        <w:t>ROGRAM</w:t>
      </w:r>
      <w:r w:rsidRPr="001547E8">
        <w:rPr>
          <w:rFonts w:ascii="Arial" w:hAnsi="Arial"/>
          <w:b/>
          <w:spacing w:val="-8"/>
          <w:sz w:val="19"/>
        </w:rPr>
        <w:t xml:space="preserve"> </w:t>
      </w:r>
      <w:r w:rsidRPr="001547E8">
        <w:rPr>
          <w:rFonts w:ascii="Arial" w:hAnsi="Arial"/>
          <w:b/>
          <w:spacing w:val="-1"/>
          <w:sz w:val="24"/>
        </w:rPr>
        <w:t>(DEC</w:t>
      </w:r>
      <w:r w:rsidRPr="001547E8">
        <w:rPr>
          <w:rFonts w:ascii="Arial" w:hAnsi="Arial"/>
          <w:b/>
          <w:spacing w:val="-8"/>
          <w:sz w:val="24"/>
        </w:rPr>
        <w:t xml:space="preserve"> </w:t>
      </w:r>
      <w:r w:rsidRPr="001547E8">
        <w:rPr>
          <w:rFonts w:ascii="Arial" w:hAnsi="Arial"/>
          <w:b/>
          <w:sz w:val="24"/>
        </w:rPr>
        <w:t>2009)</w:t>
      </w:r>
    </w:p>
    <w:p w:rsidR="004F1640" w:rsidRPr="001547E8" w:rsidRDefault="004F1640" w:rsidP="00A07C58">
      <w:pPr>
        <w:rPr>
          <w:rFonts w:ascii="Arial" w:eastAsia="Arial" w:hAnsi="Arial" w:cs="Arial"/>
          <w:b/>
          <w:bCs/>
          <w:sz w:val="24"/>
          <w:szCs w:val="24"/>
        </w:rPr>
      </w:pPr>
    </w:p>
    <w:p w:rsidR="004F1640" w:rsidRPr="001547E8" w:rsidRDefault="004F1640" w:rsidP="002858F3">
      <w:pPr>
        <w:pStyle w:val="BodyText"/>
        <w:numPr>
          <w:ilvl w:val="0"/>
          <w:numId w:val="22"/>
        </w:numPr>
        <w:tabs>
          <w:tab w:val="left" w:pos="990"/>
        </w:tabs>
        <w:ind w:left="0" w:firstLine="540"/>
      </w:pPr>
      <w:r w:rsidRPr="001547E8">
        <w:rPr>
          <w:spacing w:val="-1"/>
        </w:rPr>
        <w:t>Large</w:t>
      </w:r>
      <w:r w:rsidRPr="001547E8">
        <w:rPr>
          <w:spacing w:val="1"/>
        </w:rPr>
        <w:t xml:space="preserve"> </w:t>
      </w:r>
      <w:r w:rsidRPr="001547E8">
        <w:rPr>
          <w:spacing w:val="-1"/>
        </w:rPr>
        <w:t>businesses</w:t>
      </w:r>
      <w:r w:rsidRPr="001547E8">
        <w:rPr>
          <w:spacing w:val="-5"/>
        </w:rPr>
        <w:t xml:space="preserve"> </w:t>
      </w:r>
      <w:r w:rsidRPr="001547E8">
        <w:rPr>
          <w:spacing w:val="-1"/>
        </w:rPr>
        <w:t>are</w:t>
      </w:r>
      <w:r w:rsidRPr="001547E8">
        <w:rPr>
          <w:spacing w:val="1"/>
        </w:rPr>
        <w:t xml:space="preserve"> </w:t>
      </w:r>
      <w:r w:rsidRPr="001547E8">
        <w:rPr>
          <w:spacing w:val="-1"/>
        </w:rPr>
        <w:t>encouraged</w:t>
      </w:r>
      <w:r w:rsidRPr="001547E8">
        <w:rPr>
          <w:spacing w:val="1"/>
        </w:rPr>
        <w:t xml:space="preserve"> </w:t>
      </w:r>
      <w:r w:rsidRPr="001547E8">
        <w:t>to</w:t>
      </w:r>
      <w:r w:rsidRPr="001547E8">
        <w:rPr>
          <w:spacing w:val="-1"/>
        </w:rPr>
        <w:t xml:space="preserve"> participate</w:t>
      </w:r>
      <w:r w:rsidRPr="001547E8">
        <w:rPr>
          <w:spacing w:val="1"/>
        </w:rPr>
        <w:t xml:space="preserve"> </w:t>
      </w:r>
      <w:r w:rsidRPr="001547E8">
        <w:rPr>
          <w:spacing w:val="-1"/>
        </w:rPr>
        <w:t>in</w:t>
      </w:r>
      <w:r w:rsidRPr="001547E8">
        <w:rPr>
          <w:spacing w:val="1"/>
        </w:rPr>
        <w:t xml:space="preserve"> </w:t>
      </w:r>
      <w:r w:rsidRPr="001547E8">
        <w:t>the</w:t>
      </w:r>
      <w:r w:rsidRPr="001547E8">
        <w:rPr>
          <w:spacing w:val="-1"/>
        </w:rPr>
        <w:t xml:space="preserve"> </w:t>
      </w:r>
      <w:r w:rsidRPr="001547E8">
        <w:t>VA</w:t>
      </w:r>
      <w:r w:rsidR="002858F3">
        <w:t xml:space="preserve"> </w:t>
      </w:r>
      <w:r w:rsidRPr="002858F3">
        <w:rPr>
          <w:spacing w:val="-1"/>
        </w:rPr>
        <w:t>Mentor-Protégé</w:t>
      </w:r>
      <w:r w:rsidRPr="002858F3">
        <w:rPr>
          <w:spacing w:val="1"/>
        </w:rPr>
        <w:t xml:space="preserve"> </w:t>
      </w:r>
      <w:r w:rsidRPr="002858F3">
        <w:rPr>
          <w:spacing w:val="-1"/>
        </w:rPr>
        <w:t xml:space="preserve">Program </w:t>
      </w:r>
      <w:r w:rsidRPr="002858F3">
        <w:rPr>
          <w:spacing w:val="1"/>
        </w:rPr>
        <w:t>for</w:t>
      </w:r>
      <w:r w:rsidRPr="001547E8">
        <w:t xml:space="preserve"> </w:t>
      </w:r>
      <w:r w:rsidRPr="002858F3">
        <w:rPr>
          <w:spacing w:val="-1"/>
        </w:rPr>
        <w:t>the</w:t>
      </w:r>
      <w:r w:rsidRPr="002858F3">
        <w:rPr>
          <w:spacing w:val="1"/>
        </w:rPr>
        <w:t xml:space="preserve"> </w:t>
      </w:r>
      <w:r w:rsidRPr="002858F3">
        <w:rPr>
          <w:spacing w:val="-1"/>
        </w:rPr>
        <w:t>purpose</w:t>
      </w:r>
      <w:r w:rsidRPr="002858F3">
        <w:rPr>
          <w:spacing w:val="-4"/>
        </w:rPr>
        <w:t xml:space="preserve"> </w:t>
      </w:r>
      <w:r w:rsidRPr="002858F3">
        <w:rPr>
          <w:spacing w:val="-1"/>
        </w:rPr>
        <w:t>of</w:t>
      </w:r>
      <w:r w:rsidRPr="002858F3">
        <w:rPr>
          <w:spacing w:val="3"/>
        </w:rPr>
        <w:t xml:space="preserve"> </w:t>
      </w:r>
      <w:r w:rsidRPr="002858F3">
        <w:rPr>
          <w:spacing w:val="-1"/>
        </w:rPr>
        <w:t xml:space="preserve">providing </w:t>
      </w:r>
      <w:r w:rsidRPr="001547E8">
        <w:t>developmental</w:t>
      </w:r>
      <w:r w:rsidRPr="002858F3">
        <w:rPr>
          <w:spacing w:val="-3"/>
        </w:rPr>
        <w:t xml:space="preserve"> </w:t>
      </w:r>
      <w:r w:rsidRPr="002858F3">
        <w:rPr>
          <w:spacing w:val="-1"/>
        </w:rPr>
        <w:t>assistance</w:t>
      </w:r>
      <w:r w:rsidRPr="002858F3">
        <w:rPr>
          <w:spacing w:val="47"/>
        </w:rPr>
        <w:t xml:space="preserve"> </w:t>
      </w:r>
      <w:r w:rsidRPr="001547E8">
        <w:t>to</w:t>
      </w:r>
      <w:r w:rsidRPr="002858F3">
        <w:rPr>
          <w:spacing w:val="1"/>
        </w:rPr>
        <w:t xml:space="preserve"> </w:t>
      </w:r>
      <w:r w:rsidRPr="002858F3">
        <w:rPr>
          <w:spacing w:val="-1"/>
        </w:rPr>
        <w:t>eligible</w:t>
      </w:r>
      <w:r w:rsidRPr="002858F3">
        <w:rPr>
          <w:spacing w:val="1"/>
        </w:rPr>
        <w:t xml:space="preserve"> </w:t>
      </w:r>
      <w:r w:rsidRPr="002858F3">
        <w:rPr>
          <w:spacing w:val="-1"/>
        </w:rPr>
        <w:t>service-disabled</w:t>
      </w:r>
      <w:r w:rsidRPr="002858F3">
        <w:rPr>
          <w:spacing w:val="1"/>
        </w:rPr>
        <w:t xml:space="preserve"> </w:t>
      </w:r>
      <w:r w:rsidRPr="002858F3">
        <w:rPr>
          <w:spacing w:val="-1"/>
        </w:rPr>
        <w:t>veteran-owned</w:t>
      </w:r>
      <w:r w:rsidRPr="002858F3">
        <w:rPr>
          <w:spacing w:val="1"/>
        </w:rPr>
        <w:t xml:space="preserve"> </w:t>
      </w:r>
      <w:r w:rsidRPr="001547E8">
        <w:t xml:space="preserve">small </w:t>
      </w:r>
      <w:r w:rsidRPr="002858F3">
        <w:rPr>
          <w:spacing w:val="-1"/>
        </w:rPr>
        <w:t>businesses</w:t>
      </w:r>
      <w:r w:rsidRPr="001547E8">
        <w:t xml:space="preserve"> </w:t>
      </w:r>
      <w:r w:rsidRPr="002858F3">
        <w:rPr>
          <w:spacing w:val="-1"/>
        </w:rPr>
        <w:t>and</w:t>
      </w:r>
      <w:r w:rsidRPr="002858F3">
        <w:rPr>
          <w:spacing w:val="1"/>
        </w:rPr>
        <w:t xml:space="preserve"> </w:t>
      </w:r>
      <w:r w:rsidRPr="002858F3">
        <w:rPr>
          <w:spacing w:val="-2"/>
        </w:rPr>
        <w:t>veteran-owned</w:t>
      </w:r>
      <w:r w:rsidRPr="002858F3">
        <w:rPr>
          <w:spacing w:val="71"/>
        </w:rPr>
        <w:t xml:space="preserve"> </w:t>
      </w:r>
      <w:r w:rsidRPr="001547E8">
        <w:t xml:space="preserve">small </w:t>
      </w:r>
      <w:r w:rsidRPr="002858F3">
        <w:rPr>
          <w:spacing w:val="-1"/>
        </w:rPr>
        <w:t>businesses</w:t>
      </w:r>
      <w:r w:rsidRPr="001547E8">
        <w:t xml:space="preserve"> </w:t>
      </w:r>
      <w:r w:rsidRPr="002858F3">
        <w:rPr>
          <w:spacing w:val="-1"/>
        </w:rPr>
        <w:t>to</w:t>
      </w:r>
      <w:r w:rsidRPr="002858F3">
        <w:rPr>
          <w:spacing w:val="1"/>
        </w:rPr>
        <w:t xml:space="preserve"> </w:t>
      </w:r>
      <w:r w:rsidRPr="002858F3">
        <w:rPr>
          <w:spacing w:val="-1"/>
        </w:rPr>
        <w:t>enhance</w:t>
      </w:r>
      <w:r w:rsidRPr="002858F3">
        <w:rPr>
          <w:spacing w:val="1"/>
        </w:rPr>
        <w:t xml:space="preserve"> </w:t>
      </w:r>
      <w:r w:rsidRPr="001547E8">
        <w:t>the</w:t>
      </w:r>
      <w:r w:rsidRPr="002858F3">
        <w:rPr>
          <w:spacing w:val="1"/>
        </w:rPr>
        <w:t xml:space="preserve"> </w:t>
      </w:r>
      <w:r w:rsidRPr="002858F3">
        <w:rPr>
          <w:spacing w:val="-1"/>
        </w:rPr>
        <w:t>small</w:t>
      </w:r>
      <w:r w:rsidRPr="001547E8">
        <w:t xml:space="preserve"> </w:t>
      </w:r>
      <w:r w:rsidRPr="002858F3">
        <w:rPr>
          <w:spacing w:val="-1"/>
        </w:rPr>
        <w:t>businesse</w:t>
      </w:r>
      <w:r w:rsidRPr="002858F3">
        <w:rPr>
          <w:rFonts w:cs="Arial"/>
          <w:spacing w:val="-1"/>
        </w:rPr>
        <w:t>s’</w:t>
      </w:r>
      <w:r w:rsidRPr="002858F3">
        <w:rPr>
          <w:rFonts w:cs="Arial"/>
        </w:rPr>
        <w:t xml:space="preserve"> </w:t>
      </w:r>
      <w:r w:rsidRPr="002858F3">
        <w:rPr>
          <w:rFonts w:cs="Arial"/>
          <w:spacing w:val="-1"/>
        </w:rPr>
        <w:t>c</w:t>
      </w:r>
      <w:r w:rsidRPr="002858F3">
        <w:rPr>
          <w:spacing w:val="-1"/>
        </w:rPr>
        <w:t>apabilities</w:t>
      </w:r>
      <w:r w:rsidRPr="001547E8">
        <w:t xml:space="preserve"> and</w:t>
      </w:r>
      <w:r w:rsidRPr="002858F3">
        <w:rPr>
          <w:spacing w:val="-1"/>
        </w:rPr>
        <w:t xml:space="preserve"> increase</w:t>
      </w:r>
      <w:r w:rsidRPr="002858F3">
        <w:rPr>
          <w:spacing w:val="69"/>
        </w:rPr>
        <w:t xml:space="preserve"> </w:t>
      </w:r>
      <w:r w:rsidRPr="001547E8">
        <w:t>their</w:t>
      </w:r>
      <w:r w:rsidRPr="002858F3">
        <w:rPr>
          <w:spacing w:val="-1"/>
        </w:rPr>
        <w:t xml:space="preserve"> participation</w:t>
      </w:r>
      <w:r w:rsidRPr="002858F3">
        <w:rPr>
          <w:spacing w:val="1"/>
        </w:rPr>
        <w:t xml:space="preserve"> </w:t>
      </w:r>
      <w:r w:rsidRPr="001547E8">
        <w:t>as</w:t>
      </w:r>
      <w:r w:rsidRPr="002858F3">
        <w:rPr>
          <w:spacing w:val="-5"/>
        </w:rPr>
        <w:t xml:space="preserve"> </w:t>
      </w:r>
      <w:r w:rsidRPr="002858F3">
        <w:rPr>
          <w:spacing w:val="-2"/>
        </w:rPr>
        <w:t>VA</w:t>
      </w:r>
      <w:r w:rsidRPr="002858F3">
        <w:rPr>
          <w:spacing w:val="1"/>
        </w:rPr>
        <w:t xml:space="preserve"> </w:t>
      </w:r>
      <w:r w:rsidRPr="001547E8">
        <w:t>prime</w:t>
      </w:r>
      <w:r w:rsidRPr="002858F3">
        <w:rPr>
          <w:spacing w:val="-1"/>
        </w:rPr>
        <w:t xml:space="preserve"> contractors</w:t>
      </w:r>
      <w:r w:rsidRPr="002858F3">
        <w:rPr>
          <w:spacing w:val="-2"/>
        </w:rPr>
        <w:t xml:space="preserve"> and</w:t>
      </w:r>
      <w:r w:rsidRPr="002858F3">
        <w:rPr>
          <w:spacing w:val="1"/>
        </w:rPr>
        <w:t xml:space="preserve"> </w:t>
      </w:r>
      <w:r w:rsidRPr="001547E8">
        <w:t xml:space="preserve">as </w:t>
      </w:r>
      <w:r w:rsidRPr="002858F3">
        <w:rPr>
          <w:spacing w:val="-1"/>
        </w:rPr>
        <w:t>subcontractors.</w:t>
      </w:r>
    </w:p>
    <w:p w:rsidR="004F1640" w:rsidRPr="001547E8" w:rsidRDefault="004F1640" w:rsidP="00A07C58">
      <w:pPr>
        <w:tabs>
          <w:tab w:val="left" w:pos="990"/>
        </w:tabs>
        <w:ind w:firstLine="540"/>
        <w:rPr>
          <w:rFonts w:ascii="Arial" w:eastAsia="Arial" w:hAnsi="Arial" w:cs="Arial"/>
          <w:sz w:val="24"/>
          <w:szCs w:val="24"/>
        </w:rPr>
      </w:pPr>
    </w:p>
    <w:p w:rsidR="004F1640" w:rsidRPr="001547E8" w:rsidRDefault="004F1640" w:rsidP="00A07C58">
      <w:pPr>
        <w:pStyle w:val="BodyText"/>
        <w:numPr>
          <w:ilvl w:val="0"/>
          <w:numId w:val="22"/>
        </w:numPr>
        <w:tabs>
          <w:tab w:val="left" w:pos="990"/>
        </w:tabs>
        <w:ind w:left="0" w:firstLine="540"/>
      </w:pPr>
      <w:r w:rsidRPr="001547E8">
        <w:t>The</w:t>
      </w:r>
      <w:r w:rsidRPr="001547E8">
        <w:rPr>
          <w:spacing w:val="1"/>
        </w:rPr>
        <w:t xml:space="preserve"> </w:t>
      </w:r>
      <w:r w:rsidRPr="001547E8">
        <w:rPr>
          <w:spacing w:val="-2"/>
        </w:rPr>
        <w:t>program</w:t>
      </w:r>
      <w:r w:rsidRPr="001547E8">
        <w:rPr>
          <w:spacing w:val="5"/>
        </w:rPr>
        <w:t xml:space="preserve"> </w:t>
      </w:r>
      <w:r w:rsidRPr="001547E8">
        <w:rPr>
          <w:spacing w:val="-1"/>
        </w:rPr>
        <w:t>consists</w:t>
      </w:r>
      <w:r w:rsidRPr="001547E8">
        <w:t xml:space="preserve"> </w:t>
      </w:r>
      <w:r w:rsidRPr="001547E8">
        <w:rPr>
          <w:spacing w:val="1"/>
        </w:rPr>
        <w:t>of:</w:t>
      </w:r>
    </w:p>
    <w:p w:rsidR="004F1640" w:rsidRPr="001547E8" w:rsidRDefault="004F1640" w:rsidP="00A07C58">
      <w:pPr>
        <w:tabs>
          <w:tab w:val="left" w:pos="990"/>
        </w:tabs>
        <w:ind w:firstLine="540"/>
        <w:rPr>
          <w:rFonts w:ascii="Arial" w:eastAsia="Arial" w:hAnsi="Arial" w:cs="Arial"/>
          <w:sz w:val="24"/>
          <w:szCs w:val="24"/>
        </w:rPr>
      </w:pPr>
    </w:p>
    <w:p w:rsidR="004F1640" w:rsidRPr="001547E8" w:rsidRDefault="004F1640" w:rsidP="00A07C58">
      <w:pPr>
        <w:pStyle w:val="BodyText"/>
        <w:numPr>
          <w:ilvl w:val="1"/>
          <w:numId w:val="22"/>
        </w:numPr>
        <w:tabs>
          <w:tab w:val="left" w:pos="1440"/>
        </w:tabs>
        <w:ind w:left="0" w:right="1231" w:firstLine="990"/>
      </w:pPr>
      <w:r w:rsidRPr="001547E8">
        <w:rPr>
          <w:spacing w:val="-1"/>
        </w:rPr>
        <w:t>Mentor</w:t>
      </w:r>
      <w:r w:rsidRPr="001547E8">
        <w:rPr>
          <w:spacing w:val="-3"/>
        </w:rPr>
        <w:t xml:space="preserve"> </w:t>
      </w:r>
      <w:r w:rsidRPr="001547E8">
        <w:t xml:space="preserve">firms, </w:t>
      </w:r>
      <w:r w:rsidRPr="001547E8">
        <w:rPr>
          <w:spacing w:val="-2"/>
        </w:rPr>
        <w:t>which</w:t>
      </w:r>
      <w:r w:rsidRPr="001547E8">
        <w:t xml:space="preserve"> </w:t>
      </w:r>
      <w:r w:rsidRPr="001547E8">
        <w:rPr>
          <w:spacing w:val="-1"/>
        </w:rPr>
        <w:t>are</w:t>
      </w:r>
      <w:r w:rsidRPr="001547E8">
        <w:rPr>
          <w:spacing w:val="1"/>
        </w:rPr>
        <w:t xml:space="preserve"> </w:t>
      </w:r>
      <w:r w:rsidRPr="001547E8">
        <w:rPr>
          <w:spacing w:val="-1"/>
        </w:rPr>
        <w:t>contractors</w:t>
      </w:r>
      <w:r w:rsidRPr="001547E8">
        <w:t xml:space="preserve"> </w:t>
      </w:r>
      <w:r w:rsidRPr="001547E8">
        <w:rPr>
          <w:spacing w:val="-1"/>
        </w:rPr>
        <w:t>capable</w:t>
      </w:r>
      <w:r w:rsidRPr="001547E8">
        <w:rPr>
          <w:spacing w:val="1"/>
        </w:rPr>
        <w:t xml:space="preserve"> </w:t>
      </w:r>
      <w:r w:rsidRPr="001547E8">
        <w:rPr>
          <w:spacing w:val="-1"/>
        </w:rPr>
        <w:t>of</w:t>
      </w:r>
      <w:r w:rsidRPr="001547E8">
        <w:rPr>
          <w:spacing w:val="3"/>
        </w:rPr>
        <w:t xml:space="preserve"> </w:t>
      </w:r>
      <w:r w:rsidRPr="001547E8">
        <w:rPr>
          <w:spacing w:val="-1"/>
        </w:rPr>
        <w:t>providing</w:t>
      </w:r>
      <w:r w:rsidRPr="001547E8">
        <w:rPr>
          <w:spacing w:val="47"/>
        </w:rPr>
        <w:t xml:space="preserve"> </w:t>
      </w:r>
      <w:r w:rsidRPr="001547E8">
        <w:rPr>
          <w:spacing w:val="-1"/>
        </w:rPr>
        <w:t>developmental</w:t>
      </w:r>
      <w:r w:rsidRPr="001547E8">
        <w:t xml:space="preserve"> </w:t>
      </w:r>
      <w:r w:rsidRPr="001547E8">
        <w:rPr>
          <w:spacing w:val="-1"/>
        </w:rPr>
        <w:t>assistance;</w:t>
      </w:r>
    </w:p>
    <w:p w:rsidR="004F1640" w:rsidRPr="001547E8" w:rsidRDefault="004F1640" w:rsidP="00A07C58">
      <w:pPr>
        <w:tabs>
          <w:tab w:val="left" w:pos="1440"/>
        </w:tabs>
        <w:ind w:firstLine="990"/>
        <w:rPr>
          <w:rFonts w:ascii="Arial" w:eastAsia="Arial" w:hAnsi="Arial" w:cs="Arial"/>
          <w:sz w:val="24"/>
          <w:szCs w:val="24"/>
        </w:rPr>
      </w:pPr>
    </w:p>
    <w:p w:rsidR="004F1640" w:rsidRPr="001547E8" w:rsidRDefault="004F1640" w:rsidP="00A07C58">
      <w:pPr>
        <w:pStyle w:val="BodyText"/>
        <w:numPr>
          <w:ilvl w:val="1"/>
          <w:numId w:val="22"/>
        </w:numPr>
        <w:tabs>
          <w:tab w:val="left" w:pos="1440"/>
        </w:tabs>
        <w:ind w:left="0" w:right="531" w:firstLine="990"/>
      </w:pPr>
      <w:r w:rsidRPr="001547E8">
        <w:rPr>
          <w:spacing w:val="-1"/>
        </w:rPr>
        <w:t xml:space="preserve">Protégé </w:t>
      </w:r>
      <w:r w:rsidRPr="001547E8">
        <w:t xml:space="preserve">firms, </w:t>
      </w:r>
      <w:r w:rsidRPr="001547E8">
        <w:rPr>
          <w:spacing w:val="-1"/>
        </w:rPr>
        <w:t>which</w:t>
      </w:r>
      <w:r w:rsidRPr="001547E8">
        <w:rPr>
          <w:spacing w:val="1"/>
        </w:rPr>
        <w:t xml:space="preserve"> </w:t>
      </w:r>
      <w:r w:rsidRPr="001547E8">
        <w:rPr>
          <w:spacing w:val="-1"/>
        </w:rPr>
        <w:t>are</w:t>
      </w:r>
      <w:r w:rsidRPr="001547E8">
        <w:rPr>
          <w:spacing w:val="1"/>
        </w:rPr>
        <w:t xml:space="preserve"> </w:t>
      </w:r>
      <w:r w:rsidRPr="001547E8">
        <w:rPr>
          <w:spacing w:val="-1"/>
        </w:rPr>
        <w:t>service-disabled</w:t>
      </w:r>
      <w:r w:rsidRPr="001547E8">
        <w:rPr>
          <w:spacing w:val="1"/>
        </w:rPr>
        <w:t xml:space="preserve"> </w:t>
      </w:r>
      <w:r w:rsidRPr="001547E8">
        <w:rPr>
          <w:spacing w:val="-1"/>
        </w:rPr>
        <w:t>veteran-owned</w:t>
      </w:r>
      <w:r w:rsidRPr="001547E8">
        <w:rPr>
          <w:spacing w:val="1"/>
        </w:rPr>
        <w:t xml:space="preserve"> </w:t>
      </w:r>
      <w:r w:rsidRPr="001547E8">
        <w:rPr>
          <w:spacing w:val="-1"/>
        </w:rPr>
        <w:t>small</w:t>
      </w:r>
      <w:r w:rsidRPr="001547E8">
        <w:rPr>
          <w:spacing w:val="50"/>
        </w:rPr>
        <w:t xml:space="preserve"> </w:t>
      </w:r>
      <w:r w:rsidRPr="001547E8">
        <w:rPr>
          <w:spacing w:val="-1"/>
        </w:rPr>
        <w:t>business</w:t>
      </w:r>
      <w:r w:rsidRPr="001547E8">
        <w:rPr>
          <w:spacing w:val="-2"/>
        </w:rPr>
        <w:t xml:space="preserve"> </w:t>
      </w:r>
      <w:r w:rsidRPr="001547E8">
        <w:rPr>
          <w:spacing w:val="-1"/>
        </w:rPr>
        <w:t>concerns</w:t>
      </w:r>
      <w:r w:rsidRPr="001547E8">
        <w:t xml:space="preserve"> or</w:t>
      </w:r>
      <w:r w:rsidRPr="001547E8">
        <w:rPr>
          <w:spacing w:val="-1"/>
        </w:rPr>
        <w:t xml:space="preserve"> veteran-owned</w:t>
      </w:r>
      <w:r w:rsidRPr="001547E8">
        <w:rPr>
          <w:spacing w:val="1"/>
        </w:rPr>
        <w:t xml:space="preserve"> </w:t>
      </w:r>
      <w:r w:rsidRPr="001547E8">
        <w:t xml:space="preserve">small </w:t>
      </w:r>
      <w:r w:rsidRPr="001547E8">
        <w:rPr>
          <w:spacing w:val="-1"/>
        </w:rPr>
        <w:t>business</w:t>
      </w:r>
      <w:r w:rsidRPr="001547E8">
        <w:t xml:space="preserve"> </w:t>
      </w:r>
      <w:r w:rsidRPr="001547E8">
        <w:rPr>
          <w:spacing w:val="-1"/>
        </w:rPr>
        <w:t>concerns;</w:t>
      </w:r>
      <w:r w:rsidRPr="001547E8">
        <w:t xml:space="preserve"> </w:t>
      </w:r>
      <w:r w:rsidRPr="001547E8">
        <w:rPr>
          <w:spacing w:val="-1"/>
        </w:rPr>
        <w:t>and</w:t>
      </w:r>
    </w:p>
    <w:p w:rsidR="004F1640" w:rsidRPr="001547E8" w:rsidRDefault="004F1640" w:rsidP="00A07C58">
      <w:pPr>
        <w:tabs>
          <w:tab w:val="left" w:pos="1440"/>
        </w:tabs>
        <w:spacing w:before="1"/>
        <w:ind w:firstLine="990"/>
        <w:rPr>
          <w:rFonts w:ascii="Arial" w:eastAsia="Arial" w:hAnsi="Arial" w:cs="Arial"/>
          <w:sz w:val="24"/>
          <w:szCs w:val="24"/>
        </w:rPr>
      </w:pPr>
    </w:p>
    <w:p w:rsidR="004F1640" w:rsidRPr="00780A6C" w:rsidRDefault="004F1640" w:rsidP="00A07C58">
      <w:pPr>
        <w:pStyle w:val="BodyText"/>
        <w:numPr>
          <w:ilvl w:val="1"/>
          <w:numId w:val="22"/>
        </w:numPr>
        <w:tabs>
          <w:tab w:val="left" w:pos="1440"/>
        </w:tabs>
        <w:ind w:left="0" w:right="382" w:firstLine="990"/>
      </w:pPr>
      <w:r w:rsidRPr="001547E8">
        <w:rPr>
          <w:spacing w:val="-1"/>
        </w:rPr>
        <w:t>Mentor-Protégé</w:t>
      </w:r>
      <w:r w:rsidRPr="001547E8">
        <w:rPr>
          <w:spacing w:val="1"/>
        </w:rPr>
        <w:t xml:space="preserve"> </w:t>
      </w:r>
      <w:r w:rsidRPr="001547E8">
        <w:rPr>
          <w:spacing w:val="-1"/>
        </w:rPr>
        <w:t>Agreements</w:t>
      </w:r>
      <w:r w:rsidRPr="001547E8">
        <w:rPr>
          <w:spacing w:val="-2"/>
        </w:rPr>
        <w:t xml:space="preserve"> </w:t>
      </w:r>
      <w:r w:rsidRPr="001547E8">
        <w:rPr>
          <w:spacing w:val="-1"/>
        </w:rPr>
        <w:t>approved</w:t>
      </w:r>
      <w:r w:rsidRPr="001547E8">
        <w:rPr>
          <w:spacing w:val="1"/>
        </w:rPr>
        <w:t xml:space="preserve"> </w:t>
      </w:r>
      <w:r w:rsidRPr="001547E8">
        <w:t>by</w:t>
      </w:r>
      <w:r w:rsidRPr="001547E8">
        <w:rPr>
          <w:spacing w:val="-2"/>
        </w:rPr>
        <w:t xml:space="preserve"> </w:t>
      </w:r>
      <w:r w:rsidRPr="001547E8">
        <w:t>the</w:t>
      </w:r>
      <w:r w:rsidRPr="001547E8">
        <w:rPr>
          <w:spacing w:val="1"/>
        </w:rPr>
        <w:t xml:space="preserve"> </w:t>
      </w:r>
      <w:r w:rsidRPr="001547E8">
        <w:rPr>
          <w:spacing w:val="-1"/>
        </w:rPr>
        <w:t>VA</w:t>
      </w:r>
      <w:r w:rsidRPr="001547E8">
        <w:rPr>
          <w:spacing w:val="1"/>
        </w:rPr>
        <w:t xml:space="preserve"> </w:t>
      </w:r>
      <w:r w:rsidRPr="001547E8">
        <w:rPr>
          <w:spacing w:val="-1"/>
        </w:rPr>
        <w:t>Office</w:t>
      </w:r>
      <w:r w:rsidRPr="001547E8">
        <w:rPr>
          <w:spacing w:val="1"/>
        </w:rPr>
        <w:t xml:space="preserve"> </w:t>
      </w:r>
      <w:r w:rsidRPr="001547E8">
        <w:rPr>
          <w:spacing w:val="-1"/>
        </w:rPr>
        <w:t>of</w:t>
      </w:r>
      <w:r w:rsidRPr="001547E8">
        <w:t xml:space="preserve"> Small</w:t>
      </w:r>
      <w:r w:rsidRPr="001547E8">
        <w:rPr>
          <w:spacing w:val="32"/>
        </w:rPr>
        <w:t xml:space="preserve"> </w:t>
      </w:r>
      <w:r w:rsidRPr="001547E8">
        <w:t>and</w:t>
      </w:r>
      <w:r w:rsidRPr="001547E8">
        <w:rPr>
          <w:spacing w:val="1"/>
        </w:rPr>
        <w:t xml:space="preserve"> </w:t>
      </w:r>
      <w:r w:rsidRPr="001547E8">
        <w:rPr>
          <w:spacing w:val="-1"/>
        </w:rPr>
        <w:t>Disadvantaged</w:t>
      </w:r>
      <w:r w:rsidRPr="001547E8">
        <w:rPr>
          <w:spacing w:val="1"/>
        </w:rPr>
        <w:t xml:space="preserve"> </w:t>
      </w:r>
      <w:r w:rsidRPr="001547E8">
        <w:rPr>
          <w:spacing w:val="-1"/>
        </w:rPr>
        <w:t>Business</w:t>
      </w:r>
      <w:r w:rsidRPr="001547E8">
        <w:t xml:space="preserve"> </w:t>
      </w:r>
      <w:r w:rsidRPr="001547E8">
        <w:rPr>
          <w:spacing w:val="-1"/>
        </w:rPr>
        <w:t>Utilization.</w:t>
      </w:r>
    </w:p>
    <w:p w:rsidR="004F1640" w:rsidRPr="001547E8" w:rsidRDefault="004F1640" w:rsidP="00A07C58">
      <w:pPr>
        <w:tabs>
          <w:tab w:val="left" w:pos="1440"/>
        </w:tabs>
        <w:ind w:firstLine="990"/>
        <w:rPr>
          <w:rFonts w:ascii="Arial" w:eastAsia="Arial" w:hAnsi="Arial" w:cs="Arial"/>
          <w:sz w:val="24"/>
          <w:szCs w:val="24"/>
        </w:rPr>
      </w:pPr>
    </w:p>
    <w:p w:rsidR="004F1640" w:rsidRPr="00892A71" w:rsidRDefault="004F1640" w:rsidP="00A07C58">
      <w:pPr>
        <w:pStyle w:val="BodyText"/>
        <w:numPr>
          <w:ilvl w:val="0"/>
          <w:numId w:val="22"/>
        </w:numPr>
        <w:tabs>
          <w:tab w:val="left" w:pos="990"/>
        </w:tabs>
        <w:ind w:left="0" w:right="212" w:firstLine="536"/>
      </w:pPr>
      <w:r w:rsidRPr="001547E8">
        <w:rPr>
          <w:spacing w:val="-1"/>
        </w:rPr>
        <w:t>Mentor participation</w:t>
      </w:r>
      <w:r w:rsidRPr="001547E8">
        <w:rPr>
          <w:spacing w:val="1"/>
        </w:rPr>
        <w:t xml:space="preserve"> </w:t>
      </w:r>
      <w:r w:rsidRPr="001547E8">
        <w:rPr>
          <w:spacing w:val="-1"/>
        </w:rPr>
        <w:t>in</w:t>
      </w:r>
      <w:r w:rsidRPr="001547E8">
        <w:rPr>
          <w:spacing w:val="1"/>
        </w:rPr>
        <w:t xml:space="preserve"> </w:t>
      </w:r>
      <w:r w:rsidRPr="001547E8">
        <w:rPr>
          <w:spacing w:val="-1"/>
        </w:rPr>
        <w:t>the</w:t>
      </w:r>
      <w:r w:rsidRPr="001547E8">
        <w:rPr>
          <w:spacing w:val="1"/>
        </w:rPr>
        <w:t xml:space="preserve"> </w:t>
      </w:r>
      <w:r w:rsidRPr="001547E8">
        <w:rPr>
          <w:spacing w:val="-1"/>
        </w:rPr>
        <w:t xml:space="preserve">program </w:t>
      </w:r>
      <w:r w:rsidRPr="001547E8">
        <w:t xml:space="preserve">means </w:t>
      </w:r>
      <w:r w:rsidRPr="001547E8">
        <w:rPr>
          <w:spacing w:val="-1"/>
        </w:rPr>
        <w:t>providing business</w:t>
      </w:r>
      <w:r w:rsidRPr="001547E8">
        <w:rPr>
          <w:spacing w:val="53"/>
        </w:rPr>
        <w:t xml:space="preserve"> </w:t>
      </w:r>
      <w:r w:rsidRPr="001547E8">
        <w:rPr>
          <w:spacing w:val="-1"/>
        </w:rPr>
        <w:t>developmental</w:t>
      </w:r>
      <w:r w:rsidRPr="001547E8">
        <w:t xml:space="preserve"> </w:t>
      </w:r>
      <w:r w:rsidRPr="001547E8">
        <w:rPr>
          <w:spacing w:val="-1"/>
        </w:rPr>
        <w:t>assistance</w:t>
      </w:r>
      <w:r w:rsidRPr="001547E8">
        <w:rPr>
          <w:spacing w:val="1"/>
        </w:rPr>
        <w:t xml:space="preserve"> </w:t>
      </w:r>
      <w:r w:rsidRPr="001547E8">
        <w:rPr>
          <w:spacing w:val="-1"/>
        </w:rPr>
        <w:t>to</w:t>
      </w:r>
      <w:r w:rsidRPr="001547E8">
        <w:rPr>
          <w:spacing w:val="1"/>
        </w:rPr>
        <w:t xml:space="preserve"> </w:t>
      </w:r>
      <w:r w:rsidRPr="001547E8">
        <w:rPr>
          <w:spacing w:val="-1"/>
        </w:rPr>
        <w:t>aid</w:t>
      </w:r>
      <w:r w:rsidRPr="001547E8">
        <w:rPr>
          <w:spacing w:val="1"/>
        </w:rPr>
        <w:t xml:space="preserve"> </w:t>
      </w:r>
      <w:r w:rsidRPr="001547E8">
        <w:rPr>
          <w:spacing w:val="-1"/>
        </w:rPr>
        <w:t>protégés</w:t>
      </w:r>
      <w:r w:rsidRPr="001547E8">
        <w:t xml:space="preserve"> in</w:t>
      </w:r>
      <w:r w:rsidRPr="001547E8">
        <w:rPr>
          <w:spacing w:val="-4"/>
        </w:rPr>
        <w:t xml:space="preserve"> </w:t>
      </w:r>
      <w:r w:rsidRPr="001547E8">
        <w:rPr>
          <w:spacing w:val="-1"/>
        </w:rPr>
        <w:t xml:space="preserve">developing </w:t>
      </w:r>
      <w:r w:rsidRPr="001547E8">
        <w:t>the</w:t>
      </w:r>
      <w:r w:rsidRPr="001547E8">
        <w:rPr>
          <w:spacing w:val="1"/>
        </w:rPr>
        <w:t xml:space="preserve"> </w:t>
      </w:r>
      <w:r w:rsidRPr="001547E8">
        <w:rPr>
          <w:spacing w:val="-1"/>
        </w:rPr>
        <w:t>requisite</w:t>
      </w:r>
      <w:r w:rsidRPr="001547E8">
        <w:rPr>
          <w:spacing w:val="1"/>
        </w:rPr>
        <w:t xml:space="preserve"> </w:t>
      </w:r>
      <w:r w:rsidRPr="001547E8">
        <w:rPr>
          <w:spacing w:val="-1"/>
        </w:rPr>
        <w:t>expertise</w:t>
      </w:r>
      <w:r w:rsidRPr="001547E8">
        <w:rPr>
          <w:spacing w:val="1"/>
        </w:rPr>
        <w:t xml:space="preserve"> </w:t>
      </w:r>
      <w:r w:rsidRPr="001547E8">
        <w:rPr>
          <w:spacing w:val="-1"/>
        </w:rPr>
        <w:t>to</w:t>
      </w:r>
      <w:r w:rsidRPr="001547E8">
        <w:rPr>
          <w:spacing w:val="73"/>
        </w:rPr>
        <w:t xml:space="preserve"> </w:t>
      </w:r>
      <w:r w:rsidRPr="001547E8">
        <w:rPr>
          <w:spacing w:val="-1"/>
        </w:rPr>
        <w:t>effectively</w:t>
      </w:r>
      <w:r w:rsidRPr="001547E8">
        <w:rPr>
          <w:spacing w:val="-5"/>
        </w:rPr>
        <w:t xml:space="preserve"> </w:t>
      </w:r>
      <w:r w:rsidRPr="001547E8">
        <w:t>compete</w:t>
      </w:r>
      <w:r w:rsidRPr="001547E8">
        <w:rPr>
          <w:spacing w:val="-1"/>
        </w:rPr>
        <w:t xml:space="preserve"> </w:t>
      </w:r>
      <w:r w:rsidRPr="001547E8">
        <w:t>for and</w:t>
      </w:r>
      <w:r w:rsidRPr="001547E8">
        <w:rPr>
          <w:spacing w:val="1"/>
        </w:rPr>
        <w:t xml:space="preserve"> </w:t>
      </w:r>
      <w:r w:rsidRPr="001547E8">
        <w:rPr>
          <w:spacing w:val="-1"/>
        </w:rPr>
        <w:t>successfully</w:t>
      </w:r>
      <w:r w:rsidRPr="001547E8">
        <w:rPr>
          <w:spacing w:val="-5"/>
        </w:rPr>
        <w:t xml:space="preserve"> </w:t>
      </w:r>
      <w:r w:rsidRPr="001547E8">
        <w:rPr>
          <w:spacing w:val="-1"/>
        </w:rPr>
        <w:t>perform</w:t>
      </w:r>
      <w:r w:rsidRPr="001547E8">
        <w:rPr>
          <w:spacing w:val="4"/>
        </w:rPr>
        <w:t xml:space="preserve"> </w:t>
      </w:r>
      <w:r w:rsidRPr="001547E8">
        <w:t>VA</w:t>
      </w:r>
      <w:r w:rsidRPr="001547E8">
        <w:rPr>
          <w:spacing w:val="-2"/>
        </w:rPr>
        <w:t xml:space="preserve"> </w:t>
      </w:r>
      <w:r w:rsidRPr="001547E8">
        <w:t>prime</w:t>
      </w:r>
      <w:r w:rsidRPr="001547E8">
        <w:rPr>
          <w:spacing w:val="-1"/>
        </w:rPr>
        <w:t xml:space="preserve"> contracts</w:t>
      </w:r>
      <w:r w:rsidRPr="001547E8">
        <w:rPr>
          <w:spacing w:val="-4"/>
        </w:rPr>
        <w:t xml:space="preserve"> </w:t>
      </w:r>
      <w:r w:rsidRPr="001547E8">
        <w:t>and</w:t>
      </w:r>
      <w:r w:rsidRPr="001547E8">
        <w:rPr>
          <w:spacing w:val="57"/>
        </w:rPr>
        <w:t xml:space="preserve"> </w:t>
      </w:r>
      <w:r w:rsidRPr="001547E8">
        <w:rPr>
          <w:spacing w:val="-1"/>
        </w:rPr>
        <w:t>subcontracts.</w:t>
      </w:r>
    </w:p>
    <w:p w:rsidR="004F1640" w:rsidRPr="001547E8" w:rsidRDefault="004F1640" w:rsidP="00A07C58">
      <w:pPr>
        <w:pStyle w:val="BodyText"/>
        <w:tabs>
          <w:tab w:val="left" w:pos="990"/>
        </w:tabs>
        <w:ind w:left="0" w:right="212" w:firstLine="536"/>
      </w:pPr>
    </w:p>
    <w:p w:rsidR="004F1640" w:rsidRPr="001547E8" w:rsidRDefault="004F1640" w:rsidP="00A07C58">
      <w:pPr>
        <w:pStyle w:val="BodyText"/>
        <w:numPr>
          <w:ilvl w:val="0"/>
          <w:numId w:val="22"/>
        </w:numPr>
        <w:tabs>
          <w:tab w:val="left" w:pos="990"/>
        </w:tabs>
        <w:spacing w:before="69" w:line="239" w:lineRule="auto"/>
        <w:ind w:left="0" w:right="322" w:firstLine="536"/>
      </w:pPr>
      <w:r w:rsidRPr="001547E8">
        <w:rPr>
          <w:spacing w:val="-1"/>
        </w:rPr>
        <w:t>Large</w:t>
      </w:r>
      <w:r w:rsidRPr="001547E8">
        <w:rPr>
          <w:spacing w:val="1"/>
        </w:rPr>
        <w:t xml:space="preserve"> </w:t>
      </w:r>
      <w:r w:rsidRPr="001547E8">
        <w:rPr>
          <w:spacing w:val="-1"/>
        </w:rPr>
        <w:t>business</w:t>
      </w:r>
      <w:r w:rsidRPr="001547E8">
        <w:rPr>
          <w:spacing w:val="-2"/>
        </w:rPr>
        <w:t xml:space="preserve"> </w:t>
      </w:r>
      <w:r w:rsidRPr="001547E8">
        <w:t>prime</w:t>
      </w:r>
      <w:r w:rsidRPr="001547E8">
        <w:rPr>
          <w:spacing w:val="1"/>
        </w:rPr>
        <w:t xml:space="preserve"> </w:t>
      </w:r>
      <w:r w:rsidRPr="001547E8">
        <w:rPr>
          <w:spacing w:val="-1"/>
        </w:rPr>
        <w:t>contractors</w:t>
      </w:r>
      <w:r w:rsidRPr="001547E8">
        <w:t xml:space="preserve"> </w:t>
      </w:r>
      <w:r w:rsidRPr="001547E8">
        <w:rPr>
          <w:spacing w:val="-1"/>
        </w:rPr>
        <w:t>serving</w:t>
      </w:r>
      <w:r w:rsidRPr="001547E8">
        <w:rPr>
          <w:spacing w:val="1"/>
        </w:rPr>
        <w:t xml:space="preserve"> </w:t>
      </w:r>
      <w:r w:rsidRPr="001547E8">
        <w:t xml:space="preserve">as </w:t>
      </w:r>
      <w:r w:rsidRPr="001547E8">
        <w:rPr>
          <w:spacing w:val="-1"/>
        </w:rPr>
        <w:t>mentors</w:t>
      </w:r>
      <w:r w:rsidRPr="001547E8">
        <w:t xml:space="preserve"> </w:t>
      </w:r>
      <w:r w:rsidRPr="001547E8">
        <w:rPr>
          <w:spacing w:val="-2"/>
        </w:rPr>
        <w:t>in</w:t>
      </w:r>
      <w:r w:rsidRPr="001547E8">
        <w:rPr>
          <w:spacing w:val="1"/>
        </w:rPr>
        <w:t xml:space="preserve"> </w:t>
      </w:r>
      <w:r w:rsidRPr="001547E8">
        <w:rPr>
          <w:spacing w:val="-1"/>
        </w:rPr>
        <w:t>the</w:t>
      </w:r>
      <w:r w:rsidRPr="001547E8">
        <w:rPr>
          <w:spacing w:val="1"/>
        </w:rPr>
        <w:t xml:space="preserve"> </w:t>
      </w:r>
      <w:r w:rsidRPr="001547E8">
        <w:rPr>
          <w:spacing w:val="-1"/>
        </w:rPr>
        <w:t>VA</w:t>
      </w:r>
      <w:r w:rsidRPr="001547E8">
        <w:rPr>
          <w:spacing w:val="41"/>
        </w:rPr>
        <w:t xml:space="preserve"> </w:t>
      </w:r>
      <w:r w:rsidRPr="001547E8">
        <w:rPr>
          <w:spacing w:val="-1"/>
        </w:rPr>
        <w:t>Mentor-Protégé</w:t>
      </w:r>
      <w:r w:rsidRPr="001547E8">
        <w:rPr>
          <w:spacing w:val="1"/>
        </w:rPr>
        <w:t xml:space="preserve"> </w:t>
      </w:r>
      <w:r w:rsidRPr="001547E8">
        <w:rPr>
          <w:spacing w:val="-1"/>
        </w:rPr>
        <w:t>Program</w:t>
      </w:r>
      <w:r w:rsidRPr="001547E8">
        <w:rPr>
          <w:spacing w:val="4"/>
        </w:rPr>
        <w:t xml:space="preserve"> </w:t>
      </w:r>
      <w:r w:rsidRPr="001547E8">
        <w:rPr>
          <w:spacing w:val="-2"/>
        </w:rPr>
        <w:t>are</w:t>
      </w:r>
      <w:r w:rsidRPr="001547E8">
        <w:rPr>
          <w:spacing w:val="1"/>
        </w:rPr>
        <w:t xml:space="preserve"> </w:t>
      </w:r>
      <w:r w:rsidRPr="001547E8">
        <w:rPr>
          <w:spacing w:val="-1"/>
        </w:rPr>
        <w:t xml:space="preserve">eligible </w:t>
      </w:r>
      <w:r w:rsidRPr="001547E8">
        <w:rPr>
          <w:spacing w:val="1"/>
        </w:rPr>
        <w:t>for</w:t>
      </w:r>
      <w:r w:rsidRPr="001547E8">
        <w:rPr>
          <w:spacing w:val="-3"/>
        </w:rPr>
        <w:t xml:space="preserve"> </w:t>
      </w:r>
      <w:r w:rsidRPr="001547E8">
        <w:t>an</w:t>
      </w:r>
      <w:r w:rsidRPr="001547E8">
        <w:rPr>
          <w:spacing w:val="1"/>
        </w:rPr>
        <w:t xml:space="preserve"> </w:t>
      </w:r>
      <w:r w:rsidRPr="001547E8">
        <w:rPr>
          <w:spacing w:val="-1"/>
        </w:rPr>
        <w:t>incentive</w:t>
      </w:r>
      <w:r w:rsidRPr="001547E8">
        <w:rPr>
          <w:spacing w:val="1"/>
        </w:rPr>
        <w:t xml:space="preserve"> for</w:t>
      </w:r>
      <w:r w:rsidRPr="001547E8">
        <w:t xml:space="preserve"> </w:t>
      </w:r>
      <w:r w:rsidRPr="001547E8">
        <w:rPr>
          <w:spacing w:val="-1"/>
        </w:rPr>
        <w:t xml:space="preserve">subcontracting </w:t>
      </w:r>
      <w:r w:rsidRPr="001547E8">
        <w:t>plan</w:t>
      </w:r>
      <w:r w:rsidRPr="001547E8">
        <w:rPr>
          <w:spacing w:val="47"/>
        </w:rPr>
        <w:t xml:space="preserve"> </w:t>
      </w:r>
      <w:r w:rsidRPr="001547E8">
        <w:rPr>
          <w:spacing w:val="-1"/>
        </w:rPr>
        <w:t>credit.</w:t>
      </w:r>
      <w:r w:rsidRPr="001547E8">
        <w:t xml:space="preserve"> </w:t>
      </w:r>
      <w:r w:rsidRPr="001547E8">
        <w:rPr>
          <w:spacing w:val="1"/>
        </w:rPr>
        <w:t xml:space="preserve"> </w:t>
      </w:r>
      <w:r w:rsidRPr="001547E8">
        <w:rPr>
          <w:spacing w:val="-1"/>
        </w:rPr>
        <w:t>VA</w:t>
      </w:r>
      <w:r w:rsidRPr="001547E8">
        <w:rPr>
          <w:spacing w:val="1"/>
        </w:rPr>
        <w:t xml:space="preserve"> </w:t>
      </w:r>
      <w:r w:rsidRPr="001547E8">
        <w:rPr>
          <w:spacing w:val="-2"/>
        </w:rPr>
        <w:t>will</w:t>
      </w:r>
      <w:r w:rsidRPr="001547E8">
        <w:t xml:space="preserve"> </w:t>
      </w:r>
      <w:r w:rsidRPr="001547E8">
        <w:rPr>
          <w:spacing w:val="-1"/>
        </w:rPr>
        <w:t>recognize</w:t>
      </w:r>
      <w:r w:rsidRPr="001547E8">
        <w:rPr>
          <w:spacing w:val="1"/>
        </w:rPr>
        <w:t xml:space="preserve"> </w:t>
      </w:r>
      <w:r w:rsidRPr="001547E8">
        <w:t>the</w:t>
      </w:r>
      <w:r w:rsidRPr="001547E8">
        <w:rPr>
          <w:spacing w:val="1"/>
        </w:rPr>
        <w:t xml:space="preserve"> </w:t>
      </w:r>
      <w:r w:rsidRPr="001547E8">
        <w:t>costs</w:t>
      </w:r>
      <w:r w:rsidRPr="001547E8">
        <w:rPr>
          <w:spacing w:val="-2"/>
        </w:rPr>
        <w:t xml:space="preserve"> </w:t>
      </w:r>
      <w:r w:rsidRPr="001547E8">
        <w:rPr>
          <w:spacing w:val="-1"/>
        </w:rPr>
        <w:t>incurred</w:t>
      </w:r>
      <w:r w:rsidRPr="001547E8">
        <w:rPr>
          <w:spacing w:val="1"/>
        </w:rPr>
        <w:t xml:space="preserve"> </w:t>
      </w:r>
      <w:r w:rsidRPr="001547E8">
        <w:rPr>
          <w:spacing w:val="-1"/>
        </w:rPr>
        <w:t>by</w:t>
      </w:r>
      <w:r w:rsidRPr="001547E8">
        <w:rPr>
          <w:spacing w:val="-5"/>
        </w:rPr>
        <w:t xml:space="preserve"> </w:t>
      </w:r>
      <w:r w:rsidRPr="001547E8">
        <w:t>a</w:t>
      </w:r>
      <w:r w:rsidRPr="001547E8">
        <w:rPr>
          <w:spacing w:val="1"/>
        </w:rPr>
        <w:t xml:space="preserve"> </w:t>
      </w:r>
      <w:r w:rsidRPr="001547E8">
        <w:t>mentor</w:t>
      </w:r>
      <w:r w:rsidRPr="001547E8">
        <w:rPr>
          <w:spacing w:val="-3"/>
        </w:rPr>
        <w:t xml:space="preserve"> </w:t>
      </w:r>
      <w:r w:rsidRPr="001547E8">
        <w:t>firm</w:t>
      </w:r>
      <w:r w:rsidRPr="001547E8">
        <w:rPr>
          <w:spacing w:val="4"/>
        </w:rPr>
        <w:t xml:space="preserve"> </w:t>
      </w:r>
      <w:r w:rsidRPr="001547E8">
        <w:rPr>
          <w:spacing w:val="-3"/>
        </w:rPr>
        <w:t>in</w:t>
      </w:r>
      <w:r w:rsidRPr="001547E8">
        <w:rPr>
          <w:spacing w:val="1"/>
        </w:rPr>
        <w:t xml:space="preserve"> </w:t>
      </w:r>
      <w:r w:rsidRPr="001547E8">
        <w:rPr>
          <w:spacing w:val="-1"/>
        </w:rPr>
        <w:t>providing</w:t>
      </w:r>
      <w:r w:rsidRPr="001547E8">
        <w:rPr>
          <w:spacing w:val="43"/>
        </w:rPr>
        <w:t xml:space="preserve"> </w:t>
      </w:r>
      <w:r w:rsidRPr="001547E8">
        <w:rPr>
          <w:spacing w:val="-1"/>
        </w:rPr>
        <w:t>assistance</w:t>
      </w:r>
      <w:r w:rsidRPr="001547E8">
        <w:rPr>
          <w:spacing w:val="1"/>
        </w:rPr>
        <w:t xml:space="preserve"> </w:t>
      </w:r>
      <w:r w:rsidRPr="001547E8">
        <w:t>to</w:t>
      </w:r>
      <w:r w:rsidRPr="001547E8">
        <w:rPr>
          <w:spacing w:val="1"/>
        </w:rPr>
        <w:t xml:space="preserve"> </w:t>
      </w:r>
      <w:r w:rsidRPr="001547E8">
        <w:t>a</w:t>
      </w:r>
      <w:r w:rsidRPr="001547E8">
        <w:rPr>
          <w:spacing w:val="-1"/>
        </w:rPr>
        <w:t xml:space="preserve"> protégé </w:t>
      </w:r>
      <w:r w:rsidRPr="001547E8">
        <w:t>firm</w:t>
      </w:r>
      <w:r w:rsidRPr="001547E8">
        <w:rPr>
          <w:spacing w:val="2"/>
        </w:rPr>
        <w:t xml:space="preserve"> </w:t>
      </w:r>
      <w:r w:rsidRPr="001547E8">
        <w:t>and</w:t>
      </w:r>
      <w:r w:rsidRPr="001547E8">
        <w:rPr>
          <w:spacing w:val="-1"/>
        </w:rPr>
        <w:t xml:space="preserve"> apply</w:t>
      </w:r>
      <w:r w:rsidRPr="001547E8">
        <w:rPr>
          <w:spacing w:val="-5"/>
        </w:rPr>
        <w:t xml:space="preserve"> </w:t>
      </w:r>
      <w:r w:rsidRPr="001547E8">
        <w:t>those</w:t>
      </w:r>
      <w:r w:rsidRPr="001547E8">
        <w:rPr>
          <w:spacing w:val="-1"/>
        </w:rPr>
        <w:t xml:space="preserve"> </w:t>
      </w:r>
      <w:r w:rsidRPr="001547E8">
        <w:t>costs</w:t>
      </w:r>
      <w:r w:rsidRPr="001547E8">
        <w:rPr>
          <w:spacing w:val="-2"/>
        </w:rPr>
        <w:t xml:space="preserve"> </w:t>
      </w:r>
      <w:r w:rsidRPr="001547E8">
        <w:rPr>
          <w:spacing w:val="1"/>
        </w:rPr>
        <w:t>for</w:t>
      </w:r>
      <w:r w:rsidRPr="001547E8">
        <w:rPr>
          <w:spacing w:val="-3"/>
        </w:rPr>
        <w:t xml:space="preserve"> </w:t>
      </w:r>
      <w:r w:rsidRPr="001547E8">
        <w:rPr>
          <w:spacing w:val="-1"/>
        </w:rPr>
        <w:t>purposes</w:t>
      </w:r>
      <w:r w:rsidRPr="001547E8">
        <w:rPr>
          <w:spacing w:val="-2"/>
        </w:rPr>
        <w:t xml:space="preserve"> </w:t>
      </w:r>
      <w:r w:rsidRPr="001547E8">
        <w:rPr>
          <w:spacing w:val="-1"/>
        </w:rPr>
        <w:t>of</w:t>
      </w:r>
      <w:r w:rsidRPr="001547E8">
        <w:t xml:space="preserve"> </w:t>
      </w:r>
      <w:r w:rsidRPr="001547E8">
        <w:rPr>
          <w:spacing w:val="-1"/>
        </w:rPr>
        <w:t>determining</w:t>
      </w:r>
      <w:r w:rsidRPr="001547E8">
        <w:rPr>
          <w:spacing w:val="49"/>
        </w:rPr>
        <w:t xml:space="preserve"> </w:t>
      </w:r>
      <w:r w:rsidRPr="001547E8">
        <w:rPr>
          <w:spacing w:val="-1"/>
        </w:rPr>
        <w:t>whether</w:t>
      </w:r>
      <w:r w:rsidRPr="001547E8">
        <w:t xml:space="preserve"> the</w:t>
      </w:r>
      <w:r w:rsidRPr="001547E8">
        <w:rPr>
          <w:spacing w:val="1"/>
        </w:rPr>
        <w:t xml:space="preserve"> </w:t>
      </w:r>
      <w:r w:rsidRPr="001547E8">
        <w:rPr>
          <w:spacing w:val="-1"/>
        </w:rPr>
        <w:t>mentor</w:t>
      </w:r>
      <w:r w:rsidRPr="001547E8">
        <w:rPr>
          <w:spacing w:val="-6"/>
        </w:rPr>
        <w:t xml:space="preserve"> </w:t>
      </w:r>
      <w:r w:rsidRPr="001547E8">
        <w:t>firm</w:t>
      </w:r>
      <w:r w:rsidRPr="001547E8">
        <w:rPr>
          <w:spacing w:val="2"/>
        </w:rPr>
        <w:t xml:space="preserve"> </w:t>
      </w:r>
      <w:r w:rsidRPr="001547E8">
        <w:rPr>
          <w:spacing w:val="-1"/>
        </w:rPr>
        <w:t>attains</w:t>
      </w:r>
      <w:r w:rsidRPr="001547E8">
        <w:t xml:space="preserve"> its</w:t>
      </w:r>
      <w:r w:rsidRPr="001547E8">
        <w:rPr>
          <w:spacing w:val="-2"/>
        </w:rPr>
        <w:t xml:space="preserve"> </w:t>
      </w:r>
      <w:r w:rsidRPr="001547E8">
        <w:rPr>
          <w:spacing w:val="-1"/>
        </w:rPr>
        <w:t>subcontracting plan</w:t>
      </w:r>
      <w:r w:rsidRPr="001547E8">
        <w:rPr>
          <w:spacing w:val="1"/>
        </w:rPr>
        <w:t xml:space="preserve"> </w:t>
      </w:r>
      <w:r w:rsidRPr="001547E8">
        <w:rPr>
          <w:spacing w:val="-1"/>
        </w:rPr>
        <w:t>participation goals</w:t>
      </w:r>
      <w:r w:rsidRPr="001547E8">
        <w:t xml:space="preserve"> under</w:t>
      </w:r>
      <w:r w:rsidRPr="001547E8">
        <w:rPr>
          <w:spacing w:val="67"/>
        </w:rPr>
        <w:t xml:space="preserve"> </w:t>
      </w:r>
      <w:r w:rsidRPr="001547E8">
        <w:t>a</w:t>
      </w:r>
      <w:r w:rsidRPr="001547E8">
        <w:rPr>
          <w:spacing w:val="1"/>
        </w:rPr>
        <w:t xml:space="preserve"> </w:t>
      </w:r>
      <w:r w:rsidRPr="001547E8">
        <w:t>VA</w:t>
      </w:r>
      <w:r w:rsidRPr="001547E8">
        <w:rPr>
          <w:spacing w:val="1"/>
        </w:rPr>
        <w:t xml:space="preserve"> </w:t>
      </w:r>
      <w:r w:rsidRPr="001547E8">
        <w:rPr>
          <w:spacing w:val="-1"/>
        </w:rPr>
        <w:t>contract.</w:t>
      </w:r>
      <w:r w:rsidRPr="001547E8">
        <w:rPr>
          <w:spacing w:val="65"/>
        </w:rPr>
        <w:t xml:space="preserve"> </w:t>
      </w:r>
      <w:r w:rsidRPr="001547E8">
        <w:t>The</w:t>
      </w:r>
      <w:r w:rsidRPr="001547E8">
        <w:rPr>
          <w:spacing w:val="-1"/>
        </w:rPr>
        <w:t xml:space="preserve"> amount</w:t>
      </w:r>
      <w:r w:rsidRPr="001547E8">
        <w:rPr>
          <w:spacing w:val="-2"/>
        </w:rPr>
        <w:t xml:space="preserve"> </w:t>
      </w:r>
      <w:r w:rsidRPr="001547E8">
        <w:rPr>
          <w:spacing w:val="-1"/>
        </w:rPr>
        <w:t>of</w:t>
      </w:r>
      <w:r w:rsidRPr="001547E8">
        <w:rPr>
          <w:spacing w:val="5"/>
        </w:rPr>
        <w:t xml:space="preserve"> </w:t>
      </w:r>
      <w:r w:rsidRPr="001547E8">
        <w:rPr>
          <w:spacing w:val="-1"/>
        </w:rPr>
        <w:t>credit</w:t>
      </w:r>
      <w:r w:rsidRPr="001547E8">
        <w:t xml:space="preserve"> </w:t>
      </w:r>
      <w:r w:rsidRPr="001547E8">
        <w:rPr>
          <w:spacing w:val="-2"/>
        </w:rPr>
        <w:t>given</w:t>
      </w:r>
      <w:r w:rsidRPr="001547E8">
        <w:rPr>
          <w:spacing w:val="1"/>
        </w:rPr>
        <w:t xml:space="preserve"> </w:t>
      </w:r>
      <w:r w:rsidRPr="001547E8">
        <w:t>to</w:t>
      </w:r>
      <w:r w:rsidRPr="001547E8">
        <w:rPr>
          <w:spacing w:val="1"/>
        </w:rPr>
        <w:t xml:space="preserve"> </w:t>
      </w:r>
      <w:r w:rsidRPr="001547E8">
        <w:t>a</w:t>
      </w:r>
      <w:r w:rsidRPr="001547E8">
        <w:rPr>
          <w:spacing w:val="1"/>
        </w:rPr>
        <w:t xml:space="preserve"> </w:t>
      </w:r>
      <w:r w:rsidRPr="001547E8">
        <w:t>mentor</w:t>
      </w:r>
      <w:r w:rsidRPr="001547E8">
        <w:rPr>
          <w:spacing w:val="-6"/>
        </w:rPr>
        <w:t xml:space="preserve"> </w:t>
      </w:r>
      <w:r w:rsidRPr="001547E8">
        <w:t>firm</w:t>
      </w:r>
      <w:r w:rsidRPr="001547E8">
        <w:rPr>
          <w:spacing w:val="-1"/>
        </w:rPr>
        <w:t xml:space="preserve"> </w:t>
      </w:r>
      <w:r w:rsidRPr="001547E8">
        <w:rPr>
          <w:spacing w:val="1"/>
        </w:rPr>
        <w:t>for</w:t>
      </w:r>
      <w:r w:rsidRPr="001547E8">
        <w:t xml:space="preserve"> </w:t>
      </w:r>
      <w:r w:rsidRPr="001547E8">
        <w:rPr>
          <w:spacing w:val="-2"/>
        </w:rPr>
        <w:t>these</w:t>
      </w:r>
      <w:r w:rsidRPr="001547E8">
        <w:rPr>
          <w:spacing w:val="-1"/>
        </w:rPr>
        <w:t xml:space="preserve"> protégé</w:t>
      </w:r>
      <w:r w:rsidRPr="001547E8">
        <w:rPr>
          <w:spacing w:val="39"/>
        </w:rPr>
        <w:t xml:space="preserve"> </w:t>
      </w:r>
      <w:r w:rsidRPr="001547E8">
        <w:rPr>
          <w:spacing w:val="-1"/>
        </w:rPr>
        <w:t>developmental</w:t>
      </w:r>
      <w:r w:rsidRPr="001547E8">
        <w:t xml:space="preserve"> </w:t>
      </w:r>
      <w:r w:rsidRPr="001547E8">
        <w:rPr>
          <w:spacing w:val="-1"/>
        </w:rPr>
        <w:t>assistance</w:t>
      </w:r>
      <w:r w:rsidRPr="001547E8">
        <w:rPr>
          <w:spacing w:val="1"/>
        </w:rPr>
        <w:t xml:space="preserve"> </w:t>
      </w:r>
      <w:r w:rsidRPr="001547E8">
        <w:rPr>
          <w:spacing w:val="-1"/>
        </w:rPr>
        <w:t>costs</w:t>
      </w:r>
      <w:r w:rsidRPr="001547E8">
        <w:t xml:space="preserve"> </w:t>
      </w:r>
      <w:r w:rsidRPr="001547E8">
        <w:rPr>
          <w:spacing w:val="-1"/>
        </w:rPr>
        <w:t>shall</w:t>
      </w:r>
      <w:r w:rsidRPr="001547E8">
        <w:t xml:space="preserve"> be</w:t>
      </w:r>
      <w:r w:rsidRPr="001547E8">
        <w:rPr>
          <w:spacing w:val="1"/>
        </w:rPr>
        <w:t xml:space="preserve"> </w:t>
      </w:r>
      <w:r w:rsidRPr="001547E8">
        <w:rPr>
          <w:spacing w:val="-1"/>
        </w:rPr>
        <w:t>calculated</w:t>
      </w:r>
      <w:r w:rsidRPr="001547E8">
        <w:rPr>
          <w:spacing w:val="1"/>
        </w:rPr>
        <w:t xml:space="preserve"> </w:t>
      </w:r>
      <w:r w:rsidRPr="001547E8">
        <w:t>on</w:t>
      </w:r>
      <w:r w:rsidRPr="001547E8">
        <w:rPr>
          <w:spacing w:val="-1"/>
        </w:rPr>
        <w:t xml:space="preserve"> </w:t>
      </w:r>
      <w:r w:rsidRPr="001547E8">
        <w:t>a</w:t>
      </w:r>
      <w:r w:rsidRPr="001547E8">
        <w:rPr>
          <w:spacing w:val="-1"/>
        </w:rPr>
        <w:t xml:space="preserve"> dollar-for-dollar </w:t>
      </w:r>
      <w:r w:rsidRPr="001547E8">
        <w:t>basis</w:t>
      </w:r>
      <w:r w:rsidRPr="001547E8">
        <w:rPr>
          <w:spacing w:val="67"/>
        </w:rPr>
        <w:t xml:space="preserve"> </w:t>
      </w:r>
      <w:r w:rsidRPr="001547E8">
        <w:t>and</w:t>
      </w:r>
      <w:r w:rsidRPr="001547E8">
        <w:rPr>
          <w:spacing w:val="1"/>
        </w:rPr>
        <w:t xml:space="preserve"> </w:t>
      </w:r>
      <w:r w:rsidRPr="001547E8">
        <w:rPr>
          <w:spacing w:val="-1"/>
        </w:rPr>
        <w:t>reported</w:t>
      </w:r>
      <w:r w:rsidRPr="001547E8">
        <w:rPr>
          <w:spacing w:val="1"/>
        </w:rPr>
        <w:t xml:space="preserve"> </w:t>
      </w:r>
      <w:r w:rsidRPr="001547E8">
        <w:t>by</w:t>
      </w:r>
      <w:r w:rsidRPr="001547E8">
        <w:rPr>
          <w:spacing w:val="-5"/>
        </w:rPr>
        <w:t xml:space="preserve"> </w:t>
      </w:r>
      <w:r w:rsidRPr="001547E8">
        <w:rPr>
          <w:spacing w:val="-1"/>
        </w:rPr>
        <w:t>the</w:t>
      </w:r>
      <w:r w:rsidRPr="001547E8">
        <w:rPr>
          <w:spacing w:val="1"/>
        </w:rPr>
        <w:t xml:space="preserve"> </w:t>
      </w:r>
      <w:r w:rsidRPr="001547E8">
        <w:rPr>
          <w:spacing w:val="-2"/>
        </w:rPr>
        <w:t>large</w:t>
      </w:r>
      <w:r w:rsidRPr="001547E8">
        <w:rPr>
          <w:spacing w:val="1"/>
        </w:rPr>
        <w:t xml:space="preserve"> </w:t>
      </w:r>
      <w:r w:rsidRPr="001547E8">
        <w:rPr>
          <w:spacing w:val="-1"/>
        </w:rPr>
        <w:t>business</w:t>
      </w:r>
      <w:r w:rsidRPr="001547E8">
        <w:rPr>
          <w:spacing w:val="-2"/>
        </w:rPr>
        <w:t xml:space="preserve"> </w:t>
      </w:r>
      <w:r w:rsidRPr="001547E8">
        <w:t>prime</w:t>
      </w:r>
      <w:r w:rsidRPr="001547E8">
        <w:rPr>
          <w:spacing w:val="1"/>
        </w:rPr>
        <w:t xml:space="preserve"> </w:t>
      </w:r>
      <w:r w:rsidRPr="001547E8">
        <w:rPr>
          <w:spacing w:val="-1"/>
        </w:rPr>
        <w:t xml:space="preserve">contractor </w:t>
      </w:r>
      <w:r w:rsidRPr="001547E8">
        <w:rPr>
          <w:spacing w:val="-2"/>
        </w:rPr>
        <w:t>via</w:t>
      </w:r>
      <w:r w:rsidRPr="001547E8">
        <w:rPr>
          <w:spacing w:val="1"/>
        </w:rPr>
        <w:t xml:space="preserve"> </w:t>
      </w:r>
      <w:r w:rsidRPr="001547E8">
        <w:t>the</w:t>
      </w:r>
      <w:r w:rsidRPr="001547E8">
        <w:rPr>
          <w:spacing w:val="1"/>
        </w:rPr>
        <w:t xml:space="preserve"> </w:t>
      </w:r>
      <w:r w:rsidRPr="001547E8">
        <w:rPr>
          <w:spacing w:val="-1"/>
        </w:rPr>
        <w:t>Electronic</w:t>
      </w:r>
      <w:r w:rsidRPr="001547E8">
        <w:rPr>
          <w:spacing w:val="59"/>
        </w:rPr>
        <w:t xml:space="preserve"> </w:t>
      </w:r>
      <w:r w:rsidRPr="001547E8">
        <w:t>Subcontracting</w:t>
      </w:r>
      <w:r w:rsidRPr="001547E8">
        <w:rPr>
          <w:spacing w:val="-1"/>
        </w:rPr>
        <w:t xml:space="preserve"> </w:t>
      </w:r>
      <w:r w:rsidRPr="001547E8">
        <w:rPr>
          <w:spacing w:val="-2"/>
        </w:rPr>
        <w:t>Reporting</w:t>
      </w:r>
      <w:r w:rsidRPr="001547E8">
        <w:rPr>
          <w:spacing w:val="-1"/>
        </w:rPr>
        <w:t xml:space="preserve"> System</w:t>
      </w:r>
      <w:r w:rsidRPr="001547E8">
        <w:rPr>
          <w:spacing w:val="4"/>
        </w:rPr>
        <w:t xml:space="preserve"> </w:t>
      </w:r>
      <w:r w:rsidRPr="001547E8">
        <w:rPr>
          <w:spacing w:val="-1"/>
        </w:rPr>
        <w:t>(</w:t>
      </w:r>
      <w:proofErr w:type="spellStart"/>
      <w:r w:rsidRPr="001547E8">
        <w:rPr>
          <w:spacing w:val="-1"/>
        </w:rPr>
        <w:t>eSRS</w:t>
      </w:r>
      <w:proofErr w:type="spellEnd"/>
      <w:r w:rsidRPr="001547E8">
        <w:rPr>
          <w:spacing w:val="-1"/>
        </w:rPr>
        <w:t>).</w:t>
      </w:r>
    </w:p>
    <w:p w:rsidR="004F1640" w:rsidRPr="001547E8" w:rsidRDefault="004F1640" w:rsidP="00A07C58">
      <w:pPr>
        <w:tabs>
          <w:tab w:val="left" w:pos="990"/>
        </w:tabs>
        <w:ind w:firstLine="536"/>
        <w:rPr>
          <w:rFonts w:ascii="Arial" w:eastAsia="Arial" w:hAnsi="Arial" w:cs="Arial"/>
          <w:sz w:val="24"/>
          <w:szCs w:val="24"/>
        </w:rPr>
      </w:pPr>
    </w:p>
    <w:p w:rsidR="004F1640" w:rsidRPr="001547E8" w:rsidRDefault="004F1640" w:rsidP="00A07C58">
      <w:pPr>
        <w:pStyle w:val="BodyText"/>
        <w:numPr>
          <w:ilvl w:val="0"/>
          <w:numId w:val="22"/>
        </w:numPr>
        <w:tabs>
          <w:tab w:val="left" w:pos="990"/>
        </w:tabs>
        <w:ind w:left="0" w:right="184" w:firstLine="536"/>
      </w:pPr>
      <w:r w:rsidRPr="001547E8">
        <w:rPr>
          <w:spacing w:val="-1"/>
        </w:rPr>
        <w:t>Contractors</w:t>
      </w:r>
      <w:r w:rsidRPr="001547E8">
        <w:t xml:space="preserve"> </w:t>
      </w:r>
      <w:r w:rsidRPr="001547E8">
        <w:rPr>
          <w:spacing w:val="-1"/>
        </w:rPr>
        <w:t>interested</w:t>
      </w:r>
      <w:r w:rsidRPr="001547E8">
        <w:rPr>
          <w:spacing w:val="1"/>
        </w:rPr>
        <w:t xml:space="preserve"> </w:t>
      </w:r>
      <w:r w:rsidRPr="001547E8">
        <w:rPr>
          <w:spacing w:val="-1"/>
        </w:rPr>
        <w:t>in</w:t>
      </w:r>
      <w:r w:rsidRPr="001547E8">
        <w:rPr>
          <w:spacing w:val="1"/>
        </w:rPr>
        <w:t xml:space="preserve"> </w:t>
      </w:r>
      <w:r w:rsidRPr="001547E8">
        <w:rPr>
          <w:spacing w:val="-1"/>
        </w:rPr>
        <w:t>participating in</w:t>
      </w:r>
      <w:r w:rsidRPr="001547E8">
        <w:rPr>
          <w:spacing w:val="1"/>
        </w:rPr>
        <w:t xml:space="preserve"> </w:t>
      </w:r>
      <w:r w:rsidRPr="001547E8">
        <w:rPr>
          <w:spacing w:val="-2"/>
        </w:rPr>
        <w:t>the</w:t>
      </w:r>
      <w:r w:rsidRPr="001547E8">
        <w:rPr>
          <w:spacing w:val="1"/>
        </w:rPr>
        <w:t xml:space="preserve"> </w:t>
      </w:r>
      <w:r w:rsidRPr="001547E8">
        <w:rPr>
          <w:spacing w:val="-1"/>
        </w:rPr>
        <w:t>program</w:t>
      </w:r>
      <w:r w:rsidRPr="001547E8">
        <w:rPr>
          <w:spacing w:val="4"/>
        </w:rPr>
        <w:t xml:space="preserve"> </w:t>
      </w:r>
      <w:r w:rsidRPr="001547E8">
        <w:rPr>
          <w:spacing w:val="-1"/>
        </w:rPr>
        <w:t>are encouraged</w:t>
      </w:r>
      <w:r w:rsidRPr="001547E8">
        <w:rPr>
          <w:spacing w:val="1"/>
        </w:rPr>
        <w:t xml:space="preserve"> </w:t>
      </w:r>
      <w:r w:rsidRPr="001547E8">
        <w:t>to</w:t>
      </w:r>
      <w:r w:rsidRPr="001547E8">
        <w:rPr>
          <w:spacing w:val="53"/>
        </w:rPr>
        <w:t xml:space="preserve"> </w:t>
      </w:r>
      <w:r w:rsidRPr="001547E8">
        <w:rPr>
          <w:spacing w:val="-1"/>
        </w:rPr>
        <w:t>contact</w:t>
      </w:r>
      <w:r w:rsidRPr="001547E8">
        <w:t xml:space="preserve"> the</w:t>
      </w:r>
      <w:r w:rsidRPr="001547E8">
        <w:rPr>
          <w:spacing w:val="1"/>
        </w:rPr>
        <w:t xml:space="preserve"> </w:t>
      </w:r>
      <w:r w:rsidRPr="001547E8">
        <w:rPr>
          <w:spacing w:val="-3"/>
        </w:rPr>
        <w:t>VA</w:t>
      </w:r>
      <w:r w:rsidRPr="001547E8">
        <w:rPr>
          <w:spacing w:val="1"/>
        </w:rPr>
        <w:t xml:space="preserve"> </w:t>
      </w:r>
      <w:r w:rsidRPr="001547E8">
        <w:rPr>
          <w:spacing w:val="-1"/>
        </w:rPr>
        <w:t>Office</w:t>
      </w:r>
      <w:r w:rsidRPr="001547E8">
        <w:rPr>
          <w:spacing w:val="1"/>
        </w:rPr>
        <w:t xml:space="preserve"> </w:t>
      </w:r>
      <w:r w:rsidRPr="001547E8">
        <w:rPr>
          <w:spacing w:val="-1"/>
        </w:rPr>
        <w:t>of</w:t>
      </w:r>
      <w:r w:rsidRPr="001547E8">
        <w:rPr>
          <w:spacing w:val="3"/>
        </w:rPr>
        <w:t xml:space="preserve"> </w:t>
      </w:r>
      <w:r w:rsidRPr="001547E8">
        <w:rPr>
          <w:spacing w:val="-1"/>
        </w:rPr>
        <w:t>Small</w:t>
      </w:r>
      <w:r w:rsidRPr="001547E8">
        <w:t xml:space="preserve"> </w:t>
      </w:r>
      <w:r w:rsidRPr="001547E8">
        <w:rPr>
          <w:spacing w:val="-1"/>
        </w:rPr>
        <w:t>and</w:t>
      </w:r>
      <w:r w:rsidRPr="001547E8">
        <w:rPr>
          <w:spacing w:val="1"/>
        </w:rPr>
        <w:t xml:space="preserve"> </w:t>
      </w:r>
      <w:r w:rsidRPr="001547E8">
        <w:rPr>
          <w:spacing w:val="-1"/>
        </w:rPr>
        <w:t>Disadvantaged</w:t>
      </w:r>
      <w:r w:rsidRPr="001547E8">
        <w:rPr>
          <w:spacing w:val="1"/>
        </w:rPr>
        <w:t xml:space="preserve"> </w:t>
      </w:r>
      <w:r w:rsidRPr="001547E8">
        <w:rPr>
          <w:spacing w:val="-1"/>
        </w:rPr>
        <w:t>Business</w:t>
      </w:r>
      <w:r w:rsidRPr="001547E8">
        <w:t xml:space="preserve"> </w:t>
      </w:r>
      <w:r w:rsidRPr="001547E8">
        <w:rPr>
          <w:spacing w:val="-1"/>
        </w:rPr>
        <w:t xml:space="preserve">Utilization </w:t>
      </w:r>
      <w:r w:rsidRPr="001547E8">
        <w:t>for</w:t>
      </w:r>
      <w:r w:rsidRPr="001547E8">
        <w:rPr>
          <w:spacing w:val="-3"/>
        </w:rPr>
        <w:t xml:space="preserve"> </w:t>
      </w:r>
      <w:r w:rsidRPr="001547E8">
        <w:rPr>
          <w:spacing w:val="-1"/>
        </w:rPr>
        <w:t>more</w:t>
      </w:r>
      <w:r w:rsidRPr="001547E8">
        <w:rPr>
          <w:spacing w:val="67"/>
        </w:rPr>
        <w:t xml:space="preserve"> </w:t>
      </w:r>
      <w:r w:rsidRPr="001547E8">
        <w:rPr>
          <w:spacing w:val="-1"/>
        </w:rPr>
        <w:t>information.</w:t>
      </w:r>
    </w:p>
    <w:p w:rsidR="004F1640" w:rsidRPr="001547E8" w:rsidRDefault="004F1640" w:rsidP="00A07C58">
      <w:pPr>
        <w:rPr>
          <w:rFonts w:ascii="Arial" w:eastAsia="Arial" w:hAnsi="Arial" w:cs="Arial"/>
          <w:sz w:val="24"/>
          <w:szCs w:val="24"/>
        </w:rPr>
      </w:pPr>
    </w:p>
    <w:p w:rsidR="00780A6C" w:rsidRDefault="004F1640" w:rsidP="00A07C58">
      <w:pPr>
        <w:pStyle w:val="BodyText"/>
        <w:ind w:left="0" w:right="144" w:firstLine="0"/>
        <w:jc w:val="center"/>
        <w:rPr>
          <w:spacing w:val="-1"/>
        </w:rPr>
        <w:sectPr w:rsidR="00780A6C">
          <w:pgSz w:w="12240" w:h="15840"/>
          <w:pgMar w:top="1440" w:right="1660" w:bottom="1220" w:left="1660" w:header="741" w:footer="1036" w:gutter="0"/>
          <w:cols w:space="720"/>
        </w:sectPr>
      </w:pPr>
      <w:r w:rsidRPr="001547E8">
        <w:rPr>
          <w:spacing w:val="-1"/>
        </w:rPr>
        <w:t>(End</w:t>
      </w:r>
      <w:r w:rsidRPr="001547E8">
        <w:rPr>
          <w:spacing w:val="1"/>
        </w:rPr>
        <w:t xml:space="preserve"> </w:t>
      </w:r>
      <w:r w:rsidRPr="001547E8">
        <w:rPr>
          <w:spacing w:val="-1"/>
        </w:rPr>
        <w:t>of</w:t>
      </w:r>
      <w:r w:rsidRPr="001547E8">
        <w:rPr>
          <w:spacing w:val="3"/>
        </w:rPr>
        <w:t xml:space="preserve"> </w:t>
      </w:r>
      <w:r>
        <w:rPr>
          <w:spacing w:val="3"/>
        </w:rPr>
        <w:t>c</w:t>
      </w:r>
      <w:r w:rsidRPr="001547E8">
        <w:rPr>
          <w:spacing w:val="-1"/>
        </w:rPr>
        <w:t>lause)</w:t>
      </w:r>
    </w:p>
    <w:p w:rsidR="004F1640" w:rsidRDefault="004F1640" w:rsidP="00A07C58">
      <w:pPr>
        <w:pStyle w:val="Heading1"/>
        <w:ind w:left="0" w:right="382"/>
        <w:rPr>
          <w:b w:val="0"/>
          <w:bCs w:val="0"/>
          <w:u w:val="none"/>
        </w:rPr>
      </w:pPr>
      <w:r w:rsidRPr="00F57846">
        <w:rPr>
          <w:spacing w:val="-1"/>
        </w:rPr>
        <w:lastRenderedPageBreak/>
        <w:t>852.219-</w:t>
      </w:r>
      <w:proofErr w:type="gramStart"/>
      <w:r w:rsidRPr="00F57846">
        <w:rPr>
          <w:spacing w:val="-1"/>
        </w:rPr>
        <w:t>72</w:t>
      </w:r>
      <w:r w:rsidRPr="00F57846">
        <w:t xml:space="preserve"> </w:t>
      </w:r>
      <w:r w:rsidRPr="00F57846">
        <w:rPr>
          <w:spacing w:val="1"/>
        </w:rPr>
        <w:t xml:space="preserve"> </w:t>
      </w:r>
      <w:r w:rsidRPr="00F57846">
        <w:rPr>
          <w:spacing w:val="-1"/>
        </w:rPr>
        <w:t>Evaluation</w:t>
      </w:r>
      <w:proofErr w:type="gramEnd"/>
      <w:r w:rsidRPr="00F57846">
        <w:t xml:space="preserve"> </w:t>
      </w:r>
      <w:r>
        <w:t>f</w:t>
      </w:r>
      <w:r w:rsidRPr="00F57846">
        <w:rPr>
          <w:spacing w:val="-1"/>
        </w:rPr>
        <w:t>actor</w:t>
      </w:r>
      <w:r w:rsidRPr="00F57846">
        <w:t xml:space="preserve"> </w:t>
      </w:r>
      <w:r w:rsidRPr="00F57846">
        <w:rPr>
          <w:spacing w:val="-1"/>
        </w:rPr>
        <w:t>for</w:t>
      </w:r>
      <w:r w:rsidRPr="00F57846">
        <w:t xml:space="preserve"> </w:t>
      </w:r>
      <w:r>
        <w:t>p</w:t>
      </w:r>
      <w:r w:rsidRPr="00F57846">
        <w:rPr>
          <w:spacing w:val="-1"/>
        </w:rPr>
        <w:t>articipation</w:t>
      </w:r>
      <w:r w:rsidRPr="00F57846">
        <w:t xml:space="preserve"> in </w:t>
      </w:r>
      <w:r w:rsidRPr="00F57846">
        <w:rPr>
          <w:spacing w:val="-1"/>
        </w:rPr>
        <w:t>the</w:t>
      </w:r>
      <w:r w:rsidRPr="00F57846">
        <w:rPr>
          <w:spacing w:val="1"/>
        </w:rPr>
        <w:t xml:space="preserve"> </w:t>
      </w:r>
      <w:r w:rsidRPr="00F57846">
        <w:rPr>
          <w:spacing w:val="2"/>
        </w:rPr>
        <w:t>VA</w:t>
      </w:r>
      <w:r w:rsidRPr="00F57846">
        <w:rPr>
          <w:spacing w:val="-12"/>
        </w:rPr>
        <w:t xml:space="preserve"> </w:t>
      </w:r>
      <w:r>
        <w:rPr>
          <w:spacing w:val="-12"/>
        </w:rPr>
        <w:t>m</w:t>
      </w:r>
      <w:r w:rsidRPr="00F57846">
        <w:rPr>
          <w:spacing w:val="-1"/>
        </w:rPr>
        <w:t>entor-</w:t>
      </w:r>
      <w:r>
        <w:rPr>
          <w:spacing w:val="-1"/>
        </w:rPr>
        <w:t>p</w:t>
      </w:r>
      <w:r w:rsidRPr="00F57846">
        <w:rPr>
          <w:spacing w:val="-1"/>
        </w:rPr>
        <w:t>rotégé</w:t>
      </w:r>
      <w:r w:rsidRPr="00F57846">
        <w:rPr>
          <w:spacing w:val="58"/>
        </w:rPr>
        <w:t xml:space="preserve"> </w:t>
      </w:r>
      <w:r w:rsidRPr="00F57846">
        <w:t>program</w:t>
      </w:r>
      <w:r>
        <w:rPr>
          <w:u w:val="none"/>
        </w:rPr>
        <w:t>.</w:t>
      </w:r>
    </w:p>
    <w:p w:rsidR="004F1640" w:rsidRDefault="004F1640" w:rsidP="00A07C58">
      <w:pPr>
        <w:spacing w:before="11"/>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819.7115(b),</w:t>
      </w:r>
      <w:r>
        <w:t xml:space="preserve"> </w:t>
      </w:r>
      <w:r>
        <w:rPr>
          <w:spacing w:val="-1"/>
        </w:rPr>
        <w:t>insert</w:t>
      </w:r>
      <w:r>
        <w:t xml:space="preserve"> </w:t>
      </w:r>
      <w:r>
        <w:rPr>
          <w:spacing w:val="-1"/>
        </w:rPr>
        <w:t>the following clause:</w:t>
      </w:r>
    </w:p>
    <w:p w:rsidR="004F1640" w:rsidRDefault="004F1640" w:rsidP="00A07C58">
      <w:pPr>
        <w:rPr>
          <w:rFonts w:ascii="Arial" w:eastAsia="Arial" w:hAnsi="Arial" w:cs="Arial"/>
          <w:sz w:val="24"/>
          <w:szCs w:val="24"/>
        </w:rPr>
      </w:pPr>
    </w:p>
    <w:p w:rsidR="004F1640" w:rsidRDefault="004F1640" w:rsidP="00A07C58">
      <w:pPr>
        <w:ind w:right="150"/>
        <w:jc w:val="center"/>
        <w:rPr>
          <w:rFonts w:ascii="Arial" w:eastAsia="Arial" w:hAnsi="Arial" w:cs="Arial"/>
          <w:sz w:val="24"/>
          <w:szCs w:val="24"/>
        </w:rPr>
      </w:pPr>
      <w:r>
        <w:rPr>
          <w:rFonts w:ascii="Arial" w:hAnsi="Arial"/>
          <w:b/>
          <w:spacing w:val="-1"/>
          <w:sz w:val="24"/>
        </w:rPr>
        <w:t>E</w:t>
      </w:r>
      <w:r>
        <w:rPr>
          <w:rFonts w:ascii="Arial" w:hAnsi="Arial"/>
          <w:b/>
          <w:spacing w:val="-1"/>
          <w:sz w:val="19"/>
        </w:rPr>
        <w:t>VALUATION</w:t>
      </w:r>
      <w:r>
        <w:rPr>
          <w:rFonts w:ascii="Arial" w:hAnsi="Arial"/>
          <w:b/>
          <w:spacing w:val="-23"/>
          <w:sz w:val="19"/>
        </w:rPr>
        <w:t xml:space="preserve"> </w:t>
      </w:r>
      <w:r>
        <w:rPr>
          <w:rFonts w:ascii="Arial" w:hAnsi="Arial"/>
          <w:b/>
          <w:sz w:val="24"/>
        </w:rPr>
        <w:t>F</w:t>
      </w:r>
      <w:r>
        <w:rPr>
          <w:rFonts w:ascii="Arial" w:hAnsi="Arial"/>
          <w:b/>
          <w:sz w:val="19"/>
        </w:rPr>
        <w:t>ACTOR</w:t>
      </w:r>
      <w:r>
        <w:rPr>
          <w:rFonts w:ascii="Arial" w:hAnsi="Arial"/>
          <w:b/>
          <w:spacing w:val="-17"/>
          <w:sz w:val="19"/>
        </w:rPr>
        <w:t xml:space="preserve"> </w:t>
      </w:r>
      <w:r>
        <w:rPr>
          <w:rFonts w:ascii="Arial" w:hAnsi="Arial"/>
          <w:b/>
          <w:sz w:val="19"/>
        </w:rPr>
        <w:t>FOR</w:t>
      </w:r>
      <w:r>
        <w:rPr>
          <w:rFonts w:ascii="Arial" w:hAnsi="Arial"/>
          <w:b/>
          <w:spacing w:val="-16"/>
          <w:sz w:val="19"/>
        </w:rPr>
        <w:t xml:space="preserve"> </w:t>
      </w:r>
      <w:r>
        <w:rPr>
          <w:rFonts w:ascii="Arial" w:hAnsi="Arial"/>
          <w:b/>
          <w:spacing w:val="-1"/>
          <w:sz w:val="24"/>
        </w:rPr>
        <w:t>P</w:t>
      </w:r>
      <w:r>
        <w:rPr>
          <w:rFonts w:ascii="Arial" w:hAnsi="Arial"/>
          <w:b/>
          <w:spacing w:val="-1"/>
          <w:sz w:val="19"/>
        </w:rPr>
        <w:t>ARTICIPATION</w:t>
      </w:r>
      <w:r>
        <w:rPr>
          <w:rFonts w:ascii="Arial" w:hAnsi="Arial"/>
          <w:b/>
          <w:spacing w:val="-22"/>
          <w:sz w:val="19"/>
        </w:rPr>
        <w:t xml:space="preserve"> </w:t>
      </w:r>
      <w:r>
        <w:rPr>
          <w:rFonts w:ascii="Arial" w:hAnsi="Arial"/>
          <w:b/>
          <w:spacing w:val="1"/>
          <w:sz w:val="19"/>
        </w:rPr>
        <w:t>IN</w:t>
      </w:r>
      <w:r>
        <w:rPr>
          <w:rFonts w:ascii="Arial" w:hAnsi="Arial"/>
          <w:b/>
          <w:spacing w:val="-14"/>
          <w:sz w:val="19"/>
        </w:rPr>
        <w:t xml:space="preserve"> </w:t>
      </w:r>
      <w:r>
        <w:rPr>
          <w:rFonts w:ascii="Arial" w:hAnsi="Arial"/>
          <w:b/>
          <w:spacing w:val="1"/>
          <w:sz w:val="19"/>
        </w:rPr>
        <w:t>THE</w:t>
      </w:r>
      <w:r>
        <w:rPr>
          <w:rFonts w:ascii="Arial" w:hAnsi="Arial"/>
          <w:b/>
          <w:spacing w:val="-14"/>
          <w:sz w:val="19"/>
        </w:rPr>
        <w:t xml:space="preserve"> </w:t>
      </w:r>
      <w:r>
        <w:rPr>
          <w:rFonts w:ascii="Arial" w:hAnsi="Arial"/>
          <w:b/>
          <w:spacing w:val="2"/>
          <w:sz w:val="24"/>
        </w:rPr>
        <w:t>VA</w:t>
      </w:r>
      <w:r>
        <w:rPr>
          <w:rFonts w:ascii="Arial" w:hAnsi="Arial"/>
          <w:b/>
          <w:spacing w:val="-34"/>
          <w:sz w:val="24"/>
        </w:rPr>
        <w:t xml:space="preserve"> </w:t>
      </w:r>
      <w:r>
        <w:rPr>
          <w:rFonts w:ascii="Arial" w:hAnsi="Arial"/>
          <w:b/>
          <w:sz w:val="24"/>
        </w:rPr>
        <w:t>M</w:t>
      </w:r>
      <w:r>
        <w:rPr>
          <w:rFonts w:ascii="Arial" w:hAnsi="Arial"/>
          <w:b/>
          <w:sz w:val="19"/>
        </w:rPr>
        <w:t>ENTOR</w:t>
      </w:r>
      <w:r>
        <w:rPr>
          <w:rFonts w:ascii="Arial" w:hAnsi="Arial"/>
          <w:b/>
          <w:sz w:val="24"/>
        </w:rPr>
        <w:t>-P</w:t>
      </w:r>
      <w:r>
        <w:rPr>
          <w:rFonts w:ascii="Arial" w:hAnsi="Arial"/>
          <w:b/>
          <w:sz w:val="19"/>
        </w:rPr>
        <w:t>ROTÉGÉ</w:t>
      </w:r>
      <w:r>
        <w:rPr>
          <w:rFonts w:ascii="Arial" w:hAnsi="Arial"/>
          <w:b/>
          <w:spacing w:val="-21"/>
          <w:sz w:val="19"/>
        </w:rPr>
        <w:t xml:space="preserve"> </w:t>
      </w:r>
      <w:r>
        <w:rPr>
          <w:rFonts w:ascii="Arial" w:hAnsi="Arial"/>
          <w:b/>
          <w:spacing w:val="1"/>
          <w:sz w:val="24"/>
        </w:rPr>
        <w:t>P</w:t>
      </w:r>
      <w:r>
        <w:rPr>
          <w:rFonts w:ascii="Arial" w:hAnsi="Arial"/>
          <w:b/>
          <w:spacing w:val="1"/>
          <w:sz w:val="19"/>
        </w:rPr>
        <w:t>ROGRAM</w:t>
      </w:r>
      <w:r>
        <w:rPr>
          <w:rFonts w:ascii="Arial" w:hAnsi="Arial"/>
          <w:b/>
          <w:spacing w:val="48"/>
          <w:w w:val="97"/>
          <w:sz w:val="19"/>
        </w:rPr>
        <w:t xml:space="preserve"> </w:t>
      </w:r>
      <w:r>
        <w:rPr>
          <w:rFonts w:ascii="Arial" w:hAnsi="Arial"/>
          <w:b/>
          <w:spacing w:val="-1"/>
          <w:sz w:val="24"/>
        </w:rPr>
        <w:t>(DEC</w:t>
      </w:r>
      <w:r>
        <w:rPr>
          <w:rFonts w:ascii="Arial" w:hAnsi="Arial"/>
          <w:b/>
          <w:sz w:val="24"/>
        </w:rPr>
        <w:t xml:space="preserve"> 2009)</w:t>
      </w:r>
    </w:p>
    <w:p w:rsidR="004F1640" w:rsidRDefault="004F1640" w:rsidP="00A07C58">
      <w:pPr>
        <w:rPr>
          <w:rFonts w:ascii="Arial" w:eastAsia="Arial" w:hAnsi="Arial" w:cs="Arial"/>
          <w:b/>
          <w:bCs/>
          <w:sz w:val="24"/>
          <w:szCs w:val="24"/>
        </w:rPr>
      </w:pPr>
    </w:p>
    <w:p w:rsidR="004F1640" w:rsidRDefault="004F1640" w:rsidP="00A07C58">
      <w:pPr>
        <w:pStyle w:val="BodyText"/>
        <w:ind w:left="0" w:right="212" w:firstLine="450"/>
      </w:pPr>
      <w:r>
        <w:rPr>
          <w:spacing w:val="1"/>
        </w:rPr>
        <w:t>This</w:t>
      </w:r>
      <w:r>
        <w:t xml:space="preserve"> </w:t>
      </w:r>
      <w:r>
        <w:rPr>
          <w:spacing w:val="-1"/>
        </w:rPr>
        <w:t>solicitation</w:t>
      </w:r>
      <w:r>
        <w:rPr>
          <w:spacing w:val="1"/>
        </w:rPr>
        <w:t xml:space="preserve"> </w:t>
      </w:r>
      <w:r>
        <w:rPr>
          <w:spacing w:val="-1"/>
        </w:rPr>
        <w:t>contains</w:t>
      </w:r>
      <w:r>
        <w:t xml:space="preserve"> an</w:t>
      </w:r>
      <w:r>
        <w:rPr>
          <w:spacing w:val="1"/>
        </w:rPr>
        <w:t xml:space="preserve"> </w:t>
      </w:r>
      <w:r>
        <w:rPr>
          <w:spacing w:val="-1"/>
        </w:rPr>
        <w:t xml:space="preserve">evaluation </w:t>
      </w:r>
      <w:r>
        <w:t>factor</w:t>
      </w:r>
      <w:r>
        <w:rPr>
          <w:spacing w:val="-6"/>
        </w:rPr>
        <w:t xml:space="preserve"> </w:t>
      </w:r>
      <w:r>
        <w:t xml:space="preserve">or </w:t>
      </w:r>
      <w:r>
        <w:rPr>
          <w:spacing w:val="-1"/>
        </w:rPr>
        <w:t>sub-factor regarding</w:t>
      </w:r>
      <w:r>
        <w:rPr>
          <w:spacing w:val="37"/>
        </w:rPr>
        <w:t xml:space="preserve"> </w:t>
      </w:r>
      <w:r>
        <w:rPr>
          <w:spacing w:val="-1"/>
        </w:rPr>
        <w:t>participation</w:t>
      </w:r>
      <w:r>
        <w:rPr>
          <w:spacing w:val="1"/>
        </w:rPr>
        <w:t xml:space="preserve"> </w:t>
      </w:r>
      <w:r>
        <w:rPr>
          <w:spacing w:val="-1"/>
        </w:rPr>
        <w:t xml:space="preserve">in </w:t>
      </w:r>
      <w:r>
        <w:t>the</w:t>
      </w:r>
      <w:r>
        <w:rPr>
          <w:spacing w:val="-1"/>
        </w:rPr>
        <w:t xml:space="preserve"> </w:t>
      </w:r>
      <w:r>
        <w:t>VA</w:t>
      </w:r>
      <w:r>
        <w:rPr>
          <w:spacing w:val="-3"/>
        </w:rPr>
        <w:t xml:space="preserve"> </w:t>
      </w:r>
      <w:r>
        <w:rPr>
          <w:spacing w:val="-1"/>
        </w:rPr>
        <w:t>Mentor-Protégé</w:t>
      </w:r>
      <w:r>
        <w:rPr>
          <w:spacing w:val="1"/>
        </w:rPr>
        <w:t xml:space="preserve"> </w:t>
      </w:r>
      <w:r>
        <w:rPr>
          <w:spacing w:val="-1"/>
        </w:rPr>
        <w:t>Program.</w:t>
      </w:r>
      <w:r>
        <w:rPr>
          <w:spacing w:val="65"/>
        </w:rPr>
        <w:t xml:space="preserve"> </w:t>
      </w:r>
      <w:r>
        <w:t>In</w:t>
      </w:r>
      <w:r>
        <w:rPr>
          <w:spacing w:val="-1"/>
        </w:rPr>
        <w:t xml:space="preserve"> order</w:t>
      </w:r>
      <w:r>
        <w:t xml:space="preserve"> </w:t>
      </w:r>
      <w:r>
        <w:rPr>
          <w:spacing w:val="-2"/>
        </w:rPr>
        <w:t>to</w:t>
      </w:r>
      <w:r>
        <w:rPr>
          <w:spacing w:val="1"/>
        </w:rPr>
        <w:t xml:space="preserve"> </w:t>
      </w:r>
      <w:r>
        <w:rPr>
          <w:spacing w:val="-1"/>
        </w:rPr>
        <w:t>receive credit</w:t>
      </w:r>
      <w:r>
        <w:rPr>
          <w:spacing w:val="1"/>
        </w:rPr>
        <w:t xml:space="preserve"> </w:t>
      </w:r>
      <w:r>
        <w:t>under</w:t>
      </w:r>
      <w:r>
        <w:rPr>
          <w:spacing w:val="69"/>
        </w:rPr>
        <w:t xml:space="preserve"> </w:t>
      </w:r>
      <w:r>
        <w:t>the</w:t>
      </w:r>
      <w:r>
        <w:rPr>
          <w:spacing w:val="1"/>
        </w:rPr>
        <w:t xml:space="preserve"> </w:t>
      </w:r>
      <w:r>
        <w:rPr>
          <w:spacing w:val="-1"/>
        </w:rPr>
        <w:t xml:space="preserve">evaluation </w:t>
      </w:r>
      <w:r>
        <w:t>factor</w:t>
      </w:r>
      <w:r>
        <w:rPr>
          <w:spacing w:val="-1"/>
        </w:rPr>
        <w:t xml:space="preserve"> </w:t>
      </w:r>
      <w:r>
        <w:t>or</w:t>
      </w:r>
      <w:r>
        <w:rPr>
          <w:spacing w:val="-3"/>
        </w:rPr>
        <w:t xml:space="preserve"> </w:t>
      </w:r>
      <w:r>
        <w:rPr>
          <w:spacing w:val="-1"/>
        </w:rPr>
        <w:t>sub-factor,</w:t>
      </w:r>
      <w:r>
        <w:t xml:space="preserve"> </w:t>
      </w:r>
      <w:r>
        <w:rPr>
          <w:spacing w:val="-1"/>
        </w:rPr>
        <w:t xml:space="preserve">the </w:t>
      </w:r>
      <w:r>
        <w:t>offeror</w:t>
      </w:r>
      <w:r>
        <w:rPr>
          <w:spacing w:val="-8"/>
        </w:rPr>
        <w:t xml:space="preserve"> </w:t>
      </w:r>
      <w:r>
        <w:rPr>
          <w:spacing w:val="1"/>
        </w:rPr>
        <w:t>must</w:t>
      </w:r>
      <w:r>
        <w:rPr>
          <w:spacing w:val="-2"/>
        </w:rPr>
        <w:t xml:space="preserve"> </w:t>
      </w:r>
      <w:r>
        <w:rPr>
          <w:spacing w:val="-1"/>
        </w:rPr>
        <w:t>provide</w:t>
      </w:r>
      <w:r>
        <w:rPr>
          <w:spacing w:val="3"/>
        </w:rPr>
        <w:t xml:space="preserve"> </w:t>
      </w:r>
      <w:r>
        <w:rPr>
          <w:spacing w:val="-2"/>
        </w:rPr>
        <w:t>with</w:t>
      </w:r>
      <w:r>
        <w:rPr>
          <w:spacing w:val="1"/>
        </w:rPr>
        <w:t xml:space="preserve"> </w:t>
      </w:r>
      <w:r>
        <w:t xml:space="preserve">its </w:t>
      </w:r>
      <w:r>
        <w:rPr>
          <w:spacing w:val="-1"/>
        </w:rPr>
        <w:t>proposal</w:t>
      </w:r>
      <w:r>
        <w:t xml:space="preserve"> a</w:t>
      </w:r>
      <w:r>
        <w:rPr>
          <w:spacing w:val="43"/>
        </w:rPr>
        <w:t xml:space="preserve"> </w:t>
      </w:r>
      <w:r>
        <w:t>copy</w:t>
      </w:r>
      <w:r>
        <w:rPr>
          <w:spacing w:val="-5"/>
        </w:rPr>
        <w:t xml:space="preserve"> </w:t>
      </w:r>
      <w:r>
        <w:t>of</w:t>
      </w:r>
      <w:r>
        <w:rPr>
          <w:spacing w:val="5"/>
        </w:rPr>
        <w:t xml:space="preserve"> </w:t>
      </w:r>
      <w:r>
        <w:t>a</w:t>
      </w:r>
      <w:r>
        <w:rPr>
          <w:spacing w:val="1"/>
        </w:rPr>
        <w:t xml:space="preserve"> </w:t>
      </w:r>
      <w:r>
        <w:rPr>
          <w:spacing w:val="-1"/>
        </w:rPr>
        <w:t>signed</w:t>
      </w:r>
      <w:r>
        <w:rPr>
          <w:spacing w:val="1"/>
        </w:rPr>
        <w:t xml:space="preserve"> </w:t>
      </w:r>
      <w:r>
        <w:rPr>
          <w:spacing w:val="-1"/>
        </w:rPr>
        <w:t>letter</w:t>
      </w:r>
      <w:r>
        <w:rPr>
          <w:spacing w:val="-5"/>
        </w:rPr>
        <w:t xml:space="preserve"> </w:t>
      </w:r>
      <w:r>
        <w:rPr>
          <w:spacing w:val="-1"/>
        </w:rPr>
        <w:t>issued</w:t>
      </w:r>
      <w:r>
        <w:rPr>
          <w:spacing w:val="1"/>
        </w:rPr>
        <w:t xml:space="preserve"> </w:t>
      </w:r>
      <w:r>
        <w:t>by</w:t>
      </w:r>
      <w:r>
        <w:rPr>
          <w:spacing w:val="-5"/>
        </w:rPr>
        <w:t xml:space="preserve"> </w:t>
      </w:r>
      <w:r>
        <w:t>the</w:t>
      </w:r>
      <w:r>
        <w:rPr>
          <w:spacing w:val="1"/>
        </w:rPr>
        <w:t xml:space="preserve"> </w:t>
      </w:r>
      <w:r>
        <w:rPr>
          <w:spacing w:val="-1"/>
        </w:rPr>
        <w:t>VA</w:t>
      </w:r>
      <w:r>
        <w:rPr>
          <w:spacing w:val="1"/>
        </w:rPr>
        <w:t xml:space="preserve"> </w:t>
      </w:r>
      <w:r>
        <w:rPr>
          <w:spacing w:val="-1"/>
        </w:rPr>
        <w:t>Office</w:t>
      </w:r>
      <w:r>
        <w:rPr>
          <w:spacing w:val="1"/>
        </w:rPr>
        <w:t xml:space="preserve"> </w:t>
      </w:r>
      <w:r>
        <w:rPr>
          <w:spacing w:val="-1"/>
        </w:rPr>
        <w:t>of</w:t>
      </w:r>
      <w:r>
        <w:rPr>
          <w:spacing w:val="3"/>
        </w:rPr>
        <w:t xml:space="preserve"> </w:t>
      </w:r>
      <w:r>
        <w:rPr>
          <w:spacing w:val="-1"/>
        </w:rPr>
        <w:t>Small</w:t>
      </w:r>
      <w:r>
        <w:t xml:space="preserve"> </w:t>
      </w:r>
      <w:r>
        <w:rPr>
          <w:spacing w:val="-1"/>
        </w:rPr>
        <w:t>and</w:t>
      </w:r>
      <w:r>
        <w:rPr>
          <w:spacing w:val="1"/>
        </w:rPr>
        <w:t xml:space="preserve"> </w:t>
      </w:r>
      <w:r>
        <w:rPr>
          <w:spacing w:val="-1"/>
        </w:rPr>
        <w:t>Disadvantaged</w:t>
      </w:r>
      <w:r>
        <w:rPr>
          <w:spacing w:val="43"/>
        </w:rPr>
        <w:t xml:space="preserve"> </w:t>
      </w:r>
      <w:r>
        <w:rPr>
          <w:spacing w:val="-1"/>
        </w:rPr>
        <w:t>Business</w:t>
      </w:r>
      <w:r>
        <w:t xml:space="preserve"> </w:t>
      </w:r>
      <w:r>
        <w:rPr>
          <w:spacing w:val="-1"/>
        </w:rPr>
        <w:t>Utilization</w:t>
      </w:r>
      <w:r>
        <w:rPr>
          <w:spacing w:val="1"/>
        </w:rPr>
        <w:t xml:space="preserve"> </w:t>
      </w:r>
      <w:r>
        <w:rPr>
          <w:spacing w:val="-1"/>
        </w:rPr>
        <w:t xml:space="preserve">approving </w:t>
      </w:r>
      <w:r>
        <w:t>the</w:t>
      </w:r>
      <w:r>
        <w:rPr>
          <w:spacing w:val="1"/>
        </w:rPr>
        <w:t xml:space="preserve"> </w:t>
      </w:r>
      <w:r>
        <w:rPr>
          <w:spacing w:val="-1"/>
        </w:rPr>
        <w:t>offeror</w:t>
      </w:r>
      <w:r>
        <w:rPr>
          <w:rFonts w:cs="Arial"/>
          <w:spacing w:val="-1"/>
        </w:rPr>
        <w:t>’s</w:t>
      </w:r>
      <w:r>
        <w:rPr>
          <w:rFonts w:cs="Arial"/>
        </w:rPr>
        <w:t xml:space="preserve"> </w:t>
      </w:r>
      <w:r>
        <w:rPr>
          <w:spacing w:val="-1"/>
        </w:rPr>
        <w:t>Mentor-Protégé</w:t>
      </w:r>
      <w:r>
        <w:rPr>
          <w:spacing w:val="1"/>
        </w:rPr>
        <w:t xml:space="preserve"> </w:t>
      </w:r>
      <w:r>
        <w:rPr>
          <w:spacing w:val="-1"/>
        </w:rPr>
        <w:t>Agreement.</w:t>
      </w:r>
    </w:p>
    <w:p w:rsidR="004F1640" w:rsidRDefault="004F1640" w:rsidP="00A07C58">
      <w:pPr>
        <w:rPr>
          <w:rFonts w:ascii="Arial" w:eastAsia="Arial" w:hAnsi="Arial" w:cs="Arial"/>
          <w:sz w:val="24"/>
          <w:szCs w:val="24"/>
        </w:rPr>
      </w:pPr>
    </w:p>
    <w:p w:rsidR="004F1640" w:rsidRDefault="004F1640" w:rsidP="00A07C58">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195A81" w:rsidRPr="00BA0D95" w:rsidRDefault="00195A81" w:rsidP="00195A81">
      <w:pPr>
        <w:autoSpaceDE w:val="0"/>
        <w:autoSpaceDN w:val="0"/>
        <w:adjustRightInd w:val="0"/>
        <w:ind w:left="1260" w:hanging="1260"/>
        <w:rPr>
          <w:rFonts w:ascii="Arial" w:hAnsi="Arial" w:cs="Arial"/>
          <w:b/>
          <w:bCs/>
          <w:spacing w:val="1"/>
          <w:sz w:val="24"/>
          <w:szCs w:val="24"/>
        </w:rPr>
      </w:pPr>
      <w:r w:rsidRPr="00BA0D95">
        <w:rPr>
          <w:rFonts w:ascii="Arial" w:hAnsi="Arial" w:cs="Arial"/>
          <w:b/>
          <w:bCs/>
          <w:sz w:val="24"/>
          <w:szCs w:val="24"/>
        </w:rPr>
        <w:t>852.222-</w:t>
      </w:r>
      <w:proofErr w:type="gramStart"/>
      <w:r w:rsidRPr="00BA0D95">
        <w:rPr>
          <w:rFonts w:ascii="Arial" w:hAnsi="Arial" w:cs="Arial"/>
          <w:b/>
          <w:bCs/>
          <w:sz w:val="24"/>
          <w:szCs w:val="24"/>
        </w:rPr>
        <w:t>70  Con</w:t>
      </w:r>
      <w:r w:rsidRPr="00BA0D95">
        <w:rPr>
          <w:rFonts w:ascii="Arial" w:hAnsi="Arial" w:cs="Arial"/>
          <w:b/>
          <w:bCs/>
          <w:spacing w:val="-1"/>
          <w:sz w:val="24"/>
          <w:szCs w:val="24"/>
        </w:rPr>
        <w:t>t</w:t>
      </w:r>
      <w:r w:rsidRPr="00BA0D95">
        <w:rPr>
          <w:rFonts w:ascii="Arial" w:hAnsi="Arial" w:cs="Arial"/>
          <w:b/>
          <w:bCs/>
          <w:sz w:val="24"/>
          <w:szCs w:val="24"/>
        </w:rPr>
        <w:t>r</w:t>
      </w:r>
      <w:r w:rsidRPr="00BA0D95">
        <w:rPr>
          <w:rFonts w:ascii="Arial" w:hAnsi="Arial" w:cs="Arial"/>
          <w:b/>
          <w:bCs/>
          <w:spacing w:val="-1"/>
          <w:sz w:val="24"/>
          <w:szCs w:val="24"/>
        </w:rPr>
        <w:t>a</w:t>
      </w:r>
      <w:r w:rsidRPr="00BA0D95">
        <w:rPr>
          <w:rFonts w:ascii="Arial" w:hAnsi="Arial" w:cs="Arial"/>
          <w:b/>
          <w:bCs/>
          <w:spacing w:val="1"/>
          <w:sz w:val="24"/>
          <w:szCs w:val="24"/>
        </w:rPr>
        <w:t>c</w:t>
      </w:r>
      <w:r w:rsidRPr="00BA0D95">
        <w:rPr>
          <w:rFonts w:ascii="Arial" w:hAnsi="Arial" w:cs="Arial"/>
          <w:b/>
          <w:bCs/>
          <w:sz w:val="24"/>
          <w:szCs w:val="24"/>
        </w:rPr>
        <w:t>t</w:t>
      </w:r>
      <w:proofErr w:type="gramEnd"/>
      <w:r w:rsidRPr="00BA0D95">
        <w:rPr>
          <w:rFonts w:ascii="Arial" w:hAnsi="Arial" w:cs="Arial"/>
          <w:b/>
          <w:bCs/>
          <w:sz w:val="24"/>
          <w:szCs w:val="24"/>
        </w:rPr>
        <w:t xml:space="preserve"> </w:t>
      </w:r>
      <w:r w:rsidRPr="00BA0D95">
        <w:rPr>
          <w:rFonts w:ascii="Arial" w:hAnsi="Arial" w:cs="Arial"/>
          <w:b/>
          <w:bCs/>
          <w:spacing w:val="1"/>
          <w:sz w:val="24"/>
          <w:szCs w:val="24"/>
        </w:rPr>
        <w:t>W</w:t>
      </w:r>
      <w:r w:rsidRPr="00BA0D95">
        <w:rPr>
          <w:rFonts w:ascii="Arial" w:hAnsi="Arial" w:cs="Arial"/>
          <w:b/>
          <w:bCs/>
          <w:sz w:val="24"/>
          <w:szCs w:val="24"/>
        </w:rPr>
        <w:t>or</w:t>
      </w:r>
      <w:r w:rsidRPr="00BA0D95">
        <w:rPr>
          <w:rFonts w:ascii="Arial" w:hAnsi="Arial" w:cs="Arial"/>
          <w:b/>
          <w:bCs/>
          <w:spacing w:val="1"/>
          <w:sz w:val="24"/>
          <w:szCs w:val="24"/>
        </w:rPr>
        <w:t>k</w:t>
      </w:r>
      <w:r w:rsidRPr="00BA0D95">
        <w:rPr>
          <w:rFonts w:ascii="Arial" w:hAnsi="Arial" w:cs="Arial"/>
          <w:b/>
          <w:bCs/>
          <w:spacing w:val="-1"/>
          <w:sz w:val="24"/>
          <w:szCs w:val="24"/>
        </w:rPr>
        <w:t>-</w:t>
      </w:r>
      <w:r w:rsidRPr="00BA0D95">
        <w:rPr>
          <w:rFonts w:ascii="Arial" w:hAnsi="Arial" w:cs="Arial"/>
          <w:b/>
          <w:bCs/>
          <w:sz w:val="24"/>
          <w:szCs w:val="24"/>
        </w:rPr>
        <w:t>Hours</w:t>
      </w:r>
      <w:r w:rsidRPr="00BA0D95">
        <w:rPr>
          <w:rFonts w:ascii="Arial" w:hAnsi="Arial" w:cs="Arial"/>
          <w:b/>
          <w:bCs/>
          <w:spacing w:val="2"/>
          <w:sz w:val="24"/>
          <w:szCs w:val="24"/>
        </w:rPr>
        <w:t xml:space="preserve"> </w:t>
      </w:r>
      <w:r w:rsidRPr="00BA0D95">
        <w:rPr>
          <w:rFonts w:ascii="Arial" w:hAnsi="Arial" w:cs="Arial"/>
          <w:b/>
          <w:bCs/>
          <w:spacing w:val="1"/>
          <w:sz w:val="24"/>
          <w:szCs w:val="24"/>
        </w:rPr>
        <w:t>a</w:t>
      </w:r>
      <w:r w:rsidRPr="00BA0D95">
        <w:rPr>
          <w:rFonts w:ascii="Arial" w:hAnsi="Arial" w:cs="Arial"/>
          <w:b/>
          <w:bCs/>
          <w:sz w:val="24"/>
          <w:szCs w:val="24"/>
        </w:rPr>
        <w:t>nd</w:t>
      </w:r>
      <w:r w:rsidRPr="00BA0D95">
        <w:rPr>
          <w:rFonts w:ascii="Arial" w:hAnsi="Arial" w:cs="Arial"/>
          <w:b/>
          <w:bCs/>
          <w:spacing w:val="-2"/>
          <w:sz w:val="24"/>
          <w:szCs w:val="24"/>
        </w:rPr>
        <w:t xml:space="preserve"> </w:t>
      </w:r>
      <w:r w:rsidRPr="00BA0D95">
        <w:rPr>
          <w:rFonts w:ascii="Arial" w:hAnsi="Arial" w:cs="Arial"/>
          <w:b/>
          <w:bCs/>
          <w:spacing w:val="1"/>
          <w:sz w:val="24"/>
          <w:szCs w:val="24"/>
        </w:rPr>
        <w:t>Sa</w:t>
      </w:r>
      <w:r w:rsidRPr="00BA0D95">
        <w:rPr>
          <w:rFonts w:ascii="Arial" w:hAnsi="Arial" w:cs="Arial"/>
          <w:b/>
          <w:bCs/>
          <w:spacing w:val="-1"/>
          <w:sz w:val="24"/>
          <w:szCs w:val="24"/>
        </w:rPr>
        <w:t>fe</w:t>
      </w:r>
      <w:r w:rsidRPr="00BA0D95">
        <w:rPr>
          <w:rFonts w:ascii="Arial" w:hAnsi="Arial" w:cs="Arial"/>
          <w:b/>
          <w:bCs/>
          <w:spacing w:val="2"/>
          <w:sz w:val="24"/>
          <w:szCs w:val="24"/>
        </w:rPr>
        <w:t>t</w:t>
      </w:r>
      <w:r w:rsidRPr="00BA0D95">
        <w:rPr>
          <w:rFonts w:ascii="Arial" w:hAnsi="Arial" w:cs="Arial"/>
          <w:b/>
          <w:bCs/>
          <w:sz w:val="24"/>
          <w:szCs w:val="24"/>
        </w:rPr>
        <w:t>y</w:t>
      </w:r>
      <w:r w:rsidRPr="00BA0D95">
        <w:rPr>
          <w:rFonts w:ascii="Arial" w:hAnsi="Arial" w:cs="Arial"/>
          <w:b/>
          <w:bCs/>
          <w:spacing w:val="-3"/>
          <w:sz w:val="24"/>
          <w:szCs w:val="24"/>
        </w:rPr>
        <w:t xml:space="preserve"> </w:t>
      </w:r>
      <w:r w:rsidRPr="00BA0D95">
        <w:rPr>
          <w:rFonts w:ascii="Arial" w:hAnsi="Arial" w:cs="Arial"/>
          <w:b/>
          <w:bCs/>
          <w:spacing w:val="1"/>
          <w:sz w:val="24"/>
          <w:szCs w:val="24"/>
        </w:rPr>
        <w:t>S</w:t>
      </w:r>
      <w:r w:rsidRPr="00BA0D95">
        <w:rPr>
          <w:rFonts w:ascii="Arial" w:hAnsi="Arial" w:cs="Arial"/>
          <w:b/>
          <w:bCs/>
          <w:spacing w:val="-1"/>
          <w:sz w:val="24"/>
          <w:szCs w:val="24"/>
        </w:rPr>
        <w:t>t</w:t>
      </w:r>
      <w:r w:rsidRPr="00BA0D95">
        <w:rPr>
          <w:rFonts w:ascii="Arial" w:hAnsi="Arial" w:cs="Arial"/>
          <w:b/>
          <w:bCs/>
          <w:spacing w:val="1"/>
          <w:sz w:val="24"/>
          <w:szCs w:val="24"/>
        </w:rPr>
        <w:t>a</w:t>
      </w:r>
      <w:r w:rsidRPr="00BA0D95">
        <w:rPr>
          <w:rFonts w:ascii="Arial" w:hAnsi="Arial" w:cs="Arial"/>
          <w:b/>
          <w:bCs/>
          <w:sz w:val="24"/>
          <w:szCs w:val="24"/>
        </w:rPr>
        <w:t>nd</w:t>
      </w:r>
      <w:r w:rsidRPr="00BA0D95">
        <w:rPr>
          <w:rFonts w:ascii="Arial" w:hAnsi="Arial" w:cs="Arial"/>
          <w:b/>
          <w:bCs/>
          <w:spacing w:val="1"/>
          <w:sz w:val="24"/>
          <w:szCs w:val="24"/>
        </w:rPr>
        <w:t>a</w:t>
      </w:r>
      <w:r w:rsidRPr="00BA0D95">
        <w:rPr>
          <w:rFonts w:ascii="Arial" w:hAnsi="Arial" w:cs="Arial"/>
          <w:b/>
          <w:bCs/>
          <w:sz w:val="24"/>
          <w:szCs w:val="24"/>
        </w:rPr>
        <w:t>rds–</w:t>
      </w:r>
      <w:r w:rsidRPr="00BA0D95">
        <w:rPr>
          <w:rFonts w:ascii="Arial" w:hAnsi="Arial" w:cs="Arial"/>
          <w:b/>
          <w:bCs/>
          <w:spacing w:val="1"/>
          <w:sz w:val="24"/>
          <w:szCs w:val="24"/>
        </w:rPr>
        <w:t>N</w:t>
      </w:r>
      <w:r w:rsidRPr="00BA0D95">
        <w:rPr>
          <w:rFonts w:ascii="Arial" w:hAnsi="Arial" w:cs="Arial"/>
          <w:b/>
          <w:bCs/>
          <w:sz w:val="24"/>
          <w:szCs w:val="24"/>
        </w:rPr>
        <w:t>ur</w:t>
      </w:r>
      <w:r w:rsidRPr="00BA0D95">
        <w:rPr>
          <w:rFonts w:ascii="Arial" w:hAnsi="Arial" w:cs="Arial"/>
          <w:b/>
          <w:bCs/>
          <w:spacing w:val="1"/>
          <w:sz w:val="24"/>
          <w:szCs w:val="24"/>
        </w:rPr>
        <w:t>s</w:t>
      </w:r>
      <w:r w:rsidRPr="00BA0D95">
        <w:rPr>
          <w:rFonts w:ascii="Arial" w:hAnsi="Arial" w:cs="Arial"/>
          <w:b/>
          <w:bCs/>
          <w:sz w:val="24"/>
          <w:szCs w:val="24"/>
        </w:rPr>
        <w:t xml:space="preserve">ing Home </w:t>
      </w:r>
      <w:r w:rsidRPr="00BA0D95">
        <w:rPr>
          <w:rFonts w:ascii="Arial" w:hAnsi="Arial" w:cs="Arial"/>
          <w:b/>
          <w:bCs/>
          <w:spacing w:val="1"/>
          <w:sz w:val="24"/>
          <w:szCs w:val="24"/>
        </w:rPr>
        <w:t>Ca</w:t>
      </w:r>
      <w:r w:rsidRPr="00BA0D95">
        <w:rPr>
          <w:rFonts w:ascii="Arial" w:hAnsi="Arial" w:cs="Arial"/>
          <w:b/>
          <w:bCs/>
          <w:sz w:val="24"/>
          <w:szCs w:val="24"/>
        </w:rPr>
        <w:t>re</w:t>
      </w:r>
      <w:r w:rsidRPr="00BA0D95">
        <w:rPr>
          <w:rFonts w:ascii="Arial" w:hAnsi="Arial" w:cs="Arial"/>
          <w:b/>
          <w:bCs/>
          <w:spacing w:val="-1"/>
          <w:sz w:val="24"/>
          <w:szCs w:val="24"/>
        </w:rPr>
        <w:t xml:space="preserve"> </w:t>
      </w:r>
      <w:r w:rsidRPr="00BA0D95">
        <w:rPr>
          <w:rFonts w:ascii="Arial" w:hAnsi="Arial" w:cs="Arial"/>
          <w:b/>
          <w:bCs/>
          <w:spacing w:val="1"/>
          <w:sz w:val="24"/>
          <w:szCs w:val="24"/>
        </w:rPr>
        <w:t>for Veterans</w:t>
      </w:r>
      <w:r w:rsidRPr="00BA0D95">
        <w:rPr>
          <w:rFonts w:ascii="Arial" w:hAnsi="Arial" w:cs="Arial"/>
          <w:b/>
          <w:bCs/>
          <w:sz w:val="24"/>
          <w:szCs w:val="24"/>
        </w:rPr>
        <w:t>.</w:t>
      </w:r>
    </w:p>
    <w:p w:rsidR="00195A81" w:rsidRPr="00BA0D95" w:rsidRDefault="00195A81" w:rsidP="00195A81">
      <w:pPr>
        <w:autoSpaceDE w:val="0"/>
        <w:autoSpaceDN w:val="0"/>
        <w:adjustRightInd w:val="0"/>
        <w:spacing w:before="16"/>
        <w:ind w:left="1260" w:hanging="1260"/>
        <w:rPr>
          <w:rFonts w:ascii="Arial" w:hAnsi="Arial" w:cs="Arial"/>
          <w:b/>
          <w:sz w:val="24"/>
          <w:szCs w:val="24"/>
        </w:rPr>
      </w:pPr>
    </w:p>
    <w:p w:rsidR="00195A81" w:rsidRPr="00BA0D95" w:rsidRDefault="00195A81" w:rsidP="00195A81">
      <w:pPr>
        <w:autoSpaceDE w:val="0"/>
        <w:autoSpaceDN w:val="0"/>
        <w:adjustRightInd w:val="0"/>
        <w:ind w:right="411" w:firstLine="720"/>
        <w:rPr>
          <w:rFonts w:ascii="Arial" w:hAnsi="Arial" w:cs="Arial"/>
          <w:sz w:val="24"/>
          <w:szCs w:val="24"/>
        </w:rPr>
      </w:pPr>
      <w:r w:rsidRPr="00BA0D95">
        <w:rPr>
          <w:rFonts w:ascii="Arial" w:hAnsi="Arial" w:cs="Arial"/>
          <w:spacing w:val="1"/>
          <w:sz w:val="24"/>
          <w:szCs w:val="24"/>
        </w:rPr>
        <w:t>A</w:t>
      </w:r>
      <w:r w:rsidRPr="00BA0D95">
        <w:rPr>
          <w:rFonts w:ascii="Arial" w:hAnsi="Arial" w:cs="Arial"/>
          <w:sz w:val="24"/>
          <w:szCs w:val="24"/>
        </w:rPr>
        <w:t>s</w:t>
      </w:r>
      <w:r w:rsidRPr="00BA0D95">
        <w:rPr>
          <w:rFonts w:ascii="Arial" w:hAnsi="Arial" w:cs="Arial"/>
          <w:spacing w:val="1"/>
          <w:sz w:val="24"/>
          <w:szCs w:val="24"/>
        </w:rPr>
        <w:t xml:space="preserve"> p</w:t>
      </w:r>
      <w:r w:rsidRPr="00BA0D95">
        <w:rPr>
          <w:rFonts w:ascii="Arial" w:hAnsi="Arial" w:cs="Arial"/>
          <w:spacing w:val="-1"/>
          <w:sz w:val="24"/>
          <w:szCs w:val="24"/>
        </w:rPr>
        <w:t>r</w:t>
      </w:r>
      <w:r w:rsidRPr="00BA0D95">
        <w:rPr>
          <w:rFonts w:ascii="Arial" w:hAnsi="Arial" w:cs="Arial"/>
          <w:spacing w:val="1"/>
          <w:sz w:val="24"/>
          <w:szCs w:val="24"/>
        </w:rPr>
        <w:t>e</w:t>
      </w:r>
      <w:r w:rsidRPr="00BA0D95">
        <w:rPr>
          <w:rFonts w:ascii="Arial" w:hAnsi="Arial" w:cs="Arial"/>
          <w:sz w:val="24"/>
          <w:szCs w:val="24"/>
        </w:rPr>
        <w:t>sc</w:t>
      </w:r>
      <w:r w:rsidRPr="00BA0D95">
        <w:rPr>
          <w:rFonts w:ascii="Arial" w:hAnsi="Arial" w:cs="Arial"/>
          <w:spacing w:val="-1"/>
          <w:sz w:val="24"/>
          <w:szCs w:val="24"/>
        </w:rPr>
        <w:t>r</w:t>
      </w:r>
      <w:r w:rsidRPr="00BA0D95">
        <w:rPr>
          <w:rFonts w:ascii="Arial" w:hAnsi="Arial" w:cs="Arial"/>
          <w:sz w:val="24"/>
          <w:szCs w:val="24"/>
        </w:rPr>
        <w:t>i</w:t>
      </w:r>
      <w:r w:rsidRPr="00BA0D95">
        <w:rPr>
          <w:rFonts w:ascii="Arial" w:hAnsi="Arial" w:cs="Arial"/>
          <w:spacing w:val="1"/>
          <w:sz w:val="24"/>
          <w:szCs w:val="24"/>
        </w:rPr>
        <w:t>b</w:t>
      </w:r>
      <w:r w:rsidRPr="00BA0D95">
        <w:rPr>
          <w:rFonts w:ascii="Arial" w:hAnsi="Arial" w:cs="Arial"/>
          <w:spacing w:val="-1"/>
          <w:sz w:val="24"/>
          <w:szCs w:val="24"/>
        </w:rPr>
        <w:t>e</w:t>
      </w:r>
      <w:r w:rsidRPr="00BA0D95">
        <w:rPr>
          <w:rFonts w:ascii="Arial" w:hAnsi="Arial" w:cs="Arial"/>
          <w:sz w:val="24"/>
          <w:szCs w:val="24"/>
        </w:rPr>
        <w:t>d</w:t>
      </w:r>
      <w:r w:rsidRPr="00BA0D95">
        <w:rPr>
          <w:rFonts w:ascii="Arial" w:hAnsi="Arial" w:cs="Arial"/>
          <w:spacing w:val="2"/>
          <w:sz w:val="24"/>
          <w:szCs w:val="24"/>
        </w:rPr>
        <w:t xml:space="preserve"> </w:t>
      </w:r>
      <w:r w:rsidRPr="00BA0D95">
        <w:rPr>
          <w:rFonts w:ascii="Arial" w:hAnsi="Arial" w:cs="Arial"/>
          <w:sz w:val="24"/>
          <w:szCs w:val="24"/>
        </w:rPr>
        <w:t>in</w:t>
      </w:r>
      <w:r w:rsidRPr="00BA0D95">
        <w:rPr>
          <w:rFonts w:ascii="Arial" w:hAnsi="Arial" w:cs="Arial"/>
          <w:spacing w:val="-1"/>
          <w:sz w:val="24"/>
          <w:szCs w:val="24"/>
        </w:rPr>
        <w:t xml:space="preserve"> </w:t>
      </w:r>
      <w:r w:rsidRPr="00BA0D95">
        <w:rPr>
          <w:rFonts w:ascii="Arial" w:hAnsi="Arial" w:cs="Arial"/>
          <w:spacing w:val="1"/>
          <w:sz w:val="24"/>
          <w:szCs w:val="24"/>
        </w:rPr>
        <w:t>82</w:t>
      </w:r>
      <w:r w:rsidRPr="00BA0D95">
        <w:rPr>
          <w:rFonts w:ascii="Arial" w:hAnsi="Arial" w:cs="Arial"/>
          <w:spacing w:val="-1"/>
          <w:sz w:val="24"/>
          <w:szCs w:val="24"/>
        </w:rPr>
        <w:t>2</w:t>
      </w:r>
      <w:r w:rsidRPr="00BA0D95">
        <w:rPr>
          <w:rFonts w:ascii="Arial" w:hAnsi="Arial" w:cs="Arial"/>
          <w:sz w:val="24"/>
          <w:szCs w:val="24"/>
        </w:rPr>
        <w:t>.</w:t>
      </w:r>
      <w:r w:rsidRPr="00BA0D95">
        <w:rPr>
          <w:rFonts w:ascii="Arial" w:hAnsi="Arial" w:cs="Arial"/>
          <w:spacing w:val="-1"/>
          <w:sz w:val="24"/>
          <w:szCs w:val="24"/>
        </w:rPr>
        <w:t>3</w:t>
      </w:r>
      <w:r w:rsidRPr="00BA0D95">
        <w:rPr>
          <w:rFonts w:ascii="Arial" w:hAnsi="Arial" w:cs="Arial"/>
          <w:spacing w:val="1"/>
          <w:sz w:val="24"/>
          <w:szCs w:val="24"/>
        </w:rPr>
        <w:t>05</w:t>
      </w:r>
      <w:r w:rsidRPr="00BA0D95">
        <w:rPr>
          <w:rFonts w:ascii="Arial" w:hAnsi="Arial" w:cs="Arial"/>
          <w:sz w:val="24"/>
          <w:szCs w:val="24"/>
        </w:rPr>
        <w:t>,</w:t>
      </w:r>
      <w:r w:rsidRPr="00BA0D95">
        <w:rPr>
          <w:rFonts w:ascii="Arial" w:hAnsi="Arial" w:cs="Arial"/>
          <w:spacing w:val="-1"/>
          <w:sz w:val="24"/>
          <w:szCs w:val="24"/>
        </w:rPr>
        <w:t xml:space="preserve"> </w:t>
      </w:r>
      <w:r w:rsidRPr="00BA0D95">
        <w:rPr>
          <w:rFonts w:ascii="Arial" w:hAnsi="Arial" w:cs="Arial"/>
          <w:spacing w:val="-3"/>
          <w:sz w:val="24"/>
          <w:szCs w:val="24"/>
        </w:rPr>
        <w:t>i</w:t>
      </w:r>
      <w:r w:rsidRPr="00BA0D95">
        <w:rPr>
          <w:rFonts w:ascii="Arial" w:hAnsi="Arial" w:cs="Arial"/>
          <w:spacing w:val="1"/>
          <w:sz w:val="24"/>
          <w:szCs w:val="24"/>
        </w:rPr>
        <w:t>n</w:t>
      </w:r>
      <w:r w:rsidRPr="00BA0D95">
        <w:rPr>
          <w:rFonts w:ascii="Arial" w:hAnsi="Arial" w:cs="Arial"/>
          <w:sz w:val="24"/>
          <w:szCs w:val="24"/>
        </w:rPr>
        <w:t>s</w:t>
      </w:r>
      <w:r w:rsidRPr="00BA0D95">
        <w:rPr>
          <w:rFonts w:ascii="Arial" w:hAnsi="Arial" w:cs="Arial"/>
          <w:spacing w:val="-1"/>
          <w:sz w:val="24"/>
          <w:szCs w:val="24"/>
        </w:rPr>
        <w:t>er</w:t>
      </w:r>
      <w:r w:rsidRPr="00BA0D95">
        <w:rPr>
          <w:rFonts w:ascii="Arial" w:hAnsi="Arial" w:cs="Arial"/>
          <w:sz w:val="24"/>
          <w:szCs w:val="24"/>
        </w:rPr>
        <w:t>t</w:t>
      </w:r>
      <w:r w:rsidRPr="00BA0D95">
        <w:rPr>
          <w:rFonts w:ascii="Arial" w:hAnsi="Arial" w:cs="Arial"/>
          <w:spacing w:val="1"/>
          <w:sz w:val="24"/>
          <w:szCs w:val="24"/>
        </w:rPr>
        <w:t xml:space="preserve"> </w:t>
      </w:r>
      <w:r w:rsidRPr="00BA0D95">
        <w:rPr>
          <w:rFonts w:ascii="Arial" w:hAnsi="Arial" w:cs="Arial"/>
          <w:sz w:val="24"/>
          <w:szCs w:val="24"/>
        </w:rPr>
        <w:t>t</w:t>
      </w:r>
      <w:r w:rsidRPr="00BA0D95">
        <w:rPr>
          <w:rFonts w:ascii="Arial" w:hAnsi="Arial" w:cs="Arial"/>
          <w:spacing w:val="1"/>
          <w:sz w:val="24"/>
          <w:szCs w:val="24"/>
        </w:rPr>
        <w:t>h</w:t>
      </w:r>
      <w:r w:rsidRPr="00BA0D95">
        <w:rPr>
          <w:rFonts w:ascii="Arial" w:hAnsi="Arial" w:cs="Arial"/>
          <w:sz w:val="24"/>
          <w:szCs w:val="24"/>
        </w:rPr>
        <w:t>e f</w:t>
      </w:r>
      <w:r w:rsidRPr="00BA0D95">
        <w:rPr>
          <w:rFonts w:ascii="Arial" w:hAnsi="Arial" w:cs="Arial"/>
          <w:spacing w:val="1"/>
          <w:sz w:val="24"/>
          <w:szCs w:val="24"/>
        </w:rPr>
        <w:t>o</w:t>
      </w:r>
      <w:r w:rsidRPr="00BA0D95">
        <w:rPr>
          <w:rFonts w:ascii="Arial" w:hAnsi="Arial" w:cs="Arial"/>
          <w:sz w:val="24"/>
          <w:szCs w:val="24"/>
        </w:rPr>
        <w:t>ll</w:t>
      </w:r>
      <w:r w:rsidRPr="00BA0D95">
        <w:rPr>
          <w:rFonts w:ascii="Arial" w:hAnsi="Arial" w:cs="Arial"/>
          <w:spacing w:val="1"/>
          <w:sz w:val="24"/>
          <w:szCs w:val="24"/>
        </w:rPr>
        <w:t>o</w:t>
      </w:r>
      <w:r w:rsidRPr="00BA0D95">
        <w:rPr>
          <w:rFonts w:ascii="Arial" w:hAnsi="Arial" w:cs="Arial"/>
          <w:spacing w:val="-3"/>
          <w:sz w:val="24"/>
          <w:szCs w:val="24"/>
        </w:rPr>
        <w:t>w</w:t>
      </w:r>
      <w:r w:rsidRPr="00BA0D95">
        <w:rPr>
          <w:rFonts w:ascii="Arial" w:hAnsi="Arial" w:cs="Arial"/>
          <w:sz w:val="24"/>
          <w:szCs w:val="24"/>
        </w:rPr>
        <w:t>i</w:t>
      </w:r>
      <w:r w:rsidRPr="00BA0D95">
        <w:rPr>
          <w:rFonts w:ascii="Arial" w:hAnsi="Arial" w:cs="Arial"/>
          <w:spacing w:val="1"/>
          <w:sz w:val="24"/>
          <w:szCs w:val="24"/>
        </w:rPr>
        <w:t>n</w:t>
      </w:r>
      <w:r w:rsidRPr="00BA0D95">
        <w:rPr>
          <w:rFonts w:ascii="Arial" w:hAnsi="Arial" w:cs="Arial"/>
          <w:sz w:val="24"/>
          <w:szCs w:val="24"/>
        </w:rPr>
        <w:t>g</w:t>
      </w:r>
      <w:r w:rsidRPr="00BA0D95">
        <w:rPr>
          <w:rFonts w:ascii="Arial" w:hAnsi="Arial" w:cs="Arial"/>
          <w:spacing w:val="-1"/>
          <w:sz w:val="24"/>
          <w:szCs w:val="24"/>
        </w:rPr>
        <w:t xml:space="preserve"> </w:t>
      </w:r>
      <w:r w:rsidRPr="00BA0D95">
        <w:rPr>
          <w:rFonts w:ascii="Arial" w:hAnsi="Arial" w:cs="Arial"/>
          <w:sz w:val="24"/>
          <w:szCs w:val="24"/>
        </w:rPr>
        <w:t>cl</w:t>
      </w:r>
      <w:r w:rsidRPr="00BA0D95">
        <w:rPr>
          <w:rFonts w:ascii="Arial" w:hAnsi="Arial" w:cs="Arial"/>
          <w:spacing w:val="1"/>
          <w:sz w:val="24"/>
          <w:szCs w:val="24"/>
        </w:rPr>
        <w:t>au</w:t>
      </w:r>
      <w:r w:rsidRPr="00BA0D95">
        <w:rPr>
          <w:rFonts w:ascii="Arial" w:hAnsi="Arial" w:cs="Arial"/>
          <w:sz w:val="24"/>
          <w:szCs w:val="24"/>
        </w:rPr>
        <w:t>s</w:t>
      </w:r>
      <w:r w:rsidRPr="00BA0D95">
        <w:rPr>
          <w:rFonts w:ascii="Arial" w:hAnsi="Arial" w:cs="Arial"/>
          <w:spacing w:val="1"/>
          <w:sz w:val="24"/>
          <w:szCs w:val="24"/>
        </w:rPr>
        <w:t>e</w:t>
      </w:r>
      <w:r w:rsidRPr="00BA0D95">
        <w:rPr>
          <w:rFonts w:ascii="Arial" w:hAnsi="Arial" w:cs="Arial"/>
          <w:sz w:val="24"/>
          <w:szCs w:val="24"/>
        </w:rPr>
        <w:t>:</w:t>
      </w:r>
    </w:p>
    <w:p w:rsidR="00195A81" w:rsidRPr="00BA0D95" w:rsidRDefault="00195A81" w:rsidP="00195A81">
      <w:pPr>
        <w:autoSpaceDE w:val="0"/>
        <w:autoSpaceDN w:val="0"/>
        <w:adjustRightInd w:val="0"/>
        <w:spacing w:before="16"/>
        <w:ind w:firstLine="720"/>
        <w:rPr>
          <w:rFonts w:ascii="Arial" w:hAnsi="Arial" w:cs="Arial"/>
          <w:b/>
          <w:sz w:val="24"/>
          <w:szCs w:val="24"/>
        </w:rPr>
      </w:pPr>
    </w:p>
    <w:p w:rsidR="00195A81" w:rsidRPr="00BA0D95" w:rsidRDefault="00195A81" w:rsidP="00195A81">
      <w:pPr>
        <w:autoSpaceDE w:val="0"/>
        <w:autoSpaceDN w:val="0"/>
        <w:adjustRightInd w:val="0"/>
        <w:ind w:firstLine="720"/>
        <w:jc w:val="center"/>
        <w:rPr>
          <w:rFonts w:ascii="Arial" w:hAnsi="Arial" w:cs="Arial"/>
          <w:b/>
          <w:sz w:val="24"/>
          <w:szCs w:val="24"/>
        </w:rPr>
      </w:pPr>
      <w:r w:rsidRPr="00BA0D95">
        <w:rPr>
          <w:rFonts w:ascii="Arial" w:hAnsi="Arial" w:cs="Arial"/>
          <w:b/>
          <w:bCs/>
          <w:sz w:val="24"/>
          <w:szCs w:val="24"/>
        </w:rPr>
        <w:t>C</w:t>
      </w:r>
      <w:r w:rsidRPr="00BA0D95">
        <w:rPr>
          <w:rFonts w:ascii="Arial" w:hAnsi="Arial" w:cs="Arial"/>
          <w:b/>
          <w:bCs/>
          <w:spacing w:val="-1"/>
          <w:sz w:val="24"/>
          <w:szCs w:val="24"/>
        </w:rPr>
        <w:t>O</w:t>
      </w:r>
      <w:r w:rsidRPr="00BA0D95">
        <w:rPr>
          <w:rFonts w:ascii="Arial" w:hAnsi="Arial" w:cs="Arial"/>
          <w:b/>
          <w:bCs/>
          <w:sz w:val="24"/>
          <w:szCs w:val="24"/>
        </w:rPr>
        <w:t>N</w:t>
      </w:r>
      <w:r w:rsidRPr="00BA0D95">
        <w:rPr>
          <w:rFonts w:ascii="Arial" w:hAnsi="Arial" w:cs="Arial"/>
          <w:b/>
          <w:bCs/>
          <w:spacing w:val="2"/>
          <w:sz w:val="24"/>
          <w:szCs w:val="24"/>
        </w:rPr>
        <w:t>TR</w:t>
      </w:r>
      <w:r w:rsidRPr="00BA0D95">
        <w:rPr>
          <w:rFonts w:ascii="Arial" w:hAnsi="Arial" w:cs="Arial"/>
          <w:b/>
          <w:bCs/>
          <w:spacing w:val="-2"/>
          <w:sz w:val="24"/>
          <w:szCs w:val="24"/>
        </w:rPr>
        <w:t>A</w:t>
      </w:r>
      <w:r w:rsidRPr="00BA0D95">
        <w:rPr>
          <w:rFonts w:ascii="Arial" w:hAnsi="Arial" w:cs="Arial"/>
          <w:b/>
          <w:bCs/>
          <w:sz w:val="24"/>
          <w:szCs w:val="24"/>
        </w:rPr>
        <w:t>CT</w:t>
      </w:r>
      <w:r w:rsidRPr="00BA0D95">
        <w:rPr>
          <w:rFonts w:ascii="Arial" w:hAnsi="Arial" w:cs="Arial"/>
          <w:b/>
          <w:bCs/>
          <w:spacing w:val="1"/>
          <w:sz w:val="24"/>
          <w:szCs w:val="24"/>
        </w:rPr>
        <w:t xml:space="preserve"> W</w:t>
      </w:r>
      <w:r w:rsidRPr="00BA0D95">
        <w:rPr>
          <w:rFonts w:ascii="Arial" w:hAnsi="Arial" w:cs="Arial"/>
          <w:b/>
          <w:bCs/>
          <w:spacing w:val="-1"/>
          <w:sz w:val="24"/>
          <w:szCs w:val="24"/>
        </w:rPr>
        <w:t>O</w:t>
      </w:r>
      <w:r w:rsidRPr="00BA0D95">
        <w:rPr>
          <w:rFonts w:ascii="Arial" w:hAnsi="Arial" w:cs="Arial"/>
          <w:b/>
          <w:bCs/>
          <w:sz w:val="24"/>
          <w:szCs w:val="24"/>
        </w:rPr>
        <w:t>RK</w:t>
      </w:r>
      <w:r w:rsidRPr="00BA0D95">
        <w:rPr>
          <w:rFonts w:ascii="Arial" w:hAnsi="Arial" w:cs="Arial"/>
          <w:b/>
          <w:bCs/>
          <w:spacing w:val="-1"/>
          <w:sz w:val="24"/>
          <w:szCs w:val="24"/>
        </w:rPr>
        <w:t xml:space="preserve"> </w:t>
      </w:r>
      <w:r w:rsidRPr="00BA0D95">
        <w:rPr>
          <w:rFonts w:ascii="Arial" w:hAnsi="Arial" w:cs="Arial"/>
          <w:b/>
          <w:bCs/>
          <w:sz w:val="24"/>
          <w:szCs w:val="24"/>
        </w:rPr>
        <w:t>H</w:t>
      </w:r>
      <w:r w:rsidRPr="00BA0D95">
        <w:rPr>
          <w:rFonts w:ascii="Arial" w:hAnsi="Arial" w:cs="Arial"/>
          <w:b/>
          <w:bCs/>
          <w:spacing w:val="1"/>
          <w:sz w:val="24"/>
          <w:szCs w:val="24"/>
        </w:rPr>
        <w:t>O</w:t>
      </w:r>
      <w:r w:rsidRPr="00BA0D95">
        <w:rPr>
          <w:rFonts w:ascii="Arial" w:hAnsi="Arial" w:cs="Arial"/>
          <w:b/>
          <w:bCs/>
          <w:sz w:val="24"/>
          <w:szCs w:val="24"/>
        </w:rPr>
        <w:t>U</w:t>
      </w:r>
      <w:r w:rsidRPr="00BA0D95">
        <w:rPr>
          <w:rFonts w:ascii="Arial" w:hAnsi="Arial" w:cs="Arial"/>
          <w:b/>
          <w:bCs/>
          <w:spacing w:val="2"/>
          <w:sz w:val="24"/>
          <w:szCs w:val="24"/>
        </w:rPr>
        <w:t>R</w:t>
      </w:r>
      <w:r w:rsidRPr="00BA0D95">
        <w:rPr>
          <w:rFonts w:ascii="Arial" w:hAnsi="Arial" w:cs="Arial"/>
          <w:b/>
          <w:bCs/>
          <w:sz w:val="24"/>
          <w:szCs w:val="24"/>
        </w:rPr>
        <w:t>S</w:t>
      </w:r>
      <w:r w:rsidRPr="00BA0D95">
        <w:rPr>
          <w:rFonts w:ascii="Arial" w:hAnsi="Arial" w:cs="Arial"/>
          <w:b/>
          <w:bCs/>
          <w:spacing w:val="2"/>
          <w:sz w:val="24"/>
          <w:szCs w:val="24"/>
        </w:rPr>
        <w:t xml:space="preserve"> </w:t>
      </w:r>
      <w:r w:rsidRPr="00BA0D95">
        <w:rPr>
          <w:rFonts w:ascii="Arial" w:hAnsi="Arial" w:cs="Arial"/>
          <w:b/>
          <w:bCs/>
          <w:spacing w:val="-5"/>
          <w:sz w:val="24"/>
          <w:szCs w:val="24"/>
        </w:rPr>
        <w:t>A</w:t>
      </w:r>
      <w:r w:rsidRPr="00BA0D95">
        <w:rPr>
          <w:rFonts w:ascii="Arial" w:hAnsi="Arial" w:cs="Arial"/>
          <w:b/>
          <w:bCs/>
          <w:sz w:val="24"/>
          <w:szCs w:val="24"/>
        </w:rPr>
        <w:t>ND</w:t>
      </w:r>
      <w:r w:rsidRPr="00BA0D95">
        <w:rPr>
          <w:rFonts w:ascii="Arial" w:hAnsi="Arial" w:cs="Arial"/>
          <w:b/>
          <w:bCs/>
          <w:spacing w:val="-1"/>
          <w:sz w:val="24"/>
          <w:szCs w:val="24"/>
        </w:rPr>
        <w:t xml:space="preserve"> </w:t>
      </w:r>
      <w:r w:rsidRPr="00BA0D95">
        <w:rPr>
          <w:rFonts w:ascii="Arial" w:hAnsi="Arial" w:cs="Arial"/>
          <w:b/>
          <w:bCs/>
          <w:spacing w:val="3"/>
          <w:sz w:val="24"/>
          <w:szCs w:val="24"/>
        </w:rPr>
        <w:t>S</w:t>
      </w:r>
      <w:r w:rsidRPr="00BA0D95">
        <w:rPr>
          <w:rFonts w:ascii="Arial" w:hAnsi="Arial" w:cs="Arial"/>
          <w:b/>
          <w:bCs/>
          <w:spacing w:val="-2"/>
          <w:sz w:val="24"/>
          <w:szCs w:val="24"/>
        </w:rPr>
        <w:t>A</w:t>
      </w:r>
      <w:r w:rsidRPr="00BA0D95">
        <w:rPr>
          <w:rFonts w:ascii="Arial" w:hAnsi="Arial" w:cs="Arial"/>
          <w:b/>
          <w:bCs/>
          <w:spacing w:val="-1"/>
          <w:sz w:val="24"/>
          <w:szCs w:val="24"/>
        </w:rPr>
        <w:t>F</w:t>
      </w:r>
      <w:r w:rsidRPr="00BA0D95">
        <w:rPr>
          <w:rFonts w:ascii="Arial" w:hAnsi="Arial" w:cs="Arial"/>
          <w:b/>
          <w:bCs/>
          <w:spacing w:val="1"/>
          <w:sz w:val="24"/>
          <w:szCs w:val="24"/>
        </w:rPr>
        <w:t>E</w:t>
      </w:r>
      <w:r w:rsidRPr="00BA0D95">
        <w:rPr>
          <w:rFonts w:ascii="Arial" w:hAnsi="Arial" w:cs="Arial"/>
          <w:b/>
          <w:bCs/>
          <w:spacing w:val="2"/>
          <w:sz w:val="24"/>
          <w:szCs w:val="24"/>
        </w:rPr>
        <w:t>T</w:t>
      </w:r>
      <w:r w:rsidRPr="00BA0D95">
        <w:rPr>
          <w:rFonts w:ascii="Arial" w:hAnsi="Arial" w:cs="Arial"/>
          <w:b/>
          <w:bCs/>
          <w:sz w:val="24"/>
          <w:szCs w:val="24"/>
        </w:rPr>
        <w:t xml:space="preserve">Y </w:t>
      </w:r>
      <w:r w:rsidRPr="00BA0D95">
        <w:rPr>
          <w:rFonts w:ascii="Arial" w:hAnsi="Arial" w:cs="Arial"/>
          <w:b/>
          <w:bCs/>
          <w:spacing w:val="1"/>
          <w:sz w:val="24"/>
          <w:szCs w:val="24"/>
        </w:rPr>
        <w:t>S</w:t>
      </w:r>
      <w:r w:rsidRPr="00BA0D95">
        <w:rPr>
          <w:rFonts w:ascii="Arial" w:hAnsi="Arial" w:cs="Arial"/>
          <w:b/>
          <w:bCs/>
          <w:spacing w:val="4"/>
          <w:sz w:val="24"/>
          <w:szCs w:val="24"/>
        </w:rPr>
        <w:t>T</w:t>
      </w:r>
      <w:r w:rsidRPr="00BA0D95">
        <w:rPr>
          <w:rFonts w:ascii="Arial" w:hAnsi="Arial" w:cs="Arial"/>
          <w:b/>
          <w:bCs/>
          <w:spacing w:val="-5"/>
          <w:sz w:val="24"/>
          <w:szCs w:val="24"/>
        </w:rPr>
        <w:t>A</w:t>
      </w:r>
      <w:r w:rsidRPr="00BA0D95">
        <w:rPr>
          <w:rFonts w:ascii="Arial" w:hAnsi="Arial" w:cs="Arial"/>
          <w:b/>
          <w:bCs/>
          <w:sz w:val="24"/>
          <w:szCs w:val="24"/>
        </w:rPr>
        <w:t>N</w:t>
      </w:r>
      <w:r w:rsidRPr="00BA0D95">
        <w:rPr>
          <w:rFonts w:ascii="Arial" w:hAnsi="Arial" w:cs="Arial"/>
          <w:b/>
          <w:bCs/>
          <w:spacing w:val="2"/>
          <w:sz w:val="24"/>
          <w:szCs w:val="24"/>
        </w:rPr>
        <w:t>D</w:t>
      </w:r>
      <w:r w:rsidRPr="00BA0D95">
        <w:rPr>
          <w:rFonts w:ascii="Arial" w:hAnsi="Arial" w:cs="Arial"/>
          <w:b/>
          <w:bCs/>
          <w:spacing w:val="-2"/>
          <w:sz w:val="24"/>
          <w:szCs w:val="24"/>
        </w:rPr>
        <w:t>A</w:t>
      </w:r>
      <w:r w:rsidRPr="00BA0D95">
        <w:rPr>
          <w:rFonts w:ascii="Arial" w:hAnsi="Arial" w:cs="Arial"/>
          <w:b/>
          <w:bCs/>
          <w:spacing w:val="2"/>
          <w:sz w:val="24"/>
          <w:szCs w:val="24"/>
        </w:rPr>
        <w:t>R</w:t>
      </w:r>
      <w:r w:rsidRPr="00BA0D95">
        <w:rPr>
          <w:rFonts w:ascii="Arial" w:hAnsi="Arial" w:cs="Arial"/>
          <w:b/>
          <w:bCs/>
          <w:sz w:val="24"/>
          <w:szCs w:val="24"/>
        </w:rPr>
        <w:t xml:space="preserve">DS—NURSING </w:t>
      </w:r>
      <w:r w:rsidRPr="0029197A">
        <w:rPr>
          <w:rFonts w:ascii="Arial" w:hAnsi="Arial" w:cs="Arial"/>
          <w:b/>
          <w:bCs/>
          <w:sz w:val="24"/>
          <w:szCs w:val="24"/>
        </w:rPr>
        <w:t>H</w:t>
      </w:r>
      <w:r w:rsidRPr="0029197A">
        <w:rPr>
          <w:rFonts w:ascii="Arial" w:hAnsi="Arial" w:cs="Arial"/>
          <w:b/>
          <w:bCs/>
          <w:spacing w:val="-1"/>
          <w:w w:val="99"/>
          <w:sz w:val="24"/>
          <w:szCs w:val="24"/>
        </w:rPr>
        <w:t>O</w:t>
      </w:r>
      <w:r w:rsidRPr="0029197A">
        <w:rPr>
          <w:rFonts w:ascii="Arial" w:hAnsi="Arial" w:cs="Arial"/>
          <w:b/>
          <w:bCs/>
          <w:spacing w:val="3"/>
          <w:w w:val="99"/>
          <w:sz w:val="24"/>
          <w:szCs w:val="24"/>
        </w:rPr>
        <w:t>M</w:t>
      </w:r>
      <w:r w:rsidRPr="0029197A">
        <w:rPr>
          <w:rFonts w:ascii="Arial" w:hAnsi="Arial" w:cs="Arial"/>
          <w:b/>
          <w:bCs/>
          <w:w w:val="99"/>
          <w:sz w:val="24"/>
          <w:szCs w:val="24"/>
        </w:rPr>
        <w:t>E</w:t>
      </w:r>
      <w:r w:rsidRPr="0029197A">
        <w:rPr>
          <w:rFonts w:ascii="Arial" w:hAnsi="Arial" w:cs="Arial"/>
          <w:b/>
          <w:bCs/>
          <w:spacing w:val="1"/>
          <w:sz w:val="24"/>
          <w:szCs w:val="24"/>
        </w:rPr>
        <w:t xml:space="preserve"> </w:t>
      </w:r>
      <w:r w:rsidRPr="0029197A">
        <w:rPr>
          <w:rFonts w:ascii="Arial" w:hAnsi="Arial" w:cs="Arial"/>
          <w:b/>
          <w:bCs/>
          <w:spacing w:val="2"/>
          <w:sz w:val="24"/>
          <w:szCs w:val="24"/>
        </w:rPr>
        <w:t>C</w:t>
      </w:r>
      <w:r w:rsidRPr="0029197A">
        <w:rPr>
          <w:rFonts w:ascii="Arial" w:hAnsi="Arial" w:cs="Arial"/>
          <w:b/>
          <w:bCs/>
          <w:spacing w:val="-2"/>
          <w:w w:val="99"/>
          <w:sz w:val="24"/>
          <w:szCs w:val="24"/>
        </w:rPr>
        <w:t>A</w:t>
      </w:r>
      <w:r w:rsidRPr="0029197A">
        <w:rPr>
          <w:rFonts w:ascii="Arial" w:hAnsi="Arial" w:cs="Arial"/>
          <w:b/>
          <w:bCs/>
          <w:w w:val="99"/>
          <w:sz w:val="24"/>
          <w:szCs w:val="24"/>
        </w:rPr>
        <w:t xml:space="preserve">RE </w:t>
      </w:r>
      <w:r w:rsidRPr="0029197A">
        <w:rPr>
          <w:rFonts w:ascii="Arial" w:hAnsi="Arial" w:cs="Arial"/>
          <w:b/>
          <w:bCs/>
          <w:spacing w:val="1"/>
          <w:sz w:val="24"/>
          <w:szCs w:val="24"/>
        </w:rPr>
        <w:t xml:space="preserve">FOR VETERANS </w:t>
      </w:r>
      <w:r w:rsidRPr="0029197A">
        <w:rPr>
          <w:rFonts w:ascii="Arial" w:hAnsi="Arial" w:cs="Arial"/>
          <w:b/>
          <w:bCs/>
          <w:spacing w:val="-1"/>
          <w:sz w:val="24"/>
          <w:szCs w:val="24"/>
        </w:rPr>
        <w:t>(MAY 2018</w:t>
      </w:r>
      <w:r w:rsidRPr="0029197A">
        <w:rPr>
          <w:rFonts w:ascii="Arial" w:hAnsi="Arial" w:cs="Arial"/>
          <w:b/>
          <w:bCs/>
          <w:sz w:val="24"/>
          <w:szCs w:val="24"/>
        </w:rPr>
        <w:t>)</w:t>
      </w:r>
    </w:p>
    <w:p w:rsidR="00195A81" w:rsidRPr="00BA0D95" w:rsidRDefault="00195A81" w:rsidP="002B3245">
      <w:pPr>
        <w:autoSpaceDE w:val="0"/>
        <w:autoSpaceDN w:val="0"/>
        <w:adjustRightInd w:val="0"/>
        <w:rPr>
          <w:rFonts w:ascii="Arial" w:hAnsi="Arial" w:cs="Arial"/>
          <w:b/>
          <w:sz w:val="24"/>
          <w:szCs w:val="24"/>
        </w:rPr>
      </w:pPr>
    </w:p>
    <w:p w:rsidR="00195A81" w:rsidRPr="00BA0D95" w:rsidRDefault="00195A81" w:rsidP="00195A81">
      <w:pPr>
        <w:autoSpaceDE w:val="0"/>
        <w:autoSpaceDN w:val="0"/>
        <w:adjustRightInd w:val="0"/>
        <w:spacing w:before="29"/>
        <w:ind w:right="175" w:firstLine="720"/>
        <w:rPr>
          <w:rFonts w:ascii="Arial" w:hAnsi="Arial" w:cs="Arial"/>
          <w:sz w:val="24"/>
          <w:szCs w:val="24"/>
        </w:rPr>
      </w:pPr>
      <w:r w:rsidRPr="00BA0D95">
        <w:rPr>
          <w:rFonts w:ascii="Arial" w:hAnsi="Arial" w:cs="Arial"/>
          <w:sz w:val="24"/>
          <w:szCs w:val="24"/>
        </w:rPr>
        <w:t xml:space="preserve">(a)  No </w:t>
      </w:r>
      <w:r w:rsidRPr="00BA0D95">
        <w:rPr>
          <w:rFonts w:ascii="Arial" w:hAnsi="Arial" w:cs="Arial"/>
          <w:spacing w:val="1"/>
          <w:sz w:val="24"/>
          <w:szCs w:val="24"/>
        </w:rPr>
        <w:t>Con</w:t>
      </w:r>
      <w:r w:rsidRPr="00BA0D95">
        <w:rPr>
          <w:rFonts w:ascii="Arial" w:hAnsi="Arial" w:cs="Arial"/>
          <w:sz w:val="24"/>
          <w:szCs w:val="24"/>
        </w:rPr>
        <w:t>t</w:t>
      </w:r>
      <w:r w:rsidRPr="00BA0D95">
        <w:rPr>
          <w:rFonts w:ascii="Arial" w:hAnsi="Arial" w:cs="Arial"/>
          <w:spacing w:val="-3"/>
          <w:sz w:val="24"/>
          <w:szCs w:val="24"/>
        </w:rPr>
        <w:t>r</w:t>
      </w:r>
      <w:r w:rsidRPr="00BA0D95">
        <w:rPr>
          <w:rFonts w:ascii="Arial" w:hAnsi="Arial" w:cs="Arial"/>
          <w:spacing w:val="1"/>
          <w:sz w:val="24"/>
          <w:szCs w:val="24"/>
        </w:rPr>
        <w:t>a</w:t>
      </w:r>
      <w:r w:rsidRPr="00BA0D95">
        <w:rPr>
          <w:rFonts w:ascii="Arial" w:hAnsi="Arial" w:cs="Arial"/>
          <w:sz w:val="24"/>
          <w:szCs w:val="24"/>
        </w:rPr>
        <w:t>ct</w:t>
      </w:r>
      <w:r w:rsidRPr="00BA0D95">
        <w:rPr>
          <w:rFonts w:ascii="Arial" w:hAnsi="Arial" w:cs="Arial"/>
          <w:spacing w:val="1"/>
          <w:sz w:val="24"/>
          <w:szCs w:val="24"/>
        </w:rPr>
        <w:t>o</w:t>
      </w:r>
      <w:r w:rsidRPr="00BA0D95">
        <w:rPr>
          <w:rFonts w:ascii="Arial" w:hAnsi="Arial" w:cs="Arial"/>
          <w:sz w:val="24"/>
          <w:szCs w:val="24"/>
        </w:rPr>
        <w:t xml:space="preserve">r </w:t>
      </w:r>
      <w:r w:rsidRPr="00BA0D95">
        <w:rPr>
          <w:rFonts w:ascii="Arial" w:hAnsi="Arial" w:cs="Arial"/>
          <w:spacing w:val="-1"/>
          <w:sz w:val="24"/>
          <w:szCs w:val="24"/>
        </w:rPr>
        <w:t>a</w:t>
      </w:r>
      <w:r w:rsidRPr="00BA0D95">
        <w:rPr>
          <w:rFonts w:ascii="Arial" w:hAnsi="Arial" w:cs="Arial"/>
          <w:spacing w:val="1"/>
          <w:sz w:val="24"/>
          <w:szCs w:val="24"/>
        </w:rPr>
        <w:t>n</w:t>
      </w:r>
      <w:r w:rsidRPr="00BA0D95">
        <w:rPr>
          <w:rFonts w:ascii="Arial" w:hAnsi="Arial" w:cs="Arial"/>
          <w:sz w:val="24"/>
          <w:szCs w:val="24"/>
        </w:rPr>
        <w:t>d</w:t>
      </w:r>
      <w:r w:rsidRPr="00BA0D95">
        <w:rPr>
          <w:rFonts w:ascii="Arial" w:hAnsi="Arial" w:cs="Arial"/>
          <w:spacing w:val="2"/>
          <w:sz w:val="24"/>
          <w:szCs w:val="24"/>
        </w:rPr>
        <w:t xml:space="preserve"> </w:t>
      </w:r>
      <w:r w:rsidRPr="00BA0D95">
        <w:rPr>
          <w:rFonts w:ascii="Arial" w:hAnsi="Arial" w:cs="Arial"/>
          <w:spacing w:val="-2"/>
          <w:sz w:val="24"/>
          <w:szCs w:val="24"/>
        </w:rPr>
        <w:t>s</w:t>
      </w:r>
      <w:r w:rsidRPr="00BA0D95">
        <w:rPr>
          <w:rFonts w:ascii="Arial" w:hAnsi="Arial" w:cs="Arial"/>
          <w:spacing w:val="1"/>
          <w:sz w:val="24"/>
          <w:szCs w:val="24"/>
        </w:rPr>
        <w:t>ub</w:t>
      </w:r>
      <w:r w:rsidRPr="00BA0D95">
        <w:rPr>
          <w:rFonts w:ascii="Arial" w:hAnsi="Arial" w:cs="Arial"/>
          <w:spacing w:val="-2"/>
          <w:sz w:val="24"/>
          <w:szCs w:val="24"/>
        </w:rPr>
        <w:t>c</w:t>
      </w:r>
      <w:r w:rsidRPr="00BA0D95">
        <w:rPr>
          <w:rFonts w:ascii="Arial" w:hAnsi="Arial" w:cs="Arial"/>
          <w:spacing w:val="1"/>
          <w:sz w:val="24"/>
          <w:szCs w:val="24"/>
        </w:rPr>
        <w:t>on</w:t>
      </w:r>
      <w:r w:rsidRPr="00BA0D95">
        <w:rPr>
          <w:rFonts w:ascii="Arial" w:hAnsi="Arial" w:cs="Arial"/>
          <w:sz w:val="24"/>
          <w:szCs w:val="24"/>
        </w:rPr>
        <w:t>t</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z w:val="24"/>
          <w:szCs w:val="24"/>
        </w:rPr>
        <w:t>c</w:t>
      </w:r>
      <w:r w:rsidRPr="00BA0D95">
        <w:rPr>
          <w:rFonts w:ascii="Arial" w:hAnsi="Arial" w:cs="Arial"/>
          <w:spacing w:val="-2"/>
          <w:sz w:val="24"/>
          <w:szCs w:val="24"/>
        </w:rPr>
        <w:t>t</w:t>
      </w:r>
      <w:r w:rsidRPr="00BA0D95">
        <w:rPr>
          <w:rFonts w:ascii="Arial" w:hAnsi="Arial" w:cs="Arial"/>
          <w:spacing w:val="1"/>
          <w:sz w:val="24"/>
          <w:szCs w:val="24"/>
        </w:rPr>
        <w:t>o</w:t>
      </w:r>
      <w:r w:rsidRPr="00BA0D95">
        <w:rPr>
          <w:rFonts w:ascii="Arial" w:hAnsi="Arial" w:cs="Arial"/>
          <w:sz w:val="24"/>
          <w:szCs w:val="24"/>
        </w:rPr>
        <w:t xml:space="preserve">r </w:t>
      </w:r>
      <w:r w:rsidRPr="00BA0D95">
        <w:rPr>
          <w:rFonts w:ascii="Arial" w:hAnsi="Arial" w:cs="Arial"/>
          <w:spacing w:val="1"/>
          <w:sz w:val="24"/>
          <w:szCs w:val="24"/>
        </w:rPr>
        <w:t>u</w:t>
      </w:r>
      <w:r w:rsidRPr="00BA0D95">
        <w:rPr>
          <w:rFonts w:ascii="Arial" w:hAnsi="Arial" w:cs="Arial"/>
          <w:spacing w:val="-1"/>
          <w:sz w:val="24"/>
          <w:szCs w:val="24"/>
        </w:rPr>
        <w:t>n</w:t>
      </w:r>
      <w:r w:rsidRPr="00BA0D95">
        <w:rPr>
          <w:rFonts w:ascii="Arial" w:hAnsi="Arial" w:cs="Arial"/>
          <w:spacing w:val="1"/>
          <w:sz w:val="24"/>
          <w:szCs w:val="24"/>
        </w:rPr>
        <w:t>de</w:t>
      </w:r>
      <w:r w:rsidRPr="00BA0D95">
        <w:rPr>
          <w:rFonts w:ascii="Arial" w:hAnsi="Arial" w:cs="Arial"/>
          <w:sz w:val="24"/>
          <w:szCs w:val="24"/>
        </w:rPr>
        <w:t xml:space="preserve">r </w:t>
      </w:r>
      <w:r w:rsidRPr="00BA0D95">
        <w:rPr>
          <w:rFonts w:ascii="Arial" w:hAnsi="Arial" w:cs="Arial"/>
          <w:spacing w:val="-2"/>
          <w:sz w:val="24"/>
          <w:szCs w:val="24"/>
        </w:rPr>
        <w:t>t</w:t>
      </w:r>
      <w:r w:rsidRPr="00BA0D95">
        <w:rPr>
          <w:rFonts w:ascii="Arial" w:hAnsi="Arial" w:cs="Arial"/>
          <w:spacing w:val="1"/>
          <w:sz w:val="24"/>
          <w:szCs w:val="24"/>
        </w:rPr>
        <w:t>h</w:t>
      </w:r>
      <w:r w:rsidRPr="00BA0D95">
        <w:rPr>
          <w:rFonts w:ascii="Arial" w:hAnsi="Arial" w:cs="Arial"/>
          <w:sz w:val="24"/>
          <w:szCs w:val="24"/>
        </w:rPr>
        <w:t>is</w:t>
      </w:r>
      <w:r w:rsidRPr="00BA0D95">
        <w:rPr>
          <w:rFonts w:ascii="Arial" w:hAnsi="Arial" w:cs="Arial"/>
          <w:spacing w:val="1"/>
          <w:sz w:val="24"/>
          <w:szCs w:val="24"/>
        </w:rPr>
        <w:t xml:space="preserve"> </w:t>
      </w:r>
      <w:r w:rsidRPr="00BA0D95">
        <w:rPr>
          <w:rFonts w:ascii="Arial" w:hAnsi="Arial" w:cs="Arial"/>
          <w:sz w:val="24"/>
          <w:szCs w:val="24"/>
        </w:rPr>
        <w:t>c</w:t>
      </w:r>
      <w:r w:rsidRPr="00BA0D95">
        <w:rPr>
          <w:rFonts w:ascii="Arial" w:hAnsi="Arial" w:cs="Arial"/>
          <w:spacing w:val="-1"/>
          <w:sz w:val="24"/>
          <w:szCs w:val="24"/>
        </w:rPr>
        <w:t>o</w:t>
      </w:r>
      <w:r w:rsidRPr="00BA0D95">
        <w:rPr>
          <w:rFonts w:ascii="Arial" w:hAnsi="Arial" w:cs="Arial"/>
          <w:spacing w:val="1"/>
          <w:sz w:val="24"/>
          <w:szCs w:val="24"/>
        </w:rPr>
        <w:t>n</w:t>
      </w:r>
      <w:r w:rsidRPr="00BA0D95">
        <w:rPr>
          <w:rFonts w:ascii="Arial" w:hAnsi="Arial" w:cs="Arial"/>
          <w:sz w:val="24"/>
          <w:szCs w:val="24"/>
        </w:rPr>
        <w:t>t</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z w:val="24"/>
          <w:szCs w:val="24"/>
        </w:rPr>
        <w:t>ct</w:t>
      </w:r>
      <w:r w:rsidRPr="00BA0D95">
        <w:rPr>
          <w:rFonts w:ascii="Arial" w:hAnsi="Arial" w:cs="Arial"/>
          <w:spacing w:val="1"/>
          <w:sz w:val="24"/>
          <w:szCs w:val="24"/>
        </w:rPr>
        <w:t xml:space="preserve"> shall prohibit </w:t>
      </w:r>
      <w:r w:rsidRPr="00BA0D95">
        <w:rPr>
          <w:rFonts w:ascii="Arial" w:hAnsi="Arial" w:cs="Arial"/>
          <w:spacing w:val="2"/>
          <w:sz w:val="24"/>
          <w:szCs w:val="24"/>
        </w:rPr>
        <w:t xml:space="preserve">the </w:t>
      </w:r>
      <w:r w:rsidRPr="00BA0D95">
        <w:rPr>
          <w:rFonts w:ascii="Arial" w:hAnsi="Arial" w:cs="Arial"/>
          <w:spacing w:val="-1"/>
          <w:sz w:val="24"/>
          <w:szCs w:val="24"/>
        </w:rPr>
        <w:t>p</w:t>
      </w:r>
      <w:r w:rsidRPr="00BA0D95">
        <w:rPr>
          <w:rFonts w:ascii="Arial" w:hAnsi="Arial" w:cs="Arial"/>
          <w:spacing w:val="1"/>
          <w:sz w:val="24"/>
          <w:szCs w:val="24"/>
        </w:rPr>
        <w:t>a</w:t>
      </w:r>
      <w:r w:rsidRPr="00BA0D95">
        <w:rPr>
          <w:rFonts w:ascii="Arial" w:hAnsi="Arial" w:cs="Arial"/>
          <w:sz w:val="24"/>
          <w:szCs w:val="24"/>
        </w:rPr>
        <w:t xml:space="preserve">yment of </w:t>
      </w:r>
      <w:r w:rsidRPr="00BA0D95">
        <w:rPr>
          <w:rFonts w:ascii="Arial" w:hAnsi="Arial" w:cs="Arial"/>
          <w:spacing w:val="1"/>
          <w:sz w:val="24"/>
          <w:szCs w:val="24"/>
        </w:rPr>
        <w:t>o</w:t>
      </w:r>
      <w:r w:rsidRPr="00BA0D95">
        <w:rPr>
          <w:rFonts w:ascii="Arial" w:hAnsi="Arial" w:cs="Arial"/>
          <w:spacing w:val="-2"/>
          <w:sz w:val="24"/>
          <w:szCs w:val="24"/>
        </w:rPr>
        <w:t>v</w:t>
      </w:r>
      <w:r w:rsidRPr="00BA0D95">
        <w:rPr>
          <w:rFonts w:ascii="Arial" w:hAnsi="Arial" w:cs="Arial"/>
          <w:spacing w:val="1"/>
          <w:sz w:val="24"/>
          <w:szCs w:val="24"/>
        </w:rPr>
        <w:t>e</w:t>
      </w:r>
      <w:r w:rsidRPr="00BA0D95">
        <w:rPr>
          <w:rFonts w:ascii="Arial" w:hAnsi="Arial" w:cs="Arial"/>
          <w:spacing w:val="-1"/>
          <w:sz w:val="24"/>
          <w:szCs w:val="24"/>
        </w:rPr>
        <w:t>r</w:t>
      </w:r>
      <w:r w:rsidRPr="00BA0D95">
        <w:rPr>
          <w:rFonts w:ascii="Arial" w:hAnsi="Arial" w:cs="Arial"/>
          <w:sz w:val="24"/>
          <w:szCs w:val="24"/>
        </w:rPr>
        <w:t>ti</w:t>
      </w:r>
      <w:r w:rsidRPr="00BA0D95">
        <w:rPr>
          <w:rFonts w:ascii="Arial" w:hAnsi="Arial" w:cs="Arial"/>
          <w:spacing w:val="2"/>
          <w:sz w:val="24"/>
          <w:szCs w:val="24"/>
        </w:rPr>
        <w:t>m</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pacing w:val="-3"/>
          <w:sz w:val="24"/>
          <w:szCs w:val="24"/>
        </w:rPr>
        <w:t>w</w:t>
      </w:r>
      <w:r w:rsidRPr="00BA0D95">
        <w:rPr>
          <w:rFonts w:ascii="Arial" w:hAnsi="Arial" w:cs="Arial"/>
          <w:spacing w:val="1"/>
          <w:sz w:val="24"/>
          <w:szCs w:val="24"/>
        </w:rPr>
        <w:t>a</w:t>
      </w:r>
      <w:r w:rsidRPr="00BA0D95">
        <w:rPr>
          <w:rFonts w:ascii="Arial" w:hAnsi="Arial" w:cs="Arial"/>
          <w:spacing w:val="-1"/>
          <w:sz w:val="24"/>
          <w:szCs w:val="24"/>
        </w:rPr>
        <w:t>g</w:t>
      </w:r>
      <w:r w:rsidRPr="00BA0D95">
        <w:rPr>
          <w:rFonts w:ascii="Arial" w:hAnsi="Arial" w:cs="Arial"/>
          <w:spacing w:val="1"/>
          <w:sz w:val="24"/>
          <w:szCs w:val="24"/>
        </w:rPr>
        <w:t>e</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z w:val="24"/>
          <w:szCs w:val="24"/>
        </w:rPr>
        <w:t>to</w:t>
      </w:r>
      <w:r w:rsidRPr="00BA0D95">
        <w:rPr>
          <w:rFonts w:ascii="Arial" w:hAnsi="Arial" w:cs="Arial"/>
          <w:spacing w:val="2"/>
          <w:sz w:val="24"/>
          <w:szCs w:val="24"/>
        </w:rPr>
        <w:t xml:space="preserve"> </w:t>
      </w:r>
      <w:r w:rsidRPr="00BA0D95">
        <w:rPr>
          <w:rFonts w:ascii="Arial" w:hAnsi="Arial" w:cs="Arial"/>
          <w:sz w:val="24"/>
          <w:szCs w:val="24"/>
        </w:rPr>
        <w:t>t</w:t>
      </w:r>
      <w:r w:rsidRPr="00BA0D95">
        <w:rPr>
          <w:rFonts w:ascii="Arial" w:hAnsi="Arial" w:cs="Arial"/>
          <w:spacing w:val="-1"/>
          <w:sz w:val="24"/>
          <w:szCs w:val="24"/>
        </w:rPr>
        <w:t>h</w:t>
      </w:r>
      <w:r w:rsidRPr="00BA0D95">
        <w:rPr>
          <w:rFonts w:ascii="Arial" w:hAnsi="Arial" w:cs="Arial"/>
          <w:spacing w:val="1"/>
          <w:sz w:val="24"/>
          <w:szCs w:val="24"/>
        </w:rPr>
        <w:t>e</w:t>
      </w:r>
      <w:r w:rsidRPr="00BA0D95">
        <w:rPr>
          <w:rFonts w:ascii="Arial" w:hAnsi="Arial" w:cs="Arial"/>
          <w:sz w:val="24"/>
          <w:szCs w:val="24"/>
        </w:rPr>
        <w:t xml:space="preserve">ir </w:t>
      </w:r>
      <w:r w:rsidRPr="00BA0D95">
        <w:rPr>
          <w:rFonts w:ascii="Arial" w:hAnsi="Arial" w:cs="Arial"/>
          <w:spacing w:val="1"/>
          <w:sz w:val="24"/>
          <w:szCs w:val="24"/>
        </w:rPr>
        <w:t>e</w:t>
      </w:r>
      <w:r w:rsidRPr="00BA0D95">
        <w:rPr>
          <w:rFonts w:ascii="Arial" w:hAnsi="Arial" w:cs="Arial"/>
          <w:spacing w:val="2"/>
          <w:sz w:val="24"/>
          <w:szCs w:val="24"/>
        </w:rPr>
        <w:t>m</w:t>
      </w:r>
      <w:r w:rsidRPr="00BA0D95">
        <w:rPr>
          <w:rFonts w:ascii="Arial" w:hAnsi="Arial" w:cs="Arial"/>
          <w:spacing w:val="1"/>
          <w:sz w:val="24"/>
          <w:szCs w:val="24"/>
        </w:rPr>
        <w:t>p</w:t>
      </w:r>
      <w:r w:rsidRPr="00BA0D95">
        <w:rPr>
          <w:rFonts w:ascii="Arial" w:hAnsi="Arial" w:cs="Arial"/>
          <w:spacing w:val="-3"/>
          <w:sz w:val="24"/>
          <w:szCs w:val="24"/>
        </w:rPr>
        <w:t>l</w:t>
      </w:r>
      <w:r w:rsidRPr="00BA0D95">
        <w:rPr>
          <w:rFonts w:ascii="Arial" w:hAnsi="Arial" w:cs="Arial"/>
          <w:spacing w:val="1"/>
          <w:sz w:val="24"/>
          <w:szCs w:val="24"/>
        </w:rPr>
        <w:t>o</w:t>
      </w:r>
      <w:r w:rsidRPr="00BA0D95">
        <w:rPr>
          <w:rFonts w:ascii="Arial" w:hAnsi="Arial" w:cs="Arial"/>
          <w:spacing w:val="-2"/>
          <w:sz w:val="24"/>
          <w:szCs w:val="24"/>
        </w:rPr>
        <w:t>y</w:t>
      </w:r>
      <w:r w:rsidRPr="00BA0D95">
        <w:rPr>
          <w:rFonts w:ascii="Arial" w:hAnsi="Arial" w:cs="Arial"/>
          <w:spacing w:val="1"/>
          <w:sz w:val="24"/>
          <w:szCs w:val="24"/>
        </w:rPr>
        <w:t>ee</w:t>
      </w:r>
      <w:r w:rsidRPr="00BA0D95">
        <w:rPr>
          <w:rFonts w:ascii="Arial" w:hAnsi="Arial" w:cs="Arial"/>
          <w:sz w:val="24"/>
          <w:szCs w:val="24"/>
        </w:rPr>
        <w:t>s</w:t>
      </w:r>
      <w:r w:rsidRPr="00BA0D95">
        <w:rPr>
          <w:rFonts w:ascii="Arial" w:hAnsi="Arial" w:cs="Arial"/>
          <w:spacing w:val="-2"/>
          <w:sz w:val="24"/>
          <w:szCs w:val="24"/>
        </w:rPr>
        <w:t xml:space="preserve"> </w:t>
      </w:r>
      <w:r w:rsidRPr="00BA0D95">
        <w:rPr>
          <w:rFonts w:ascii="Arial" w:hAnsi="Arial" w:cs="Arial"/>
          <w:spacing w:val="3"/>
          <w:sz w:val="24"/>
          <w:szCs w:val="24"/>
        </w:rPr>
        <w:t>f</w:t>
      </w:r>
      <w:r w:rsidRPr="00BA0D95">
        <w:rPr>
          <w:rFonts w:ascii="Arial" w:hAnsi="Arial" w:cs="Arial"/>
          <w:spacing w:val="1"/>
          <w:sz w:val="24"/>
          <w:szCs w:val="24"/>
        </w:rPr>
        <w:t>o</w:t>
      </w:r>
      <w:r w:rsidRPr="00BA0D95">
        <w:rPr>
          <w:rFonts w:ascii="Arial" w:hAnsi="Arial" w:cs="Arial"/>
          <w:sz w:val="24"/>
          <w:szCs w:val="24"/>
        </w:rPr>
        <w:t xml:space="preserve">r </w:t>
      </w:r>
      <w:r w:rsidRPr="00BA0D95">
        <w:rPr>
          <w:rFonts w:ascii="Arial" w:hAnsi="Arial" w:cs="Arial"/>
          <w:spacing w:val="-3"/>
          <w:sz w:val="24"/>
          <w:szCs w:val="24"/>
        </w:rPr>
        <w:t>w</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z w:val="24"/>
          <w:szCs w:val="24"/>
        </w:rPr>
        <w:t>k</w:t>
      </w:r>
      <w:r w:rsidRPr="00BA0D95">
        <w:rPr>
          <w:rFonts w:ascii="Arial" w:hAnsi="Arial" w:cs="Arial"/>
          <w:spacing w:val="1"/>
          <w:sz w:val="24"/>
          <w:szCs w:val="24"/>
        </w:rPr>
        <w:t xml:space="preserve"> </w:t>
      </w:r>
      <w:r w:rsidRPr="00BA0D95">
        <w:rPr>
          <w:rFonts w:ascii="Arial" w:hAnsi="Arial" w:cs="Arial"/>
          <w:sz w:val="24"/>
          <w:szCs w:val="24"/>
        </w:rPr>
        <w:t>in</w:t>
      </w:r>
      <w:r w:rsidRPr="00BA0D95">
        <w:rPr>
          <w:rFonts w:ascii="Arial" w:hAnsi="Arial" w:cs="Arial"/>
          <w:spacing w:val="2"/>
          <w:sz w:val="24"/>
          <w:szCs w:val="24"/>
        </w:rPr>
        <w:t xml:space="preserve"> </w:t>
      </w:r>
      <w:r w:rsidRPr="00BA0D95">
        <w:rPr>
          <w:rFonts w:ascii="Arial" w:hAnsi="Arial" w:cs="Arial"/>
          <w:spacing w:val="1"/>
          <w:sz w:val="24"/>
          <w:szCs w:val="24"/>
        </w:rPr>
        <w:t>e</w:t>
      </w:r>
      <w:r w:rsidRPr="00BA0D95">
        <w:rPr>
          <w:rFonts w:ascii="Arial" w:hAnsi="Arial" w:cs="Arial"/>
          <w:spacing w:val="-2"/>
          <w:sz w:val="24"/>
          <w:szCs w:val="24"/>
        </w:rPr>
        <w:t>x</w:t>
      </w:r>
      <w:r w:rsidRPr="00BA0D95">
        <w:rPr>
          <w:rFonts w:ascii="Arial" w:hAnsi="Arial" w:cs="Arial"/>
          <w:sz w:val="24"/>
          <w:szCs w:val="24"/>
        </w:rPr>
        <w:t>c</w:t>
      </w:r>
      <w:r w:rsidRPr="00BA0D95">
        <w:rPr>
          <w:rFonts w:ascii="Arial" w:hAnsi="Arial" w:cs="Arial"/>
          <w:spacing w:val="1"/>
          <w:sz w:val="24"/>
          <w:szCs w:val="24"/>
        </w:rPr>
        <w:t>e</w:t>
      </w:r>
      <w:r w:rsidRPr="00BA0D95">
        <w:rPr>
          <w:rFonts w:ascii="Arial" w:hAnsi="Arial" w:cs="Arial"/>
          <w:sz w:val="24"/>
          <w:szCs w:val="24"/>
        </w:rPr>
        <w:t>ss</w:t>
      </w:r>
      <w:r w:rsidRPr="00BA0D95">
        <w:rPr>
          <w:rFonts w:ascii="Arial" w:hAnsi="Arial" w:cs="Arial"/>
          <w:spacing w:val="1"/>
          <w:sz w:val="24"/>
          <w:szCs w:val="24"/>
        </w:rPr>
        <w:t xml:space="preserve"> </w:t>
      </w:r>
      <w:r w:rsidRPr="00BA0D95">
        <w:rPr>
          <w:rFonts w:ascii="Arial" w:hAnsi="Arial" w:cs="Arial"/>
          <w:spacing w:val="-1"/>
          <w:sz w:val="24"/>
          <w:szCs w:val="24"/>
        </w:rPr>
        <w:t>o</w:t>
      </w:r>
      <w:r w:rsidRPr="00BA0D95">
        <w:rPr>
          <w:rFonts w:ascii="Arial" w:hAnsi="Arial" w:cs="Arial"/>
          <w:sz w:val="24"/>
          <w:szCs w:val="24"/>
        </w:rPr>
        <w:t>f</w:t>
      </w:r>
      <w:r w:rsidRPr="00BA0D95">
        <w:rPr>
          <w:rFonts w:ascii="Arial" w:hAnsi="Arial" w:cs="Arial"/>
          <w:spacing w:val="1"/>
          <w:sz w:val="24"/>
          <w:szCs w:val="24"/>
        </w:rPr>
        <w:t xml:space="preserve"> 4</w:t>
      </w:r>
      <w:r w:rsidRPr="00BA0D95">
        <w:rPr>
          <w:rFonts w:ascii="Arial" w:hAnsi="Arial" w:cs="Arial"/>
          <w:sz w:val="24"/>
          <w:szCs w:val="24"/>
        </w:rPr>
        <w:t>0</w:t>
      </w:r>
      <w:r w:rsidRPr="00BA0D95">
        <w:rPr>
          <w:rFonts w:ascii="Arial" w:hAnsi="Arial" w:cs="Arial"/>
          <w:spacing w:val="-1"/>
          <w:sz w:val="24"/>
          <w:szCs w:val="24"/>
        </w:rPr>
        <w:t xml:space="preserve"> </w:t>
      </w:r>
      <w:r w:rsidRPr="00BA0D95">
        <w:rPr>
          <w:rFonts w:ascii="Arial" w:hAnsi="Arial" w:cs="Arial"/>
          <w:spacing w:val="1"/>
          <w:sz w:val="24"/>
          <w:szCs w:val="24"/>
        </w:rPr>
        <w:t>hou</w:t>
      </w:r>
      <w:r w:rsidRPr="00BA0D95">
        <w:rPr>
          <w:rFonts w:ascii="Arial" w:hAnsi="Arial" w:cs="Arial"/>
          <w:spacing w:val="-1"/>
          <w:sz w:val="24"/>
          <w:szCs w:val="24"/>
        </w:rPr>
        <w:t>r</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pacing w:val="-3"/>
          <w:sz w:val="24"/>
          <w:szCs w:val="24"/>
        </w:rPr>
        <w:t>i</w:t>
      </w:r>
      <w:r w:rsidRPr="00BA0D95">
        <w:rPr>
          <w:rFonts w:ascii="Arial" w:hAnsi="Arial" w:cs="Arial"/>
          <w:sz w:val="24"/>
          <w:szCs w:val="24"/>
        </w:rPr>
        <w:t>n</w:t>
      </w:r>
      <w:r w:rsidRPr="00BA0D95">
        <w:rPr>
          <w:rFonts w:ascii="Arial" w:hAnsi="Arial" w:cs="Arial"/>
          <w:spacing w:val="2"/>
          <w:sz w:val="24"/>
          <w:szCs w:val="24"/>
        </w:rPr>
        <w:t xml:space="preserve"> </w:t>
      </w:r>
      <w:r w:rsidRPr="00BA0D95">
        <w:rPr>
          <w:rFonts w:ascii="Arial" w:hAnsi="Arial" w:cs="Arial"/>
          <w:spacing w:val="1"/>
          <w:sz w:val="24"/>
          <w:szCs w:val="24"/>
        </w:rPr>
        <w:t>an</w:t>
      </w:r>
      <w:r w:rsidRPr="00BA0D95">
        <w:rPr>
          <w:rFonts w:ascii="Arial" w:hAnsi="Arial" w:cs="Arial"/>
          <w:sz w:val="24"/>
          <w:szCs w:val="24"/>
        </w:rPr>
        <w:t xml:space="preserve">y </w:t>
      </w:r>
      <w:r w:rsidRPr="00BA0D95">
        <w:rPr>
          <w:rFonts w:ascii="Arial" w:hAnsi="Arial" w:cs="Arial"/>
          <w:spacing w:val="-3"/>
          <w:sz w:val="24"/>
          <w:szCs w:val="24"/>
        </w:rPr>
        <w:t>w</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pacing w:val="2"/>
          <w:sz w:val="24"/>
          <w:szCs w:val="24"/>
        </w:rPr>
        <w:t>k</w:t>
      </w:r>
      <w:r w:rsidRPr="00BA0D95">
        <w:rPr>
          <w:rFonts w:ascii="Arial" w:hAnsi="Arial" w:cs="Arial"/>
          <w:spacing w:val="-3"/>
          <w:sz w:val="24"/>
          <w:szCs w:val="24"/>
        </w:rPr>
        <w:t>w</w:t>
      </w:r>
      <w:r w:rsidRPr="00BA0D95">
        <w:rPr>
          <w:rFonts w:ascii="Arial" w:hAnsi="Arial" w:cs="Arial"/>
          <w:spacing w:val="1"/>
          <w:sz w:val="24"/>
          <w:szCs w:val="24"/>
        </w:rPr>
        <w:t>ee</w:t>
      </w:r>
      <w:r w:rsidRPr="00BA0D95">
        <w:rPr>
          <w:rFonts w:ascii="Arial" w:hAnsi="Arial" w:cs="Arial"/>
          <w:sz w:val="24"/>
          <w:szCs w:val="24"/>
        </w:rPr>
        <w:t>k,</w:t>
      </w:r>
      <w:r w:rsidRPr="00BA0D95">
        <w:rPr>
          <w:rFonts w:ascii="Arial" w:hAnsi="Arial" w:cs="Arial"/>
          <w:spacing w:val="1"/>
          <w:sz w:val="24"/>
          <w:szCs w:val="24"/>
        </w:rPr>
        <w:t xml:space="preserve"> </w:t>
      </w:r>
      <w:r w:rsidRPr="00BA0D95">
        <w:rPr>
          <w:rFonts w:ascii="Arial" w:hAnsi="Arial" w:cs="Arial"/>
          <w:spacing w:val="-3"/>
          <w:sz w:val="24"/>
          <w:szCs w:val="24"/>
        </w:rPr>
        <w:t>w</w:t>
      </w:r>
      <w:r w:rsidRPr="00BA0D95">
        <w:rPr>
          <w:rFonts w:ascii="Arial" w:hAnsi="Arial" w:cs="Arial"/>
          <w:spacing w:val="1"/>
          <w:sz w:val="24"/>
          <w:szCs w:val="24"/>
        </w:rPr>
        <w:t>h</w:t>
      </w:r>
      <w:r w:rsidRPr="00BA0D95">
        <w:rPr>
          <w:rFonts w:ascii="Arial" w:hAnsi="Arial" w:cs="Arial"/>
          <w:sz w:val="24"/>
          <w:szCs w:val="24"/>
        </w:rPr>
        <w:t>ich</w:t>
      </w:r>
      <w:r w:rsidRPr="00BA0D95">
        <w:rPr>
          <w:rFonts w:ascii="Arial" w:hAnsi="Arial" w:cs="Arial"/>
          <w:spacing w:val="4"/>
          <w:sz w:val="24"/>
          <w:szCs w:val="24"/>
        </w:rPr>
        <w:t xml:space="preserve"> </w:t>
      </w:r>
      <w:r w:rsidRPr="00BA0D95">
        <w:rPr>
          <w:rFonts w:ascii="Arial" w:hAnsi="Arial" w:cs="Arial"/>
          <w:spacing w:val="-3"/>
          <w:sz w:val="24"/>
          <w:szCs w:val="24"/>
        </w:rPr>
        <w:t>w</w:t>
      </w:r>
      <w:r w:rsidRPr="00BA0D95">
        <w:rPr>
          <w:rFonts w:ascii="Arial" w:hAnsi="Arial" w:cs="Arial"/>
          <w:spacing w:val="1"/>
          <w:sz w:val="24"/>
          <w:szCs w:val="24"/>
        </w:rPr>
        <w:t>ou</w:t>
      </w:r>
      <w:r w:rsidRPr="00BA0D95">
        <w:rPr>
          <w:rFonts w:ascii="Arial" w:hAnsi="Arial" w:cs="Arial"/>
          <w:sz w:val="24"/>
          <w:szCs w:val="24"/>
        </w:rPr>
        <w:t>ld</w:t>
      </w:r>
      <w:r w:rsidRPr="00BA0D95">
        <w:rPr>
          <w:rFonts w:ascii="Arial" w:hAnsi="Arial" w:cs="Arial"/>
          <w:spacing w:val="2"/>
          <w:sz w:val="24"/>
          <w:szCs w:val="24"/>
        </w:rPr>
        <w:t xml:space="preserve"> </w:t>
      </w:r>
      <w:r w:rsidRPr="00BA0D95">
        <w:rPr>
          <w:rFonts w:ascii="Arial" w:hAnsi="Arial" w:cs="Arial"/>
          <w:spacing w:val="1"/>
          <w:sz w:val="24"/>
          <w:szCs w:val="24"/>
        </w:rPr>
        <w:t>o</w:t>
      </w:r>
      <w:r w:rsidRPr="00BA0D95">
        <w:rPr>
          <w:rFonts w:ascii="Arial" w:hAnsi="Arial" w:cs="Arial"/>
          <w:spacing w:val="-2"/>
          <w:sz w:val="24"/>
          <w:szCs w:val="24"/>
        </w:rPr>
        <w:t>t</w:t>
      </w:r>
      <w:r w:rsidRPr="00BA0D95">
        <w:rPr>
          <w:rFonts w:ascii="Arial" w:hAnsi="Arial" w:cs="Arial"/>
          <w:spacing w:val="1"/>
          <w:sz w:val="24"/>
          <w:szCs w:val="24"/>
        </w:rPr>
        <w:t>he</w:t>
      </w:r>
      <w:r w:rsidRPr="00BA0D95">
        <w:rPr>
          <w:rFonts w:ascii="Arial" w:hAnsi="Arial" w:cs="Arial"/>
          <w:spacing w:val="-1"/>
          <w:sz w:val="24"/>
          <w:szCs w:val="24"/>
        </w:rPr>
        <w:t>r</w:t>
      </w:r>
      <w:r w:rsidRPr="00BA0D95">
        <w:rPr>
          <w:rFonts w:ascii="Arial" w:hAnsi="Arial" w:cs="Arial"/>
          <w:spacing w:val="-3"/>
          <w:sz w:val="24"/>
          <w:szCs w:val="24"/>
        </w:rPr>
        <w:t>w</w:t>
      </w:r>
      <w:r w:rsidRPr="00BA0D95">
        <w:rPr>
          <w:rFonts w:ascii="Arial" w:hAnsi="Arial" w:cs="Arial"/>
          <w:sz w:val="24"/>
          <w:szCs w:val="24"/>
        </w:rPr>
        <w:t>ise</w:t>
      </w:r>
      <w:r w:rsidRPr="00BA0D95">
        <w:rPr>
          <w:rFonts w:ascii="Arial" w:hAnsi="Arial" w:cs="Arial"/>
          <w:spacing w:val="2"/>
          <w:sz w:val="24"/>
          <w:szCs w:val="24"/>
        </w:rPr>
        <w:t xml:space="preserve"> </w:t>
      </w:r>
      <w:r w:rsidRPr="00BA0D95">
        <w:rPr>
          <w:rFonts w:ascii="Arial" w:hAnsi="Arial" w:cs="Arial"/>
          <w:spacing w:val="1"/>
          <w:sz w:val="24"/>
          <w:szCs w:val="24"/>
        </w:rPr>
        <w:t>b</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z w:val="24"/>
          <w:szCs w:val="24"/>
        </w:rPr>
        <w:t>a</w:t>
      </w:r>
      <w:r w:rsidRPr="00BA0D95">
        <w:rPr>
          <w:rFonts w:ascii="Arial" w:hAnsi="Arial" w:cs="Arial"/>
          <w:spacing w:val="2"/>
          <w:sz w:val="24"/>
          <w:szCs w:val="24"/>
        </w:rPr>
        <w:t xml:space="preserve"> </w:t>
      </w:r>
      <w:r w:rsidRPr="00BA0D95">
        <w:rPr>
          <w:rFonts w:ascii="Arial" w:hAnsi="Arial" w:cs="Arial"/>
          <w:spacing w:val="-2"/>
          <w:sz w:val="24"/>
          <w:szCs w:val="24"/>
        </w:rPr>
        <w:t>v</w:t>
      </w:r>
      <w:r w:rsidRPr="00BA0D95">
        <w:rPr>
          <w:rFonts w:ascii="Arial" w:hAnsi="Arial" w:cs="Arial"/>
          <w:sz w:val="24"/>
          <w:szCs w:val="24"/>
        </w:rPr>
        <w:t>i</w:t>
      </w:r>
      <w:r w:rsidRPr="00BA0D95">
        <w:rPr>
          <w:rFonts w:ascii="Arial" w:hAnsi="Arial" w:cs="Arial"/>
          <w:spacing w:val="1"/>
          <w:sz w:val="24"/>
          <w:szCs w:val="24"/>
        </w:rPr>
        <w:t>o</w:t>
      </w:r>
      <w:r w:rsidRPr="00BA0D95">
        <w:rPr>
          <w:rFonts w:ascii="Arial" w:hAnsi="Arial" w:cs="Arial"/>
          <w:sz w:val="24"/>
          <w:szCs w:val="24"/>
        </w:rPr>
        <w:t>l</w:t>
      </w:r>
      <w:r w:rsidRPr="00BA0D95">
        <w:rPr>
          <w:rFonts w:ascii="Arial" w:hAnsi="Arial" w:cs="Arial"/>
          <w:spacing w:val="1"/>
          <w:sz w:val="24"/>
          <w:szCs w:val="24"/>
        </w:rPr>
        <w:t>a</w:t>
      </w:r>
      <w:r w:rsidRPr="00BA0D95">
        <w:rPr>
          <w:rFonts w:ascii="Arial" w:hAnsi="Arial" w:cs="Arial"/>
          <w:sz w:val="24"/>
          <w:szCs w:val="24"/>
        </w:rPr>
        <w:t>t</w:t>
      </w:r>
      <w:r w:rsidRPr="00BA0D95">
        <w:rPr>
          <w:rFonts w:ascii="Arial" w:hAnsi="Arial" w:cs="Arial"/>
          <w:spacing w:val="-3"/>
          <w:sz w:val="24"/>
          <w:szCs w:val="24"/>
        </w:rPr>
        <w:t>i</w:t>
      </w:r>
      <w:r w:rsidRPr="00BA0D95">
        <w:rPr>
          <w:rFonts w:ascii="Arial" w:hAnsi="Arial" w:cs="Arial"/>
          <w:spacing w:val="1"/>
          <w:sz w:val="24"/>
          <w:szCs w:val="24"/>
        </w:rPr>
        <w:t>o</w:t>
      </w:r>
      <w:r w:rsidRPr="00BA0D95">
        <w:rPr>
          <w:rFonts w:ascii="Arial" w:hAnsi="Arial" w:cs="Arial"/>
          <w:sz w:val="24"/>
          <w:szCs w:val="24"/>
        </w:rPr>
        <w:t>n</w:t>
      </w:r>
      <w:r w:rsidRPr="00BA0D95">
        <w:rPr>
          <w:rFonts w:ascii="Arial" w:hAnsi="Arial" w:cs="Arial"/>
          <w:spacing w:val="2"/>
          <w:sz w:val="24"/>
          <w:szCs w:val="24"/>
        </w:rPr>
        <w:t xml:space="preserve"> </w:t>
      </w:r>
      <w:r w:rsidRPr="00BA0D95">
        <w:rPr>
          <w:rFonts w:ascii="Arial" w:hAnsi="Arial" w:cs="Arial"/>
          <w:spacing w:val="-1"/>
          <w:sz w:val="24"/>
          <w:szCs w:val="24"/>
        </w:rPr>
        <w:t>o</w:t>
      </w:r>
      <w:r w:rsidRPr="00BA0D95">
        <w:rPr>
          <w:rFonts w:ascii="Arial" w:hAnsi="Arial" w:cs="Arial"/>
          <w:sz w:val="24"/>
          <w:szCs w:val="24"/>
        </w:rPr>
        <w:t>f</w:t>
      </w:r>
      <w:r w:rsidRPr="00BA0D95">
        <w:rPr>
          <w:rFonts w:ascii="Arial" w:hAnsi="Arial" w:cs="Arial"/>
          <w:spacing w:val="1"/>
          <w:sz w:val="24"/>
          <w:szCs w:val="24"/>
        </w:rPr>
        <w:t xml:space="preserve"> </w:t>
      </w:r>
      <w:r w:rsidRPr="00BA0D95">
        <w:rPr>
          <w:rFonts w:ascii="Arial" w:hAnsi="Arial" w:cs="Arial"/>
          <w:sz w:val="24"/>
          <w:szCs w:val="24"/>
        </w:rPr>
        <w:t>C</w:t>
      </w:r>
      <w:r w:rsidRPr="00BA0D95">
        <w:rPr>
          <w:rFonts w:ascii="Arial" w:hAnsi="Arial" w:cs="Arial"/>
          <w:spacing w:val="-1"/>
          <w:sz w:val="24"/>
          <w:szCs w:val="24"/>
        </w:rPr>
        <w:t>o</w:t>
      </w:r>
      <w:r w:rsidRPr="00BA0D95">
        <w:rPr>
          <w:rFonts w:ascii="Arial" w:hAnsi="Arial" w:cs="Arial"/>
          <w:spacing w:val="1"/>
          <w:sz w:val="24"/>
          <w:szCs w:val="24"/>
        </w:rPr>
        <w:t>n</w:t>
      </w:r>
      <w:r w:rsidRPr="00BA0D95">
        <w:rPr>
          <w:rFonts w:ascii="Arial" w:hAnsi="Arial" w:cs="Arial"/>
          <w:sz w:val="24"/>
          <w:szCs w:val="24"/>
        </w:rPr>
        <w:t>t</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z w:val="24"/>
          <w:szCs w:val="24"/>
        </w:rPr>
        <w:t>ct</w:t>
      </w:r>
      <w:r w:rsidRPr="00BA0D95">
        <w:rPr>
          <w:rFonts w:ascii="Arial" w:hAnsi="Arial" w:cs="Arial"/>
          <w:spacing w:val="-6"/>
          <w:sz w:val="24"/>
          <w:szCs w:val="24"/>
        </w:rPr>
        <w:t xml:space="preserve"> </w:t>
      </w:r>
      <w:r w:rsidRPr="00BA0D95">
        <w:rPr>
          <w:rFonts w:ascii="Arial" w:hAnsi="Arial" w:cs="Arial"/>
          <w:spacing w:val="9"/>
          <w:sz w:val="24"/>
          <w:szCs w:val="24"/>
        </w:rPr>
        <w:t>W</w:t>
      </w:r>
      <w:r w:rsidRPr="00BA0D95">
        <w:rPr>
          <w:rFonts w:ascii="Arial" w:hAnsi="Arial" w:cs="Arial"/>
          <w:spacing w:val="-1"/>
          <w:sz w:val="24"/>
          <w:szCs w:val="24"/>
        </w:rPr>
        <w:t>o</w:t>
      </w:r>
      <w:r w:rsidRPr="00BA0D95">
        <w:rPr>
          <w:rFonts w:ascii="Arial" w:hAnsi="Arial" w:cs="Arial"/>
          <w:spacing w:val="-3"/>
          <w:sz w:val="24"/>
          <w:szCs w:val="24"/>
        </w:rPr>
        <w:t>r</w:t>
      </w:r>
      <w:r w:rsidRPr="00BA0D95">
        <w:rPr>
          <w:rFonts w:ascii="Arial" w:hAnsi="Arial" w:cs="Arial"/>
          <w:sz w:val="24"/>
          <w:szCs w:val="24"/>
        </w:rPr>
        <w:t>k</w:t>
      </w:r>
      <w:r w:rsidRPr="00BA0D95">
        <w:rPr>
          <w:rFonts w:ascii="Arial" w:hAnsi="Arial" w:cs="Arial"/>
          <w:spacing w:val="1"/>
          <w:sz w:val="24"/>
          <w:szCs w:val="24"/>
        </w:rPr>
        <w:t xml:space="preserve"> </w:t>
      </w:r>
      <w:r w:rsidRPr="00BA0D95">
        <w:rPr>
          <w:rFonts w:ascii="Arial" w:hAnsi="Arial" w:cs="Arial"/>
          <w:sz w:val="24"/>
          <w:szCs w:val="24"/>
        </w:rPr>
        <w:t>H</w:t>
      </w:r>
      <w:r w:rsidRPr="00BA0D95">
        <w:rPr>
          <w:rFonts w:ascii="Arial" w:hAnsi="Arial" w:cs="Arial"/>
          <w:spacing w:val="1"/>
          <w:sz w:val="24"/>
          <w:szCs w:val="24"/>
        </w:rPr>
        <w:t>ou</w:t>
      </w:r>
      <w:r w:rsidRPr="00BA0D95">
        <w:rPr>
          <w:rFonts w:ascii="Arial" w:hAnsi="Arial" w:cs="Arial"/>
          <w:spacing w:val="-1"/>
          <w:sz w:val="24"/>
          <w:szCs w:val="24"/>
        </w:rPr>
        <w:t>r</w:t>
      </w:r>
      <w:r w:rsidRPr="00BA0D95">
        <w:rPr>
          <w:rFonts w:ascii="Arial" w:hAnsi="Arial" w:cs="Arial"/>
          <w:sz w:val="24"/>
          <w:szCs w:val="24"/>
        </w:rPr>
        <w:t>s</w:t>
      </w:r>
      <w:r w:rsidRPr="00BA0D95">
        <w:rPr>
          <w:rFonts w:ascii="Arial" w:hAnsi="Arial" w:cs="Arial"/>
          <w:spacing w:val="1"/>
          <w:sz w:val="24"/>
          <w:szCs w:val="24"/>
        </w:rPr>
        <w:t xml:space="preserve"> a</w:t>
      </w:r>
      <w:r w:rsidRPr="00BA0D95">
        <w:rPr>
          <w:rFonts w:ascii="Arial" w:hAnsi="Arial" w:cs="Arial"/>
          <w:spacing w:val="-1"/>
          <w:sz w:val="24"/>
          <w:szCs w:val="24"/>
        </w:rPr>
        <w:t>n</w:t>
      </w:r>
      <w:r w:rsidRPr="00BA0D95">
        <w:rPr>
          <w:rFonts w:ascii="Arial" w:hAnsi="Arial" w:cs="Arial"/>
          <w:sz w:val="24"/>
          <w:szCs w:val="24"/>
        </w:rPr>
        <w:t xml:space="preserve">d </w:t>
      </w:r>
      <w:r w:rsidRPr="00BA0D95">
        <w:rPr>
          <w:rFonts w:ascii="Arial" w:hAnsi="Arial" w:cs="Arial"/>
          <w:spacing w:val="1"/>
          <w:sz w:val="24"/>
          <w:szCs w:val="24"/>
        </w:rPr>
        <w:t>S</w:t>
      </w:r>
      <w:r w:rsidRPr="00BA0D95">
        <w:rPr>
          <w:rFonts w:ascii="Arial" w:hAnsi="Arial" w:cs="Arial"/>
          <w:spacing w:val="-1"/>
          <w:sz w:val="24"/>
          <w:szCs w:val="24"/>
        </w:rPr>
        <w:t>a</w:t>
      </w:r>
      <w:r w:rsidRPr="00BA0D95">
        <w:rPr>
          <w:rFonts w:ascii="Arial" w:hAnsi="Arial" w:cs="Arial"/>
          <w:spacing w:val="3"/>
          <w:sz w:val="24"/>
          <w:szCs w:val="24"/>
        </w:rPr>
        <w:t>f</w:t>
      </w:r>
      <w:r w:rsidRPr="00BA0D95">
        <w:rPr>
          <w:rFonts w:ascii="Arial" w:hAnsi="Arial" w:cs="Arial"/>
          <w:spacing w:val="1"/>
          <w:sz w:val="24"/>
          <w:szCs w:val="24"/>
        </w:rPr>
        <w:t>e</w:t>
      </w:r>
      <w:r w:rsidRPr="00BA0D95">
        <w:rPr>
          <w:rFonts w:ascii="Arial" w:hAnsi="Arial" w:cs="Arial"/>
          <w:sz w:val="24"/>
          <w:szCs w:val="24"/>
        </w:rPr>
        <w:t>ty</w:t>
      </w:r>
      <w:r w:rsidRPr="00BA0D95">
        <w:rPr>
          <w:rFonts w:ascii="Arial" w:hAnsi="Arial" w:cs="Arial"/>
          <w:spacing w:val="-2"/>
          <w:sz w:val="24"/>
          <w:szCs w:val="24"/>
        </w:rPr>
        <w:t xml:space="preserve"> </w:t>
      </w:r>
      <w:r w:rsidRPr="00BA0D95">
        <w:rPr>
          <w:rFonts w:ascii="Arial" w:hAnsi="Arial" w:cs="Arial"/>
          <w:spacing w:val="1"/>
          <w:sz w:val="24"/>
          <w:szCs w:val="24"/>
        </w:rPr>
        <w:t>S</w:t>
      </w:r>
      <w:r w:rsidRPr="00BA0D95">
        <w:rPr>
          <w:rFonts w:ascii="Arial" w:hAnsi="Arial" w:cs="Arial"/>
          <w:spacing w:val="-2"/>
          <w:sz w:val="24"/>
          <w:szCs w:val="24"/>
        </w:rPr>
        <w:t>t</w:t>
      </w:r>
      <w:r w:rsidRPr="00BA0D95">
        <w:rPr>
          <w:rFonts w:ascii="Arial" w:hAnsi="Arial" w:cs="Arial"/>
          <w:spacing w:val="1"/>
          <w:sz w:val="24"/>
          <w:szCs w:val="24"/>
        </w:rPr>
        <w:t>an</w:t>
      </w:r>
      <w:r w:rsidRPr="00BA0D95">
        <w:rPr>
          <w:rFonts w:ascii="Arial" w:hAnsi="Arial" w:cs="Arial"/>
          <w:spacing w:val="-1"/>
          <w:sz w:val="24"/>
          <w:szCs w:val="24"/>
        </w:rPr>
        <w:t>d</w:t>
      </w:r>
      <w:r w:rsidRPr="00BA0D95">
        <w:rPr>
          <w:rFonts w:ascii="Arial" w:hAnsi="Arial" w:cs="Arial"/>
          <w:spacing w:val="1"/>
          <w:sz w:val="24"/>
          <w:szCs w:val="24"/>
        </w:rPr>
        <w:t>a</w:t>
      </w:r>
      <w:r w:rsidRPr="00BA0D95">
        <w:rPr>
          <w:rFonts w:ascii="Arial" w:hAnsi="Arial" w:cs="Arial"/>
          <w:spacing w:val="-1"/>
          <w:sz w:val="24"/>
          <w:szCs w:val="24"/>
        </w:rPr>
        <w:t>r</w:t>
      </w:r>
      <w:r w:rsidRPr="00BA0D95">
        <w:rPr>
          <w:rFonts w:ascii="Arial" w:hAnsi="Arial" w:cs="Arial"/>
          <w:spacing w:val="1"/>
          <w:sz w:val="24"/>
          <w:szCs w:val="24"/>
        </w:rPr>
        <w:t>d</w:t>
      </w:r>
      <w:r w:rsidRPr="00BA0D95">
        <w:rPr>
          <w:rFonts w:ascii="Arial" w:hAnsi="Arial" w:cs="Arial"/>
          <w:sz w:val="24"/>
          <w:szCs w:val="24"/>
        </w:rPr>
        <w:t>s</w:t>
      </w:r>
      <w:r w:rsidRPr="00BA0D95">
        <w:rPr>
          <w:rFonts w:ascii="Arial" w:hAnsi="Arial" w:cs="Arial"/>
          <w:spacing w:val="1"/>
          <w:sz w:val="24"/>
          <w:szCs w:val="24"/>
        </w:rPr>
        <w:t xml:space="preserve"> (the statute) </w:t>
      </w:r>
      <w:r w:rsidRPr="00BA0D95">
        <w:rPr>
          <w:rFonts w:ascii="Arial" w:hAnsi="Arial" w:cs="Arial"/>
          <w:spacing w:val="-1"/>
          <w:sz w:val="24"/>
          <w:szCs w:val="24"/>
        </w:rPr>
        <w:t>(</w:t>
      </w:r>
      <w:r w:rsidRPr="00BA0D95">
        <w:rPr>
          <w:rFonts w:ascii="Arial" w:hAnsi="Arial" w:cs="Arial"/>
          <w:spacing w:val="1"/>
          <w:sz w:val="24"/>
          <w:szCs w:val="24"/>
        </w:rPr>
        <w:t>4</w:t>
      </w:r>
      <w:r w:rsidRPr="00BA0D95">
        <w:rPr>
          <w:rFonts w:ascii="Arial" w:hAnsi="Arial" w:cs="Arial"/>
          <w:sz w:val="24"/>
          <w:szCs w:val="24"/>
        </w:rPr>
        <w:t>0</w:t>
      </w:r>
      <w:r w:rsidRPr="00BA0D95">
        <w:rPr>
          <w:rFonts w:ascii="Arial" w:hAnsi="Arial" w:cs="Arial"/>
          <w:spacing w:val="2"/>
          <w:sz w:val="24"/>
          <w:szCs w:val="24"/>
        </w:rPr>
        <w:t xml:space="preserve"> </w:t>
      </w:r>
      <w:r w:rsidRPr="00BA0D95">
        <w:rPr>
          <w:rFonts w:ascii="Arial" w:hAnsi="Arial" w:cs="Arial"/>
          <w:sz w:val="24"/>
          <w:szCs w:val="24"/>
        </w:rPr>
        <w:t>U.</w:t>
      </w:r>
      <w:r w:rsidRPr="00BA0D95">
        <w:rPr>
          <w:rFonts w:ascii="Arial" w:hAnsi="Arial" w:cs="Arial"/>
          <w:spacing w:val="1"/>
          <w:sz w:val="24"/>
          <w:szCs w:val="24"/>
        </w:rPr>
        <w:t>S</w:t>
      </w:r>
      <w:r w:rsidRPr="00BA0D95">
        <w:rPr>
          <w:rFonts w:ascii="Arial" w:hAnsi="Arial" w:cs="Arial"/>
          <w:sz w:val="24"/>
          <w:szCs w:val="24"/>
        </w:rPr>
        <w:t>.C.</w:t>
      </w:r>
      <w:r w:rsidRPr="00BA0D95">
        <w:rPr>
          <w:rFonts w:ascii="Arial" w:hAnsi="Arial" w:cs="Arial"/>
          <w:spacing w:val="-1"/>
          <w:sz w:val="24"/>
          <w:szCs w:val="24"/>
        </w:rPr>
        <w:t xml:space="preserve"> </w:t>
      </w:r>
      <w:r w:rsidRPr="00BA0D95">
        <w:rPr>
          <w:rFonts w:ascii="Arial" w:hAnsi="Arial" w:cs="Arial"/>
          <w:spacing w:val="1"/>
          <w:sz w:val="24"/>
          <w:szCs w:val="24"/>
        </w:rPr>
        <w:t>3</w:t>
      </w:r>
      <w:r w:rsidRPr="00BA0D95">
        <w:rPr>
          <w:rFonts w:ascii="Arial" w:hAnsi="Arial" w:cs="Arial"/>
          <w:spacing w:val="-1"/>
          <w:sz w:val="24"/>
          <w:szCs w:val="24"/>
        </w:rPr>
        <w:t>7</w:t>
      </w:r>
      <w:r w:rsidRPr="00BA0D95">
        <w:rPr>
          <w:rFonts w:ascii="Arial" w:hAnsi="Arial" w:cs="Arial"/>
          <w:spacing w:val="1"/>
          <w:sz w:val="24"/>
          <w:szCs w:val="24"/>
        </w:rPr>
        <w:t>01,</w:t>
      </w:r>
      <w:r w:rsidRPr="00BA0D95">
        <w:rPr>
          <w:rFonts w:ascii="Arial" w:hAnsi="Arial" w:cs="Arial"/>
          <w:i/>
          <w:spacing w:val="-1"/>
          <w:sz w:val="24"/>
          <w:szCs w:val="24"/>
        </w:rPr>
        <w:t>et seq</w:t>
      </w:r>
      <w:r w:rsidRPr="00BA0D95">
        <w:rPr>
          <w:rFonts w:ascii="Arial" w:hAnsi="Arial" w:cs="Arial"/>
          <w:spacing w:val="-1"/>
          <w:sz w:val="24"/>
          <w:szCs w:val="24"/>
        </w:rPr>
        <w:t>.)</w:t>
      </w:r>
      <w:r w:rsidRPr="00BA0D95">
        <w:rPr>
          <w:rFonts w:ascii="Arial" w:hAnsi="Arial" w:cs="Arial"/>
          <w:sz w:val="24"/>
          <w:szCs w:val="24"/>
        </w:rPr>
        <w:t>,</w:t>
      </w:r>
      <w:r w:rsidRPr="00BA0D95">
        <w:rPr>
          <w:rFonts w:ascii="Arial" w:hAnsi="Arial" w:cs="Arial"/>
          <w:spacing w:val="-1"/>
          <w:sz w:val="24"/>
          <w:szCs w:val="24"/>
        </w:rPr>
        <w:t xml:space="preserve"> </w:t>
      </w:r>
      <w:r w:rsidRPr="00BA0D95">
        <w:rPr>
          <w:rFonts w:ascii="Arial" w:hAnsi="Arial" w:cs="Arial"/>
          <w:spacing w:val="1"/>
          <w:sz w:val="24"/>
          <w:szCs w:val="24"/>
        </w:rPr>
        <w:t>p</w:t>
      </w:r>
      <w:r w:rsidRPr="00BA0D95">
        <w:rPr>
          <w:rFonts w:ascii="Arial" w:hAnsi="Arial" w:cs="Arial"/>
          <w:spacing w:val="-1"/>
          <w:sz w:val="24"/>
          <w:szCs w:val="24"/>
        </w:rPr>
        <w:t>r</w:t>
      </w:r>
      <w:r w:rsidRPr="00BA0D95">
        <w:rPr>
          <w:rFonts w:ascii="Arial" w:hAnsi="Arial" w:cs="Arial"/>
          <w:spacing w:val="1"/>
          <w:sz w:val="24"/>
          <w:szCs w:val="24"/>
        </w:rPr>
        <w:t>o</w:t>
      </w:r>
      <w:r w:rsidRPr="00BA0D95">
        <w:rPr>
          <w:rFonts w:ascii="Arial" w:hAnsi="Arial" w:cs="Arial"/>
          <w:spacing w:val="-2"/>
          <w:sz w:val="24"/>
          <w:szCs w:val="24"/>
        </w:rPr>
        <w:t>v</w:t>
      </w:r>
      <w:r w:rsidRPr="00BA0D95">
        <w:rPr>
          <w:rFonts w:ascii="Arial" w:hAnsi="Arial" w:cs="Arial"/>
          <w:sz w:val="24"/>
          <w:szCs w:val="24"/>
        </w:rPr>
        <w:t>i</w:t>
      </w:r>
      <w:r w:rsidRPr="00BA0D95">
        <w:rPr>
          <w:rFonts w:ascii="Arial" w:hAnsi="Arial" w:cs="Arial"/>
          <w:spacing w:val="1"/>
          <w:sz w:val="24"/>
          <w:szCs w:val="24"/>
        </w:rPr>
        <w:t>ded</w:t>
      </w:r>
      <w:r w:rsidRPr="00BA0D95">
        <w:rPr>
          <w:noProof/>
          <w:sz w:val="24"/>
          <w:szCs w:val="24"/>
        </w:rPr>
        <mc:AlternateContent>
          <mc:Choice Requires="wps">
            <w:drawing>
              <wp:anchor distT="0" distB="0" distL="114300" distR="114300" simplePos="0" relativeHeight="251672576" behindDoc="1" locked="0" layoutInCell="0" allowOverlap="1" wp14:anchorId="75193782" wp14:editId="6373674B">
                <wp:simplePos x="0" y="0"/>
                <wp:positionH relativeFrom="page">
                  <wp:posOffset>1076960</wp:posOffset>
                </wp:positionH>
                <wp:positionV relativeFrom="page">
                  <wp:posOffset>10077450</wp:posOffset>
                </wp:positionV>
                <wp:extent cx="5522595" cy="0"/>
                <wp:effectExtent l="10160" t="9525" r="10795" b="9525"/>
                <wp:wrapNone/>
                <wp:docPr id="1" name="Freeform 3" descr="Separates the page with header/footer" title="Header/Foote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2595" cy="0"/>
                        </a:xfrm>
                        <a:custGeom>
                          <a:avLst/>
                          <a:gdLst>
                            <a:gd name="T0" fmla="*/ 0 w 8697"/>
                            <a:gd name="T1" fmla="*/ 2147483647 w 8697"/>
                            <a:gd name="T2" fmla="*/ 0 60000 65536"/>
                            <a:gd name="T3" fmla="*/ 0 60000 65536"/>
                          </a:gdLst>
                          <a:ahLst/>
                          <a:cxnLst>
                            <a:cxn ang="T2">
                              <a:pos x="T0" y="0"/>
                            </a:cxn>
                            <a:cxn ang="T3">
                              <a:pos x="T1" y="0"/>
                            </a:cxn>
                          </a:cxnLst>
                          <a:rect l="0" t="0" r="r" b="b"/>
                          <a:pathLst>
                            <a:path w="8697">
                              <a:moveTo>
                                <a:pt x="0" y="0"/>
                              </a:moveTo>
                              <a:lnTo>
                                <a:pt x="8697"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 o:spid="_x0000_s1026" alt="Title: Header/Footer - Description: Separates the page with header/footer"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4.8pt,793.5pt,519.65pt,793.5pt" coordsize="8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" o:allowincell="f" filled="f" strokeweight=".20458mm">
                <v:path arrowok="t" o:connecttype="custom" o:connectlocs="0,0;2147483647,0" o:connectangles="0,0"/>
                <w10:wrap anchorx="page" anchory="page"/>
              </v:polyline>
            </w:pict>
          </mc:Fallback>
        </mc:AlternateContent>
      </w:r>
      <w:r w:rsidRPr="00BA0D95">
        <w:rPr>
          <w:rFonts w:ascii="Arial" w:hAnsi="Arial" w:cs="Arial"/>
          <w:sz w:val="24"/>
          <w:szCs w:val="24"/>
        </w:rPr>
        <w:t>—</w:t>
      </w:r>
    </w:p>
    <w:p w:rsidR="00195A81" w:rsidRPr="00BA0D95" w:rsidRDefault="00195A81" w:rsidP="00195A81">
      <w:pPr>
        <w:autoSpaceDE w:val="0"/>
        <w:autoSpaceDN w:val="0"/>
        <w:adjustRightInd w:val="0"/>
        <w:spacing w:before="17"/>
        <w:ind w:firstLine="720"/>
        <w:rPr>
          <w:rFonts w:ascii="Arial" w:hAnsi="Arial" w:cs="Arial"/>
          <w:sz w:val="24"/>
          <w:szCs w:val="24"/>
        </w:rPr>
      </w:pPr>
    </w:p>
    <w:p w:rsidR="00195A81" w:rsidRPr="00BA0D95" w:rsidRDefault="00195A81" w:rsidP="00195A81">
      <w:pPr>
        <w:autoSpaceDE w:val="0"/>
        <w:autoSpaceDN w:val="0"/>
        <w:adjustRightInd w:val="0"/>
        <w:spacing w:before="29"/>
        <w:ind w:right="285" w:firstLine="1170"/>
        <w:rPr>
          <w:rFonts w:ascii="Arial" w:hAnsi="Arial" w:cs="Arial"/>
          <w:sz w:val="24"/>
          <w:szCs w:val="24"/>
        </w:rPr>
      </w:pPr>
      <w:r w:rsidRPr="00BA0D95">
        <w:rPr>
          <w:rFonts w:ascii="Arial" w:hAnsi="Arial" w:cs="Arial"/>
          <w:spacing w:val="1"/>
          <w:sz w:val="24"/>
          <w:szCs w:val="24"/>
        </w:rPr>
        <w:t>(1</w:t>
      </w:r>
      <w:r w:rsidRPr="00BA0D95">
        <w:rPr>
          <w:rFonts w:ascii="Arial" w:hAnsi="Arial" w:cs="Arial"/>
          <w:sz w:val="24"/>
          <w:szCs w:val="24"/>
        </w:rPr>
        <w:t xml:space="preserve">) </w:t>
      </w:r>
      <w:r w:rsidRPr="00BA0D95">
        <w:rPr>
          <w:rFonts w:ascii="Arial" w:hAnsi="Arial" w:cs="Arial"/>
          <w:spacing w:val="1"/>
          <w:sz w:val="24"/>
          <w:szCs w:val="24"/>
        </w:rPr>
        <w:t xml:space="preserve"> </w:t>
      </w:r>
      <w:r w:rsidRPr="00BA0D95">
        <w:rPr>
          <w:rFonts w:ascii="Arial" w:hAnsi="Arial" w:cs="Arial"/>
          <w:spacing w:val="2"/>
          <w:sz w:val="24"/>
          <w:szCs w:val="24"/>
        </w:rPr>
        <w:t>T</w:t>
      </w:r>
      <w:r w:rsidRPr="00BA0D95">
        <w:rPr>
          <w:rFonts w:ascii="Arial" w:hAnsi="Arial" w:cs="Arial"/>
          <w:spacing w:val="-1"/>
          <w:sz w:val="24"/>
          <w:szCs w:val="24"/>
        </w:rPr>
        <w:t>h</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z w:val="24"/>
          <w:szCs w:val="24"/>
        </w:rPr>
        <w:t>C</w:t>
      </w:r>
      <w:r w:rsidRPr="00BA0D95">
        <w:rPr>
          <w:rFonts w:ascii="Arial" w:hAnsi="Arial" w:cs="Arial"/>
          <w:spacing w:val="-1"/>
          <w:sz w:val="24"/>
          <w:szCs w:val="24"/>
        </w:rPr>
        <w:t>o</w:t>
      </w:r>
      <w:r w:rsidRPr="00BA0D95">
        <w:rPr>
          <w:rFonts w:ascii="Arial" w:hAnsi="Arial" w:cs="Arial"/>
          <w:spacing w:val="1"/>
          <w:sz w:val="24"/>
          <w:szCs w:val="24"/>
        </w:rPr>
        <w:t>n</w:t>
      </w:r>
      <w:r w:rsidRPr="00BA0D95">
        <w:rPr>
          <w:rFonts w:ascii="Arial" w:hAnsi="Arial" w:cs="Arial"/>
          <w:sz w:val="24"/>
          <w:szCs w:val="24"/>
        </w:rPr>
        <w:t>t</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z w:val="24"/>
          <w:szCs w:val="24"/>
        </w:rPr>
        <w:t>c</w:t>
      </w:r>
      <w:r w:rsidRPr="00BA0D95">
        <w:rPr>
          <w:rFonts w:ascii="Arial" w:hAnsi="Arial" w:cs="Arial"/>
          <w:spacing w:val="-2"/>
          <w:sz w:val="24"/>
          <w:szCs w:val="24"/>
        </w:rPr>
        <w:t>t</w:t>
      </w:r>
      <w:r w:rsidRPr="00BA0D95">
        <w:rPr>
          <w:rFonts w:ascii="Arial" w:hAnsi="Arial" w:cs="Arial"/>
          <w:spacing w:val="1"/>
          <w:sz w:val="24"/>
          <w:szCs w:val="24"/>
        </w:rPr>
        <w:t>o</w:t>
      </w:r>
      <w:r w:rsidRPr="00BA0D95">
        <w:rPr>
          <w:rFonts w:ascii="Arial" w:hAnsi="Arial" w:cs="Arial"/>
          <w:sz w:val="24"/>
          <w:szCs w:val="24"/>
        </w:rPr>
        <w:t xml:space="preserve">r </w:t>
      </w:r>
      <w:r w:rsidRPr="00BA0D95">
        <w:rPr>
          <w:rFonts w:ascii="Arial" w:hAnsi="Arial" w:cs="Arial"/>
          <w:spacing w:val="1"/>
          <w:sz w:val="24"/>
          <w:szCs w:val="24"/>
        </w:rPr>
        <w:t>o</w:t>
      </w:r>
      <w:r w:rsidRPr="00BA0D95">
        <w:rPr>
          <w:rFonts w:ascii="Arial" w:hAnsi="Arial" w:cs="Arial"/>
          <w:sz w:val="24"/>
          <w:szCs w:val="24"/>
        </w:rPr>
        <w:t xml:space="preserve">r </w:t>
      </w:r>
      <w:r w:rsidRPr="00BA0D95">
        <w:rPr>
          <w:rFonts w:ascii="Arial" w:hAnsi="Arial" w:cs="Arial"/>
          <w:spacing w:val="-2"/>
          <w:sz w:val="24"/>
          <w:szCs w:val="24"/>
        </w:rPr>
        <w:t>s</w:t>
      </w:r>
      <w:r w:rsidRPr="00BA0D95">
        <w:rPr>
          <w:rFonts w:ascii="Arial" w:hAnsi="Arial" w:cs="Arial"/>
          <w:spacing w:val="1"/>
          <w:sz w:val="24"/>
          <w:szCs w:val="24"/>
        </w:rPr>
        <w:t>ub</w:t>
      </w:r>
      <w:r w:rsidRPr="00BA0D95">
        <w:rPr>
          <w:rFonts w:ascii="Arial" w:hAnsi="Arial" w:cs="Arial"/>
          <w:sz w:val="24"/>
          <w:szCs w:val="24"/>
        </w:rPr>
        <w:t>c</w:t>
      </w:r>
      <w:r w:rsidRPr="00BA0D95">
        <w:rPr>
          <w:rFonts w:ascii="Arial" w:hAnsi="Arial" w:cs="Arial"/>
          <w:spacing w:val="-1"/>
          <w:sz w:val="24"/>
          <w:szCs w:val="24"/>
        </w:rPr>
        <w:t>o</w:t>
      </w:r>
      <w:r w:rsidRPr="00BA0D95">
        <w:rPr>
          <w:rFonts w:ascii="Arial" w:hAnsi="Arial" w:cs="Arial"/>
          <w:spacing w:val="1"/>
          <w:sz w:val="24"/>
          <w:szCs w:val="24"/>
        </w:rPr>
        <w:t>n</w:t>
      </w:r>
      <w:r w:rsidRPr="00BA0D95">
        <w:rPr>
          <w:rFonts w:ascii="Arial" w:hAnsi="Arial" w:cs="Arial"/>
          <w:sz w:val="24"/>
          <w:szCs w:val="24"/>
        </w:rPr>
        <w:t>t</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z w:val="24"/>
          <w:szCs w:val="24"/>
        </w:rPr>
        <w:t>ct</w:t>
      </w:r>
      <w:r w:rsidRPr="00BA0D95">
        <w:rPr>
          <w:rFonts w:ascii="Arial" w:hAnsi="Arial" w:cs="Arial"/>
          <w:spacing w:val="1"/>
          <w:sz w:val="24"/>
          <w:szCs w:val="24"/>
        </w:rPr>
        <w:t>o</w:t>
      </w:r>
      <w:r w:rsidRPr="00BA0D95">
        <w:rPr>
          <w:rFonts w:ascii="Arial" w:hAnsi="Arial" w:cs="Arial"/>
          <w:sz w:val="24"/>
          <w:szCs w:val="24"/>
        </w:rPr>
        <w:t>r is</w:t>
      </w:r>
      <w:r w:rsidRPr="00BA0D95">
        <w:rPr>
          <w:rFonts w:ascii="Arial" w:hAnsi="Arial" w:cs="Arial"/>
          <w:spacing w:val="-2"/>
          <w:sz w:val="24"/>
          <w:szCs w:val="24"/>
        </w:rPr>
        <w:t xml:space="preserve"> </w:t>
      </w:r>
      <w:r w:rsidRPr="00BA0D95">
        <w:rPr>
          <w:rFonts w:ascii="Arial" w:hAnsi="Arial" w:cs="Arial"/>
          <w:spacing w:val="1"/>
          <w:sz w:val="24"/>
          <w:szCs w:val="24"/>
        </w:rPr>
        <w:t>p</w:t>
      </w:r>
      <w:r w:rsidRPr="00BA0D95">
        <w:rPr>
          <w:rFonts w:ascii="Arial" w:hAnsi="Arial" w:cs="Arial"/>
          <w:spacing w:val="-1"/>
          <w:sz w:val="24"/>
          <w:szCs w:val="24"/>
        </w:rPr>
        <w:t>r</w:t>
      </w:r>
      <w:r w:rsidRPr="00BA0D95">
        <w:rPr>
          <w:rFonts w:ascii="Arial" w:hAnsi="Arial" w:cs="Arial"/>
          <w:sz w:val="24"/>
          <w:szCs w:val="24"/>
        </w:rPr>
        <w:t>i</w:t>
      </w:r>
      <w:r w:rsidRPr="00BA0D95">
        <w:rPr>
          <w:rFonts w:ascii="Arial" w:hAnsi="Arial" w:cs="Arial"/>
          <w:spacing w:val="2"/>
          <w:sz w:val="24"/>
          <w:szCs w:val="24"/>
        </w:rPr>
        <w:t>m</w:t>
      </w:r>
      <w:r w:rsidRPr="00BA0D95">
        <w:rPr>
          <w:rFonts w:ascii="Arial" w:hAnsi="Arial" w:cs="Arial"/>
          <w:spacing w:val="1"/>
          <w:sz w:val="24"/>
          <w:szCs w:val="24"/>
        </w:rPr>
        <w:t>a</w:t>
      </w:r>
      <w:r w:rsidRPr="00BA0D95">
        <w:rPr>
          <w:rFonts w:ascii="Arial" w:hAnsi="Arial" w:cs="Arial"/>
          <w:spacing w:val="-1"/>
          <w:sz w:val="24"/>
          <w:szCs w:val="24"/>
        </w:rPr>
        <w:t>r</w:t>
      </w:r>
      <w:r w:rsidRPr="00BA0D95">
        <w:rPr>
          <w:rFonts w:ascii="Arial" w:hAnsi="Arial" w:cs="Arial"/>
          <w:sz w:val="24"/>
          <w:szCs w:val="24"/>
        </w:rPr>
        <w:t>ily</w:t>
      </w:r>
      <w:r w:rsidRPr="00BA0D95">
        <w:rPr>
          <w:rFonts w:ascii="Arial" w:hAnsi="Arial" w:cs="Arial"/>
          <w:spacing w:val="-2"/>
          <w:sz w:val="24"/>
          <w:szCs w:val="24"/>
        </w:rPr>
        <w:t xml:space="preserve"> </w:t>
      </w:r>
      <w:r w:rsidRPr="00BA0D95">
        <w:rPr>
          <w:rFonts w:ascii="Arial" w:hAnsi="Arial" w:cs="Arial"/>
          <w:spacing w:val="1"/>
          <w:sz w:val="24"/>
          <w:szCs w:val="24"/>
        </w:rPr>
        <w:t>en</w:t>
      </w:r>
      <w:r w:rsidRPr="00BA0D95">
        <w:rPr>
          <w:rFonts w:ascii="Arial" w:hAnsi="Arial" w:cs="Arial"/>
          <w:spacing w:val="-1"/>
          <w:sz w:val="24"/>
          <w:szCs w:val="24"/>
        </w:rPr>
        <w:t>g</w:t>
      </w:r>
      <w:r w:rsidRPr="00BA0D95">
        <w:rPr>
          <w:rFonts w:ascii="Arial" w:hAnsi="Arial" w:cs="Arial"/>
          <w:spacing w:val="1"/>
          <w:sz w:val="24"/>
          <w:szCs w:val="24"/>
        </w:rPr>
        <w:t>a</w:t>
      </w:r>
      <w:r w:rsidRPr="00BA0D95">
        <w:rPr>
          <w:rFonts w:ascii="Arial" w:hAnsi="Arial" w:cs="Arial"/>
          <w:spacing w:val="-1"/>
          <w:sz w:val="24"/>
          <w:szCs w:val="24"/>
        </w:rPr>
        <w:t>g</w:t>
      </w:r>
      <w:r w:rsidRPr="00BA0D95">
        <w:rPr>
          <w:rFonts w:ascii="Arial" w:hAnsi="Arial" w:cs="Arial"/>
          <w:spacing w:val="1"/>
          <w:sz w:val="24"/>
          <w:szCs w:val="24"/>
        </w:rPr>
        <w:t>e</w:t>
      </w:r>
      <w:r w:rsidRPr="00BA0D95">
        <w:rPr>
          <w:rFonts w:ascii="Arial" w:hAnsi="Arial" w:cs="Arial"/>
          <w:sz w:val="24"/>
          <w:szCs w:val="24"/>
        </w:rPr>
        <w:t>d</w:t>
      </w:r>
      <w:r w:rsidRPr="00BA0D95">
        <w:rPr>
          <w:rFonts w:ascii="Arial" w:hAnsi="Arial" w:cs="Arial"/>
          <w:spacing w:val="2"/>
          <w:sz w:val="24"/>
          <w:szCs w:val="24"/>
        </w:rPr>
        <w:t xml:space="preserve"> </w:t>
      </w:r>
      <w:r w:rsidRPr="00BA0D95">
        <w:rPr>
          <w:rFonts w:ascii="Arial" w:hAnsi="Arial" w:cs="Arial"/>
          <w:sz w:val="24"/>
          <w:szCs w:val="24"/>
        </w:rPr>
        <w:t>in</w:t>
      </w:r>
      <w:r w:rsidRPr="00BA0D95">
        <w:rPr>
          <w:rFonts w:ascii="Arial" w:hAnsi="Arial" w:cs="Arial"/>
          <w:spacing w:val="2"/>
          <w:sz w:val="24"/>
          <w:szCs w:val="24"/>
        </w:rPr>
        <w:t xml:space="preserve"> </w:t>
      </w:r>
      <w:r w:rsidRPr="00BA0D95">
        <w:rPr>
          <w:rFonts w:ascii="Arial" w:hAnsi="Arial" w:cs="Arial"/>
          <w:sz w:val="24"/>
          <w:szCs w:val="24"/>
        </w:rPr>
        <w:t>t</w:t>
      </w:r>
      <w:r w:rsidRPr="00BA0D95">
        <w:rPr>
          <w:rFonts w:ascii="Arial" w:hAnsi="Arial" w:cs="Arial"/>
          <w:spacing w:val="1"/>
          <w:sz w:val="24"/>
          <w:szCs w:val="24"/>
        </w:rPr>
        <w:t>h</w:t>
      </w:r>
      <w:r w:rsidRPr="00BA0D95">
        <w:rPr>
          <w:rFonts w:ascii="Arial" w:hAnsi="Arial" w:cs="Arial"/>
          <w:sz w:val="24"/>
          <w:szCs w:val="24"/>
        </w:rPr>
        <w:t>e</w:t>
      </w:r>
      <w:r w:rsidRPr="00BA0D95">
        <w:rPr>
          <w:rFonts w:ascii="Arial" w:hAnsi="Arial" w:cs="Arial"/>
          <w:spacing w:val="-1"/>
          <w:sz w:val="24"/>
          <w:szCs w:val="24"/>
        </w:rPr>
        <w:t xml:space="preserve"> </w:t>
      </w:r>
      <w:r w:rsidRPr="00BA0D95">
        <w:rPr>
          <w:rFonts w:ascii="Arial" w:hAnsi="Arial" w:cs="Arial"/>
          <w:sz w:val="24"/>
          <w:szCs w:val="24"/>
        </w:rPr>
        <w:t>c</w:t>
      </w:r>
      <w:r w:rsidRPr="00BA0D95">
        <w:rPr>
          <w:rFonts w:ascii="Arial" w:hAnsi="Arial" w:cs="Arial"/>
          <w:spacing w:val="1"/>
          <w:sz w:val="24"/>
          <w:szCs w:val="24"/>
        </w:rPr>
        <w:t>a</w:t>
      </w:r>
      <w:r w:rsidRPr="00BA0D95">
        <w:rPr>
          <w:rFonts w:ascii="Arial" w:hAnsi="Arial" w:cs="Arial"/>
          <w:spacing w:val="-1"/>
          <w:sz w:val="24"/>
          <w:szCs w:val="24"/>
        </w:rPr>
        <w:t>r</w:t>
      </w:r>
      <w:r w:rsidRPr="00BA0D95">
        <w:rPr>
          <w:rFonts w:ascii="Arial" w:hAnsi="Arial" w:cs="Arial"/>
          <w:sz w:val="24"/>
          <w:szCs w:val="24"/>
        </w:rPr>
        <w:t>e</w:t>
      </w:r>
      <w:r w:rsidRPr="00BA0D95">
        <w:rPr>
          <w:rFonts w:ascii="Arial" w:hAnsi="Arial" w:cs="Arial"/>
          <w:spacing w:val="-1"/>
          <w:sz w:val="24"/>
          <w:szCs w:val="24"/>
        </w:rPr>
        <w:t xml:space="preserve"> o</w:t>
      </w:r>
      <w:r w:rsidRPr="00BA0D95">
        <w:rPr>
          <w:rFonts w:ascii="Arial" w:hAnsi="Arial" w:cs="Arial"/>
          <w:sz w:val="24"/>
          <w:szCs w:val="24"/>
        </w:rPr>
        <w:t xml:space="preserve">f </w:t>
      </w:r>
      <w:r w:rsidRPr="00BA0D95">
        <w:rPr>
          <w:rFonts w:ascii="Arial" w:hAnsi="Arial" w:cs="Arial"/>
          <w:spacing w:val="1"/>
          <w:sz w:val="24"/>
          <w:szCs w:val="24"/>
        </w:rPr>
        <w:t>nu</w:t>
      </w:r>
      <w:r w:rsidRPr="00BA0D95">
        <w:rPr>
          <w:rFonts w:ascii="Arial" w:hAnsi="Arial" w:cs="Arial"/>
          <w:spacing w:val="-1"/>
          <w:sz w:val="24"/>
          <w:szCs w:val="24"/>
        </w:rPr>
        <w:t>r</w:t>
      </w:r>
      <w:r w:rsidRPr="00BA0D95">
        <w:rPr>
          <w:rFonts w:ascii="Arial" w:hAnsi="Arial" w:cs="Arial"/>
          <w:sz w:val="24"/>
          <w:szCs w:val="24"/>
        </w:rPr>
        <w:t>si</w:t>
      </w:r>
      <w:r w:rsidRPr="00BA0D95">
        <w:rPr>
          <w:rFonts w:ascii="Arial" w:hAnsi="Arial" w:cs="Arial"/>
          <w:spacing w:val="1"/>
          <w:sz w:val="24"/>
          <w:szCs w:val="24"/>
        </w:rPr>
        <w:t>n</w:t>
      </w:r>
      <w:r w:rsidRPr="00BA0D95">
        <w:rPr>
          <w:rFonts w:ascii="Arial" w:hAnsi="Arial" w:cs="Arial"/>
          <w:sz w:val="24"/>
          <w:szCs w:val="24"/>
        </w:rPr>
        <w:t>g</w:t>
      </w:r>
      <w:r w:rsidRPr="00BA0D95">
        <w:rPr>
          <w:rFonts w:ascii="Arial" w:hAnsi="Arial" w:cs="Arial"/>
          <w:spacing w:val="-1"/>
          <w:sz w:val="24"/>
          <w:szCs w:val="24"/>
        </w:rPr>
        <w:t xml:space="preserve"> </w:t>
      </w:r>
      <w:r w:rsidRPr="00BA0D95">
        <w:rPr>
          <w:rFonts w:ascii="Arial" w:hAnsi="Arial" w:cs="Arial"/>
          <w:spacing w:val="1"/>
          <w:sz w:val="24"/>
          <w:szCs w:val="24"/>
        </w:rPr>
        <w:t>h</w:t>
      </w:r>
      <w:r w:rsidRPr="00BA0D95">
        <w:rPr>
          <w:rFonts w:ascii="Arial" w:hAnsi="Arial" w:cs="Arial"/>
          <w:spacing w:val="-1"/>
          <w:sz w:val="24"/>
          <w:szCs w:val="24"/>
        </w:rPr>
        <w:t>o</w:t>
      </w:r>
      <w:r w:rsidRPr="00BA0D95">
        <w:rPr>
          <w:rFonts w:ascii="Arial" w:hAnsi="Arial" w:cs="Arial"/>
          <w:spacing w:val="2"/>
          <w:sz w:val="24"/>
          <w:szCs w:val="24"/>
        </w:rPr>
        <w:t>m</w:t>
      </w:r>
      <w:r w:rsidRPr="00BA0D95">
        <w:rPr>
          <w:rFonts w:ascii="Arial" w:hAnsi="Arial" w:cs="Arial"/>
          <w:sz w:val="24"/>
          <w:szCs w:val="24"/>
        </w:rPr>
        <w:t>e</w:t>
      </w:r>
      <w:r w:rsidRPr="00BA0D95">
        <w:rPr>
          <w:rFonts w:ascii="Arial" w:hAnsi="Arial" w:cs="Arial"/>
          <w:spacing w:val="-1"/>
          <w:sz w:val="24"/>
          <w:szCs w:val="24"/>
        </w:rPr>
        <w:t xml:space="preserve"> </w:t>
      </w:r>
      <w:r w:rsidRPr="00BA0D95">
        <w:rPr>
          <w:rFonts w:ascii="Arial" w:hAnsi="Arial" w:cs="Arial"/>
          <w:spacing w:val="1"/>
          <w:sz w:val="24"/>
          <w:szCs w:val="24"/>
        </w:rPr>
        <w:t>pa</w:t>
      </w:r>
      <w:r w:rsidRPr="00BA0D95">
        <w:rPr>
          <w:rFonts w:ascii="Arial" w:hAnsi="Arial" w:cs="Arial"/>
          <w:sz w:val="24"/>
          <w:szCs w:val="24"/>
        </w:rPr>
        <w:t>ti</w:t>
      </w:r>
      <w:r w:rsidRPr="00BA0D95">
        <w:rPr>
          <w:rFonts w:ascii="Arial" w:hAnsi="Arial" w:cs="Arial"/>
          <w:spacing w:val="-1"/>
          <w:sz w:val="24"/>
          <w:szCs w:val="24"/>
        </w:rPr>
        <w:t>e</w:t>
      </w:r>
      <w:r w:rsidRPr="00BA0D95">
        <w:rPr>
          <w:rFonts w:ascii="Arial" w:hAnsi="Arial" w:cs="Arial"/>
          <w:spacing w:val="1"/>
          <w:sz w:val="24"/>
          <w:szCs w:val="24"/>
        </w:rPr>
        <w:t>n</w:t>
      </w:r>
      <w:r w:rsidRPr="00BA0D95">
        <w:rPr>
          <w:rFonts w:ascii="Arial" w:hAnsi="Arial" w:cs="Arial"/>
          <w:sz w:val="24"/>
          <w:szCs w:val="24"/>
        </w:rPr>
        <w:t>ts</w:t>
      </w:r>
      <w:r w:rsidRPr="00BA0D95">
        <w:rPr>
          <w:rFonts w:ascii="Arial" w:hAnsi="Arial" w:cs="Arial"/>
          <w:spacing w:val="-2"/>
          <w:sz w:val="24"/>
          <w:szCs w:val="24"/>
        </w:rPr>
        <w:t xml:space="preserve"> </w:t>
      </w:r>
      <w:r w:rsidRPr="00BA0D95">
        <w:rPr>
          <w:rFonts w:ascii="Arial" w:hAnsi="Arial" w:cs="Arial"/>
          <w:spacing w:val="-1"/>
          <w:sz w:val="24"/>
          <w:szCs w:val="24"/>
        </w:rPr>
        <w:t>r</w:t>
      </w:r>
      <w:r w:rsidRPr="00BA0D95">
        <w:rPr>
          <w:rFonts w:ascii="Arial" w:hAnsi="Arial" w:cs="Arial"/>
          <w:spacing w:val="1"/>
          <w:sz w:val="24"/>
          <w:szCs w:val="24"/>
        </w:rPr>
        <w:t>e</w:t>
      </w:r>
      <w:r w:rsidRPr="00BA0D95">
        <w:rPr>
          <w:rFonts w:ascii="Arial" w:hAnsi="Arial" w:cs="Arial"/>
          <w:sz w:val="24"/>
          <w:szCs w:val="24"/>
        </w:rPr>
        <w:t>si</w:t>
      </w:r>
      <w:r w:rsidRPr="00BA0D95">
        <w:rPr>
          <w:rFonts w:ascii="Arial" w:hAnsi="Arial" w:cs="Arial"/>
          <w:spacing w:val="1"/>
          <w:sz w:val="24"/>
          <w:szCs w:val="24"/>
        </w:rPr>
        <w:t>d</w:t>
      </w:r>
      <w:r w:rsidRPr="00BA0D95">
        <w:rPr>
          <w:rFonts w:ascii="Arial" w:hAnsi="Arial" w:cs="Arial"/>
          <w:sz w:val="24"/>
          <w:szCs w:val="24"/>
        </w:rPr>
        <w:t>i</w:t>
      </w:r>
      <w:r w:rsidRPr="00BA0D95">
        <w:rPr>
          <w:rFonts w:ascii="Arial" w:hAnsi="Arial" w:cs="Arial"/>
          <w:spacing w:val="1"/>
          <w:sz w:val="24"/>
          <w:szCs w:val="24"/>
        </w:rPr>
        <w:t>n</w:t>
      </w:r>
      <w:r w:rsidRPr="00BA0D95">
        <w:rPr>
          <w:rFonts w:ascii="Arial" w:hAnsi="Arial" w:cs="Arial"/>
          <w:sz w:val="24"/>
          <w:szCs w:val="24"/>
        </w:rPr>
        <w:t>g</w:t>
      </w:r>
      <w:r w:rsidRPr="00BA0D95">
        <w:rPr>
          <w:rFonts w:ascii="Arial" w:hAnsi="Arial" w:cs="Arial"/>
          <w:spacing w:val="-1"/>
          <w:sz w:val="24"/>
          <w:szCs w:val="24"/>
        </w:rPr>
        <w:t xml:space="preserve"> </w:t>
      </w:r>
      <w:r w:rsidRPr="00BA0D95">
        <w:rPr>
          <w:rFonts w:ascii="Arial" w:hAnsi="Arial" w:cs="Arial"/>
          <w:spacing w:val="1"/>
          <w:sz w:val="24"/>
          <w:szCs w:val="24"/>
        </w:rPr>
        <w:t>o</w:t>
      </w:r>
      <w:r w:rsidRPr="00BA0D95">
        <w:rPr>
          <w:rFonts w:ascii="Arial" w:hAnsi="Arial" w:cs="Arial"/>
          <w:sz w:val="24"/>
          <w:szCs w:val="24"/>
        </w:rPr>
        <w:t>n</w:t>
      </w:r>
      <w:r w:rsidRPr="00BA0D95">
        <w:rPr>
          <w:rFonts w:ascii="Arial" w:hAnsi="Arial" w:cs="Arial"/>
          <w:spacing w:val="2"/>
          <w:sz w:val="24"/>
          <w:szCs w:val="24"/>
        </w:rPr>
        <w:t xml:space="preserve"> </w:t>
      </w:r>
      <w:r w:rsidRPr="00BA0D95">
        <w:rPr>
          <w:rFonts w:ascii="Arial" w:hAnsi="Arial" w:cs="Arial"/>
          <w:spacing w:val="-2"/>
          <w:sz w:val="24"/>
          <w:szCs w:val="24"/>
        </w:rPr>
        <w:t>t</w:t>
      </w:r>
      <w:r w:rsidRPr="00BA0D95">
        <w:rPr>
          <w:rFonts w:ascii="Arial" w:hAnsi="Arial" w:cs="Arial"/>
          <w:spacing w:val="1"/>
          <w:sz w:val="24"/>
          <w:szCs w:val="24"/>
        </w:rPr>
        <w:t>h</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pacing w:val="-2"/>
          <w:sz w:val="24"/>
          <w:szCs w:val="24"/>
        </w:rPr>
        <w:t>c</w:t>
      </w:r>
      <w:r w:rsidRPr="00BA0D95">
        <w:rPr>
          <w:rFonts w:ascii="Arial" w:hAnsi="Arial" w:cs="Arial"/>
          <w:spacing w:val="1"/>
          <w:sz w:val="24"/>
          <w:szCs w:val="24"/>
        </w:rPr>
        <w:t>on</w:t>
      </w:r>
      <w:r w:rsidRPr="00BA0D95">
        <w:rPr>
          <w:rFonts w:ascii="Arial" w:hAnsi="Arial" w:cs="Arial"/>
          <w:sz w:val="24"/>
          <w:szCs w:val="24"/>
        </w:rPr>
        <w:t>t</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pacing w:val="-2"/>
          <w:sz w:val="24"/>
          <w:szCs w:val="24"/>
        </w:rPr>
        <w:t>c</w:t>
      </w:r>
      <w:r w:rsidRPr="00BA0D95">
        <w:rPr>
          <w:rFonts w:ascii="Arial" w:hAnsi="Arial" w:cs="Arial"/>
          <w:sz w:val="24"/>
          <w:szCs w:val="24"/>
        </w:rPr>
        <w:t>t</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z w:val="24"/>
          <w:szCs w:val="24"/>
        </w:rPr>
        <w:t>’s</w:t>
      </w:r>
      <w:r w:rsidRPr="00BA0D95">
        <w:rPr>
          <w:rFonts w:ascii="Arial" w:hAnsi="Arial" w:cs="Arial"/>
          <w:spacing w:val="1"/>
          <w:sz w:val="24"/>
          <w:szCs w:val="24"/>
        </w:rPr>
        <w:t xml:space="preserve"> o</w:t>
      </w:r>
      <w:r w:rsidRPr="00BA0D95">
        <w:rPr>
          <w:rFonts w:ascii="Arial" w:hAnsi="Arial" w:cs="Arial"/>
          <w:sz w:val="24"/>
          <w:szCs w:val="24"/>
        </w:rPr>
        <w:t>r s</w:t>
      </w:r>
      <w:r w:rsidRPr="00BA0D95">
        <w:rPr>
          <w:rFonts w:ascii="Arial" w:hAnsi="Arial" w:cs="Arial"/>
          <w:spacing w:val="1"/>
          <w:sz w:val="24"/>
          <w:szCs w:val="24"/>
        </w:rPr>
        <w:t>ub</w:t>
      </w:r>
      <w:r w:rsidRPr="00BA0D95">
        <w:rPr>
          <w:rFonts w:ascii="Arial" w:hAnsi="Arial" w:cs="Arial"/>
          <w:spacing w:val="-2"/>
          <w:sz w:val="24"/>
          <w:szCs w:val="24"/>
        </w:rPr>
        <w:t>c</w:t>
      </w:r>
      <w:r w:rsidRPr="00BA0D95">
        <w:rPr>
          <w:rFonts w:ascii="Arial" w:hAnsi="Arial" w:cs="Arial"/>
          <w:spacing w:val="1"/>
          <w:sz w:val="24"/>
          <w:szCs w:val="24"/>
        </w:rPr>
        <w:t>on</w:t>
      </w:r>
      <w:r w:rsidRPr="00BA0D95">
        <w:rPr>
          <w:rFonts w:ascii="Arial" w:hAnsi="Arial" w:cs="Arial"/>
          <w:sz w:val="24"/>
          <w:szCs w:val="24"/>
        </w:rPr>
        <w:t>t</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pacing w:val="-2"/>
          <w:sz w:val="24"/>
          <w:szCs w:val="24"/>
        </w:rPr>
        <w:t>c</w:t>
      </w:r>
      <w:r w:rsidRPr="00BA0D95">
        <w:rPr>
          <w:rFonts w:ascii="Arial" w:hAnsi="Arial" w:cs="Arial"/>
          <w:sz w:val="24"/>
          <w:szCs w:val="24"/>
        </w:rPr>
        <w:t>t</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z w:val="24"/>
          <w:szCs w:val="24"/>
        </w:rPr>
        <w:t>’s</w:t>
      </w:r>
      <w:r w:rsidRPr="00BA0D95">
        <w:rPr>
          <w:rFonts w:ascii="Arial" w:hAnsi="Arial" w:cs="Arial"/>
          <w:spacing w:val="1"/>
          <w:sz w:val="24"/>
          <w:szCs w:val="24"/>
        </w:rPr>
        <w:t xml:space="preserve"> p</w:t>
      </w:r>
      <w:r w:rsidRPr="00BA0D95">
        <w:rPr>
          <w:rFonts w:ascii="Arial" w:hAnsi="Arial" w:cs="Arial"/>
          <w:spacing w:val="-1"/>
          <w:sz w:val="24"/>
          <w:szCs w:val="24"/>
        </w:rPr>
        <w:t>r</w:t>
      </w:r>
      <w:r w:rsidRPr="00BA0D95">
        <w:rPr>
          <w:rFonts w:ascii="Arial" w:hAnsi="Arial" w:cs="Arial"/>
          <w:spacing w:val="1"/>
          <w:sz w:val="24"/>
          <w:szCs w:val="24"/>
        </w:rPr>
        <w:t>e</w:t>
      </w:r>
      <w:r w:rsidRPr="00BA0D95">
        <w:rPr>
          <w:rFonts w:ascii="Arial" w:hAnsi="Arial" w:cs="Arial"/>
          <w:spacing w:val="2"/>
          <w:sz w:val="24"/>
          <w:szCs w:val="24"/>
        </w:rPr>
        <w:t>m</w:t>
      </w:r>
      <w:r w:rsidRPr="00BA0D95">
        <w:rPr>
          <w:rFonts w:ascii="Arial" w:hAnsi="Arial" w:cs="Arial"/>
          <w:sz w:val="24"/>
          <w:szCs w:val="24"/>
        </w:rPr>
        <w:t>i</w:t>
      </w:r>
      <w:r w:rsidRPr="00BA0D95">
        <w:rPr>
          <w:rFonts w:ascii="Arial" w:hAnsi="Arial" w:cs="Arial"/>
          <w:spacing w:val="-2"/>
          <w:sz w:val="24"/>
          <w:szCs w:val="24"/>
        </w:rPr>
        <w:t>s</w:t>
      </w:r>
      <w:r w:rsidRPr="00BA0D95">
        <w:rPr>
          <w:rFonts w:ascii="Arial" w:hAnsi="Arial" w:cs="Arial"/>
          <w:spacing w:val="1"/>
          <w:sz w:val="24"/>
          <w:szCs w:val="24"/>
        </w:rPr>
        <w:t>e</w:t>
      </w:r>
      <w:r w:rsidRPr="00BA0D95">
        <w:rPr>
          <w:rFonts w:ascii="Arial" w:hAnsi="Arial" w:cs="Arial"/>
          <w:sz w:val="24"/>
          <w:szCs w:val="24"/>
        </w:rPr>
        <w:t>s;</w:t>
      </w:r>
    </w:p>
    <w:p w:rsidR="00195A81" w:rsidRPr="00BA0D95" w:rsidRDefault="00195A81" w:rsidP="00195A81">
      <w:pPr>
        <w:autoSpaceDE w:val="0"/>
        <w:autoSpaceDN w:val="0"/>
        <w:adjustRightInd w:val="0"/>
        <w:spacing w:before="16"/>
        <w:ind w:firstLine="1170"/>
        <w:rPr>
          <w:rFonts w:ascii="Arial" w:hAnsi="Arial" w:cs="Arial"/>
          <w:sz w:val="24"/>
          <w:szCs w:val="24"/>
        </w:rPr>
      </w:pPr>
    </w:p>
    <w:p w:rsidR="00195A81" w:rsidRPr="00BA0D95" w:rsidRDefault="00195A81" w:rsidP="00195A81">
      <w:pPr>
        <w:autoSpaceDE w:val="0"/>
        <w:autoSpaceDN w:val="0"/>
        <w:adjustRightInd w:val="0"/>
        <w:ind w:right="603" w:firstLine="1170"/>
        <w:rPr>
          <w:rFonts w:ascii="Arial" w:hAnsi="Arial" w:cs="Arial"/>
          <w:sz w:val="24"/>
          <w:szCs w:val="24"/>
        </w:rPr>
      </w:pPr>
      <w:r w:rsidRPr="00BA0D95">
        <w:rPr>
          <w:rFonts w:ascii="Arial" w:hAnsi="Arial" w:cs="Arial"/>
          <w:spacing w:val="1"/>
          <w:sz w:val="24"/>
          <w:szCs w:val="24"/>
        </w:rPr>
        <w:t>(2</w:t>
      </w:r>
      <w:r w:rsidRPr="00BA0D95">
        <w:rPr>
          <w:rFonts w:ascii="Arial" w:hAnsi="Arial" w:cs="Arial"/>
          <w:sz w:val="24"/>
          <w:szCs w:val="24"/>
        </w:rPr>
        <w:t>)</w:t>
      </w:r>
      <w:r w:rsidRPr="00BA0D95">
        <w:rPr>
          <w:rFonts w:ascii="Arial" w:hAnsi="Arial" w:cs="Arial"/>
          <w:spacing w:val="2"/>
          <w:sz w:val="24"/>
          <w:szCs w:val="24"/>
        </w:rPr>
        <w:t xml:space="preserve">  T</w:t>
      </w:r>
      <w:r w:rsidRPr="00BA0D95">
        <w:rPr>
          <w:rFonts w:ascii="Arial" w:hAnsi="Arial" w:cs="Arial"/>
          <w:spacing w:val="-1"/>
          <w:sz w:val="24"/>
          <w:szCs w:val="24"/>
        </w:rPr>
        <w:t>h</w:t>
      </w:r>
      <w:r w:rsidRPr="00BA0D95">
        <w:rPr>
          <w:rFonts w:ascii="Arial" w:hAnsi="Arial" w:cs="Arial"/>
          <w:spacing w:val="1"/>
          <w:sz w:val="24"/>
          <w:szCs w:val="24"/>
        </w:rPr>
        <w:t>e</w:t>
      </w:r>
      <w:r w:rsidRPr="00BA0D95">
        <w:rPr>
          <w:rFonts w:ascii="Arial" w:hAnsi="Arial" w:cs="Arial"/>
          <w:spacing w:val="-1"/>
          <w:sz w:val="24"/>
          <w:szCs w:val="24"/>
        </w:rPr>
        <w:t>r</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z w:val="24"/>
          <w:szCs w:val="24"/>
        </w:rPr>
        <w:t>is</w:t>
      </w:r>
      <w:r w:rsidRPr="00BA0D95">
        <w:rPr>
          <w:rFonts w:ascii="Arial" w:hAnsi="Arial" w:cs="Arial"/>
          <w:spacing w:val="-2"/>
          <w:sz w:val="24"/>
          <w:szCs w:val="24"/>
        </w:rPr>
        <w:t xml:space="preserve"> </w:t>
      </w:r>
      <w:r w:rsidRPr="00BA0D95">
        <w:rPr>
          <w:rFonts w:ascii="Arial" w:hAnsi="Arial" w:cs="Arial"/>
          <w:spacing w:val="1"/>
          <w:sz w:val="24"/>
          <w:szCs w:val="24"/>
        </w:rPr>
        <w:t>a</w:t>
      </w:r>
      <w:r w:rsidRPr="00BA0D95">
        <w:rPr>
          <w:rFonts w:ascii="Arial" w:hAnsi="Arial" w:cs="Arial"/>
          <w:sz w:val="24"/>
          <w:szCs w:val="24"/>
        </w:rPr>
        <w:t>n</w:t>
      </w:r>
      <w:r w:rsidRPr="00BA0D95">
        <w:rPr>
          <w:rFonts w:ascii="Arial" w:hAnsi="Arial" w:cs="Arial"/>
          <w:spacing w:val="-1"/>
          <w:sz w:val="24"/>
          <w:szCs w:val="24"/>
        </w:rPr>
        <w:t xml:space="preserve"> </w:t>
      </w:r>
      <w:r w:rsidRPr="00BA0D95">
        <w:rPr>
          <w:rFonts w:ascii="Arial" w:hAnsi="Arial" w:cs="Arial"/>
          <w:spacing w:val="1"/>
          <w:sz w:val="24"/>
          <w:szCs w:val="24"/>
        </w:rPr>
        <w:t>a</w:t>
      </w:r>
      <w:r w:rsidRPr="00BA0D95">
        <w:rPr>
          <w:rFonts w:ascii="Arial" w:hAnsi="Arial" w:cs="Arial"/>
          <w:spacing w:val="-1"/>
          <w:sz w:val="24"/>
          <w:szCs w:val="24"/>
        </w:rPr>
        <w:t>gr</w:t>
      </w:r>
      <w:r w:rsidRPr="00BA0D95">
        <w:rPr>
          <w:rFonts w:ascii="Arial" w:hAnsi="Arial" w:cs="Arial"/>
          <w:spacing w:val="1"/>
          <w:sz w:val="24"/>
          <w:szCs w:val="24"/>
        </w:rPr>
        <w:t>ee</w:t>
      </w:r>
      <w:r w:rsidRPr="00BA0D95">
        <w:rPr>
          <w:rFonts w:ascii="Arial" w:hAnsi="Arial" w:cs="Arial"/>
          <w:spacing w:val="2"/>
          <w:sz w:val="24"/>
          <w:szCs w:val="24"/>
        </w:rPr>
        <w:t>m</w:t>
      </w:r>
      <w:r w:rsidRPr="00BA0D95">
        <w:rPr>
          <w:rFonts w:ascii="Arial" w:hAnsi="Arial" w:cs="Arial"/>
          <w:spacing w:val="1"/>
          <w:sz w:val="24"/>
          <w:szCs w:val="24"/>
        </w:rPr>
        <w:t>e</w:t>
      </w:r>
      <w:r w:rsidRPr="00BA0D95">
        <w:rPr>
          <w:rFonts w:ascii="Arial" w:hAnsi="Arial" w:cs="Arial"/>
          <w:spacing w:val="-1"/>
          <w:sz w:val="24"/>
          <w:szCs w:val="24"/>
        </w:rPr>
        <w:t>n</w:t>
      </w:r>
      <w:r w:rsidRPr="00BA0D95">
        <w:rPr>
          <w:rFonts w:ascii="Arial" w:hAnsi="Arial" w:cs="Arial"/>
          <w:sz w:val="24"/>
          <w:szCs w:val="24"/>
        </w:rPr>
        <w:t>t</w:t>
      </w:r>
      <w:r w:rsidRPr="00BA0D95">
        <w:rPr>
          <w:rFonts w:ascii="Arial" w:hAnsi="Arial" w:cs="Arial"/>
          <w:spacing w:val="1"/>
          <w:sz w:val="24"/>
          <w:szCs w:val="24"/>
        </w:rPr>
        <w:t xml:space="preserve"> o</w:t>
      </w:r>
      <w:r w:rsidRPr="00BA0D95">
        <w:rPr>
          <w:rFonts w:ascii="Arial" w:hAnsi="Arial" w:cs="Arial"/>
          <w:sz w:val="24"/>
          <w:szCs w:val="24"/>
        </w:rPr>
        <w:t>r</w:t>
      </w:r>
      <w:r w:rsidRPr="00BA0D95">
        <w:rPr>
          <w:rFonts w:ascii="Arial" w:hAnsi="Arial" w:cs="Arial"/>
          <w:spacing w:val="-2"/>
          <w:sz w:val="24"/>
          <w:szCs w:val="24"/>
        </w:rPr>
        <w:t xml:space="preserve"> </w:t>
      </w:r>
      <w:r w:rsidRPr="00BA0D95">
        <w:rPr>
          <w:rFonts w:ascii="Arial" w:hAnsi="Arial" w:cs="Arial"/>
          <w:spacing w:val="1"/>
          <w:sz w:val="24"/>
          <w:szCs w:val="24"/>
        </w:rPr>
        <w:t>un</w:t>
      </w:r>
      <w:r w:rsidRPr="00BA0D95">
        <w:rPr>
          <w:rFonts w:ascii="Arial" w:hAnsi="Arial" w:cs="Arial"/>
          <w:spacing w:val="-1"/>
          <w:sz w:val="24"/>
          <w:szCs w:val="24"/>
        </w:rPr>
        <w:t>d</w:t>
      </w:r>
      <w:r w:rsidRPr="00BA0D95">
        <w:rPr>
          <w:rFonts w:ascii="Arial" w:hAnsi="Arial" w:cs="Arial"/>
          <w:spacing w:val="1"/>
          <w:sz w:val="24"/>
          <w:szCs w:val="24"/>
        </w:rPr>
        <w:t>e</w:t>
      </w:r>
      <w:r w:rsidRPr="00BA0D95">
        <w:rPr>
          <w:rFonts w:ascii="Arial" w:hAnsi="Arial" w:cs="Arial"/>
          <w:spacing w:val="-1"/>
          <w:sz w:val="24"/>
          <w:szCs w:val="24"/>
        </w:rPr>
        <w:t>r</w:t>
      </w:r>
      <w:r w:rsidRPr="00BA0D95">
        <w:rPr>
          <w:rFonts w:ascii="Arial" w:hAnsi="Arial" w:cs="Arial"/>
          <w:sz w:val="24"/>
          <w:szCs w:val="24"/>
        </w:rPr>
        <w:t>st</w:t>
      </w:r>
      <w:r w:rsidRPr="00BA0D95">
        <w:rPr>
          <w:rFonts w:ascii="Arial" w:hAnsi="Arial" w:cs="Arial"/>
          <w:spacing w:val="1"/>
          <w:sz w:val="24"/>
          <w:szCs w:val="24"/>
        </w:rPr>
        <w:t>a</w:t>
      </w:r>
      <w:r w:rsidRPr="00BA0D95">
        <w:rPr>
          <w:rFonts w:ascii="Arial" w:hAnsi="Arial" w:cs="Arial"/>
          <w:spacing w:val="-1"/>
          <w:sz w:val="24"/>
          <w:szCs w:val="24"/>
        </w:rPr>
        <w:t>n</w:t>
      </w:r>
      <w:r w:rsidRPr="00BA0D95">
        <w:rPr>
          <w:rFonts w:ascii="Arial" w:hAnsi="Arial" w:cs="Arial"/>
          <w:spacing w:val="1"/>
          <w:sz w:val="24"/>
          <w:szCs w:val="24"/>
        </w:rPr>
        <w:t>d</w:t>
      </w:r>
      <w:r w:rsidRPr="00BA0D95">
        <w:rPr>
          <w:rFonts w:ascii="Arial" w:hAnsi="Arial" w:cs="Arial"/>
          <w:sz w:val="24"/>
          <w:szCs w:val="24"/>
        </w:rPr>
        <w:t>i</w:t>
      </w:r>
      <w:r w:rsidRPr="00BA0D95">
        <w:rPr>
          <w:rFonts w:ascii="Arial" w:hAnsi="Arial" w:cs="Arial"/>
          <w:spacing w:val="1"/>
          <w:sz w:val="24"/>
          <w:szCs w:val="24"/>
        </w:rPr>
        <w:t>n</w:t>
      </w:r>
      <w:r w:rsidRPr="00BA0D95">
        <w:rPr>
          <w:rFonts w:ascii="Arial" w:hAnsi="Arial" w:cs="Arial"/>
          <w:sz w:val="24"/>
          <w:szCs w:val="24"/>
        </w:rPr>
        <w:t>g</w:t>
      </w:r>
      <w:r w:rsidRPr="00BA0D95">
        <w:rPr>
          <w:rFonts w:ascii="Arial" w:hAnsi="Arial" w:cs="Arial"/>
          <w:spacing w:val="-1"/>
          <w:sz w:val="24"/>
          <w:szCs w:val="24"/>
        </w:rPr>
        <w:t xml:space="preserve"> </w:t>
      </w:r>
      <w:r w:rsidRPr="00BA0D95">
        <w:rPr>
          <w:rFonts w:ascii="Arial" w:hAnsi="Arial" w:cs="Arial"/>
          <w:spacing w:val="1"/>
          <w:sz w:val="24"/>
          <w:szCs w:val="24"/>
        </w:rPr>
        <w:t>be</w:t>
      </w:r>
      <w:r w:rsidRPr="00BA0D95">
        <w:rPr>
          <w:rFonts w:ascii="Arial" w:hAnsi="Arial" w:cs="Arial"/>
          <w:sz w:val="24"/>
          <w:szCs w:val="24"/>
        </w:rPr>
        <w:t>t</w:t>
      </w:r>
      <w:r w:rsidRPr="00BA0D95">
        <w:rPr>
          <w:rFonts w:ascii="Arial" w:hAnsi="Arial" w:cs="Arial"/>
          <w:spacing w:val="-3"/>
          <w:sz w:val="24"/>
          <w:szCs w:val="24"/>
        </w:rPr>
        <w:t>w</w:t>
      </w:r>
      <w:r w:rsidRPr="00BA0D95">
        <w:rPr>
          <w:rFonts w:ascii="Arial" w:hAnsi="Arial" w:cs="Arial"/>
          <w:spacing w:val="1"/>
          <w:sz w:val="24"/>
          <w:szCs w:val="24"/>
        </w:rPr>
        <w:t>ee</w:t>
      </w:r>
      <w:r w:rsidRPr="00BA0D95">
        <w:rPr>
          <w:rFonts w:ascii="Arial" w:hAnsi="Arial" w:cs="Arial"/>
          <w:sz w:val="24"/>
          <w:szCs w:val="24"/>
        </w:rPr>
        <w:t>n</w:t>
      </w:r>
      <w:r w:rsidRPr="00BA0D95">
        <w:rPr>
          <w:rFonts w:ascii="Arial" w:hAnsi="Arial" w:cs="Arial"/>
          <w:spacing w:val="-1"/>
          <w:sz w:val="24"/>
          <w:szCs w:val="24"/>
        </w:rPr>
        <w:t xml:space="preserve"> </w:t>
      </w:r>
      <w:r w:rsidRPr="00BA0D95">
        <w:rPr>
          <w:rFonts w:ascii="Arial" w:hAnsi="Arial" w:cs="Arial"/>
          <w:sz w:val="24"/>
          <w:szCs w:val="24"/>
        </w:rPr>
        <w:t>t</w:t>
      </w:r>
      <w:r w:rsidRPr="00BA0D95">
        <w:rPr>
          <w:rFonts w:ascii="Arial" w:hAnsi="Arial" w:cs="Arial"/>
          <w:spacing w:val="1"/>
          <w:sz w:val="24"/>
          <w:szCs w:val="24"/>
        </w:rPr>
        <w:t>h</w:t>
      </w:r>
      <w:r w:rsidRPr="00BA0D95">
        <w:rPr>
          <w:rFonts w:ascii="Arial" w:hAnsi="Arial" w:cs="Arial"/>
          <w:sz w:val="24"/>
          <w:szCs w:val="24"/>
        </w:rPr>
        <w:t>e</w:t>
      </w:r>
      <w:r w:rsidRPr="00BA0D95">
        <w:rPr>
          <w:rFonts w:ascii="Arial" w:hAnsi="Arial" w:cs="Arial"/>
          <w:spacing w:val="-1"/>
          <w:sz w:val="24"/>
          <w:szCs w:val="24"/>
        </w:rPr>
        <w:t xml:space="preserve"> </w:t>
      </w:r>
      <w:r w:rsidRPr="00BA0D95">
        <w:rPr>
          <w:rFonts w:ascii="Arial" w:hAnsi="Arial" w:cs="Arial"/>
          <w:spacing w:val="1"/>
          <w:sz w:val="24"/>
          <w:szCs w:val="24"/>
        </w:rPr>
        <w:t>Con</w:t>
      </w:r>
      <w:r w:rsidRPr="00BA0D95">
        <w:rPr>
          <w:rFonts w:ascii="Arial" w:hAnsi="Arial" w:cs="Arial"/>
          <w:sz w:val="24"/>
          <w:szCs w:val="24"/>
        </w:rPr>
        <w:t>t</w:t>
      </w:r>
      <w:r w:rsidRPr="00BA0D95">
        <w:rPr>
          <w:rFonts w:ascii="Arial" w:hAnsi="Arial" w:cs="Arial"/>
          <w:spacing w:val="-3"/>
          <w:sz w:val="24"/>
          <w:szCs w:val="24"/>
        </w:rPr>
        <w:t>r</w:t>
      </w:r>
      <w:r w:rsidRPr="00BA0D95">
        <w:rPr>
          <w:rFonts w:ascii="Arial" w:hAnsi="Arial" w:cs="Arial"/>
          <w:spacing w:val="1"/>
          <w:sz w:val="24"/>
          <w:szCs w:val="24"/>
        </w:rPr>
        <w:t>a</w:t>
      </w:r>
      <w:r w:rsidRPr="00BA0D95">
        <w:rPr>
          <w:rFonts w:ascii="Arial" w:hAnsi="Arial" w:cs="Arial"/>
          <w:sz w:val="24"/>
          <w:szCs w:val="24"/>
        </w:rPr>
        <w:t>ct</w:t>
      </w:r>
      <w:r w:rsidRPr="00BA0D95">
        <w:rPr>
          <w:rFonts w:ascii="Arial" w:hAnsi="Arial" w:cs="Arial"/>
          <w:spacing w:val="-1"/>
          <w:sz w:val="24"/>
          <w:szCs w:val="24"/>
        </w:rPr>
        <w:t>o</w:t>
      </w:r>
      <w:r w:rsidRPr="00BA0D95">
        <w:rPr>
          <w:rFonts w:ascii="Arial" w:hAnsi="Arial" w:cs="Arial"/>
          <w:sz w:val="24"/>
          <w:szCs w:val="24"/>
        </w:rPr>
        <w:t xml:space="preserve">r </w:t>
      </w:r>
      <w:r w:rsidRPr="00BA0D95">
        <w:rPr>
          <w:rFonts w:ascii="Arial" w:hAnsi="Arial" w:cs="Arial"/>
          <w:spacing w:val="1"/>
          <w:sz w:val="24"/>
          <w:szCs w:val="24"/>
        </w:rPr>
        <w:t>o</w:t>
      </w:r>
      <w:r w:rsidRPr="00BA0D95">
        <w:rPr>
          <w:rFonts w:ascii="Arial" w:hAnsi="Arial" w:cs="Arial"/>
          <w:sz w:val="24"/>
          <w:szCs w:val="24"/>
        </w:rPr>
        <w:t>r s</w:t>
      </w:r>
      <w:r w:rsidRPr="00BA0D95">
        <w:rPr>
          <w:rFonts w:ascii="Arial" w:hAnsi="Arial" w:cs="Arial"/>
          <w:spacing w:val="1"/>
          <w:sz w:val="24"/>
          <w:szCs w:val="24"/>
        </w:rPr>
        <w:t>ub</w:t>
      </w:r>
      <w:r w:rsidRPr="00BA0D95">
        <w:rPr>
          <w:rFonts w:ascii="Arial" w:hAnsi="Arial" w:cs="Arial"/>
          <w:sz w:val="24"/>
          <w:szCs w:val="24"/>
        </w:rPr>
        <w:t>c</w:t>
      </w:r>
      <w:r w:rsidRPr="00BA0D95">
        <w:rPr>
          <w:rFonts w:ascii="Arial" w:hAnsi="Arial" w:cs="Arial"/>
          <w:spacing w:val="-1"/>
          <w:sz w:val="24"/>
          <w:szCs w:val="24"/>
        </w:rPr>
        <w:t>o</w:t>
      </w:r>
      <w:r w:rsidRPr="00BA0D95">
        <w:rPr>
          <w:rFonts w:ascii="Arial" w:hAnsi="Arial" w:cs="Arial"/>
          <w:spacing w:val="1"/>
          <w:sz w:val="24"/>
          <w:szCs w:val="24"/>
        </w:rPr>
        <w:t>n</w:t>
      </w:r>
      <w:r w:rsidRPr="00BA0D95">
        <w:rPr>
          <w:rFonts w:ascii="Arial" w:hAnsi="Arial" w:cs="Arial"/>
          <w:sz w:val="24"/>
          <w:szCs w:val="24"/>
        </w:rPr>
        <w:t>t</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z w:val="24"/>
          <w:szCs w:val="24"/>
        </w:rPr>
        <w:t>ct</w:t>
      </w:r>
      <w:r w:rsidRPr="00BA0D95">
        <w:rPr>
          <w:rFonts w:ascii="Arial" w:hAnsi="Arial" w:cs="Arial"/>
          <w:spacing w:val="1"/>
          <w:sz w:val="24"/>
          <w:szCs w:val="24"/>
        </w:rPr>
        <w:t>o</w:t>
      </w:r>
      <w:r w:rsidRPr="00BA0D95">
        <w:rPr>
          <w:rFonts w:ascii="Arial" w:hAnsi="Arial" w:cs="Arial"/>
          <w:sz w:val="24"/>
          <w:szCs w:val="24"/>
        </w:rPr>
        <w:t>r</w:t>
      </w:r>
      <w:r w:rsidRPr="00BA0D95">
        <w:rPr>
          <w:rFonts w:ascii="Arial" w:hAnsi="Arial" w:cs="Arial"/>
          <w:spacing w:val="-2"/>
          <w:sz w:val="24"/>
          <w:szCs w:val="24"/>
        </w:rPr>
        <w:t xml:space="preserve"> </w:t>
      </w:r>
      <w:r w:rsidRPr="00BA0D95">
        <w:rPr>
          <w:rFonts w:ascii="Arial" w:hAnsi="Arial" w:cs="Arial"/>
          <w:spacing w:val="1"/>
          <w:sz w:val="24"/>
          <w:szCs w:val="24"/>
        </w:rPr>
        <w:t>an</w:t>
      </w:r>
      <w:r w:rsidRPr="00BA0D95">
        <w:rPr>
          <w:rFonts w:ascii="Arial" w:hAnsi="Arial" w:cs="Arial"/>
          <w:sz w:val="24"/>
          <w:szCs w:val="24"/>
        </w:rPr>
        <w:t>d</w:t>
      </w:r>
      <w:r w:rsidRPr="00BA0D95">
        <w:rPr>
          <w:rFonts w:ascii="Arial" w:hAnsi="Arial" w:cs="Arial"/>
          <w:spacing w:val="-1"/>
          <w:sz w:val="24"/>
          <w:szCs w:val="24"/>
        </w:rPr>
        <w:t xml:space="preserve"> </w:t>
      </w:r>
      <w:r w:rsidRPr="00BA0D95">
        <w:rPr>
          <w:rFonts w:ascii="Arial" w:hAnsi="Arial" w:cs="Arial"/>
          <w:sz w:val="24"/>
          <w:szCs w:val="24"/>
        </w:rPr>
        <w:t>t</w:t>
      </w:r>
      <w:r w:rsidRPr="00BA0D95">
        <w:rPr>
          <w:rFonts w:ascii="Arial" w:hAnsi="Arial" w:cs="Arial"/>
          <w:spacing w:val="-1"/>
          <w:sz w:val="24"/>
          <w:szCs w:val="24"/>
        </w:rPr>
        <w:t>h</w:t>
      </w:r>
      <w:r w:rsidRPr="00BA0D95">
        <w:rPr>
          <w:rFonts w:ascii="Arial" w:hAnsi="Arial" w:cs="Arial"/>
          <w:spacing w:val="1"/>
          <w:sz w:val="24"/>
          <w:szCs w:val="24"/>
        </w:rPr>
        <w:t>e</w:t>
      </w:r>
      <w:r w:rsidRPr="00BA0D95">
        <w:rPr>
          <w:rFonts w:ascii="Arial" w:hAnsi="Arial" w:cs="Arial"/>
          <w:sz w:val="24"/>
          <w:szCs w:val="24"/>
        </w:rPr>
        <w:t xml:space="preserve">ir </w:t>
      </w:r>
      <w:r w:rsidRPr="00BA0D95">
        <w:rPr>
          <w:rFonts w:ascii="Arial" w:hAnsi="Arial" w:cs="Arial"/>
          <w:spacing w:val="1"/>
          <w:sz w:val="24"/>
          <w:szCs w:val="24"/>
        </w:rPr>
        <w:t>e</w:t>
      </w:r>
      <w:r w:rsidRPr="00BA0D95">
        <w:rPr>
          <w:rFonts w:ascii="Arial" w:hAnsi="Arial" w:cs="Arial"/>
          <w:spacing w:val="-1"/>
          <w:sz w:val="24"/>
          <w:szCs w:val="24"/>
        </w:rPr>
        <w:t>m</w:t>
      </w:r>
      <w:r w:rsidRPr="00BA0D95">
        <w:rPr>
          <w:rFonts w:ascii="Arial" w:hAnsi="Arial" w:cs="Arial"/>
          <w:spacing w:val="1"/>
          <w:sz w:val="24"/>
          <w:szCs w:val="24"/>
        </w:rPr>
        <w:t>p</w:t>
      </w:r>
      <w:r w:rsidRPr="00BA0D95">
        <w:rPr>
          <w:rFonts w:ascii="Arial" w:hAnsi="Arial" w:cs="Arial"/>
          <w:sz w:val="24"/>
          <w:szCs w:val="24"/>
        </w:rPr>
        <w:t>l</w:t>
      </w:r>
      <w:r w:rsidRPr="00BA0D95">
        <w:rPr>
          <w:rFonts w:ascii="Arial" w:hAnsi="Arial" w:cs="Arial"/>
          <w:spacing w:val="1"/>
          <w:sz w:val="24"/>
          <w:szCs w:val="24"/>
        </w:rPr>
        <w:t>o</w:t>
      </w:r>
      <w:r w:rsidRPr="00BA0D95">
        <w:rPr>
          <w:rFonts w:ascii="Arial" w:hAnsi="Arial" w:cs="Arial"/>
          <w:spacing w:val="-2"/>
          <w:sz w:val="24"/>
          <w:szCs w:val="24"/>
        </w:rPr>
        <w:t>y</w:t>
      </w:r>
      <w:r w:rsidRPr="00BA0D95">
        <w:rPr>
          <w:rFonts w:ascii="Arial" w:hAnsi="Arial" w:cs="Arial"/>
          <w:spacing w:val="1"/>
          <w:sz w:val="24"/>
          <w:szCs w:val="24"/>
        </w:rPr>
        <w:t>ee</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pacing w:val="-1"/>
          <w:sz w:val="24"/>
          <w:szCs w:val="24"/>
        </w:rPr>
        <w:t>be</w:t>
      </w:r>
      <w:r w:rsidRPr="00BA0D95">
        <w:rPr>
          <w:rFonts w:ascii="Arial" w:hAnsi="Arial" w:cs="Arial"/>
          <w:spacing w:val="3"/>
          <w:sz w:val="24"/>
          <w:szCs w:val="24"/>
        </w:rPr>
        <w:t>f</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z w:val="24"/>
          <w:szCs w:val="24"/>
        </w:rPr>
        <w:t>e</w:t>
      </w:r>
      <w:r w:rsidRPr="00BA0D95">
        <w:rPr>
          <w:rFonts w:ascii="Arial" w:hAnsi="Arial" w:cs="Arial"/>
          <w:spacing w:val="-1"/>
          <w:sz w:val="24"/>
          <w:szCs w:val="24"/>
        </w:rPr>
        <w:t xml:space="preserve"> </w:t>
      </w:r>
      <w:r w:rsidRPr="00BA0D95">
        <w:rPr>
          <w:rFonts w:ascii="Arial" w:hAnsi="Arial" w:cs="Arial"/>
          <w:spacing w:val="1"/>
          <w:sz w:val="24"/>
          <w:szCs w:val="24"/>
        </w:rPr>
        <w:t>pe</w:t>
      </w:r>
      <w:r w:rsidRPr="00BA0D95">
        <w:rPr>
          <w:rFonts w:ascii="Arial" w:hAnsi="Arial" w:cs="Arial"/>
          <w:spacing w:val="-3"/>
          <w:sz w:val="24"/>
          <w:szCs w:val="24"/>
        </w:rPr>
        <w:t>r</w:t>
      </w:r>
      <w:r w:rsidRPr="00BA0D95">
        <w:rPr>
          <w:rFonts w:ascii="Arial" w:hAnsi="Arial" w:cs="Arial"/>
          <w:sz w:val="24"/>
          <w:szCs w:val="24"/>
        </w:rPr>
        <w:t>f</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pacing w:val="2"/>
          <w:sz w:val="24"/>
          <w:szCs w:val="24"/>
        </w:rPr>
        <w:t>m</w:t>
      </w:r>
      <w:r w:rsidRPr="00BA0D95">
        <w:rPr>
          <w:rFonts w:ascii="Arial" w:hAnsi="Arial" w:cs="Arial"/>
          <w:spacing w:val="-1"/>
          <w:sz w:val="24"/>
          <w:szCs w:val="24"/>
        </w:rPr>
        <w:t>a</w:t>
      </w:r>
      <w:r w:rsidRPr="00BA0D95">
        <w:rPr>
          <w:rFonts w:ascii="Arial" w:hAnsi="Arial" w:cs="Arial"/>
          <w:spacing w:val="1"/>
          <w:sz w:val="24"/>
          <w:szCs w:val="24"/>
        </w:rPr>
        <w:t>n</w:t>
      </w:r>
      <w:r w:rsidRPr="00BA0D95">
        <w:rPr>
          <w:rFonts w:ascii="Arial" w:hAnsi="Arial" w:cs="Arial"/>
          <w:sz w:val="24"/>
          <w:szCs w:val="24"/>
        </w:rPr>
        <w:t>ce</w:t>
      </w:r>
      <w:r w:rsidRPr="00BA0D95">
        <w:rPr>
          <w:rFonts w:ascii="Arial" w:hAnsi="Arial" w:cs="Arial"/>
          <w:spacing w:val="-1"/>
          <w:sz w:val="24"/>
          <w:szCs w:val="24"/>
        </w:rPr>
        <w:t xml:space="preserve"> o</w:t>
      </w:r>
      <w:r w:rsidRPr="00BA0D95">
        <w:rPr>
          <w:rFonts w:ascii="Arial" w:hAnsi="Arial" w:cs="Arial"/>
          <w:sz w:val="24"/>
          <w:szCs w:val="24"/>
        </w:rPr>
        <w:t>f</w:t>
      </w:r>
      <w:r w:rsidRPr="00BA0D95">
        <w:rPr>
          <w:rFonts w:ascii="Arial" w:hAnsi="Arial" w:cs="Arial"/>
          <w:spacing w:val="4"/>
          <w:sz w:val="24"/>
          <w:szCs w:val="24"/>
        </w:rPr>
        <w:t xml:space="preserve"> </w:t>
      </w:r>
      <w:r w:rsidRPr="00BA0D95">
        <w:rPr>
          <w:rFonts w:ascii="Arial" w:hAnsi="Arial" w:cs="Arial"/>
          <w:spacing w:val="-3"/>
          <w:sz w:val="24"/>
          <w:szCs w:val="24"/>
        </w:rPr>
        <w:t>w</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z w:val="24"/>
          <w:szCs w:val="24"/>
        </w:rPr>
        <w:t>k,</w:t>
      </w:r>
      <w:r w:rsidRPr="00BA0D95">
        <w:rPr>
          <w:rFonts w:ascii="Arial" w:hAnsi="Arial" w:cs="Arial"/>
          <w:spacing w:val="1"/>
          <w:sz w:val="24"/>
          <w:szCs w:val="24"/>
        </w:rPr>
        <w:t xml:space="preserve"> </w:t>
      </w:r>
      <w:r w:rsidRPr="00BA0D95">
        <w:rPr>
          <w:rFonts w:ascii="Arial" w:hAnsi="Arial" w:cs="Arial"/>
          <w:sz w:val="24"/>
          <w:szCs w:val="24"/>
        </w:rPr>
        <w:t>t</w:t>
      </w:r>
      <w:r w:rsidRPr="00BA0D95">
        <w:rPr>
          <w:rFonts w:ascii="Arial" w:hAnsi="Arial" w:cs="Arial"/>
          <w:spacing w:val="1"/>
          <w:sz w:val="24"/>
          <w:szCs w:val="24"/>
        </w:rPr>
        <w:t>h</w:t>
      </w:r>
      <w:r w:rsidRPr="00BA0D95">
        <w:rPr>
          <w:rFonts w:ascii="Arial" w:hAnsi="Arial" w:cs="Arial"/>
          <w:spacing w:val="-1"/>
          <w:sz w:val="24"/>
          <w:szCs w:val="24"/>
        </w:rPr>
        <w:t>a</w:t>
      </w:r>
      <w:r w:rsidRPr="00BA0D95">
        <w:rPr>
          <w:rFonts w:ascii="Arial" w:hAnsi="Arial" w:cs="Arial"/>
          <w:sz w:val="24"/>
          <w:szCs w:val="24"/>
        </w:rPr>
        <w:t>t</w:t>
      </w:r>
      <w:r w:rsidRPr="00BA0D95">
        <w:rPr>
          <w:rFonts w:ascii="Arial" w:hAnsi="Arial" w:cs="Arial"/>
          <w:spacing w:val="-1"/>
          <w:sz w:val="24"/>
          <w:szCs w:val="24"/>
        </w:rPr>
        <w:t xml:space="preserve"> </w:t>
      </w:r>
      <w:r w:rsidRPr="00BA0D95">
        <w:rPr>
          <w:rFonts w:ascii="Arial" w:hAnsi="Arial" w:cs="Arial"/>
          <w:sz w:val="24"/>
          <w:szCs w:val="24"/>
        </w:rPr>
        <w:t>a</w:t>
      </w:r>
      <w:r w:rsidRPr="00BA0D95">
        <w:rPr>
          <w:rFonts w:ascii="Arial" w:hAnsi="Arial" w:cs="Arial"/>
          <w:spacing w:val="2"/>
          <w:sz w:val="24"/>
          <w:szCs w:val="24"/>
        </w:rPr>
        <w:t xml:space="preserve"> </w:t>
      </w:r>
      <w:r w:rsidRPr="00BA0D95">
        <w:rPr>
          <w:rFonts w:ascii="Arial" w:hAnsi="Arial" w:cs="Arial"/>
          <w:spacing w:val="-3"/>
          <w:sz w:val="24"/>
          <w:szCs w:val="24"/>
        </w:rPr>
        <w:t>w</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z w:val="24"/>
          <w:szCs w:val="24"/>
        </w:rPr>
        <w:t xml:space="preserve">k </w:t>
      </w:r>
      <w:r w:rsidRPr="00BA0D95">
        <w:rPr>
          <w:rFonts w:ascii="Arial" w:hAnsi="Arial" w:cs="Arial"/>
          <w:spacing w:val="1"/>
          <w:sz w:val="24"/>
          <w:szCs w:val="24"/>
        </w:rPr>
        <w:t>pe</w:t>
      </w:r>
      <w:r w:rsidRPr="00BA0D95">
        <w:rPr>
          <w:rFonts w:ascii="Arial" w:hAnsi="Arial" w:cs="Arial"/>
          <w:spacing w:val="-1"/>
          <w:sz w:val="24"/>
          <w:szCs w:val="24"/>
        </w:rPr>
        <w:t>r</w:t>
      </w:r>
      <w:r w:rsidRPr="00BA0D95">
        <w:rPr>
          <w:rFonts w:ascii="Arial" w:hAnsi="Arial" w:cs="Arial"/>
          <w:sz w:val="24"/>
          <w:szCs w:val="24"/>
        </w:rPr>
        <w:t>i</w:t>
      </w:r>
      <w:r w:rsidRPr="00BA0D95">
        <w:rPr>
          <w:rFonts w:ascii="Arial" w:hAnsi="Arial" w:cs="Arial"/>
          <w:spacing w:val="1"/>
          <w:sz w:val="24"/>
          <w:szCs w:val="24"/>
        </w:rPr>
        <w:t>o</w:t>
      </w:r>
      <w:r w:rsidRPr="00BA0D95">
        <w:rPr>
          <w:rFonts w:ascii="Arial" w:hAnsi="Arial" w:cs="Arial"/>
          <w:sz w:val="24"/>
          <w:szCs w:val="24"/>
        </w:rPr>
        <w:t>d</w:t>
      </w:r>
      <w:r w:rsidRPr="00BA0D95">
        <w:rPr>
          <w:rFonts w:ascii="Arial" w:hAnsi="Arial" w:cs="Arial"/>
          <w:spacing w:val="-1"/>
          <w:sz w:val="24"/>
          <w:szCs w:val="24"/>
        </w:rPr>
        <w:t xml:space="preserve"> o</w:t>
      </w:r>
      <w:r w:rsidRPr="00BA0D95">
        <w:rPr>
          <w:rFonts w:ascii="Arial" w:hAnsi="Arial" w:cs="Arial"/>
          <w:sz w:val="24"/>
          <w:szCs w:val="24"/>
        </w:rPr>
        <w:t>f</w:t>
      </w:r>
      <w:r w:rsidRPr="00BA0D95">
        <w:rPr>
          <w:rFonts w:ascii="Arial" w:hAnsi="Arial" w:cs="Arial"/>
          <w:spacing w:val="4"/>
          <w:sz w:val="24"/>
          <w:szCs w:val="24"/>
        </w:rPr>
        <w:t xml:space="preserve"> </w:t>
      </w:r>
      <w:r w:rsidRPr="00BA0D95">
        <w:rPr>
          <w:rFonts w:ascii="Arial" w:hAnsi="Arial" w:cs="Arial"/>
          <w:spacing w:val="-1"/>
          <w:sz w:val="24"/>
          <w:szCs w:val="24"/>
        </w:rPr>
        <w:t>1</w:t>
      </w:r>
      <w:r w:rsidRPr="00BA0D95">
        <w:rPr>
          <w:rFonts w:ascii="Arial" w:hAnsi="Arial" w:cs="Arial"/>
          <w:sz w:val="24"/>
          <w:szCs w:val="24"/>
        </w:rPr>
        <w:t>4</w:t>
      </w:r>
      <w:r w:rsidRPr="00BA0D95">
        <w:rPr>
          <w:rFonts w:ascii="Arial" w:hAnsi="Arial" w:cs="Arial"/>
          <w:spacing w:val="2"/>
          <w:sz w:val="24"/>
          <w:szCs w:val="24"/>
        </w:rPr>
        <w:t xml:space="preserve"> </w:t>
      </w:r>
      <w:r w:rsidRPr="00BA0D95">
        <w:rPr>
          <w:rFonts w:ascii="Arial" w:hAnsi="Arial" w:cs="Arial"/>
          <w:sz w:val="24"/>
          <w:szCs w:val="24"/>
        </w:rPr>
        <w:t>c</w:t>
      </w:r>
      <w:r w:rsidRPr="00BA0D95">
        <w:rPr>
          <w:rFonts w:ascii="Arial" w:hAnsi="Arial" w:cs="Arial"/>
          <w:spacing w:val="-1"/>
          <w:sz w:val="24"/>
          <w:szCs w:val="24"/>
        </w:rPr>
        <w:t>o</w:t>
      </w:r>
      <w:r w:rsidRPr="00BA0D95">
        <w:rPr>
          <w:rFonts w:ascii="Arial" w:hAnsi="Arial" w:cs="Arial"/>
          <w:spacing w:val="1"/>
          <w:sz w:val="24"/>
          <w:szCs w:val="24"/>
        </w:rPr>
        <w:t>n</w:t>
      </w:r>
      <w:r w:rsidRPr="00BA0D95">
        <w:rPr>
          <w:rFonts w:ascii="Arial" w:hAnsi="Arial" w:cs="Arial"/>
          <w:sz w:val="24"/>
          <w:szCs w:val="24"/>
        </w:rPr>
        <w:t>s</w:t>
      </w:r>
      <w:r w:rsidRPr="00BA0D95">
        <w:rPr>
          <w:rFonts w:ascii="Arial" w:hAnsi="Arial" w:cs="Arial"/>
          <w:spacing w:val="1"/>
          <w:sz w:val="24"/>
          <w:szCs w:val="24"/>
        </w:rPr>
        <w:t>e</w:t>
      </w:r>
      <w:r w:rsidRPr="00BA0D95">
        <w:rPr>
          <w:rFonts w:ascii="Arial" w:hAnsi="Arial" w:cs="Arial"/>
          <w:spacing w:val="-2"/>
          <w:sz w:val="24"/>
          <w:szCs w:val="24"/>
        </w:rPr>
        <w:t>c</w:t>
      </w:r>
      <w:r w:rsidRPr="00BA0D95">
        <w:rPr>
          <w:rFonts w:ascii="Arial" w:hAnsi="Arial" w:cs="Arial"/>
          <w:spacing w:val="1"/>
          <w:sz w:val="24"/>
          <w:szCs w:val="24"/>
        </w:rPr>
        <w:t>u</w:t>
      </w:r>
      <w:r w:rsidRPr="00BA0D95">
        <w:rPr>
          <w:rFonts w:ascii="Arial" w:hAnsi="Arial" w:cs="Arial"/>
          <w:sz w:val="24"/>
          <w:szCs w:val="24"/>
        </w:rPr>
        <w:t>t</w:t>
      </w:r>
      <w:r w:rsidRPr="00BA0D95">
        <w:rPr>
          <w:rFonts w:ascii="Arial" w:hAnsi="Arial" w:cs="Arial"/>
          <w:spacing w:val="-3"/>
          <w:sz w:val="24"/>
          <w:szCs w:val="24"/>
        </w:rPr>
        <w:t>i</w:t>
      </w:r>
      <w:r w:rsidRPr="00BA0D95">
        <w:rPr>
          <w:rFonts w:ascii="Arial" w:hAnsi="Arial" w:cs="Arial"/>
          <w:spacing w:val="-2"/>
          <w:sz w:val="24"/>
          <w:szCs w:val="24"/>
        </w:rPr>
        <w:t>v</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pacing w:val="1"/>
          <w:sz w:val="24"/>
          <w:szCs w:val="24"/>
        </w:rPr>
        <w:t>da</w:t>
      </w:r>
      <w:r w:rsidRPr="00BA0D95">
        <w:rPr>
          <w:rFonts w:ascii="Arial" w:hAnsi="Arial" w:cs="Arial"/>
          <w:spacing w:val="-2"/>
          <w:sz w:val="24"/>
          <w:szCs w:val="24"/>
        </w:rPr>
        <w:t>y</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z w:val="24"/>
          <w:szCs w:val="24"/>
        </w:rPr>
        <w:t>is</w:t>
      </w:r>
      <w:r w:rsidRPr="00BA0D95">
        <w:rPr>
          <w:rFonts w:ascii="Arial" w:hAnsi="Arial" w:cs="Arial"/>
          <w:spacing w:val="1"/>
          <w:sz w:val="24"/>
          <w:szCs w:val="24"/>
        </w:rPr>
        <w:t xml:space="preserve"> a</w:t>
      </w:r>
      <w:r w:rsidRPr="00BA0D95">
        <w:rPr>
          <w:rFonts w:ascii="Arial" w:hAnsi="Arial" w:cs="Arial"/>
          <w:sz w:val="24"/>
          <w:szCs w:val="24"/>
        </w:rPr>
        <w:t>cc</w:t>
      </w:r>
      <w:r w:rsidRPr="00BA0D95">
        <w:rPr>
          <w:rFonts w:ascii="Arial" w:hAnsi="Arial" w:cs="Arial"/>
          <w:spacing w:val="1"/>
          <w:sz w:val="24"/>
          <w:szCs w:val="24"/>
        </w:rPr>
        <w:t>ep</w:t>
      </w:r>
      <w:r w:rsidRPr="00BA0D95">
        <w:rPr>
          <w:rFonts w:ascii="Arial" w:hAnsi="Arial" w:cs="Arial"/>
          <w:sz w:val="24"/>
          <w:szCs w:val="24"/>
        </w:rPr>
        <w:t>t</w:t>
      </w:r>
      <w:r w:rsidRPr="00BA0D95">
        <w:rPr>
          <w:rFonts w:ascii="Arial" w:hAnsi="Arial" w:cs="Arial"/>
          <w:spacing w:val="-1"/>
          <w:sz w:val="24"/>
          <w:szCs w:val="24"/>
        </w:rPr>
        <w:t>a</w:t>
      </w:r>
      <w:r w:rsidRPr="00BA0D95">
        <w:rPr>
          <w:rFonts w:ascii="Arial" w:hAnsi="Arial" w:cs="Arial"/>
          <w:spacing w:val="1"/>
          <w:sz w:val="24"/>
          <w:szCs w:val="24"/>
        </w:rPr>
        <w:t>b</w:t>
      </w:r>
      <w:r w:rsidRPr="00BA0D95">
        <w:rPr>
          <w:rFonts w:ascii="Arial" w:hAnsi="Arial" w:cs="Arial"/>
          <w:sz w:val="24"/>
          <w:szCs w:val="24"/>
        </w:rPr>
        <w:t>le</w:t>
      </w:r>
      <w:r w:rsidRPr="00BA0D95">
        <w:rPr>
          <w:rFonts w:ascii="Arial" w:hAnsi="Arial" w:cs="Arial"/>
          <w:spacing w:val="2"/>
          <w:sz w:val="24"/>
          <w:szCs w:val="24"/>
        </w:rPr>
        <w:t xml:space="preserve"> </w:t>
      </w:r>
      <w:r w:rsidRPr="00BA0D95">
        <w:rPr>
          <w:rFonts w:ascii="Arial" w:hAnsi="Arial" w:cs="Arial"/>
          <w:spacing w:val="-3"/>
          <w:sz w:val="24"/>
          <w:szCs w:val="24"/>
        </w:rPr>
        <w:t>i</w:t>
      </w:r>
      <w:r w:rsidRPr="00BA0D95">
        <w:rPr>
          <w:rFonts w:ascii="Arial" w:hAnsi="Arial" w:cs="Arial"/>
          <w:sz w:val="24"/>
          <w:szCs w:val="24"/>
        </w:rPr>
        <w:t>n</w:t>
      </w:r>
      <w:r w:rsidRPr="00BA0D95">
        <w:rPr>
          <w:rFonts w:ascii="Arial" w:hAnsi="Arial" w:cs="Arial"/>
          <w:spacing w:val="2"/>
          <w:sz w:val="24"/>
          <w:szCs w:val="24"/>
        </w:rPr>
        <w:t xml:space="preserve"> </w:t>
      </w:r>
      <w:r w:rsidRPr="00BA0D95">
        <w:rPr>
          <w:rFonts w:ascii="Arial" w:hAnsi="Arial" w:cs="Arial"/>
          <w:sz w:val="24"/>
          <w:szCs w:val="24"/>
        </w:rPr>
        <w:t>li</w:t>
      </w:r>
      <w:r w:rsidRPr="00BA0D95">
        <w:rPr>
          <w:rFonts w:ascii="Arial" w:hAnsi="Arial" w:cs="Arial"/>
          <w:spacing w:val="1"/>
          <w:sz w:val="24"/>
          <w:szCs w:val="24"/>
        </w:rPr>
        <w:t>e</w:t>
      </w:r>
      <w:r w:rsidRPr="00BA0D95">
        <w:rPr>
          <w:rFonts w:ascii="Arial" w:hAnsi="Arial" w:cs="Arial"/>
          <w:sz w:val="24"/>
          <w:szCs w:val="24"/>
        </w:rPr>
        <w:t>u</w:t>
      </w:r>
      <w:r w:rsidRPr="00BA0D95">
        <w:rPr>
          <w:rFonts w:ascii="Arial" w:hAnsi="Arial" w:cs="Arial"/>
          <w:spacing w:val="-1"/>
          <w:sz w:val="24"/>
          <w:szCs w:val="24"/>
        </w:rPr>
        <w:t xml:space="preserve"> o</w:t>
      </w:r>
      <w:r w:rsidRPr="00BA0D95">
        <w:rPr>
          <w:rFonts w:ascii="Arial" w:hAnsi="Arial" w:cs="Arial"/>
          <w:sz w:val="24"/>
          <w:szCs w:val="24"/>
        </w:rPr>
        <w:t>f</w:t>
      </w:r>
      <w:r w:rsidRPr="00BA0D95">
        <w:rPr>
          <w:rFonts w:ascii="Arial" w:hAnsi="Arial" w:cs="Arial"/>
          <w:spacing w:val="4"/>
          <w:sz w:val="24"/>
          <w:szCs w:val="24"/>
        </w:rPr>
        <w:t xml:space="preserve"> </w:t>
      </w:r>
      <w:r w:rsidRPr="00BA0D95">
        <w:rPr>
          <w:rFonts w:ascii="Arial" w:hAnsi="Arial" w:cs="Arial"/>
          <w:sz w:val="24"/>
          <w:szCs w:val="24"/>
        </w:rPr>
        <w:t>a</w:t>
      </w:r>
      <w:r w:rsidRPr="00BA0D95">
        <w:rPr>
          <w:rFonts w:ascii="Arial" w:hAnsi="Arial" w:cs="Arial"/>
          <w:spacing w:val="-1"/>
          <w:sz w:val="24"/>
          <w:szCs w:val="24"/>
        </w:rPr>
        <w:t xml:space="preserve"> </w:t>
      </w:r>
      <w:r w:rsidRPr="00BA0D95">
        <w:rPr>
          <w:rFonts w:ascii="Arial" w:hAnsi="Arial" w:cs="Arial"/>
          <w:spacing w:val="-3"/>
          <w:sz w:val="24"/>
          <w:szCs w:val="24"/>
        </w:rPr>
        <w:t>w</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z w:val="24"/>
          <w:szCs w:val="24"/>
        </w:rPr>
        <w:t>k</w:t>
      </w:r>
      <w:r w:rsidRPr="00BA0D95">
        <w:rPr>
          <w:rFonts w:ascii="Arial" w:hAnsi="Arial" w:cs="Arial"/>
          <w:spacing w:val="1"/>
          <w:sz w:val="24"/>
          <w:szCs w:val="24"/>
        </w:rPr>
        <w:t xml:space="preserve"> pe</w:t>
      </w:r>
      <w:r w:rsidRPr="00BA0D95">
        <w:rPr>
          <w:rFonts w:ascii="Arial" w:hAnsi="Arial" w:cs="Arial"/>
          <w:spacing w:val="-1"/>
          <w:sz w:val="24"/>
          <w:szCs w:val="24"/>
        </w:rPr>
        <w:t>r</w:t>
      </w:r>
      <w:r w:rsidRPr="00BA0D95">
        <w:rPr>
          <w:rFonts w:ascii="Arial" w:hAnsi="Arial" w:cs="Arial"/>
          <w:sz w:val="24"/>
          <w:szCs w:val="24"/>
        </w:rPr>
        <w:t>i</w:t>
      </w:r>
      <w:r w:rsidRPr="00BA0D95">
        <w:rPr>
          <w:rFonts w:ascii="Arial" w:hAnsi="Arial" w:cs="Arial"/>
          <w:spacing w:val="1"/>
          <w:sz w:val="24"/>
          <w:szCs w:val="24"/>
        </w:rPr>
        <w:t>o</w:t>
      </w:r>
      <w:r w:rsidRPr="00BA0D95">
        <w:rPr>
          <w:rFonts w:ascii="Arial" w:hAnsi="Arial" w:cs="Arial"/>
          <w:sz w:val="24"/>
          <w:szCs w:val="24"/>
        </w:rPr>
        <w:t>d</w:t>
      </w:r>
      <w:r w:rsidRPr="00BA0D95">
        <w:rPr>
          <w:rFonts w:ascii="Arial" w:hAnsi="Arial" w:cs="Arial"/>
          <w:spacing w:val="-1"/>
          <w:sz w:val="24"/>
          <w:szCs w:val="24"/>
        </w:rPr>
        <w:t xml:space="preserve"> o</w:t>
      </w:r>
      <w:r w:rsidRPr="00BA0D95">
        <w:rPr>
          <w:rFonts w:ascii="Arial" w:hAnsi="Arial" w:cs="Arial"/>
          <w:sz w:val="24"/>
          <w:szCs w:val="24"/>
        </w:rPr>
        <w:t>f</w:t>
      </w:r>
      <w:r w:rsidRPr="00BA0D95">
        <w:rPr>
          <w:rFonts w:ascii="Arial" w:hAnsi="Arial" w:cs="Arial"/>
          <w:spacing w:val="4"/>
          <w:sz w:val="24"/>
          <w:szCs w:val="24"/>
        </w:rPr>
        <w:t xml:space="preserve"> </w:t>
      </w:r>
      <w:r w:rsidRPr="00BA0D95">
        <w:rPr>
          <w:rFonts w:ascii="Arial" w:hAnsi="Arial" w:cs="Arial"/>
          <w:sz w:val="24"/>
          <w:szCs w:val="24"/>
        </w:rPr>
        <w:t>7 c</w:t>
      </w:r>
      <w:r w:rsidRPr="00BA0D95">
        <w:rPr>
          <w:rFonts w:ascii="Arial" w:hAnsi="Arial" w:cs="Arial"/>
          <w:spacing w:val="1"/>
          <w:sz w:val="24"/>
          <w:szCs w:val="24"/>
        </w:rPr>
        <w:t>on</w:t>
      </w:r>
      <w:r w:rsidRPr="00BA0D95">
        <w:rPr>
          <w:rFonts w:ascii="Arial" w:hAnsi="Arial" w:cs="Arial"/>
          <w:sz w:val="24"/>
          <w:szCs w:val="24"/>
        </w:rPr>
        <w:t>s</w:t>
      </w:r>
      <w:r w:rsidRPr="00BA0D95">
        <w:rPr>
          <w:rFonts w:ascii="Arial" w:hAnsi="Arial" w:cs="Arial"/>
          <w:spacing w:val="1"/>
          <w:sz w:val="24"/>
          <w:szCs w:val="24"/>
        </w:rPr>
        <w:t>e</w:t>
      </w:r>
      <w:r w:rsidRPr="00BA0D95">
        <w:rPr>
          <w:rFonts w:ascii="Arial" w:hAnsi="Arial" w:cs="Arial"/>
          <w:spacing w:val="-2"/>
          <w:sz w:val="24"/>
          <w:szCs w:val="24"/>
        </w:rPr>
        <w:t>c</w:t>
      </w:r>
      <w:r w:rsidRPr="00BA0D95">
        <w:rPr>
          <w:rFonts w:ascii="Arial" w:hAnsi="Arial" w:cs="Arial"/>
          <w:spacing w:val="1"/>
          <w:sz w:val="24"/>
          <w:szCs w:val="24"/>
        </w:rPr>
        <w:t>u</w:t>
      </w:r>
      <w:r w:rsidRPr="00BA0D95">
        <w:rPr>
          <w:rFonts w:ascii="Arial" w:hAnsi="Arial" w:cs="Arial"/>
          <w:sz w:val="24"/>
          <w:szCs w:val="24"/>
        </w:rPr>
        <w:t>ti</w:t>
      </w:r>
      <w:r w:rsidRPr="00BA0D95">
        <w:rPr>
          <w:rFonts w:ascii="Arial" w:hAnsi="Arial" w:cs="Arial"/>
          <w:spacing w:val="-2"/>
          <w:sz w:val="24"/>
          <w:szCs w:val="24"/>
        </w:rPr>
        <w:t>v</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pacing w:val="1"/>
          <w:sz w:val="24"/>
          <w:szCs w:val="24"/>
        </w:rPr>
        <w:t>da</w:t>
      </w:r>
      <w:r w:rsidRPr="00BA0D95">
        <w:rPr>
          <w:rFonts w:ascii="Arial" w:hAnsi="Arial" w:cs="Arial"/>
          <w:spacing w:val="-2"/>
          <w:sz w:val="24"/>
          <w:szCs w:val="24"/>
        </w:rPr>
        <w:t>y</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z w:val="24"/>
          <w:szCs w:val="24"/>
        </w:rPr>
        <w:t>f</w:t>
      </w:r>
      <w:r w:rsidRPr="00BA0D95">
        <w:rPr>
          <w:rFonts w:ascii="Arial" w:hAnsi="Arial" w:cs="Arial"/>
          <w:spacing w:val="1"/>
          <w:sz w:val="24"/>
          <w:szCs w:val="24"/>
        </w:rPr>
        <w:t>o</w:t>
      </w:r>
      <w:r w:rsidRPr="00BA0D95">
        <w:rPr>
          <w:rFonts w:ascii="Arial" w:hAnsi="Arial" w:cs="Arial"/>
          <w:sz w:val="24"/>
          <w:szCs w:val="24"/>
        </w:rPr>
        <w:t>r t</w:t>
      </w:r>
      <w:r w:rsidRPr="00BA0D95">
        <w:rPr>
          <w:rFonts w:ascii="Arial" w:hAnsi="Arial" w:cs="Arial"/>
          <w:spacing w:val="-1"/>
          <w:sz w:val="24"/>
          <w:szCs w:val="24"/>
        </w:rPr>
        <w:t>h</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pacing w:val="1"/>
          <w:sz w:val="24"/>
          <w:szCs w:val="24"/>
        </w:rPr>
        <w:t>pu</w:t>
      </w:r>
      <w:r w:rsidRPr="00BA0D95">
        <w:rPr>
          <w:rFonts w:ascii="Arial" w:hAnsi="Arial" w:cs="Arial"/>
          <w:spacing w:val="-1"/>
          <w:sz w:val="24"/>
          <w:szCs w:val="24"/>
        </w:rPr>
        <w:t>rp</w:t>
      </w:r>
      <w:r w:rsidRPr="00BA0D95">
        <w:rPr>
          <w:rFonts w:ascii="Arial" w:hAnsi="Arial" w:cs="Arial"/>
          <w:spacing w:val="1"/>
          <w:sz w:val="24"/>
          <w:szCs w:val="24"/>
        </w:rPr>
        <w:t>o</w:t>
      </w:r>
      <w:r w:rsidRPr="00BA0D95">
        <w:rPr>
          <w:rFonts w:ascii="Arial" w:hAnsi="Arial" w:cs="Arial"/>
          <w:sz w:val="24"/>
          <w:szCs w:val="24"/>
        </w:rPr>
        <w:t>se</w:t>
      </w:r>
      <w:r w:rsidRPr="00BA0D95">
        <w:rPr>
          <w:rFonts w:ascii="Arial" w:hAnsi="Arial" w:cs="Arial"/>
          <w:spacing w:val="-1"/>
          <w:sz w:val="24"/>
          <w:szCs w:val="24"/>
        </w:rPr>
        <w:t xml:space="preserve"> o</w:t>
      </w:r>
      <w:r w:rsidRPr="00BA0D95">
        <w:rPr>
          <w:rFonts w:ascii="Arial" w:hAnsi="Arial" w:cs="Arial"/>
          <w:sz w:val="24"/>
          <w:szCs w:val="24"/>
        </w:rPr>
        <w:t>f</w:t>
      </w:r>
      <w:r w:rsidRPr="00BA0D95">
        <w:rPr>
          <w:rFonts w:ascii="Arial" w:hAnsi="Arial" w:cs="Arial"/>
          <w:spacing w:val="1"/>
          <w:sz w:val="24"/>
          <w:szCs w:val="24"/>
        </w:rPr>
        <w:t xml:space="preserve"> o</w:t>
      </w:r>
      <w:r w:rsidRPr="00BA0D95">
        <w:rPr>
          <w:rFonts w:ascii="Arial" w:hAnsi="Arial" w:cs="Arial"/>
          <w:spacing w:val="-2"/>
          <w:sz w:val="24"/>
          <w:szCs w:val="24"/>
        </w:rPr>
        <w:t>v</w:t>
      </w:r>
      <w:r w:rsidRPr="00BA0D95">
        <w:rPr>
          <w:rFonts w:ascii="Arial" w:hAnsi="Arial" w:cs="Arial"/>
          <w:spacing w:val="1"/>
          <w:sz w:val="24"/>
          <w:szCs w:val="24"/>
        </w:rPr>
        <w:t>e</w:t>
      </w:r>
      <w:r w:rsidRPr="00BA0D95">
        <w:rPr>
          <w:rFonts w:ascii="Arial" w:hAnsi="Arial" w:cs="Arial"/>
          <w:spacing w:val="-1"/>
          <w:sz w:val="24"/>
          <w:szCs w:val="24"/>
        </w:rPr>
        <w:t>r</w:t>
      </w:r>
      <w:r w:rsidRPr="00BA0D95">
        <w:rPr>
          <w:rFonts w:ascii="Arial" w:hAnsi="Arial" w:cs="Arial"/>
          <w:sz w:val="24"/>
          <w:szCs w:val="24"/>
        </w:rPr>
        <w:t>ti</w:t>
      </w:r>
      <w:r w:rsidRPr="00BA0D95">
        <w:rPr>
          <w:rFonts w:ascii="Arial" w:hAnsi="Arial" w:cs="Arial"/>
          <w:spacing w:val="2"/>
          <w:sz w:val="24"/>
          <w:szCs w:val="24"/>
        </w:rPr>
        <w:t>m</w:t>
      </w:r>
      <w:r w:rsidRPr="00BA0D95">
        <w:rPr>
          <w:rFonts w:ascii="Arial" w:hAnsi="Arial" w:cs="Arial"/>
          <w:sz w:val="24"/>
          <w:szCs w:val="24"/>
        </w:rPr>
        <w:t>e</w:t>
      </w:r>
      <w:r w:rsidRPr="00BA0D95">
        <w:rPr>
          <w:rFonts w:ascii="Arial" w:hAnsi="Arial" w:cs="Arial"/>
          <w:spacing w:val="-1"/>
          <w:sz w:val="24"/>
          <w:szCs w:val="24"/>
        </w:rPr>
        <w:t xml:space="preserve"> </w:t>
      </w:r>
      <w:r w:rsidRPr="00BA0D95">
        <w:rPr>
          <w:rFonts w:ascii="Arial" w:hAnsi="Arial" w:cs="Arial"/>
          <w:sz w:val="24"/>
          <w:szCs w:val="24"/>
        </w:rPr>
        <w:t>c</w:t>
      </w:r>
      <w:r w:rsidRPr="00BA0D95">
        <w:rPr>
          <w:rFonts w:ascii="Arial" w:hAnsi="Arial" w:cs="Arial"/>
          <w:spacing w:val="1"/>
          <w:sz w:val="24"/>
          <w:szCs w:val="24"/>
        </w:rPr>
        <w:t>o</w:t>
      </w:r>
      <w:r w:rsidRPr="00BA0D95">
        <w:rPr>
          <w:rFonts w:ascii="Arial" w:hAnsi="Arial" w:cs="Arial"/>
          <w:spacing w:val="2"/>
          <w:sz w:val="24"/>
          <w:szCs w:val="24"/>
        </w:rPr>
        <w:t>m</w:t>
      </w:r>
      <w:r w:rsidRPr="00BA0D95">
        <w:rPr>
          <w:rFonts w:ascii="Arial" w:hAnsi="Arial" w:cs="Arial"/>
          <w:spacing w:val="-1"/>
          <w:sz w:val="24"/>
          <w:szCs w:val="24"/>
        </w:rPr>
        <w:t>p</w:t>
      </w:r>
      <w:r w:rsidRPr="00BA0D95">
        <w:rPr>
          <w:rFonts w:ascii="Arial" w:hAnsi="Arial" w:cs="Arial"/>
          <w:spacing w:val="1"/>
          <w:sz w:val="24"/>
          <w:szCs w:val="24"/>
        </w:rPr>
        <w:t>en</w:t>
      </w:r>
      <w:r w:rsidRPr="00BA0D95">
        <w:rPr>
          <w:rFonts w:ascii="Arial" w:hAnsi="Arial" w:cs="Arial"/>
          <w:spacing w:val="-2"/>
          <w:sz w:val="24"/>
          <w:szCs w:val="24"/>
        </w:rPr>
        <w:t>s</w:t>
      </w:r>
      <w:r w:rsidRPr="00BA0D95">
        <w:rPr>
          <w:rFonts w:ascii="Arial" w:hAnsi="Arial" w:cs="Arial"/>
          <w:spacing w:val="1"/>
          <w:sz w:val="24"/>
          <w:szCs w:val="24"/>
        </w:rPr>
        <w:t>a</w:t>
      </w:r>
      <w:r w:rsidRPr="00BA0D95">
        <w:rPr>
          <w:rFonts w:ascii="Arial" w:hAnsi="Arial" w:cs="Arial"/>
          <w:sz w:val="24"/>
          <w:szCs w:val="24"/>
        </w:rPr>
        <w:t>ti</w:t>
      </w:r>
      <w:r w:rsidRPr="00BA0D95">
        <w:rPr>
          <w:rFonts w:ascii="Arial" w:hAnsi="Arial" w:cs="Arial"/>
          <w:spacing w:val="1"/>
          <w:sz w:val="24"/>
          <w:szCs w:val="24"/>
        </w:rPr>
        <w:t>o</w:t>
      </w:r>
      <w:r w:rsidRPr="00BA0D95">
        <w:rPr>
          <w:rFonts w:ascii="Arial" w:hAnsi="Arial" w:cs="Arial"/>
          <w:spacing w:val="-1"/>
          <w:sz w:val="24"/>
          <w:szCs w:val="24"/>
        </w:rPr>
        <w:t>n</w:t>
      </w:r>
      <w:r w:rsidRPr="00BA0D95">
        <w:rPr>
          <w:rFonts w:ascii="Arial" w:hAnsi="Arial" w:cs="Arial"/>
          <w:sz w:val="24"/>
          <w:szCs w:val="24"/>
        </w:rPr>
        <w:t>;</w:t>
      </w:r>
    </w:p>
    <w:p w:rsidR="00195A81" w:rsidRPr="00BA0D95" w:rsidRDefault="00195A81" w:rsidP="00195A81">
      <w:pPr>
        <w:autoSpaceDE w:val="0"/>
        <w:autoSpaceDN w:val="0"/>
        <w:adjustRightInd w:val="0"/>
        <w:spacing w:before="16"/>
        <w:ind w:firstLine="1170"/>
        <w:rPr>
          <w:rFonts w:ascii="Arial" w:hAnsi="Arial" w:cs="Arial"/>
          <w:sz w:val="24"/>
          <w:szCs w:val="24"/>
        </w:rPr>
      </w:pPr>
    </w:p>
    <w:p w:rsidR="00195A81" w:rsidRPr="00BA0D95" w:rsidRDefault="00195A81" w:rsidP="00195A81">
      <w:pPr>
        <w:autoSpaceDE w:val="0"/>
        <w:autoSpaceDN w:val="0"/>
        <w:adjustRightInd w:val="0"/>
        <w:ind w:right="182" w:firstLine="1170"/>
        <w:rPr>
          <w:rFonts w:ascii="Arial" w:hAnsi="Arial" w:cs="Arial"/>
          <w:sz w:val="24"/>
          <w:szCs w:val="24"/>
        </w:rPr>
      </w:pPr>
      <w:r w:rsidRPr="00BA0D95">
        <w:rPr>
          <w:rFonts w:ascii="Arial" w:hAnsi="Arial" w:cs="Arial"/>
          <w:sz w:val="24"/>
          <w:szCs w:val="24"/>
        </w:rPr>
        <w:t xml:space="preserve">(3)  </w:t>
      </w:r>
      <w:r w:rsidRPr="00BA0D95">
        <w:rPr>
          <w:rFonts w:ascii="Arial" w:hAnsi="Arial" w:cs="Arial"/>
          <w:spacing w:val="1"/>
          <w:sz w:val="24"/>
          <w:szCs w:val="24"/>
        </w:rPr>
        <w:t>E</w:t>
      </w:r>
      <w:r w:rsidRPr="00BA0D95">
        <w:rPr>
          <w:rFonts w:ascii="Arial" w:hAnsi="Arial" w:cs="Arial"/>
          <w:spacing w:val="2"/>
          <w:sz w:val="24"/>
          <w:szCs w:val="24"/>
        </w:rPr>
        <w:t>m</w:t>
      </w:r>
      <w:r w:rsidRPr="00BA0D95">
        <w:rPr>
          <w:rFonts w:ascii="Arial" w:hAnsi="Arial" w:cs="Arial"/>
          <w:spacing w:val="1"/>
          <w:sz w:val="24"/>
          <w:szCs w:val="24"/>
        </w:rPr>
        <w:t>p</w:t>
      </w:r>
      <w:r w:rsidRPr="00BA0D95">
        <w:rPr>
          <w:rFonts w:ascii="Arial" w:hAnsi="Arial" w:cs="Arial"/>
          <w:sz w:val="24"/>
          <w:szCs w:val="24"/>
        </w:rPr>
        <w:t>l</w:t>
      </w:r>
      <w:r w:rsidRPr="00BA0D95">
        <w:rPr>
          <w:rFonts w:ascii="Arial" w:hAnsi="Arial" w:cs="Arial"/>
          <w:spacing w:val="1"/>
          <w:sz w:val="24"/>
          <w:szCs w:val="24"/>
        </w:rPr>
        <w:t>o</w:t>
      </w:r>
      <w:r w:rsidRPr="00BA0D95">
        <w:rPr>
          <w:rFonts w:ascii="Arial" w:hAnsi="Arial" w:cs="Arial"/>
          <w:spacing w:val="-2"/>
          <w:sz w:val="24"/>
          <w:szCs w:val="24"/>
        </w:rPr>
        <w:t>y</w:t>
      </w:r>
      <w:r w:rsidRPr="00BA0D95">
        <w:rPr>
          <w:rFonts w:ascii="Arial" w:hAnsi="Arial" w:cs="Arial"/>
          <w:spacing w:val="1"/>
          <w:sz w:val="24"/>
          <w:szCs w:val="24"/>
        </w:rPr>
        <w:t>ee</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pacing w:val="-1"/>
          <w:sz w:val="24"/>
          <w:szCs w:val="24"/>
        </w:rPr>
        <w:t>r</w:t>
      </w:r>
      <w:r w:rsidRPr="00BA0D95">
        <w:rPr>
          <w:rFonts w:ascii="Arial" w:hAnsi="Arial" w:cs="Arial"/>
          <w:spacing w:val="1"/>
          <w:sz w:val="24"/>
          <w:szCs w:val="24"/>
        </w:rPr>
        <w:t>e</w:t>
      </w:r>
      <w:r w:rsidRPr="00BA0D95">
        <w:rPr>
          <w:rFonts w:ascii="Arial" w:hAnsi="Arial" w:cs="Arial"/>
          <w:spacing w:val="-2"/>
          <w:sz w:val="24"/>
          <w:szCs w:val="24"/>
        </w:rPr>
        <w:t>c</w:t>
      </w:r>
      <w:r w:rsidRPr="00BA0D95">
        <w:rPr>
          <w:rFonts w:ascii="Arial" w:hAnsi="Arial" w:cs="Arial"/>
          <w:spacing w:val="1"/>
          <w:sz w:val="24"/>
          <w:szCs w:val="24"/>
        </w:rPr>
        <w:t>e</w:t>
      </w:r>
      <w:r w:rsidRPr="00BA0D95">
        <w:rPr>
          <w:rFonts w:ascii="Arial" w:hAnsi="Arial" w:cs="Arial"/>
          <w:sz w:val="24"/>
          <w:szCs w:val="24"/>
        </w:rPr>
        <w:t>i</w:t>
      </w:r>
      <w:r w:rsidRPr="00BA0D95">
        <w:rPr>
          <w:rFonts w:ascii="Arial" w:hAnsi="Arial" w:cs="Arial"/>
          <w:spacing w:val="-2"/>
          <w:sz w:val="24"/>
          <w:szCs w:val="24"/>
        </w:rPr>
        <w:t>v</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pacing w:val="1"/>
          <w:sz w:val="24"/>
          <w:szCs w:val="24"/>
        </w:rPr>
        <w:t>o</w:t>
      </w:r>
      <w:r w:rsidRPr="00BA0D95">
        <w:rPr>
          <w:rFonts w:ascii="Arial" w:hAnsi="Arial" w:cs="Arial"/>
          <w:spacing w:val="-2"/>
          <w:sz w:val="24"/>
          <w:szCs w:val="24"/>
        </w:rPr>
        <w:t>v</w:t>
      </w:r>
      <w:r w:rsidRPr="00BA0D95">
        <w:rPr>
          <w:rFonts w:ascii="Arial" w:hAnsi="Arial" w:cs="Arial"/>
          <w:spacing w:val="1"/>
          <w:sz w:val="24"/>
          <w:szCs w:val="24"/>
        </w:rPr>
        <w:t>e</w:t>
      </w:r>
      <w:r w:rsidRPr="00BA0D95">
        <w:rPr>
          <w:rFonts w:ascii="Arial" w:hAnsi="Arial" w:cs="Arial"/>
          <w:spacing w:val="-1"/>
          <w:sz w:val="24"/>
          <w:szCs w:val="24"/>
        </w:rPr>
        <w:t>r</w:t>
      </w:r>
      <w:r w:rsidRPr="00BA0D95">
        <w:rPr>
          <w:rFonts w:ascii="Arial" w:hAnsi="Arial" w:cs="Arial"/>
          <w:sz w:val="24"/>
          <w:szCs w:val="24"/>
        </w:rPr>
        <w:t>ti</w:t>
      </w:r>
      <w:r w:rsidRPr="00BA0D95">
        <w:rPr>
          <w:rFonts w:ascii="Arial" w:hAnsi="Arial" w:cs="Arial"/>
          <w:spacing w:val="2"/>
          <w:sz w:val="24"/>
          <w:szCs w:val="24"/>
        </w:rPr>
        <w:t>m</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z w:val="24"/>
          <w:szCs w:val="24"/>
        </w:rPr>
        <w:t>c</w:t>
      </w:r>
      <w:r w:rsidRPr="00BA0D95">
        <w:rPr>
          <w:rFonts w:ascii="Arial" w:hAnsi="Arial" w:cs="Arial"/>
          <w:spacing w:val="-1"/>
          <w:sz w:val="24"/>
          <w:szCs w:val="24"/>
        </w:rPr>
        <w:t>o</w:t>
      </w:r>
      <w:r w:rsidRPr="00BA0D95">
        <w:rPr>
          <w:rFonts w:ascii="Arial" w:hAnsi="Arial" w:cs="Arial"/>
          <w:spacing w:val="2"/>
          <w:sz w:val="24"/>
          <w:szCs w:val="24"/>
        </w:rPr>
        <w:t>m</w:t>
      </w:r>
      <w:r w:rsidRPr="00BA0D95">
        <w:rPr>
          <w:rFonts w:ascii="Arial" w:hAnsi="Arial" w:cs="Arial"/>
          <w:spacing w:val="-1"/>
          <w:sz w:val="24"/>
          <w:szCs w:val="24"/>
        </w:rPr>
        <w:t>p</w:t>
      </w:r>
      <w:r w:rsidRPr="00BA0D95">
        <w:rPr>
          <w:rFonts w:ascii="Arial" w:hAnsi="Arial" w:cs="Arial"/>
          <w:spacing w:val="1"/>
          <w:sz w:val="24"/>
          <w:szCs w:val="24"/>
        </w:rPr>
        <w:t>en</w:t>
      </w:r>
      <w:r w:rsidRPr="00BA0D95">
        <w:rPr>
          <w:rFonts w:ascii="Arial" w:hAnsi="Arial" w:cs="Arial"/>
          <w:spacing w:val="-2"/>
          <w:sz w:val="24"/>
          <w:szCs w:val="24"/>
        </w:rPr>
        <w:t>s</w:t>
      </w:r>
      <w:r w:rsidRPr="00BA0D95">
        <w:rPr>
          <w:rFonts w:ascii="Arial" w:hAnsi="Arial" w:cs="Arial"/>
          <w:spacing w:val="1"/>
          <w:sz w:val="24"/>
          <w:szCs w:val="24"/>
        </w:rPr>
        <w:t>a</w:t>
      </w:r>
      <w:r w:rsidRPr="00BA0D95">
        <w:rPr>
          <w:rFonts w:ascii="Arial" w:hAnsi="Arial" w:cs="Arial"/>
          <w:sz w:val="24"/>
          <w:szCs w:val="24"/>
        </w:rPr>
        <w:t>ti</w:t>
      </w:r>
      <w:r w:rsidRPr="00BA0D95">
        <w:rPr>
          <w:rFonts w:ascii="Arial" w:hAnsi="Arial" w:cs="Arial"/>
          <w:spacing w:val="-1"/>
          <w:sz w:val="24"/>
          <w:szCs w:val="24"/>
        </w:rPr>
        <w:t>o</w:t>
      </w:r>
      <w:r w:rsidRPr="00BA0D95">
        <w:rPr>
          <w:rFonts w:ascii="Arial" w:hAnsi="Arial" w:cs="Arial"/>
          <w:sz w:val="24"/>
          <w:szCs w:val="24"/>
        </w:rPr>
        <w:t>n</w:t>
      </w:r>
      <w:r w:rsidRPr="00BA0D95">
        <w:rPr>
          <w:rFonts w:ascii="Arial" w:hAnsi="Arial" w:cs="Arial"/>
          <w:spacing w:val="2"/>
          <w:sz w:val="24"/>
          <w:szCs w:val="24"/>
        </w:rPr>
        <w:t xml:space="preserve"> </w:t>
      </w:r>
      <w:r w:rsidRPr="00BA0D95">
        <w:rPr>
          <w:rFonts w:ascii="Arial" w:hAnsi="Arial" w:cs="Arial"/>
          <w:spacing w:val="1"/>
          <w:sz w:val="24"/>
          <w:szCs w:val="24"/>
        </w:rPr>
        <w:t>a</w:t>
      </w:r>
      <w:r w:rsidRPr="00BA0D95">
        <w:rPr>
          <w:rFonts w:ascii="Arial" w:hAnsi="Arial" w:cs="Arial"/>
          <w:sz w:val="24"/>
          <w:szCs w:val="24"/>
        </w:rPr>
        <w:t>t</w:t>
      </w:r>
      <w:r w:rsidRPr="00BA0D95">
        <w:rPr>
          <w:rFonts w:ascii="Arial" w:hAnsi="Arial" w:cs="Arial"/>
          <w:spacing w:val="-1"/>
          <w:sz w:val="24"/>
          <w:szCs w:val="24"/>
        </w:rPr>
        <w:t xml:space="preserve"> </w:t>
      </w:r>
      <w:r w:rsidRPr="00BA0D95">
        <w:rPr>
          <w:rFonts w:ascii="Arial" w:hAnsi="Arial" w:cs="Arial"/>
          <w:sz w:val="24"/>
          <w:szCs w:val="24"/>
        </w:rPr>
        <w:t>a</w:t>
      </w:r>
      <w:r w:rsidRPr="00BA0D95">
        <w:rPr>
          <w:rFonts w:ascii="Arial" w:hAnsi="Arial" w:cs="Arial"/>
          <w:spacing w:val="2"/>
          <w:sz w:val="24"/>
          <w:szCs w:val="24"/>
        </w:rPr>
        <w:t xml:space="preserve"> </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pacing w:val="-2"/>
          <w:sz w:val="24"/>
          <w:szCs w:val="24"/>
        </w:rPr>
        <w:t>t</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pacing w:val="-1"/>
          <w:sz w:val="24"/>
          <w:szCs w:val="24"/>
        </w:rPr>
        <w:t>n</w:t>
      </w:r>
      <w:r w:rsidRPr="00BA0D95">
        <w:rPr>
          <w:rFonts w:ascii="Arial" w:hAnsi="Arial" w:cs="Arial"/>
          <w:sz w:val="24"/>
          <w:szCs w:val="24"/>
        </w:rPr>
        <w:t>o</w:t>
      </w:r>
      <w:r w:rsidRPr="00BA0D95">
        <w:rPr>
          <w:rFonts w:ascii="Arial" w:hAnsi="Arial" w:cs="Arial"/>
          <w:spacing w:val="2"/>
          <w:sz w:val="24"/>
          <w:szCs w:val="24"/>
        </w:rPr>
        <w:t xml:space="preserve"> </w:t>
      </w:r>
      <w:r w:rsidRPr="00BA0D95">
        <w:rPr>
          <w:rFonts w:ascii="Arial" w:hAnsi="Arial" w:cs="Arial"/>
          <w:sz w:val="24"/>
          <w:szCs w:val="24"/>
        </w:rPr>
        <w:t>l</w:t>
      </w:r>
      <w:r w:rsidRPr="00BA0D95">
        <w:rPr>
          <w:rFonts w:ascii="Arial" w:hAnsi="Arial" w:cs="Arial"/>
          <w:spacing w:val="1"/>
          <w:sz w:val="24"/>
          <w:szCs w:val="24"/>
        </w:rPr>
        <w:t>e</w:t>
      </w:r>
      <w:r w:rsidRPr="00BA0D95">
        <w:rPr>
          <w:rFonts w:ascii="Arial" w:hAnsi="Arial" w:cs="Arial"/>
          <w:sz w:val="24"/>
          <w:szCs w:val="24"/>
        </w:rPr>
        <w:t>ss</w:t>
      </w:r>
      <w:r w:rsidRPr="00BA0D95">
        <w:rPr>
          <w:rFonts w:ascii="Arial" w:hAnsi="Arial" w:cs="Arial"/>
          <w:spacing w:val="1"/>
          <w:sz w:val="24"/>
          <w:szCs w:val="24"/>
        </w:rPr>
        <w:t xml:space="preserve"> </w:t>
      </w:r>
      <w:r w:rsidRPr="00BA0D95">
        <w:rPr>
          <w:rFonts w:ascii="Arial" w:hAnsi="Arial" w:cs="Arial"/>
          <w:spacing w:val="-2"/>
          <w:sz w:val="24"/>
          <w:szCs w:val="24"/>
        </w:rPr>
        <w:t>t</w:t>
      </w:r>
      <w:r w:rsidRPr="00BA0D95">
        <w:rPr>
          <w:rFonts w:ascii="Arial" w:hAnsi="Arial" w:cs="Arial"/>
          <w:spacing w:val="1"/>
          <w:sz w:val="24"/>
          <w:szCs w:val="24"/>
        </w:rPr>
        <w:t>h</w:t>
      </w:r>
      <w:r w:rsidRPr="00BA0D95">
        <w:rPr>
          <w:rFonts w:ascii="Arial" w:hAnsi="Arial" w:cs="Arial"/>
          <w:spacing w:val="-1"/>
          <w:sz w:val="24"/>
          <w:szCs w:val="24"/>
        </w:rPr>
        <w:t>a</w:t>
      </w:r>
      <w:r w:rsidRPr="00BA0D95">
        <w:rPr>
          <w:rFonts w:ascii="Arial" w:hAnsi="Arial" w:cs="Arial"/>
          <w:sz w:val="24"/>
          <w:szCs w:val="24"/>
        </w:rPr>
        <w:t>n</w:t>
      </w:r>
      <w:r w:rsidRPr="00BA0D95">
        <w:rPr>
          <w:rFonts w:ascii="Arial" w:hAnsi="Arial" w:cs="Arial"/>
          <w:spacing w:val="-1"/>
          <w:sz w:val="24"/>
          <w:szCs w:val="24"/>
        </w:rPr>
        <w:t xml:space="preserve"> </w:t>
      </w:r>
      <w:r w:rsidRPr="00BA0D95">
        <w:rPr>
          <w:rFonts w:ascii="Arial" w:hAnsi="Arial" w:cs="Arial"/>
          <w:sz w:val="24"/>
          <w:szCs w:val="24"/>
        </w:rPr>
        <w:t>1</w:t>
      </w:r>
      <w:r w:rsidRPr="00BA0D95">
        <w:rPr>
          <w:rFonts w:ascii="Arial" w:hAnsi="Arial" w:cs="Arial"/>
          <w:spacing w:val="2"/>
          <w:sz w:val="24"/>
          <w:szCs w:val="24"/>
        </w:rPr>
        <w:t xml:space="preserve"> </w:t>
      </w:r>
      <w:r w:rsidRPr="00BA0D95">
        <w:rPr>
          <w:rFonts w:ascii="Arial" w:hAnsi="Arial" w:cs="Arial"/>
          <w:spacing w:val="1"/>
          <w:sz w:val="24"/>
          <w:szCs w:val="24"/>
        </w:rPr>
        <w:t>1</w:t>
      </w:r>
      <w:r w:rsidRPr="00BA0D95">
        <w:rPr>
          <w:rFonts w:ascii="Arial" w:hAnsi="Arial" w:cs="Arial"/>
          <w:spacing w:val="-2"/>
          <w:sz w:val="24"/>
          <w:szCs w:val="24"/>
        </w:rPr>
        <w:t>/</w:t>
      </w:r>
      <w:r w:rsidRPr="00BA0D95">
        <w:rPr>
          <w:rFonts w:ascii="Arial" w:hAnsi="Arial" w:cs="Arial"/>
          <w:sz w:val="24"/>
          <w:szCs w:val="24"/>
        </w:rPr>
        <w:t>2 ti</w:t>
      </w:r>
      <w:r w:rsidRPr="00BA0D95">
        <w:rPr>
          <w:rFonts w:ascii="Arial" w:hAnsi="Arial" w:cs="Arial"/>
          <w:spacing w:val="2"/>
          <w:sz w:val="24"/>
          <w:szCs w:val="24"/>
        </w:rPr>
        <w:t>m</w:t>
      </w:r>
      <w:r w:rsidRPr="00BA0D95">
        <w:rPr>
          <w:rFonts w:ascii="Arial" w:hAnsi="Arial" w:cs="Arial"/>
          <w:spacing w:val="1"/>
          <w:sz w:val="24"/>
          <w:szCs w:val="24"/>
        </w:rPr>
        <w:t>e</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pacing w:val="-2"/>
          <w:sz w:val="24"/>
          <w:szCs w:val="24"/>
        </w:rPr>
        <w:t>t</w:t>
      </w:r>
      <w:r w:rsidRPr="00BA0D95">
        <w:rPr>
          <w:rFonts w:ascii="Arial" w:hAnsi="Arial" w:cs="Arial"/>
          <w:spacing w:val="1"/>
          <w:sz w:val="24"/>
          <w:szCs w:val="24"/>
        </w:rPr>
        <w:t>h</w:t>
      </w:r>
      <w:r w:rsidRPr="00BA0D95">
        <w:rPr>
          <w:rFonts w:ascii="Arial" w:hAnsi="Arial" w:cs="Arial"/>
          <w:sz w:val="24"/>
          <w:szCs w:val="24"/>
        </w:rPr>
        <w:t>e</w:t>
      </w:r>
      <w:r w:rsidRPr="00BA0D95">
        <w:rPr>
          <w:rFonts w:ascii="Arial" w:hAnsi="Arial" w:cs="Arial"/>
          <w:spacing w:val="-1"/>
          <w:sz w:val="24"/>
          <w:szCs w:val="24"/>
        </w:rPr>
        <w:t xml:space="preserve"> e</w:t>
      </w:r>
      <w:r w:rsidRPr="00BA0D95">
        <w:rPr>
          <w:rFonts w:ascii="Arial" w:hAnsi="Arial" w:cs="Arial"/>
          <w:spacing w:val="2"/>
          <w:sz w:val="24"/>
          <w:szCs w:val="24"/>
        </w:rPr>
        <w:t>m</w:t>
      </w:r>
      <w:r w:rsidRPr="00BA0D95">
        <w:rPr>
          <w:rFonts w:ascii="Arial" w:hAnsi="Arial" w:cs="Arial"/>
          <w:spacing w:val="1"/>
          <w:sz w:val="24"/>
          <w:szCs w:val="24"/>
        </w:rPr>
        <w:t>p</w:t>
      </w:r>
      <w:r w:rsidRPr="00BA0D95">
        <w:rPr>
          <w:rFonts w:ascii="Arial" w:hAnsi="Arial" w:cs="Arial"/>
          <w:sz w:val="24"/>
          <w:szCs w:val="24"/>
        </w:rPr>
        <w:t>l</w:t>
      </w:r>
      <w:r w:rsidRPr="00BA0D95">
        <w:rPr>
          <w:rFonts w:ascii="Arial" w:hAnsi="Arial" w:cs="Arial"/>
          <w:spacing w:val="1"/>
          <w:sz w:val="24"/>
          <w:szCs w:val="24"/>
        </w:rPr>
        <w:t>o</w:t>
      </w:r>
      <w:r w:rsidRPr="00BA0D95">
        <w:rPr>
          <w:rFonts w:ascii="Arial" w:hAnsi="Arial" w:cs="Arial"/>
          <w:spacing w:val="-2"/>
          <w:sz w:val="24"/>
          <w:szCs w:val="24"/>
        </w:rPr>
        <w:t>y</w:t>
      </w:r>
      <w:r w:rsidRPr="00BA0D95">
        <w:rPr>
          <w:rFonts w:ascii="Arial" w:hAnsi="Arial" w:cs="Arial"/>
          <w:spacing w:val="1"/>
          <w:sz w:val="24"/>
          <w:szCs w:val="24"/>
        </w:rPr>
        <w:t>ee</w:t>
      </w:r>
      <w:r w:rsidRPr="00BA0D95">
        <w:rPr>
          <w:rFonts w:ascii="Arial" w:hAnsi="Arial" w:cs="Arial"/>
          <w:sz w:val="24"/>
          <w:szCs w:val="24"/>
        </w:rPr>
        <w:t xml:space="preserve">s’ </w:t>
      </w:r>
      <w:r w:rsidRPr="00BA0D95">
        <w:rPr>
          <w:rFonts w:ascii="Arial" w:hAnsi="Arial" w:cs="Arial"/>
          <w:spacing w:val="-3"/>
          <w:sz w:val="24"/>
          <w:szCs w:val="24"/>
        </w:rPr>
        <w:t>r</w:t>
      </w:r>
      <w:r w:rsidRPr="00BA0D95">
        <w:rPr>
          <w:rFonts w:ascii="Arial" w:hAnsi="Arial" w:cs="Arial"/>
          <w:spacing w:val="1"/>
          <w:sz w:val="24"/>
          <w:szCs w:val="24"/>
        </w:rPr>
        <w:t>e</w:t>
      </w:r>
      <w:r w:rsidRPr="00BA0D95">
        <w:rPr>
          <w:rFonts w:ascii="Arial" w:hAnsi="Arial" w:cs="Arial"/>
          <w:spacing w:val="-1"/>
          <w:sz w:val="24"/>
          <w:szCs w:val="24"/>
        </w:rPr>
        <w:t>g</w:t>
      </w:r>
      <w:r w:rsidRPr="00BA0D95">
        <w:rPr>
          <w:rFonts w:ascii="Arial" w:hAnsi="Arial" w:cs="Arial"/>
          <w:spacing w:val="1"/>
          <w:sz w:val="24"/>
          <w:szCs w:val="24"/>
        </w:rPr>
        <w:t>u</w:t>
      </w:r>
      <w:r w:rsidRPr="00BA0D95">
        <w:rPr>
          <w:rFonts w:ascii="Arial" w:hAnsi="Arial" w:cs="Arial"/>
          <w:sz w:val="24"/>
          <w:szCs w:val="24"/>
        </w:rPr>
        <w:t>l</w:t>
      </w:r>
      <w:r w:rsidRPr="00BA0D95">
        <w:rPr>
          <w:rFonts w:ascii="Arial" w:hAnsi="Arial" w:cs="Arial"/>
          <w:spacing w:val="1"/>
          <w:sz w:val="24"/>
          <w:szCs w:val="24"/>
        </w:rPr>
        <w:t>a</w:t>
      </w:r>
      <w:r w:rsidRPr="00BA0D95">
        <w:rPr>
          <w:rFonts w:ascii="Arial" w:hAnsi="Arial" w:cs="Arial"/>
          <w:sz w:val="24"/>
          <w:szCs w:val="24"/>
        </w:rPr>
        <w:t xml:space="preserve">r </w:t>
      </w:r>
      <w:r w:rsidRPr="00BA0D95">
        <w:rPr>
          <w:rFonts w:ascii="Arial" w:hAnsi="Arial" w:cs="Arial"/>
          <w:spacing w:val="1"/>
          <w:sz w:val="24"/>
          <w:szCs w:val="24"/>
        </w:rPr>
        <w:t>hou</w:t>
      </w:r>
      <w:r w:rsidRPr="00BA0D95">
        <w:rPr>
          <w:rFonts w:ascii="Arial" w:hAnsi="Arial" w:cs="Arial"/>
          <w:spacing w:val="-1"/>
          <w:sz w:val="24"/>
          <w:szCs w:val="24"/>
        </w:rPr>
        <w:t>r</w:t>
      </w:r>
      <w:r w:rsidRPr="00BA0D95">
        <w:rPr>
          <w:rFonts w:ascii="Arial" w:hAnsi="Arial" w:cs="Arial"/>
          <w:sz w:val="24"/>
          <w:szCs w:val="24"/>
        </w:rPr>
        <w:t>ly</w:t>
      </w:r>
      <w:r w:rsidRPr="00BA0D95">
        <w:rPr>
          <w:rFonts w:ascii="Arial" w:hAnsi="Arial" w:cs="Arial"/>
          <w:spacing w:val="-2"/>
          <w:sz w:val="24"/>
          <w:szCs w:val="24"/>
        </w:rPr>
        <w:t xml:space="preserve"> </w:t>
      </w:r>
      <w:r w:rsidRPr="00BA0D95">
        <w:rPr>
          <w:rFonts w:ascii="Arial" w:hAnsi="Arial" w:cs="Arial"/>
          <w:spacing w:val="-1"/>
          <w:sz w:val="24"/>
          <w:szCs w:val="24"/>
        </w:rPr>
        <w:t>r</w:t>
      </w:r>
      <w:r w:rsidRPr="00BA0D95">
        <w:rPr>
          <w:rFonts w:ascii="Arial" w:hAnsi="Arial" w:cs="Arial"/>
          <w:spacing w:val="1"/>
          <w:sz w:val="24"/>
          <w:szCs w:val="24"/>
        </w:rPr>
        <w:t>a</w:t>
      </w:r>
      <w:r w:rsidRPr="00BA0D95">
        <w:rPr>
          <w:rFonts w:ascii="Arial" w:hAnsi="Arial" w:cs="Arial"/>
          <w:sz w:val="24"/>
          <w:szCs w:val="24"/>
        </w:rPr>
        <w:t>te</w:t>
      </w:r>
      <w:r w:rsidRPr="00BA0D95">
        <w:rPr>
          <w:rFonts w:ascii="Arial" w:hAnsi="Arial" w:cs="Arial"/>
          <w:spacing w:val="2"/>
          <w:sz w:val="24"/>
          <w:szCs w:val="24"/>
        </w:rPr>
        <w:t xml:space="preserve"> </w:t>
      </w:r>
      <w:r w:rsidRPr="00BA0D95">
        <w:rPr>
          <w:rFonts w:ascii="Arial" w:hAnsi="Arial" w:cs="Arial"/>
          <w:spacing w:val="-1"/>
          <w:sz w:val="24"/>
          <w:szCs w:val="24"/>
        </w:rPr>
        <w:t>o</w:t>
      </w:r>
      <w:r w:rsidRPr="00BA0D95">
        <w:rPr>
          <w:rFonts w:ascii="Arial" w:hAnsi="Arial" w:cs="Arial"/>
          <w:sz w:val="24"/>
          <w:szCs w:val="24"/>
        </w:rPr>
        <w:t>f</w:t>
      </w:r>
      <w:r w:rsidRPr="00BA0D95">
        <w:rPr>
          <w:rFonts w:ascii="Arial" w:hAnsi="Arial" w:cs="Arial"/>
          <w:spacing w:val="1"/>
          <w:sz w:val="24"/>
          <w:szCs w:val="24"/>
        </w:rPr>
        <w:t xml:space="preserve"> </w:t>
      </w:r>
      <w:r w:rsidRPr="00BA0D95">
        <w:rPr>
          <w:rFonts w:ascii="Arial" w:hAnsi="Arial" w:cs="Arial"/>
          <w:spacing w:val="-1"/>
          <w:sz w:val="24"/>
          <w:szCs w:val="24"/>
        </w:rPr>
        <w:t>p</w:t>
      </w:r>
      <w:r w:rsidRPr="00BA0D95">
        <w:rPr>
          <w:rFonts w:ascii="Arial" w:hAnsi="Arial" w:cs="Arial"/>
          <w:spacing w:val="1"/>
          <w:sz w:val="24"/>
          <w:szCs w:val="24"/>
        </w:rPr>
        <w:t>a</w:t>
      </w:r>
      <w:r w:rsidRPr="00BA0D95">
        <w:rPr>
          <w:rFonts w:ascii="Arial" w:hAnsi="Arial" w:cs="Arial"/>
          <w:sz w:val="24"/>
          <w:szCs w:val="24"/>
        </w:rPr>
        <w:t>y</w:t>
      </w:r>
      <w:r w:rsidRPr="00BA0D95">
        <w:rPr>
          <w:rFonts w:ascii="Arial" w:hAnsi="Arial" w:cs="Arial"/>
          <w:spacing w:val="-2"/>
          <w:sz w:val="24"/>
          <w:szCs w:val="24"/>
        </w:rPr>
        <w:t xml:space="preserve"> </w:t>
      </w:r>
      <w:r w:rsidRPr="00BA0D95">
        <w:rPr>
          <w:rFonts w:ascii="Arial" w:hAnsi="Arial" w:cs="Arial"/>
          <w:spacing w:val="3"/>
          <w:sz w:val="24"/>
          <w:szCs w:val="24"/>
        </w:rPr>
        <w:t>f</w:t>
      </w:r>
      <w:r w:rsidRPr="00BA0D95">
        <w:rPr>
          <w:rFonts w:ascii="Arial" w:hAnsi="Arial" w:cs="Arial"/>
          <w:spacing w:val="1"/>
          <w:sz w:val="24"/>
          <w:szCs w:val="24"/>
        </w:rPr>
        <w:t>o</w:t>
      </w:r>
      <w:r w:rsidRPr="00BA0D95">
        <w:rPr>
          <w:rFonts w:ascii="Arial" w:hAnsi="Arial" w:cs="Arial"/>
          <w:sz w:val="24"/>
          <w:szCs w:val="24"/>
        </w:rPr>
        <w:t xml:space="preserve">r </w:t>
      </w:r>
      <w:r w:rsidRPr="00BA0D95">
        <w:rPr>
          <w:rFonts w:ascii="Arial" w:hAnsi="Arial" w:cs="Arial"/>
          <w:spacing w:val="-3"/>
          <w:sz w:val="24"/>
          <w:szCs w:val="24"/>
        </w:rPr>
        <w:t>w</w:t>
      </w:r>
      <w:r w:rsidRPr="00BA0D95">
        <w:rPr>
          <w:rFonts w:ascii="Arial" w:hAnsi="Arial" w:cs="Arial"/>
          <w:spacing w:val="1"/>
          <w:sz w:val="24"/>
          <w:szCs w:val="24"/>
        </w:rPr>
        <w:t>o</w:t>
      </w:r>
      <w:r w:rsidRPr="00BA0D95">
        <w:rPr>
          <w:rFonts w:ascii="Arial" w:hAnsi="Arial" w:cs="Arial"/>
          <w:spacing w:val="-1"/>
          <w:sz w:val="24"/>
          <w:szCs w:val="24"/>
        </w:rPr>
        <w:t>r</w:t>
      </w:r>
      <w:r w:rsidRPr="00BA0D95">
        <w:rPr>
          <w:rFonts w:ascii="Arial" w:hAnsi="Arial" w:cs="Arial"/>
          <w:sz w:val="24"/>
          <w:szCs w:val="24"/>
        </w:rPr>
        <w:t>k</w:t>
      </w:r>
      <w:r w:rsidRPr="00BA0D95">
        <w:rPr>
          <w:rFonts w:ascii="Arial" w:hAnsi="Arial" w:cs="Arial"/>
          <w:spacing w:val="1"/>
          <w:sz w:val="24"/>
          <w:szCs w:val="24"/>
        </w:rPr>
        <w:t xml:space="preserve"> </w:t>
      </w:r>
      <w:r w:rsidRPr="00BA0D95">
        <w:rPr>
          <w:rFonts w:ascii="Arial" w:hAnsi="Arial" w:cs="Arial"/>
          <w:sz w:val="24"/>
          <w:szCs w:val="24"/>
        </w:rPr>
        <w:t>in</w:t>
      </w:r>
      <w:r w:rsidRPr="00BA0D95">
        <w:rPr>
          <w:rFonts w:ascii="Arial" w:hAnsi="Arial" w:cs="Arial"/>
          <w:spacing w:val="2"/>
          <w:sz w:val="24"/>
          <w:szCs w:val="24"/>
        </w:rPr>
        <w:t xml:space="preserve"> </w:t>
      </w:r>
      <w:r w:rsidRPr="00BA0D95">
        <w:rPr>
          <w:rFonts w:ascii="Arial" w:hAnsi="Arial" w:cs="Arial"/>
          <w:spacing w:val="1"/>
          <w:sz w:val="24"/>
          <w:szCs w:val="24"/>
        </w:rPr>
        <w:t>e</w:t>
      </w:r>
      <w:r w:rsidRPr="00BA0D95">
        <w:rPr>
          <w:rFonts w:ascii="Arial" w:hAnsi="Arial" w:cs="Arial"/>
          <w:spacing w:val="-2"/>
          <w:sz w:val="24"/>
          <w:szCs w:val="24"/>
        </w:rPr>
        <w:t>x</w:t>
      </w:r>
      <w:r w:rsidRPr="00BA0D95">
        <w:rPr>
          <w:rFonts w:ascii="Arial" w:hAnsi="Arial" w:cs="Arial"/>
          <w:sz w:val="24"/>
          <w:szCs w:val="24"/>
        </w:rPr>
        <w:t>c</w:t>
      </w:r>
      <w:r w:rsidRPr="00BA0D95">
        <w:rPr>
          <w:rFonts w:ascii="Arial" w:hAnsi="Arial" w:cs="Arial"/>
          <w:spacing w:val="1"/>
          <w:sz w:val="24"/>
          <w:szCs w:val="24"/>
        </w:rPr>
        <w:t>e</w:t>
      </w:r>
      <w:r w:rsidRPr="00BA0D95">
        <w:rPr>
          <w:rFonts w:ascii="Arial" w:hAnsi="Arial" w:cs="Arial"/>
          <w:sz w:val="24"/>
          <w:szCs w:val="24"/>
        </w:rPr>
        <w:t>ss</w:t>
      </w:r>
      <w:r w:rsidRPr="00BA0D95">
        <w:rPr>
          <w:rFonts w:ascii="Arial" w:hAnsi="Arial" w:cs="Arial"/>
          <w:spacing w:val="1"/>
          <w:sz w:val="24"/>
          <w:szCs w:val="24"/>
        </w:rPr>
        <w:t xml:space="preserve"> </w:t>
      </w:r>
      <w:r w:rsidRPr="00BA0D95">
        <w:rPr>
          <w:rFonts w:ascii="Arial" w:hAnsi="Arial" w:cs="Arial"/>
          <w:spacing w:val="-1"/>
          <w:sz w:val="24"/>
          <w:szCs w:val="24"/>
        </w:rPr>
        <w:t>o</w:t>
      </w:r>
      <w:r w:rsidRPr="00BA0D95">
        <w:rPr>
          <w:rFonts w:ascii="Arial" w:hAnsi="Arial" w:cs="Arial"/>
          <w:sz w:val="24"/>
          <w:szCs w:val="24"/>
        </w:rPr>
        <w:t>f</w:t>
      </w:r>
      <w:r w:rsidRPr="00BA0D95">
        <w:rPr>
          <w:rFonts w:ascii="Arial" w:hAnsi="Arial" w:cs="Arial"/>
          <w:spacing w:val="1"/>
          <w:sz w:val="24"/>
          <w:szCs w:val="24"/>
        </w:rPr>
        <w:t xml:space="preserve"> 8</w:t>
      </w:r>
      <w:r w:rsidRPr="00BA0D95">
        <w:rPr>
          <w:rFonts w:ascii="Arial" w:hAnsi="Arial" w:cs="Arial"/>
          <w:sz w:val="24"/>
          <w:szCs w:val="24"/>
        </w:rPr>
        <w:t>0</w:t>
      </w:r>
      <w:r w:rsidRPr="00BA0D95">
        <w:rPr>
          <w:rFonts w:ascii="Arial" w:hAnsi="Arial" w:cs="Arial"/>
          <w:spacing w:val="-1"/>
          <w:sz w:val="24"/>
          <w:szCs w:val="24"/>
        </w:rPr>
        <w:t xml:space="preserve"> </w:t>
      </w:r>
      <w:r w:rsidRPr="00BA0D95">
        <w:rPr>
          <w:rFonts w:ascii="Arial" w:hAnsi="Arial" w:cs="Arial"/>
          <w:spacing w:val="1"/>
          <w:sz w:val="24"/>
          <w:szCs w:val="24"/>
        </w:rPr>
        <w:t>h</w:t>
      </w:r>
      <w:r w:rsidRPr="00BA0D95">
        <w:rPr>
          <w:rFonts w:ascii="Arial" w:hAnsi="Arial" w:cs="Arial"/>
          <w:spacing w:val="-1"/>
          <w:sz w:val="24"/>
          <w:szCs w:val="24"/>
        </w:rPr>
        <w:t>o</w:t>
      </w:r>
      <w:r w:rsidRPr="00BA0D95">
        <w:rPr>
          <w:rFonts w:ascii="Arial" w:hAnsi="Arial" w:cs="Arial"/>
          <w:spacing w:val="1"/>
          <w:sz w:val="24"/>
          <w:szCs w:val="24"/>
        </w:rPr>
        <w:t>u</w:t>
      </w:r>
      <w:r w:rsidRPr="00BA0D95">
        <w:rPr>
          <w:rFonts w:ascii="Arial" w:hAnsi="Arial" w:cs="Arial"/>
          <w:spacing w:val="-1"/>
          <w:sz w:val="24"/>
          <w:szCs w:val="24"/>
        </w:rPr>
        <w:t>r</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z w:val="24"/>
          <w:szCs w:val="24"/>
        </w:rPr>
        <w:t xml:space="preserve">in </w:t>
      </w:r>
      <w:r w:rsidRPr="00BA0D95">
        <w:rPr>
          <w:rFonts w:ascii="Arial" w:hAnsi="Arial" w:cs="Arial"/>
          <w:spacing w:val="1"/>
          <w:sz w:val="24"/>
          <w:szCs w:val="24"/>
        </w:rPr>
        <w:t>an</w:t>
      </w:r>
      <w:r w:rsidRPr="00BA0D95">
        <w:rPr>
          <w:rFonts w:ascii="Arial" w:hAnsi="Arial" w:cs="Arial"/>
          <w:sz w:val="24"/>
          <w:szCs w:val="24"/>
        </w:rPr>
        <w:t>y</w:t>
      </w:r>
      <w:r w:rsidRPr="00BA0D95">
        <w:rPr>
          <w:rFonts w:ascii="Arial" w:hAnsi="Arial" w:cs="Arial"/>
          <w:spacing w:val="-2"/>
          <w:sz w:val="24"/>
          <w:szCs w:val="24"/>
        </w:rPr>
        <w:t xml:space="preserve"> </w:t>
      </w:r>
      <w:r w:rsidRPr="00BA0D95">
        <w:rPr>
          <w:rFonts w:ascii="Arial" w:hAnsi="Arial" w:cs="Arial"/>
          <w:spacing w:val="1"/>
          <w:sz w:val="24"/>
          <w:szCs w:val="24"/>
        </w:rPr>
        <w:t>1</w:t>
      </w:r>
      <w:r w:rsidRPr="00BA0D95">
        <w:rPr>
          <w:rFonts w:ascii="Arial" w:hAnsi="Arial" w:cs="Arial"/>
          <w:sz w:val="24"/>
          <w:szCs w:val="24"/>
        </w:rPr>
        <w:t>4</w:t>
      </w:r>
      <w:r w:rsidRPr="00BA0D95">
        <w:rPr>
          <w:rFonts w:ascii="Arial" w:hAnsi="Arial" w:cs="Arial"/>
          <w:spacing w:val="2"/>
          <w:sz w:val="24"/>
          <w:szCs w:val="24"/>
        </w:rPr>
        <w:t xml:space="preserve"> </w:t>
      </w:r>
      <w:r w:rsidRPr="00BA0D95">
        <w:rPr>
          <w:rFonts w:ascii="Arial" w:hAnsi="Arial" w:cs="Arial"/>
          <w:spacing w:val="-1"/>
          <w:sz w:val="24"/>
          <w:szCs w:val="24"/>
        </w:rPr>
        <w:t>d</w:t>
      </w:r>
      <w:r w:rsidRPr="00BA0D95">
        <w:rPr>
          <w:rFonts w:ascii="Arial" w:hAnsi="Arial" w:cs="Arial"/>
          <w:spacing w:val="1"/>
          <w:sz w:val="24"/>
          <w:szCs w:val="24"/>
        </w:rPr>
        <w:t>a</w:t>
      </w:r>
      <w:r w:rsidRPr="00BA0D95">
        <w:rPr>
          <w:rFonts w:ascii="Arial" w:hAnsi="Arial" w:cs="Arial"/>
          <w:sz w:val="24"/>
          <w:szCs w:val="24"/>
        </w:rPr>
        <w:t>y</w:t>
      </w:r>
      <w:r w:rsidRPr="00BA0D95">
        <w:rPr>
          <w:rFonts w:ascii="Arial" w:hAnsi="Arial" w:cs="Arial"/>
          <w:spacing w:val="-2"/>
          <w:sz w:val="24"/>
          <w:szCs w:val="24"/>
        </w:rPr>
        <w:t xml:space="preserve"> </w:t>
      </w:r>
      <w:r w:rsidRPr="00BA0D95">
        <w:rPr>
          <w:rFonts w:ascii="Arial" w:hAnsi="Arial" w:cs="Arial"/>
          <w:spacing w:val="1"/>
          <w:sz w:val="24"/>
          <w:szCs w:val="24"/>
        </w:rPr>
        <w:t>pe</w:t>
      </w:r>
      <w:r w:rsidRPr="00BA0D95">
        <w:rPr>
          <w:rFonts w:ascii="Arial" w:hAnsi="Arial" w:cs="Arial"/>
          <w:spacing w:val="-1"/>
          <w:sz w:val="24"/>
          <w:szCs w:val="24"/>
        </w:rPr>
        <w:t>r</w:t>
      </w:r>
      <w:r w:rsidRPr="00BA0D95">
        <w:rPr>
          <w:rFonts w:ascii="Arial" w:hAnsi="Arial" w:cs="Arial"/>
          <w:sz w:val="24"/>
          <w:szCs w:val="24"/>
        </w:rPr>
        <w:t>i</w:t>
      </w:r>
      <w:r w:rsidRPr="00BA0D95">
        <w:rPr>
          <w:rFonts w:ascii="Arial" w:hAnsi="Arial" w:cs="Arial"/>
          <w:spacing w:val="1"/>
          <w:sz w:val="24"/>
          <w:szCs w:val="24"/>
        </w:rPr>
        <w:t>od</w:t>
      </w:r>
      <w:r w:rsidRPr="00BA0D95">
        <w:rPr>
          <w:rFonts w:ascii="Arial" w:hAnsi="Arial" w:cs="Arial"/>
          <w:sz w:val="24"/>
          <w:szCs w:val="24"/>
        </w:rPr>
        <w:t>;</w:t>
      </w:r>
      <w:r w:rsidRPr="00BA0D95">
        <w:rPr>
          <w:rFonts w:ascii="Arial" w:hAnsi="Arial" w:cs="Arial"/>
          <w:spacing w:val="-1"/>
          <w:sz w:val="24"/>
          <w:szCs w:val="24"/>
        </w:rPr>
        <w:t xml:space="preserve"> </w:t>
      </w:r>
      <w:r w:rsidRPr="00BA0D95">
        <w:rPr>
          <w:rFonts w:ascii="Arial" w:hAnsi="Arial" w:cs="Arial"/>
          <w:spacing w:val="1"/>
          <w:sz w:val="24"/>
          <w:szCs w:val="24"/>
        </w:rPr>
        <w:t>an</w:t>
      </w:r>
      <w:r w:rsidRPr="00BA0D95">
        <w:rPr>
          <w:rFonts w:ascii="Arial" w:hAnsi="Arial" w:cs="Arial"/>
          <w:sz w:val="24"/>
          <w:szCs w:val="24"/>
        </w:rPr>
        <w:t>d</w:t>
      </w:r>
    </w:p>
    <w:p w:rsidR="00195A81" w:rsidRPr="00BA0D95" w:rsidRDefault="00195A81" w:rsidP="00195A81">
      <w:pPr>
        <w:autoSpaceDE w:val="0"/>
        <w:autoSpaceDN w:val="0"/>
        <w:adjustRightInd w:val="0"/>
        <w:spacing w:before="16"/>
        <w:ind w:firstLine="1170"/>
        <w:rPr>
          <w:rFonts w:ascii="Arial" w:hAnsi="Arial" w:cs="Arial"/>
          <w:sz w:val="24"/>
          <w:szCs w:val="24"/>
        </w:rPr>
      </w:pPr>
    </w:p>
    <w:p w:rsidR="00195A81" w:rsidRDefault="00195A81" w:rsidP="00195A81">
      <w:pPr>
        <w:autoSpaceDE w:val="0"/>
        <w:autoSpaceDN w:val="0"/>
        <w:adjustRightInd w:val="0"/>
        <w:ind w:firstLine="1170"/>
        <w:rPr>
          <w:rFonts w:ascii="Arial" w:hAnsi="Arial" w:cs="Arial"/>
          <w:sz w:val="24"/>
          <w:szCs w:val="24"/>
        </w:rPr>
        <w:sectPr w:rsidR="00195A81">
          <w:footerReference w:type="default" r:id="rId78"/>
          <w:pgSz w:w="12240" w:h="15840"/>
          <w:pgMar w:top="1440" w:right="1660" w:bottom="1220" w:left="1660" w:header="741" w:footer="1036" w:gutter="0"/>
          <w:cols w:space="720"/>
        </w:sectPr>
      </w:pPr>
      <w:r w:rsidRPr="00BA0D95">
        <w:rPr>
          <w:rFonts w:ascii="Arial" w:hAnsi="Arial" w:cs="Arial"/>
          <w:spacing w:val="1"/>
          <w:sz w:val="24"/>
          <w:szCs w:val="24"/>
        </w:rPr>
        <w:t>(4</w:t>
      </w:r>
      <w:r w:rsidRPr="00BA0D95">
        <w:rPr>
          <w:rFonts w:ascii="Arial" w:hAnsi="Arial" w:cs="Arial"/>
          <w:sz w:val="24"/>
          <w:szCs w:val="24"/>
        </w:rPr>
        <w:t xml:space="preserve">) </w:t>
      </w:r>
      <w:r w:rsidRPr="00BA0D95">
        <w:rPr>
          <w:rFonts w:ascii="Arial" w:hAnsi="Arial" w:cs="Arial"/>
          <w:spacing w:val="1"/>
          <w:sz w:val="24"/>
          <w:szCs w:val="24"/>
        </w:rPr>
        <w:t xml:space="preserve"> Pa</w:t>
      </w:r>
      <w:r w:rsidRPr="00BA0D95">
        <w:rPr>
          <w:rFonts w:ascii="Arial" w:hAnsi="Arial" w:cs="Arial"/>
          <w:sz w:val="24"/>
          <w:szCs w:val="24"/>
        </w:rPr>
        <w:t>y</w:t>
      </w:r>
      <w:r w:rsidRPr="00BA0D95">
        <w:rPr>
          <w:rFonts w:ascii="Arial" w:hAnsi="Arial" w:cs="Arial"/>
          <w:spacing w:val="-2"/>
          <w:sz w:val="24"/>
          <w:szCs w:val="24"/>
        </w:rPr>
        <w:t xml:space="preserve"> </w:t>
      </w:r>
      <w:r w:rsidRPr="00BA0D95">
        <w:rPr>
          <w:rFonts w:ascii="Arial" w:hAnsi="Arial" w:cs="Arial"/>
          <w:sz w:val="24"/>
          <w:szCs w:val="24"/>
        </w:rPr>
        <w:t>is</w:t>
      </w:r>
      <w:r w:rsidRPr="00BA0D95">
        <w:rPr>
          <w:rFonts w:ascii="Arial" w:hAnsi="Arial" w:cs="Arial"/>
          <w:spacing w:val="1"/>
          <w:sz w:val="24"/>
          <w:szCs w:val="24"/>
        </w:rPr>
        <w:t xml:space="preserve"> o</w:t>
      </w:r>
      <w:r w:rsidRPr="00BA0D95">
        <w:rPr>
          <w:rFonts w:ascii="Arial" w:hAnsi="Arial" w:cs="Arial"/>
          <w:sz w:val="24"/>
          <w:szCs w:val="24"/>
        </w:rPr>
        <w:t>t</w:t>
      </w:r>
      <w:r w:rsidRPr="00BA0D95">
        <w:rPr>
          <w:rFonts w:ascii="Arial" w:hAnsi="Arial" w:cs="Arial"/>
          <w:spacing w:val="1"/>
          <w:sz w:val="24"/>
          <w:szCs w:val="24"/>
        </w:rPr>
        <w:t>he</w:t>
      </w:r>
      <w:r w:rsidRPr="00BA0D95">
        <w:rPr>
          <w:rFonts w:ascii="Arial" w:hAnsi="Arial" w:cs="Arial"/>
          <w:spacing w:val="-1"/>
          <w:sz w:val="24"/>
          <w:szCs w:val="24"/>
        </w:rPr>
        <w:t>r</w:t>
      </w:r>
      <w:r w:rsidRPr="00BA0D95">
        <w:rPr>
          <w:rFonts w:ascii="Arial" w:hAnsi="Arial" w:cs="Arial"/>
          <w:spacing w:val="-3"/>
          <w:sz w:val="24"/>
          <w:szCs w:val="24"/>
        </w:rPr>
        <w:t>w</w:t>
      </w:r>
      <w:r w:rsidRPr="00BA0D95">
        <w:rPr>
          <w:rFonts w:ascii="Arial" w:hAnsi="Arial" w:cs="Arial"/>
          <w:sz w:val="24"/>
          <w:szCs w:val="24"/>
        </w:rPr>
        <w:t>ise</w:t>
      </w:r>
      <w:r w:rsidRPr="00BA0D95">
        <w:rPr>
          <w:rFonts w:ascii="Arial" w:hAnsi="Arial" w:cs="Arial"/>
          <w:spacing w:val="2"/>
          <w:sz w:val="24"/>
          <w:szCs w:val="24"/>
        </w:rPr>
        <w:t xml:space="preserve"> </w:t>
      </w:r>
      <w:r w:rsidRPr="00BA0D95">
        <w:rPr>
          <w:rFonts w:ascii="Arial" w:hAnsi="Arial" w:cs="Arial"/>
          <w:sz w:val="24"/>
          <w:szCs w:val="24"/>
        </w:rPr>
        <w:t>c</w:t>
      </w:r>
      <w:r w:rsidRPr="00BA0D95">
        <w:rPr>
          <w:rFonts w:ascii="Arial" w:hAnsi="Arial" w:cs="Arial"/>
          <w:spacing w:val="1"/>
          <w:sz w:val="24"/>
          <w:szCs w:val="24"/>
        </w:rPr>
        <w:t>o</w:t>
      </w:r>
      <w:r w:rsidRPr="00BA0D95">
        <w:rPr>
          <w:rFonts w:ascii="Arial" w:hAnsi="Arial" w:cs="Arial"/>
          <w:spacing w:val="2"/>
          <w:sz w:val="24"/>
          <w:szCs w:val="24"/>
        </w:rPr>
        <w:t>m</w:t>
      </w:r>
      <w:r w:rsidRPr="00BA0D95">
        <w:rPr>
          <w:rFonts w:ascii="Arial" w:hAnsi="Arial" w:cs="Arial"/>
          <w:spacing w:val="-1"/>
          <w:sz w:val="24"/>
          <w:szCs w:val="24"/>
        </w:rPr>
        <w:t>p</w:t>
      </w:r>
      <w:r w:rsidRPr="00BA0D95">
        <w:rPr>
          <w:rFonts w:ascii="Arial" w:hAnsi="Arial" w:cs="Arial"/>
          <w:spacing w:val="1"/>
          <w:sz w:val="24"/>
          <w:szCs w:val="24"/>
        </w:rPr>
        <w:t>u</w:t>
      </w:r>
      <w:r w:rsidRPr="00BA0D95">
        <w:rPr>
          <w:rFonts w:ascii="Arial" w:hAnsi="Arial" w:cs="Arial"/>
          <w:sz w:val="24"/>
          <w:szCs w:val="24"/>
        </w:rPr>
        <w:t>t</w:t>
      </w:r>
      <w:r w:rsidRPr="00BA0D95">
        <w:rPr>
          <w:rFonts w:ascii="Arial" w:hAnsi="Arial" w:cs="Arial"/>
          <w:spacing w:val="-1"/>
          <w:sz w:val="24"/>
          <w:szCs w:val="24"/>
        </w:rPr>
        <w:t>e</w:t>
      </w:r>
      <w:r w:rsidRPr="00BA0D95">
        <w:rPr>
          <w:rFonts w:ascii="Arial" w:hAnsi="Arial" w:cs="Arial"/>
          <w:sz w:val="24"/>
          <w:szCs w:val="24"/>
        </w:rPr>
        <w:t>d</w:t>
      </w:r>
      <w:r w:rsidRPr="00BA0D95">
        <w:rPr>
          <w:rFonts w:ascii="Arial" w:hAnsi="Arial" w:cs="Arial"/>
          <w:spacing w:val="2"/>
          <w:sz w:val="24"/>
          <w:szCs w:val="24"/>
        </w:rPr>
        <w:t xml:space="preserve"> </w:t>
      </w:r>
      <w:r w:rsidRPr="00BA0D95">
        <w:rPr>
          <w:rFonts w:ascii="Arial" w:hAnsi="Arial" w:cs="Arial"/>
          <w:sz w:val="24"/>
          <w:szCs w:val="24"/>
        </w:rPr>
        <w:t>in</w:t>
      </w:r>
      <w:r w:rsidRPr="00BA0D95">
        <w:rPr>
          <w:rFonts w:ascii="Arial" w:hAnsi="Arial" w:cs="Arial"/>
          <w:spacing w:val="-1"/>
          <w:sz w:val="24"/>
          <w:szCs w:val="24"/>
        </w:rPr>
        <w:t xml:space="preserve"> </w:t>
      </w:r>
      <w:r w:rsidRPr="00BA0D95">
        <w:rPr>
          <w:rFonts w:ascii="Arial" w:hAnsi="Arial" w:cs="Arial"/>
          <w:spacing w:val="1"/>
          <w:sz w:val="24"/>
          <w:szCs w:val="24"/>
        </w:rPr>
        <w:t>a</w:t>
      </w:r>
      <w:r w:rsidRPr="00BA0D95">
        <w:rPr>
          <w:rFonts w:ascii="Arial" w:hAnsi="Arial" w:cs="Arial"/>
          <w:sz w:val="24"/>
          <w:szCs w:val="24"/>
        </w:rPr>
        <w:t>cc</w:t>
      </w:r>
      <w:r w:rsidRPr="00BA0D95">
        <w:rPr>
          <w:rFonts w:ascii="Arial" w:hAnsi="Arial" w:cs="Arial"/>
          <w:spacing w:val="1"/>
          <w:sz w:val="24"/>
          <w:szCs w:val="24"/>
        </w:rPr>
        <w:t>o</w:t>
      </w:r>
      <w:r w:rsidRPr="00BA0D95">
        <w:rPr>
          <w:rFonts w:ascii="Arial" w:hAnsi="Arial" w:cs="Arial"/>
          <w:spacing w:val="-1"/>
          <w:sz w:val="24"/>
          <w:szCs w:val="24"/>
        </w:rPr>
        <w:t>rd</w:t>
      </w:r>
      <w:r w:rsidRPr="00BA0D95">
        <w:rPr>
          <w:rFonts w:ascii="Arial" w:hAnsi="Arial" w:cs="Arial"/>
          <w:spacing w:val="1"/>
          <w:sz w:val="24"/>
          <w:szCs w:val="24"/>
        </w:rPr>
        <w:t>an</w:t>
      </w:r>
      <w:r w:rsidRPr="00BA0D95">
        <w:rPr>
          <w:rFonts w:ascii="Arial" w:hAnsi="Arial" w:cs="Arial"/>
          <w:spacing w:val="-2"/>
          <w:sz w:val="24"/>
          <w:szCs w:val="24"/>
        </w:rPr>
        <w:t>c</w:t>
      </w:r>
      <w:r w:rsidRPr="00BA0D95">
        <w:rPr>
          <w:rFonts w:ascii="Arial" w:hAnsi="Arial" w:cs="Arial"/>
          <w:sz w:val="24"/>
          <w:szCs w:val="24"/>
        </w:rPr>
        <w:t>e</w:t>
      </w:r>
      <w:r w:rsidRPr="00BA0D95">
        <w:rPr>
          <w:rFonts w:ascii="Arial" w:hAnsi="Arial" w:cs="Arial"/>
          <w:spacing w:val="2"/>
          <w:sz w:val="24"/>
          <w:szCs w:val="24"/>
        </w:rPr>
        <w:t xml:space="preserve"> </w:t>
      </w:r>
      <w:r w:rsidRPr="00BA0D95">
        <w:rPr>
          <w:rFonts w:ascii="Arial" w:hAnsi="Arial" w:cs="Arial"/>
          <w:spacing w:val="-3"/>
          <w:sz w:val="24"/>
          <w:szCs w:val="24"/>
        </w:rPr>
        <w:t>w</w:t>
      </w:r>
      <w:r w:rsidRPr="00BA0D95">
        <w:rPr>
          <w:rFonts w:ascii="Arial" w:hAnsi="Arial" w:cs="Arial"/>
          <w:sz w:val="24"/>
          <w:szCs w:val="24"/>
        </w:rPr>
        <w:t>ith</w:t>
      </w:r>
      <w:r w:rsidRPr="00BA0D95">
        <w:rPr>
          <w:rFonts w:ascii="Arial" w:hAnsi="Arial" w:cs="Arial"/>
          <w:spacing w:val="2"/>
          <w:sz w:val="24"/>
          <w:szCs w:val="24"/>
        </w:rPr>
        <w:t xml:space="preserve"> </w:t>
      </w:r>
      <w:r w:rsidRPr="00BA0D95">
        <w:rPr>
          <w:rFonts w:ascii="Arial" w:hAnsi="Arial" w:cs="Arial"/>
          <w:sz w:val="24"/>
          <w:szCs w:val="24"/>
        </w:rPr>
        <w:t>t</w:t>
      </w:r>
      <w:r w:rsidRPr="00BA0D95">
        <w:rPr>
          <w:rFonts w:ascii="Arial" w:hAnsi="Arial" w:cs="Arial"/>
          <w:spacing w:val="1"/>
          <w:sz w:val="24"/>
          <w:szCs w:val="24"/>
        </w:rPr>
        <w:t>h</w:t>
      </w:r>
      <w:r w:rsidRPr="00BA0D95">
        <w:rPr>
          <w:rFonts w:ascii="Arial" w:hAnsi="Arial" w:cs="Arial"/>
          <w:sz w:val="24"/>
          <w:szCs w:val="24"/>
        </w:rPr>
        <w:t>e</w:t>
      </w:r>
      <w:r w:rsidRPr="00BA0D95">
        <w:rPr>
          <w:rFonts w:ascii="Arial" w:hAnsi="Arial" w:cs="Arial"/>
          <w:spacing w:val="2"/>
          <w:sz w:val="24"/>
          <w:szCs w:val="24"/>
        </w:rPr>
        <w:t xml:space="preserve"> r</w:t>
      </w:r>
      <w:r w:rsidRPr="00BA0D95">
        <w:rPr>
          <w:rFonts w:ascii="Arial" w:hAnsi="Arial" w:cs="Arial"/>
          <w:spacing w:val="1"/>
          <w:sz w:val="24"/>
          <w:szCs w:val="24"/>
        </w:rPr>
        <w:t>e</w:t>
      </w:r>
      <w:r w:rsidRPr="00BA0D95">
        <w:rPr>
          <w:rFonts w:ascii="Arial" w:hAnsi="Arial" w:cs="Arial"/>
          <w:spacing w:val="-1"/>
          <w:sz w:val="24"/>
          <w:szCs w:val="24"/>
        </w:rPr>
        <w:t>q</w:t>
      </w:r>
      <w:r w:rsidRPr="00BA0D95">
        <w:rPr>
          <w:rFonts w:ascii="Arial" w:hAnsi="Arial" w:cs="Arial"/>
          <w:spacing w:val="1"/>
          <w:sz w:val="24"/>
          <w:szCs w:val="24"/>
        </w:rPr>
        <w:t>u</w:t>
      </w:r>
      <w:r w:rsidRPr="00BA0D95">
        <w:rPr>
          <w:rFonts w:ascii="Arial" w:hAnsi="Arial" w:cs="Arial"/>
          <w:sz w:val="24"/>
          <w:szCs w:val="24"/>
        </w:rPr>
        <w:t>i</w:t>
      </w:r>
      <w:r w:rsidRPr="00BA0D95">
        <w:rPr>
          <w:rFonts w:ascii="Arial" w:hAnsi="Arial" w:cs="Arial"/>
          <w:spacing w:val="-1"/>
          <w:sz w:val="24"/>
          <w:szCs w:val="24"/>
        </w:rPr>
        <w:t>re</w:t>
      </w:r>
      <w:r w:rsidRPr="00BA0D95">
        <w:rPr>
          <w:rFonts w:ascii="Arial" w:hAnsi="Arial" w:cs="Arial"/>
          <w:spacing w:val="2"/>
          <w:sz w:val="24"/>
          <w:szCs w:val="24"/>
        </w:rPr>
        <w:t>m</w:t>
      </w:r>
      <w:r w:rsidRPr="00BA0D95">
        <w:rPr>
          <w:rFonts w:ascii="Arial" w:hAnsi="Arial" w:cs="Arial"/>
          <w:spacing w:val="1"/>
          <w:sz w:val="24"/>
          <w:szCs w:val="24"/>
        </w:rPr>
        <w:t>e</w:t>
      </w:r>
      <w:r w:rsidRPr="00BA0D95">
        <w:rPr>
          <w:rFonts w:ascii="Arial" w:hAnsi="Arial" w:cs="Arial"/>
          <w:spacing w:val="-1"/>
          <w:sz w:val="24"/>
          <w:szCs w:val="24"/>
        </w:rPr>
        <w:t>n</w:t>
      </w:r>
      <w:r w:rsidRPr="00BA0D95">
        <w:rPr>
          <w:rFonts w:ascii="Arial" w:hAnsi="Arial" w:cs="Arial"/>
          <w:spacing w:val="-2"/>
          <w:sz w:val="24"/>
          <w:szCs w:val="24"/>
        </w:rPr>
        <w:t>t</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pacing w:val="-1"/>
          <w:sz w:val="24"/>
          <w:szCs w:val="24"/>
        </w:rPr>
        <w:t>o</w:t>
      </w:r>
      <w:r w:rsidRPr="00BA0D95">
        <w:rPr>
          <w:rFonts w:ascii="Arial" w:hAnsi="Arial" w:cs="Arial"/>
          <w:sz w:val="24"/>
          <w:szCs w:val="24"/>
        </w:rPr>
        <w:t>f</w:t>
      </w:r>
      <w:r w:rsidRPr="00BA0D95">
        <w:rPr>
          <w:rFonts w:ascii="Arial" w:hAnsi="Arial" w:cs="Arial"/>
          <w:spacing w:val="4"/>
          <w:sz w:val="24"/>
          <w:szCs w:val="24"/>
        </w:rPr>
        <w:t xml:space="preserve"> </w:t>
      </w:r>
      <w:r w:rsidRPr="00BA0D95">
        <w:rPr>
          <w:rFonts w:ascii="Arial" w:hAnsi="Arial" w:cs="Arial"/>
          <w:spacing w:val="-2"/>
          <w:sz w:val="24"/>
          <w:szCs w:val="24"/>
        </w:rPr>
        <w:t>t</w:t>
      </w:r>
      <w:r w:rsidRPr="00BA0D95">
        <w:rPr>
          <w:rFonts w:ascii="Arial" w:hAnsi="Arial" w:cs="Arial"/>
          <w:spacing w:val="1"/>
          <w:sz w:val="24"/>
          <w:szCs w:val="24"/>
        </w:rPr>
        <w:t>h</w:t>
      </w:r>
      <w:r w:rsidRPr="00BA0D95">
        <w:rPr>
          <w:rFonts w:ascii="Arial" w:hAnsi="Arial" w:cs="Arial"/>
          <w:sz w:val="24"/>
          <w:szCs w:val="24"/>
        </w:rPr>
        <w:t>e F</w:t>
      </w:r>
      <w:r w:rsidRPr="00BA0D95">
        <w:rPr>
          <w:rFonts w:ascii="Arial" w:hAnsi="Arial" w:cs="Arial"/>
          <w:spacing w:val="1"/>
          <w:sz w:val="24"/>
          <w:szCs w:val="24"/>
        </w:rPr>
        <w:t>a</w:t>
      </w:r>
      <w:r w:rsidRPr="00BA0D95">
        <w:rPr>
          <w:rFonts w:ascii="Arial" w:hAnsi="Arial" w:cs="Arial"/>
          <w:sz w:val="24"/>
          <w:szCs w:val="24"/>
        </w:rPr>
        <w:t xml:space="preserve">ir </w:t>
      </w:r>
      <w:r w:rsidRPr="00BA0D95">
        <w:rPr>
          <w:rFonts w:ascii="Arial" w:hAnsi="Arial" w:cs="Arial"/>
          <w:spacing w:val="1"/>
          <w:sz w:val="24"/>
          <w:szCs w:val="24"/>
        </w:rPr>
        <w:t>La</w:t>
      </w:r>
      <w:r w:rsidRPr="00BA0D95">
        <w:rPr>
          <w:rFonts w:ascii="Arial" w:hAnsi="Arial" w:cs="Arial"/>
          <w:spacing w:val="-1"/>
          <w:sz w:val="24"/>
          <w:szCs w:val="24"/>
        </w:rPr>
        <w:t>b</w:t>
      </w:r>
      <w:r w:rsidRPr="00BA0D95">
        <w:rPr>
          <w:rFonts w:ascii="Arial" w:hAnsi="Arial" w:cs="Arial"/>
          <w:spacing w:val="1"/>
          <w:sz w:val="24"/>
          <w:szCs w:val="24"/>
        </w:rPr>
        <w:t>o</w:t>
      </w:r>
      <w:r w:rsidRPr="00BA0D95">
        <w:rPr>
          <w:rFonts w:ascii="Arial" w:hAnsi="Arial" w:cs="Arial"/>
          <w:sz w:val="24"/>
          <w:szCs w:val="24"/>
        </w:rPr>
        <w:t xml:space="preserve">r </w:t>
      </w:r>
      <w:r w:rsidRPr="00BA0D95">
        <w:rPr>
          <w:rFonts w:ascii="Arial" w:hAnsi="Arial" w:cs="Arial"/>
          <w:spacing w:val="1"/>
          <w:sz w:val="24"/>
          <w:szCs w:val="24"/>
        </w:rPr>
        <w:t>S</w:t>
      </w:r>
      <w:r w:rsidRPr="00BA0D95">
        <w:rPr>
          <w:rFonts w:ascii="Arial" w:hAnsi="Arial" w:cs="Arial"/>
          <w:sz w:val="24"/>
          <w:szCs w:val="24"/>
        </w:rPr>
        <w:t>t</w:t>
      </w:r>
      <w:r w:rsidRPr="00BA0D95">
        <w:rPr>
          <w:rFonts w:ascii="Arial" w:hAnsi="Arial" w:cs="Arial"/>
          <w:spacing w:val="-1"/>
          <w:sz w:val="24"/>
          <w:szCs w:val="24"/>
        </w:rPr>
        <w:t>a</w:t>
      </w:r>
      <w:r w:rsidRPr="00BA0D95">
        <w:rPr>
          <w:rFonts w:ascii="Arial" w:hAnsi="Arial" w:cs="Arial"/>
          <w:spacing w:val="1"/>
          <w:sz w:val="24"/>
          <w:szCs w:val="24"/>
        </w:rPr>
        <w:t>nda</w:t>
      </w:r>
      <w:r w:rsidRPr="00BA0D95">
        <w:rPr>
          <w:rFonts w:ascii="Arial" w:hAnsi="Arial" w:cs="Arial"/>
          <w:spacing w:val="-3"/>
          <w:sz w:val="24"/>
          <w:szCs w:val="24"/>
        </w:rPr>
        <w:t>r</w:t>
      </w:r>
      <w:r w:rsidRPr="00BA0D95">
        <w:rPr>
          <w:rFonts w:ascii="Arial" w:hAnsi="Arial" w:cs="Arial"/>
          <w:spacing w:val="1"/>
          <w:sz w:val="24"/>
          <w:szCs w:val="24"/>
        </w:rPr>
        <w:t>d</w:t>
      </w:r>
      <w:r w:rsidRPr="00BA0D95">
        <w:rPr>
          <w:rFonts w:ascii="Arial" w:hAnsi="Arial" w:cs="Arial"/>
          <w:sz w:val="24"/>
          <w:szCs w:val="24"/>
        </w:rPr>
        <w:t>s</w:t>
      </w:r>
      <w:r w:rsidRPr="00BA0D95">
        <w:rPr>
          <w:rFonts w:ascii="Arial" w:hAnsi="Arial" w:cs="Arial"/>
          <w:spacing w:val="-2"/>
          <w:sz w:val="24"/>
          <w:szCs w:val="24"/>
        </w:rPr>
        <w:t xml:space="preserve"> </w:t>
      </w:r>
      <w:r w:rsidRPr="00BA0D95">
        <w:rPr>
          <w:rFonts w:ascii="Arial" w:hAnsi="Arial" w:cs="Arial"/>
          <w:spacing w:val="1"/>
          <w:sz w:val="24"/>
          <w:szCs w:val="24"/>
        </w:rPr>
        <w:t>A</w:t>
      </w:r>
      <w:r w:rsidRPr="00BA0D95">
        <w:rPr>
          <w:rFonts w:ascii="Arial" w:hAnsi="Arial" w:cs="Arial"/>
          <w:sz w:val="24"/>
          <w:szCs w:val="24"/>
        </w:rPr>
        <w:t>ct</w:t>
      </w:r>
      <w:r w:rsidRPr="00BA0D95">
        <w:rPr>
          <w:rFonts w:ascii="Arial" w:hAnsi="Arial" w:cs="Arial"/>
          <w:spacing w:val="1"/>
          <w:sz w:val="24"/>
          <w:szCs w:val="24"/>
        </w:rPr>
        <w:t xml:space="preserve"> </w:t>
      </w:r>
      <w:r w:rsidRPr="00BA0D95">
        <w:rPr>
          <w:rFonts w:ascii="Arial" w:hAnsi="Arial" w:cs="Arial"/>
          <w:spacing w:val="-1"/>
          <w:sz w:val="24"/>
          <w:szCs w:val="24"/>
        </w:rPr>
        <w:t>o</w:t>
      </w:r>
      <w:r w:rsidRPr="00BA0D95">
        <w:rPr>
          <w:rFonts w:ascii="Arial" w:hAnsi="Arial" w:cs="Arial"/>
          <w:sz w:val="24"/>
          <w:szCs w:val="24"/>
        </w:rPr>
        <w:t>f</w:t>
      </w:r>
      <w:r w:rsidRPr="00BA0D95">
        <w:rPr>
          <w:rFonts w:ascii="Arial" w:hAnsi="Arial" w:cs="Arial"/>
          <w:spacing w:val="1"/>
          <w:sz w:val="24"/>
          <w:szCs w:val="24"/>
        </w:rPr>
        <w:t xml:space="preserve"> 1</w:t>
      </w:r>
      <w:r w:rsidRPr="00BA0D95">
        <w:rPr>
          <w:rFonts w:ascii="Arial" w:hAnsi="Arial" w:cs="Arial"/>
          <w:spacing w:val="-1"/>
          <w:sz w:val="24"/>
          <w:szCs w:val="24"/>
        </w:rPr>
        <w:t>9</w:t>
      </w:r>
      <w:r w:rsidRPr="00BA0D95">
        <w:rPr>
          <w:rFonts w:ascii="Arial" w:hAnsi="Arial" w:cs="Arial"/>
          <w:spacing w:val="1"/>
          <w:sz w:val="24"/>
          <w:szCs w:val="24"/>
        </w:rPr>
        <w:t>38</w:t>
      </w:r>
      <w:r w:rsidRPr="00BA0D95">
        <w:rPr>
          <w:rFonts w:ascii="Arial" w:hAnsi="Arial" w:cs="Arial"/>
          <w:sz w:val="24"/>
          <w:szCs w:val="24"/>
        </w:rPr>
        <w:t>,</w:t>
      </w:r>
      <w:r w:rsidRPr="00BA0D95">
        <w:rPr>
          <w:rFonts w:ascii="Arial" w:hAnsi="Arial" w:cs="Arial"/>
          <w:spacing w:val="-1"/>
          <w:sz w:val="24"/>
          <w:szCs w:val="24"/>
        </w:rPr>
        <w:t xml:space="preserve"> </w:t>
      </w:r>
      <w:r w:rsidRPr="00BA0D95">
        <w:rPr>
          <w:rFonts w:ascii="Arial" w:hAnsi="Arial" w:cs="Arial"/>
          <w:spacing w:val="1"/>
          <w:sz w:val="24"/>
          <w:szCs w:val="24"/>
        </w:rPr>
        <w:t>a</w:t>
      </w:r>
      <w:r w:rsidRPr="00BA0D95">
        <w:rPr>
          <w:rFonts w:ascii="Arial" w:hAnsi="Arial" w:cs="Arial"/>
          <w:sz w:val="24"/>
          <w:szCs w:val="24"/>
        </w:rPr>
        <w:t>s</w:t>
      </w:r>
      <w:r w:rsidRPr="00BA0D95">
        <w:rPr>
          <w:rFonts w:ascii="Arial" w:hAnsi="Arial" w:cs="Arial"/>
          <w:spacing w:val="1"/>
          <w:sz w:val="24"/>
          <w:szCs w:val="24"/>
        </w:rPr>
        <w:t xml:space="preserve"> </w:t>
      </w:r>
      <w:r w:rsidRPr="00BA0D95">
        <w:rPr>
          <w:rFonts w:ascii="Arial" w:hAnsi="Arial" w:cs="Arial"/>
          <w:spacing w:val="-1"/>
          <w:sz w:val="24"/>
          <w:szCs w:val="24"/>
        </w:rPr>
        <w:t>am</w:t>
      </w:r>
      <w:r w:rsidRPr="00BA0D95">
        <w:rPr>
          <w:rFonts w:ascii="Arial" w:hAnsi="Arial" w:cs="Arial"/>
          <w:spacing w:val="1"/>
          <w:sz w:val="24"/>
          <w:szCs w:val="24"/>
        </w:rPr>
        <w:t>en</w:t>
      </w:r>
      <w:r w:rsidRPr="00BA0D95">
        <w:rPr>
          <w:rFonts w:ascii="Arial" w:hAnsi="Arial" w:cs="Arial"/>
          <w:spacing w:val="-1"/>
          <w:sz w:val="24"/>
          <w:szCs w:val="24"/>
        </w:rPr>
        <w:t>d</w:t>
      </w:r>
      <w:r w:rsidRPr="00BA0D95">
        <w:rPr>
          <w:rFonts w:ascii="Arial" w:hAnsi="Arial" w:cs="Arial"/>
          <w:spacing w:val="1"/>
          <w:sz w:val="24"/>
          <w:szCs w:val="24"/>
        </w:rPr>
        <w:t>ed</w:t>
      </w:r>
      <w:r w:rsidRPr="00BA0D95">
        <w:rPr>
          <w:rFonts w:ascii="Arial" w:hAnsi="Arial" w:cs="Arial"/>
          <w:sz w:val="24"/>
          <w:szCs w:val="24"/>
        </w:rPr>
        <w:t xml:space="preserve">. </w:t>
      </w:r>
    </w:p>
    <w:p w:rsidR="00195A81" w:rsidRPr="00BA0D95" w:rsidRDefault="00195A81" w:rsidP="00195A81">
      <w:pPr>
        <w:autoSpaceDE w:val="0"/>
        <w:autoSpaceDN w:val="0"/>
        <w:adjustRightInd w:val="0"/>
        <w:rPr>
          <w:rFonts w:ascii="Arial" w:hAnsi="Arial" w:cs="Arial"/>
          <w:sz w:val="24"/>
          <w:szCs w:val="24"/>
        </w:rPr>
      </w:pPr>
    </w:p>
    <w:p w:rsidR="00195A81" w:rsidRPr="00BA0D95" w:rsidRDefault="00195A81" w:rsidP="00195A81">
      <w:pPr>
        <w:autoSpaceDE w:val="0"/>
        <w:autoSpaceDN w:val="0"/>
        <w:adjustRightInd w:val="0"/>
        <w:spacing w:before="16"/>
        <w:ind w:firstLine="720"/>
        <w:rPr>
          <w:rFonts w:ascii="Arial" w:hAnsi="Arial" w:cs="Arial"/>
          <w:sz w:val="24"/>
          <w:szCs w:val="24"/>
        </w:rPr>
      </w:pPr>
      <w:r w:rsidRPr="00BA0D95">
        <w:rPr>
          <w:rFonts w:ascii="Arial" w:hAnsi="Arial" w:cs="Arial"/>
          <w:sz w:val="24"/>
          <w:szCs w:val="24"/>
        </w:rPr>
        <w:t xml:space="preserve">(b) </w:t>
      </w:r>
      <w:r w:rsidRPr="00BA0D95">
        <w:rPr>
          <w:rFonts w:ascii="Arial" w:hAnsi="Arial" w:cs="Arial"/>
          <w:i/>
          <w:iCs/>
          <w:sz w:val="24"/>
          <w:szCs w:val="24"/>
        </w:rPr>
        <w:t>Subcontracts</w:t>
      </w:r>
      <w:r w:rsidRPr="00BA0D95">
        <w:rPr>
          <w:rFonts w:ascii="Arial" w:hAnsi="Arial" w:cs="Arial"/>
          <w:sz w:val="24"/>
          <w:szCs w:val="24"/>
        </w:rPr>
        <w:t xml:space="preserve">. The Contractor shall insert the text of this clause, including this paragraph (b), in subcontracts that at any subcontract tier. The Contractor shall be responsible for compliance by any subcontractor or lower-tier subcontractor with the provisions set forth in paragraphs (a) through (b) of this clause. </w:t>
      </w:r>
    </w:p>
    <w:p w:rsidR="00195A81" w:rsidRPr="00BA0D95" w:rsidRDefault="00195A81" w:rsidP="00195A81">
      <w:pPr>
        <w:autoSpaceDE w:val="0"/>
        <w:autoSpaceDN w:val="0"/>
        <w:adjustRightInd w:val="0"/>
        <w:spacing w:before="16"/>
        <w:ind w:firstLine="720"/>
        <w:jc w:val="center"/>
        <w:rPr>
          <w:rFonts w:ascii="Arial" w:hAnsi="Arial" w:cs="Arial"/>
          <w:spacing w:val="-1"/>
          <w:sz w:val="24"/>
          <w:szCs w:val="24"/>
        </w:rPr>
      </w:pPr>
    </w:p>
    <w:p w:rsidR="00195A81" w:rsidRPr="00BA0D95" w:rsidRDefault="00195A81" w:rsidP="00195A81">
      <w:pPr>
        <w:autoSpaceDE w:val="0"/>
        <w:autoSpaceDN w:val="0"/>
        <w:adjustRightInd w:val="0"/>
        <w:spacing w:before="16"/>
        <w:ind w:firstLine="720"/>
        <w:jc w:val="center"/>
        <w:rPr>
          <w:sz w:val="24"/>
          <w:szCs w:val="24"/>
        </w:rPr>
      </w:pPr>
      <w:r w:rsidRPr="00BA0D95">
        <w:rPr>
          <w:rFonts w:ascii="Arial" w:hAnsi="Arial" w:cs="Arial"/>
          <w:spacing w:val="-1"/>
          <w:sz w:val="24"/>
          <w:szCs w:val="24"/>
        </w:rPr>
        <w:t>(</w:t>
      </w:r>
      <w:r w:rsidRPr="00BA0D95">
        <w:rPr>
          <w:rFonts w:ascii="Arial" w:hAnsi="Arial" w:cs="Arial"/>
          <w:spacing w:val="1"/>
          <w:sz w:val="24"/>
          <w:szCs w:val="24"/>
        </w:rPr>
        <w:t>En</w:t>
      </w:r>
      <w:r w:rsidRPr="00BA0D95">
        <w:rPr>
          <w:rFonts w:ascii="Arial" w:hAnsi="Arial" w:cs="Arial"/>
          <w:sz w:val="24"/>
          <w:szCs w:val="24"/>
        </w:rPr>
        <w:t>d</w:t>
      </w:r>
      <w:r w:rsidRPr="00BA0D95">
        <w:rPr>
          <w:rFonts w:ascii="Arial" w:hAnsi="Arial" w:cs="Arial"/>
          <w:spacing w:val="2"/>
          <w:sz w:val="24"/>
          <w:szCs w:val="24"/>
        </w:rPr>
        <w:t xml:space="preserve"> </w:t>
      </w:r>
      <w:r w:rsidRPr="00BA0D95">
        <w:rPr>
          <w:rFonts w:ascii="Arial" w:hAnsi="Arial" w:cs="Arial"/>
          <w:spacing w:val="-1"/>
          <w:sz w:val="24"/>
          <w:szCs w:val="24"/>
        </w:rPr>
        <w:t>o</w:t>
      </w:r>
      <w:r w:rsidRPr="00BA0D95">
        <w:rPr>
          <w:rFonts w:ascii="Arial" w:hAnsi="Arial" w:cs="Arial"/>
          <w:sz w:val="24"/>
          <w:szCs w:val="24"/>
        </w:rPr>
        <w:t>f</w:t>
      </w:r>
      <w:r w:rsidRPr="00BA0D95">
        <w:rPr>
          <w:rFonts w:ascii="Arial" w:hAnsi="Arial" w:cs="Arial"/>
          <w:spacing w:val="1"/>
          <w:sz w:val="24"/>
          <w:szCs w:val="24"/>
        </w:rPr>
        <w:t xml:space="preserve"> c</w:t>
      </w:r>
      <w:r w:rsidRPr="00BA0D95">
        <w:rPr>
          <w:rFonts w:ascii="Arial" w:hAnsi="Arial" w:cs="Arial"/>
          <w:sz w:val="24"/>
          <w:szCs w:val="24"/>
        </w:rPr>
        <w:t>l</w:t>
      </w:r>
      <w:r w:rsidRPr="00BA0D95">
        <w:rPr>
          <w:rFonts w:ascii="Arial" w:hAnsi="Arial" w:cs="Arial"/>
          <w:spacing w:val="1"/>
          <w:sz w:val="24"/>
          <w:szCs w:val="24"/>
        </w:rPr>
        <w:t>au</w:t>
      </w:r>
      <w:r w:rsidRPr="00BA0D95">
        <w:rPr>
          <w:rFonts w:ascii="Arial" w:hAnsi="Arial" w:cs="Arial"/>
          <w:sz w:val="24"/>
          <w:szCs w:val="24"/>
        </w:rPr>
        <w:t>s</w:t>
      </w:r>
      <w:r w:rsidRPr="00BA0D95">
        <w:rPr>
          <w:rFonts w:ascii="Arial" w:hAnsi="Arial" w:cs="Arial"/>
          <w:spacing w:val="1"/>
          <w:sz w:val="24"/>
          <w:szCs w:val="24"/>
        </w:rPr>
        <w:t>e</w:t>
      </w:r>
      <w:r w:rsidRPr="00BA0D95">
        <w:rPr>
          <w:rFonts w:ascii="Arial" w:hAnsi="Arial" w:cs="Arial"/>
          <w:sz w:val="24"/>
          <w:szCs w:val="24"/>
        </w:rPr>
        <w:t>)</w:t>
      </w:r>
    </w:p>
    <w:p w:rsidR="004F1640" w:rsidRDefault="004F1640" w:rsidP="004F1640">
      <w:pPr>
        <w:spacing w:before="10"/>
        <w:rPr>
          <w:rFonts w:ascii="Arial" w:eastAsia="Arial" w:hAnsi="Arial" w:cs="Arial"/>
          <w:sz w:val="24"/>
          <w:szCs w:val="24"/>
        </w:rPr>
      </w:pPr>
    </w:p>
    <w:p w:rsidR="001E725B" w:rsidRPr="001E725B" w:rsidRDefault="001E725B" w:rsidP="001E725B">
      <w:pPr>
        <w:autoSpaceDE w:val="0"/>
        <w:autoSpaceDN w:val="0"/>
        <w:adjustRightInd w:val="0"/>
        <w:spacing w:before="8"/>
        <w:rPr>
          <w:rFonts w:ascii="Arial" w:eastAsia="Times New Roman" w:hAnsi="Arial" w:cs="Arial"/>
          <w:sz w:val="24"/>
          <w:szCs w:val="24"/>
        </w:rPr>
      </w:pPr>
      <w:r w:rsidRPr="001E725B">
        <w:rPr>
          <w:rFonts w:ascii="Arial" w:eastAsia="Times New Roman" w:hAnsi="Arial" w:cs="Arial"/>
          <w:b/>
          <w:bCs/>
          <w:spacing w:val="1"/>
          <w:sz w:val="24"/>
          <w:szCs w:val="24"/>
        </w:rPr>
        <w:t>852</w:t>
      </w:r>
      <w:r w:rsidRPr="001E725B">
        <w:rPr>
          <w:rFonts w:ascii="Arial" w:eastAsia="Times New Roman" w:hAnsi="Arial" w:cs="Arial"/>
          <w:b/>
          <w:bCs/>
          <w:spacing w:val="-2"/>
          <w:sz w:val="24"/>
          <w:szCs w:val="24"/>
        </w:rPr>
        <w:t>.</w:t>
      </w:r>
      <w:r w:rsidRPr="001E725B">
        <w:rPr>
          <w:rFonts w:ascii="Arial" w:eastAsia="Times New Roman" w:hAnsi="Arial" w:cs="Arial"/>
          <w:b/>
          <w:bCs/>
          <w:spacing w:val="1"/>
          <w:sz w:val="24"/>
          <w:szCs w:val="24"/>
        </w:rPr>
        <w:t>228</w:t>
      </w:r>
      <w:r w:rsidRPr="001E725B">
        <w:rPr>
          <w:rFonts w:ascii="Arial" w:eastAsia="Times New Roman" w:hAnsi="Arial" w:cs="Arial"/>
          <w:b/>
          <w:bCs/>
          <w:spacing w:val="-3"/>
          <w:sz w:val="24"/>
          <w:szCs w:val="24"/>
        </w:rPr>
        <w:t>-</w:t>
      </w:r>
      <w:proofErr w:type="gramStart"/>
      <w:r w:rsidRPr="001E725B">
        <w:rPr>
          <w:rFonts w:ascii="Arial" w:eastAsia="Times New Roman" w:hAnsi="Arial" w:cs="Arial"/>
          <w:b/>
          <w:bCs/>
          <w:spacing w:val="1"/>
          <w:sz w:val="24"/>
          <w:szCs w:val="24"/>
        </w:rPr>
        <w:t>7</w:t>
      </w:r>
      <w:r w:rsidRPr="001E725B">
        <w:rPr>
          <w:rFonts w:ascii="Arial" w:eastAsia="Times New Roman" w:hAnsi="Arial" w:cs="Arial"/>
          <w:b/>
          <w:bCs/>
          <w:sz w:val="24"/>
          <w:szCs w:val="24"/>
        </w:rPr>
        <w:t xml:space="preserve">0 </w:t>
      </w:r>
      <w:r w:rsidRPr="001E725B">
        <w:rPr>
          <w:rFonts w:ascii="Arial" w:eastAsia="Times New Roman" w:hAnsi="Arial" w:cs="Arial"/>
          <w:b/>
          <w:bCs/>
          <w:spacing w:val="2"/>
          <w:sz w:val="24"/>
          <w:szCs w:val="24"/>
        </w:rPr>
        <w:t xml:space="preserve"> </w:t>
      </w:r>
      <w:r w:rsidRPr="001E725B">
        <w:rPr>
          <w:rFonts w:ascii="Arial" w:eastAsia="Times New Roman" w:hAnsi="Arial" w:cs="Arial"/>
          <w:b/>
          <w:bCs/>
          <w:sz w:val="24"/>
          <w:szCs w:val="24"/>
        </w:rPr>
        <w:t>Bond</w:t>
      </w:r>
      <w:proofErr w:type="gramEnd"/>
      <w:r w:rsidRPr="001E725B">
        <w:rPr>
          <w:rFonts w:ascii="Arial" w:eastAsia="Times New Roman" w:hAnsi="Arial" w:cs="Arial"/>
          <w:b/>
          <w:bCs/>
          <w:sz w:val="24"/>
          <w:szCs w:val="24"/>
        </w:rPr>
        <w:t xml:space="preserve"> Pr</w:t>
      </w:r>
      <w:r w:rsidRPr="001E725B">
        <w:rPr>
          <w:rFonts w:ascii="Arial" w:eastAsia="Times New Roman" w:hAnsi="Arial" w:cs="Arial"/>
          <w:b/>
          <w:bCs/>
          <w:spacing w:val="-1"/>
          <w:sz w:val="24"/>
          <w:szCs w:val="24"/>
        </w:rPr>
        <w:t>e</w:t>
      </w:r>
      <w:r w:rsidRPr="001E725B">
        <w:rPr>
          <w:rFonts w:ascii="Arial" w:eastAsia="Times New Roman" w:hAnsi="Arial" w:cs="Arial"/>
          <w:b/>
          <w:bCs/>
          <w:sz w:val="24"/>
          <w:szCs w:val="24"/>
        </w:rPr>
        <w:t>m</w:t>
      </w:r>
      <w:r w:rsidRPr="001E725B">
        <w:rPr>
          <w:rFonts w:ascii="Arial" w:eastAsia="Times New Roman" w:hAnsi="Arial" w:cs="Arial"/>
          <w:b/>
          <w:bCs/>
          <w:spacing w:val="1"/>
          <w:sz w:val="24"/>
          <w:szCs w:val="24"/>
        </w:rPr>
        <w:t>i</w:t>
      </w:r>
      <w:r w:rsidRPr="001E725B">
        <w:rPr>
          <w:rFonts w:ascii="Arial" w:eastAsia="Times New Roman" w:hAnsi="Arial" w:cs="Arial"/>
          <w:b/>
          <w:bCs/>
          <w:sz w:val="24"/>
          <w:szCs w:val="24"/>
        </w:rPr>
        <w:t>um</w:t>
      </w:r>
      <w:r w:rsidRPr="001E725B">
        <w:rPr>
          <w:rFonts w:ascii="Arial" w:eastAsia="Times New Roman" w:hAnsi="Arial" w:cs="Arial"/>
          <w:b/>
          <w:bCs/>
          <w:spacing w:val="1"/>
          <w:sz w:val="24"/>
          <w:szCs w:val="24"/>
        </w:rPr>
        <w:t xml:space="preserve"> A</w:t>
      </w:r>
      <w:r w:rsidRPr="001E725B">
        <w:rPr>
          <w:rFonts w:ascii="Arial" w:eastAsia="Times New Roman" w:hAnsi="Arial" w:cs="Arial"/>
          <w:b/>
          <w:bCs/>
          <w:sz w:val="24"/>
          <w:szCs w:val="24"/>
        </w:rPr>
        <w:t>d</w:t>
      </w:r>
      <w:r w:rsidRPr="001E725B">
        <w:rPr>
          <w:rFonts w:ascii="Arial" w:eastAsia="Times New Roman" w:hAnsi="Arial" w:cs="Arial"/>
          <w:b/>
          <w:bCs/>
          <w:spacing w:val="-2"/>
          <w:sz w:val="24"/>
          <w:szCs w:val="24"/>
        </w:rPr>
        <w:t>j</w:t>
      </w:r>
      <w:r w:rsidRPr="001E725B">
        <w:rPr>
          <w:rFonts w:ascii="Arial" w:eastAsia="Times New Roman" w:hAnsi="Arial" w:cs="Arial"/>
          <w:b/>
          <w:bCs/>
          <w:sz w:val="24"/>
          <w:szCs w:val="24"/>
        </w:rPr>
        <w:t>u</w:t>
      </w:r>
      <w:r w:rsidRPr="001E725B">
        <w:rPr>
          <w:rFonts w:ascii="Arial" w:eastAsia="Times New Roman" w:hAnsi="Arial" w:cs="Arial"/>
          <w:b/>
          <w:bCs/>
          <w:spacing w:val="1"/>
          <w:sz w:val="24"/>
          <w:szCs w:val="24"/>
        </w:rPr>
        <w:t>s</w:t>
      </w:r>
      <w:r w:rsidRPr="001E725B">
        <w:rPr>
          <w:rFonts w:ascii="Arial" w:eastAsia="Times New Roman" w:hAnsi="Arial" w:cs="Arial"/>
          <w:b/>
          <w:bCs/>
          <w:spacing w:val="-1"/>
          <w:sz w:val="24"/>
          <w:szCs w:val="24"/>
        </w:rPr>
        <w:t>t</w:t>
      </w:r>
      <w:r w:rsidRPr="001E725B">
        <w:rPr>
          <w:rFonts w:ascii="Arial" w:eastAsia="Times New Roman" w:hAnsi="Arial" w:cs="Arial"/>
          <w:b/>
          <w:bCs/>
          <w:sz w:val="24"/>
          <w:szCs w:val="24"/>
        </w:rPr>
        <w:t>m</w:t>
      </w:r>
      <w:r w:rsidRPr="001E725B">
        <w:rPr>
          <w:rFonts w:ascii="Arial" w:eastAsia="Times New Roman" w:hAnsi="Arial" w:cs="Arial"/>
          <w:b/>
          <w:bCs/>
          <w:spacing w:val="1"/>
          <w:sz w:val="24"/>
          <w:szCs w:val="24"/>
        </w:rPr>
        <w:t>e</w:t>
      </w:r>
      <w:r w:rsidRPr="001E725B">
        <w:rPr>
          <w:rFonts w:ascii="Arial" w:eastAsia="Times New Roman" w:hAnsi="Arial" w:cs="Arial"/>
          <w:b/>
          <w:bCs/>
          <w:sz w:val="24"/>
          <w:szCs w:val="24"/>
        </w:rPr>
        <w:t>nt.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8F48DC">
      <w:pPr>
        <w:autoSpaceDE w:val="0"/>
        <w:autoSpaceDN w:val="0"/>
        <w:adjustRightInd w:val="0"/>
        <w:ind w:firstLine="450"/>
        <w:rPr>
          <w:rFonts w:ascii="Arial" w:eastAsia="Times New Roman" w:hAnsi="Arial" w:cs="Arial"/>
          <w:sz w:val="24"/>
          <w:szCs w:val="24"/>
        </w:rPr>
      </w:pPr>
      <w:r w:rsidRPr="001E725B">
        <w:rPr>
          <w:rFonts w:ascii="Arial" w:eastAsia="Times New Roman" w:hAnsi="Arial" w:cs="Arial"/>
          <w:spacing w:val="1"/>
          <w:sz w:val="24"/>
          <w:szCs w:val="24"/>
        </w:rPr>
        <w:t>A</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sc</w:t>
      </w:r>
      <w:r w:rsidRPr="001E725B">
        <w:rPr>
          <w:rFonts w:ascii="Arial" w:eastAsia="Times New Roman" w:hAnsi="Arial" w:cs="Arial"/>
          <w:spacing w:val="-1"/>
          <w:sz w:val="24"/>
          <w:szCs w:val="24"/>
        </w:rPr>
        <w:t>r</w:t>
      </w:r>
      <w:r w:rsidRPr="001E725B">
        <w:rPr>
          <w:rFonts w:ascii="Arial" w:eastAsia="Times New Roman" w:hAnsi="Arial" w:cs="Arial"/>
          <w:sz w:val="24"/>
          <w:szCs w:val="24"/>
        </w:rPr>
        <w:t>i</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82</w:t>
      </w:r>
      <w:r w:rsidRPr="001E725B">
        <w:rPr>
          <w:rFonts w:ascii="Arial" w:eastAsia="Times New Roman" w:hAnsi="Arial" w:cs="Arial"/>
          <w:spacing w:val="-1"/>
          <w:sz w:val="24"/>
          <w:szCs w:val="24"/>
        </w:rPr>
        <w:t>8</w:t>
      </w:r>
      <w:r w:rsidRPr="001E725B">
        <w:rPr>
          <w:rFonts w:ascii="Arial" w:eastAsia="Times New Roman" w:hAnsi="Arial" w:cs="Arial"/>
          <w:sz w:val="24"/>
          <w:szCs w:val="24"/>
        </w:rPr>
        <w:t>.</w:t>
      </w:r>
      <w:r w:rsidRPr="001E725B">
        <w:rPr>
          <w:rFonts w:ascii="Arial" w:eastAsia="Times New Roman" w:hAnsi="Arial" w:cs="Arial"/>
          <w:spacing w:val="-1"/>
          <w:sz w:val="24"/>
          <w:szCs w:val="24"/>
        </w:rPr>
        <w:t>1</w:t>
      </w:r>
      <w:r w:rsidRPr="001E725B">
        <w:rPr>
          <w:rFonts w:ascii="Arial" w:eastAsia="Times New Roman" w:hAnsi="Arial" w:cs="Arial"/>
          <w:spacing w:val="1"/>
          <w:sz w:val="24"/>
          <w:szCs w:val="24"/>
        </w:rPr>
        <w:t>06</w:t>
      </w: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70</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s</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3"/>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ll</w:t>
      </w:r>
      <w:r w:rsidRPr="001E725B">
        <w:rPr>
          <w:rFonts w:ascii="Arial" w:eastAsia="Times New Roman" w:hAnsi="Arial" w:cs="Arial"/>
          <w:spacing w:val="1"/>
          <w:sz w:val="24"/>
          <w:szCs w:val="24"/>
        </w:rPr>
        <w:t>o</w:t>
      </w:r>
      <w:r w:rsidRPr="001E725B">
        <w:rPr>
          <w:rFonts w:ascii="Arial" w:eastAsia="Times New Roman" w:hAnsi="Arial" w:cs="Arial"/>
          <w:spacing w:val="-3"/>
          <w:sz w:val="24"/>
          <w:szCs w:val="24"/>
        </w:rPr>
        <w:t>w</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cl</w:t>
      </w:r>
      <w:r w:rsidRPr="001E725B">
        <w:rPr>
          <w:rFonts w:ascii="Arial" w:eastAsia="Times New Roman" w:hAnsi="Arial" w:cs="Arial"/>
          <w:spacing w:val="1"/>
          <w:sz w:val="24"/>
          <w:szCs w:val="24"/>
        </w:rPr>
        <w:t>au</w:t>
      </w:r>
      <w:r w:rsidRPr="001E725B">
        <w:rPr>
          <w:rFonts w:ascii="Arial" w:eastAsia="Times New Roman" w:hAnsi="Arial" w:cs="Arial"/>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1E725B">
      <w:pPr>
        <w:widowControl/>
        <w:jc w:val="center"/>
        <w:rPr>
          <w:rFonts w:ascii="Arial" w:eastAsia="Times New Roman" w:hAnsi="Arial" w:cs="Arial"/>
          <w:b/>
          <w:sz w:val="24"/>
          <w:szCs w:val="24"/>
        </w:rPr>
      </w:pPr>
      <w:r w:rsidRPr="001E725B">
        <w:rPr>
          <w:rFonts w:ascii="Arial" w:eastAsia="Times New Roman" w:hAnsi="Arial" w:cs="Arial"/>
          <w:b/>
          <w:sz w:val="24"/>
          <w:szCs w:val="24"/>
        </w:rPr>
        <w:t>BOND PREMIUM ADJUSTMENT</w:t>
      </w:r>
      <w:r w:rsidRPr="001E725B">
        <w:rPr>
          <w:rFonts w:ascii="Arial" w:eastAsia="Times New Roman" w:hAnsi="Arial" w:cs="Arial"/>
          <w:b/>
          <w:spacing w:val="1"/>
          <w:sz w:val="24"/>
          <w:szCs w:val="24"/>
        </w:rPr>
        <w:t xml:space="preserve"> </w:t>
      </w:r>
      <w:r w:rsidRPr="001E725B">
        <w:rPr>
          <w:rFonts w:ascii="Arial" w:eastAsia="Times New Roman" w:hAnsi="Arial" w:cs="Arial"/>
          <w:b/>
          <w:spacing w:val="-1"/>
          <w:sz w:val="24"/>
          <w:szCs w:val="24"/>
        </w:rPr>
        <w:t>(</w:t>
      </w:r>
      <w:r w:rsidR="00F37F01">
        <w:rPr>
          <w:rFonts w:ascii="Arial" w:eastAsia="Times New Roman" w:hAnsi="Arial" w:cs="Arial"/>
          <w:b/>
          <w:spacing w:val="-1"/>
          <w:sz w:val="24"/>
          <w:szCs w:val="24"/>
        </w:rPr>
        <w:t>JAN</w:t>
      </w:r>
      <w:r>
        <w:rPr>
          <w:rFonts w:ascii="Arial" w:eastAsia="Times New Roman" w:hAnsi="Arial" w:cs="Arial"/>
          <w:b/>
          <w:spacing w:val="-1"/>
          <w:sz w:val="24"/>
          <w:szCs w:val="24"/>
        </w:rPr>
        <w:t xml:space="preserve"> 20</w:t>
      </w:r>
      <w:r w:rsidR="00F37F01">
        <w:rPr>
          <w:rFonts w:ascii="Arial" w:eastAsia="Times New Roman" w:hAnsi="Arial" w:cs="Arial"/>
          <w:b/>
          <w:spacing w:val="-1"/>
          <w:sz w:val="24"/>
          <w:szCs w:val="24"/>
        </w:rPr>
        <w:t>0</w:t>
      </w:r>
      <w:r>
        <w:rPr>
          <w:rFonts w:ascii="Arial" w:eastAsia="Times New Roman" w:hAnsi="Arial" w:cs="Arial"/>
          <w:b/>
          <w:spacing w:val="-1"/>
          <w:sz w:val="24"/>
          <w:szCs w:val="24"/>
        </w:rPr>
        <w:t>8</w:t>
      </w:r>
      <w:r w:rsidRPr="001E725B">
        <w:rPr>
          <w:rFonts w:ascii="Arial" w:eastAsia="Times New Roman" w:hAnsi="Arial" w:cs="Arial"/>
          <w:b/>
          <w:spacing w:val="-1"/>
          <w:sz w:val="24"/>
          <w:szCs w:val="24"/>
        </w:rPr>
        <w: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1E725B">
      <w:pPr>
        <w:autoSpaceDE w:val="0"/>
        <w:autoSpaceDN w:val="0"/>
        <w:adjustRightInd w:val="0"/>
        <w:ind w:right="152"/>
        <w:rPr>
          <w:rFonts w:ascii="Arial" w:eastAsia="Times New Roman" w:hAnsi="Arial" w:cs="Arial"/>
          <w:sz w:val="24"/>
          <w:szCs w:val="24"/>
        </w:rPr>
      </w:pPr>
      <w:r w:rsidRPr="001E725B">
        <w:rPr>
          <w:rFonts w:ascii="Arial" w:eastAsia="Times New Roman" w:hAnsi="Arial" w:cs="Arial"/>
          <w:spacing w:val="6"/>
          <w:sz w:val="24"/>
          <w:szCs w:val="24"/>
        </w:rPr>
        <w:t>W</w:t>
      </w:r>
      <w:r w:rsidRPr="001E725B">
        <w:rPr>
          <w:rFonts w:ascii="Arial" w:eastAsia="Times New Roman" w:hAnsi="Arial" w:cs="Arial"/>
          <w:spacing w:val="-1"/>
          <w:sz w:val="24"/>
          <w:szCs w:val="24"/>
        </w:rPr>
        <w:t>he</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n</w:t>
      </w:r>
      <w:r w:rsidRPr="001E725B">
        <w:rPr>
          <w:rFonts w:ascii="Arial" w:eastAsia="Times New Roman" w:hAnsi="Arial" w:cs="Arial"/>
          <w:spacing w:val="1"/>
          <w:sz w:val="24"/>
          <w:szCs w:val="24"/>
        </w:rPr>
        <w:t>e</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han</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1"/>
          <w:sz w:val="24"/>
          <w:szCs w:val="24"/>
        </w:rPr>
        <w:t xml:space="preserve"> or</w:t>
      </w:r>
      <w:r w:rsidRPr="001E725B">
        <w:rPr>
          <w:rFonts w:ascii="Arial" w:eastAsia="Times New Roman" w:hAnsi="Arial" w:cs="Arial"/>
          <w:sz w:val="24"/>
          <w:szCs w:val="24"/>
        </w:rPr>
        <w:t>i</w:t>
      </w:r>
      <w:r w:rsidRPr="001E725B">
        <w:rPr>
          <w:rFonts w:ascii="Arial" w:eastAsia="Times New Roman" w:hAnsi="Arial" w:cs="Arial"/>
          <w:spacing w:val="-1"/>
          <w:sz w:val="24"/>
          <w:szCs w:val="24"/>
        </w:rPr>
        <w:t>g</w:t>
      </w:r>
      <w:r w:rsidRPr="001E725B">
        <w:rPr>
          <w:rFonts w:ascii="Arial" w:eastAsia="Times New Roman" w:hAnsi="Arial" w:cs="Arial"/>
          <w:sz w:val="24"/>
          <w:szCs w:val="24"/>
        </w:rPr>
        <w:t>i</w:t>
      </w:r>
      <w:r w:rsidRPr="001E725B">
        <w:rPr>
          <w:rFonts w:ascii="Arial" w:eastAsia="Times New Roman" w:hAnsi="Arial" w:cs="Arial"/>
          <w:spacing w:val="1"/>
          <w:sz w:val="24"/>
          <w:szCs w:val="24"/>
        </w:rPr>
        <w:t>na</w:t>
      </w:r>
      <w:r w:rsidRPr="001E725B">
        <w:rPr>
          <w:rFonts w:ascii="Arial" w:eastAsia="Times New Roman" w:hAnsi="Arial" w:cs="Arial"/>
          <w:sz w:val="24"/>
          <w:szCs w:val="24"/>
        </w:rPr>
        <w:t>l c</w:t>
      </w:r>
      <w:r w:rsidRPr="001E725B">
        <w:rPr>
          <w:rFonts w:ascii="Arial" w:eastAsia="Times New Roman" w:hAnsi="Arial" w:cs="Arial"/>
          <w:spacing w:val="1"/>
          <w:sz w:val="24"/>
          <w:szCs w:val="24"/>
        </w:rPr>
        <w:t>on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 xml:space="preserve"> p</w:t>
      </w:r>
      <w:r w:rsidRPr="001E725B">
        <w:rPr>
          <w:rFonts w:ascii="Arial" w:eastAsia="Times New Roman" w:hAnsi="Arial" w:cs="Arial"/>
          <w:spacing w:val="-1"/>
          <w:sz w:val="24"/>
          <w:szCs w:val="24"/>
        </w:rPr>
        <w:t>r</w:t>
      </w:r>
      <w:r w:rsidRPr="001E725B">
        <w:rPr>
          <w:rFonts w:ascii="Arial" w:eastAsia="Times New Roman" w:hAnsi="Arial" w:cs="Arial"/>
          <w:sz w:val="24"/>
          <w:szCs w:val="24"/>
        </w:rPr>
        <w:t>ice</w:t>
      </w:r>
      <w:r w:rsidRPr="001E725B">
        <w:rPr>
          <w:rFonts w:ascii="Arial" w:eastAsia="Times New Roman" w:hAnsi="Arial" w:cs="Arial"/>
          <w:spacing w:val="-1"/>
          <w:sz w:val="24"/>
          <w:szCs w:val="24"/>
        </w:rPr>
        <w:t xml:space="preserve"> a</w:t>
      </w:r>
      <w:r w:rsidRPr="001E725B">
        <w:rPr>
          <w:rFonts w:ascii="Arial" w:eastAsia="Times New Roman" w:hAnsi="Arial" w:cs="Arial"/>
          <w:sz w:val="24"/>
          <w:szCs w:val="24"/>
        </w:rPr>
        <w:t>ff</w:t>
      </w:r>
      <w:r w:rsidRPr="001E725B">
        <w:rPr>
          <w:rFonts w:ascii="Arial" w:eastAsia="Times New Roman" w:hAnsi="Arial" w:cs="Arial"/>
          <w:spacing w:val="1"/>
          <w:sz w:val="24"/>
          <w:szCs w:val="24"/>
        </w:rPr>
        <w:t>e</w:t>
      </w:r>
      <w:r w:rsidRPr="001E725B">
        <w:rPr>
          <w:rFonts w:ascii="Arial" w:eastAsia="Times New Roman" w:hAnsi="Arial" w:cs="Arial"/>
          <w:sz w:val="24"/>
          <w:szCs w:val="24"/>
        </w:rPr>
        <w:t>ct</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u</w:t>
      </w:r>
      <w:r w:rsidRPr="001E725B">
        <w:rPr>
          <w:rFonts w:ascii="Arial" w:eastAsia="Times New Roman" w:hAnsi="Arial" w:cs="Arial"/>
          <w:sz w:val="24"/>
          <w:szCs w:val="24"/>
        </w:rPr>
        <w:t xml:space="preserve">m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a 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po</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Su</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w:t>
      </w:r>
      <w:r w:rsidRPr="001E725B">
        <w:rPr>
          <w:rFonts w:ascii="Arial" w:eastAsia="Times New Roman" w:hAnsi="Arial" w:cs="Arial"/>
          <w:sz w:val="24"/>
          <w:szCs w:val="24"/>
        </w:rPr>
        <w:t>5</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r</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G</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n</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d</w:t>
      </w:r>
      <w:r w:rsidRPr="001E725B">
        <w:rPr>
          <w:rFonts w:ascii="Arial" w:eastAsia="Times New Roman" w:hAnsi="Arial" w:cs="Arial"/>
          <w:spacing w:val="1"/>
          <w:sz w:val="24"/>
          <w:szCs w:val="24"/>
        </w:rPr>
        <w:t>e</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3"/>
          <w:sz w:val="24"/>
          <w:szCs w:val="24"/>
        </w:rPr>
        <w:t>r</w:t>
      </w:r>
      <w:r w:rsidRPr="001E725B">
        <w:rPr>
          <w:rFonts w:ascii="Arial" w:eastAsia="Times New Roman" w:hAnsi="Arial" w:cs="Arial"/>
          <w:spacing w:val="2"/>
          <w:sz w:val="24"/>
          <w:szCs w:val="24"/>
        </w:rPr>
        <w:t>m</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ba</w:t>
      </w:r>
      <w:r w:rsidRPr="001E725B">
        <w:rPr>
          <w:rFonts w:ascii="Arial" w:eastAsia="Times New Roman" w:hAnsi="Arial" w:cs="Arial"/>
          <w:sz w:val="24"/>
          <w:szCs w:val="24"/>
        </w:rPr>
        <w:t>sis f</w:t>
      </w:r>
      <w:r w:rsidRPr="001E725B">
        <w:rPr>
          <w:rFonts w:ascii="Arial" w:eastAsia="Times New Roman" w:hAnsi="Arial" w:cs="Arial"/>
          <w:spacing w:val="1"/>
          <w:sz w:val="24"/>
          <w:szCs w:val="24"/>
        </w:rPr>
        <w:t>o</w:t>
      </w:r>
      <w:r w:rsidRPr="001E725B">
        <w:rPr>
          <w:rFonts w:ascii="Arial" w:eastAsia="Times New Roman" w:hAnsi="Arial" w:cs="Arial"/>
          <w:sz w:val="24"/>
          <w:szCs w:val="24"/>
        </w:rPr>
        <w:t>r</w:t>
      </w:r>
      <w:r w:rsidRPr="001E725B">
        <w:rPr>
          <w:rFonts w:ascii="Arial" w:eastAsia="Times New Roman" w:hAnsi="Arial" w:cs="Arial"/>
          <w:spacing w:val="-2"/>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z w:val="24"/>
          <w:szCs w:val="24"/>
        </w:rPr>
        <w:t>i</w:t>
      </w:r>
      <w:r w:rsidRPr="001E725B">
        <w:rPr>
          <w:rFonts w:ascii="Arial" w:eastAsia="Times New Roman" w:hAnsi="Arial" w:cs="Arial"/>
          <w:spacing w:val="1"/>
          <w:sz w:val="24"/>
          <w:szCs w:val="24"/>
        </w:rPr>
        <w:t>na</w:t>
      </w:r>
      <w:r w:rsidRPr="001E725B">
        <w:rPr>
          <w:rFonts w:ascii="Arial" w:eastAsia="Times New Roman" w:hAnsi="Arial" w:cs="Arial"/>
          <w:sz w:val="24"/>
          <w:szCs w:val="24"/>
        </w:rPr>
        <w:t xml:space="preserve">l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ttl</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z w:val="24"/>
          <w:szCs w:val="24"/>
        </w:rPr>
        <w:t>ill</w:t>
      </w:r>
      <w:r w:rsidRPr="001E725B">
        <w:rPr>
          <w:rFonts w:ascii="Arial" w:eastAsia="Times New Roman" w:hAnsi="Arial" w:cs="Arial"/>
          <w:spacing w:val="3"/>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z w:val="24"/>
          <w:szCs w:val="24"/>
        </w:rPr>
        <w:t>i</w:t>
      </w:r>
      <w:r w:rsidRPr="001E725B">
        <w:rPr>
          <w:rFonts w:ascii="Arial" w:eastAsia="Times New Roman" w:hAnsi="Arial" w:cs="Arial"/>
          <w:spacing w:val="1"/>
          <w:sz w:val="24"/>
          <w:szCs w:val="24"/>
        </w:rPr>
        <w:t>d</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on</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rem</w:t>
      </w:r>
      <w:r w:rsidRPr="001E725B">
        <w:rPr>
          <w:rFonts w:ascii="Arial" w:eastAsia="Times New Roman" w:hAnsi="Arial" w:cs="Arial"/>
          <w:sz w:val="24"/>
          <w:szCs w:val="24"/>
        </w:rPr>
        <w:t>i</w:t>
      </w:r>
      <w:r w:rsidRPr="001E725B">
        <w:rPr>
          <w:rFonts w:ascii="Arial" w:eastAsia="Times New Roman" w:hAnsi="Arial" w:cs="Arial"/>
          <w:spacing w:val="1"/>
          <w:sz w:val="24"/>
          <w:szCs w:val="24"/>
        </w:rPr>
        <w:t>u</w:t>
      </w:r>
      <w:r w:rsidRPr="001E725B">
        <w:rPr>
          <w:rFonts w:ascii="Arial" w:eastAsia="Times New Roman" w:hAnsi="Arial" w:cs="Arial"/>
          <w:sz w:val="24"/>
          <w:szCs w:val="24"/>
        </w:rPr>
        <w:t>m</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d</w:t>
      </w:r>
      <w:r w:rsidRPr="001E725B">
        <w:rPr>
          <w:rFonts w:ascii="Arial" w:eastAsia="Times New Roman" w:hAnsi="Arial" w:cs="Arial"/>
          <w:sz w:val="24"/>
          <w:szCs w:val="24"/>
        </w:rPr>
        <w:t>j</w:t>
      </w:r>
      <w:r w:rsidRPr="001E725B">
        <w:rPr>
          <w:rFonts w:ascii="Arial" w:eastAsia="Times New Roman" w:hAnsi="Arial" w:cs="Arial"/>
          <w:spacing w:val="1"/>
          <w:sz w:val="24"/>
          <w:szCs w:val="24"/>
        </w:rPr>
        <w:t>u</w:t>
      </w:r>
      <w:r w:rsidRPr="001E725B">
        <w:rPr>
          <w:rFonts w:ascii="Arial" w:eastAsia="Times New Roman" w:hAnsi="Arial" w:cs="Arial"/>
          <w:sz w:val="24"/>
          <w:szCs w:val="24"/>
        </w:rPr>
        <w:t>s</w:t>
      </w:r>
      <w:r w:rsidRPr="001E725B">
        <w:rPr>
          <w:rFonts w:ascii="Arial" w:eastAsia="Times New Roman" w:hAnsi="Arial" w:cs="Arial"/>
          <w:spacing w:val="-2"/>
          <w:sz w:val="24"/>
          <w:szCs w:val="24"/>
        </w:rPr>
        <w:t>t</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om</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u</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 xml:space="preserve">e </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h</w:t>
      </w:r>
      <w:r w:rsidRPr="001E725B">
        <w:rPr>
          <w:rFonts w:ascii="Arial" w:eastAsia="Times New Roman" w:hAnsi="Arial" w:cs="Arial"/>
          <w:spacing w:val="1"/>
          <w:sz w:val="24"/>
          <w:szCs w:val="24"/>
        </w:rPr>
        <w:t>o</w:t>
      </w:r>
      <w:r w:rsidRPr="001E725B">
        <w:rPr>
          <w:rFonts w:ascii="Arial" w:eastAsia="Times New Roman" w:hAnsi="Arial" w:cs="Arial"/>
          <w:spacing w:val="-3"/>
          <w:sz w:val="24"/>
          <w:szCs w:val="24"/>
        </w:rPr>
        <w:t>w</w:t>
      </w:r>
      <w:r w:rsidRPr="001E725B">
        <w:rPr>
          <w:rFonts w:ascii="Arial" w:eastAsia="Times New Roman" w:hAnsi="Arial" w:cs="Arial"/>
          <w:sz w:val="24"/>
          <w:szCs w:val="24"/>
        </w:rPr>
        <w:t>n</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d</w:t>
      </w:r>
      <w:r w:rsidRPr="001E725B">
        <w:rPr>
          <w:rFonts w:ascii="Arial" w:eastAsia="Times New Roman" w:hAnsi="Arial" w:cs="Arial"/>
          <w:sz w:val="24"/>
          <w:szCs w:val="24"/>
        </w:rPr>
        <w: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944DD0">
      <w:pPr>
        <w:autoSpaceDE w:val="0"/>
        <w:autoSpaceDN w:val="0"/>
        <w:adjustRightInd w:val="0"/>
        <w:ind w:right="100"/>
        <w:jc w:val="center"/>
        <w:rPr>
          <w:rFonts w:ascii="Arial" w:eastAsia="Times New Roman" w:hAnsi="Arial" w:cs="Arial"/>
          <w:sz w:val="24"/>
          <w:szCs w:val="24"/>
        </w:rPr>
      </w:pP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En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c</w:t>
      </w:r>
      <w:r w:rsidRPr="001E725B">
        <w:rPr>
          <w:rFonts w:ascii="Arial" w:eastAsia="Times New Roman" w:hAnsi="Arial" w:cs="Arial"/>
          <w:sz w:val="24"/>
          <w:szCs w:val="24"/>
        </w:rPr>
        <w:t>l</w:t>
      </w:r>
      <w:r w:rsidRPr="001E725B">
        <w:rPr>
          <w:rFonts w:ascii="Arial" w:eastAsia="Times New Roman" w:hAnsi="Arial" w:cs="Arial"/>
          <w:spacing w:val="1"/>
          <w:sz w:val="24"/>
          <w:szCs w:val="24"/>
        </w:rPr>
        <w:t>au</w:t>
      </w:r>
      <w:r w:rsidRPr="001E725B">
        <w:rPr>
          <w:rFonts w:ascii="Arial" w:eastAsia="Times New Roman" w:hAnsi="Arial" w:cs="Arial"/>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1E725B">
      <w:pPr>
        <w:autoSpaceDE w:val="0"/>
        <w:autoSpaceDN w:val="0"/>
        <w:adjustRightInd w:val="0"/>
        <w:rPr>
          <w:rFonts w:ascii="Arial" w:eastAsia="Times New Roman" w:hAnsi="Arial" w:cs="Arial"/>
          <w:b/>
          <w:sz w:val="24"/>
          <w:szCs w:val="24"/>
        </w:rPr>
      </w:pPr>
      <w:r w:rsidRPr="001E725B">
        <w:rPr>
          <w:rFonts w:ascii="Arial" w:eastAsia="Times New Roman" w:hAnsi="Arial" w:cs="Arial"/>
          <w:b/>
          <w:bCs/>
          <w:spacing w:val="1"/>
          <w:sz w:val="24"/>
          <w:szCs w:val="24"/>
        </w:rPr>
        <w:t>852</w:t>
      </w:r>
      <w:r w:rsidRPr="001E725B">
        <w:rPr>
          <w:rFonts w:ascii="Arial" w:eastAsia="Times New Roman" w:hAnsi="Arial" w:cs="Arial"/>
          <w:b/>
          <w:bCs/>
          <w:spacing w:val="-2"/>
          <w:sz w:val="24"/>
          <w:szCs w:val="24"/>
        </w:rPr>
        <w:t>.</w:t>
      </w:r>
      <w:r w:rsidRPr="001E725B">
        <w:rPr>
          <w:rFonts w:ascii="Arial" w:eastAsia="Times New Roman" w:hAnsi="Arial" w:cs="Arial"/>
          <w:b/>
          <w:bCs/>
          <w:spacing w:val="1"/>
          <w:sz w:val="24"/>
          <w:szCs w:val="24"/>
        </w:rPr>
        <w:t>228</w:t>
      </w:r>
      <w:r w:rsidRPr="001E725B">
        <w:rPr>
          <w:rFonts w:ascii="Arial" w:eastAsia="Times New Roman" w:hAnsi="Arial" w:cs="Arial"/>
          <w:b/>
          <w:bCs/>
          <w:spacing w:val="-3"/>
          <w:sz w:val="24"/>
          <w:szCs w:val="24"/>
        </w:rPr>
        <w:t>-</w:t>
      </w:r>
      <w:proofErr w:type="gramStart"/>
      <w:r w:rsidRPr="001E725B">
        <w:rPr>
          <w:rFonts w:ascii="Arial" w:eastAsia="Times New Roman" w:hAnsi="Arial" w:cs="Arial"/>
          <w:b/>
          <w:bCs/>
          <w:spacing w:val="1"/>
          <w:sz w:val="24"/>
          <w:szCs w:val="24"/>
        </w:rPr>
        <w:t>7</w:t>
      </w:r>
      <w:r w:rsidRPr="001E725B">
        <w:rPr>
          <w:rFonts w:ascii="Arial" w:eastAsia="Times New Roman" w:hAnsi="Arial" w:cs="Arial"/>
          <w:b/>
          <w:bCs/>
          <w:sz w:val="24"/>
          <w:szCs w:val="24"/>
        </w:rPr>
        <w:t>1  Ind</w:t>
      </w:r>
      <w:r w:rsidRPr="001E725B">
        <w:rPr>
          <w:rFonts w:ascii="Arial" w:eastAsia="Times New Roman" w:hAnsi="Arial" w:cs="Arial"/>
          <w:b/>
          <w:bCs/>
          <w:spacing w:val="1"/>
          <w:sz w:val="24"/>
          <w:szCs w:val="24"/>
        </w:rPr>
        <w:t>e</w:t>
      </w:r>
      <w:r w:rsidRPr="001E725B">
        <w:rPr>
          <w:rFonts w:ascii="Arial" w:eastAsia="Times New Roman" w:hAnsi="Arial" w:cs="Arial"/>
          <w:b/>
          <w:bCs/>
          <w:sz w:val="24"/>
          <w:szCs w:val="24"/>
        </w:rPr>
        <w:t>mni</w:t>
      </w:r>
      <w:r w:rsidRPr="001E725B">
        <w:rPr>
          <w:rFonts w:ascii="Arial" w:eastAsia="Times New Roman" w:hAnsi="Arial" w:cs="Arial"/>
          <w:b/>
          <w:bCs/>
          <w:spacing w:val="-1"/>
          <w:sz w:val="24"/>
          <w:szCs w:val="24"/>
        </w:rPr>
        <w:t>f</w:t>
      </w:r>
      <w:r w:rsidRPr="001E725B">
        <w:rPr>
          <w:rFonts w:ascii="Arial" w:eastAsia="Times New Roman" w:hAnsi="Arial" w:cs="Arial"/>
          <w:b/>
          <w:bCs/>
          <w:spacing w:val="-2"/>
          <w:sz w:val="24"/>
          <w:szCs w:val="24"/>
        </w:rPr>
        <w:t>i</w:t>
      </w:r>
      <w:r w:rsidRPr="001E725B">
        <w:rPr>
          <w:rFonts w:ascii="Arial" w:eastAsia="Times New Roman" w:hAnsi="Arial" w:cs="Arial"/>
          <w:b/>
          <w:bCs/>
          <w:spacing w:val="1"/>
          <w:sz w:val="24"/>
          <w:szCs w:val="24"/>
        </w:rPr>
        <w:t>ca</w:t>
      </w:r>
      <w:r w:rsidRPr="001E725B">
        <w:rPr>
          <w:rFonts w:ascii="Arial" w:eastAsia="Times New Roman" w:hAnsi="Arial" w:cs="Arial"/>
          <w:b/>
          <w:bCs/>
          <w:spacing w:val="-1"/>
          <w:sz w:val="24"/>
          <w:szCs w:val="24"/>
        </w:rPr>
        <w:t>t</w:t>
      </w:r>
      <w:r w:rsidRPr="001E725B">
        <w:rPr>
          <w:rFonts w:ascii="Arial" w:eastAsia="Times New Roman" w:hAnsi="Arial" w:cs="Arial"/>
          <w:b/>
          <w:bCs/>
          <w:sz w:val="24"/>
          <w:szCs w:val="24"/>
        </w:rPr>
        <w:t>ion</w:t>
      </w:r>
      <w:proofErr w:type="gramEnd"/>
      <w:r w:rsidRPr="001E725B">
        <w:rPr>
          <w:rFonts w:ascii="Arial" w:eastAsia="Times New Roman" w:hAnsi="Arial" w:cs="Arial"/>
          <w:b/>
          <w:bCs/>
          <w:sz w:val="24"/>
          <w:szCs w:val="24"/>
        </w:rPr>
        <w:t xml:space="preserve"> </w:t>
      </w:r>
      <w:r w:rsidRPr="001E725B">
        <w:rPr>
          <w:rFonts w:ascii="Arial" w:eastAsia="Times New Roman" w:hAnsi="Arial" w:cs="Arial"/>
          <w:b/>
          <w:bCs/>
          <w:spacing w:val="1"/>
          <w:sz w:val="24"/>
          <w:szCs w:val="24"/>
        </w:rPr>
        <w:t>a</w:t>
      </w:r>
      <w:r w:rsidRPr="001E725B">
        <w:rPr>
          <w:rFonts w:ascii="Arial" w:eastAsia="Times New Roman" w:hAnsi="Arial" w:cs="Arial"/>
          <w:b/>
          <w:bCs/>
          <w:sz w:val="24"/>
          <w:szCs w:val="24"/>
        </w:rPr>
        <w:t>nd I</w:t>
      </w:r>
      <w:r w:rsidRPr="001E725B">
        <w:rPr>
          <w:rFonts w:ascii="Arial" w:eastAsia="Times New Roman" w:hAnsi="Arial" w:cs="Arial"/>
          <w:b/>
          <w:bCs/>
          <w:spacing w:val="-3"/>
          <w:sz w:val="24"/>
          <w:szCs w:val="24"/>
        </w:rPr>
        <w:t>n</w:t>
      </w:r>
      <w:r w:rsidRPr="001E725B">
        <w:rPr>
          <w:rFonts w:ascii="Arial" w:eastAsia="Times New Roman" w:hAnsi="Arial" w:cs="Arial"/>
          <w:b/>
          <w:bCs/>
          <w:spacing w:val="1"/>
          <w:sz w:val="24"/>
          <w:szCs w:val="24"/>
        </w:rPr>
        <w:t>s</w:t>
      </w:r>
      <w:r w:rsidRPr="001E725B">
        <w:rPr>
          <w:rFonts w:ascii="Arial" w:eastAsia="Times New Roman" w:hAnsi="Arial" w:cs="Arial"/>
          <w:b/>
          <w:bCs/>
          <w:sz w:val="24"/>
          <w:szCs w:val="24"/>
        </w:rPr>
        <w:t>ur</w:t>
      </w:r>
      <w:r w:rsidRPr="001E725B">
        <w:rPr>
          <w:rFonts w:ascii="Arial" w:eastAsia="Times New Roman" w:hAnsi="Arial" w:cs="Arial"/>
          <w:b/>
          <w:bCs/>
          <w:spacing w:val="1"/>
          <w:sz w:val="24"/>
          <w:szCs w:val="24"/>
        </w:rPr>
        <w:t>a</w:t>
      </w:r>
      <w:r w:rsidRPr="001E725B">
        <w:rPr>
          <w:rFonts w:ascii="Arial" w:eastAsia="Times New Roman" w:hAnsi="Arial" w:cs="Arial"/>
          <w:b/>
          <w:bCs/>
          <w:sz w:val="24"/>
          <w:szCs w:val="24"/>
        </w:rPr>
        <w:t>n</w:t>
      </w:r>
      <w:r w:rsidRPr="001E725B">
        <w:rPr>
          <w:rFonts w:ascii="Arial" w:eastAsia="Times New Roman" w:hAnsi="Arial" w:cs="Arial"/>
          <w:b/>
          <w:bCs/>
          <w:spacing w:val="-1"/>
          <w:sz w:val="24"/>
          <w:szCs w:val="24"/>
        </w:rPr>
        <w:t>ce</w:t>
      </w:r>
      <w:r w:rsidRPr="001E725B">
        <w:rPr>
          <w:rFonts w:ascii="Arial" w:eastAsia="Times New Roman" w:hAnsi="Arial" w:cs="Arial"/>
          <w:b/>
          <w:bCs/>
          <w:sz w:val="24"/>
          <w:szCs w:val="24"/>
        </w:rPr>
        <w: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1E725B">
      <w:pPr>
        <w:autoSpaceDE w:val="0"/>
        <w:autoSpaceDN w:val="0"/>
        <w:adjustRightInd w:val="0"/>
        <w:rPr>
          <w:rFonts w:ascii="Arial" w:eastAsia="Times New Roman" w:hAnsi="Arial" w:cs="Arial"/>
          <w:sz w:val="24"/>
          <w:szCs w:val="24"/>
        </w:rPr>
      </w:pPr>
      <w:r w:rsidRPr="001E725B">
        <w:rPr>
          <w:rFonts w:ascii="Arial" w:eastAsia="Times New Roman" w:hAnsi="Arial" w:cs="Arial"/>
          <w:spacing w:val="1"/>
          <w:sz w:val="24"/>
          <w:szCs w:val="24"/>
        </w:rPr>
        <w:t>A</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sc</w:t>
      </w:r>
      <w:r w:rsidRPr="001E725B">
        <w:rPr>
          <w:rFonts w:ascii="Arial" w:eastAsia="Times New Roman" w:hAnsi="Arial" w:cs="Arial"/>
          <w:spacing w:val="-1"/>
          <w:sz w:val="24"/>
          <w:szCs w:val="24"/>
        </w:rPr>
        <w:t>r</w:t>
      </w:r>
      <w:r w:rsidRPr="001E725B">
        <w:rPr>
          <w:rFonts w:ascii="Arial" w:eastAsia="Times New Roman" w:hAnsi="Arial" w:cs="Arial"/>
          <w:sz w:val="24"/>
          <w:szCs w:val="24"/>
        </w:rPr>
        <w:t>i</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82</w:t>
      </w:r>
      <w:r w:rsidRPr="001E725B">
        <w:rPr>
          <w:rFonts w:ascii="Arial" w:eastAsia="Times New Roman" w:hAnsi="Arial" w:cs="Arial"/>
          <w:spacing w:val="-1"/>
          <w:sz w:val="24"/>
          <w:szCs w:val="24"/>
        </w:rPr>
        <w:t>8</w:t>
      </w:r>
      <w:r w:rsidRPr="001E725B">
        <w:rPr>
          <w:rFonts w:ascii="Arial" w:eastAsia="Times New Roman" w:hAnsi="Arial" w:cs="Arial"/>
          <w:sz w:val="24"/>
          <w:szCs w:val="24"/>
        </w:rPr>
        <w:t>.</w:t>
      </w:r>
      <w:r w:rsidRPr="001E725B">
        <w:rPr>
          <w:rFonts w:ascii="Arial" w:eastAsia="Times New Roman" w:hAnsi="Arial" w:cs="Arial"/>
          <w:spacing w:val="-1"/>
          <w:sz w:val="24"/>
          <w:szCs w:val="24"/>
        </w:rPr>
        <w:t>3</w:t>
      </w:r>
      <w:r w:rsidRPr="001E725B">
        <w:rPr>
          <w:rFonts w:ascii="Arial" w:eastAsia="Times New Roman" w:hAnsi="Arial" w:cs="Arial"/>
          <w:spacing w:val="1"/>
          <w:sz w:val="24"/>
          <w:szCs w:val="24"/>
        </w:rPr>
        <w:t>06</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ll</w:t>
      </w:r>
      <w:r w:rsidRPr="001E725B">
        <w:rPr>
          <w:rFonts w:ascii="Arial" w:eastAsia="Times New Roman" w:hAnsi="Arial" w:cs="Arial"/>
          <w:spacing w:val="1"/>
          <w:sz w:val="24"/>
          <w:szCs w:val="24"/>
        </w:rPr>
        <w:t>o</w:t>
      </w:r>
      <w:r w:rsidRPr="001E725B">
        <w:rPr>
          <w:rFonts w:ascii="Arial" w:eastAsia="Times New Roman" w:hAnsi="Arial" w:cs="Arial"/>
          <w:spacing w:val="-3"/>
          <w:sz w:val="24"/>
          <w:szCs w:val="24"/>
        </w:rPr>
        <w:t>w</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cl</w:t>
      </w:r>
      <w:r w:rsidRPr="001E725B">
        <w:rPr>
          <w:rFonts w:ascii="Arial" w:eastAsia="Times New Roman" w:hAnsi="Arial" w:cs="Arial"/>
          <w:spacing w:val="1"/>
          <w:sz w:val="24"/>
          <w:szCs w:val="24"/>
        </w:rPr>
        <w:t>au</w:t>
      </w:r>
      <w:r w:rsidRPr="001E725B">
        <w:rPr>
          <w:rFonts w:ascii="Arial" w:eastAsia="Times New Roman" w:hAnsi="Arial" w:cs="Arial"/>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1E725B">
      <w:pPr>
        <w:widowControl/>
        <w:spacing w:after="200" w:line="276" w:lineRule="auto"/>
        <w:jc w:val="center"/>
        <w:rPr>
          <w:rFonts w:ascii="Arial" w:eastAsia="Times New Roman" w:hAnsi="Arial" w:cs="Arial"/>
          <w:b/>
          <w:sz w:val="24"/>
          <w:szCs w:val="24"/>
        </w:rPr>
      </w:pPr>
      <w:r w:rsidRPr="001E725B">
        <w:rPr>
          <w:rFonts w:ascii="Arial" w:eastAsia="Times New Roman" w:hAnsi="Arial" w:cs="Arial"/>
          <w:b/>
          <w:sz w:val="24"/>
          <w:szCs w:val="24"/>
        </w:rPr>
        <w:t>IND</w:t>
      </w:r>
      <w:r w:rsidRPr="001E725B">
        <w:rPr>
          <w:rFonts w:ascii="Arial" w:eastAsia="Times New Roman" w:hAnsi="Arial" w:cs="Arial"/>
          <w:b/>
          <w:spacing w:val="1"/>
          <w:sz w:val="24"/>
          <w:szCs w:val="24"/>
        </w:rPr>
        <w:t>E</w:t>
      </w:r>
      <w:r w:rsidRPr="001E725B">
        <w:rPr>
          <w:rFonts w:ascii="Arial" w:eastAsia="Times New Roman" w:hAnsi="Arial" w:cs="Arial"/>
          <w:b/>
          <w:spacing w:val="3"/>
          <w:sz w:val="24"/>
          <w:szCs w:val="24"/>
        </w:rPr>
        <w:t>M</w:t>
      </w:r>
      <w:r w:rsidRPr="001E725B">
        <w:rPr>
          <w:rFonts w:ascii="Arial" w:eastAsia="Times New Roman" w:hAnsi="Arial" w:cs="Arial"/>
          <w:b/>
          <w:sz w:val="24"/>
          <w:szCs w:val="24"/>
        </w:rPr>
        <w:t>NI</w:t>
      </w:r>
      <w:r w:rsidRPr="001E725B">
        <w:rPr>
          <w:rFonts w:ascii="Arial" w:eastAsia="Times New Roman" w:hAnsi="Arial" w:cs="Arial"/>
          <w:b/>
          <w:spacing w:val="-1"/>
          <w:sz w:val="24"/>
          <w:szCs w:val="24"/>
        </w:rPr>
        <w:t>F</w:t>
      </w:r>
      <w:r w:rsidRPr="001E725B">
        <w:rPr>
          <w:rFonts w:ascii="Arial" w:eastAsia="Times New Roman" w:hAnsi="Arial" w:cs="Arial"/>
          <w:b/>
          <w:sz w:val="24"/>
          <w:szCs w:val="24"/>
        </w:rPr>
        <w:t>I</w:t>
      </w:r>
      <w:r w:rsidRPr="001E725B">
        <w:rPr>
          <w:rFonts w:ascii="Arial" w:eastAsia="Times New Roman" w:hAnsi="Arial" w:cs="Arial"/>
          <w:b/>
          <w:spacing w:val="2"/>
          <w:sz w:val="24"/>
          <w:szCs w:val="24"/>
        </w:rPr>
        <w:t>C</w:t>
      </w:r>
      <w:r w:rsidRPr="001E725B">
        <w:rPr>
          <w:rFonts w:ascii="Arial" w:eastAsia="Times New Roman" w:hAnsi="Arial" w:cs="Arial"/>
          <w:b/>
          <w:spacing w:val="-5"/>
          <w:sz w:val="24"/>
          <w:szCs w:val="24"/>
        </w:rPr>
        <w:t>A</w:t>
      </w:r>
      <w:r w:rsidRPr="001E725B">
        <w:rPr>
          <w:rFonts w:ascii="Arial" w:eastAsia="Times New Roman" w:hAnsi="Arial" w:cs="Arial"/>
          <w:b/>
          <w:spacing w:val="2"/>
          <w:sz w:val="24"/>
          <w:szCs w:val="24"/>
        </w:rPr>
        <w:t>T</w:t>
      </w:r>
      <w:r w:rsidRPr="001E725B">
        <w:rPr>
          <w:rFonts w:ascii="Arial" w:eastAsia="Times New Roman" w:hAnsi="Arial" w:cs="Arial"/>
          <w:b/>
          <w:sz w:val="24"/>
          <w:szCs w:val="24"/>
        </w:rPr>
        <w:t>I</w:t>
      </w:r>
      <w:r w:rsidRPr="001E725B">
        <w:rPr>
          <w:rFonts w:ascii="Arial" w:eastAsia="Times New Roman" w:hAnsi="Arial" w:cs="Arial"/>
          <w:b/>
          <w:spacing w:val="-1"/>
          <w:sz w:val="24"/>
          <w:szCs w:val="24"/>
        </w:rPr>
        <w:t>O</w:t>
      </w:r>
      <w:r w:rsidRPr="001E725B">
        <w:rPr>
          <w:rFonts w:ascii="Arial" w:eastAsia="Times New Roman" w:hAnsi="Arial" w:cs="Arial"/>
          <w:b/>
          <w:sz w:val="24"/>
          <w:szCs w:val="24"/>
        </w:rPr>
        <w:t>N</w:t>
      </w:r>
      <w:r w:rsidRPr="001E725B">
        <w:rPr>
          <w:rFonts w:ascii="Arial" w:eastAsia="Times New Roman" w:hAnsi="Arial" w:cs="Arial"/>
          <w:b/>
          <w:spacing w:val="-1"/>
          <w:sz w:val="24"/>
          <w:szCs w:val="24"/>
        </w:rPr>
        <w:t xml:space="preserve"> </w:t>
      </w:r>
      <w:r w:rsidRPr="001E725B">
        <w:rPr>
          <w:rFonts w:ascii="Arial" w:eastAsia="Times New Roman" w:hAnsi="Arial" w:cs="Arial"/>
          <w:b/>
          <w:spacing w:val="-2"/>
          <w:sz w:val="24"/>
          <w:szCs w:val="24"/>
        </w:rPr>
        <w:t>A</w:t>
      </w:r>
      <w:r w:rsidRPr="001E725B">
        <w:rPr>
          <w:rFonts w:ascii="Arial" w:eastAsia="Times New Roman" w:hAnsi="Arial" w:cs="Arial"/>
          <w:b/>
          <w:sz w:val="24"/>
          <w:szCs w:val="24"/>
        </w:rPr>
        <w:t>ND</w:t>
      </w:r>
      <w:r w:rsidRPr="001E725B">
        <w:rPr>
          <w:rFonts w:ascii="Arial" w:eastAsia="Times New Roman" w:hAnsi="Arial" w:cs="Arial"/>
          <w:b/>
          <w:spacing w:val="-1"/>
          <w:sz w:val="24"/>
          <w:szCs w:val="24"/>
        </w:rPr>
        <w:t xml:space="preserve"> </w:t>
      </w:r>
      <w:r w:rsidRPr="001E725B">
        <w:rPr>
          <w:rFonts w:ascii="Arial" w:eastAsia="Times New Roman" w:hAnsi="Arial" w:cs="Arial"/>
          <w:b/>
          <w:sz w:val="24"/>
          <w:szCs w:val="24"/>
        </w:rPr>
        <w:t>I</w:t>
      </w:r>
      <w:r w:rsidRPr="001E725B">
        <w:rPr>
          <w:rFonts w:ascii="Arial" w:eastAsia="Times New Roman" w:hAnsi="Arial" w:cs="Arial"/>
          <w:b/>
          <w:spacing w:val="2"/>
          <w:sz w:val="24"/>
          <w:szCs w:val="24"/>
        </w:rPr>
        <w:t>N</w:t>
      </w:r>
      <w:r w:rsidRPr="001E725B">
        <w:rPr>
          <w:rFonts w:ascii="Arial" w:eastAsia="Times New Roman" w:hAnsi="Arial" w:cs="Arial"/>
          <w:b/>
          <w:spacing w:val="1"/>
          <w:sz w:val="24"/>
          <w:szCs w:val="24"/>
        </w:rPr>
        <w:t>S</w:t>
      </w:r>
      <w:r w:rsidRPr="001E725B">
        <w:rPr>
          <w:rFonts w:ascii="Arial" w:eastAsia="Times New Roman" w:hAnsi="Arial" w:cs="Arial"/>
          <w:b/>
          <w:sz w:val="24"/>
          <w:szCs w:val="24"/>
        </w:rPr>
        <w:t>U</w:t>
      </w:r>
      <w:r w:rsidRPr="001E725B">
        <w:rPr>
          <w:rFonts w:ascii="Arial" w:eastAsia="Times New Roman" w:hAnsi="Arial" w:cs="Arial"/>
          <w:b/>
          <w:spacing w:val="2"/>
          <w:sz w:val="24"/>
          <w:szCs w:val="24"/>
        </w:rPr>
        <w:t>R</w:t>
      </w:r>
      <w:r w:rsidRPr="001E725B">
        <w:rPr>
          <w:rFonts w:ascii="Arial" w:eastAsia="Times New Roman" w:hAnsi="Arial" w:cs="Arial"/>
          <w:b/>
          <w:spacing w:val="-2"/>
          <w:sz w:val="24"/>
          <w:szCs w:val="24"/>
        </w:rPr>
        <w:t>A</w:t>
      </w:r>
      <w:r w:rsidRPr="001E725B">
        <w:rPr>
          <w:rFonts w:ascii="Arial" w:eastAsia="Times New Roman" w:hAnsi="Arial" w:cs="Arial"/>
          <w:b/>
          <w:sz w:val="24"/>
          <w:szCs w:val="24"/>
        </w:rPr>
        <w:t>NCE (</w:t>
      </w:r>
      <w:r>
        <w:rPr>
          <w:rFonts w:ascii="Arial" w:eastAsia="Times New Roman" w:hAnsi="Arial" w:cs="Arial"/>
          <w:b/>
          <w:sz w:val="24"/>
          <w:szCs w:val="24"/>
        </w:rPr>
        <w:t>MAR 2018</w:t>
      </w:r>
      <w:r w:rsidRPr="001E725B">
        <w:rPr>
          <w:rFonts w:ascii="Arial" w:eastAsia="Times New Roman" w:hAnsi="Arial" w:cs="Arial"/>
          <w:b/>
          <w:sz w:val="24"/>
          <w:szCs w:val="24"/>
        </w:rPr>
        <w:t>)</w:t>
      </w:r>
    </w:p>
    <w:p w:rsidR="001E725B" w:rsidRPr="001E725B" w:rsidRDefault="001E725B" w:rsidP="001E725B">
      <w:pPr>
        <w:autoSpaceDE w:val="0"/>
        <w:autoSpaceDN w:val="0"/>
        <w:adjustRightInd w:val="0"/>
        <w:spacing w:before="29"/>
        <w:ind w:right="427" w:firstLine="720"/>
        <w:rPr>
          <w:rFonts w:ascii="Arial" w:eastAsia="Times New Roman" w:hAnsi="Arial" w:cs="Arial"/>
          <w:b/>
          <w:sz w:val="24"/>
          <w:szCs w:val="24"/>
        </w:rPr>
      </w:pP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 xml:space="preserve"> </w:t>
      </w:r>
      <w:r w:rsidRPr="00944DD0">
        <w:rPr>
          <w:rFonts w:ascii="Arial" w:eastAsia="Times New Roman" w:hAnsi="Arial" w:cs="Arial"/>
          <w:i/>
          <w:sz w:val="24"/>
          <w:szCs w:val="24"/>
        </w:rPr>
        <w:t>I</w:t>
      </w:r>
      <w:r w:rsidRPr="00944DD0">
        <w:rPr>
          <w:rFonts w:ascii="Arial" w:eastAsia="Times New Roman" w:hAnsi="Arial" w:cs="Arial"/>
          <w:i/>
          <w:spacing w:val="1"/>
          <w:sz w:val="24"/>
          <w:szCs w:val="24"/>
        </w:rPr>
        <w:t>n</w:t>
      </w:r>
      <w:r w:rsidRPr="00944DD0">
        <w:rPr>
          <w:rFonts w:ascii="Arial" w:eastAsia="Times New Roman" w:hAnsi="Arial" w:cs="Arial"/>
          <w:i/>
          <w:spacing w:val="-1"/>
          <w:sz w:val="24"/>
          <w:szCs w:val="24"/>
        </w:rPr>
        <w:t>d</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m</w:t>
      </w:r>
      <w:r w:rsidRPr="00944DD0">
        <w:rPr>
          <w:rFonts w:ascii="Arial" w:eastAsia="Times New Roman" w:hAnsi="Arial" w:cs="Arial"/>
          <w:i/>
          <w:spacing w:val="1"/>
          <w:sz w:val="24"/>
          <w:szCs w:val="24"/>
        </w:rPr>
        <w:t>n</w:t>
      </w:r>
      <w:r w:rsidRPr="00944DD0">
        <w:rPr>
          <w:rFonts w:ascii="Arial" w:eastAsia="Times New Roman" w:hAnsi="Arial" w:cs="Arial"/>
          <w:i/>
          <w:spacing w:val="-3"/>
          <w:sz w:val="24"/>
          <w:szCs w:val="24"/>
        </w:rPr>
        <w:t>i</w:t>
      </w:r>
      <w:r w:rsidRPr="00944DD0">
        <w:rPr>
          <w:rFonts w:ascii="Arial" w:eastAsia="Times New Roman" w:hAnsi="Arial" w:cs="Arial"/>
          <w:i/>
          <w:spacing w:val="3"/>
          <w:sz w:val="24"/>
          <w:szCs w:val="24"/>
        </w:rPr>
        <w:t>f</w:t>
      </w:r>
      <w:r w:rsidRPr="00944DD0">
        <w:rPr>
          <w:rFonts w:ascii="Arial" w:eastAsia="Times New Roman" w:hAnsi="Arial" w:cs="Arial"/>
          <w:i/>
          <w:sz w:val="24"/>
          <w:szCs w:val="24"/>
        </w:rPr>
        <w:t>ic</w:t>
      </w:r>
      <w:r w:rsidRPr="00944DD0">
        <w:rPr>
          <w:rFonts w:ascii="Arial" w:eastAsia="Times New Roman" w:hAnsi="Arial" w:cs="Arial"/>
          <w:i/>
          <w:spacing w:val="1"/>
          <w:sz w:val="24"/>
          <w:szCs w:val="24"/>
        </w:rPr>
        <w:t>a</w:t>
      </w:r>
      <w:r w:rsidRPr="00944DD0">
        <w:rPr>
          <w:rFonts w:ascii="Arial" w:eastAsia="Times New Roman" w:hAnsi="Arial" w:cs="Arial"/>
          <w:i/>
          <w:sz w:val="24"/>
          <w:szCs w:val="24"/>
        </w:rPr>
        <w:t>ti</w:t>
      </w:r>
      <w:r w:rsidRPr="00944DD0">
        <w:rPr>
          <w:rFonts w:ascii="Arial" w:eastAsia="Times New Roman" w:hAnsi="Arial" w:cs="Arial"/>
          <w:i/>
          <w:spacing w:val="-1"/>
          <w:sz w:val="24"/>
          <w:szCs w:val="24"/>
        </w:rPr>
        <w:t>o</w:t>
      </w:r>
      <w:r w:rsidRPr="00944DD0">
        <w:rPr>
          <w:rFonts w:ascii="Arial" w:eastAsia="Times New Roman" w:hAnsi="Arial" w:cs="Arial"/>
          <w:i/>
          <w:spacing w:val="1"/>
          <w:sz w:val="24"/>
          <w:szCs w:val="24"/>
        </w:rPr>
        <w:t>n</w:t>
      </w:r>
      <w:r w:rsidRPr="001E725B">
        <w:rPr>
          <w:rFonts w:ascii="Arial" w:eastAsia="Times New Roman" w:hAnsi="Arial" w:cs="Arial"/>
          <w:sz w:val="24"/>
          <w:szCs w:val="24"/>
        </w:rPr>
        <w:t>.</w:t>
      </w:r>
      <w:r w:rsidRPr="001E725B">
        <w:rPr>
          <w:rFonts w:ascii="Arial" w:eastAsia="Times New Roman" w:hAnsi="Arial" w:cs="Arial"/>
          <w:spacing w:val="55"/>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x</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ssly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gr</w:t>
      </w:r>
      <w:r w:rsidRPr="001E725B">
        <w:rPr>
          <w:rFonts w:ascii="Arial" w:eastAsia="Times New Roman" w:hAnsi="Arial" w:cs="Arial"/>
          <w:spacing w:val="1"/>
          <w:sz w:val="24"/>
          <w:szCs w:val="24"/>
        </w:rPr>
        <w:t>ee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to</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nd</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n</w:t>
      </w:r>
      <w:r w:rsidRPr="001E725B">
        <w:rPr>
          <w:rFonts w:ascii="Arial" w:eastAsia="Times New Roman" w:hAnsi="Arial" w:cs="Arial"/>
          <w:spacing w:val="-3"/>
          <w:sz w:val="24"/>
          <w:szCs w:val="24"/>
        </w:rPr>
        <w:t>i</w:t>
      </w:r>
      <w:r w:rsidRPr="001E725B">
        <w:rPr>
          <w:rFonts w:ascii="Arial" w:eastAsia="Times New Roman" w:hAnsi="Arial" w:cs="Arial"/>
          <w:spacing w:val="3"/>
          <w:sz w:val="24"/>
          <w:szCs w:val="24"/>
        </w:rPr>
        <w:t>f</w:t>
      </w:r>
      <w:r w:rsidRPr="001E725B">
        <w:rPr>
          <w:rFonts w:ascii="Arial" w:eastAsia="Times New Roman" w:hAnsi="Arial" w:cs="Arial"/>
          <w:sz w:val="24"/>
          <w:szCs w:val="24"/>
        </w:rPr>
        <w:t>y</w:t>
      </w:r>
      <w:r w:rsidRPr="001E725B">
        <w:rPr>
          <w:rFonts w:ascii="Arial" w:eastAsia="Times New Roman" w:hAnsi="Arial" w:cs="Arial"/>
          <w:spacing w:val="-4"/>
          <w:sz w:val="24"/>
          <w:szCs w:val="24"/>
        </w:rPr>
        <w:t xml:space="preserve"> </w:t>
      </w:r>
      <w:r w:rsidRPr="001E725B">
        <w:rPr>
          <w:rFonts w:ascii="Arial" w:eastAsia="Times New Roman" w:hAnsi="Arial" w:cs="Arial"/>
          <w:spacing w:val="1"/>
          <w:sz w:val="24"/>
          <w:szCs w:val="24"/>
        </w:rPr>
        <w:t>an</w:t>
      </w:r>
      <w:r w:rsidRPr="001E725B">
        <w:rPr>
          <w:rFonts w:ascii="Arial" w:eastAsia="Times New Roman" w:hAnsi="Arial" w:cs="Arial"/>
          <w:sz w:val="24"/>
          <w:szCs w:val="24"/>
        </w:rPr>
        <w:t>d s</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v</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G</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n</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3"/>
          <w:sz w:val="24"/>
          <w:szCs w:val="24"/>
        </w:rPr>
        <w:t>f</w:t>
      </w:r>
      <w:r w:rsidRPr="001E725B">
        <w:rPr>
          <w:rFonts w:ascii="Arial" w:eastAsia="Times New Roman" w:hAnsi="Arial" w:cs="Arial"/>
          <w:sz w:val="24"/>
          <w:szCs w:val="24"/>
        </w:rPr>
        <w:t>ic</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en</w:t>
      </w:r>
      <w:r w:rsidRPr="001E725B">
        <w:rPr>
          <w:rFonts w:ascii="Arial" w:eastAsia="Times New Roman" w:hAnsi="Arial" w:cs="Arial"/>
          <w:sz w:val="24"/>
          <w:szCs w:val="24"/>
        </w:rPr>
        <w:t>ts,</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w:t>
      </w:r>
      <w:r w:rsidRPr="001E725B">
        <w:rPr>
          <w:rFonts w:ascii="Arial" w:eastAsia="Times New Roman" w:hAnsi="Arial" w:cs="Arial"/>
          <w:spacing w:val="-3"/>
          <w:sz w:val="24"/>
          <w:szCs w:val="24"/>
        </w:rPr>
        <w:t>r</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an</w:t>
      </w:r>
      <w:r w:rsidRPr="001E725B">
        <w:rPr>
          <w:rFonts w:ascii="Arial" w:eastAsia="Times New Roman" w:hAnsi="Arial" w:cs="Arial"/>
          <w:sz w:val="24"/>
          <w:szCs w:val="24"/>
        </w:rPr>
        <w:t>ts,</w:t>
      </w:r>
      <w:r w:rsidRPr="001E725B">
        <w:rPr>
          <w:rFonts w:ascii="Arial" w:eastAsia="Times New Roman" w:hAnsi="Arial" w:cs="Arial"/>
          <w:spacing w:val="1"/>
          <w:sz w:val="24"/>
          <w:szCs w:val="24"/>
        </w:rPr>
        <w:t xml:space="preserve"> 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p</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y</w:t>
      </w:r>
      <w:r w:rsidRPr="001E725B">
        <w:rPr>
          <w:rFonts w:ascii="Arial" w:eastAsia="Times New Roman" w:hAnsi="Arial" w:cs="Arial"/>
          <w:spacing w:val="1"/>
          <w:sz w:val="24"/>
          <w:szCs w:val="24"/>
        </w:rPr>
        <w:t>ee</w:t>
      </w:r>
      <w:r w:rsidRPr="001E725B">
        <w:rPr>
          <w:rFonts w:ascii="Arial" w:eastAsia="Times New Roman" w:hAnsi="Arial" w:cs="Arial"/>
          <w:sz w:val="24"/>
          <w:szCs w:val="24"/>
        </w:rPr>
        <w:t>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ha</w:t>
      </w:r>
      <w:r w:rsidRPr="001E725B">
        <w:rPr>
          <w:rFonts w:ascii="Arial" w:eastAsia="Times New Roman" w:hAnsi="Arial" w:cs="Arial"/>
          <w:spacing w:val="-1"/>
          <w:sz w:val="24"/>
          <w:szCs w:val="24"/>
        </w:rPr>
        <w:t>r</w:t>
      </w:r>
      <w:r w:rsidRPr="001E725B">
        <w:rPr>
          <w:rFonts w:ascii="Arial" w:eastAsia="Times New Roman" w:hAnsi="Arial" w:cs="Arial"/>
          <w:spacing w:val="2"/>
          <w:sz w:val="24"/>
          <w:szCs w:val="24"/>
        </w:rPr>
        <w:t>m</w:t>
      </w:r>
      <w:r w:rsidRPr="001E725B">
        <w:rPr>
          <w:rFonts w:ascii="Arial" w:eastAsia="Times New Roman" w:hAnsi="Arial" w:cs="Arial"/>
          <w:sz w:val="24"/>
          <w:szCs w:val="24"/>
        </w:rPr>
        <w:t>l</w:t>
      </w:r>
      <w:r w:rsidRPr="001E725B">
        <w:rPr>
          <w:rFonts w:ascii="Arial" w:eastAsia="Times New Roman" w:hAnsi="Arial" w:cs="Arial"/>
          <w:spacing w:val="1"/>
          <w:sz w:val="24"/>
          <w:szCs w:val="24"/>
        </w:rPr>
        <w:t>e</w:t>
      </w:r>
      <w:r w:rsidRPr="001E725B">
        <w:rPr>
          <w:rFonts w:ascii="Arial" w:eastAsia="Times New Roman" w:hAnsi="Arial" w:cs="Arial"/>
          <w:sz w:val="24"/>
          <w:szCs w:val="24"/>
        </w:rPr>
        <w:t xml:space="preserve">ss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ro</w:t>
      </w:r>
      <w:r w:rsidRPr="001E725B">
        <w:rPr>
          <w:rFonts w:ascii="Arial" w:eastAsia="Times New Roman" w:hAnsi="Arial" w:cs="Arial"/>
          <w:sz w:val="24"/>
          <w:szCs w:val="24"/>
        </w:rPr>
        <w:t xml:space="preserve">m </w:t>
      </w:r>
      <w:r w:rsidRPr="001E725B">
        <w:rPr>
          <w:rFonts w:ascii="Arial" w:eastAsia="Times New Roman" w:hAnsi="Arial" w:cs="Arial"/>
          <w:spacing w:val="1"/>
          <w:sz w:val="24"/>
          <w:szCs w:val="24"/>
        </w:rPr>
        <w:t>an</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a</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st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an</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ll cl</w:t>
      </w:r>
      <w:r w:rsidRPr="001E725B">
        <w:rPr>
          <w:rFonts w:ascii="Arial" w:eastAsia="Times New Roman" w:hAnsi="Arial" w:cs="Arial"/>
          <w:spacing w:val="1"/>
          <w:sz w:val="24"/>
          <w:szCs w:val="24"/>
        </w:rPr>
        <w:t>a</w:t>
      </w:r>
      <w:r w:rsidRPr="001E725B">
        <w:rPr>
          <w:rFonts w:ascii="Arial" w:eastAsia="Times New Roman" w:hAnsi="Arial" w:cs="Arial"/>
          <w:spacing w:val="-3"/>
          <w:sz w:val="24"/>
          <w:szCs w:val="24"/>
        </w:rPr>
        <w:t>i</w:t>
      </w:r>
      <w:r w:rsidRPr="001E725B">
        <w:rPr>
          <w:rFonts w:ascii="Arial" w:eastAsia="Times New Roman" w:hAnsi="Arial" w:cs="Arial"/>
          <w:spacing w:val="2"/>
          <w:sz w:val="24"/>
          <w:szCs w:val="24"/>
        </w:rPr>
        <w:t>m</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z w:val="24"/>
          <w:szCs w:val="24"/>
        </w:rPr>
        <w:t>s</w:t>
      </w:r>
      <w:r w:rsidRPr="001E725B">
        <w:rPr>
          <w:rFonts w:ascii="Arial" w:eastAsia="Times New Roman" w:hAnsi="Arial" w:cs="Arial"/>
          <w:spacing w:val="-2"/>
          <w:sz w:val="24"/>
          <w:szCs w:val="24"/>
        </w:rPr>
        <w:t>s</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da</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3"/>
          <w:sz w:val="24"/>
          <w:szCs w:val="24"/>
        </w:rPr>
        <w:t>j</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pacing w:val="-2"/>
          <w:sz w:val="24"/>
          <w:szCs w:val="24"/>
        </w:rPr>
        <w:t>y</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an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li</w:t>
      </w:r>
      <w:r w:rsidRPr="001E725B">
        <w:rPr>
          <w:rFonts w:ascii="Arial" w:eastAsia="Times New Roman" w:hAnsi="Arial" w:cs="Arial"/>
          <w:spacing w:val="1"/>
          <w:sz w:val="24"/>
          <w:szCs w:val="24"/>
        </w:rPr>
        <w:t>ab</w:t>
      </w:r>
      <w:r w:rsidRPr="001E725B">
        <w:rPr>
          <w:rFonts w:ascii="Arial" w:eastAsia="Times New Roman" w:hAnsi="Arial" w:cs="Arial"/>
          <w:sz w:val="24"/>
          <w:szCs w:val="24"/>
        </w:rPr>
        <w:t>il</w:t>
      </w:r>
      <w:r w:rsidRPr="001E725B">
        <w:rPr>
          <w:rFonts w:ascii="Arial" w:eastAsia="Times New Roman" w:hAnsi="Arial" w:cs="Arial"/>
          <w:spacing w:val="-3"/>
          <w:sz w:val="24"/>
          <w:szCs w:val="24"/>
        </w:rPr>
        <w:t>i</w:t>
      </w:r>
      <w:r w:rsidRPr="001E725B">
        <w:rPr>
          <w:rFonts w:ascii="Arial" w:eastAsia="Times New Roman" w:hAnsi="Arial" w:cs="Arial"/>
          <w:sz w:val="24"/>
          <w:szCs w:val="24"/>
        </w:rPr>
        <w:t>t</w:t>
      </w:r>
      <w:r w:rsidRPr="001E725B">
        <w:rPr>
          <w:rFonts w:ascii="Arial" w:eastAsia="Times New Roman" w:hAnsi="Arial" w:cs="Arial"/>
          <w:spacing w:val="-2"/>
          <w:sz w:val="24"/>
          <w:szCs w:val="24"/>
        </w:rPr>
        <w:t>y</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ho</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z w:val="24"/>
          <w:szCs w:val="24"/>
        </w:rPr>
        <w:t>r c</w:t>
      </w:r>
      <w:r w:rsidRPr="001E725B">
        <w:rPr>
          <w:rFonts w:ascii="Arial" w:eastAsia="Times New Roman" w:hAnsi="Arial" w:cs="Arial"/>
          <w:spacing w:val="1"/>
          <w:sz w:val="24"/>
          <w:szCs w:val="24"/>
        </w:rPr>
        <w:t>au</w:t>
      </w:r>
      <w:r w:rsidRPr="001E725B">
        <w:rPr>
          <w:rFonts w:ascii="Arial" w:eastAsia="Times New Roman" w:hAnsi="Arial" w:cs="Arial"/>
          <w:sz w:val="24"/>
          <w:szCs w:val="24"/>
        </w:rPr>
        <w:t>s</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d</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z w:val="24"/>
          <w:szCs w:val="24"/>
        </w:rPr>
        <w:t>lt</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ro</w:t>
      </w:r>
      <w:r w:rsidRPr="001E725B">
        <w:rPr>
          <w:rFonts w:ascii="Arial" w:eastAsia="Times New Roman" w:hAnsi="Arial" w:cs="Arial"/>
          <w:spacing w:val="2"/>
          <w:sz w:val="24"/>
          <w:szCs w:val="24"/>
        </w:rPr>
        <w:t>m</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r</w:t>
      </w:r>
      <w:r w:rsidRPr="001E725B">
        <w:rPr>
          <w:rFonts w:ascii="Arial" w:eastAsia="Times New Roman" w:hAnsi="Arial" w:cs="Arial"/>
          <w:sz w:val="24"/>
          <w:szCs w:val="24"/>
        </w:rPr>
        <w:t>isi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ou</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r in</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y</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pacing w:val="3"/>
          <w:sz w:val="24"/>
          <w:szCs w:val="24"/>
        </w:rPr>
        <w:t>a</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onne</w:t>
      </w:r>
      <w:r w:rsidRPr="001E725B">
        <w:rPr>
          <w:rFonts w:ascii="Arial" w:eastAsia="Times New Roman" w:hAnsi="Arial" w:cs="Arial"/>
          <w:sz w:val="24"/>
          <w:szCs w:val="24"/>
        </w:rPr>
        <w:t>c</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z w:val="24"/>
          <w:szCs w:val="24"/>
        </w:rPr>
        <w:t>ith</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 xml:space="preserve">e </w:t>
      </w:r>
      <w:r w:rsidRPr="001E725B">
        <w:rPr>
          <w:rFonts w:ascii="Arial" w:eastAsia="Times New Roman" w:hAnsi="Arial" w:cs="Arial"/>
          <w:spacing w:val="1"/>
          <w:sz w:val="24"/>
          <w:szCs w:val="24"/>
        </w:rPr>
        <w:t>pe</w:t>
      </w:r>
      <w:r w:rsidRPr="001E725B">
        <w:rPr>
          <w:rFonts w:ascii="Arial" w:eastAsia="Times New Roman" w:hAnsi="Arial" w:cs="Arial"/>
          <w:spacing w:val="-3"/>
          <w:sz w:val="24"/>
          <w:szCs w:val="24"/>
        </w:rPr>
        <w:t>r</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rm</w:t>
      </w:r>
      <w:r w:rsidRPr="001E725B">
        <w:rPr>
          <w:rFonts w:ascii="Arial" w:eastAsia="Times New Roman" w:hAnsi="Arial" w:cs="Arial"/>
          <w:spacing w:val="1"/>
          <w:sz w:val="24"/>
          <w:szCs w:val="24"/>
        </w:rPr>
        <w:t>an</w:t>
      </w:r>
      <w:r w:rsidRPr="001E725B">
        <w:rPr>
          <w:rFonts w:ascii="Arial" w:eastAsia="Times New Roman" w:hAnsi="Arial" w:cs="Arial"/>
          <w:spacing w:val="-2"/>
          <w:sz w:val="24"/>
          <w:szCs w:val="24"/>
        </w:rPr>
        <w:t>c</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k</w:t>
      </w:r>
      <w:r w:rsidRPr="001E725B">
        <w:rPr>
          <w:rFonts w:ascii="Arial" w:eastAsia="Times New Roman" w:hAnsi="Arial" w:cs="Arial"/>
          <w:spacing w:val="1"/>
          <w:sz w:val="24"/>
          <w:szCs w:val="24"/>
        </w:rPr>
        <w:t xml:space="preserve"> unde</w:t>
      </w:r>
      <w:r w:rsidRPr="001E725B">
        <w:rPr>
          <w:rFonts w:ascii="Arial" w:eastAsia="Times New Roman" w:hAnsi="Arial" w:cs="Arial"/>
          <w:sz w:val="24"/>
          <w:szCs w:val="24"/>
        </w:rPr>
        <w:t xml:space="preserve">r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is</w:t>
      </w:r>
      <w:r w:rsidRPr="001E725B">
        <w:rPr>
          <w:rFonts w:ascii="Arial" w:eastAsia="Times New Roman" w:hAnsi="Arial" w:cs="Arial"/>
          <w:spacing w:val="1"/>
          <w:sz w:val="24"/>
          <w:szCs w:val="24"/>
        </w:rPr>
        <w:t xml:space="preserve"> contract</w:t>
      </w:r>
      <w:r w:rsidRPr="001E725B">
        <w:rPr>
          <w:rFonts w:ascii="Arial" w:eastAsia="Times New Roman" w:hAnsi="Arial" w:cs="Arial"/>
          <w:sz w:val="24"/>
          <w:szCs w:val="24"/>
        </w:rPr>
        <w:t>.</w:t>
      </w:r>
      <w:r w:rsidRPr="001E725B">
        <w:rPr>
          <w:rFonts w:ascii="Arial" w:eastAsia="Times New Roman" w:hAnsi="Arial" w:cs="Arial"/>
          <w:spacing w:val="55"/>
          <w:sz w:val="24"/>
          <w:szCs w:val="24"/>
        </w:rPr>
        <w:t xml:space="preserve"> </w:t>
      </w:r>
      <w:r w:rsidRPr="001E725B">
        <w:rPr>
          <w:rFonts w:ascii="Arial" w:eastAsia="Times New Roman" w:hAnsi="Arial" w:cs="Arial"/>
          <w:sz w:val="24"/>
          <w:szCs w:val="24"/>
        </w:rPr>
        <w:t>F</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z w:val="24"/>
          <w:szCs w:val="24"/>
        </w:rPr>
        <w:t>t</w:t>
      </w:r>
      <w:r w:rsidRPr="001E725B">
        <w:rPr>
          <w:rFonts w:ascii="Arial" w:eastAsia="Times New Roman" w:hAnsi="Arial" w:cs="Arial"/>
          <w:spacing w:val="1"/>
          <w:sz w:val="24"/>
          <w:szCs w:val="24"/>
        </w:rPr>
        <w:t>he</w:t>
      </w:r>
      <w:r w:rsidRPr="001E725B">
        <w:rPr>
          <w:rFonts w:ascii="Arial" w:eastAsia="Times New Roman" w:hAnsi="Arial" w:cs="Arial"/>
          <w:spacing w:val="-1"/>
          <w:sz w:val="24"/>
          <w:szCs w:val="24"/>
        </w:rPr>
        <w:t>r</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gr</w:t>
      </w:r>
      <w:r w:rsidRPr="001E725B">
        <w:rPr>
          <w:rFonts w:ascii="Arial" w:eastAsia="Times New Roman" w:hAnsi="Arial" w:cs="Arial"/>
          <w:spacing w:val="1"/>
          <w:sz w:val="24"/>
          <w:szCs w:val="24"/>
        </w:rPr>
        <w:t>ee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pacing w:val="1"/>
          <w:sz w:val="24"/>
          <w:szCs w:val="24"/>
        </w:rPr>
        <w:t>a</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 xml:space="preserve">y </w:t>
      </w:r>
      <w:r w:rsidRPr="001E725B">
        <w:rPr>
          <w:rFonts w:ascii="Arial" w:eastAsia="Times New Roman" w:hAnsi="Arial" w:cs="Arial"/>
          <w:spacing w:val="1"/>
          <w:sz w:val="24"/>
          <w:szCs w:val="24"/>
        </w:rPr>
        <w:t>ne</w:t>
      </w:r>
      <w:r w:rsidRPr="001E725B">
        <w:rPr>
          <w:rFonts w:ascii="Arial" w:eastAsia="Times New Roman" w:hAnsi="Arial" w:cs="Arial"/>
          <w:spacing w:val="-1"/>
          <w:sz w:val="24"/>
          <w:szCs w:val="24"/>
        </w:rPr>
        <w:t>g</w:t>
      </w:r>
      <w:r w:rsidRPr="001E725B">
        <w:rPr>
          <w:rFonts w:ascii="Arial" w:eastAsia="Times New Roman" w:hAnsi="Arial" w:cs="Arial"/>
          <w:sz w:val="24"/>
          <w:szCs w:val="24"/>
        </w:rPr>
        <w:t>li</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en</w:t>
      </w:r>
      <w:r w:rsidRPr="001E725B">
        <w:rPr>
          <w:rFonts w:ascii="Arial" w:eastAsia="Times New Roman" w:hAnsi="Arial" w:cs="Arial"/>
          <w:sz w:val="24"/>
          <w:szCs w:val="24"/>
        </w:rPr>
        <w:t>ce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a</w:t>
      </w:r>
      <w:r w:rsidRPr="001E725B">
        <w:rPr>
          <w:rFonts w:ascii="Arial" w:eastAsia="Times New Roman" w:hAnsi="Arial" w:cs="Arial"/>
          <w:sz w:val="24"/>
          <w:szCs w:val="24"/>
        </w:rPr>
        <w:t>ll</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ne</w:t>
      </w:r>
      <w:r w:rsidRPr="001E725B">
        <w:rPr>
          <w:rFonts w:ascii="Arial" w:eastAsia="Times New Roman" w:hAnsi="Arial" w:cs="Arial"/>
          <w:spacing w:val="-1"/>
          <w:sz w:val="24"/>
          <w:szCs w:val="24"/>
        </w:rPr>
        <w:t>g</w:t>
      </w:r>
      <w:r w:rsidRPr="001E725B">
        <w:rPr>
          <w:rFonts w:ascii="Arial" w:eastAsia="Times New Roman" w:hAnsi="Arial" w:cs="Arial"/>
          <w:sz w:val="24"/>
          <w:szCs w:val="24"/>
        </w:rPr>
        <w:t>li</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en</w:t>
      </w:r>
      <w:r w:rsidRPr="001E725B">
        <w:rPr>
          <w:rFonts w:ascii="Arial" w:eastAsia="Times New Roman" w:hAnsi="Arial" w:cs="Arial"/>
          <w:sz w:val="24"/>
          <w:szCs w:val="24"/>
        </w:rPr>
        <w:t>ce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4"/>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G</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en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3"/>
          <w:sz w:val="24"/>
          <w:szCs w:val="24"/>
        </w:rPr>
        <w:t>f</w:t>
      </w:r>
      <w:r w:rsidRPr="001E725B">
        <w:rPr>
          <w:rFonts w:ascii="Arial" w:eastAsia="Times New Roman" w:hAnsi="Arial" w:cs="Arial"/>
          <w:sz w:val="24"/>
          <w:szCs w:val="24"/>
        </w:rPr>
        <w:t>i</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ag</w:t>
      </w:r>
      <w:r w:rsidRPr="001E725B">
        <w:rPr>
          <w:rFonts w:ascii="Arial" w:eastAsia="Times New Roman" w:hAnsi="Arial" w:cs="Arial"/>
          <w:spacing w:val="1"/>
          <w:sz w:val="24"/>
          <w:szCs w:val="24"/>
        </w:rPr>
        <w:t>en</w:t>
      </w:r>
      <w:r w:rsidRPr="001E725B">
        <w:rPr>
          <w:rFonts w:ascii="Arial" w:eastAsia="Times New Roman" w:hAnsi="Arial" w:cs="Arial"/>
          <w:sz w:val="24"/>
          <w:szCs w:val="24"/>
        </w:rPr>
        <w:t>ts, s</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an</w:t>
      </w:r>
      <w:r w:rsidRPr="001E725B">
        <w:rPr>
          <w:rFonts w:ascii="Arial" w:eastAsia="Times New Roman" w:hAnsi="Arial" w:cs="Arial"/>
          <w:sz w:val="24"/>
          <w:szCs w:val="24"/>
        </w:rPr>
        <w:t>ts,</w:t>
      </w:r>
      <w:r w:rsidRPr="001E725B">
        <w:rPr>
          <w:rFonts w:ascii="Arial" w:eastAsia="Times New Roman" w:hAnsi="Arial" w:cs="Arial"/>
          <w:spacing w:val="1"/>
          <w:sz w:val="24"/>
          <w:szCs w:val="24"/>
        </w:rPr>
        <w:t xml:space="preserve"> 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p</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y</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h</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ll </w:t>
      </w:r>
      <w:r w:rsidRPr="001E725B">
        <w:rPr>
          <w:rFonts w:ascii="Arial" w:eastAsia="Times New Roman" w:hAnsi="Arial" w:cs="Arial"/>
          <w:spacing w:val="1"/>
          <w:sz w:val="24"/>
          <w:szCs w:val="24"/>
        </w:rPr>
        <w:t>no</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a</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r </w:t>
      </w:r>
      <w:r w:rsidRPr="001E725B">
        <w:rPr>
          <w:rFonts w:ascii="Arial" w:eastAsia="Times New Roman" w:hAnsi="Arial" w:cs="Arial"/>
          <w:spacing w:val="-2"/>
          <w:sz w:val="24"/>
          <w:szCs w:val="24"/>
        </w:rPr>
        <w:t>t</w:t>
      </w:r>
      <w:r w:rsidRPr="001E725B">
        <w:rPr>
          <w:rFonts w:ascii="Arial" w:eastAsia="Times New Roman" w:hAnsi="Arial" w:cs="Arial"/>
          <w:sz w:val="24"/>
          <w:szCs w:val="24"/>
        </w:rPr>
        <w:t>o</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a</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cl</w:t>
      </w:r>
      <w:r w:rsidRPr="001E725B">
        <w:rPr>
          <w:rFonts w:ascii="Arial" w:eastAsia="Times New Roman" w:hAnsi="Arial" w:cs="Arial"/>
          <w:spacing w:val="1"/>
          <w:sz w:val="24"/>
          <w:szCs w:val="24"/>
        </w:rPr>
        <w:t>a</w:t>
      </w:r>
      <w:r w:rsidRPr="001E725B">
        <w:rPr>
          <w:rFonts w:ascii="Arial" w:eastAsia="Times New Roman" w:hAnsi="Arial" w:cs="Arial"/>
          <w:spacing w:val="-3"/>
          <w:sz w:val="24"/>
          <w:szCs w:val="24"/>
        </w:rPr>
        <w:t>i</w:t>
      </w:r>
      <w:r w:rsidRPr="001E725B">
        <w:rPr>
          <w:rFonts w:ascii="Arial" w:eastAsia="Times New Roman" w:hAnsi="Arial" w:cs="Arial"/>
          <w:sz w:val="24"/>
          <w:szCs w:val="24"/>
        </w:rPr>
        <w:t>m f</w:t>
      </w:r>
      <w:r w:rsidRPr="001E725B">
        <w:rPr>
          <w:rFonts w:ascii="Arial" w:eastAsia="Times New Roman" w:hAnsi="Arial" w:cs="Arial"/>
          <w:spacing w:val="1"/>
          <w:sz w:val="24"/>
          <w:szCs w:val="24"/>
        </w:rPr>
        <w:t>o</w:t>
      </w:r>
      <w:r w:rsidRPr="001E725B">
        <w:rPr>
          <w:rFonts w:ascii="Arial" w:eastAsia="Times New Roman" w:hAnsi="Arial" w:cs="Arial"/>
          <w:sz w:val="24"/>
          <w:szCs w:val="24"/>
        </w:rPr>
        <w:t>r i</w:t>
      </w:r>
      <w:r w:rsidRPr="001E725B">
        <w:rPr>
          <w:rFonts w:ascii="Arial" w:eastAsia="Times New Roman" w:hAnsi="Arial" w:cs="Arial"/>
          <w:spacing w:val="1"/>
          <w:sz w:val="24"/>
          <w:szCs w:val="24"/>
        </w:rPr>
        <w:t>nd</w:t>
      </w:r>
      <w:r w:rsidRPr="001E725B">
        <w:rPr>
          <w:rFonts w:ascii="Arial" w:eastAsia="Times New Roman" w:hAnsi="Arial" w:cs="Arial"/>
          <w:spacing w:val="-1"/>
          <w:sz w:val="24"/>
          <w:szCs w:val="24"/>
        </w:rPr>
        <w:t>em</w:t>
      </w:r>
      <w:r w:rsidRPr="001E725B">
        <w:rPr>
          <w:rFonts w:ascii="Arial" w:eastAsia="Times New Roman" w:hAnsi="Arial" w:cs="Arial"/>
          <w:spacing w:val="1"/>
          <w:sz w:val="24"/>
          <w:szCs w:val="24"/>
        </w:rPr>
        <w:t>n</w:t>
      </w:r>
      <w:r w:rsidRPr="001E725B">
        <w:rPr>
          <w:rFonts w:ascii="Arial" w:eastAsia="Times New Roman" w:hAnsi="Arial" w:cs="Arial"/>
          <w:spacing w:val="-3"/>
          <w:sz w:val="24"/>
          <w:szCs w:val="24"/>
        </w:rPr>
        <w:t>i</w:t>
      </w:r>
      <w:r w:rsidRPr="001E725B">
        <w:rPr>
          <w:rFonts w:ascii="Arial" w:eastAsia="Times New Roman" w:hAnsi="Arial" w:cs="Arial"/>
          <w:spacing w:val="3"/>
          <w:sz w:val="24"/>
          <w:szCs w:val="24"/>
        </w:rPr>
        <w:t>f</w:t>
      </w:r>
      <w:r w:rsidRPr="001E725B">
        <w:rPr>
          <w:rFonts w:ascii="Arial" w:eastAsia="Times New Roman" w:hAnsi="Arial" w:cs="Arial"/>
          <w:sz w:val="24"/>
          <w:szCs w:val="24"/>
        </w:rPr>
        <w:t>ic</w:t>
      </w:r>
      <w:r w:rsidRPr="001E725B">
        <w:rPr>
          <w:rFonts w:ascii="Arial" w:eastAsia="Times New Roman" w:hAnsi="Arial" w:cs="Arial"/>
          <w:spacing w:val="1"/>
          <w:sz w:val="24"/>
          <w:szCs w:val="24"/>
        </w:rPr>
        <w:t>a</w:t>
      </w:r>
      <w:r w:rsidRPr="001E725B">
        <w:rPr>
          <w:rFonts w:ascii="Arial" w:eastAsia="Times New Roman" w:hAnsi="Arial" w:cs="Arial"/>
          <w:sz w:val="24"/>
          <w:szCs w:val="24"/>
        </w:rPr>
        <w:t>ti</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un</w:t>
      </w:r>
      <w:r w:rsidRPr="001E725B">
        <w:rPr>
          <w:rFonts w:ascii="Arial" w:eastAsia="Times New Roman" w:hAnsi="Arial" w:cs="Arial"/>
          <w:sz w:val="24"/>
          <w:szCs w:val="24"/>
        </w:rPr>
        <w:t>l</w:t>
      </w:r>
      <w:r w:rsidRPr="001E725B">
        <w:rPr>
          <w:rFonts w:ascii="Arial" w:eastAsia="Times New Roman" w:hAnsi="Arial" w:cs="Arial"/>
          <w:spacing w:val="1"/>
          <w:sz w:val="24"/>
          <w:szCs w:val="24"/>
        </w:rPr>
        <w:t>e</w:t>
      </w:r>
      <w:r w:rsidRPr="001E725B">
        <w:rPr>
          <w:rFonts w:ascii="Arial" w:eastAsia="Times New Roman" w:hAnsi="Arial" w:cs="Arial"/>
          <w:sz w:val="24"/>
          <w:szCs w:val="24"/>
        </w:rPr>
        <w:t>ss 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r</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m</w:t>
      </w:r>
      <w:r w:rsidRPr="001E725B">
        <w:rPr>
          <w:rFonts w:ascii="Arial" w:eastAsia="Times New Roman" w:hAnsi="Arial" w:cs="Arial"/>
          <w:sz w:val="24"/>
          <w:szCs w:val="24"/>
        </w:rPr>
        <w:t>issi</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G</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n</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its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3"/>
          <w:sz w:val="24"/>
          <w:szCs w:val="24"/>
        </w:rPr>
        <w:t>f</w:t>
      </w:r>
      <w:r w:rsidRPr="001E725B">
        <w:rPr>
          <w:rFonts w:ascii="Arial" w:eastAsia="Times New Roman" w:hAnsi="Arial" w:cs="Arial"/>
          <w:spacing w:val="-3"/>
          <w:sz w:val="24"/>
          <w:szCs w:val="24"/>
        </w:rPr>
        <w:t>i</w:t>
      </w:r>
      <w:r w:rsidRPr="001E725B">
        <w:rPr>
          <w:rFonts w:ascii="Arial" w:eastAsia="Times New Roman" w:hAnsi="Arial" w:cs="Arial"/>
          <w:sz w:val="24"/>
          <w:szCs w:val="24"/>
        </w:rPr>
        <w:t>c</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en</w:t>
      </w:r>
      <w:r w:rsidRPr="001E725B">
        <w:rPr>
          <w:rFonts w:ascii="Arial" w:eastAsia="Times New Roman" w:hAnsi="Arial" w:cs="Arial"/>
          <w:sz w:val="24"/>
          <w:szCs w:val="24"/>
        </w:rPr>
        <w:t>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an</w:t>
      </w:r>
      <w:r w:rsidRPr="001E725B">
        <w:rPr>
          <w:rFonts w:ascii="Arial" w:eastAsia="Times New Roman" w:hAnsi="Arial" w:cs="Arial"/>
          <w:sz w:val="24"/>
          <w:szCs w:val="24"/>
        </w:rPr>
        <w:t>t</w:t>
      </w:r>
      <w:r w:rsidRPr="001E725B">
        <w:rPr>
          <w:rFonts w:ascii="Arial" w:eastAsia="Times New Roman" w:hAnsi="Arial" w:cs="Arial"/>
          <w:b/>
          <w:sz w:val="24"/>
          <w:szCs w:val="24"/>
        </w:rPr>
        <w:t>s</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an</w:t>
      </w:r>
      <w:r w:rsidRPr="001E725B">
        <w:rPr>
          <w:rFonts w:ascii="Arial" w:eastAsia="Times New Roman" w:hAnsi="Arial" w:cs="Arial"/>
          <w:sz w:val="24"/>
          <w:szCs w:val="24"/>
        </w:rPr>
        <w:t xml:space="preserve">d </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p</w:t>
      </w:r>
      <w:r w:rsidRPr="001E725B">
        <w:rPr>
          <w:rFonts w:ascii="Arial" w:eastAsia="Times New Roman" w:hAnsi="Arial" w:cs="Arial"/>
          <w:spacing w:val="-3"/>
          <w:sz w:val="24"/>
          <w:szCs w:val="24"/>
        </w:rPr>
        <w:t>l</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y</w:t>
      </w:r>
      <w:r w:rsidRPr="001E725B">
        <w:rPr>
          <w:rFonts w:ascii="Arial" w:eastAsia="Times New Roman" w:hAnsi="Arial" w:cs="Arial"/>
          <w:spacing w:val="1"/>
          <w:sz w:val="24"/>
          <w:szCs w:val="24"/>
        </w:rPr>
        <w:t>ee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o</w:t>
      </w:r>
      <w:r w:rsidRPr="001E725B">
        <w:rPr>
          <w:rFonts w:ascii="Arial" w:eastAsia="Times New Roman" w:hAnsi="Arial" w:cs="Arial"/>
          <w:sz w:val="24"/>
          <w:szCs w:val="24"/>
        </w:rPr>
        <w:t>l</w:t>
      </w:r>
      <w:r w:rsidRPr="001E725B">
        <w:rPr>
          <w:rFonts w:ascii="Arial" w:eastAsia="Times New Roman" w:hAnsi="Arial" w:cs="Arial"/>
          <w:spacing w:val="-1"/>
          <w:sz w:val="24"/>
          <w:szCs w:val="24"/>
        </w:rPr>
        <w:t>e</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e</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ro</w:t>
      </w:r>
      <w:r w:rsidRPr="001E725B">
        <w:rPr>
          <w:rFonts w:ascii="Arial" w:eastAsia="Times New Roman" w:hAnsi="Arial" w:cs="Arial"/>
          <w:spacing w:val="1"/>
          <w:sz w:val="24"/>
          <w:szCs w:val="24"/>
        </w:rPr>
        <w:t>du</w:t>
      </w:r>
      <w:r w:rsidRPr="001E725B">
        <w:rPr>
          <w:rFonts w:ascii="Arial" w:eastAsia="Times New Roman" w:hAnsi="Arial" w:cs="Arial"/>
          <w:spacing w:val="-2"/>
          <w:sz w:val="24"/>
          <w:szCs w:val="24"/>
        </w:rPr>
        <w:t>c</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au</w:t>
      </w:r>
      <w:r w:rsidRPr="001E725B">
        <w:rPr>
          <w:rFonts w:ascii="Arial" w:eastAsia="Times New Roman" w:hAnsi="Arial" w:cs="Arial"/>
          <w:sz w:val="24"/>
          <w:szCs w:val="24"/>
        </w:rPr>
        <w:t>se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pacing w:val="-2"/>
          <w:sz w:val="24"/>
          <w:szCs w:val="24"/>
        </w:rPr>
        <w:t>c</w:t>
      </w:r>
      <w:r w:rsidRPr="001E725B">
        <w:rPr>
          <w:rFonts w:ascii="Arial" w:eastAsia="Times New Roman" w:hAnsi="Arial" w:cs="Arial"/>
          <w:sz w:val="24"/>
          <w:szCs w:val="24"/>
        </w:rPr>
        <w:t>h</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cl</w:t>
      </w:r>
      <w:r w:rsidRPr="001E725B">
        <w:rPr>
          <w:rFonts w:ascii="Arial" w:eastAsia="Times New Roman" w:hAnsi="Arial" w:cs="Arial"/>
          <w:spacing w:val="1"/>
          <w:sz w:val="24"/>
          <w:szCs w:val="24"/>
        </w:rPr>
        <w:t>a</w:t>
      </w:r>
      <w:r w:rsidRPr="001E725B">
        <w:rPr>
          <w:rFonts w:ascii="Arial" w:eastAsia="Times New Roman" w:hAnsi="Arial" w:cs="Arial"/>
          <w:spacing w:val="-3"/>
          <w:sz w:val="24"/>
          <w:szCs w:val="24"/>
        </w:rPr>
        <w:t>i</w:t>
      </w:r>
      <w:r w:rsidRPr="001E725B">
        <w:rPr>
          <w:rFonts w:ascii="Arial" w:eastAsia="Times New Roman" w:hAnsi="Arial" w:cs="Arial"/>
          <w:spacing w:val="2"/>
          <w:sz w:val="24"/>
          <w:szCs w:val="24"/>
        </w:rPr>
        <w:t>m</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ss, </w:t>
      </w:r>
      <w:r w:rsidRPr="001E725B">
        <w:rPr>
          <w:rFonts w:ascii="Arial" w:eastAsia="Times New Roman" w:hAnsi="Arial" w:cs="Arial"/>
          <w:spacing w:val="1"/>
          <w:sz w:val="24"/>
          <w:szCs w:val="24"/>
        </w:rPr>
        <w:t>da</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j</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pacing w:val="-2"/>
          <w:sz w:val="24"/>
          <w:szCs w:val="24"/>
        </w:rPr>
        <w:t>y</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li</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b</w:t>
      </w:r>
      <w:r w:rsidRPr="001E725B">
        <w:rPr>
          <w:rFonts w:ascii="Arial" w:eastAsia="Times New Roman" w:hAnsi="Arial" w:cs="Arial"/>
          <w:sz w:val="24"/>
          <w:szCs w:val="24"/>
        </w:rPr>
        <w:t>ilit</w:t>
      </w:r>
      <w:r w:rsidRPr="001E725B">
        <w:rPr>
          <w:rFonts w:ascii="Arial" w:eastAsia="Times New Roman" w:hAnsi="Arial" w:cs="Arial"/>
          <w:spacing w:val="-2"/>
          <w:sz w:val="24"/>
          <w:szCs w:val="24"/>
        </w:rPr>
        <w:t>y</w:t>
      </w:r>
      <w:r w:rsidRPr="001E725B">
        <w:rPr>
          <w:rFonts w:ascii="Arial" w:eastAsia="Times New Roman" w:hAnsi="Arial" w:cs="Arial"/>
          <w:sz w:val="24"/>
          <w:szCs w:val="24"/>
        </w:rPr>
        <w:t xml:space="preserve">. </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op</w:t>
      </w:r>
      <w:r w:rsidRPr="001E725B">
        <w:rPr>
          <w:rFonts w:ascii="Arial" w:eastAsia="Times New Roman" w:hAnsi="Arial" w:cs="Arial"/>
          <w:sz w:val="24"/>
          <w:szCs w:val="24"/>
        </w:rPr>
        <w:t>t</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f</w:t>
      </w:r>
      <w:r w:rsidRPr="001E725B">
        <w:rPr>
          <w:rFonts w:ascii="Arial" w:eastAsia="Times New Roman" w:hAnsi="Arial" w:cs="Arial"/>
          <w:spacing w:val="4"/>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008B52F0">
        <w:rPr>
          <w:rFonts w:ascii="Arial" w:eastAsia="Times New Roman" w:hAnsi="Arial" w:cs="Arial"/>
          <w:spacing w:val="2"/>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b</w:t>
      </w:r>
      <w:r w:rsidRPr="001E725B">
        <w:rPr>
          <w:rFonts w:ascii="Arial" w:eastAsia="Times New Roman" w:hAnsi="Arial" w:cs="Arial"/>
          <w:spacing w:val="-3"/>
          <w:sz w:val="24"/>
          <w:szCs w:val="24"/>
        </w:rPr>
        <w:t>j</w:t>
      </w:r>
      <w:r w:rsidRPr="001E725B">
        <w:rPr>
          <w:rFonts w:ascii="Arial" w:eastAsia="Times New Roman" w:hAnsi="Arial" w:cs="Arial"/>
          <w:spacing w:val="1"/>
          <w:sz w:val="24"/>
          <w:szCs w:val="24"/>
        </w:rPr>
        <w:t>e</w:t>
      </w:r>
      <w:r w:rsidRPr="001E725B">
        <w:rPr>
          <w:rFonts w:ascii="Arial" w:eastAsia="Times New Roman" w:hAnsi="Arial" w:cs="Arial"/>
          <w:sz w:val="24"/>
          <w:szCs w:val="24"/>
        </w:rPr>
        <w:t>ct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to</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 xml:space="preserve">e </w:t>
      </w:r>
      <w:r w:rsidRPr="001E725B">
        <w:rPr>
          <w:rFonts w:ascii="Arial" w:eastAsia="Times New Roman" w:hAnsi="Arial" w:cs="Arial"/>
          <w:spacing w:val="1"/>
          <w:sz w:val="24"/>
          <w:szCs w:val="24"/>
        </w:rPr>
        <w:t>app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l </w:t>
      </w:r>
      <w:r w:rsidRPr="001E725B">
        <w:rPr>
          <w:rFonts w:ascii="Arial" w:eastAsia="Times New Roman" w:hAnsi="Arial" w:cs="Arial"/>
          <w:spacing w:val="1"/>
          <w:sz w:val="24"/>
          <w:szCs w:val="24"/>
        </w:rPr>
        <w:t>b</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008B52F0">
        <w:rPr>
          <w:rFonts w:ascii="Arial" w:eastAsia="Times New Roman" w:hAnsi="Arial" w:cs="Arial"/>
          <w:spacing w:val="2"/>
          <w:sz w:val="24"/>
          <w:szCs w:val="24"/>
        </w:rPr>
        <w:t>C</w:t>
      </w:r>
      <w:r w:rsidRPr="001E725B">
        <w:rPr>
          <w:rFonts w:ascii="Arial" w:eastAsia="Times New Roman" w:hAnsi="Arial" w:cs="Arial"/>
          <w:spacing w:val="1"/>
          <w:sz w:val="24"/>
          <w:szCs w:val="24"/>
        </w:rPr>
        <w:t>on</w:t>
      </w:r>
      <w:r w:rsidRPr="001E725B">
        <w:rPr>
          <w:rFonts w:ascii="Arial" w:eastAsia="Times New Roman" w:hAnsi="Arial" w:cs="Arial"/>
          <w:sz w:val="24"/>
          <w:szCs w:val="24"/>
        </w:rPr>
        <w:t>t</w:t>
      </w:r>
      <w:r w:rsidRPr="001E725B">
        <w:rPr>
          <w:rFonts w:ascii="Arial" w:eastAsia="Times New Roman" w:hAnsi="Arial" w:cs="Arial"/>
          <w:spacing w:val="-1"/>
          <w:sz w:val="24"/>
          <w:szCs w:val="24"/>
        </w:rPr>
        <w:t>ra</w:t>
      </w:r>
      <w:r w:rsidRPr="001E725B">
        <w:rPr>
          <w:rFonts w:ascii="Arial" w:eastAsia="Times New Roman" w:hAnsi="Arial" w:cs="Arial"/>
          <w:sz w:val="24"/>
          <w:szCs w:val="24"/>
        </w:rPr>
        <w:t>cti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008B52F0">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3"/>
          <w:sz w:val="24"/>
          <w:szCs w:val="24"/>
        </w:rPr>
        <w:t>f</w:t>
      </w:r>
      <w:r w:rsidRPr="001E725B">
        <w:rPr>
          <w:rFonts w:ascii="Arial" w:eastAsia="Times New Roman" w:hAnsi="Arial" w:cs="Arial"/>
          <w:sz w:val="24"/>
          <w:szCs w:val="24"/>
        </w:rPr>
        <w:t>ic</w:t>
      </w:r>
      <w:r w:rsidRPr="001E725B">
        <w:rPr>
          <w:rFonts w:ascii="Arial" w:eastAsia="Times New Roman" w:hAnsi="Arial" w:cs="Arial"/>
          <w:spacing w:val="1"/>
          <w:sz w:val="24"/>
          <w:szCs w:val="24"/>
        </w:rPr>
        <w:t>e</w:t>
      </w:r>
      <w:r w:rsidRPr="001E725B">
        <w:rPr>
          <w:rFonts w:ascii="Arial" w:eastAsia="Times New Roman" w:hAnsi="Arial" w:cs="Arial"/>
          <w:sz w:val="24"/>
          <w:szCs w:val="24"/>
        </w:rPr>
        <w:t>r,</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ra</w:t>
      </w:r>
      <w:r w:rsidRPr="001E725B">
        <w:rPr>
          <w:rFonts w:ascii="Arial" w:eastAsia="Times New Roman" w:hAnsi="Arial" w:cs="Arial"/>
          <w:spacing w:val="1"/>
          <w:sz w:val="24"/>
          <w:szCs w:val="24"/>
        </w:rPr>
        <w:t>n</w:t>
      </w:r>
      <w:r w:rsidRPr="001E725B">
        <w:rPr>
          <w:rFonts w:ascii="Arial" w:eastAsia="Times New Roman" w:hAnsi="Arial" w:cs="Arial"/>
          <w:sz w:val="24"/>
          <w:szCs w:val="24"/>
        </w:rPr>
        <w:t>ce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m</w:t>
      </w:r>
      <w:r w:rsidRPr="001E725B">
        <w:rPr>
          <w:rFonts w:ascii="Arial" w:eastAsia="Times New Roman" w:hAnsi="Arial" w:cs="Arial"/>
          <w:spacing w:val="1"/>
          <w:sz w:val="24"/>
          <w:szCs w:val="24"/>
        </w:rPr>
        <w:t>a</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z w:val="24"/>
          <w:szCs w:val="24"/>
        </w:rPr>
        <w:t xml:space="preserve">e </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p</w:t>
      </w:r>
      <w:r w:rsidRPr="001E725B">
        <w:rPr>
          <w:rFonts w:ascii="Arial" w:eastAsia="Times New Roman" w:hAnsi="Arial" w:cs="Arial"/>
          <w:spacing w:val="-3"/>
          <w:sz w:val="24"/>
          <w:szCs w:val="24"/>
        </w:rPr>
        <w:t>l</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y</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ua</w:t>
      </w:r>
      <w:r w:rsidRPr="001E725B">
        <w:rPr>
          <w:rFonts w:ascii="Arial" w:eastAsia="Times New Roman" w:hAnsi="Arial" w:cs="Arial"/>
          <w:spacing w:val="-1"/>
          <w:sz w:val="24"/>
          <w:szCs w:val="24"/>
        </w:rPr>
        <w:t>ra</w:t>
      </w:r>
      <w:r w:rsidRPr="001E725B">
        <w:rPr>
          <w:rFonts w:ascii="Arial" w:eastAsia="Times New Roman" w:hAnsi="Arial" w:cs="Arial"/>
          <w:spacing w:val="1"/>
          <w:sz w:val="24"/>
          <w:szCs w:val="24"/>
        </w:rPr>
        <w:t>n</w:t>
      </w:r>
      <w:r w:rsidRPr="001E725B">
        <w:rPr>
          <w:rFonts w:ascii="Arial" w:eastAsia="Times New Roman" w:hAnsi="Arial" w:cs="Arial"/>
          <w:sz w:val="24"/>
          <w:szCs w:val="24"/>
        </w:rPr>
        <w:t>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4"/>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d</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n</w:t>
      </w:r>
      <w:r w:rsidRPr="001E725B">
        <w:rPr>
          <w:rFonts w:ascii="Arial" w:eastAsia="Times New Roman" w:hAnsi="Arial" w:cs="Arial"/>
          <w:spacing w:val="-3"/>
          <w:sz w:val="24"/>
          <w:szCs w:val="24"/>
        </w:rPr>
        <w:t>i</w:t>
      </w:r>
      <w:r w:rsidRPr="001E725B">
        <w:rPr>
          <w:rFonts w:ascii="Arial" w:eastAsia="Times New Roman" w:hAnsi="Arial" w:cs="Arial"/>
          <w:spacing w:val="3"/>
          <w:sz w:val="24"/>
          <w:szCs w:val="24"/>
        </w:rPr>
        <w:t>f</w:t>
      </w:r>
      <w:r w:rsidRPr="001E725B">
        <w:rPr>
          <w:rFonts w:ascii="Arial" w:eastAsia="Times New Roman" w:hAnsi="Arial" w:cs="Arial"/>
          <w:sz w:val="24"/>
          <w:szCs w:val="24"/>
        </w:rPr>
        <w:t>ic</w:t>
      </w:r>
      <w:r w:rsidRPr="001E725B">
        <w:rPr>
          <w:rFonts w:ascii="Arial" w:eastAsia="Times New Roman" w:hAnsi="Arial" w:cs="Arial"/>
          <w:spacing w:val="1"/>
          <w:sz w:val="24"/>
          <w:szCs w:val="24"/>
        </w:rPr>
        <w:t>a</w:t>
      </w:r>
      <w:r w:rsidRPr="001E725B">
        <w:rPr>
          <w:rFonts w:ascii="Arial" w:eastAsia="Times New Roman" w:hAnsi="Arial" w:cs="Arial"/>
          <w:sz w:val="24"/>
          <w:szCs w:val="24"/>
        </w:rPr>
        <w:t>ti</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w:t>
      </w:r>
    </w:p>
    <w:p w:rsidR="001E725B" w:rsidRPr="001E725B" w:rsidRDefault="001E725B" w:rsidP="001E725B">
      <w:pPr>
        <w:autoSpaceDE w:val="0"/>
        <w:autoSpaceDN w:val="0"/>
        <w:adjustRightInd w:val="0"/>
        <w:spacing w:before="16" w:line="260" w:lineRule="exact"/>
        <w:ind w:firstLine="720"/>
        <w:rPr>
          <w:rFonts w:ascii="Arial" w:eastAsia="Times New Roman" w:hAnsi="Arial" w:cs="Arial"/>
          <w:b/>
          <w:sz w:val="26"/>
          <w:szCs w:val="26"/>
        </w:rPr>
      </w:pPr>
    </w:p>
    <w:p w:rsidR="001E725B" w:rsidRPr="001E725B" w:rsidRDefault="001E725B" w:rsidP="00944DD0">
      <w:pPr>
        <w:autoSpaceDE w:val="0"/>
        <w:autoSpaceDN w:val="0"/>
        <w:adjustRightInd w:val="0"/>
        <w:ind w:right="156" w:firstLine="720"/>
        <w:rPr>
          <w:rFonts w:ascii="Arial" w:eastAsia="Times New Roman" w:hAnsi="Arial" w:cs="Arial"/>
          <w:sz w:val="24"/>
          <w:szCs w:val="24"/>
        </w:rPr>
      </w:pP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b</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 xml:space="preserve"> </w:t>
      </w:r>
      <w:r w:rsidRPr="00944DD0">
        <w:rPr>
          <w:rFonts w:ascii="Arial" w:eastAsia="Times New Roman" w:hAnsi="Arial" w:cs="Arial"/>
          <w:i/>
          <w:sz w:val="24"/>
          <w:szCs w:val="24"/>
        </w:rPr>
        <w:t>I</w:t>
      </w:r>
      <w:r w:rsidRPr="00944DD0">
        <w:rPr>
          <w:rFonts w:ascii="Arial" w:eastAsia="Times New Roman" w:hAnsi="Arial" w:cs="Arial"/>
          <w:i/>
          <w:spacing w:val="1"/>
          <w:sz w:val="24"/>
          <w:szCs w:val="24"/>
        </w:rPr>
        <w:t>n</w:t>
      </w:r>
      <w:r w:rsidRPr="00944DD0">
        <w:rPr>
          <w:rFonts w:ascii="Arial" w:eastAsia="Times New Roman" w:hAnsi="Arial" w:cs="Arial"/>
          <w:i/>
          <w:sz w:val="24"/>
          <w:szCs w:val="24"/>
        </w:rPr>
        <w:t>s</w:t>
      </w:r>
      <w:r w:rsidRPr="00944DD0">
        <w:rPr>
          <w:rFonts w:ascii="Arial" w:eastAsia="Times New Roman" w:hAnsi="Arial" w:cs="Arial"/>
          <w:i/>
          <w:spacing w:val="1"/>
          <w:sz w:val="24"/>
          <w:szCs w:val="24"/>
        </w:rPr>
        <w:t>u</w:t>
      </w:r>
      <w:r w:rsidRPr="00944DD0">
        <w:rPr>
          <w:rFonts w:ascii="Arial" w:eastAsia="Times New Roman" w:hAnsi="Arial" w:cs="Arial"/>
          <w:i/>
          <w:spacing w:val="-1"/>
          <w:sz w:val="24"/>
          <w:szCs w:val="24"/>
        </w:rPr>
        <w:t>ra</w:t>
      </w:r>
      <w:r w:rsidRPr="00944DD0">
        <w:rPr>
          <w:rFonts w:ascii="Arial" w:eastAsia="Times New Roman" w:hAnsi="Arial" w:cs="Arial"/>
          <w:i/>
          <w:spacing w:val="1"/>
          <w:sz w:val="24"/>
          <w:szCs w:val="24"/>
        </w:rPr>
        <w:t>n</w:t>
      </w:r>
      <w:r w:rsidRPr="00944DD0">
        <w:rPr>
          <w:rFonts w:ascii="Arial" w:eastAsia="Times New Roman" w:hAnsi="Arial" w:cs="Arial"/>
          <w:i/>
          <w:sz w:val="24"/>
          <w:szCs w:val="24"/>
        </w:rPr>
        <w:t>c</w:t>
      </w:r>
      <w:r w:rsidRPr="00944DD0">
        <w:rPr>
          <w:rFonts w:ascii="Arial" w:eastAsia="Times New Roman" w:hAnsi="Arial" w:cs="Arial"/>
          <w:i/>
          <w:spacing w:val="1"/>
          <w:sz w:val="24"/>
          <w:szCs w:val="24"/>
        </w:rPr>
        <w:t>e</w:t>
      </w:r>
      <w:r w:rsidRPr="001E725B">
        <w:rPr>
          <w:rFonts w:ascii="Arial" w:eastAsia="Times New Roman" w:hAnsi="Arial" w:cs="Arial"/>
          <w:sz w:val="24"/>
          <w:szCs w:val="24"/>
        </w:rPr>
        <w:t>.</w:t>
      </w:r>
      <w:r w:rsidRPr="001E725B">
        <w:rPr>
          <w:rFonts w:ascii="Arial" w:eastAsia="Times New Roman" w:hAnsi="Arial" w:cs="Arial"/>
          <w:spacing w:val="55"/>
          <w:sz w:val="24"/>
          <w:szCs w:val="24"/>
        </w:rPr>
        <w:t xml:space="preserve"> </w:t>
      </w:r>
      <w:r w:rsidRPr="001E725B">
        <w:rPr>
          <w:rFonts w:ascii="Arial" w:eastAsia="Times New Roman" w:hAnsi="Arial" w:cs="Arial"/>
          <w:spacing w:val="1"/>
          <w:sz w:val="24"/>
          <w:szCs w:val="24"/>
        </w:rPr>
        <w:t>S</w:t>
      </w:r>
      <w:r w:rsidRPr="001E725B">
        <w:rPr>
          <w:rFonts w:ascii="Arial" w:eastAsia="Times New Roman" w:hAnsi="Arial" w:cs="Arial"/>
          <w:spacing w:val="-1"/>
          <w:sz w:val="24"/>
          <w:szCs w:val="24"/>
        </w:rPr>
        <w:t>a</w:t>
      </w:r>
      <w:r w:rsidRPr="001E725B">
        <w:rPr>
          <w:rFonts w:ascii="Arial" w:eastAsia="Times New Roman" w:hAnsi="Arial" w:cs="Arial"/>
          <w:sz w:val="24"/>
          <w:szCs w:val="24"/>
        </w:rPr>
        <w:t>ti</w:t>
      </w:r>
      <w:r w:rsidRPr="001E725B">
        <w:rPr>
          <w:rFonts w:ascii="Arial" w:eastAsia="Times New Roman" w:hAnsi="Arial" w:cs="Arial"/>
          <w:spacing w:val="-2"/>
          <w:sz w:val="24"/>
          <w:szCs w:val="24"/>
        </w:rPr>
        <w:t>s</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an</w:t>
      </w:r>
      <w:r w:rsidRPr="001E725B">
        <w:rPr>
          <w:rFonts w:ascii="Arial" w:eastAsia="Times New Roman" w:hAnsi="Arial" w:cs="Arial"/>
          <w:sz w:val="24"/>
          <w:szCs w:val="24"/>
        </w:rPr>
        <w:t>ce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rag</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a</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d</w:t>
      </w:r>
      <w:r w:rsidRPr="001E725B">
        <w:rPr>
          <w:rFonts w:ascii="Arial" w:eastAsia="Times New Roman" w:hAnsi="Arial" w:cs="Arial"/>
          <w:sz w:val="24"/>
          <w:szCs w:val="24"/>
        </w:rPr>
        <w:t>iti</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c</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den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 xml:space="preserve">to </w:t>
      </w:r>
      <w:r w:rsidRPr="001E725B">
        <w:rPr>
          <w:rFonts w:ascii="Arial" w:eastAsia="Times New Roman" w:hAnsi="Arial" w:cs="Arial"/>
          <w:spacing w:val="1"/>
          <w:sz w:val="24"/>
          <w:szCs w:val="24"/>
        </w:rPr>
        <w:t>a</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r</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this</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on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w:t>
      </w:r>
      <w:r w:rsidRPr="001E725B">
        <w:rPr>
          <w:rFonts w:ascii="Arial" w:eastAsia="Times New Roman" w:hAnsi="Arial" w:cs="Arial"/>
          <w:spacing w:val="-2"/>
          <w:sz w:val="24"/>
          <w:szCs w:val="24"/>
        </w:rPr>
        <w:t>t</w:t>
      </w:r>
      <w:r w:rsidRPr="001E725B">
        <w:rPr>
          <w:rFonts w:ascii="Arial" w:eastAsia="Times New Roman" w:hAnsi="Arial" w:cs="Arial"/>
          <w:sz w:val="24"/>
          <w:szCs w:val="24"/>
        </w:rPr>
        <w:t xml:space="preserve">. </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I</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g</w:t>
      </w:r>
      <w:r w:rsidRPr="001E725B">
        <w:rPr>
          <w:rFonts w:ascii="Arial" w:eastAsia="Times New Roman" w:hAnsi="Arial" w:cs="Arial"/>
          <w:spacing w:val="1"/>
          <w:sz w:val="24"/>
          <w:szCs w:val="24"/>
        </w:rPr>
        <w:t>ene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l,</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a</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z w:val="24"/>
          <w:szCs w:val="24"/>
        </w:rPr>
        <w:t>cc</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2"/>
          <w:sz w:val="24"/>
          <w:szCs w:val="24"/>
        </w:rPr>
        <w:t>s</w:t>
      </w:r>
      <w:r w:rsidRPr="001E725B">
        <w:rPr>
          <w:rFonts w:ascii="Arial" w:eastAsia="Times New Roman" w:hAnsi="Arial" w:cs="Arial"/>
          <w:sz w:val="24"/>
          <w:szCs w:val="24"/>
        </w:rPr>
        <w:t>f</w:t>
      </w:r>
      <w:r w:rsidRPr="001E725B">
        <w:rPr>
          <w:rFonts w:ascii="Arial" w:eastAsia="Times New Roman" w:hAnsi="Arial" w:cs="Arial"/>
          <w:spacing w:val="1"/>
          <w:sz w:val="24"/>
          <w:szCs w:val="24"/>
        </w:rPr>
        <w:t>u</w:t>
      </w:r>
      <w:r w:rsidRPr="001E725B">
        <w:rPr>
          <w:rFonts w:ascii="Arial" w:eastAsia="Times New Roman" w:hAnsi="Arial" w:cs="Arial"/>
          <w:sz w:val="24"/>
          <w:szCs w:val="24"/>
        </w:rPr>
        <w:t>l</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z w:val="24"/>
          <w:szCs w:val="24"/>
        </w:rPr>
        <w:t>i</w:t>
      </w:r>
      <w:r w:rsidRPr="001E725B">
        <w:rPr>
          <w:rFonts w:ascii="Arial" w:eastAsia="Times New Roman" w:hAnsi="Arial" w:cs="Arial"/>
          <w:spacing w:val="1"/>
          <w:sz w:val="24"/>
          <w:szCs w:val="24"/>
        </w:rPr>
        <w:t>dde</w:t>
      </w:r>
      <w:r w:rsidRPr="001E725B">
        <w:rPr>
          <w:rFonts w:ascii="Arial" w:eastAsia="Times New Roman" w:hAnsi="Arial" w:cs="Arial"/>
          <w:sz w:val="24"/>
          <w:szCs w:val="24"/>
        </w:rPr>
        <w:t>r</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u</w:t>
      </w:r>
      <w:r w:rsidRPr="001E725B">
        <w:rPr>
          <w:rFonts w:ascii="Arial" w:eastAsia="Times New Roman" w:hAnsi="Arial" w:cs="Arial"/>
          <w:sz w:val="24"/>
          <w:szCs w:val="24"/>
        </w:rPr>
        <w:t>st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a</w:t>
      </w:r>
      <w:r w:rsidRPr="001E725B">
        <w:rPr>
          <w:rFonts w:ascii="Arial" w:eastAsia="Times New Roman" w:hAnsi="Arial" w:cs="Arial"/>
          <w:sz w:val="24"/>
          <w:szCs w:val="24"/>
        </w:rPr>
        <w:t>tisf</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 xml:space="preserve">y </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v</w:t>
      </w:r>
      <w:r w:rsidRPr="001E725B">
        <w:rPr>
          <w:rFonts w:ascii="Arial" w:eastAsia="Times New Roman" w:hAnsi="Arial" w:cs="Arial"/>
          <w:sz w:val="24"/>
          <w:szCs w:val="24"/>
        </w:rPr>
        <w:t>i</w:t>
      </w:r>
      <w:r w:rsidRPr="001E725B">
        <w:rPr>
          <w:rFonts w:ascii="Arial" w:eastAsia="Times New Roman" w:hAnsi="Arial" w:cs="Arial"/>
          <w:spacing w:val="1"/>
          <w:sz w:val="24"/>
          <w:szCs w:val="24"/>
        </w:rPr>
        <w:t>den</w:t>
      </w:r>
      <w:r w:rsidRPr="001E725B">
        <w:rPr>
          <w:rFonts w:ascii="Arial" w:eastAsia="Times New Roman" w:hAnsi="Arial" w:cs="Arial"/>
          <w:sz w:val="24"/>
          <w:szCs w:val="24"/>
        </w:rPr>
        <w:t>ce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u</w:t>
      </w:r>
      <w:r w:rsidRPr="001E725B">
        <w:rPr>
          <w:rFonts w:ascii="Arial" w:eastAsia="Times New Roman" w:hAnsi="Arial" w:cs="Arial"/>
          <w:sz w:val="24"/>
          <w:szCs w:val="24"/>
        </w:rPr>
        <w:t>ll c</w:t>
      </w:r>
      <w:r w:rsidRPr="001E725B">
        <w:rPr>
          <w:rFonts w:ascii="Arial" w:eastAsia="Times New Roman" w:hAnsi="Arial" w:cs="Arial"/>
          <w:spacing w:val="-1"/>
          <w:sz w:val="24"/>
          <w:szCs w:val="24"/>
        </w:rPr>
        <w:t>om</w:t>
      </w:r>
      <w:r w:rsidRPr="001E725B">
        <w:rPr>
          <w:rFonts w:ascii="Arial" w:eastAsia="Times New Roman" w:hAnsi="Arial" w:cs="Arial"/>
          <w:spacing w:val="1"/>
          <w:sz w:val="24"/>
          <w:szCs w:val="24"/>
        </w:rPr>
        <w:t>p</w:t>
      </w:r>
      <w:r w:rsidRPr="001E725B">
        <w:rPr>
          <w:rFonts w:ascii="Arial" w:eastAsia="Times New Roman" w:hAnsi="Arial" w:cs="Arial"/>
          <w:sz w:val="24"/>
          <w:szCs w:val="24"/>
        </w:rPr>
        <w:t>li</w:t>
      </w:r>
      <w:r w:rsidRPr="001E725B">
        <w:rPr>
          <w:rFonts w:ascii="Arial" w:eastAsia="Times New Roman" w:hAnsi="Arial" w:cs="Arial"/>
          <w:spacing w:val="1"/>
          <w:sz w:val="24"/>
          <w:szCs w:val="24"/>
        </w:rPr>
        <w:t>an</w:t>
      </w:r>
      <w:r w:rsidRPr="001E725B">
        <w:rPr>
          <w:rFonts w:ascii="Arial" w:eastAsia="Times New Roman" w:hAnsi="Arial" w:cs="Arial"/>
          <w:sz w:val="24"/>
          <w:szCs w:val="24"/>
        </w:rPr>
        <w:t>ce</w:t>
      </w:r>
      <w:r w:rsidRPr="001E725B">
        <w:rPr>
          <w:rFonts w:ascii="Arial" w:eastAsia="Times New Roman" w:hAnsi="Arial" w:cs="Arial"/>
          <w:spacing w:val="2"/>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z w:val="24"/>
          <w:szCs w:val="24"/>
        </w:rPr>
        <w:t>ith</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S</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a</w:t>
      </w:r>
      <w:r w:rsidRPr="001E725B">
        <w:rPr>
          <w:rFonts w:ascii="Arial" w:eastAsia="Times New Roman" w:hAnsi="Arial" w:cs="Arial"/>
          <w:sz w:val="24"/>
          <w:szCs w:val="24"/>
        </w:rPr>
        <w:t>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z w:val="24"/>
          <w:szCs w:val="24"/>
        </w:rPr>
        <w:t>c</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l </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q</w:t>
      </w:r>
      <w:r w:rsidRPr="001E725B">
        <w:rPr>
          <w:rFonts w:ascii="Arial" w:eastAsia="Times New Roman" w:hAnsi="Arial" w:cs="Arial"/>
          <w:spacing w:val="1"/>
          <w:sz w:val="24"/>
          <w:szCs w:val="24"/>
        </w:rPr>
        <w:t>u</w:t>
      </w:r>
      <w:r w:rsidRPr="001E725B">
        <w:rPr>
          <w:rFonts w:ascii="Arial" w:eastAsia="Times New Roman" w:hAnsi="Arial" w:cs="Arial"/>
          <w:sz w:val="24"/>
          <w:szCs w:val="24"/>
        </w:rPr>
        <w:t>i</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r t</w:t>
      </w:r>
      <w:r w:rsidRPr="001E725B">
        <w:rPr>
          <w:rFonts w:ascii="Arial" w:eastAsia="Times New Roman" w:hAnsi="Arial" w:cs="Arial"/>
          <w:spacing w:val="-1"/>
          <w:sz w:val="24"/>
          <w:szCs w:val="24"/>
        </w:rPr>
        <w:t>h</w:t>
      </w:r>
      <w:r w:rsidRPr="001E725B">
        <w:rPr>
          <w:rFonts w:ascii="Arial" w:eastAsia="Times New Roman" w:hAnsi="Arial" w:cs="Arial"/>
          <w:spacing w:val="1"/>
          <w:sz w:val="24"/>
          <w:szCs w:val="24"/>
        </w:rPr>
        <w:t>o</w:t>
      </w:r>
      <w:r w:rsidRPr="001E725B">
        <w:rPr>
          <w:rFonts w:ascii="Arial" w:eastAsia="Times New Roman" w:hAnsi="Arial" w:cs="Arial"/>
          <w:sz w:val="24"/>
          <w:szCs w:val="24"/>
        </w:rPr>
        <w:t>se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e</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z w:val="24"/>
          <w:szCs w:val="24"/>
        </w:rPr>
        <w:t>w sti</w:t>
      </w:r>
      <w:r w:rsidRPr="001E725B">
        <w:rPr>
          <w:rFonts w:ascii="Arial" w:eastAsia="Times New Roman" w:hAnsi="Arial" w:cs="Arial"/>
          <w:spacing w:val="1"/>
          <w:sz w:val="24"/>
          <w:szCs w:val="24"/>
        </w:rPr>
        <w:t>pu</w:t>
      </w:r>
      <w:r w:rsidRPr="001E725B">
        <w:rPr>
          <w:rFonts w:ascii="Arial" w:eastAsia="Times New Roman" w:hAnsi="Arial" w:cs="Arial"/>
          <w:sz w:val="24"/>
          <w:szCs w:val="24"/>
        </w:rPr>
        <w:t>l</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ed</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h</w:t>
      </w:r>
      <w:r w:rsidRPr="001E725B">
        <w:rPr>
          <w:rFonts w:ascii="Arial" w:eastAsia="Times New Roman" w:hAnsi="Arial" w:cs="Arial"/>
          <w:sz w:val="24"/>
          <w:szCs w:val="24"/>
        </w:rPr>
        <w:t>ic</w:t>
      </w:r>
      <w:r w:rsidRPr="001E725B">
        <w:rPr>
          <w:rFonts w:ascii="Arial" w:eastAsia="Times New Roman" w:hAnsi="Arial" w:cs="Arial"/>
          <w:spacing w:val="1"/>
          <w:sz w:val="24"/>
          <w:szCs w:val="24"/>
        </w:rPr>
        <w:t>he</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ar</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gr</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a</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 xml:space="preserve">. </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pe</w:t>
      </w:r>
      <w:r w:rsidRPr="001E725B">
        <w:rPr>
          <w:rFonts w:ascii="Arial" w:eastAsia="Times New Roman" w:hAnsi="Arial" w:cs="Arial"/>
          <w:sz w:val="24"/>
          <w:szCs w:val="24"/>
        </w:rPr>
        <w:t>c</w:t>
      </w:r>
      <w:r w:rsidRPr="001E725B">
        <w:rPr>
          <w:rFonts w:ascii="Arial" w:eastAsia="Times New Roman" w:hAnsi="Arial" w:cs="Arial"/>
          <w:spacing w:val="-3"/>
          <w:sz w:val="24"/>
          <w:szCs w:val="24"/>
        </w:rPr>
        <w:t>i</w:t>
      </w:r>
      <w:r w:rsidRPr="001E725B">
        <w:rPr>
          <w:rFonts w:ascii="Arial" w:eastAsia="Times New Roman" w:hAnsi="Arial" w:cs="Arial"/>
          <w:spacing w:val="3"/>
          <w:sz w:val="24"/>
          <w:szCs w:val="24"/>
        </w:rPr>
        <w:t>f</w:t>
      </w:r>
      <w:r w:rsidRPr="001E725B">
        <w:rPr>
          <w:rFonts w:ascii="Arial" w:eastAsia="Times New Roman" w:hAnsi="Arial" w:cs="Arial"/>
          <w:sz w:val="24"/>
          <w:szCs w:val="24"/>
        </w:rPr>
        <w:t>ic</w:t>
      </w:r>
      <w:r w:rsidRPr="001E725B">
        <w:rPr>
          <w:rFonts w:ascii="Arial" w:eastAsia="Times New Roman" w:hAnsi="Arial" w:cs="Arial"/>
          <w:spacing w:val="1"/>
          <w:sz w:val="24"/>
          <w:szCs w:val="24"/>
        </w:rPr>
        <w:t>a</w:t>
      </w:r>
      <w:r w:rsidRPr="001E725B">
        <w:rPr>
          <w:rFonts w:ascii="Arial" w:eastAsia="Times New Roman" w:hAnsi="Arial" w:cs="Arial"/>
          <w:sz w:val="24"/>
          <w:szCs w:val="24"/>
        </w:rPr>
        <w:t>ll</w:t>
      </w:r>
      <w:r w:rsidRPr="001E725B">
        <w:rPr>
          <w:rFonts w:ascii="Arial" w:eastAsia="Times New Roman" w:hAnsi="Arial" w:cs="Arial"/>
          <w:spacing w:val="-2"/>
          <w:sz w:val="24"/>
          <w:szCs w:val="24"/>
        </w:rPr>
        <w:t>y</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k</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s’ c</w:t>
      </w:r>
      <w:r w:rsidRPr="001E725B">
        <w:rPr>
          <w:rFonts w:ascii="Arial" w:eastAsia="Times New Roman" w:hAnsi="Arial" w:cs="Arial"/>
          <w:spacing w:val="3"/>
          <w:sz w:val="24"/>
          <w:szCs w:val="24"/>
        </w:rPr>
        <w:t>o</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s</w:t>
      </w:r>
      <w:r w:rsidRPr="001E725B">
        <w:rPr>
          <w:rFonts w:ascii="Arial" w:eastAsia="Times New Roman" w:hAnsi="Arial" w:cs="Arial"/>
          <w:spacing w:val="1"/>
          <w:sz w:val="24"/>
          <w:szCs w:val="24"/>
        </w:rPr>
        <w:t>a</w:t>
      </w:r>
      <w:r w:rsidRPr="001E725B">
        <w:rPr>
          <w:rFonts w:ascii="Arial" w:eastAsia="Times New Roman" w:hAnsi="Arial" w:cs="Arial"/>
          <w:sz w:val="24"/>
          <w:szCs w:val="24"/>
        </w:rPr>
        <w:t>t</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n </w:t>
      </w:r>
      <w:r w:rsidRPr="001E725B">
        <w:rPr>
          <w:rFonts w:ascii="Arial" w:eastAsia="Times New Roman" w:hAnsi="Arial" w:cs="Arial"/>
          <w:spacing w:val="1"/>
          <w:sz w:val="24"/>
          <w:szCs w:val="24"/>
        </w:rPr>
        <w:t>an</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p</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y</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li</w:t>
      </w:r>
      <w:r w:rsidRPr="001E725B">
        <w:rPr>
          <w:rFonts w:ascii="Arial" w:eastAsia="Times New Roman" w:hAnsi="Arial" w:cs="Arial"/>
          <w:spacing w:val="1"/>
          <w:sz w:val="24"/>
          <w:szCs w:val="24"/>
        </w:rPr>
        <w:t>ab</w:t>
      </w:r>
      <w:r w:rsidRPr="001E725B">
        <w:rPr>
          <w:rFonts w:ascii="Arial" w:eastAsia="Times New Roman" w:hAnsi="Arial" w:cs="Arial"/>
          <w:sz w:val="24"/>
          <w:szCs w:val="24"/>
        </w:rPr>
        <w:t>ility</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pacing w:val="2"/>
          <w:sz w:val="24"/>
          <w:szCs w:val="24"/>
        </w:rPr>
        <w:t>i</w:t>
      </w:r>
      <w:r w:rsidRPr="001E725B">
        <w:rPr>
          <w:rFonts w:ascii="Arial" w:eastAsia="Times New Roman" w:hAnsi="Arial" w:cs="Arial"/>
          <w:sz w:val="24"/>
          <w:szCs w:val="24"/>
        </w:rPr>
        <w:t>ll c</w:t>
      </w:r>
      <w:r w:rsidRPr="001E725B">
        <w:rPr>
          <w:rFonts w:ascii="Arial" w:eastAsia="Times New Roman" w:hAnsi="Arial" w:cs="Arial"/>
          <w:spacing w:val="1"/>
          <w:sz w:val="24"/>
          <w:szCs w:val="24"/>
        </w:rPr>
        <w:t>on</w:t>
      </w:r>
      <w:r w:rsidRPr="001E725B">
        <w:rPr>
          <w:rFonts w:ascii="Arial" w:eastAsia="Times New Roman" w:hAnsi="Arial" w:cs="Arial"/>
          <w:sz w:val="24"/>
          <w:szCs w:val="24"/>
        </w:rPr>
        <w:t>f</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m to</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pp</w:t>
      </w:r>
      <w:r w:rsidRPr="001E725B">
        <w:rPr>
          <w:rFonts w:ascii="Arial" w:eastAsia="Times New Roman" w:hAnsi="Arial" w:cs="Arial"/>
          <w:sz w:val="24"/>
          <w:szCs w:val="24"/>
        </w:rPr>
        <w:t>lic</w:t>
      </w:r>
      <w:r w:rsidRPr="001E725B">
        <w:rPr>
          <w:rFonts w:ascii="Arial" w:eastAsia="Times New Roman" w:hAnsi="Arial" w:cs="Arial"/>
          <w:spacing w:val="1"/>
          <w:sz w:val="24"/>
          <w:szCs w:val="24"/>
        </w:rPr>
        <w:t>ab</w:t>
      </w:r>
      <w:r w:rsidRPr="001E725B">
        <w:rPr>
          <w:rFonts w:ascii="Arial" w:eastAsia="Times New Roman" w:hAnsi="Arial" w:cs="Arial"/>
          <w:sz w:val="24"/>
          <w:szCs w:val="24"/>
        </w:rPr>
        <w:t>le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S</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a</w:t>
      </w:r>
      <w:r w:rsidRPr="001E725B">
        <w:rPr>
          <w:rFonts w:ascii="Arial" w:eastAsia="Times New Roman" w:hAnsi="Arial" w:cs="Arial"/>
          <w:sz w:val="24"/>
          <w:szCs w:val="24"/>
        </w:rPr>
        <w:t>te</w:t>
      </w:r>
      <w:r w:rsidRPr="001E725B">
        <w:rPr>
          <w:rFonts w:ascii="Arial" w:eastAsia="Times New Roman" w:hAnsi="Arial" w:cs="Arial"/>
          <w:spacing w:val="2"/>
          <w:sz w:val="24"/>
          <w:szCs w:val="24"/>
        </w:rPr>
        <w:t xml:space="preserve"> </w:t>
      </w:r>
      <w:r w:rsidRPr="001E725B">
        <w:rPr>
          <w:rFonts w:ascii="Arial" w:eastAsia="Times New Roman" w:hAnsi="Arial" w:cs="Arial"/>
          <w:spacing w:val="-3"/>
          <w:sz w:val="24"/>
          <w:szCs w:val="24"/>
        </w:rPr>
        <w:t>l</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w </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q</w:t>
      </w:r>
      <w:r w:rsidRPr="001E725B">
        <w:rPr>
          <w:rFonts w:ascii="Arial" w:eastAsia="Times New Roman" w:hAnsi="Arial" w:cs="Arial"/>
          <w:spacing w:val="1"/>
          <w:sz w:val="24"/>
          <w:szCs w:val="24"/>
        </w:rPr>
        <w:t>u</w:t>
      </w:r>
      <w:r w:rsidRPr="001E725B">
        <w:rPr>
          <w:rFonts w:ascii="Arial" w:eastAsia="Times New Roman" w:hAnsi="Arial" w:cs="Arial"/>
          <w:sz w:val="24"/>
          <w:szCs w:val="24"/>
        </w:rPr>
        <w:t>i</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en</w:t>
      </w:r>
      <w:r w:rsidRPr="001E725B">
        <w:rPr>
          <w:rFonts w:ascii="Arial" w:eastAsia="Times New Roman" w:hAnsi="Arial" w:cs="Arial"/>
          <w:sz w:val="24"/>
          <w:szCs w:val="24"/>
        </w:rPr>
        <w:t>ts</w:t>
      </w:r>
      <w:r w:rsidRPr="001E725B">
        <w:rPr>
          <w:rFonts w:ascii="Arial" w:eastAsia="Times New Roman" w:hAnsi="Arial" w:cs="Arial"/>
          <w:spacing w:val="-4"/>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2"/>
          <w:sz w:val="24"/>
          <w:szCs w:val="24"/>
        </w:rPr>
        <w:t>v</w:t>
      </w:r>
      <w:r w:rsidRPr="001E725B">
        <w:rPr>
          <w:rFonts w:ascii="Arial" w:eastAsia="Times New Roman" w:hAnsi="Arial" w:cs="Arial"/>
          <w:sz w:val="24"/>
          <w:szCs w:val="24"/>
        </w:rPr>
        <w:t>ice</w:t>
      </w:r>
      <w:r w:rsidRPr="001E725B">
        <w:rPr>
          <w:rFonts w:ascii="Arial" w:eastAsia="Times New Roman" w:hAnsi="Arial" w:cs="Arial"/>
          <w:spacing w:val="2"/>
          <w:sz w:val="24"/>
          <w:szCs w:val="24"/>
        </w:rPr>
        <w:t xml:space="preserve"> defined</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he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ea</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ge</w:t>
      </w:r>
      <w:r w:rsidRPr="001E725B">
        <w:rPr>
          <w:rFonts w:ascii="Arial" w:eastAsia="Times New Roman" w:hAnsi="Arial" w:cs="Arial"/>
          <w:spacing w:val="1"/>
          <w:sz w:val="24"/>
          <w:szCs w:val="24"/>
        </w:rPr>
        <w:t>ne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l li</w:t>
      </w:r>
      <w:r w:rsidRPr="001E725B">
        <w:rPr>
          <w:rFonts w:ascii="Arial" w:eastAsia="Times New Roman" w:hAnsi="Arial" w:cs="Arial"/>
          <w:spacing w:val="1"/>
          <w:sz w:val="24"/>
          <w:szCs w:val="24"/>
        </w:rPr>
        <w:t>ab</w:t>
      </w:r>
      <w:r w:rsidRPr="001E725B">
        <w:rPr>
          <w:rFonts w:ascii="Arial" w:eastAsia="Times New Roman" w:hAnsi="Arial" w:cs="Arial"/>
          <w:sz w:val="24"/>
          <w:szCs w:val="24"/>
        </w:rPr>
        <w:t>ility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an</w:t>
      </w:r>
      <w:r w:rsidRPr="001E725B">
        <w:rPr>
          <w:rFonts w:ascii="Arial" w:eastAsia="Times New Roman" w:hAnsi="Arial" w:cs="Arial"/>
          <w:sz w:val="24"/>
          <w:szCs w:val="24"/>
        </w:rPr>
        <w:t xml:space="preserve">d </w:t>
      </w:r>
      <w:r w:rsidRPr="001E725B">
        <w:rPr>
          <w:rFonts w:ascii="Arial" w:eastAsia="Times New Roman" w:hAnsi="Arial" w:cs="Arial"/>
          <w:spacing w:val="1"/>
          <w:sz w:val="24"/>
          <w:szCs w:val="24"/>
        </w:rPr>
        <w:t>au</w:t>
      </w:r>
      <w:r w:rsidRPr="001E725B">
        <w:rPr>
          <w:rFonts w:ascii="Arial" w:eastAsia="Times New Roman" w:hAnsi="Arial" w:cs="Arial"/>
          <w:sz w:val="24"/>
          <w:szCs w:val="24"/>
        </w:rPr>
        <w:t>t</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b</w:t>
      </w:r>
      <w:r w:rsidRPr="001E725B">
        <w:rPr>
          <w:rFonts w:ascii="Arial" w:eastAsia="Times New Roman" w:hAnsi="Arial" w:cs="Arial"/>
          <w:sz w:val="24"/>
          <w:szCs w:val="24"/>
        </w:rPr>
        <w:t>ile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li</w:t>
      </w:r>
      <w:r w:rsidRPr="001E725B">
        <w:rPr>
          <w:rFonts w:ascii="Arial" w:eastAsia="Times New Roman" w:hAnsi="Arial" w:cs="Arial"/>
          <w:spacing w:val="1"/>
          <w:sz w:val="24"/>
          <w:szCs w:val="24"/>
        </w:rPr>
        <w:t>ab</w:t>
      </w:r>
      <w:r w:rsidRPr="001E725B">
        <w:rPr>
          <w:rFonts w:ascii="Arial" w:eastAsia="Times New Roman" w:hAnsi="Arial" w:cs="Arial"/>
          <w:sz w:val="24"/>
          <w:szCs w:val="24"/>
        </w:rPr>
        <w:t>ility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4"/>
          <w:sz w:val="24"/>
          <w:szCs w:val="24"/>
        </w:rPr>
        <w:t xml:space="preserve"> </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p</w:t>
      </w:r>
      <w:r w:rsidRPr="001E725B">
        <w:rPr>
          <w:rFonts w:ascii="Arial" w:eastAsia="Times New Roman" w:hAnsi="Arial" w:cs="Arial"/>
          <w:spacing w:val="-3"/>
          <w:sz w:val="24"/>
          <w:szCs w:val="24"/>
        </w:rPr>
        <w:t>r</w:t>
      </w:r>
      <w:r w:rsidRPr="001E725B">
        <w:rPr>
          <w:rFonts w:ascii="Arial" w:eastAsia="Times New Roman" w:hAnsi="Arial" w:cs="Arial"/>
          <w:spacing w:val="1"/>
          <w:sz w:val="24"/>
          <w:szCs w:val="24"/>
        </w:rPr>
        <w:t>eh</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si</w:t>
      </w:r>
      <w:r w:rsidRPr="001E725B">
        <w:rPr>
          <w:rFonts w:ascii="Arial" w:eastAsia="Times New Roman" w:hAnsi="Arial" w:cs="Arial"/>
          <w:spacing w:val="-2"/>
          <w:sz w:val="24"/>
          <w:szCs w:val="24"/>
        </w:rPr>
        <w:t>v</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2"/>
          <w:sz w:val="24"/>
          <w:szCs w:val="24"/>
        </w:rPr>
        <w:t>y</w:t>
      </w:r>
      <w:r w:rsidRPr="001E725B">
        <w:rPr>
          <w:rFonts w:ascii="Arial" w:eastAsia="Times New Roman" w:hAnsi="Arial" w:cs="Arial"/>
          <w:spacing w:val="1"/>
          <w:sz w:val="24"/>
          <w:szCs w:val="24"/>
        </w:rPr>
        <w:t>p</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h</w:t>
      </w:r>
      <w:r w:rsidRPr="001E725B">
        <w:rPr>
          <w:rFonts w:ascii="Arial" w:eastAsia="Times New Roman" w:hAnsi="Arial" w:cs="Arial"/>
          <w:spacing w:val="1"/>
          <w:sz w:val="24"/>
          <w:szCs w:val="24"/>
        </w:rPr>
        <w:t>a</w:t>
      </w:r>
      <w:r w:rsidRPr="001E725B">
        <w:rPr>
          <w:rFonts w:ascii="Arial" w:eastAsia="Times New Roman" w:hAnsi="Arial" w:cs="Arial"/>
          <w:sz w:val="24"/>
          <w:szCs w:val="24"/>
        </w:rPr>
        <w:t>ll,</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b</w:t>
      </w:r>
      <w:r w:rsidRPr="001E725B">
        <w:rPr>
          <w:rFonts w:ascii="Arial" w:eastAsia="Times New Roman" w:hAnsi="Arial" w:cs="Arial"/>
          <w:sz w:val="24"/>
          <w:szCs w:val="24"/>
        </w:rPr>
        <w:t>s</w:t>
      </w:r>
      <w:r w:rsidRPr="001E725B">
        <w:rPr>
          <w:rFonts w:ascii="Arial" w:eastAsia="Times New Roman" w:hAnsi="Arial" w:cs="Arial"/>
          <w:spacing w:val="1"/>
          <w:sz w:val="24"/>
          <w:szCs w:val="24"/>
        </w:rPr>
        <w:t>en</w:t>
      </w:r>
      <w:r w:rsidRPr="001E725B">
        <w:rPr>
          <w:rFonts w:ascii="Arial" w:eastAsia="Times New Roman" w:hAnsi="Arial" w:cs="Arial"/>
          <w:spacing w:val="-2"/>
          <w:sz w:val="24"/>
          <w:szCs w:val="24"/>
        </w:rPr>
        <w:t>c</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h</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he</w:t>
      </w:r>
      <w:r w:rsidRPr="001E725B">
        <w:rPr>
          <w:rFonts w:ascii="Arial" w:eastAsia="Times New Roman" w:hAnsi="Arial" w:cs="Arial"/>
          <w:sz w:val="24"/>
          <w:szCs w:val="24"/>
        </w:rPr>
        <w:t>r st</w:t>
      </w:r>
      <w:r w:rsidRPr="001E725B">
        <w:rPr>
          <w:rFonts w:ascii="Arial" w:eastAsia="Times New Roman" w:hAnsi="Arial" w:cs="Arial"/>
          <w:spacing w:val="1"/>
          <w:sz w:val="24"/>
          <w:szCs w:val="24"/>
        </w:rPr>
        <w:t>a</w:t>
      </w:r>
      <w:r w:rsidRPr="001E725B">
        <w:rPr>
          <w:rFonts w:ascii="Arial" w:eastAsia="Times New Roman" w:hAnsi="Arial" w:cs="Arial"/>
          <w:sz w:val="24"/>
          <w:szCs w:val="24"/>
        </w:rPr>
        <w:t>t</w:t>
      </w:r>
      <w:r w:rsidRPr="001E725B">
        <w:rPr>
          <w:rFonts w:ascii="Arial" w:eastAsia="Times New Roman" w:hAnsi="Arial" w:cs="Arial"/>
          <w:spacing w:val="1"/>
          <w:sz w:val="24"/>
          <w:szCs w:val="24"/>
        </w:rPr>
        <w:t>u</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m</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i</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u</w:t>
      </w:r>
      <w:r w:rsidRPr="001E725B">
        <w:rPr>
          <w:rFonts w:ascii="Arial" w:eastAsia="Times New Roman" w:hAnsi="Arial" w:cs="Arial"/>
          <w:spacing w:val="2"/>
          <w:sz w:val="24"/>
          <w:szCs w:val="24"/>
        </w:rPr>
        <w:t>m</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b</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lastRenderedPageBreak/>
        <w:t>r</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q</w:t>
      </w:r>
      <w:r w:rsidRPr="001E725B">
        <w:rPr>
          <w:rFonts w:ascii="Arial" w:eastAsia="Times New Roman" w:hAnsi="Arial" w:cs="Arial"/>
          <w:spacing w:val="1"/>
          <w:sz w:val="24"/>
          <w:szCs w:val="24"/>
        </w:rPr>
        <w:t>u</w:t>
      </w:r>
      <w:r w:rsidRPr="001E725B">
        <w:rPr>
          <w:rFonts w:ascii="Arial" w:eastAsia="Times New Roman" w:hAnsi="Arial" w:cs="Arial"/>
          <w:sz w:val="24"/>
          <w:szCs w:val="24"/>
        </w:rPr>
        <w:t>i</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a</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n</w:t>
      </w:r>
      <w:r w:rsidRPr="001E725B">
        <w:rPr>
          <w:rFonts w:ascii="Arial" w:eastAsia="Times New Roman" w:hAnsi="Arial" w:cs="Arial"/>
          <w:sz w:val="24"/>
          <w:szCs w:val="24"/>
        </w:rPr>
        <w:t>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e</w:t>
      </w:r>
      <w:r w:rsidRPr="001E725B">
        <w:rPr>
          <w:rFonts w:ascii="Arial" w:eastAsia="Times New Roman" w:hAnsi="Arial" w:cs="Arial"/>
          <w:sz w:val="24"/>
          <w:szCs w:val="24"/>
        </w:rPr>
        <w:t xml:space="preserve">r </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eh</w:t>
      </w:r>
      <w:r w:rsidRPr="001E725B">
        <w:rPr>
          <w:rFonts w:ascii="Arial" w:eastAsia="Times New Roman" w:hAnsi="Arial" w:cs="Arial"/>
          <w:sz w:val="24"/>
          <w:szCs w:val="24"/>
        </w:rPr>
        <w:t>icle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u</w:t>
      </w:r>
      <w:r w:rsidRPr="001E725B">
        <w:rPr>
          <w:rFonts w:ascii="Arial" w:eastAsia="Times New Roman" w:hAnsi="Arial" w:cs="Arial"/>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no</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l</w:t>
      </w:r>
      <w:r w:rsidRPr="001E725B">
        <w:rPr>
          <w:rFonts w:ascii="Arial" w:eastAsia="Times New Roman" w:hAnsi="Arial" w:cs="Arial"/>
          <w:spacing w:val="1"/>
          <w:sz w:val="24"/>
          <w:szCs w:val="24"/>
        </w:rPr>
        <w:t>e</w:t>
      </w:r>
      <w:r w:rsidRPr="001E725B">
        <w:rPr>
          <w:rFonts w:ascii="Arial" w:eastAsia="Times New Roman" w:hAnsi="Arial" w:cs="Arial"/>
          <w:sz w:val="24"/>
          <w:szCs w:val="24"/>
        </w:rPr>
        <w:t>ss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n </w:t>
      </w:r>
      <w:r w:rsidRPr="001E725B">
        <w:rPr>
          <w:rFonts w:ascii="Arial" w:eastAsia="Times New Roman" w:hAnsi="Arial" w:cs="Arial"/>
          <w:spacing w:val="1"/>
          <w:sz w:val="24"/>
          <w:szCs w:val="24"/>
        </w:rPr>
        <w:t>$2</w:t>
      </w:r>
      <w:r w:rsidRPr="001E725B">
        <w:rPr>
          <w:rFonts w:ascii="Arial" w:eastAsia="Times New Roman" w:hAnsi="Arial" w:cs="Arial"/>
          <w:spacing w:val="-1"/>
          <w:sz w:val="24"/>
          <w:szCs w:val="24"/>
        </w:rPr>
        <w:t>0</w:t>
      </w:r>
      <w:r w:rsidRPr="001E725B">
        <w:rPr>
          <w:rFonts w:ascii="Arial" w:eastAsia="Times New Roman" w:hAnsi="Arial" w:cs="Arial"/>
          <w:spacing w:val="1"/>
          <w:sz w:val="24"/>
          <w:szCs w:val="24"/>
        </w:rPr>
        <w:t>0</w:t>
      </w:r>
      <w:r w:rsidRPr="001E725B">
        <w:rPr>
          <w:rFonts w:ascii="Arial" w:eastAsia="Times New Roman" w:hAnsi="Arial" w:cs="Arial"/>
          <w:sz w:val="24"/>
          <w:szCs w:val="24"/>
        </w:rPr>
        <w:t>,</w:t>
      </w:r>
      <w:r w:rsidRPr="001E725B">
        <w:rPr>
          <w:rFonts w:ascii="Arial" w:eastAsia="Times New Roman" w:hAnsi="Arial" w:cs="Arial"/>
          <w:spacing w:val="1"/>
          <w:sz w:val="24"/>
          <w:szCs w:val="24"/>
        </w:rPr>
        <w:t>0</w:t>
      </w:r>
      <w:r w:rsidRPr="001E725B">
        <w:rPr>
          <w:rFonts w:ascii="Arial" w:eastAsia="Times New Roman" w:hAnsi="Arial" w:cs="Arial"/>
          <w:spacing w:val="-1"/>
          <w:sz w:val="24"/>
          <w:szCs w:val="24"/>
        </w:rPr>
        <w:t>0</w:t>
      </w:r>
      <w:r w:rsidRPr="001E725B">
        <w:rPr>
          <w:rFonts w:ascii="Arial" w:eastAsia="Times New Roman" w:hAnsi="Arial" w:cs="Arial"/>
          <w:sz w:val="24"/>
          <w:szCs w:val="24"/>
        </w:rPr>
        <w:t>0</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e</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s</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50</w:t>
      </w:r>
      <w:r w:rsidRPr="001E725B">
        <w:rPr>
          <w:rFonts w:ascii="Arial" w:eastAsia="Times New Roman" w:hAnsi="Arial" w:cs="Arial"/>
          <w:spacing w:val="-1"/>
          <w:sz w:val="24"/>
          <w:szCs w:val="24"/>
        </w:rPr>
        <w:t>0</w:t>
      </w:r>
      <w:r w:rsidRPr="001E725B">
        <w:rPr>
          <w:rFonts w:ascii="Arial" w:eastAsia="Times New Roman" w:hAnsi="Arial" w:cs="Arial"/>
          <w:sz w:val="24"/>
          <w:szCs w:val="24"/>
        </w:rPr>
        <w:t>,</w:t>
      </w:r>
      <w:r w:rsidRPr="001E725B">
        <w:rPr>
          <w:rFonts w:ascii="Arial" w:eastAsia="Times New Roman" w:hAnsi="Arial" w:cs="Arial"/>
          <w:spacing w:val="1"/>
          <w:sz w:val="24"/>
          <w:szCs w:val="24"/>
        </w:rPr>
        <w:t>0</w:t>
      </w:r>
      <w:r w:rsidRPr="001E725B">
        <w:rPr>
          <w:rFonts w:ascii="Arial" w:eastAsia="Times New Roman" w:hAnsi="Arial" w:cs="Arial"/>
          <w:spacing w:val="-1"/>
          <w:sz w:val="24"/>
          <w:szCs w:val="24"/>
        </w:rPr>
        <w:t>0</w:t>
      </w:r>
      <w:r w:rsidRPr="001E725B">
        <w:rPr>
          <w:rFonts w:ascii="Arial" w:eastAsia="Times New Roman" w:hAnsi="Arial" w:cs="Arial"/>
          <w:sz w:val="24"/>
          <w:szCs w:val="24"/>
        </w:rPr>
        <w:t>0</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e</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o</w:t>
      </w:r>
      <w:r w:rsidRPr="001E725B">
        <w:rPr>
          <w:rFonts w:ascii="Arial" w:eastAsia="Times New Roman" w:hAnsi="Arial" w:cs="Arial"/>
          <w:sz w:val="24"/>
          <w:szCs w:val="24"/>
        </w:rPr>
        <w:t>cc</w:t>
      </w:r>
      <w:r w:rsidRPr="001E725B">
        <w:rPr>
          <w:rFonts w:ascii="Arial" w:eastAsia="Times New Roman" w:hAnsi="Arial" w:cs="Arial"/>
          <w:spacing w:val="1"/>
          <w:sz w:val="24"/>
          <w:szCs w:val="24"/>
        </w:rPr>
        <w:t>u</w:t>
      </w:r>
      <w:r w:rsidRPr="001E725B">
        <w:rPr>
          <w:rFonts w:ascii="Arial" w:eastAsia="Times New Roman" w:hAnsi="Arial" w:cs="Arial"/>
          <w:spacing w:val="-3"/>
          <w:sz w:val="24"/>
          <w:szCs w:val="24"/>
        </w:rPr>
        <w:t>r</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en</w:t>
      </w:r>
      <w:r w:rsidRPr="001E725B">
        <w:rPr>
          <w:rFonts w:ascii="Arial" w:eastAsia="Times New Roman" w:hAnsi="Arial" w:cs="Arial"/>
          <w:sz w:val="24"/>
          <w:szCs w:val="24"/>
        </w:rPr>
        <w:t>ce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d</w:t>
      </w:r>
      <w:r w:rsidRPr="001E725B">
        <w:rPr>
          <w:rFonts w:ascii="Arial" w:eastAsia="Times New Roman" w:hAnsi="Arial" w:cs="Arial"/>
          <w:sz w:val="24"/>
          <w:szCs w:val="24"/>
        </w:rPr>
        <w:t>ily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j</w:t>
      </w:r>
      <w:r w:rsidRPr="001E725B">
        <w:rPr>
          <w:rFonts w:ascii="Arial" w:eastAsia="Times New Roman" w:hAnsi="Arial" w:cs="Arial"/>
          <w:spacing w:val="1"/>
          <w:sz w:val="24"/>
          <w:szCs w:val="24"/>
        </w:rPr>
        <w:t>u</w:t>
      </w:r>
      <w:r w:rsidRPr="001E725B">
        <w:rPr>
          <w:rFonts w:ascii="Arial" w:eastAsia="Times New Roman" w:hAnsi="Arial" w:cs="Arial"/>
          <w:spacing w:val="2"/>
          <w:sz w:val="24"/>
          <w:szCs w:val="24"/>
        </w:rPr>
        <w:t>r</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an</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$2</w:t>
      </w:r>
      <w:r w:rsidRPr="001E725B">
        <w:rPr>
          <w:rFonts w:ascii="Arial" w:eastAsia="Times New Roman" w:hAnsi="Arial" w:cs="Arial"/>
          <w:spacing w:val="-1"/>
          <w:sz w:val="24"/>
          <w:szCs w:val="24"/>
        </w:rPr>
        <w:t>0</w:t>
      </w:r>
      <w:r w:rsidRPr="001E725B">
        <w:rPr>
          <w:rFonts w:ascii="Arial" w:eastAsia="Times New Roman" w:hAnsi="Arial" w:cs="Arial"/>
          <w:sz w:val="24"/>
          <w:szCs w:val="24"/>
        </w:rPr>
        <w:t>,</w:t>
      </w:r>
      <w:r w:rsidRPr="001E725B">
        <w:rPr>
          <w:rFonts w:ascii="Arial" w:eastAsia="Times New Roman" w:hAnsi="Arial" w:cs="Arial"/>
          <w:spacing w:val="1"/>
          <w:sz w:val="24"/>
          <w:szCs w:val="24"/>
        </w:rPr>
        <w:t>0</w:t>
      </w:r>
      <w:r w:rsidRPr="001E725B">
        <w:rPr>
          <w:rFonts w:ascii="Arial" w:eastAsia="Times New Roman" w:hAnsi="Arial" w:cs="Arial"/>
          <w:spacing w:val="-1"/>
          <w:sz w:val="24"/>
          <w:szCs w:val="24"/>
        </w:rPr>
        <w:t>0</w:t>
      </w:r>
      <w:r w:rsidRPr="001E725B">
        <w:rPr>
          <w:rFonts w:ascii="Arial" w:eastAsia="Times New Roman" w:hAnsi="Arial" w:cs="Arial"/>
          <w:sz w:val="24"/>
          <w:szCs w:val="24"/>
        </w:rPr>
        <w:t xml:space="preserve">0 </w:t>
      </w:r>
      <w:r w:rsidRPr="001E725B">
        <w:rPr>
          <w:rFonts w:ascii="Arial" w:eastAsia="Times New Roman" w:hAnsi="Arial" w:cs="Arial"/>
          <w:spacing w:val="1"/>
          <w:sz w:val="24"/>
          <w:szCs w:val="24"/>
        </w:rPr>
        <w:t>pe</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o</w:t>
      </w:r>
      <w:r w:rsidRPr="001E725B">
        <w:rPr>
          <w:rFonts w:ascii="Arial" w:eastAsia="Times New Roman" w:hAnsi="Arial" w:cs="Arial"/>
          <w:sz w:val="24"/>
          <w:szCs w:val="24"/>
        </w:rPr>
        <w:t>cc</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rre</w:t>
      </w:r>
      <w:r w:rsidRPr="001E725B">
        <w:rPr>
          <w:rFonts w:ascii="Arial" w:eastAsia="Times New Roman" w:hAnsi="Arial" w:cs="Arial"/>
          <w:spacing w:val="1"/>
          <w:sz w:val="24"/>
          <w:szCs w:val="24"/>
        </w:rPr>
        <w:t>n</w:t>
      </w:r>
      <w:r w:rsidRPr="001E725B">
        <w:rPr>
          <w:rFonts w:ascii="Arial" w:eastAsia="Times New Roman" w:hAnsi="Arial" w:cs="Arial"/>
          <w:sz w:val="24"/>
          <w:szCs w:val="24"/>
        </w:rPr>
        <w:t>ce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ro</w:t>
      </w:r>
      <w:r w:rsidRPr="001E725B">
        <w:rPr>
          <w:rFonts w:ascii="Arial" w:eastAsia="Times New Roman" w:hAnsi="Arial" w:cs="Arial"/>
          <w:spacing w:val="1"/>
          <w:sz w:val="24"/>
          <w:szCs w:val="24"/>
        </w:rPr>
        <w:t>pe</w:t>
      </w:r>
      <w:r w:rsidRPr="001E725B">
        <w:rPr>
          <w:rFonts w:ascii="Arial" w:eastAsia="Times New Roman" w:hAnsi="Arial" w:cs="Arial"/>
          <w:spacing w:val="-1"/>
          <w:sz w:val="24"/>
          <w:szCs w:val="24"/>
        </w:rPr>
        <w:t>r</w:t>
      </w:r>
      <w:r w:rsidRPr="001E725B">
        <w:rPr>
          <w:rFonts w:ascii="Arial" w:eastAsia="Times New Roman" w:hAnsi="Arial" w:cs="Arial"/>
          <w:sz w:val="24"/>
          <w:szCs w:val="24"/>
        </w:rPr>
        <w:t>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da</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w:t>
      </w:r>
      <w:r w:rsidRPr="001E725B">
        <w:rPr>
          <w:rFonts w:ascii="Arial" w:eastAsia="Times New Roman" w:hAnsi="Arial" w:cs="Arial"/>
          <w:sz w:val="24"/>
          <w:szCs w:val="24"/>
        </w:rPr>
        <w:t xml:space="preserve">. </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z w:val="24"/>
          <w:szCs w:val="24"/>
        </w:rPr>
        <w:t>t</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pp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z w:val="24"/>
          <w:szCs w:val="24"/>
        </w:rPr>
        <w:t>c</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an</w:t>
      </w:r>
      <w:r w:rsidRPr="001E725B">
        <w:rPr>
          <w:rFonts w:ascii="Arial" w:eastAsia="Times New Roman" w:hAnsi="Arial" w:cs="Arial"/>
          <w:sz w:val="24"/>
          <w:szCs w:val="24"/>
        </w:rPr>
        <w:t>ce c</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d</w:t>
      </w:r>
      <w:r w:rsidRPr="001E725B">
        <w:rPr>
          <w:rFonts w:ascii="Arial" w:eastAsia="Times New Roman" w:hAnsi="Arial" w:cs="Arial"/>
          <w:sz w:val="24"/>
          <w:szCs w:val="24"/>
        </w:rPr>
        <w:t>i</w:t>
      </w:r>
      <w:r w:rsidRPr="001E725B">
        <w:rPr>
          <w:rFonts w:ascii="Arial" w:eastAsia="Times New Roman" w:hAnsi="Arial" w:cs="Arial"/>
          <w:spacing w:val="1"/>
          <w:sz w:val="24"/>
          <w:szCs w:val="24"/>
        </w:rPr>
        <w:t>na</w:t>
      </w:r>
      <w:r w:rsidRPr="001E725B">
        <w:rPr>
          <w:rFonts w:ascii="Arial" w:eastAsia="Times New Roman" w:hAnsi="Arial" w:cs="Arial"/>
          <w:spacing w:val="-1"/>
          <w:sz w:val="24"/>
          <w:szCs w:val="24"/>
        </w:rPr>
        <w:t>r</w:t>
      </w:r>
      <w:r w:rsidRPr="001E725B">
        <w:rPr>
          <w:rFonts w:ascii="Arial" w:eastAsia="Times New Roman" w:hAnsi="Arial" w:cs="Arial"/>
          <w:sz w:val="24"/>
          <w:szCs w:val="24"/>
        </w:rPr>
        <w:t>ily</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z w:val="24"/>
          <w:szCs w:val="24"/>
        </w:rPr>
        <w:t>i</w:t>
      </w:r>
      <w:r w:rsidRPr="001E725B">
        <w:rPr>
          <w:rFonts w:ascii="Arial" w:eastAsia="Times New Roman" w:hAnsi="Arial" w:cs="Arial"/>
          <w:spacing w:val="2"/>
          <w:sz w:val="24"/>
          <w:szCs w:val="24"/>
        </w:rPr>
        <w:t>l</w:t>
      </w:r>
      <w:r w:rsidRPr="001E725B">
        <w:rPr>
          <w:rFonts w:ascii="Arial" w:eastAsia="Times New Roman" w:hAnsi="Arial" w:cs="Arial"/>
          <w:sz w:val="24"/>
          <w:szCs w:val="24"/>
        </w:rPr>
        <w:t>l</w:t>
      </w:r>
      <w:r w:rsidRPr="001E725B">
        <w:rPr>
          <w:rFonts w:ascii="Arial" w:eastAsia="Times New Roman" w:hAnsi="Arial" w:cs="Arial"/>
          <w:spacing w:val="3"/>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de</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c</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ep</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ab</w:t>
      </w:r>
      <w:r w:rsidRPr="001E725B">
        <w:rPr>
          <w:rFonts w:ascii="Arial" w:eastAsia="Times New Roman" w:hAnsi="Arial" w:cs="Arial"/>
          <w:spacing w:val="-3"/>
          <w:sz w:val="24"/>
          <w:szCs w:val="24"/>
        </w:rPr>
        <w:t>l</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to</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D</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r</w:t>
      </w:r>
      <w:r w:rsidRPr="001E725B">
        <w:rPr>
          <w:rFonts w:ascii="Arial" w:eastAsia="Times New Roman" w:hAnsi="Arial" w:cs="Arial"/>
          <w:sz w:val="24"/>
          <w:szCs w:val="24"/>
        </w:rPr>
        <w:t>t</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Ve</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ra</w:t>
      </w:r>
      <w:r w:rsidRPr="001E725B">
        <w:rPr>
          <w:rFonts w:ascii="Arial" w:eastAsia="Times New Roman" w:hAnsi="Arial" w:cs="Arial"/>
          <w:spacing w:val="1"/>
          <w:sz w:val="24"/>
          <w:szCs w:val="24"/>
        </w:rPr>
        <w:t>n</w:t>
      </w:r>
      <w:r w:rsidRPr="001E725B">
        <w:rPr>
          <w:rFonts w:ascii="Arial" w:eastAsia="Times New Roman" w:hAnsi="Arial" w:cs="Arial"/>
          <w:sz w:val="24"/>
          <w:szCs w:val="24"/>
        </w:rPr>
        <w:t xml:space="preserve">s </w:t>
      </w:r>
      <w:r w:rsidRPr="001E725B">
        <w:rPr>
          <w:rFonts w:ascii="Arial" w:eastAsia="Times New Roman" w:hAnsi="Arial" w:cs="Arial"/>
          <w:spacing w:val="-2"/>
          <w:sz w:val="24"/>
          <w:szCs w:val="24"/>
        </w:rPr>
        <w:t>A</w:t>
      </w:r>
      <w:r w:rsidRPr="001E725B">
        <w:rPr>
          <w:rFonts w:ascii="Arial" w:eastAsia="Times New Roman" w:hAnsi="Arial" w:cs="Arial"/>
          <w:sz w:val="24"/>
          <w:szCs w:val="24"/>
        </w:rPr>
        <w:t>f</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a</w:t>
      </w:r>
      <w:r w:rsidRPr="001E725B">
        <w:rPr>
          <w:rFonts w:ascii="Arial" w:eastAsia="Times New Roman" w:hAnsi="Arial" w:cs="Arial"/>
          <w:sz w:val="24"/>
          <w:szCs w:val="24"/>
        </w:rPr>
        <w:t>i</w:t>
      </w:r>
      <w:r w:rsidRPr="001E725B">
        <w:rPr>
          <w:rFonts w:ascii="Arial" w:eastAsia="Times New Roman" w:hAnsi="Arial" w:cs="Arial"/>
          <w:spacing w:val="-1"/>
          <w:sz w:val="24"/>
          <w:szCs w:val="24"/>
        </w:rPr>
        <w:t>r</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ub</w:t>
      </w:r>
      <w:r w:rsidRPr="001E725B">
        <w:rPr>
          <w:rFonts w:ascii="Arial" w:eastAsia="Times New Roman" w:hAnsi="Arial" w:cs="Arial"/>
          <w:spacing w:val="-3"/>
          <w:sz w:val="24"/>
          <w:szCs w:val="24"/>
        </w:rPr>
        <w:t>j</w:t>
      </w:r>
      <w:r w:rsidRPr="001E725B">
        <w:rPr>
          <w:rFonts w:ascii="Arial" w:eastAsia="Times New Roman" w:hAnsi="Arial" w:cs="Arial"/>
          <w:spacing w:val="1"/>
          <w:sz w:val="24"/>
          <w:szCs w:val="24"/>
        </w:rPr>
        <w:t>e</w:t>
      </w:r>
      <w:r w:rsidRPr="001E725B">
        <w:rPr>
          <w:rFonts w:ascii="Arial" w:eastAsia="Times New Roman" w:hAnsi="Arial" w:cs="Arial"/>
          <w:sz w:val="24"/>
          <w:szCs w:val="24"/>
        </w:rPr>
        <w:t>ct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to</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ti</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e</w:t>
      </w:r>
      <w:r w:rsidRPr="001E725B">
        <w:rPr>
          <w:rFonts w:ascii="Arial" w:eastAsia="Times New Roman" w:hAnsi="Arial" w:cs="Arial"/>
          <w:sz w:val="24"/>
          <w:szCs w:val="24"/>
        </w:rPr>
        <w:t>ly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ti</w:t>
      </w:r>
      <w:r w:rsidRPr="001E725B">
        <w:rPr>
          <w:rFonts w:ascii="Arial" w:eastAsia="Times New Roman" w:hAnsi="Arial" w:cs="Arial"/>
          <w:spacing w:val="3"/>
          <w:sz w:val="24"/>
          <w:szCs w:val="24"/>
        </w:rPr>
        <w:t>f</w:t>
      </w:r>
      <w:r w:rsidRPr="001E725B">
        <w:rPr>
          <w:rFonts w:ascii="Arial" w:eastAsia="Times New Roman" w:hAnsi="Arial" w:cs="Arial"/>
          <w:sz w:val="24"/>
          <w:szCs w:val="24"/>
        </w:rPr>
        <w:t>ic</w:t>
      </w:r>
      <w:r w:rsidRPr="001E725B">
        <w:rPr>
          <w:rFonts w:ascii="Arial" w:eastAsia="Times New Roman" w:hAnsi="Arial" w:cs="Arial"/>
          <w:spacing w:val="1"/>
          <w:sz w:val="24"/>
          <w:szCs w:val="24"/>
        </w:rPr>
        <w:t>a</w:t>
      </w:r>
      <w:r w:rsidRPr="001E725B">
        <w:rPr>
          <w:rFonts w:ascii="Arial" w:eastAsia="Times New Roman" w:hAnsi="Arial" w:cs="Arial"/>
          <w:sz w:val="24"/>
          <w:szCs w:val="24"/>
        </w:rPr>
        <w:t>ti</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b</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z w:val="24"/>
          <w:szCs w:val="24"/>
        </w:rPr>
        <w:t>ch</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ou</w:t>
      </w:r>
      <w:r w:rsidRPr="001E725B">
        <w:rPr>
          <w:rFonts w:ascii="Arial" w:eastAsia="Times New Roman" w:hAnsi="Arial" w:cs="Arial"/>
          <w:spacing w:val="-1"/>
          <w:sz w:val="24"/>
          <w:szCs w:val="24"/>
        </w:rPr>
        <w:t>r</w:t>
      </w:r>
      <w:r w:rsidRPr="001E725B">
        <w:rPr>
          <w:rFonts w:ascii="Arial" w:eastAsia="Times New Roman" w:hAnsi="Arial" w:cs="Arial"/>
          <w:sz w:val="24"/>
          <w:szCs w:val="24"/>
        </w:rPr>
        <w:t>c</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4"/>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2"/>
          <w:sz w:val="24"/>
          <w:szCs w:val="24"/>
        </w:rPr>
        <w:t>y</w:t>
      </w:r>
      <w:r w:rsidRPr="001E725B">
        <w:rPr>
          <w:rFonts w:ascii="Arial" w:eastAsia="Times New Roman" w:hAnsi="Arial" w:cs="Arial"/>
          <w:spacing w:val="1"/>
          <w:sz w:val="24"/>
          <w:szCs w:val="24"/>
        </w:rPr>
        <w:t>pe</w:t>
      </w:r>
      <w:r w:rsidRPr="001E725B">
        <w:rPr>
          <w:rFonts w:ascii="Arial" w:eastAsia="Times New Roman" w:hAnsi="Arial" w:cs="Arial"/>
          <w:sz w:val="24"/>
          <w:szCs w:val="24"/>
        </w:rPr>
        <w:t xml:space="preserve">s </w:t>
      </w:r>
      <w:r w:rsidRPr="001E725B">
        <w:rPr>
          <w:rFonts w:ascii="Arial" w:eastAsia="Times New Roman" w:hAnsi="Arial" w:cs="Arial"/>
          <w:spacing w:val="1"/>
          <w:sz w:val="24"/>
          <w:szCs w:val="24"/>
        </w:rPr>
        <w:t>an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l</w:t>
      </w:r>
      <w:r w:rsidRPr="001E725B">
        <w:rPr>
          <w:rFonts w:ascii="Arial" w:eastAsia="Times New Roman" w:hAnsi="Arial" w:cs="Arial"/>
          <w:spacing w:val="-3"/>
          <w:sz w:val="24"/>
          <w:szCs w:val="24"/>
        </w:rPr>
        <w:t>i</w:t>
      </w:r>
      <w:r w:rsidRPr="001E725B">
        <w:rPr>
          <w:rFonts w:ascii="Arial" w:eastAsia="Times New Roman" w:hAnsi="Arial" w:cs="Arial"/>
          <w:spacing w:val="2"/>
          <w:sz w:val="24"/>
          <w:szCs w:val="24"/>
        </w:rPr>
        <w:t>m</w:t>
      </w:r>
      <w:r w:rsidRPr="001E725B">
        <w:rPr>
          <w:rFonts w:ascii="Arial" w:eastAsia="Times New Roman" w:hAnsi="Arial" w:cs="Arial"/>
          <w:sz w:val="24"/>
          <w:szCs w:val="24"/>
        </w:rPr>
        <w:t>its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ff</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de</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ou</w:t>
      </w:r>
      <w:r w:rsidRPr="001E725B">
        <w:rPr>
          <w:rFonts w:ascii="Arial" w:eastAsia="Times New Roman" w:hAnsi="Arial" w:cs="Arial"/>
          <w:spacing w:val="-1"/>
          <w:sz w:val="24"/>
          <w:szCs w:val="24"/>
        </w:rPr>
        <w:t>r</w:t>
      </w:r>
      <w:r w:rsidRPr="001E725B">
        <w:rPr>
          <w:rFonts w:ascii="Arial" w:eastAsia="Times New Roman" w:hAnsi="Arial" w:cs="Arial"/>
          <w:sz w:val="24"/>
          <w:szCs w:val="24"/>
        </w:rPr>
        <w:t>c</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z w:val="24"/>
          <w:szCs w:val="24"/>
        </w:rPr>
        <w:t>o</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dde</w:t>
      </w:r>
      <w:r w:rsidRPr="001E725B">
        <w:rPr>
          <w:rFonts w:ascii="Arial" w:eastAsia="Times New Roman" w:hAnsi="Arial" w:cs="Arial"/>
          <w:spacing w:val="-1"/>
          <w:sz w:val="24"/>
          <w:szCs w:val="24"/>
        </w:rPr>
        <w:t>r</w:t>
      </w:r>
      <w:r w:rsidRPr="001E725B">
        <w:rPr>
          <w:rFonts w:ascii="Arial" w:eastAsia="Times New Roman" w:hAnsi="Arial" w:cs="Arial"/>
          <w:sz w:val="24"/>
          <w:szCs w:val="24"/>
        </w:rPr>
        <w:t xml:space="preserve">.  </w:t>
      </w:r>
      <w:r w:rsidRPr="001E725B">
        <w:rPr>
          <w:rFonts w:ascii="Arial" w:eastAsia="Times New Roman" w:hAnsi="Arial" w:cs="Arial"/>
          <w:spacing w:val="-2"/>
          <w:sz w:val="24"/>
          <w:szCs w:val="24"/>
        </w:rPr>
        <w:t>[</w:t>
      </w:r>
      <w:r w:rsidRPr="00944DD0">
        <w:rPr>
          <w:rFonts w:ascii="Arial" w:eastAsia="Times New Roman" w:hAnsi="Arial" w:cs="Arial"/>
          <w:i/>
          <w:sz w:val="24"/>
          <w:szCs w:val="24"/>
        </w:rPr>
        <w:t>C</w:t>
      </w:r>
      <w:r w:rsidRPr="00944DD0">
        <w:rPr>
          <w:rFonts w:ascii="Arial" w:eastAsia="Times New Roman" w:hAnsi="Arial" w:cs="Arial"/>
          <w:i/>
          <w:spacing w:val="1"/>
          <w:sz w:val="24"/>
          <w:szCs w:val="24"/>
        </w:rPr>
        <w:t>on</w:t>
      </w:r>
      <w:r w:rsidRPr="00944DD0">
        <w:rPr>
          <w:rFonts w:ascii="Arial" w:eastAsia="Times New Roman" w:hAnsi="Arial" w:cs="Arial"/>
          <w:i/>
          <w:sz w:val="24"/>
          <w:szCs w:val="24"/>
        </w:rPr>
        <w:t>t</w:t>
      </w:r>
      <w:r w:rsidRPr="00944DD0">
        <w:rPr>
          <w:rFonts w:ascii="Arial" w:eastAsia="Times New Roman" w:hAnsi="Arial" w:cs="Arial"/>
          <w:i/>
          <w:spacing w:val="-1"/>
          <w:sz w:val="24"/>
          <w:szCs w:val="24"/>
        </w:rPr>
        <w:t>r</w:t>
      </w:r>
      <w:r w:rsidRPr="00944DD0">
        <w:rPr>
          <w:rFonts w:ascii="Arial" w:eastAsia="Times New Roman" w:hAnsi="Arial" w:cs="Arial"/>
          <w:i/>
          <w:spacing w:val="1"/>
          <w:sz w:val="24"/>
          <w:szCs w:val="24"/>
        </w:rPr>
        <w:t>a</w:t>
      </w:r>
      <w:r w:rsidRPr="00944DD0">
        <w:rPr>
          <w:rFonts w:ascii="Arial" w:eastAsia="Times New Roman" w:hAnsi="Arial" w:cs="Arial"/>
          <w:i/>
          <w:sz w:val="24"/>
          <w:szCs w:val="24"/>
        </w:rPr>
        <w:t>cti</w:t>
      </w:r>
      <w:r w:rsidRPr="00944DD0">
        <w:rPr>
          <w:rFonts w:ascii="Arial" w:eastAsia="Times New Roman" w:hAnsi="Arial" w:cs="Arial"/>
          <w:i/>
          <w:spacing w:val="1"/>
          <w:sz w:val="24"/>
          <w:szCs w:val="24"/>
        </w:rPr>
        <w:t>n</w:t>
      </w:r>
      <w:r w:rsidRPr="00944DD0">
        <w:rPr>
          <w:rFonts w:ascii="Arial" w:eastAsia="Times New Roman" w:hAnsi="Arial" w:cs="Arial"/>
          <w:i/>
          <w:sz w:val="24"/>
          <w:szCs w:val="24"/>
        </w:rPr>
        <w:t>g Of</w:t>
      </w:r>
      <w:r w:rsidRPr="00944DD0">
        <w:rPr>
          <w:rFonts w:ascii="Arial" w:eastAsia="Times New Roman" w:hAnsi="Arial" w:cs="Arial"/>
          <w:i/>
          <w:spacing w:val="3"/>
          <w:sz w:val="24"/>
          <w:szCs w:val="24"/>
        </w:rPr>
        <w:t>f</w:t>
      </w:r>
      <w:r w:rsidRPr="00944DD0">
        <w:rPr>
          <w:rFonts w:ascii="Arial" w:eastAsia="Times New Roman" w:hAnsi="Arial" w:cs="Arial"/>
          <w:i/>
          <w:sz w:val="24"/>
          <w:szCs w:val="24"/>
        </w:rPr>
        <w:t>i</w:t>
      </w:r>
      <w:r w:rsidRPr="00944DD0">
        <w:rPr>
          <w:rFonts w:ascii="Arial" w:eastAsia="Times New Roman" w:hAnsi="Arial" w:cs="Arial"/>
          <w:i/>
          <w:spacing w:val="-2"/>
          <w:sz w:val="24"/>
          <w:szCs w:val="24"/>
        </w:rPr>
        <w:t>c</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r</w:t>
      </w:r>
      <w:r w:rsidRPr="00944DD0">
        <w:rPr>
          <w:rFonts w:ascii="Arial" w:eastAsia="Times New Roman" w:hAnsi="Arial" w:cs="Arial"/>
          <w:i/>
          <w:sz w:val="24"/>
          <w:szCs w:val="24"/>
        </w:rPr>
        <w:t>’s N</w:t>
      </w:r>
      <w:r w:rsidRPr="00944DD0">
        <w:rPr>
          <w:rFonts w:ascii="Arial" w:eastAsia="Times New Roman" w:hAnsi="Arial" w:cs="Arial"/>
          <w:i/>
          <w:spacing w:val="1"/>
          <w:sz w:val="24"/>
          <w:szCs w:val="24"/>
        </w:rPr>
        <w:t>o</w:t>
      </w:r>
      <w:r w:rsidRPr="00944DD0">
        <w:rPr>
          <w:rFonts w:ascii="Arial" w:eastAsia="Times New Roman" w:hAnsi="Arial" w:cs="Arial"/>
          <w:i/>
          <w:sz w:val="24"/>
          <w:szCs w:val="24"/>
        </w:rPr>
        <w:t>t</w:t>
      </w:r>
      <w:r w:rsidRPr="00944DD0">
        <w:rPr>
          <w:rFonts w:ascii="Arial" w:eastAsia="Times New Roman" w:hAnsi="Arial" w:cs="Arial"/>
          <w:i/>
          <w:spacing w:val="1"/>
          <w:sz w:val="24"/>
          <w:szCs w:val="24"/>
        </w:rPr>
        <w:t>e</w:t>
      </w:r>
      <w:r w:rsidRPr="00944DD0">
        <w:rPr>
          <w:rFonts w:ascii="Arial" w:eastAsia="Times New Roman" w:hAnsi="Arial" w:cs="Arial"/>
          <w:i/>
          <w:sz w:val="24"/>
          <w:szCs w:val="24"/>
        </w:rPr>
        <w:t>:</w:t>
      </w:r>
      <w:r w:rsidRPr="00944DD0">
        <w:rPr>
          <w:rFonts w:ascii="Arial" w:eastAsia="Times New Roman" w:hAnsi="Arial" w:cs="Arial"/>
          <w:i/>
          <w:spacing w:val="54"/>
          <w:sz w:val="24"/>
          <w:szCs w:val="24"/>
        </w:rPr>
        <w:t xml:space="preserve"> </w:t>
      </w:r>
      <w:r w:rsidRPr="00944DD0">
        <w:rPr>
          <w:rFonts w:ascii="Arial" w:eastAsia="Times New Roman" w:hAnsi="Arial" w:cs="Arial"/>
          <w:i/>
          <w:sz w:val="24"/>
          <w:szCs w:val="24"/>
        </w:rPr>
        <w:t>In</w:t>
      </w:r>
      <w:r w:rsidRPr="00944DD0">
        <w:rPr>
          <w:rFonts w:ascii="Arial" w:eastAsia="Times New Roman" w:hAnsi="Arial" w:cs="Arial"/>
          <w:i/>
          <w:spacing w:val="-1"/>
          <w:sz w:val="24"/>
          <w:szCs w:val="24"/>
        </w:rPr>
        <w:t xml:space="preserve"> </w:t>
      </w:r>
      <w:r w:rsidRPr="00944DD0">
        <w:rPr>
          <w:rFonts w:ascii="Arial" w:eastAsia="Times New Roman" w:hAnsi="Arial" w:cs="Arial"/>
          <w:i/>
          <w:sz w:val="24"/>
          <w:szCs w:val="24"/>
        </w:rPr>
        <w:t>t</w:t>
      </w:r>
      <w:r w:rsidRPr="00944DD0">
        <w:rPr>
          <w:rFonts w:ascii="Arial" w:eastAsia="Times New Roman" w:hAnsi="Arial" w:cs="Arial"/>
          <w:i/>
          <w:spacing w:val="-1"/>
          <w:sz w:val="24"/>
          <w:szCs w:val="24"/>
        </w:rPr>
        <w:t>h</w:t>
      </w:r>
      <w:r w:rsidRPr="00944DD0">
        <w:rPr>
          <w:rFonts w:ascii="Arial" w:eastAsia="Times New Roman" w:hAnsi="Arial" w:cs="Arial"/>
          <w:i/>
          <w:spacing w:val="1"/>
          <w:sz w:val="24"/>
          <w:szCs w:val="24"/>
        </w:rPr>
        <w:t>o</w:t>
      </w:r>
      <w:r w:rsidRPr="00944DD0">
        <w:rPr>
          <w:rFonts w:ascii="Arial" w:eastAsia="Times New Roman" w:hAnsi="Arial" w:cs="Arial"/>
          <w:i/>
          <w:spacing w:val="-2"/>
          <w:sz w:val="24"/>
          <w:szCs w:val="24"/>
        </w:rPr>
        <w:t>s</w:t>
      </w:r>
      <w:r w:rsidRPr="00944DD0">
        <w:rPr>
          <w:rFonts w:ascii="Arial" w:eastAsia="Times New Roman" w:hAnsi="Arial" w:cs="Arial"/>
          <w:i/>
          <w:sz w:val="24"/>
          <w:szCs w:val="24"/>
        </w:rPr>
        <w:t>e</w:t>
      </w:r>
      <w:r w:rsidRPr="00944DD0">
        <w:rPr>
          <w:rFonts w:ascii="Arial" w:eastAsia="Times New Roman" w:hAnsi="Arial" w:cs="Arial"/>
          <w:i/>
          <w:spacing w:val="1"/>
          <w:sz w:val="24"/>
          <w:szCs w:val="24"/>
        </w:rPr>
        <w:t xml:space="preserve"> </w:t>
      </w:r>
      <w:r w:rsidRPr="00944DD0">
        <w:rPr>
          <w:rFonts w:ascii="Arial" w:eastAsia="Times New Roman" w:hAnsi="Arial" w:cs="Arial"/>
          <w:i/>
          <w:sz w:val="24"/>
          <w:szCs w:val="24"/>
        </w:rPr>
        <w:t>i</w:t>
      </w:r>
      <w:r w:rsidRPr="00944DD0">
        <w:rPr>
          <w:rFonts w:ascii="Arial" w:eastAsia="Times New Roman" w:hAnsi="Arial" w:cs="Arial"/>
          <w:i/>
          <w:spacing w:val="1"/>
          <w:sz w:val="24"/>
          <w:szCs w:val="24"/>
        </w:rPr>
        <w:t>n</w:t>
      </w:r>
      <w:r w:rsidRPr="00944DD0">
        <w:rPr>
          <w:rFonts w:ascii="Arial" w:eastAsia="Times New Roman" w:hAnsi="Arial" w:cs="Arial"/>
          <w:i/>
          <w:sz w:val="24"/>
          <w:szCs w:val="24"/>
        </w:rPr>
        <w:t>st</w:t>
      </w:r>
      <w:r w:rsidRPr="00944DD0">
        <w:rPr>
          <w:rFonts w:ascii="Arial" w:eastAsia="Times New Roman" w:hAnsi="Arial" w:cs="Arial"/>
          <w:i/>
          <w:spacing w:val="-1"/>
          <w:sz w:val="24"/>
          <w:szCs w:val="24"/>
        </w:rPr>
        <w:t>a</w:t>
      </w:r>
      <w:r w:rsidRPr="00944DD0">
        <w:rPr>
          <w:rFonts w:ascii="Arial" w:eastAsia="Times New Roman" w:hAnsi="Arial" w:cs="Arial"/>
          <w:i/>
          <w:spacing w:val="1"/>
          <w:sz w:val="24"/>
          <w:szCs w:val="24"/>
        </w:rPr>
        <w:t>n</w:t>
      </w:r>
      <w:r w:rsidRPr="00944DD0">
        <w:rPr>
          <w:rFonts w:ascii="Arial" w:eastAsia="Times New Roman" w:hAnsi="Arial" w:cs="Arial"/>
          <w:i/>
          <w:sz w:val="24"/>
          <w:szCs w:val="24"/>
        </w:rPr>
        <w:t>c</w:t>
      </w:r>
      <w:r w:rsidRPr="00944DD0">
        <w:rPr>
          <w:rFonts w:ascii="Arial" w:eastAsia="Times New Roman" w:hAnsi="Arial" w:cs="Arial"/>
          <w:i/>
          <w:spacing w:val="1"/>
          <w:sz w:val="24"/>
          <w:szCs w:val="24"/>
        </w:rPr>
        <w:t>e</w:t>
      </w:r>
      <w:r w:rsidRPr="00944DD0">
        <w:rPr>
          <w:rFonts w:ascii="Arial" w:eastAsia="Times New Roman" w:hAnsi="Arial" w:cs="Arial"/>
          <w:i/>
          <w:sz w:val="24"/>
          <w:szCs w:val="24"/>
        </w:rPr>
        <w:t xml:space="preserve">s </w:t>
      </w:r>
      <w:r w:rsidRPr="00944DD0">
        <w:rPr>
          <w:rFonts w:ascii="Arial" w:eastAsia="Times New Roman" w:hAnsi="Arial" w:cs="Arial"/>
          <w:i/>
          <w:spacing w:val="-3"/>
          <w:sz w:val="24"/>
          <w:szCs w:val="24"/>
        </w:rPr>
        <w:t>w</w:t>
      </w:r>
      <w:r w:rsidRPr="00944DD0">
        <w:rPr>
          <w:rFonts w:ascii="Arial" w:eastAsia="Times New Roman" w:hAnsi="Arial" w:cs="Arial"/>
          <w:i/>
          <w:spacing w:val="1"/>
          <w:sz w:val="24"/>
          <w:szCs w:val="24"/>
        </w:rPr>
        <w:t>he</w:t>
      </w:r>
      <w:r w:rsidRPr="00944DD0">
        <w:rPr>
          <w:rFonts w:ascii="Arial" w:eastAsia="Times New Roman" w:hAnsi="Arial" w:cs="Arial"/>
          <w:i/>
          <w:spacing w:val="-1"/>
          <w:sz w:val="24"/>
          <w:szCs w:val="24"/>
        </w:rPr>
        <w:t>r</w:t>
      </w:r>
      <w:r w:rsidRPr="00944DD0">
        <w:rPr>
          <w:rFonts w:ascii="Arial" w:eastAsia="Times New Roman" w:hAnsi="Arial" w:cs="Arial"/>
          <w:i/>
          <w:sz w:val="24"/>
          <w:szCs w:val="24"/>
        </w:rPr>
        <w:t>e</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a</w:t>
      </w:r>
      <w:r w:rsidRPr="00944DD0">
        <w:rPr>
          <w:rFonts w:ascii="Arial" w:eastAsia="Times New Roman" w:hAnsi="Arial" w:cs="Arial"/>
          <w:i/>
          <w:sz w:val="24"/>
          <w:szCs w:val="24"/>
        </w:rPr>
        <w:t>i</w:t>
      </w:r>
      <w:r w:rsidRPr="00944DD0">
        <w:rPr>
          <w:rFonts w:ascii="Arial" w:eastAsia="Times New Roman" w:hAnsi="Arial" w:cs="Arial"/>
          <w:i/>
          <w:spacing w:val="-1"/>
          <w:sz w:val="24"/>
          <w:szCs w:val="24"/>
        </w:rPr>
        <w:t>r</w:t>
      </w:r>
      <w:r w:rsidRPr="00944DD0">
        <w:rPr>
          <w:rFonts w:ascii="Arial" w:eastAsia="Times New Roman" w:hAnsi="Arial" w:cs="Arial"/>
          <w:i/>
          <w:spacing w:val="1"/>
          <w:sz w:val="24"/>
          <w:szCs w:val="24"/>
        </w:rPr>
        <w:t>p</w:t>
      </w:r>
      <w:r w:rsidRPr="00944DD0">
        <w:rPr>
          <w:rFonts w:ascii="Arial" w:eastAsia="Times New Roman" w:hAnsi="Arial" w:cs="Arial"/>
          <w:i/>
          <w:sz w:val="24"/>
          <w:szCs w:val="24"/>
        </w:rPr>
        <w:t>l</w:t>
      </w:r>
      <w:r w:rsidRPr="00944DD0">
        <w:rPr>
          <w:rFonts w:ascii="Arial" w:eastAsia="Times New Roman" w:hAnsi="Arial" w:cs="Arial"/>
          <w:i/>
          <w:spacing w:val="1"/>
          <w:sz w:val="24"/>
          <w:szCs w:val="24"/>
        </w:rPr>
        <w:t>an</w:t>
      </w:r>
      <w:r w:rsidRPr="00944DD0">
        <w:rPr>
          <w:rFonts w:ascii="Arial" w:eastAsia="Times New Roman" w:hAnsi="Arial" w:cs="Arial"/>
          <w:i/>
          <w:sz w:val="24"/>
          <w:szCs w:val="24"/>
        </w:rPr>
        <w:t>e</w:t>
      </w:r>
      <w:r w:rsidRPr="00944DD0">
        <w:rPr>
          <w:rFonts w:ascii="Arial" w:eastAsia="Times New Roman" w:hAnsi="Arial" w:cs="Arial"/>
          <w:i/>
          <w:spacing w:val="1"/>
          <w:sz w:val="24"/>
          <w:szCs w:val="24"/>
        </w:rPr>
        <w:t xml:space="preserve"> </w:t>
      </w:r>
      <w:r w:rsidRPr="00944DD0">
        <w:rPr>
          <w:rFonts w:ascii="Arial" w:eastAsia="Times New Roman" w:hAnsi="Arial" w:cs="Arial"/>
          <w:i/>
          <w:spacing w:val="-2"/>
          <w:sz w:val="24"/>
          <w:szCs w:val="24"/>
        </w:rPr>
        <w:t>s</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r</w:t>
      </w:r>
      <w:r w:rsidRPr="00944DD0">
        <w:rPr>
          <w:rFonts w:ascii="Arial" w:eastAsia="Times New Roman" w:hAnsi="Arial" w:cs="Arial"/>
          <w:i/>
          <w:spacing w:val="-2"/>
          <w:sz w:val="24"/>
          <w:szCs w:val="24"/>
        </w:rPr>
        <w:t>v</w:t>
      </w:r>
      <w:r w:rsidRPr="00944DD0">
        <w:rPr>
          <w:rFonts w:ascii="Arial" w:eastAsia="Times New Roman" w:hAnsi="Arial" w:cs="Arial"/>
          <w:i/>
          <w:sz w:val="24"/>
          <w:szCs w:val="24"/>
        </w:rPr>
        <w:t>ice</w:t>
      </w:r>
      <w:r w:rsidRPr="00944DD0">
        <w:rPr>
          <w:rFonts w:ascii="Arial" w:eastAsia="Times New Roman" w:hAnsi="Arial" w:cs="Arial"/>
          <w:i/>
          <w:spacing w:val="1"/>
          <w:sz w:val="24"/>
          <w:szCs w:val="24"/>
        </w:rPr>
        <w:t xml:space="preserve"> </w:t>
      </w:r>
      <w:r w:rsidRPr="00944DD0">
        <w:rPr>
          <w:rFonts w:ascii="Arial" w:eastAsia="Times New Roman" w:hAnsi="Arial" w:cs="Arial"/>
          <w:i/>
          <w:sz w:val="24"/>
          <w:szCs w:val="24"/>
        </w:rPr>
        <w:t xml:space="preserve">is to </w:t>
      </w:r>
      <w:r w:rsidRPr="00944DD0">
        <w:rPr>
          <w:rFonts w:ascii="Arial" w:eastAsia="Times New Roman" w:hAnsi="Arial" w:cs="Arial"/>
          <w:i/>
          <w:spacing w:val="1"/>
          <w:sz w:val="24"/>
          <w:szCs w:val="24"/>
        </w:rPr>
        <w:t>b</w:t>
      </w:r>
      <w:r w:rsidRPr="00944DD0">
        <w:rPr>
          <w:rFonts w:ascii="Arial" w:eastAsia="Times New Roman" w:hAnsi="Arial" w:cs="Arial"/>
          <w:i/>
          <w:sz w:val="24"/>
          <w:szCs w:val="24"/>
        </w:rPr>
        <w:t>e</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u</w:t>
      </w:r>
      <w:r w:rsidRPr="00944DD0">
        <w:rPr>
          <w:rFonts w:ascii="Arial" w:eastAsia="Times New Roman" w:hAnsi="Arial" w:cs="Arial"/>
          <w:i/>
          <w:spacing w:val="-2"/>
          <w:sz w:val="24"/>
          <w:szCs w:val="24"/>
        </w:rPr>
        <w:t>s</w:t>
      </w:r>
      <w:r w:rsidRPr="00944DD0">
        <w:rPr>
          <w:rFonts w:ascii="Arial" w:eastAsia="Times New Roman" w:hAnsi="Arial" w:cs="Arial"/>
          <w:i/>
          <w:spacing w:val="1"/>
          <w:sz w:val="24"/>
          <w:szCs w:val="24"/>
        </w:rPr>
        <w:t>ed</w:t>
      </w:r>
      <w:r w:rsidRPr="00944DD0">
        <w:rPr>
          <w:rFonts w:ascii="Arial" w:eastAsia="Times New Roman" w:hAnsi="Arial" w:cs="Arial"/>
          <w:i/>
          <w:sz w:val="24"/>
          <w:szCs w:val="24"/>
        </w:rPr>
        <w:t>, s</w:t>
      </w:r>
      <w:r w:rsidRPr="00944DD0">
        <w:rPr>
          <w:rFonts w:ascii="Arial" w:eastAsia="Times New Roman" w:hAnsi="Arial" w:cs="Arial"/>
          <w:i/>
          <w:spacing w:val="1"/>
          <w:sz w:val="24"/>
          <w:szCs w:val="24"/>
        </w:rPr>
        <w:t>ub</w:t>
      </w:r>
      <w:r w:rsidRPr="00944DD0">
        <w:rPr>
          <w:rFonts w:ascii="Arial" w:eastAsia="Times New Roman" w:hAnsi="Arial" w:cs="Arial"/>
          <w:i/>
          <w:sz w:val="24"/>
          <w:szCs w:val="24"/>
        </w:rPr>
        <w:t>stit</w:t>
      </w:r>
      <w:r w:rsidRPr="00944DD0">
        <w:rPr>
          <w:rFonts w:ascii="Arial" w:eastAsia="Times New Roman" w:hAnsi="Arial" w:cs="Arial"/>
          <w:i/>
          <w:spacing w:val="-1"/>
          <w:sz w:val="24"/>
          <w:szCs w:val="24"/>
        </w:rPr>
        <w:t>u</w:t>
      </w:r>
      <w:r w:rsidRPr="00944DD0">
        <w:rPr>
          <w:rFonts w:ascii="Arial" w:eastAsia="Times New Roman" w:hAnsi="Arial" w:cs="Arial"/>
          <w:i/>
          <w:sz w:val="24"/>
          <w:szCs w:val="24"/>
        </w:rPr>
        <w:t>te</w:t>
      </w:r>
      <w:r w:rsidRPr="00944DD0">
        <w:rPr>
          <w:rFonts w:ascii="Arial" w:eastAsia="Times New Roman" w:hAnsi="Arial" w:cs="Arial"/>
          <w:i/>
          <w:spacing w:val="1"/>
          <w:sz w:val="24"/>
          <w:szCs w:val="24"/>
        </w:rPr>
        <w:t xml:space="preserve"> </w:t>
      </w:r>
      <w:r w:rsidRPr="00944DD0">
        <w:rPr>
          <w:rFonts w:ascii="Arial" w:eastAsia="Times New Roman" w:hAnsi="Arial" w:cs="Arial"/>
          <w:i/>
          <w:spacing w:val="-2"/>
          <w:sz w:val="24"/>
          <w:szCs w:val="24"/>
        </w:rPr>
        <w:t>t</w:t>
      </w:r>
      <w:r w:rsidRPr="00944DD0">
        <w:rPr>
          <w:rFonts w:ascii="Arial" w:eastAsia="Times New Roman" w:hAnsi="Arial" w:cs="Arial"/>
          <w:i/>
          <w:spacing w:val="1"/>
          <w:sz w:val="24"/>
          <w:szCs w:val="24"/>
        </w:rPr>
        <w:t>h</w:t>
      </w:r>
      <w:r w:rsidRPr="00944DD0">
        <w:rPr>
          <w:rFonts w:ascii="Arial" w:eastAsia="Times New Roman" w:hAnsi="Arial" w:cs="Arial"/>
          <w:i/>
          <w:sz w:val="24"/>
          <w:szCs w:val="24"/>
        </w:rPr>
        <w:t>e</w:t>
      </w:r>
      <w:r w:rsidRPr="00944DD0">
        <w:rPr>
          <w:rFonts w:ascii="Arial" w:eastAsia="Times New Roman" w:hAnsi="Arial" w:cs="Arial"/>
          <w:i/>
          <w:spacing w:val="1"/>
          <w:sz w:val="24"/>
          <w:szCs w:val="24"/>
        </w:rPr>
        <w:t xml:space="preserve"> </w:t>
      </w:r>
      <w:r w:rsidRPr="00944DD0">
        <w:rPr>
          <w:rFonts w:ascii="Arial" w:eastAsia="Times New Roman" w:hAnsi="Arial" w:cs="Arial"/>
          <w:i/>
          <w:spacing w:val="-3"/>
          <w:sz w:val="24"/>
          <w:szCs w:val="24"/>
        </w:rPr>
        <w:t>w</w:t>
      </w:r>
      <w:r w:rsidRPr="00944DD0">
        <w:rPr>
          <w:rFonts w:ascii="Arial" w:eastAsia="Times New Roman" w:hAnsi="Arial" w:cs="Arial"/>
          <w:i/>
          <w:spacing w:val="1"/>
          <w:sz w:val="24"/>
          <w:szCs w:val="24"/>
        </w:rPr>
        <w:t>o</w:t>
      </w:r>
      <w:r w:rsidRPr="00944DD0">
        <w:rPr>
          <w:rFonts w:ascii="Arial" w:eastAsia="Times New Roman" w:hAnsi="Arial" w:cs="Arial"/>
          <w:i/>
          <w:spacing w:val="-1"/>
          <w:sz w:val="24"/>
          <w:szCs w:val="24"/>
        </w:rPr>
        <w:t>r</w:t>
      </w:r>
      <w:r w:rsidRPr="00944DD0">
        <w:rPr>
          <w:rFonts w:ascii="Arial" w:eastAsia="Times New Roman" w:hAnsi="Arial" w:cs="Arial"/>
          <w:i/>
          <w:sz w:val="24"/>
          <w:szCs w:val="24"/>
        </w:rPr>
        <w:t>d</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w:t>
      </w:r>
      <w:r w:rsidRPr="00944DD0">
        <w:rPr>
          <w:rFonts w:ascii="Arial" w:eastAsia="Times New Roman" w:hAnsi="Arial" w:cs="Arial"/>
          <w:i/>
          <w:spacing w:val="1"/>
          <w:sz w:val="24"/>
          <w:szCs w:val="24"/>
        </w:rPr>
        <w:t>a</w:t>
      </w:r>
      <w:r w:rsidRPr="00944DD0">
        <w:rPr>
          <w:rFonts w:ascii="Arial" w:eastAsia="Times New Roman" w:hAnsi="Arial" w:cs="Arial"/>
          <w:i/>
          <w:sz w:val="24"/>
          <w:szCs w:val="24"/>
        </w:rPr>
        <w:t>i</w:t>
      </w:r>
      <w:r w:rsidRPr="00944DD0">
        <w:rPr>
          <w:rFonts w:ascii="Arial" w:eastAsia="Times New Roman" w:hAnsi="Arial" w:cs="Arial"/>
          <w:i/>
          <w:spacing w:val="-1"/>
          <w:sz w:val="24"/>
          <w:szCs w:val="24"/>
        </w:rPr>
        <w:t>r</w:t>
      </w:r>
      <w:r w:rsidRPr="00944DD0">
        <w:rPr>
          <w:rFonts w:ascii="Arial" w:eastAsia="Times New Roman" w:hAnsi="Arial" w:cs="Arial"/>
          <w:i/>
          <w:sz w:val="24"/>
          <w:szCs w:val="24"/>
        </w:rPr>
        <w:t>c</w:t>
      </w:r>
      <w:r w:rsidRPr="00944DD0">
        <w:rPr>
          <w:rFonts w:ascii="Arial" w:eastAsia="Times New Roman" w:hAnsi="Arial" w:cs="Arial"/>
          <w:i/>
          <w:spacing w:val="-1"/>
          <w:sz w:val="24"/>
          <w:szCs w:val="24"/>
        </w:rPr>
        <w:t>r</w:t>
      </w:r>
      <w:r w:rsidRPr="00944DD0">
        <w:rPr>
          <w:rFonts w:ascii="Arial" w:eastAsia="Times New Roman" w:hAnsi="Arial" w:cs="Arial"/>
          <w:i/>
          <w:spacing w:val="1"/>
          <w:sz w:val="24"/>
          <w:szCs w:val="24"/>
        </w:rPr>
        <w:t>a</w:t>
      </w:r>
      <w:r w:rsidRPr="00944DD0">
        <w:rPr>
          <w:rFonts w:ascii="Arial" w:eastAsia="Times New Roman" w:hAnsi="Arial" w:cs="Arial"/>
          <w:i/>
          <w:sz w:val="24"/>
          <w:szCs w:val="24"/>
        </w:rPr>
        <w:t>ft"</w:t>
      </w:r>
      <w:r w:rsidRPr="00944DD0">
        <w:rPr>
          <w:rFonts w:ascii="Arial" w:eastAsia="Times New Roman" w:hAnsi="Arial" w:cs="Arial"/>
          <w:i/>
          <w:spacing w:val="-1"/>
          <w:sz w:val="24"/>
          <w:szCs w:val="24"/>
        </w:rPr>
        <w:t xml:space="preserve"> </w:t>
      </w:r>
      <w:r w:rsidRPr="00944DD0">
        <w:rPr>
          <w:rFonts w:ascii="Arial" w:eastAsia="Times New Roman" w:hAnsi="Arial" w:cs="Arial"/>
          <w:i/>
          <w:sz w:val="24"/>
          <w:szCs w:val="24"/>
        </w:rPr>
        <w:t>f</w:t>
      </w:r>
      <w:r w:rsidRPr="00944DD0">
        <w:rPr>
          <w:rFonts w:ascii="Arial" w:eastAsia="Times New Roman" w:hAnsi="Arial" w:cs="Arial"/>
          <w:i/>
          <w:spacing w:val="1"/>
          <w:sz w:val="24"/>
          <w:szCs w:val="24"/>
        </w:rPr>
        <w:t>o</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w:t>
      </w:r>
      <w:r w:rsidRPr="00944DD0">
        <w:rPr>
          <w:rFonts w:ascii="Arial" w:eastAsia="Times New Roman" w:hAnsi="Arial" w:cs="Arial"/>
          <w:i/>
          <w:spacing w:val="1"/>
          <w:sz w:val="24"/>
          <w:szCs w:val="24"/>
        </w:rPr>
        <w:t>au</w:t>
      </w:r>
      <w:r w:rsidRPr="00944DD0">
        <w:rPr>
          <w:rFonts w:ascii="Arial" w:eastAsia="Times New Roman" w:hAnsi="Arial" w:cs="Arial"/>
          <w:i/>
          <w:spacing w:val="-2"/>
          <w:sz w:val="24"/>
          <w:szCs w:val="24"/>
        </w:rPr>
        <w:t>t</w:t>
      </w:r>
      <w:r w:rsidRPr="00944DD0">
        <w:rPr>
          <w:rFonts w:ascii="Arial" w:eastAsia="Times New Roman" w:hAnsi="Arial" w:cs="Arial"/>
          <w:i/>
          <w:spacing w:val="1"/>
          <w:sz w:val="24"/>
          <w:szCs w:val="24"/>
        </w:rPr>
        <w:t>o</w:t>
      </w:r>
      <w:r w:rsidRPr="00944DD0">
        <w:rPr>
          <w:rFonts w:ascii="Arial" w:eastAsia="Times New Roman" w:hAnsi="Arial" w:cs="Arial"/>
          <w:i/>
          <w:spacing w:val="-1"/>
          <w:sz w:val="24"/>
          <w:szCs w:val="24"/>
        </w:rPr>
        <w:t>m</w:t>
      </w:r>
      <w:r w:rsidRPr="00944DD0">
        <w:rPr>
          <w:rFonts w:ascii="Arial" w:eastAsia="Times New Roman" w:hAnsi="Arial" w:cs="Arial"/>
          <w:i/>
          <w:spacing w:val="1"/>
          <w:sz w:val="24"/>
          <w:szCs w:val="24"/>
        </w:rPr>
        <w:t>ob</w:t>
      </w:r>
      <w:r w:rsidRPr="00944DD0">
        <w:rPr>
          <w:rFonts w:ascii="Arial" w:eastAsia="Times New Roman" w:hAnsi="Arial" w:cs="Arial"/>
          <w:i/>
          <w:sz w:val="24"/>
          <w:szCs w:val="24"/>
        </w:rPr>
        <w:t>il</w:t>
      </w:r>
      <w:r w:rsidRPr="00944DD0">
        <w:rPr>
          <w:rFonts w:ascii="Arial" w:eastAsia="Times New Roman" w:hAnsi="Arial" w:cs="Arial"/>
          <w:i/>
          <w:spacing w:val="1"/>
          <w:sz w:val="24"/>
          <w:szCs w:val="24"/>
        </w:rPr>
        <w:t>e</w:t>
      </w:r>
      <w:r w:rsidRPr="00944DD0">
        <w:rPr>
          <w:rFonts w:ascii="Arial" w:eastAsia="Times New Roman" w:hAnsi="Arial" w:cs="Arial"/>
          <w:i/>
          <w:sz w:val="24"/>
          <w:szCs w:val="24"/>
        </w:rPr>
        <w:t>"</w:t>
      </w:r>
      <w:r w:rsidRPr="00944DD0">
        <w:rPr>
          <w:rFonts w:ascii="Arial" w:eastAsia="Times New Roman" w:hAnsi="Arial" w:cs="Arial"/>
          <w:i/>
          <w:spacing w:val="-3"/>
          <w:sz w:val="24"/>
          <w:szCs w:val="24"/>
        </w:rPr>
        <w:t xml:space="preserve"> </w:t>
      </w:r>
      <w:r w:rsidRPr="00944DD0">
        <w:rPr>
          <w:rFonts w:ascii="Arial" w:eastAsia="Times New Roman" w:hAnsi="Arial" w:cs="Arial"/>
          <w:i/>
          <w:spacing w:val="1"/>
          <w:sz w:val="24"/>
          <w:szCs w:val="24"/>
        </w:rPr>
        <w:t>an</w:t>
      </w:r>
      <w:r w:rsidRPr="00944DD0">
        <w:rPr>
          <w:rFonts w:ascii="Arial" w:eastAsia="Times New Roman" w:hAnsi="Arial" w:cs="Arial"/>
          <w:i/>
          <w:sz w:val="24"/>
          <w:szCs w:val="24"/>
        </w:rPr>
        <w:t>d</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w:t>
      </w:r>
      <w:r w:rsidRPr="00944DD0">
        <w:rPr>
          <w:rFonts w:ascii="Arial" w:eastAsia="Times New Roman" w:hAnsi="Arial" w:cs="Arial"/>
          <w:i/>
          <w:spacing w:val="-2"/>
          <w:sz w:val="24"/>
          <w:szCs w:val="24"/>
        </w:rPr>
        <w:t>v</w:t>
      </w:r>
      <w:r w:rsidRPr="00944DD0">
        <w:rPr>
          <w:rFonts w:ascii="Arial" w:eastAsia="Times New Roman" w:hAnsi="Arial" w:cs="Arial"/>
          <w:i/>
          <w:spacing w:val="1"/>
          <w:sz w:val="24"/>
          <w:szCs w:val="24"/>
        </w:rPr>
        <w:t>eh</w:t>
      </w:r>
      <w:r w:rsidRPr="00944DD0">
        <w:rPr>
          <w:rFonts w:ascii="Arial" w:eastAsia="Times New Roman" w:hAnsi="Arial" w:cs="Arial"/>
          <w:i/>
          <w:sz w:val="24"/>
          <w:szCs w:val="24"/>
        </w:rPr>
        <w:t>icl</w:t>
      </w:r>
      <w:r w:rsidRPr="00944DD0">
        <w:rPr>
          <w:rFonts w:ascii="Arial" w:eastAsia="Times New Roman" w:hAnsi="Arial" w:cs="Arial"/>
          <w:i/>
          <w:spacing w:val="1"/>
          <w:sz w:val="24"/>
          <w:szCs w:val="24"/>
        </w:rPr>
        <w:t>e</w:t>
      </w:r>
      <w:r w:rsidRPr="00944DD0">
        <w:rPr>
          <w:rFonts w:ascii="Arial" w:eastAsia="Times New Roman" w:hAnsi="Arial" w:cs="Arial"/>
          <w:i/>
          <w:sz w:val="24"/>
          <w:szCs w:val="24"/>
        </w:rPr>
        <w:t>"</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an</w:t>
      </w:r>
      <w:r w:rsidRPr="00944DD0">
        <w:rPr>
          <w:rFonts w:ascii="Arial" w:eastAsia="Times New Roman" w:hAnsi="Arial" w:cs="Arial"/>
          <w:i/>
          <w:sz w:val="24"/>
          <w:szCs w:val="24"/>
        </w:rPr>
        <w:t>d</w:t>
      </w:r>
      <w:r w:rsidRPr="00944DD0">
        <w:rPr>
          <w:rFonts w:ascii="Arial" w:eastAsia="Times New Roman" w:hAnsi="Arial" w:cs="Arial"/>
          <w:i/>
          <w:spacing w:val="-1"/>
          <w:sz w:val="24"/>
          <w:szCs w:val="24"/>
        </w:rPr>
        <w:t xml:space="preserve"> m</w:t>
      </w:r>
      <w:r w:rsidRPr="00944DD0">
        <w:rPr>
          <w:rFonts w:ascii="Arial" w:eastAsia="Times New Roman" w:hAnsi="Arial" w:cs="Arial"/>
          <w:i/>
          <w:spacing w:val="1"/>
          <w:sz w:val="24"/>
          <w:szCs w:val="24"/>
        </w:rPr>
        <w:t>od</w:t>
      </w:r>
      <w:r w:rsidRPr="00944DD0">
        <w:rPr>
          <w:rFonts w:ascii="Arial" w:eastAsia="Times New Roman" w:hAnsi="Arial" w:cs="Arial"/>
          <w:i/>
          <w:spacing w:val="-3"/>
          <w:sz w:val="24"/>
          <w:szCs w:val="24"/>
        </w:rPr>
        <w:t>i</w:t>
      </w:r>
      <w:r w:rsidRPr="00944DD0">
        <w:rPr>
          <w:rFonts w:ascii="Arial" w:eastAsia="Times New Roman" w:hAnsi="Arial" w:cs="Arial"/>
          <w:i/>
          <w:spacing w:val="3"/>
          <w:sz w:val="24"/>
          <w:szCs w:val="24"/>
        </w:rPr>
        <w:t>f</w:t>
      </w:r>
      <w:r w:rsidRPr="00944DD0">
        <w:rPr>
          <w:rFonts w:ascii="Arial" w:eastAsia="Times New Roman" w:hAnsi="Arial" w:cs="Arial"/>
          <w:i/>
          <w:sz w:val="24"/>
          <w:szCs w:val="24"/>
        </w:rPr>
        <w:t>y</w:t>
      </w:r>
      <w:r w:rsidRPr="00944DD0">
        <w:rPr>
          <w:rFonts w:ascii="Arial" w:eastAsia="Times New Roman" w:hAnsi="Arial" w:cs="Arial"/>
          <w:i/>
          <w:spacing w:val="-2"/>
          <w:sz w:val="24"/>
          <w:szCs w:val="24"/>
        </w:rPr>
        <w:t xml:space="preserve"> </w:t>
      </w:r>
      <w:r w:rsidRPr="00944DD0">
        <w:rPr>
          <w:rFonts w:ascii="Arial" w:eastAsia="Times New Roman" w:hAnsi="Arial" w:cs="Arial"/>
          <w:i/>
          <w:sz w:val="24"/>
          <w:szCs w:val="24"/>
        </w:rPr>
        <w:t>c</w:t>
      </w:r>
      <w:r w:rsidRPr="00944DD0">
        <w:rPr>
          <w:rFonts w:ascii="Arial" w:eastAsia="Times New Roman" w:hAnsi="Arial" w:cs="Arial"/>
          <w:i/>
          <w:spacing w:val="1"/>
          <w:sz w:val="24"/>
          <w:szCs w:val="24"/>
        </w:rPr>
        <w:t>o</w:t>
      </w:r>
      <w:r w:rsidRPr="00944DD0">
        <w:rPr>
          <w:rFonts w:ascii="Arial" w:eastAsia="Times New Roman" w:hAnsi="Arial" w:cs="Arial"/>
          <w:i/>
          <w:spacing w:val="-2"/>
          <w:sz w:val="24"/>
          <w:szCs w:val="24"/>
        </w:rPr>
        <w:t>v</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r</w:t>
      </w:r>
      <w:r w:rsidRPr="00944DD0">
        <w:rPr>
          <w:rFonts w:ascii="Arial" w:eastAsia="Times New Roman" w:hAnsi="Arial" w:cs="Arial"/>
          <w:i/>
          <w:spacing w:val="1"/>
          <w:sz w:val="24"/>
          <w:szCs w:val="24"/>
        </w:rPr>
        <w:t>a</w:t>
      </w:r>
      <w:r w:rsidRPr="00944DD0">
        <w:rPr>
          <w:rFonts w:ascii="Arial" w:eastAsia="Times New Roman" w:hAnsi="Arial" w:cs="Arial"/>
          <w:i/>
          <w:spacing w:val="-1"/>
          <w:sz w:val="24"/>
          <w:szCs w:val="24"/>
        </w:rPr>
        <w:t>g</w:t>
      </w:r>
      <w:r w:rsidRPr="00944DD0">
        <w:rPr>
          <w:rFonts w:ascii="Arial" w:eastAsia="Times New Roman" w:hAnsi="Arial" w:cs="Arial"/>
          <w:i/>
          <w:sz w:val="24"/>
          <w:szCs w:val="24"/>
        </w:rPr>
        <w:t>e to</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r</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q</w:t>
      </w:r>
      <w:r w:rsidRPr="00944DD0">
        <w:rPr>
          <w:rFonts w:ascii="Arial" w:eastAsia="Times New Roman" w:hAnsi="Arial" w:cs="Arial"/>
          <w:i/>
          <w:spacing w:val="1"/>
          <w:sz w:val="24"/>
          <w:szCs w:val="24"/>
        </w:rPr>
        <w:t>u</w:t>
      </w:r>
      <w:r w:rsidRPr="00944DD0">
        <w:rPr>
          <w:rFonts w:ascii="Arial" w:eastAsia="Times New Roman" w:hAnsi="Arial" w:cs="Arial"/>
          <w:i/>
          <w:sz w:val="24"/>
          <w:szCs w:val="24"/>
        </w:rPr>
        <w:t>i</w:t>
      </w:r>
      <w:r w:rsidRPr="00944DD0">
        <w:rPr>
          <w:rFonts w:ascii="Arial" w:eastAsia="Times New Roman" w:hAnsi="Arial" w:cs="Arial"/>
          <w:i/>
          <w:spacing w:val="-1"/>
          <w:sz w:val="24"/>
          <w:szCs w:val="24"/>
        </w:rPr>
        <w:t>r</w:t>
      </w:r>
      <w:r w:rsidRPr="00944DD0">
        <w:rPr>
          <w:rFonts w:ascii="Arial" w:eastAsia="Times New Roman" w:hAnsi="Arial" w:cs="Arial"/>
          <w:i/>
          <w:sz w:val="24"/>
          <w:szCs w:val="24"/>
        </w:rPr>
        <w:t>e</w:t>
      </w:r>
      <w:r w:rsidRPr="00944DD0">
        <w:rPr>
          <w:rFonts w:ascii="Arial" w:eastAsia="Times New Roman" w:hAnsi="Arial" w:cs="Arial"/>
          <w:i/>
          <w:spacing w:val="1"/>
          <w:sz w:val="24"/>
          <w:szCs w:val="24"/>
        </w:rPr>
        <w:t xml:space="preserve"> a</w:t>
      </w:r>
      <w:r w:rsidRPr="00944DD0">
        <w:rPr>
          <w:rFonts w:ascii="Arial" w:eastAsia="Times New Roman" w:hAnsi="Arial" w:cs="Arial"/>
          <w:i/>
          <w:sz w:val="24"/>
          <w:szCs w:val="24"/>
        </w:rPr>
        <w:t>i</w:t>
      </w:r>
      <w:r w:rsidRPr="00944DD0">
        <w:rPr>
          <w:rFonts w:ascii="Arial" w:eastAsia="Times New Roman" w:hAnsi="Arial" w:cs="Arial"/>
          <w:i/>
          <w:spacing w:val="-1"/>
          <w:sz w:val="24"/>
          <w:szCs w:val="24"/>
        </w:rPr>
        <w:t>r</w:t>
      </w:r>
      <w:r w:rsidRPr="00944DD0">
        <w:rPr>
          <w:rFonts w:ascii="Arial" w:eastAsia="Times New Roman" w:hAnsi="Arial" w:cs="Arial"/>
          <w:i/>
          <w:sz w:val="24"/>
          <w:szCs w:val="24"/>
        </w:rPr>
        <w:t>c</w:t>
      </w:r>
      <w:r w:rsidRPr="00944DD0">
        <w:rPr>
          <w:rFonts w:ascii="Arial" w:eastAsia="Times New Roman" w:hAnsi="Arial" w:cs="Arial"/>
          <w:i/>
          <w:spacing w:val="-1"/>
          <w:sz w:val="24"/>
          <w:szCs w:val="24"/>
        </w:rPr>
        <w:t>ra</w:t>
      </w:r>
      <w:r w:rsidRPr="00944DD0">
        <w:rPr>
          <w:rFonts w:ascii="Arial" w:eastAsia="Times New Roman" w:hAnsi="Arial" w:cs="Arial"/>
          <w:i/>
          <w:spacing w:val="3"/>
          <w:sz w:val="24"/>
          <w:szCs w:val="24"/>
        </w:rPr>
        <w:t>f</w:t>
      </w:r>
      <w:r w:rsidRPr="00944DD0">
        <w:rPr>
          <w:rFonts w:ascii="Arial" w:eastAsia="Times New Roman" w:hAnsi="Arial" w:cs="Arial"/>
          <w:i/>
          <w:sz w:val="24"/>
          <w:szCs w:val="24"/>
        </w:rPr>
        <w:t>t</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pub</w:t>
      </w:r>
      <w:r w:rsidRPr="00944DD0">
        <w:rPr>
          <w:rFonts w:ascii="Arial" w:eastAsia="Times New Roman" w:hAnsi="Arial" w:cs="Arial"/>
          <w:i/>
          <w:sz w:val="24"/>
          <w:szCs w:val="24"/>
        </w:rPr>
        <w:t>l</w:t>
      </w:r>
      <w:r w:rsidRPr="00944DD0">
        <w:rPr>
          <w:rFonts w:ascii="Arial" w:eastAsia="Times New Roman" w:hAnsi="Arial" w:cs="Arial"/>
          <w:i/>
          <w:spacing w:val="-3"/>
          <w:sz w:val="24"/>
          <w:szCs w:val="24"/>
        </w:rPr>
        <w:t>i</w:t>
      </w:r>
      <w:r w:rsidRPr="00944DD0">
        <w:rPr>
          <w:rFonts w:ascii="Arial" w:eastAsia="Times New Roman" w:hAnsi="Arial" w:cs="Arial"/>
          <w:i/>
          <w:sz w:val="24"/>
          <w:szCs w:val="24"/>
        </w:rPr>
        <w:t xml:space="preserve">c </w:t>
      </w:r>
      <w:r w:rsidRPr="00944DD0">
        <w:rPr>
          <w:rFonts w:ascii="Arial" w:eastAsia="Times New Roman" w:hAnsi="Arial" w:cs="Arial"/>
          <w:i/>
          <w:spacing w:val="1"/>
          <w:sz w:val="24"/>
          <w:szCs w:val="24"/>
        </w:rPr>
        <w:t>an</w:t>
      </w:r>
      <w:r w:rsidRPr="00944DD0">
        <w:rPr>
          <w:rFonts w:ascii="Arial" w:eastAsia="Times New Roman" w:hAnsi="Arial" w:cs="Arial"/>
          <w:i/>
          <w:sz w:val="24"/>
          <w:szCs w:val="24"/>
        </w:rPr>
        <w:t>d</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pa</w:t>
      </w:r>
      <w:r w:rsidRPr="00944DD0">
        <w:rPr>
          <w:rFonts w:ascii="Arial" w:eastAsia="Times New Roman" w:hAnsi="Arial" w:cs="Arial"/>
          <w:i/>
          <w:sz w:val="24"/>
          <w:szCs w:val="24"/>
        </w:rPr>
        <w:t>s</w:t>
      </w:r>
      <w:r w:rsidRPr="00944DD0">
        <w:rPr>
          <w:rFonts w:ascii="Arial" w:eastAsia="Times New Roman" w:hAnsi="Arial" w:cs="Arial"/>
          <w:i/>
          <w:spacing w:val="-2"/>
          <w:sz w:val="24"/>
          <w:szCs w:val="24"/>
        </w:rPr>
        <w:t>s</w:t>
      </w:r>
      <w:r w:rsidRPr="00944DD0">
        <w:rPr>
          <w:rFonts w:ascii="Arial" w:eastAsia="Times New Roman" w:hAnsi="Arial" w:cs="Arial"/>
          <w:i/>
          <w:spacing w:val="1"/>
          <w:sz w:val="24"/>
          <w:szCs w:val="24"/>
        </w:rPr>
        <w:t>en</w:t>
      </w:r>
      <w:r w:rsidRPr="00944DD0">
        <w:rPr>
          <w:rFonts w:ascii="Arial" w:eastAsia="Times New Roman" w:hAnsi="Arial" w:cs="Arial"/>
          <w:i/>
          <w:spacing w:val="-1"/>
          <w:sz w:val="24"/>
          <w:szCs w:val="24"/>
        </w:rPr>
        <w:t>g</w:t>
      </w:r>
      <w:r w:rsidRPr="00944DD0">
        <w:rPr>
          <w:rFonts w:ascii="Arial" w:eastAsia="Times New Roman" w:hAnsi="Arial" w:cs="Arial"/>
          <w:i/>
          <w:spacing w:val="1"/>
          <w:sz w:val="24"/>
          <w:szCs w:val="24"/>
        </w:rPr>
        <w:t>e</w:t>
      </w:r>
      <w:r w:rsidRPr="00944DD0">
        <w:rPr>
          <w:rFonts w:ascii="Arial" w:eastAsia="Times New Roman" w:hAnsi="Arial" w:cs="Arial"/>
          <w:i/>
          <w:sz w:val="24"/>
          <w:szCs w:val="24"/>
        </w:rPr>
        <w:t>r li</w:t>
      </w:r>
      <w:r w:rsidRPr="00944DD0">
        <w:rPr>
          <w:rFonts w:ascii="Arial" w:eastAsia="Times New Roman" w:hAnsi="Arial" w:cs="Arial"/>
          <w:i/>
          <w:spacing w:val="1"/>
          <w:sz w:val="24"/>
          <w:szCs w:val="24"/>
        </w:rPr>
        <w:t>ab</w:t>
      </w:r>
      <w:r w:rsidRPr="00944DD0">
        <w:rPr>
          <w:rFonts w:ascii="Arial" w:eastAsia="Times New Roman" w:hAnsi="Arial" w:cs="Arial"/>
          <w:i/>
          <w:sz w:val="24"/>
          <w:szCs w:val="24"/>
        </w:rPr>
        <w:t>ili</w:t>
      </w:r>
      <w:r w:rsidRPr="00944DD0">
        <w:rPr>
          <w:rFonts w:ascii="Arial" w:eastAsia="Times New Roman" w:hAnsi="Arial" w:cs="Arial"/>
          <w:i/>
          <w:spacing w:val="-2"/>
          <w:sz w:val="24"/>
          <w:szCs w:val="24"/>
        </w:rPr>
        <w:t>t</w:t>
      </w:r>
      <w:r w:rsidRPr="00944DD0">
        <w:rPr>
          <w:rFonts w:ascii="Arial" w:eastAsia="Times New Roman" w:hAnsi="Arial" w:cs="Arial"/>
          <w:i/>
          <w:sz w:val="24"/>
          <w:szCs w:val="24"/>
        </w:rPr>
        <w:t>y</w:t>
      </w:r>
      <w:r w:rsidRPr="00944DD0">
        <w:rPr>
          <w:rFonts w:ascii="Arial" w:eastAsia="Times New Roman" w:hAnsi="Arial" w:cs="Arial"/>
          <w:i/>
          <w:spacing w:val="-2"/>
          <w:sz w:val="24"/>
          <w:szCs w:val="24"/>
        </w:rPr>
        <w:t xml:space="preserve"> </w:t>
      </w:r>
      <w:r w:rsidRPr="00944DD0">
        <w:rPr>
          <w:rFonts w:ascii="Arial" w:eastAsia="Times New Roman" w:hAnsi="Arial" w:cs="Arial"/>
          <w:i/>
          <w:sz w:val="24"/>
          <w:szCs w:val="24"/>
        </w:rPr>
        <w:t>i</w:t>
      </w:r>
      <w:r w:rsidRPr="00944DD0">
        <w:rPr>
          <w:rFonts w:ascii="Arial" w:eastAsia="Times New Roman" w:hAnsi="Arial" w:cs="Arial"/>
          <w:i/>
          <w:spacing w:val="1"/>
          <w:sz w:val="24"/>
          <w:szCs w:val="24"/>
        </w:rPr>
        <w:t>n</w:t>
      </w:r>
      <w:r w:rsidRPr="00944DD0">
        <w:rPr>
          <w:rFonts w:ascii="Arial" w:eastAsia="Times New Roman" w:hAnsi="Arial" w:cs="Arial"/>
          <w:i/>
          <w:sz w:val="24"/>
          <w:szCs w:val="24"/>
        </w:rPr>
        <w:t>s</w:t>
      </w:r>
      <w:r w:rsidRPr="00944DD0">
        <w:rPr>
          <w:rFonts w:ascii="Arial" w:eastAsia="Times New Roman" w:hAnsi="Arial" w:cs="Arial"/>
          <w:i/>
          <w:spacing w:val="1"/>
          <w:sz w:val="24"/>
          <w:szCs w:val="24"/>
        </w:rPr>
        <w:t>u</w:t>
      </w:r>
      <w:r w:rsidRPr="00944DD0">
        <w:rPr>
          <w:rFonts w:ascii="Arial" w:eastAsia="Times New Roman" w:hAnsi="Arial" w:cs="Arial"/>
          <w:i/>
          <w:spacing w:val="-1"/>
          <w:sz w:val="24"/>
          <w:szCs w:val="24"/>
        </w:rPr>
        <w:t>r</w:t>
      </w:r>
      <w:r w:rsidRPr="00944DD0">
        <w:rPr>
          <w:rFonts w:ascii="Arial" w:eastAsia="Times New Roman" w:hAnsi="Arial" w:cs="Arial"/>
          <w:i/>
          <w:spacing w:val="1"/>
          <w:sz w:val="24"/>
          <w:szCs w:val="24"/>
        </w:rPr>
        <w:t>an</w:t>
      </w:r>
      <w:r w:rsidRPr="00944DD0">
        <w:rPr>
          <w:rFonts w:ascii="Arial" w:eastAsia="Times New Roman" w:hAnsi="Arial" w:cs="Arial"/>
          <w:i/>
          <w:sz w:val="24"/>
          <w:szCs w:val="24"/>
        </w:rPr>
        <w:t>ce</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o</w:t>
      </w:r>
      <w:r w:rsidRPr="00944DD0">
        <w:rPr>
          <w:rFonts w:ascii="Arial" w:eastAsia="Times New Roman" w:hAnsi="Arial" w:cs="Arial"/>
          <w:i/>
          <w:sz w:val="24"/>
          <w:szCs w:val="24"/>
        </w:rPr>
        <w:t>f</w:t>
      </w:r>
      <w:r w:rsidRPr="00944DD0">
        <w:rPr>
          <w:rFonts w:ascii="Arial" w:eastAsia="Times New Roman" w:hAnsi="Arial" w:cs="Arial"/>
          <w:i/>
          <w:spacing w:val="1"/>
          <w:sz w:val="24"/>
          <w:szCs w:val="24"/>
        </w:rPr>
        <w:t xml:space="preserve"> a</w:t>
      </w:r>
      <w:r w:rsidRPr="00944DD0">
        <w:rPr>
          <w:rFonts w:ascii="Arial" w:eastAsia="Times New Roman" w:hAnsi="Arial" w:cs="Arial"/>
          <w:i/>
          <w:sz w:val="24"/>
          <w:szCs w:val="24"/>
        </w:rPr>
        <w:t>t</w:t>
      </w:r>
      <w:r w:rsidRPr="00944DD0">
        <w:rPr>
          <w:rFonts w:ascii="Arial" w:eastAsia="Times New Roman" w:hAnsi="Arial" w:cs="Arial"/>
          <w:i/>
          <w:spacing w:val="1"/>
          <w:sz w:val="24"/>
          <w:szCs w:val="24"/>
        </w:rPr>
        <w:t xml:space="preserve"> </w:t>
      </w:r>
      <w:r w:rsidRPr="00944DD0">
        <w:rPr>
          <w:rFonts w:ascii="Arial" w:eastAsia="Times New Roman" w:hAnsi="Arial" w:cs="Arial"/>
          <w:i/>
          <w:spacing w:val="-3"/>
          <w:sz w:val="24"/>
          <w:szCs w:val="24"/>
        </w:rPr>
        <w:t>l</w:t>
      </w:r>
      <w:r w:rsidRPr="00944DD0">
        <w:rPr>
          <w:rFonts w:ascii="Arial" w:eastAsia="Times New Roman" w:hAnsi="Arial" w:cs="Arial"/>
          <w:i/>
          <w:spacing w:val="1"/>
          <w:sz w:val="24"/>
          <w:szCs w:val="24"/>
        </w:rPr>
        <w:t>ea</w:t>
      </w:r>
      <w:r w:rsidRPr="00944DD0">
        <w:rPr>
          <w:rFonts w:ascii="Arial" w:eastAsia="Times New Roman" w:hAnsi="Arial" w:cs="Arial"/>
          <w:i/>
          <w:sz w:val="24"/>
          <w:szCs w:val="24"/>
        </w:rPr>
        <w:t>st</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$2</w:t>
      </w:r>
      <w:r w:rsidRPr="00944DD0">
        <w:rPr>
          <w:rFonts w:ascii="Arial" w:eastAsia="Times New Roman" w:hAnsi="Arial" w:cs="Arial"/>
          <w:i/>
          <w:spacing w:val="-1"/>
          <w:sz w:val="24"/>
          <w:szCs w:val="24"/>
        </w:rPr>
        <w:t>0</w:t>
      </w:r>
      <w:r w:rsidRPr="00944DD0">
        <w:rPr>
          <w:rFonts w:ascii="Arial" w:eastAsia="Times New Roman" w:hAnsi="Arial" w:cs="Arial"/>
          <w:i/>
          <w:spacing w:val="1"/>
          <w:sz w:val="24"/>
          <w:szCs w:val="24"/>
        </w:rPr>
        <w:t>0</w:t>
      </w:r>
      <w:r w:rsidRPr="00944DD0">
        <w:rPr>
          <w:rFonts w:ascii="Arial" w:eastAsia="Times New Roman" w:hAnsi="Arial" w:cs="Arial"/>
          <w:i/>
          <w:sz w:val="24"/>
          <w:szCs w:val="24"/>
        </w:rPr>
        <w:t>,</w:t>
      </w:r>
      <w:r w:rsidRPr="00944DD0">
        <w:rPr>
          <w:rFonts w:ascii="Arial" w:eastAsia="Times New Roman" w:hAnsi="Arial" w:cs="Arial"/>
          <w:i/>
          <w:spacing w:val="1"/>
          <w:sz w:val="24"/>
          <w:szCs w:val="24"/>
        </w:rPr>
        <w:t>0</w:t>
      </w:r>
      <w:r w:rsidRPr="00944DD0">
        <w:rPr>
          <w:rFonts w:ascii="Arial" w:eastAsia="Times New Roman" w:hAnsi="Arial" w:cs="Arial"/>
          <w:i/>
          <w:spacing w:val="-1"/>
          <w:sz w:val="24"/>
          <w:szCs w:val="24"/>
        </w:rPr>
        <w:t>0</w:t>
      </w:r>
      <w:r w:rsidRPr="00944DD0">
        <w:rPr>
          <w:rFonts w:ascii="Arial" w:eastAsia="Times New Roman" w:hAnsi="Arial" w:cs="Arial"/>
          <w:i/>
          <w:sz w:val="24"/>
          <w:szCs w:val="24"/>
        </w:rPr>
        <w:t xml:space="preserve">0 </w:t>
      </w:r>
      <w:r w:rsidRPr="00944DD0">
        <w:rPr>
          <w:rFonts w:ascii="Arial" w:eastAsia="Times New Roman" w:hAnsi="Arial" w:cs="Arial"/>
          <w:i/>
          <w:spacing w:val="1"/>
          <w:sz w:val="24"/>
          <w:szCs w:val="24"/>
        </w:rPr>
        <w:t>pe</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pa</w:t>
      </w:r>
      <w:r w:rsidRPr="00944DD0">
        <w:rPr>
          <w:rFonts w:ascii="Arial" w:eastAsia="Times New Roman" w:hAnsi="Arial" w:cs="Arial"/>
          <w:i/>
          <w:sz w:val="24"/>
          <w:szCs w:val="24"/>
        </w:rPr>
        <w:t>s</w:t>
      </w:r>
      <w:r w:rsidRPr="00944DD0">
        <w:rPr>
          <w:rFonts w:ascii="Arial" w:eastAsia="Times New Roman" w:hAnsi="Arial" w:cs="Arial"/>
          <w:i/>
          <w:spacing w:val="-2"/>
          <w:sz w:val="24"/>
          <w:szCs w:val="24"/>
        </w:rPr>
        <w:t>s</w:t>
      </w:r>
      <w:r w:rsidRPr="00944DD0">
        <w:rPr>
          <w:rFonts w:ascii="Arial" w:eastAsia="Times New Roman" w:hAnsi="Arial" w:cs="Arial"/>
          <w:i/>
          <w:spacing w:val="1"/>
          <w:sz w:val="24"/>
          <w:szCs w:val="24"/>
        </w:rPr>
        <w:t>en</w:t>
      </w:r>
      <w:r w:rsidRPr="00944DD0">
        <w:rPr>
          <w:rFonts w:ascii="Arial" w:eastAsia="Times New Roman" w:hAnsi="Arial" w:cs="Arial"/>
          <w:i/>
          <w:spacing w:val="-1"/>
          <w:sz w:val="24"/>
          <w:szCs w:val="24"/>
        </w:rPr>
        <w:t>g</w:t>
      </w:r>
      <w:r w:rsidRPr="00944DD0">
        <w:rPr>
          <w:rFonts w:ascii="Arial" w:eastAsia="Times New Roman" w:hAnsi="Arial" w:cs="Arial"/>
          <w:i/>
          <w:spacing w:val="1"/>
          <w:sz w:val="24"/>
          <w:szCs w:val="24"/>
        </w:rPr>
        <w:t>e</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a</w:t>
      </w:r>
      <w:r w:rsidRPr="00944DD0">
        <w:rPr>
          <w:rFonts w:ascii="Arial" w:eastAsia="Times New Roman" w:hAnsi="Arial" w:cs="Arial"/>
          <w:i/>
          <w:spacing w:val="1"/>
          <w:sz w:val="24"/>
          <w:szCs w:val="24"/>
        </w:rPr>
        <w:t>n</w:t>
      </w:r>
      <w:r w:rsidRPr="00944DD0">
        <w:rPr>
          <w:rFonts w:ascii="Arial" w:eastAsia="Times New Roman" w:hAnsi="Arial" w:cs="Arial"/>
          <w:i/>
          <w:sz w:val="24"/>
          <w:szCs w:val="24"/>
        </w:rPr>
        <w:t>d</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w:t>
      </w:r>
      <w:r w:rsidRPr="00944DD0">
        <w:rPr>
          <w:rFonts w:ascii="Arial" w:eastAsia="Times New Roman" w:hAnsi="Arial" w:cs="Arial"/>
          <w:i/>
          <w:spacing w:val="-1"/>
          <w:sz w:val="24"/>
          <w:szCs w:val="24"/>
        </w:rPr>
        <w:t>5</w:t>
      </w:r>
      <w:r w:rsidRPr="00944DD0">
        <w:rPr>
          <w:rFonts w:ascii="Arial" w:eastAsia="Times New Roman" w:hAnsi="Arial" w:cs="Arial"/>
          <w:i/>
          <w:spacing w:val="1"/>
          <w:sz w:val="24"/>
          <w:szCs w:val="24"/>
        </w:rPr>
        <w:t>00</w:t>
      </w:r>
      <w:r w:rsidRPr="00944DD0">
        <w:rPr>
          <w:rFonts w:ascii="Arial" w:eastAsia="Times New Roman" w:hAnsi="Arial" w:cs="Arial"/>
          <w:i/>
          <w:sz w:val="24"/>
          <w:szCs w:val="24"/>
        </w:rPr>
        <w:t>,</w:t>
      </w:r>
      <w:r w:rsidRPr="00944DD0">
        <w:rPr>
          <w:rFonts w:ascii="Arial" w:eastAsia="Times New Roman" w:hAnsi="Arial" w:cs="Arial"/>
          <w:i/>
          <w:spacing w:val="-1"/>
          <w:sz w:val="24"/>
          <w:szCs w:val="24"/>
        </w:rPr>
        <w:t>0</w:t>
      </w:r>
      <w:r w:rsidRPr="00944DD0">
        <w:rPr>
          <w:rFonts w:ascii="Arial" w:eastAsia="Times New Roman" w:hAnsi="Arial" w:cs="Arial"/>
          <w:i/>
          <w:spacing w:val="1"/>
          <w:sz w:val="24"/>
          <w:szCs w:val="24"/>
        </w:rPr>
        <w:t>0</w:t>
      </w:r>
      <w:r w:rsidRPr="00944DD0">
        <w:rPr>
          <w:rFonts w:ascii="Arial" w:eastAsia="Times New Roman" w:hAnsi="Arial" w:cs="Arial"/>
          <w:i/>
          <w:sz w:val="24"/>
          <w:szCs w:val="24"/>
        </w:rPr>
        <w:t>0</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pe</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o</w:t>
      </w:r>
      <w:r w:rsidRPr="00944DD0">
        <w:rPr>
          <w:rFonts w:ascii="Arial" w:eastAsia="Times New Roman" w:hAnsi="Arial" w:cs="Arial"/>
          <w:i/>
          <w:sz w:val="24"/>
          <w:szCs w:val="24"/>
        </w:rPr>
        <w:t>c</w:t>
      </w:r>
      <w:r w:rsidRPr="00944DD0">
        <w:rPr>
          <w:rFonts w:ascii="Arial" w:eastAsia="Times New Roman" w:hAnsi="Arial" w:cs="Arial"/>
          <w:i/>
          <w:spacing w:val="-2"/>
          <w:sz w:val="24"/>
          <w:szCs w:val="24"/>
        </w:rPr>
        <w:t>c</w:t>
      </w:r>
      <w:r w:rsidRPr="00944DD0">
        <w:rPr>
          <w:rFonts w:ascii="Arial" w:eastAsia="Times New Roman" w:hAnsi="Arial" w:cs="Arial"/>
          <w:i/>
          <w:spacing w:val="1"/>
          <w:sz w:val="24"/>
          <w:szCs w:val="24"/>
        </w:rPr>
        <w:t>u</w:t>
      </w:r>
      <w:r w:rsidRPr="00944DD0">
        <w:rPr>
          <w:rFonts w:ascii="Arial" w:eastAsia="Times New Roman" w:hAnsi="Arial" w:cs="Arial"/>
          <w:i/>
          <w:spacing w:val="-1"/>
          <w:sz w:val="24"/>
          <w:szCs w:val="24"/>
        </w:rPr>
        <w:t>rr</w:t>
      </w:r>
      <w:r w:rsidRPr="00944DD0">
        <w:rPr>
          <w:rFonts w:ascii="Arial" w:eastAsia="Times New Roman" w:hAnsi="Arial" w:cs="Arial"/>
          <w:i/>
          <w:spacing w:val="1"/>
          <w:sz w:val="24"/>
          <w:szCs w:val="24"/>
        </w:rPr>
        <w:t>en</w:t>
      </w:r>
      <w:r w:rsidRPr="00944DD0">
        <w:rPr>
          <w:rFonts w:ascii="Arial" w:eastAsia="Times New Roman" w:hAnsi="Arial" w:cs="Arial"/>
          <w:i/>
          <w:sz w:val="24"/>
          <w:szCs w:val="24"/>
        </w:rPr>
        <w:t>ce</w:t>
      </w:r>
      <w:r w:rsidRPr="00944DD0">
        <w:rPr>
          <w:rFonts w:ascii="Arial" w:eastAsia="Times New Roman" w:hAnsi="Arial" w:cs="Arial"/>
          <w:i/>
          <w:spacing w:val="-1"/>
          <w:sz w:val="24"/>
          <w:szCs w:val="24"/>
        </w:rPr>
        <w:t xml:space="preserve"> </w:t>
      </w:r>
      <w:r w:rsidRPr="00944DD0">
        <w:rPr>
          <w:rFonts w:ascii="Arial" w:eastAsia="Times New Roman" w:hAnsi="Arial" w:cs="Arial"/>
          <w:i/>
          <w:sz w:val="24"/>
          <w:szCs w:val="24"/>
        </w:rPr>
        <w:t>f</w:t>
      </w:r>
      <w:r w:rsidRPr="00944DD0">
        <w:rPr>
          <w:rFonts w:ascii="Arial" w:eastAsia="Times New Roman" w:hAnsi="Arial" w:cs="Arial"/>
          <w:i/>
          <w:spacing w:val="1"/>
          <w:sz w:val="24"/>
          <w:szCs w:val="24"/>
        </w:rPr>
        <w:t>o</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b</w:t>
      </w:r>
      <w:r w:rsidRPr="00944DD0">
        <w:rPr>
          <w:rFonts w:ascii="Arial" w:eastAsia="Times New Roman" w:hAnsi="Arial" w:cs="Arial"/>
          <w:i/>
          <w:spacing w:val="-1"/>
          <w:sz w:val="24"/>
          <w:szCs w:val="24"/>
        </w:rPr>
        <w:t>o</w:t>
      </w:r>
      <w:r w:rsidRPr="00944DD0">
        <w:rPr>
          <w:rFonts w:ascii="Arial" w:eastAsia="Times New Roman" w:hAnsi="Arial" w:cs="Arial"/>
          <w:i/>
          <w:spacing w:val="1"/>
          <w:sz w:val="24"/>
          <w:szCs w:val="24"/>
        </w:rPr>
        <w:t>d</w:t>
      </w:r>
      <w:r w:rsidRPr="00944DD0">
        <w:rPr>
          <w:rFonts w:ascii="Arial" w:eastAsia="Times New Roman" w:hAnsi="Arial" w:cs="Arial"/>
          <w:i/>
          <w:sz w:val="24"/>
          <w:szCs w:val="24"/>
        </w:rPr>
        <w:t>ily</w:t>
      </w:r>
      <w:r w:rsidRPr="00944DD0">
        <w:rPr>
          <w:rFonts w:ascii="Arial" w:eastAsia="Times New Roman" w:hAnsi="Arial" w:cs="Arial"/>
          <w:i/>
          <w:spacing w:val="-2"/>
          <w:sz w:val="24"/>
          <w:szCs w:val="24"/>
        </w:rPr>
        <w:t xml:space="preserve"> </w:t>
      </w:r>
      <w:r w:rsidRPr="00944DD0">
        <w:rPr>
          <w:rFonts w:ascii="Arial" w:eastAsia="Times New Roman" w:hAnsi="Arial" w:cs="Arial"/>
          <w:i/>
          <w:sz w:val="24"/>
          <w:szCs w:val="24"/>
        </w:rPr>
        <w:t>i</w:t>
      </w:r>
      <w:r w:rsidRPr="00944DD0">
        <w:rPr>
          <w:rFonts w:ascii="Arial" w:eastAsia="Times New Roman" w:hAnsi="Arial" w:cs="Arial"/>
          <w:i/>
          <w:spacing w:val="1"/>
          <w:sz w:val="24"/>
          <w:szCs w:val="24"/>
        </w:rPr>
        <w:t>n</w:t>
      </w:r>
      <w:r w:rsidRPr="00944DD0">
        <w:rPr>
          <w:rFonts w:ascii="Arial" w:eastAsia="Times New Roman" w:hAnsi="Arial" w:cs="Arial"/>
          <w:i/>
          <w:sz w:val="24"/>
          <w:szCs w:val="24"/>
        </w:rPr>
        <w:t>j</w:t>
      </w:r>
      <w:r w:rsidRPr="00944DD0">
        <w:rPr>
          <w:rFonts w:ascii="Arial" w:eastAsia="Times New Roman" w:hAnsi="Arial" w:cs="Arial"/>
          <w:i/>
          <w:spacing w:val="1"/>
          <w:sz w:val="24"/>
          <w:szCs w:val="24"/>
        </w:rPr>
        <w:t>u</w:t>
      </w:r>
      <w:r w:rsidRPr="00944DD0">
        <w:rPr>
          <w:rFonts w:ascii="Arial" w:eastAsia="Times New Roman" w:hAnsi="Arial" w:cs="Arial"/>
          <w:i/>
          <w:spacing w:val="-1"/>
          <w:sz w:val="24"/>
          <w:szCs w:val="24"/>
        </w:rPr>
        <w:t>r</w:t>
      </w:r>
      <w:r w:rsidRPr="00944DD0">
        <w:rPr>
          <w:rFonts w:ascii="Arial" w:eastAsia="Times New Roman" w:hAnsi="Arial" w:cs="Arial"/>
          <w:i/>
          <w:spacing w:val="-2"/>
          <w:sz w:val="24"/>
          <w:szCs w:val="24"/>
        </w:rPr>
        <w:t>y</w:t>
      </w:r>
      <w:r w:rsidRPr="00944DD0">
        <w:rPr>
          <w:rFonts w:ascii="Arial" w:eastAsia="Times New Roman" w:hAnsi="Arial" w:cs="Arial"/>
          <w:i/>
          <w:sz w:val="24"/>
          <w:szCs w:val="24"/>
        </w:rPr>
        <w:t>,</w:t>
      </w:r>
      <w:r w:rsidRPr="00944DD0">
        <w:rPr>
          <w:rFonts w:ascii="Arial" w:eastAsia="Times New Roman" w:hAnsi="Arial" w:cs="Arial"/>
          <w:i/>
          <w:spacing w:val="1"/>
          <w:sz w:val="24"/>
          <w:szCs w:val="24"/>
        </w:rPr>
        <w:t xml:space="preserve"> o</w:t>
      </w:r>
      <w:r w:rsidRPr="00944DD0">
        <w:rPr>
          <w:rFonts w:ascii="Arial" w:eastAsia="Times New Roman" w:hAnsi="Arial" w:cs="Arial"/>
          <w:i/>
          <w:sz w:val="24"/>
          <w:szCs w:val="24"/>
        </w:rPr>
        <w:t>t</w:t>
      </w:r>
      <w:r w:rsidRPr="00944DD0">
        <w:rPr>
          <w:rFonts w:ascii="Arial" w:eastAsia="Times New Roman" w:hAnsi="Arial" w:cs="Arial"/>
          <w:i/>
          <w:spacing w:val="1"/>
          <w:sz w:val="24"/>
          <w:szCs w:val="24"/>
        </w:rPr>
        <w:t>he</w:t>
      </w:r>
      <w:r w:rsidRPr="00944DD0">
        <w:rPr>
          <w:rFonts w:ascii="Arial" w:eastAsia="Times New Roman" w:hAnsi="Arial" w:cs="Arial"/>
          <w:i/>
          <w:sz w:val="24"/>
          <w:szCs w:val="24"/>
        </w:rPr>
        <w:t>r t</w:t>
      </w:r>
      <w:r w:rsidRPr="00944DD0">
        <w:rPr>
          <w:rFonts w:ascii="Arial" w:eastAsia="Times New Roman" w:hAnsi="Arial" w:cs="Arial"/>
          <w:i/>
          <w:spacing w:val="1"/>
          <w:sz w:val="24"/>
          <w:szCs w:val="24"/>
        </w:rPr>
        <w:t>ha</w:t>
      </w:r>
      <w:r w:rsidRPr="00944DD0">
        <w:rPr>
          <w:rFonts w:ascii="Arial" w:eastAsia="Times New Roman" w:hAnsi="Arial" w:cs="Arial"/>
          <w:i/>
          <w:sz w:val="24"/>
          <w:szCs w:val="24"/>
        </w:rPr>
        <w:t xml:space="preserve">n </w:t>
      </w:r>
      <w:r w:rsidRPr="00944DD0">
        <w:rPr>
          <w:rFonts w:ascii="Arial" w:eastAsia="Times New Roman" w:hAnsi="Arial" w:cs="Arial"/>
          <w:i/>
          <w:spacing w:val="1"/>
          <w:sz w:val="24"/>
          <w:szCs w:val="24"/>
        </w:rPr>
        <w:t>pa</w:t>
      </w:r>
      <w:r w:rsidRPr="00944DD0">
        <w:rPr>
          <w:rFonts w:ascii="Arial" w:eastAsia="Times New Roman" w:hAnsi="Arial" w:cs="Arial"/>
          <w:i/>
          <w:sz w:val="24"/>
          <w:szCs w:val="24"/>
        </w:rPr>
        <w:t>ss</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n</w:t>
      </w:r>
      <w:r w:rsidRPr="00944DD0">
        <w:rPr>
          <w:rFonts w:ascii="Arial" w:eastAsia="Times New Roman" w:hAnsi="Arial" w:cs="Arial"/>
          <w:i/>
          <w:spacing w:val="-1"/>
          <w:sz w:val="24"/>
          <w:szCs w:val="24"/>
        </w:rPr>
        <w:t>g</w:t>
      </w:r>
      <w:r w:rsidRPr="00944DD0">
        <w:rPr>
          <w:rFonts w:ascii="Arial" w:eastAsia="Times New Roman" w:hAnsi="Arial" w:cs="Arial"/>
          <w:i/>
          <w:spacing w:val="1"/>
          <w:sz w:val="24"/>
          <w:szCs w:val="24"/>
        </w:rPr>
        <w:t>e</w:t>
      </w:r>
      <w:r w:rsidRPr="00944DD0">
        <w:rPr>
          <w:rFonts w:ascii="Arial" w:eastAsia="Times New Roman" w:hAnsi="Arial" w:cs="Arial"/>
          <w:i/>
          <w:sz w:val="24"/>
          <w:szCs w:val="24"/>
        </w:rPr>
        <w:t>r li</w:t>
      </w:r>
      <w:r w:rsidRPr="00944DD0">
        <w:rPr>
          <w:rFonts w:ascii="Arial" w:eastAsia="Times New Roman" w:hAnsi="Arial" w:cs="Arial"/>
          <w:i/>
          <w:spacing w:val="1"/>
          <w:sz w:val="24"/>
          <w:szCs w:val="24"/>
        </w:rPr>
        <w:t>ab</w:t>
      </w:r>
      <w:r w:rsidRPr="00944DD0">
        <w:rPr>
          <w:rFonts w:ascii="Arial" w:eastAsia="Times New Roman" w:hAnsi="Arial" w:cs="Arial"/>
          <w:i/>
          <w:sz w:val="24"/>
          <w:szCs w:val="24"/>
        </w:rPr>
        <w:t>ilit</w:t>
      </w:r>
      <w:r w:rsidRPr="00944DD0">
        <w:rPr>
          <w:rFonts w:ascii="Arial" w:eastAsia="Times New Roman" w:hAnsi="Arial" w:cs="Arial"/>
          <w:i/>
          <w:spacing w:val="-2"/>
          <w:sz w:val="24"/>
          <w:szCs w:val="24"/>
        </w:rPr>
        <w:t>y</w:t>
      </w:r>
      <w:r w:rsidRPr="00944DD0">
        <w:rPr>
          <w:rFonts w:ascii="Arial" w:eastAsia="Times New Roman" w:hAnsi="Arial" w:cs="Arial"/>
          <w:i/>
          <w:sz w:val="24"/>
          <w:szCs w:val="24"/>
        </w:rPr>
        <w:t>,</w:t>
      </w:r>
      <w:r w:rsidRPr="00944DD0">
        <w:rPr>
          <w:rFonts w:ascii="Arial" w:eastAsia="Times New Roman" w:hAnsi="Arial" w:cs="Arial"/>
          <w:i/>
          <w:spacing w:val="1"/>
          <w:sz w:val="24"/>
          <w:szCs w:val="24"/>
        </w:rPr>
        <w:t xml:space="preserve"> an</w:t>
      </w:r>
      <w:r w:rsidRPr="00944DD0">
        <w:rPr>
          <w:rFonts w:ascii="Arial" w:eastAsia="Times New Roman" w:hAnsi="Arial" w:cs="Arial"/>
          <w:i/>
          <w:sz w:val="24"/>
          <w:szCs w:val="24"/>
        </w:rPr>
        <w:t>d</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$2</w:t>
      </w:r>
      <w:r w:rsidRPr="00944DD0">
        <w:rPr>
          <w:rFonts w:ascii="Arial" w:eastAsia="Times New Roman" w:hAnsi="Arial" w:cs="Arial"/>
          <w:i/>
          <w:spacing w:val="-1"/>
          <w:sz w:val="24"/>
          <w:szCs w:val="24"/>
        </w:rPr>
        <w:t>0</w:t>
      </w:r>
      <w:r w:rsidRPr="00944DD0">
        <w:rPr>
          <w:rFonts w:ascii="Arial" w:eastAsia="Times New Roman" w:hAnsi="Arial" w:cs="Arial"/>
          <w:i/>
          <w:spacing w:val="1"/>
          <w:sz w:val="24"/>
          <w:szCs w:val="24"/>
        </w:rPr>
        <w:t>0</w:t>
      </w:r>
      <w:r w:rsidRPr="00944DD0">
        <w:rPr>
          <w:rFonts w:ascii="Arial" w:eastAsia="Times New Roman" w:hAnsi="Arial" w:cs="Arial"/>
          <w:i/>
          <w:sz w:val="24"/>
          <w:szCs w:val="24"/>
        </w:rPr>
        <w:t>,</w:t>
      </w:r>
      <w:r w:rsidRPr="00944DD0">
        <w:rPr>
          <w:rFonts w:ascii="Arial" w:eastAsia="Times New Roman" w:hAnsi="Arial" w:cs="Arial"/>
          <w:i/>
          <w:spacing w:val="-1"/>
          <w:sz w:val="24"/>
          <w:szCs w:val="24"/>
        </w:rPr>
        <w:t>0</w:t>
      </w:r>
      <w:r w:rsidRPr="00944DD0">
        <w:rPr>
          <w:rFonts w:ascii="Arial" w:eastAsia="Times New Roman" w:hAnsi="Arial" w:cs="Arial"/>
          <w:i/>
          <w:spacing w:val="1"/>
          <w:sz w:val="24"/>
          <w:szCs w:val="24"/>
        </w:rPr>
        <w:t>0</w:t>
      </w:r>
      <w:r w:rsidRPr="00944DD0">
        <w:rPr>
          <w:rFonts w:ascii="Arial" w:eastAsia="Times New Roman" w:hAnsi="Arial" w:cs="Arial"/>
          <w:i/>
          <w:sz w:val="24"/>
          <w:szCs w:val="24"/>
        </w:rPr>
        <w:t>0</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pe</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o</w:t>
      </w:r>
      <w:r w:rsidRPr="00944DD0">
        <w:rPr>
          <w:rFonts w:ascii="Arial" w:eastAsia="Times New Roman" w:hAnsi="Arial" w:cs="Arial"/>
          <w:i/>
          <w:sz w:val="24"/>
          <w:szCs w:val="24"/>
        </w:rPr>
        <w:t>c</w:t>
      </w:r>
      <w:r w:rsidRPr="00944DD0">
        <w:rPr>
          <w:rFonts w:ascii="Arial" w:eastAsia="Times New Roman" w:hAnsi="Arial" w:cs="Arial"/>
          <w:i/>
          <w:spacing w:val="-2"/>
          <w:sz w:val="24"/>
          <w:szCs w:val="24"/>
        </w:rPr>
        <w:t>c</w:t>
      </w:r>
      <w:r w:rsidRPr="00944DD0">
        <w:rPr>
          <w:rFonts w:ascii="Arial" w:eastAsia="Times New Roman" w:hAnsi="Arial" w:cs="Arial"/>
          <w:i/>
          <w:spacing w:val="1"/>
          <w:sz w:val="24"/>
          <w:szCs w:val="24"/>
        </w:rPr>
        <w:t>u</w:t>
      </w:r>
      <w:r w:rsidRPr="00944DD0">
        <w:rPr>
          <w:rFonts w:ascii="Arial" w:eastAsia="Times New Roman" w:hAnsi="Arial" w:cs="Arial"/>
          <w:i/>
          <w:spacing w:val="-1"/>
          <w:sz w:val="24"/>
          <w:szCs w:val="24"/>
        </w:rPr>
        <w:t>rre</w:t>
      </w:r>
      <w:r w:rsidRPr="00944DD0">
        <w:rPr>
          <w:rFonts w:ascii="Arial" w:eastAsia="Times New Roman" w:hAnsi="Arial" w:cs="Arial"/>
          <w:i/>
          <w:spacing w:val="1"/>
          <w:sz w:val="24"/>
          <w:szCs w:val="24"/>
        </w:rPr>
        <w:t>n</w:t>
      </w:r>
      <w:r w:rsidRPr="00944DD0">
        <w:rPr>
          <w:rFonts w:ascii="Arial" w:eastAsia="Times New Roman" w:hAnsi="Arial" w:cs="Arial"/>
          <w:i/>
          <w:sz w:val="24"/>
          <w:szCs w:val="24"/>
        </w:rPr>
        <w:t>ce</w:t>
      </w:r>
      <w:r w:rsidRPr="00944DD0">
        <w:rPr>
          <w:rFonts w:ascii="Arial" w:eastAsia="Times New Roman" w:hAnsi="Arial" w:cs="Arial"/>
          <w:i/>
          <w:spacing w:val="-1"/>
          <w:sz w:val="24"/>
          <w:szCs w:val="24"/>
        </w:rPr>
        <w:t xml:space="preserve"> </w:t>
      </w:r>
      <w:r w:rsidRPr="00944DD0">
        <w:rPr>
          <w:rFonts w:ascii="Arial" w:eastAsia="Times New Roman" w:hAnsi="Arial" w:cs="Arial"/>
          <w:i/>
          <w:sz w:val="24"/>
          <w:szCs w:val="24"/>
        </w:rPr>
        <w:t>f</w:t>
      </w:r>
      <w:r w:rsidRPr="00944DD0">
        <w:rPr>
          <w:rFonts w:ascii="Arial" w:eastAsia="Times New Roman" w:hAnsi="Arial" w:cs="Arial"/>
          <w:i/>
          <w:spacing w:val="1"/>
          <w:sz w:val="24"/>
          <w:szCs w:val="24"/>
        </w:rPr>
        <w:t>o</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p</w:t>
      </w:r>
      <w:r w:rsidRPr="00944DD0">
        <w:rPr>
          <w:rFonts w:ascii="Arial" w:eastAsia="Times New Roman" w:hAnsi="Arial" w:cs="Arial"/>
          <w:i/>
          <w:spacing w:val="-1"/>
          <w:sz w:val="24"/>
          <w:szCs w:val="24"/>
        </w:rPr>
        <w:t>r</w:t>
      </w:r>
      <w:r w:rsidRPr="00944DD0">
        <w:rPr>
          <w:rFonts w:ascii="Arial" w:eastAsia="Times New Roman" w:hAnsi="Arial" w:cs="Arial"/>
          <w:i/>
          <w:spacing w:val="1"/>
          <w:sz w:val="24"/>
          <w:szCs w:val="24"/>
        </w:rPr>
        <w:t>o</w:t>
      </w:r>
      <w:r w:rsidRPr="00944DD0">
        <w:rPr>
          <w:rFonts w:ascii="Arial" w:eastAsia="Times New Roman" w:hAnsi="Arial" w:cs="Arial"/>
          <w:i/>
          <w:spacing w:val="-1"/>
          <w:sz w:val="24"/>
          <w:szCs w:val="24"/>
        </w:rPr>
        <w:t>p</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r</w:t>
      </w:r>
      <w:r w:rsidRPr="00944DD0">
        <w:rPr>
          <w:rFonts w:ascii="Arial" w:eastAsia="Times New Roman" w:hAnsi="Arial" w:cs="Arial"/>
          <w:i/>
          <w:sz w:val="24"/>
          <w:szCs w:val="24"/>
        </w:rPr>
        <w:t>ty</w:t>
      </w:r>
      <w:r w:rsidRPr="00944DD0">
        <w:rPr>
          <w:rFonts w:ascii="Arial" w:eastAsia="Times New Roman" w:hAnsi="Arial" w:cs="Arial"/>
          <w:i/>
          <w:spacing w:val="-2"/>
          <w:sz w:val="24"/>
          <w:szCs w:val="24"/>
        </w:rPr>
        <w:t xml:space="preserve"> </w:t>
      </w:r>
      <w:r w:rsidRPr="00944DD0">
        <w:rPr>
          <w:rFonts w:ascii="Arial" w:eastAsia="Times New Roman" w:hAnsi="Arial" w:cs="Arial"/>
          <w:i/>
          <w:spacing w:val="1"/>
          <w:sz w:val="24"/>
          <w:szCs w:val="24"/>
        </w:rPr>
        <w:t>da</w:t>
      </w:r>
      <w:r w:rsidRPr="00944DD0">
        <w:rPr>
          <w:rFonts w:ascii="Arial" w:eastAsia="Times New Roman" w:hAnsi="Arial" w:cs="Arial"/>
          <w:i/>
          <w:spacing w:val="-1"/>
          <w:sz w:val="24"/>
          <w:szCs w:val="24"/>
        </w:rPr>
        <w:t>mag</w:t>
      </w:r>
      <w:r w:rsidRPr="00944DD0">
        <w:rPr>
          <w:rFonts w:ascii="Arial" w:eastAsia="Times New Roman" w:hAnsi="Arial" w:cs="Arial"/>
          <w:i/>
          <w:spacing w:val="1"/>
          <w:sz w:val="24"/>
          <w:szCs w:val="24"/>
        </w:rPr>
        <w:t>e</w:t>
      </w:r>
      <w:r w:rsidRPr="00944DD0">
        <w:rPr>
          <w:rFonts w:ascii="Arial" w:eastAsia="Times New Roman" w:hAnsi="Arial" w:cs="Arial"/>
          <w:i/>
          <w:sz w:val="24"/>
          <w:szCs w:val="24"/>
        </w:rPr>
        <w:t>.</w:t>
      </w:r>
      <w:r w:rsidR="008B52F0" w:rsidRPr="00944DD0">
        <w:rPr>
          <w:rFonts w:ascii="Arial" w:eastAsia="Times New Roman" w:hAnsi="Arial" w:cs="Arial"/>
          <w:i/>
          <w:sz w:val="24"/>
          <w:szCs w:val="24"/>
        </w:rPr>
        <w:t xml:space="preserve"> </w:t>
      </w:r>
      <w:r w:rsidRPr="00944DD0">
        <w:rPr>
          <w:rFonts w:ascii="Arial" w:eastAsia="Times New Roman" w:hAnsi="Arial" w:cs="Arial"/>
          <w:i/>
          <w:sz w:val="24"/>
          <w:szCs w:val="24"/>
        </w:rPr>
        <w:t>C</w:t>
      </w:r>
      <w:r w:rsidRPr="00944DD0">
        <w:rPr>
          <w:rFonts w:ascii="Arial" w:eastAsia="Times New Roman" w:hAnsi="Arial" w:cs="Arial"/>
          <w:i/>
          <w:spacing w:val="1"/>
          <w:sz w:val="24"/>
          <w:szCs w:val="24"/>
        </w:rPr>
        <w:t>o</w:t>
      </w:r>
      <w:r w:rsidRPr="00944DD0">
        <w:rPr>
          <w:rFonts w:ascii="Arial" w:eastAsia="Times New Roman" w:hAnsi="Arial" w:cs="Arial"/>
          <w:i/>
          <w:spacing w:val="-2"/>
          <w:sz w:val="24"/>
          <w:szCs w:val="24"/>
        </w:rPr>
        <w:t>v</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r</w:t>
      </w:r>
      <w:r w:rsidRPr="00944DD0">
        <w:rPr>
          <w:rFonts w:ascii="Arial" w:eastAsia="Times New Roman" w:hAnsi="Arial" w:cs="Arial"/>
          <w:i/>
          <w:spacing w:val="1"/>
          <w:sz w:val="24"/>
          <w:szCs w:val="24"/>
        </w:rPr>
        <w:t>a</w:t>
      </w:r>
      <w:r w:rsidRPr="00944DD0">
        <w:rPr>
          <w:rFonts w:ascii="Arial" w:eastAsia="Times New Roman" w:hAnsi="Arial" w:cs="Arial"/>
          <w:i/>
          <w:spacing w:val="-1"/>
          <w:sz w:val="24"/>
          <w:szCs w:val="24"/>
        </w:rPr>
        <w:t>g</w:t>
      </w:r>
      <w:r w:rsidRPr="00944DD0">
        <w:rPr>
          <w:rFonts w:ascii="Arial" w:eastAsia="Times New Roman" w:hAnsi="Arial" w:cs="Arial"/>
          <w:i/>
          <w:sz w:val="24"/>
          <w:szCs w:val="24"/>
        </w:rPr>
        <w:t>e</w:t>
      </w:r>
      <w:r w:rsidRPr="00944DD0">
        <w:rPr>
          <w:rFonts w:ascii="Arial" w:eastAsia="Times New Roman" w:hAnsi="Arial" w:cs="Arial"/>
          <w:i/>
          <w:spacing w:val="1"/>
          <w:sz w:val="24"/>
          <w:szCs w:val="24"/>
        </w:rPr>
        <w:t xml:space="preserve"> </w:t>
      </w:r>
      <w:r w:rsidRPr="00944DD0">
        <w:rPr>
          <w:rFonts w:ascii="Arial" w:eastAsia="Times New Roman" w:hAnsi="Arial" w:cs="Arial"/>
          <w:i/>
          <w:spacing w:val="3"/>
          <w:sz w:val="24"/>
          <w:szCs w:val="24"/>
        </w:rPr>
        <w:t>f</w:t>
      </w:r>
      <w:r w:rsidRPr="00944DD0">
        <w:rPr>
          <w:rFonts w:ascii="Arial" w:eastAsia="Times New Roman" w:hAnsi="Arial" w:cs="Arial"/>
          <w:i/>
          <w:spacing w:val="1"/>
          <w:sz w:val="24"/>
          <w:szCs w:val="24"/>
        </w:rPr>
        <w:t>o</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p</w:t>
      </w:r>
      <w:r w:rsidRPr="00944DD0">
        <w:rPr>
          <w:rFonts w:ascii="Arial" w:eastAsia="Times New Roman" w:hAnsi="Arial" w:cs="Arial"/>
          <w:i/>
          <w:spacing w:val="1"/>
          <w:sz w:val="24"/>
          <w:szCs w:val="24"/>
        </w:rPr>
        <w:t>a</w:t>
      </w:r>
      <w:r w:rsidRPr="00944DD0">
        <w:rPr>
          <w:rFonts w:ascii="Arial" w:eastAsia="Times New Roman" w:hAnsi="Arial" w:cs="Arial"/>
          <w:i/>
          <w:sz w:val="24"/>
          <w:szCs w:val="24"/>
        </w:rPr>
        <w:t>ss</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n</w:t>
      </w:r>
      <w:r w:rsidRPr="00944DD0">
        <w:rPr>
          <w:rFonts w:ascii="Arial" w:eastAsia="Times New Roman" w:hAnsi="Arial" w:cs="Arial"/>
          <w:i/>
          <w:spacing w:val="-1"/>
          <w:sz w:val="24"/>
          <w:szCs w:val="24"/>
        </w:rPr>
        <w:t>g</w:t>
      </w:r>
      <w:r w:rsidRPr="00944DD0">
        <w:rPr>
          <w:rFonts w:ascii="Arial" w:eastAsia="Times New Roman" w:hAnsi="Arial" w:cs="Arial"/>
          <w:i/>
          <w:spacing w:val="1"/>
          <w:sz w:val="24"/>
          <w:szCs w:val="24"/>
        </w:rPr>
        <w:t>e</w:t>
      </w:r>
      <w:r w:rsidRPr="00944DD0">
        <w:rPr>
          <w:rFonts w:ascii="Arial" w:eastAsia="Times New Roman" w:hAnsi="Arial" w:cs="Arial"/>
          <w:i/>
          <w:sz w:val="24"/>
          <w:szCs w:val="24"/>
        </w:rPr>
        <w:t>r li</w:t>
      </w:r>
      <w:r w:rsidRPr="00944DD0">
        <w:rPr>
          <w:rFonts w:ascii="Arial" w:eastAsia="Times New Roman" w:hAnsi="Arial" w:cs="Arial"/>
          <w:i/>
          <w:spacing w:val="1"/>
          <w:sz w:val="24"/>
          <w:szCs w:val="24"/>
        </w:rPr>
        <w:t>ab</w:t>
      </w:r>
      <w:r w:rsidRPr="00944DD0">
        <w:rPr>
          <w:rFonts w:ascii="Arial" w:eastAsia="Times New Roman" w:hAnsi="Arial" w:cs="Arial"/>
          <w:i/>
          <w:sz w:val="24"/>
          <w:szCs w:val="24"/>
        </w:rPr>
        <w:t>ility</w:t>
      </w:r>
      <w:r w:rsidRPr="00944DD0">
        <w:rPr>
          <w:rFonts w:ascii="Arial" w:eastAsia="Times New Roman" w:hAnsi="Arial" w:cs="Arial"/>
          <w:i/>
          <w:spacing w:val="-2"/>
          <w:sz w:val="24"/>
          <w:szCs w:val="24"/>
        </w:rPr>
        <w:t xml:space="preserve"> </w:t>
      </w:r>
      <w:r w:rsidRPr="00944DD0">
        <w:rPr>
          <w:rFonts w:ascii="Arial" w:eastAsia="Times New Roman" w:hAnsi="Arial" w:cs="Arial"/>
          <w:i/>
          <w:spacing w:val="1"/>
          <w:sz w:val="24"/>
          <w:szCs w:val="24"/>
        </w:rPr>
        <w:t>bod</w:t>
      </w:r>
      <w:r w:rsidRPr="00944DD0">
        <w:rPr>
          <w:rFonts w:ascii="Arial" w:eastAsia="Times New Roman" w:hAnsi="Arial" w:cs="Arial"/>
          <w:i/>
          <w:sz w:val="24"/>
          <w:szCs w:val="24"/>
        </w:rPr>
        <w:t>ily</w:t>
      </w:r>
      <w:r w:rsidRPr="00944DD0">
        <w:rPr>
          <w:rFonts w:ascii="Arial" w:eastAsia="Times New Roman" w:hAnsi="Arial" w:cs="Arial"/>
          <w:i/>
          <w:spacing w:val="-2"/>
          <w:sz w:val="24"/>
          <w:szCs w:val="24"/>
        </w:rPr>
        <w:t xml:space="preserve"> </w:t>
      </w:r>
      <w:r w:rsidRPr="00944DD0">
        <w:rPr>
          <w:rFonts w:ascii="Arial" w:eastAsia="Times New Roman" w:hAnsi="Arial" w:cs="Arial"/>
          <w:i/>
          <w:sz w:val="24"/>
          <w:szCs w:val="24"/>
        </w:rPr>
        <w:t>i</w:t>
      </w:r>
      <w:r w:rsidRPr="00944DD0">
        <w:rPr>
          <w:rFonts w:ascii="Arial" w:eastAsia="Times New Roman" w:hAnsi="Arial" w:cs="Arial"/>
          <w:i/>
          <w:spacing w:val="1"/>
          <w:sz w:val="24"/>
          <w:szCs w:val="24"/>
        </w:rPr>
        <w:t>n</w:t>
      </w:r>
      <w:r w:rsidRPr="00944DD0">
        <w:rPr>
          <w:rFonts w:ascii="Arial" w:eastAsia="Times New Roman" w:hAnsi="Arial" w:cs="Arial"/>
          <w:i/>
          <w:sz w:val="24"/>
          <w:szCs w:val="24"/>
        </w:rPr>
        <w:t>j</w:t>
      </w:r>
      <w:r w:rsidRPr="00944DD0">
        <w:rPr>
          <w:rFonts w:ascii="Arial" w:eastAsia="Times New Roman" w:hAnsi="Arial" w:cs="Arial"/>
          <w:i/>
          <w:spacing w:val="1"/>
          <w:sz w:val="24"/>
          <w:szCs w:val="24"/>
        </w:rPr>
        <w:t>u</w:t>
      </w:r>
      <w:r w:rsidRPr="00944DD0">
        <w:rPr>
          <w:rFonts w:ascii="Arial" w:eastAsia="Times New Roman" w:hAnsi="Arial" w:cs="Arial"/>
          <w:i/>
          <w:spacing w:val="2"/>
          <w:sz w:val="24"/>
          <w:szCs w:val="24"/>
        </w:rPr>
        <w:t>r</w:t>
      </w:r>
      <w:r w:rsidRPr="00944DD0">
        <w:rPr>
          <w:rFonts w:ascii="Arial" w:eastAsia="Times New Roman" w:hAnsi="Arial" w:cs="Arial"/>
          <w:i/>
          <w:sz w:val="24"/>
          <w:szCs w:val="24"/>
        </w:rPr>
        <w:t>y</w:t>
      </w:r>
      <w:r w:rsidRPr="00944DD0">
        <w:rPr>
          <w:rFonts w:ascii="Arial" w:eastAsia="Times New Roman" w:hAnsi="Arial" w:cs="Arial"/>
          <w:i/>
          <w:spacing w:val="-2"/>
          <w:sz w:val="24"/>
          <w:szCs w:val="24"/>
        </w:rPr>
        <w:t xml:space="preserve"> </w:t>
      </w:r>
      <w:r w:rsidRPr="00944DD0">
        <w:rPr>
          <w:rFonts w:ascii="Arial" w:eastAsia="Times New Roman" w:hAnsi="Arial" w:cs="Arial"/>
          <w:i/>
          <w:sz w:val="24"/>
          <w:szCs w:val="24"/>
        </w:rPr>
        <w:t>s</w:t>
      </w:r>
      <w:r w:rsidRPr="00944DD0">
        <w:rPr>
          <w:rFonts w:ascii="Arial" w:eastAsia="Times New Roman" w:hAnsi="Arial" w:cs="Arial"/>
          <w:i/>
          <w:spacing w:val="1"/>
          <w:sz w:val="24"/>
          <w:szCs w:val="24"/>
        </w:rPr>
        <w:t>ha</w:t>
      </w:r>
      <w:r w:rsidRPr="00944DD0">
        <w:rPr>
          <w:rFonts w:ascii="Arial" w:eastAsia="Times New Roman" w:hAnsi="Arial" w:cs="Arial"/>
          <w:i/>
          <w:sz w:val="24"/>
          <w:szCs w:val="24"/>
        </w:rPr>
        <w:t xml:space="preserve">ll </w:t>
      </w:r>
      <w:r w:rsidRPr="00944DD0">
        <w:rPr>
          <w:rFonts w:ascii="Arial" w:eastAsia="Times New Roman" w:hAnsi="Arial" w:cs="Arial"/>
          <w:i/>
          <w:spacing w:val="1"/>
          <w:sz w:val="24"/>
          <w:szCs w:val="24"/>
        </w:rPr>
        <w:t>b</w:t>
      </w:r>
      <w:r w:rsidRPr="00944DD0">
        <w:rPr>
          <w:rFonts w:ascii="Arial" w:eastAsia="Times New Roman" w:hAnsi="Arial" w:cs="Arial"/>
          <w:i/>
          <w:sz w:val="24"/>
          <w:szCs w:val="24"/>
        </w:rPr>
        <w:t>e</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a</w:t>
      </w:r>
      <w:r w:rsidRPr="00944DD0">
        <w:rPr>
          <w:rFonts w:ascii="Arial" w:eastAsia="Times New Roman" w:hAnsi="Arial" w:cs="Arial"/>
          <w:i/>
          <w:sz w:val="24"/>
          <w:szCs w:val="24"/>
        </w:rPr>
        <w:t>t</w:t>
      </w:r>
      <w:r w:rsidRPr="00944DD0">
        <w:rPr>
          <w:rFonts w:ascii="Arial" w:eastAsia="Times New Roman" w:hAnsi="Arial" w:cs="Arial"/>
          <w:i/>
          <w:spacing w:val="1"/>
          <w:sz w:val="24"/>
          <w:szCs w:val="24"/>
        </w:rPr>
        <w:t xml:space="preserve"> </w:t>
      </w:r>
      <w:r w:rsidRPr="00944DD0">
        <w:rPr>
          <w:rFonts w:ascii="Arial" w:eastAsia="Times New Roman" w:hAnsi="Arial" w:cs="Arial"/>
          <w:i/>
          <w:sz w:val="24"/>
          <w:szCs w:val="24"/>
        </w:rPr>
        <w:t>l</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a</w:t>
      </w:r>
      <w:r w:rsidRPr="00944DD0">
        <w:rPr>
          <w:rFonts w:ascii="Arial" w:eastAsia="Times New Roman" w:hAnsi="Arial" w:cs="Arial"/>
          <w:i/>
          <w:sz w:val="24"/>
          <w:szCs w:val="24"/>
        </w:rPr>
        <w:t>st</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$2</w:t>
      </w:r>
      <w:r w:rsidRPr="00944DD0">
        <w:rPr>
          <w:rFonts w:ascii="Arial" w:eastAsia="Times New Roman" w:hAnsi="Arial" w:cs="Arial"/>
          <w:i/>
          <w:spacing w:val="-1"/>
          <w:sz w:val="24"/>
          <w:szCs w:val="24"/>
        </w:rPr>
        <w:t>0</w:t>
      </w:r>
      <w:r w:rsidRPr="00944DD0">
        <w:rPr>
          <w:rFonts w:ascii="Arial" w:eastAsia="Times New Roman" w:hAnsi="Arial" w:cs="Arial"/>
          <w:i/>
          <w:spacing w:val="1"/>
          <w:sz w:val="24"/>
          <w:szCs w:val="24"/>
        </w:rPr>
        <w:t>0</w:t>
      </w:r>
      <w:r w:rsidRPr="00944DD0">
        <w:rPr>
          <w:rFonts w:ascii="Arial" w:eastAsia="Times New Roman" w:hAnsi="Arial" w:cs="Arial"/>
          <w:i/>
          <w:spacing w:val="-2"/>
          <w:sz w:val="24"/>
          <w:szCs w:val="24"/>
        </w:rPr>
        <w:t>,</w:t>
      </w:r>
      <w:r w:rsidRPr="00944DD0">
        <w:rPr>
          <w:rFonts w:ascii="Arial" w:eastAsia="Times New Roman" w:hAnsi="Arial" w:cs="Arial"/>
          <w:i/>
          <w:spacing w:val="1"/>
          <w:sz w:val="24"/>
          <w:szCs w:val="24"/>
        </w:rPr>
        <w:t>00</w:t>
      </w:r>
      <w:r w:rsidRPr="00944DD0">
        <w:rPr>
          <w:rFonts w:ascii="Arial" w:eastAsia="Times New Roman" w:hAnsi="Arial" w:cs="Arial"/>
          <w:i/>
          <w:sz w:val="24"/>
          <w:szCs w:val="24"/>
        </w:rPr>
        <w:t>0</w:t>
      </w:r>
      <w:r w:rsidRPr="00944DD0">
        <w:rPr>
          <w:rFonts w:ascii="Arial" w:eastAsia="Times New Roman" w:hAnsi="Arial" w:cs="Arial"/>
          <w:i/>
          <w:spacing w:val="-1"/>
          <w:sz w:val="24"/>
          <w:szCs w:val="24"/>
        </w:rPr>
        <w:t xml:space="preserve"> </w:t>
      </w:r>
      <w:r w:rsidRPr="00944DD0">
        <w:rPr>
          <w:rFonts w:ascii="Arial" w:eastAsia="Times New Roman" w:hAnsi="Arial" w:cs="Arial"/>
          <w:i/>
          <w:spacing w:val="2"/>
          <w:sz w:val="24"/>
          <w:szCs w:val="24"/>
        </w:rPr>
        <w:t>m</w:t>
      </w:r>
      <w:r w:rsidRPr="00944DD0">
        <w:rPr>
          <w:rFonts w:ascii="Arial" w:eastAsia="Times New Roman" w:hAnsi="Arial" w:cs="Arial"/>
          <w:i/>
          <w:spacing w:val="1"/>
          <w:sz w:val="24"/>
          <w:szCs w:val="24"/>
        </w:rPr>
        <w:t>u</w:t>
      </w:r>
      <w:r w:rsidRPr="00944DD0">
        <w:rPr>
          <w:rFonts w:ascii="Arial" w:eastAsia="Times New Roman" w:hAnsi="Arial" w:cs="Arial"/>
          <w:i/>
          <w:sz w:val="24"/>
          <w:szCs w:val="24"/>
        </w:rPr>
        <w:t>lt</w:t>
      </w:r>
      <w:r w:rsidRPr="00944DD0">
        <w:rPr>
          <w:rFonts w:ascii="Arial" w:eastAsia="Times New Roman" w:hAnsi="Arial" w:cs="Arial"/>
          <w:i/>
          <w:spacing w:val="-3"/>
          <w:sz w:val="24"/>
          <w:szCs w:val="24"/>
        </w:rPr>
        <w:t>i</w:t>
      </w:r>
      <w:r w:rsidRPr="00944DD0">
        <w:rPr>
          <w:rFonts w:ascii="Arial" w:eastAsia="Times New Roman" w:hAnsi="Arial" w:cs="Arial"/>
          <w:i/>
          <w:spacing w:val="1"/>
          <w:sz w:val="24"/>
          <w:szCs w:val="24"/>
        </w:rPr>
        <w:t>p</w:t>
      </w:r>
      <w:r w:rsidRPr="00944DD0">
        <w:rPr>
          <w:rFonts w:ascii="Arial" w:eastAsia="Times New Roman" w:hAnsi="Arial" w:cs="Arial"/>
          <w:i/>
          <w:sz w:val="24"/>
          <w:szCs w:val="24"/>
        </w:rPr>
        <w:t>li</w:t>
      </w:r>
      <w:r w:rsidRPr="00944DD0">
        <w:rPr>
          <w:rFonts w:ascii="Arial" w:eastAsia="Times New Roman" w:hAnsi="Arial" w:cs="Arial"/>
          <w:i/>
          <w:spacing w:val="1"/>
          <w:sz w:val="24"/>
          <w:szCs w:val="24"/>
        </w:rPr>
        <w:t>e</w:t>
      </w:r>
      <w:r w:rsidRPr="00944DD0">
        <w:rPr>
          <w:rFonts w:ascii="Arial" w:eastAsia="Times New Roman" w:hAnsi="Arial" w:cs="Arial"/>
          <w:i/>
          <w:sz w:val="24"/>
          <w:szCs w:val="24"/>
        </w:rPr>
        <w:t xml:space="preserve">d </w:t>
      </w:r>
      <w:r w:rsidRPr="00944DD0">
        <w:rPr>
          <w:rFonts w:ascii="Arial" w:eastAsia="Times New Roman" w:hAnsi="Arial" w:cs="Arial"/>
          <w:i/>
          <w:spacing w:val="1"/>
          <w:sz w:val="24"/>
          <w:szCs w:val="24"/>
        </w:rPr>
        <w:t>b</w:t>
      </w:r>
      <w:r w:rsidRPr="00944DD0">
        <w:rPr>
          <w:rFonts w:ascii="Arial" w:eastAsia="Times New Roman" w:hAnsi="Arial" w:cs="Arial"/>
          <w:i/>
          <w:sz w:val="24"/>
          <w:szCs w:val="24"/>
        </w:rPr>
        <w:t>y</w:t>
      </w:r>
      <w:r w:rsidRPr="00944DD0">
        <w:rPr>
          <w:rFonts w:ascii="Arial" w:eastAsia="Times New Roman" w:hAnsi="Arial" w:cs="Arial"/>
          <w:i/>
          <w:spacing w:val="-2"/>
          <w:sz w:val="24"/>
          <w:szCs w:val="24"/>
        </w:rPr>
        <w:t xml:space="preserve"> </w:t>
      </w:r>
      <w:r w:rsidRPr="00944DD0">
        <w:rPr>
          <w:rFonts w:ascii="Arial" w:eastAsia="Times New Roman" w:hAnsi="Arial" w:cs="Arial"/>
          <w:i/>
          <w:sz w:val="24"/>
          <w:szCs w:val="24"/>
        </w:rPr>
        <w:t>t</w:t>
      </w:r>
      <w:r w:rsidRPr="00944DD0">
        <w:rPr>
          <w:rFonts w:ascii="Arial" w:eastAsia="Times New Roman" w:hAnsi="Arial" w:cs="Arial"/>
          <w:i/>
          <w:spacing w:val="1"/>
          <w:sz w:val="24"/>
          <w:szCs w:val="24"/>
        </w:rPr>
        <w:t>h</w:t>
      </w:r>
      <w:r w:rsidRPr="00944DD0">
        <w:rPr>
          <w:rFonts w:ascii="Arial" w:eastAsia="Times New Roman" w:hAnsi="Arial" w:cs="Arial"/>
          <w:i/>
          <w:sz w:val="24"/>
          <w:szCs w:val="24"/>
        </w:rPr>
        <w:t>e</w:t>
      </w:r>
      <w:r w:rsidRPr="00944DD0">
        <w:rPr>
          <w:rFonts w:ascii="Arial" w:eastAsia="Times New Roman" w:hAnsi="Arial" w:cs="Arial"/>
          <w:i/>
          <w:spacing w:val="1"/>
          <w:sz w:val="24"/>
          <w:szCs w:val="24"/>
        </w:rPr>
        <w:t xml:space="preserve"> </w:t>
      </w:r>
      <w:r w:rsidRPr="00944DD0">
        <w:rPr>
          <w:rFonts w:ascii="Arial" w:eastAsia="Times New Roman" w:hAnsi="Arial" w:cs="Arial"/>
          <w:i/>
          <w:spacing w:val="-1"/>
          <w:sz w:val="24"/>
          <w:szCs w:val="24"/>
        </w:rPr>
        <w:t>n</w:t>
      </w:r>
      <w:r w:rsidRPr="00944DD0">
        <w:rPr>
          <w:rFonts w:ascii="Arial" w:eastAsia="Times New Roman" w:hAnsi="Arial" w:cs="Arial"/>
          <w:i/>
          <w:spacing w:val="1"/>
          <w:sz w:val="24"/>
          <w:szCs w:val="24"/>
        </w:rPr>
        <w:t>u</w:t>
      </w:r>
      <w:r w:rsidRPr="00944DD0">
        <w:rPr>
          <w:rFonts w:ascii="Arial" w:eastAsia="Times New Roman" w:hAnsi="Arial" w:cs="Arial"/>
          <w:i/>
          <w:spacing w:val="-1"/>
          <w:sz w:val="24"/>
          <w:szCs w:val="24"/>
        </w:rPr>
        <w:t>m</w:t>
      </w:r>
      <w:r w:rsidRPr="00944DD0">
        <w:rPr>
          <w:rFonts w:ascii="Arial" w:eastAsia="Times New Roman" w:hAnsi="Arial" w:cs="Arial"/>
          <w:i/>
          <w:spacing w:val="1"/>
          <w:sz w:val="24"/>
          <w:szCs w:val="24"/>
        </w:rPr>
        <w:t>be</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o</w:t>
      </w:r>
      <w:r w:rsidRPr="00944DD0">
        <w:rPr>
          <w:rFonts w:ascii="Arial" w:eastAsia="Times New Roman" w:hAnsi="Arial" w:cs="Arial"/>
          <w:i/>
          <w:sz w:val="24"/>
          <w:szCs w:val="24"/>
        </w:rPr>
        <w:t>f</w:t>
      </w:r>
      <w:r w:rsidRPr="00944DD0">
        <w:rPr>
          <w:rFonts w:ascii="Arial" w:eastAsia="Times New Roman" w:hAnsi="Arial" w:cs="Arial"/>
          <w:i/>
          <w:spacing w:val="1"/>
          <w:sz w:val="24"/>
          <w:szCs w:val="24"/>
        </w:rPr>
        <w:t xml:space="preserve"> </w:t>
      </w:r>
      <w:r w:rsidRPr="00944DD0">
        <w:rPr>
          <w:rFonts w:ascii="Arial" w:eastAsia="Times New Roman" w:hAnsi="Arial" w:cs="Arial"/>
          <w:i/>
          <w:sz w:val="24"/>
          <w:szCs w:val="24"/>
        </w:rPr>
        <w:t>s</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a</w:t>
      </w:r>
      <w:r w:rsidRPr="00944DD0">
        <w:rPr>
          <w:rFonts w:ascii="Arial" w:eastAsia="Times New Roman" w:hAnsi="Arial" w:cs="Arial"/>
          <w:i/>
          <w:sz w:val="24"/>
          <w:szCs w:val="24"/>
        </w:rPr>
        <w:t>ts</w:t>
      </w:r>
      <w:r w:rsidRPr="00944DD0">
        <w:rPr>
          <w:rFonts w:ascii="Arial" w:eastAsia="Times New Roman" w:hAnsi="Arial" w:cs="Arial"/>
          <w:i/>
          <w:spacing w:val="-2"/>
          <w:sz w:val="24"/>
          <w:szCs w:val="24"/>
        </w:rPr>
        <w:t xml:space="preserve"> </w:t>
      </w:r>
      <w:r w:rsidRPr="00944DD0">
        <w:rPr>
          <w:rFonts w:ascii="Arial" w:eastAsia="Times New Roman" w:hAnsi="Arial" w:cs="Arial"/>
          <w:i/>
          <w:spacing w:val="1"/>
          <w:sz w:val="24"/>
          <w:szCs w:val="24"/>
        </w:rPr>
        <w:t>o</w:t>
      </w:r>
      <w:r w:rsidRPr="00944DD0">
        <w:rPr>
          <w:rFonts w:ascii="Arial" w:eastAsia="Times New Roman" w:hAnsi="Arial" w:cs="Arial"/>
          <w:i/>
          <w:sz w:val="24"/>
          <w:szCs w:val="24"/>
        </w:rPr>
        <w:t xml:space="preserve">r </w:t>
      </w:r>
      <w:r w:rsidRPr="00944DD0">
        <w:rPr>
          <w:rFonts w:ascii="Arial" w:eastAsia="Times New Roman" w:hAnsi="Arial" w:cs="Arial"/>
          <w:i/>
          <w:spacing w:val="1"/>
          <w:sz w:val="24"/>
          <w:szCs w:val="24"/>
        </w:rPr>
        <w:t>pa</w:t>
      </w:r>
      <w:r w:rsidRPr="00944DD0">
        <w:rPr>
          <w:rFonts w:ascii="Arial" w:eastAsia="Times New Roman" w:hAnsi="Arial" w:cs="Arial"/>
          <w:i/>
          <w:sz w:val="24"/>
          <w:szCs w:val="24"/>
        </w:rPr>
        <w:t>s</w:t>
      </w:r>
      <w:r w:rsidRPr="00944DD0">
        <w:rPr>
          <w:rFonts w:ascii="Arial" w:eastAsia="Times New Roman" w:hAnsi="Arial" w:cs="Arial"/>
          <w:i/>
          <w:spacing w:val="-2"/>
          <w:sz w:val="24"/>
          <w:szCs w:val="24"/>
        </w:rPr>
        <w:t>s</w:t>
      </w:r>
      <w:r w:rsidRPr="00944DD0">
        <w:rPr>
          <w:rFonts w:ascii="Arial" w:eastAsia="Times New Roman" w:hAnsi="Arial" w:cs="Arial"/>
          <w:i/>
          <w:spacing w:val="1"/>
          <w:sz w:val="24"/>
          <w:szCs w:val="24"/>
        </w:rPr>
        <w:t>en</w:t>
      </w:r>
      <w:r w:rsidRPr="00944DD0">
        <w:rPr>
          <w:rFonts w:ascii="Arial" w:eastAsia="Times New Roman" w:hAnsi="Arial" w:cs="Arial"/>
          <w:i/>
          <w:spacing w:val="-1"/>
          <w:sz w:val="24"/>
          <w:szCs w:val="24"/>
        </w:rPr>
        <w:t>g</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r</w:t>
      </w:r>
      <w:r w:rsidRPr="00944DD0">
        <w:rPr>
          <w:rFonts w:ascii="Arial" w:eastAsia="Times New Roman" w:hAnsi="Arial" w:cs="Arial"/>
          <w:i/>
          <w:sz w:val="24"/>
          <w:szCs w:val="24"/>
        </w:rPr>
        <w:t>s,</w:t>
      </w:r>
      <w:r w:rsidRPr="00944DD0">
        <w:rPr>
          <w:rFonts w:ascii="Arial" w:eastAsia="Times New Roman" w:hAnsi="Arial" w:cs="Arial"/>
          <w:i/>
          <w:spacing w:val="1"/>
          <w:sz w:val="24"/>
          <w:szCs w:val="24"/>
        </w:rPr>
        <w:t xml:space="preserve"> </w:t>
      </w:r>
      <w:r w:rsidRPr="00944DD0">
        <w:rPr>
          <w:rFonts w:ascii="Arial" w:eastAsia="Times New Roman" w:hAnsi="Arial" w:cs="Arial"/>
          <w:i/>
          <w:spacing w:val="-3"/>
          <w:sz w:val="24"/>
          <w:szCs w:val="24"/>
        </w:rPr>
        <w:t>w</w:t>
      </w:r>
      <w:r w:rsidRPr="00944DD0">
        <w:rPr>
          <w:rFonts w:ascii="Arial" w:eastAsia="Times New Roman" w:hAnsi="Arial" w:cs="Arial"/>
          <w:i/>
          <w:spacing w:val="1"/>
          <w:sz w:val="24"/>
          <w:szCs w:val="24"/>
        </w:rPr>
        <w:t>h</w:t>
      </w:r>
      <w:r w:rsidRPr="00944DD0">
        <w:rPr>
          <w:rFonts w:ascii="Arial" w:eastAsia="Times New Roman" w:hAnsi="Arial" w:cs="Arial"/>
          <w:i/>
          <w:sz w:val="24"/>
          <w:szCs w:val="24"/>
        </w:rPr>
        <w:t>ic</w:t>
      </w:r>
      <w:r w:rsidRPr="00944DD0">
        <w:rPr>
          <w:rFonts w:ascii="Arial" w:eastAsia="Times New Roman" w:hAnsi="Arial" w:cs="Arial"/>
          <w:i/>
          <w:spacing w:val="1"/>
          <w:sz w:val="24"/>
          <w:szCs w:val="24"/>
        </w:rPr>
        <w:t>he</w:t>
      </w:r>
      <w:r w:rsidRPr="00944DD0">
        <w:rPr>
          <w:rFonts w:ascii="Arial" w:eastAsia="Times New Roman" w:hAnsi="Arial" w:cs="Arial"/>
          <w:i/>
          <w:spacing w:val="-2"/>
          <w:sz w:val="24"/>
          <w:szCs w:val="24"/>
        </w:rPr>
        <w:t>v</w:t>
      </w:r>
      <w:r w:rsidRPr="00944DD0">
        <w:rPr>
          <w:rFonts w:ascii="Arial" w:eastAsia="Times New Roman" w:hAnsi="Arial" w:cs="Arial"/>
          <w:i/>
          <w:spacing w:val="1"/>
          <w:sz w:val="24"/>
          <w:szCs w:val="24"/>
        </w:rPr>
        <w:t>e</w:t>
      </w:r>
      <w:r w:rsidRPr="00944DD0">
        <w:rPr>
          <w:rFonts w:ascii="Arial" w:eastAsia="Times New Roman" w:hAnsi="Arial" w:cs="Arial"/>
          <w:i/>
          <w:sz w:val="24"/>
          <w:szCs w:val="24"/>
        </w:rPr>
        <w:t xml:space="preserve">r is </w:t>
      </w:r>
      <w:r w:rsidRPr="00944DD0">
        <w:rPr>
          <w:rFonts w:ascii="Arial" w:eastAsia="Times New Roman" w:hAnsi="Arial" w:cs="Arial"/>
          <w:i/>
          <w:spacing w:val="-1"/>
          <w:sz w:val="24"/>
          <w:szCs w:val="24"/>
        </w:rPr>
        <w:t>gr</w:t>
      </w:r>
      <w:r w:rsidRPr="00944DD0">
        <w:rPr>
          <w:rFonts w:ascii="Arial" w:eastAsia="Times New Roman" w:hAnsi="Arial" w:cs="Arial"/>
          <w:i/>
          <w:spacing w:val="1"/>
          <w:sz w:val="24"/>
          <w:szCs w:val="24"/>
        </w:rPr>
        <w:t>ea</w:t>
      </w:r>
      <w:r w:rsidRPr="00944DD0">
        <w:rPr>
          <w:rFonts w:ascii="Arial" w:eastAsia="Times New Roman" w:hAnsi="Arial" w:cs="Arial"/>
          <w:i/>
          <w:sz w:val="24"/>
          <w:szCs w:val="24"/>
        </w:rPr>
        <w:t>t</w:t>
      </w:r>
      <w:r w:rsidRPr="00944DD0">
        <w:rPr>
          <w:rFonts w:ascii="Arial" w:eastAsia="Times New Roman" w:hAnsi="Arial" w:cs="Arial"/>
          <w:i/>
          <w:spacing w:val="1"/>
          <w:sz w:val="24"/>
          <w:szCs w:val="24"/>
        </w:rPr>
        <w:t>e</w:t>
      </w:r>
      <w:r w:rsidRPr="00944DD0">
        <w:rPr>
          <w:rFonts w:ascii="Arial" w:eastAsia="Times New Roman" w:hAnsi="Arial" w:cs="Arial"/>
          <w:i/>
          <w:spacing w:val="-1"/>
          <w:sz w:val="24"/>
          <w:szCs w:val="24"/>
        </w:rPr>
        <w:t>r</w:t>
      </w:r>
      <w:r w:rsidRPr="00944DD0">
        <w:rPr>
          <w:rFonts w:ascii="Arial" w:eastAsia="Times New Roman" w:hAnsi="Arial" w:cs="Arial"/>
          <w:i/>
          <w:spacing w:val="1"/>
          <w:sz w:val="24"/>
          <w:szCs w:val="24"/>
        </w:rPr>
        <w:t>.</w:t>
      </w:r>
      <w:r w:rsidRPr="001E725B">
        <w:rPr>
          <w:rFonts w:ascii="Arial" w:eastAsia="Times New Roman" w:hAnsi="Arial" w:cs="Arial"/>
          <w:sz w:val="24"/>
          <w:szCs w:val="24"/>
        </w:rPr>
        <w: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1E725B">
      <w:pPr>
        <w:autoSpaceDE w:val="0"/>
        <w:autoSpaceDN w:val="0"/>
        <w:adjustRightInd w:val="0"/>
        <w:spacing w:line="271" w:lineRule="exact"/>
        <w:ind w:left="2880" w:right="3546" w:firstLine="720"/>
        <w:jc w:val="center"/>
        <w:rPr>
          <w:rFonts w:ascii="Arial" w:eastAsia="Times New Roman" w:hAnsi="Arial" w:cs="Arial"/>
          <w:sz w:val="24"/>
          <w:szCs w:val="24"/>
        </w:rPr>
      </w:pPr>
      <w:r w:rsidRPr="001E725B">
        <w:rPr>
          <w:rFonts w:ascii="Arial" w:eastAsia="Times New Roman" w:hAnsi="Arial" w:cs="Arial"/>
          <w:spacing w:val="-1"/>
          <w:position w:val="-1"/>
          <w:sz w:val="24"/>
          <w:szCs w:val="24"/>
        </w:rPr>
        <w:t>(</w:t>
      </w:r>
      <w:r w:rsidRPr="001E725B">
        <w:rPr>
          <w:rFonts w:ascii="Arial" w:eastAsia="Times New Roman" w:hAnsi="Arial" w:cs="Arial"/>
          <w:spacing w:val="1"/>
          <w:position w:val="-1"/>
          <w:sz w:val="24"/>
          <w:szCs w:val="24"/>
        </w:rPr>
        <w:t>En</w:t>
      </w:r>
      <w:r w:rsidRPr="001E725B">
        <w:rPr>
          <w:rFonts w:ascii="Arial" w:eastAsia="Times New Roman" w:hAnsi="Arial" w:cs="Arial"/>
          <w:position w:val="-1"/>
          <w:sz w:val="24"/>
          <w:szCs w:val="24"/>
        </w:rPr>
        <w:t>d</w:t>
      </w:r>
      <w:r w:rsidRPr="001E725B">
        <w:rPr>
          <w:rFonts w:ascii="Arial" w:eastAsia="Times New Roman" w:hAnsi="Arial" w:cs="Arial"/>
          <w:spacing w:val="2"/>
          <w:position w:val="-1"/>
          <w:sz w:val="24"/>
          <w:szCs w:val="24"/>
        </w:rPr>
        <w:t xml:space="preserve"> </w:t>
      </w:r>
      <w:r w:rsidRPr="001E725B">
        <w:rPr>
          <w:rFonts w:ascii="Arial" w:eastAsia="Times New Roman" w:hAnsi="Arial" w:cs="Arial"/>
          <w:spacing w:val="-1"/>
          <w:position w:val="-1"/>
          <w:sz w:val="24"/>
          <w:szCs w:val="24"/>
        </w:rPr>
        <w:t>o</w:t>
      </w:r>
      <w:r w:rsidRPr="001E725B">
        <w:rPr>
          <w:rFonts w:ascii="Arial" w:eastAsia="Times New Roman" w:hAnsi="Arial" w:cs="Arial"/>
          <w:position w:val="-1"/>
          <w:sz w:val="24"/>
          <w:szCs w:val="24"/>
        </w:rPr>
        <w:t>f</w:t>
      </w:r>
      <w:r w:rsidRPr="001E725B">
        <w:rPr>
          <w:rFonts w:ascii="Arial" w:eastAsia="Times New Roman" w:hAnsi="Arial" w:cs="Arial"/>
          <w:spacing w:val="1"/>
          <w:position w:val="-1"/>
          <w:sz w:val="24"/>
          <w:szCs w:val="24"/>
        </w:rPr>
        <w:t xml:space="preserve"> c</w:t>
      </w:r>
      <w:r w:rsidRPr="001E725B">
        <w:rPr>
          <w:rFonts w:ascii="Arial" w:eastAsia="Times New Roman" w:hAnsi="Arial" w:cs="Arial"/>
          <w:position w:val="-1"/>
          <w:sz w:val="24"/>
          <w:szCs w:val="24"/>
        </w:rPr>
        <w:t>l</w:t>
      </w:r>
      <w:r w:rsidRPr="001E725B">
        <w:rPr>
          <w:rFonts w:ascii="Arial" w:eastAsia="Times New Roman" w:hAnsi="Arial" w:cs="Arial"/>
          <w:spacing w:val="1"/>
          <w:position w:val="-1"/>
          <w:sz w:val="24"/>
          <w:szCs w:val="24"/>
        </w:rPr>
        <w:t>au</w:t>
      </w:r>
      <w:r w:rsidRPr="001E725B">
        <w:rPr>
          <w:rFonts w:ascii="Arial" w:eastAsia="Times New Roman" w:hAnsi="Arial" w:cs="Arial"/>
          <w:position w:val="-1"/>
          <w:sz w:val="24"/>
          <w:szCs w:val="24"/>
        </w:rPr>
        <w:t>s</w:t>
      </w:r>
      <w:r w:rsidRPr="001E725B">
        <w:rPr>
          <w:rFonts w:ascii="Arial" w:eastAsia="Times New Roman" w:hAnsi="Arial" w:cs="Arial"/>
          <w:spacing w:val="1"/>
          <w:position w:val="-1"/>
          <w:sz w:val="24"/>
          <w:szCs w:val="24"/>
        </w:rPr>
        <w:t>e</w:t>
      </w:r>
      <w:r w:rsidRPr="001E725B">
        <w:rPr>
          <w:rFonts w:ascii="Arial" w:eastAsia="Times New Roman" w:hAnsi="Arial" w:cs="Arial"/>
          <w:position w:val="-1"/>
          <w:sz w:val="24"/>
          <w:szCs w:val="24"/>
        </w:rPr>
        <w:t>)</w:t>
      </w:r>
    </w:p>
    <w:p w:rsidR="004F1640" w:rsidRDefault="004F1640" w:rsidP="004F1640">
      <w:pPr>
        <w:spacing w:before="6"/>
        <w:rPr>
          <w:rFonts w:ascii="Arial" w:eastAsia="Arial" w:hAnsi="Arial" w:cs="Arial"/>
          <w:sz w:val="20"/>
          <w:szCs w:val="20"/>
        </w:rPr>
      </w:pPr>
    </w:p>
    <w:p w:rsidR="001E725B" w:rsidRPr="001E725B" w:rsidRDefault="001E725B" w:rsidP="001E725B">
      <w:pPr>
        <w:autoSpaceDE w:val="0"/>
        <w:autoSpaceDN w:val="0"/>
        <w:adjustRightInd w:val="0"/>
        <w:spacing w:before="29"/>
        <w:ind w:right="120"/>
        <w:rPr>
          <w:rFonts w:ascii="Arial" w:eastAsia="Times New Roman" w:hAnsi="Arial" w:cs="Arial"/>
          <w:sz w:val="24"/>
          <w:szCs w:val="24"/>
        </w:rPr>
      </w:pPr>
      <w:r w:rsidRPr="001E725B">
        <w:rPr>
          <w:rFonts w:ascii="Arial" w:eastAsia="Times New Roman" w:hAnsi="Arial" w:cs="Arial"/>
          <w:b/>
          <w:bCs/>
          <w:spacing w:val="1"/>
          <w:sz w:val="24"/>
          <w:szCs w:val="24"/>
        </w:rPr>
        <w:t>852</w:t>
      </w:r>
      <w:r w:rsidRPr="001E725B">
        <w:rPr>
          <w:rFonts w:ascii="Arial" w:eastAsia="Times New Roman" w:hAnsi="Arial" w:cs="Arial"/>
          <w:b/>
          <w:bCs/>
          <w:spacing w:val="-2"/>
          <w:sz w:val="24"/>
          <w:szCs w:val="24"/>
        </w:rPr>
        <w:t>.</w:t>
      </w:r>
      <w:r w:rsidRPr="001E725B">
        <w:rPr>
          <w:rFonts w:ascii="Arial" w:eastAsia="Times New Roman" w:hAnsi="Arial" w:cs="Arial"/>
          <w:b/>
          <w:bCs/>
          <w:spacing w:val="1"/>
          <w:sz w:val="24"/>
          <w:szCs w:val="24"/>
        </w:rPr>
        <w:t>228</w:t>
      </w:r>
      <w:r w:rsidRPr="001E725B">
        <w:rPr>
          <w:rFonts w:ascii="Arial" w:eastAsia="Times New Roman" w:hAnsi="Arial" w:cs="Arial"/>
          <w:b/>
          <w:bCs/>
          <w:spacing w:val="-3"/>
          <w:sz w:val="24"/>
          <w:szCs w:val="24"/>
        </w:rPr>
        <w:t>-</w:t>
      </w:r>
      <w:proofErr w:type="gramStart"/>
      <w:r w:rsidRPr="001E725B">
        <w:rPr>
          <w:rFonts w:ascii="Arial" w:eastAsia="Times New Roman" w:hAnsi="Arial" w:cs="Arial"/>
          <w:b/>
          <w:bCs/>
          <w:spacing w:val="1"/>
          <w:sz w:val="24"/>
          <w:szCs w:val="24"/>
        </w:rPr>
        <w:t>7</w:t>
      </w:r>
      <w:r w:rsidRPr="001E725B">
        <w:rPr>
          <w:rFonts w:ascii="Arial" w:eastAsia="Times New Roman" w:hAnsi="Arial" w:cs="Arial"/>
          <w:b/>
          <w:bCs/>
          <w:sz w:val="24"/>
          <w:szCs w:val="24"/>
        </w:rPr>
        <w:t xml:space="preserve">2 </w:t>
      </w:r>
      <w:r w:rsidRPr="001E725B">
        <w:rPr>
          <w:rFonts w:ascii="Arial" w:eastAsia="Times New Roman" w:hAnsi="Arial" w:cs="Arial"/>
          <w:b/>
          <w:bCs/>
          <w:spacing w:val="5"/>
          <w:sz w:val="24"/>
          <w:szCs w:val="24"/>
        </w:rPr>
        <w:t xml:space="preserve"> </w:t>
      </w:r>
      <w:r w:rsidRPr="001E725B">
        <w:rPr>
          <w:rFonts w:ascii="Arial" w:eastAsia="Times New Roman" w:hAnsi="Arial" w:cs="Arial"/>
          <w:b/>
          <w:bCs/>
          <w:spacing w:val="-8"/>
          <w:sz w:val="24"/>
          <w:szCs w:val="24"/>
        </w:rPr>
        <w:t>A</w:t>
      </w:r>
      <w:r w:rsidRPr="001E725B">
        <w:rPr>
          <w:rFonts w:ascii="Arial" w:eastAsia="Times New Roman" w:hAnsi="Arial" w:cs="Arial"/>
          <w:b/>
          <w:bCs/>
          <w:spacing w:val="1"/>
          <w:sz w:val="24"/>
          <w:szCs w:val="24"/>
        </w:rPr>
        <w:t>ss</w:t>
      </w:r>
      <w:r w:rsidRPr="001E725B">
        <w:rPr>
          <w:rFonts w:ascii="Arial" w:eastAsia="Times New Roman" w:hAnsi="Arial" w:cs="Arial"/>
          <w:b/>
          <w:bCs/>
          <w:sz w:val="24"/>
          <w:szCs w:val="24"/>
        </w:rPr>
        <w:t>i</w:t>
      </w:r>
      <w:r w:rsidRPr="001E725B">
        <w:rPr>
          <w:rFonts w:ascii="Arial" w:eastAsia="Times New Roman" w:hAnsi="Arial" w:cs="Arial"/>
          <w:b/>
          <w:bCs/>
          <w:spacing w:val="1"/>
          <w:sz w:val="24"/>
          <w:szCs w:val="24"/>
        </w:rPr>
        <w:t>s</w:t>
      </w:r>
      <w:r w:rsidRPr="001E725B">
        <w:rPr>
          <w:rFonts w:ascii="Arial" w:eastAsia="Times New Roman" w:hAnsi="Arial" w:cs="Arial"/>
          <w:b/>
          <w:bCs/>
          <w:spacing w:val="-1"/>
          <w:sz w:val="24"/>
          <w:szCs w:val="24"/>
        </w:rPr>
        <w:t>t</w:t>
      </w:r>
      <w:r w:rsidRPr="001E725B">
        <w:rPr>
          <w:rFonts w:ascii="Arial" w:eastAsia="Times New Roman" w:hAnsi="Arial" w:cs="Arial"/>
          <w:b/>
          <w:bCs/>
          <w:sz w:val="24"/>
          <w:szCs w:val="24"/>
        </w:rPr>
        <w:t>ing</w:t>
      </w:r>
      <w:proofErr w:type="gramEnd"/>
      <w:r w:rsidRPr="001E725B">
        <w:rPr>
          <w:rFonts w:ascii="Arial" w:eastAsia="Times New Roman" w:hAnsi="Arial" w:cs="Arial"/>
          <w:b/>
          <w:bCs/>
          <w:sz w:val="24"/>
          <w:szCs w:val="24"/>
        </w:rPr>
        <w:t xml:space="preserve"> S</w:t>
      </w:r>
      <w:r w:rsidRPr="001E725B">
        <w:rPr>
          <w:rFonts w:ascii="Arial" w:eastAsia="Times New Roman" w:hAnsi="Arial" w:cs="Arial"/>
          <w:b/>
          <w:bCs/>
          <w:spacing w:val="1"/>
          <w:sz w:val="24"/>
          <w:szCs w:val="24"/>
        </w:rPr>
        <w:t>e</w:t>
      </w:r>
      <w:r w:rsidRPr="001E725B">
        <w:rPr>
          <w:rFonts w:ascii="Arial" w:eastAsia="Times New Roman" w:hAnsi="Arial" w:cs="Arial"/>
          <w:b/>
          <w:bCs/>
          <w:sz w:val="24"/>
          <w:szCs w:val="24"/>
        </w:rPr>
        <w:t>r</w:t>
      </w:r>
      <w:r w:rsidRPr="001E725B">
        <w:rPr>
          <w:rFonts w:ascii="Arial" w:eastAsia="Times New Roman" w:hAnsi="Arial" w:cs="Arial"/>
          <w:b/>
          <w:bCs/>
          <w:spacing w:val="-4"/>
          <w:sz w:val="24"/>
          <w:szCs w:val="24"/>
        </w:rPr>
        <w:t>v</w:t>
      </w:r>
      <w:r w:rsidRPr="001E725B">
        <w:rPr>
          <w:rFonts w:ascii="Arial" w:eastAsia="Times New Roman" w:hAnsi="Arial" w:cs="Arial"/>
          <w:b/>
          <w:bCs/>
          <w:sz w:val="24"/>
          <w:szCs w:val="24"/>
        </w:rPr>
        <w:t>i</w:t>
      </w:r>
      <w:r w:rsidRPr="001E725B">
        <w:rPr>
          <w:rFonts w:ascii="Arial" w:eastAsia="Times New Roman" w:hAnsi="Arial" w:cs="Arial"/>
          <w:b/>
          <w:bCs/>
          <w:spacing w:val="1"/>
          <w:sz w:val="24"/>
          <w:szCs w:val="24"/>
        </w:rPr>
        <w:t>ce</w:t>
      </w:r>
      <w:r w:rsidRPr="001E725B">
        <w:rPr>
          <w:rFonts w:ascii="Arial" w:eastAsia="Times New Roman" w:hAnsi="Arial" w:cs="Arial"/>
          <w:b/>
          <w:bCs/>
          <w:spacing w:val="-1"/>
          <w:sz w:val="24"/>
          <w:szCs w:val="24"/>
        </w:rPr>
        <w:t>-D</w:t>
      </w:r>
      <w:r w:rsidRPr="001E725B">
        <w:rPr>
          <w:rFonts w:ascii="Arial" w:eastAsia="Times New Roman" w:hAnsi="Arial" w:cs="Arial"/>
          <w:b/>
          <w:bCs/>
          <w:sz w:val="24"/>
          <w:szCs w:val="24"/>
        </w:rPr>
        <w:t>i</w:t>
      </w:r>
      <w:r w:rsidRPr="001E725B">
        <w:rPr>
          <w:rFonts w:ascii="Arial" w:eastAsia="Times New Roman" w:hAnsi="Arial" w:cs="Arial"/>
          <w:b/>
          <w:bCs/>
          <w:spacing w:val="1"/>
          <w:sz w:val="24"/>
          <w:szCs w:val="24"/>
        </w:rPr>
        <w:t>sa</w:t>
      </w:r>
      <w:r w:rsidRPr="001E725B">
        <w:rPr>
          <w:rFonts w:ascii="Arial" w:eastAsia="Times New Roman" w:hAnsi="Arial" w:cs="Arial"/>
          <w:b/>
          <w:bCs/>
          <w:sz w:val="24"/>
          <w:szCs w:val="24"/>
        </w:rPr>
        <w:t>bl</w:t>
      </w:r>
      <w:r w:rsidRPr="001E725B">
        <w:rPr>
          <w:rFonts w:ascii="Arial" w:eastAsia="Times New Roman" w:hAnsi="Arial" w:cs="Arial"/>
          <w:b/>
          <w:bCs/>
          <w:spacing w:val="1"/>
          <w:sz w:val="24"/>
          <w:szCs w:val="24"/>
        </w:rPr>
        <w:t>e</w:t>
      </w:r>
      <w:r w:rsidRPr="001E725B">
        <w:rPr>
          <w:rFonts w:ascii="Arial" w:eastAsia="Times New Roman" w:hAnsi="Arial" w:cs="Arial"/>
          <w:b/>
          <w:bCs/>
          <w:sz w:val="24"/>
          <w:szCs w:val="24"/>
        </w:rPr>
        <w:t>d</w:t>
      </w:r>
      <w:r w:rsidRPr="001E725B">
        <w:rPr>
          <w:rFonts w:ascii="Arial" w:eastAsia="Times New Roman" w:hAnsi="Arial" w:cs="Arial"/>
          <w:b/>
          <w:bCs/>
          <w:spacing w:val="-2"/>
          <w:sz w:val="24"/>
          <w:szCs w:val="24"/>
        </w:rPr>
        <w:t xml:space="preserve"> V</w:t>
      </w:r>
      <w:r w:rsidRPr="001E725B">
        <w:rPr>
          <w:rFonts w:ascii="Arial" w:eastAsia="Times New Roman" w:hAnsi="Arial" w:cs="Arial"/>
          <w:b/>
          <w:bCs/>
          <w:spacing w:val="1"/>
          <w:sz w:val="24"/>
          <w:szCs w:val="24"/>
        </w:rPr>
        <w:t>e</w:t>
      </w:r>
      <w:r w:rsidRPr="001E725B">
        <w:rPr>
          <w:rFonts w:ascii="Arial" w:eastAsia="Times New Roman" w:hAnsi="Arial" w:cs="Arial"/>
          <w:b/>
          <w:bCs/>
          <w:spacing w:val="-3"/>
          <w:sz w:val="24"/>
          <w:szCs w:val="24"/>
        </w:rPr>
        <w:t>t</w:t>
      </w:r>
      <w:r w:rsidRPr="001E725B">
        <w:rPr>
          <w:rFonts w:ascii="Arial" w:eastAsia="Times New Roman" w:hAnsi="Arial" w:cs="Arial"/>
          <w:b/>
          <w:bCs/>
          <w:spacing w:val="1"/>
          <w:sz w:val="24"/>
          <w:szCs w:val="24"/>
        </w:rPr>
        <w:t>e</w:t>
      </w:r>
      <w:r w:rsidRPr="001E725B">
        <w:rPr>
          <w:rFonts w:ascii="Arial" w:eastAsia="Times New Roman" w:hAnsi="Arial" w:cs="Arial"/>
          <w:b/>
          <w:bCs/>
          <w:sz w:val="24"/>
          <w:szCs w:val="24"/>
        </w:rPr>
        <w:t>r</w:t>
      </w:r>
      <w:r w:rsidRPr="001E725B">
        <w:rPr>
          <w:rFonts w:ascii="Arial" w:eastAsia="Times New Roman" w:hAnsi="Arial" w:cs="Arial"/>
          <w:b/>
          <w:bCs/>
          <w:spacing w:val="1"/>
          <w:sz w:val="24"/>
          <w:szCs w:val="24"/>
        </w:rPr>
        <w:t>a</w:t>
      </w:r>
      <w:r w:rsidRPr="001E725B">
        <w:rPr>
          <w:rFonts w:ascii="Arial" w:eastAsia="Times New Roman" w:hAnsi="Arial" w:cs="Arial"/>
          <w:b/>
          <w:bCs/>
          <w:sz w:val="24"/>
          <w:szCs w:val="24"/>
        </w:rPr>
        <w:t>n</w:t>
      </w:r>
      <w:r w:rsidRPr="001E725B">
        <w:rPr>
          <w:rFonts w:ascii="Arial" w:eastAsia="Times New Roman" w:hAnsi="Arial" w:cs="Arial"/>
          <w:b/>
          <w:bCs/>
          <w:spacing w:val="-1"/>
          <w:sz w:val="24"/>
          <w:szCs w:val="24"/>
        </w:rPr>
        <w:t>-O</w:t>
      </w:r>
      <w:r w:rsidRPr="001E725B">
        <w:rPr>
          <w:rFonts w:ascii="Arial" w:eastAsia="Times New Roman" w:hAnsi="Arial" w:cs="Arial"/>
          <w:b/>
          <w:bCs/>
          <w:spacing w:val="3"/>
          <w:sz w:val="24"/>
          <w:szCs w:val="24"/>
        </w:rPr>
        <w:t>w</w:t>
      </w:r>
      <w:r w:rsidRPr="001E725B">
        <w:rPr>
          <w:rFonts w:ascii="Arial" w:eastAsia="Times New Roman" w:hAnsi="Arial" w:cs="Arial"/>
          <w:b/>
          <w:bCs/>
          <w:sz w:val="24"/>
          <w:szCs w:val="24"/>
        </w:rPr>
        <w:t>n</w:t>
      </w:r>
      <w:r w:rsidRPr="001E725B">
        <w:rPr>
          <w:rFonts w:ascii="Arial" w:eastAsia="Times New Roman" w:hAnsi="Arial" w:cs="Arial"/>
          <w:b/>
          <w:bCs/>
          <w:spacing w:val="1"/>
          <w:sz w:val="24"/>
          <w:szCs w:val="24"/>
        </w:rPr>
        <w:t>e</w:t>
      </w:r>
      <w:r w:rsidRPr="001E725B">
        <w:rPr>
          <w:rFonts w:ascii="Arial" w:eastAsia="Times New Roman" w:hAnsi="Arial" w:cs="Arial"/>
          <w:b/>
          <w:bCs/>
          <w:sz w:val="24"/>
          <w:szCs w:val="24"/>
        </w:rPr>
        <w:t>d</w:t>
      </w:r>
      <w:r w:rsidRPr="001E725B">
        <w:rPr>
          <w:rFonts w:ascii="Arial" w:eastAsia="Times New Roman" w:hAnsi="Arial" w:cs="Arial"/>
          <w:b/>
          <w:bCs/>
          <w:spacing w:val="-2"/>
          <w:sz w:val="24"/>
          <w:szCs w:val="24"/>
        </w:rPr>
        <w:t xml:space="preserve"> </w:t>
      </w:r>
      <w:r w:rsidRPr="001E725B">
        <w:rPr>
          <w:rFonts w:ascii="Arial" w:eastAsia="Times New Roman" w:hAnsi="Arial" w:cs="Arial"/>
          <w:b/>
          <w:bCs/>
          <w:spacing w:val="1"/>
          <w:sz w:val="24"/>
          <w:szCs w:val="24"/>
        </w:rPr>
        <w:t>a</w:t>
      </w:r>
      <w:r w:rsidRPr="001E725B">
        <w:rPr>
          <w:rFonts w:ascii="Arial" w:eastAsia="Times New Roman" w:hAnsi="Arial" w:cs="Arial"/>
          <w:b/>
          <w:bCs/>
          <w:sz w:val="24"/>
          <w:szCs w:val="24"/>
        </w:rPr>
        <w:t>nd V</w:t>
      </w:r>
      <w:r w:rsidRPr="001E725B">
        <w:rPr>
          <w:rFonts w:ascii="Arial" w:eastAsia="Times New Roman" w:hAnsi="Arial" w:cs="Arial"/>
          <w:b/>
          <w:bCs/>
          <w:spacing w:val="1"/>
          <w:sz w:val="24"/>
          <w:szCs w:val="24"/>
        </w:rPr>
        <w:t>e</w:t>
      </w:r>
      <w:r w:rsidRPr="001E725B">
        <w:rPr>
          <w:rFonts w:ascii="Arial" w:eastAsia="Times New Roman" w:hAnsi="Arial" w:cs="Arial"/>
          <w:b/>
          <w:bCs/>
          <w:spacing w:val="-1"/>
          <w:sz w:val="24"/>
          <w:szCs w:val="24"/>
        </w:rPr>
        <w:t>te</w:t>
      </w:r>
      <w:r w:rsidRPr="001E725B">
        <w:rPr>
          <w:rFonts w:ascii="Arial" w:eastAsia="Times New Roman" w:hAnsi="Arial" w:cs="Arial"/>
          <w:b/>
          <w:bCs/>
          <w:sz w:val="24"/>
          <w:szCs w:val="24"/>
        </w:rPr>
        <w:t>r</w:t>
      </w:r>
      <w:r w:rsidRPr="001E725B">
        <w:rPr>
          <w:rFonts w:ascii="Arial" w:eastAsia="Times New Roman" w:hAnsi="Arial" w:cs="Arial"/>
          <w:b/>
          <w:bCs/>
          <w:spacing w:val="1"/>
          <w:sz w:val="24"/>
          <w:szCs w:val="24"/>
        </w:rPr>
        <w:t>a</w:t>
      </w:r>
      <w:r w:rsidRPr="001E725B">
        <w:rPr>
          <w:rFonts w:ascii="Arial" w:eastAsia="Times New Roman" w:hAnsi="Arial" w:cs="Arial"/>
          <w:b/>
          <w:bCs/>
          <w:sz w:val="24"/>
          <w:szCs w:val="24"/>
        </w:rPr>
        <w:t>n</w:t>
      </w:r>
      <w:r w:rsidRPr="001E725B">
        <w:rPr>
          <w:rFonts w:ascii="Arial" w:eastAsia="Times New Roman" w:hAnsi="Arial" w:cs="Arial"/>
          <w:b/>
          <w:bCs/>
          <w:spacing w:val="-1"/>
          <w:sz w:val="24"/>
          <w:szCs w:val="24"/>
        </w:rPr>
        <w:t>-O</w:t>
      </w:r>
      <w:r w:rsidRPr="001E725B">
        <w:rPr>
          <w:rFonts w:ascii="Arial" w:eastAsia="Times New Roman" w:hAnsi="Arial" w:cs="Arial"/>
          <w:b/>
          <w:bCs/>
          <w:spacing w:val="5"/>
          <w:sz w:val="24"/>
          <w:szCs w:val="24"/>
        </w:rPr>
        <w:t>w</w:t>
      </w:r>
      <w:r w:rsidRPr="001E725B">
        <w:rPr>
          <w:rFonts w:ascii="Arial" w:eastAsia="Times New Roman" w:hAnsi="Arial" w:cs="Arial"/>
          <w:b/>
          <w:bCs/>
          <w:spacing w:val="-3"/>
          <w:sz w:val="24"/>
          <w:szCs w:val="24"/>
        </w:rPr>
        <w:t>n</w:t>
      </w:r>
      <w:r w:rsidRPr="001E725B">
        <w:rPr>
          <w:rFonts w:ascii="Arial" w:eastAsia="Times New Roman" w:hAnsi="Arial" w:cs="Arial"/>
          <w:b/>
          <w:bCs/>
          <w:spacing w:val="1"/>
          <w:sz w:val="24"/>
          <w:szCs w:val="24"/>
        </w:rPr>
        <w:t>e</w:t>
      </w:r>
      <w:r w:rsidRPr="001E725B">
        <w:rPr>
          <w:rFonts w:ascii="Arial" w:eastAsia="Times New Roman" w:hAnsi="Arial" w:cs="Arial"/>
          <w:b/>
          <w:bCs/>
          <w:sz w:val="24"/>
          <w:szCs w:val="24"/>
        </w:rPr>
        <w:t>d</w:t>
      </w:r>
    </w:p>
    <w:p w:rsidR="001E725B" w:rsidRPr="001E725B" w:rsidRDefault="001E725B" w:rsidP="001E725B">
      <w:pPr>
        <w:autoSpaceDE w:val="0"/>
        <w:autoSpaceDN w:val="0"/>
        <w:adjustRightInd w:val="0"/>
        <w:rPr>
          <w:rFonts w:ascii="Arial" w:eastAsia="Times New Roman" w:hAnsi="Arial" w:cs="Arial"/>
          <w:sz w:val="24"/>
          <w:szCs w:val="24"/>
        </w:rPr>
      </w:pPr>
      <w:proofErr w:type="gramStart"/>
      <w:r w:rsidRPr="001E725B">
        <w:rPr>
          <w:rFonts w:ascii="Arial" w:eastAsia="Times New Roman" w:hAnsi="Arial" w:cs="Arial"/>
          <w:b/>
          <w:bCs/>
          <w:spacing w:val="1"/>
          <w:sz w:val="24"/>
          <w:szCs w:val="24"/>
        </w:rPr>
        <w:t>S</w:t>
      </w:r>
      <w:r w:rsidRPr="001E725B">
        <w:rPr>
          <w:rFonts w:ascii="Arial" w:eastAsia="Times New Roman" w:hAnsi="Arial" w:cs="Arial"/>
          <w:b/>
          <w:bCs/>
          <w:sz w:val="24"/>
          <w:szCs w:val="24"/>
        </w:rPr>
        <w:t>m</w:t>
      </w:r>
      <w:r w:rsidRPr="001E725B">
        <w:rPr>
          <w:rFonts w:ascii="Arial" w:eastAsia="Times New Roman" w:hAnsi="Arial" w:cs="Arial"/>
          <w:b/>
          <w:bCs/>
          <w:spacing w:val="1"/>
          <w:sz w:val="24"/>
          <w:szCs w:val="24"/>
        </w:rPr>
        <w:t>a</w:t>
      </w:r>
      <w:r w:rsidRPr="001E725B">
        <w:rPr>
          <w:rFonts w:ascii="Arial" w:eastAsia="Times New Roman" w:hAnsi="Arial" w:cs="Arial"/>
          <w:b/>
          <w:bCs/>
          <w:sz w:val="24"/>
          <w:szCs w:val="24"/>
        </w:rPr>
        <w:t>ll</w:t>
      </w:r>
      <w:r w:rsidRPr="001E725B">
        <w:rPr>
          <w:rFonts w:ascii="Arial" w:eastAsia="Times New Roman" w:hAnsi="Arial" w:cs="Arial"/>
          <w:b/>
          <w:bCs/>
          <w:spacing w:val="1"/>
          <w:sz w:val="24"/>
          <w:szCs w:val="24"/>
        </w:rPr>
        <w:t xml:space="preserve"> B</w:t>
      </w:r>
      <w:r w:rsidRPr="001E725B">
        <w:rPr>
          <w:rFonts w:ascii="Arial" w:eastAsia="Times New Roman" w:hAnsi="Arial" w:cs="Arial"/>
          <w:b/>
          <w:bCs/>
          <w:sz w:val="24"/>
          <w:szCs w:val="24"/>
        </w:rPr>
        <w:t>u</w:t>
      </w:r>
      <w:r w:rsidRPr="001E725B">
        <w:rPr>
          <w:rFonts w:ascii="Arial" w:eastAsia="Times New Roman" w:hAnsi="Arial" w:cs="Arial"/>
          <w:b/>
          <w:bCs/>
          <w:spacing w:val="-1"/>
          <w:sz w:val="24"/>
          <w:szCs w:val="24"/>
        </w:rPr>
        <w:t>s</w:t>
      </w:r>
      <w:r w:rsidRPr="001E725B">
        <w:rPr>
          <w:rFonts w:ascii="Arial" w:eastAsia="Times New Roman" w:hAnsi="Arial" w:cs="Arial"/>
          <w:b/>
          <w:bCs/>
          <w:sz w:val="24"/>
          <w:szCs w:val="24"/>
        </w:rPr>
        <w:t>in</w:t>
      </w:r>
      <w:r w:rsidRPr="001E725B">
        <w:rPr>
          <w:rFonts w:ascii="Arial" w:eastAsia="Times New Roman" w:hAnsi="Arial" w:cs="Arial"/>
          <w:b/>
          <w:bCs/>
          <w:spacing w:val="1"/>
          <w:sz w:val="24"/>
          <w:szCs w:val="24"/>
        </w:rPr>
        <w:t>e</w:t>
      </w:r>
      <w:r w:rsidRPr="001E725B">
        <w:rPr>
          <w:rFonts w:ascii="Arial" w:eastAsia="Times New Roman" w:hAnsi="Arial" w:cs="Arial"/>
          <w:b/>
          <w:bCs/>
          <w:spacing w:val="-1"/>
          <w:sz w:val="24"/>
          <w:szCs w:val="24"/>
        </w:rPr>
        <w:t>s</w:t>
      </w:r>
      <w:r w:rsidRPr="001E725B">
        <w:rPr>
          <w:rFonts w:ascii="Arial" w:eastAsia="Times New Roman" w:hAnsi="Arial" w:cs="Arial"/>
          <w:b/>
          <w:bCs/>
          <w:spacing w:val="1"/>
          <w:sz w:val="24"/>
          <w:szCs w:val="24"/>
        </w:rPr>
        <w:t>se</w:t>
      </w:r>
      <w:r w:rsidRPr="001E725B">
        <w:rPr>
          <w:rFonts w:ascii="Arial" w:eastAsia="Times New Roman" w:hAnsi="Arial" w:cs="Arial"/>
          <w:b/>
          <w:bCs/>
          <w:sz w:val="24"/>
          <w:szCs w:val="24"/>
        </w:rPr>
        <w:t>s</w:t>
      </w:r>
      <w:r w:rsidRPr="001E725B">
        <w:rPr>
          <w:rFonts w:ascii="Arial" w:eastAsia="Times New Roman" w:hAnsi="Arial" w:cs="Arial"/>
          <w:b/>
          <w:bCs/>
          <w:spacing w:val="-1"/>
          <w:sz w:val="24"/>
          <w:szCs w:val="24"/>
        </w:rPr>
        <w:t xml:space="preserve"> </w:t>
      </w:r>
      <w:r w:rsidRPr="001E725B">
        <w:rPr>
          <w:rFonts w:ascii="Arial" w:eastAsia="Times New Roman" w:hAnsi="Arial" w:cs="Arial"/>
          <w:b/>
          <w:bCs/>
          <w:sz w:val="24"/>
          <w:szCs w:val="24"/>
        </w:rPr>
        <w:t>in</w:t>
      </w:r>
      <w:r w:rsidRPr="001E725B">
        <w:rPr>
          <w:rFonts w:ascii="Arial" w:eastAsia="Times New Roman" w:hAnsi="Arial" w:cs="Arial"/>
          <w:b/>
          <w:bCs/>
          <w:spacing w:val="-2"/>
          <w:sz w:val="24"/>
          <w:szCs w:val="24"/>
        </w:rPr>
        <w:t xml:space="preserve"> O</w:t>
      </w:r>
      <w:r w:rsidRPr="001E725B">
        <w:rPr>
          <w:rFonts w:ascii="Arial" w:eastAsia="Times New Roman" w:hAnsi="Arial" w:cs="Arial"/>
          <w:b/>
          <w:bCs/>
          <w:sz w:val="24"/>
          <w:szCs w:val="24"/>
        </w:rPr>
        <w:t>b</w:t>
      </w:r>
      <w:r w:rsidRPr="001E725B">
        <w:rPr>
          <w:rFonts w:ascii="Arial" w:eastAsia="Times New Roman" w:hAnsi="Arial" w:cs="Arial"/>
          <w:b/>
          <w:bCs/>
          <w:spacing w:val="-1"/>
          <w:sz w:val="24"/>
          <w:szCs w:val="24"/>
        </w:rPr>
        <w:t>t</w:t>
      </w:r>
      <w:r w:rsidRPr="001E725B">
        <w:rPr>
          <w:rFonts w:ascii="Arial" w:eastAsia="Times New Roman" w:hAnsi="Arial" w:cs="Arial"/>
          <w:b/>
          <w:bCs/>
          <w:spacing w:val="1"/>
          <w:sz w:val="24"/>
          <w:szCs w:val="24"/>
        </w:rPr>
        <w:t>a</w:t>
      </w:r>
      <w:r w:rsidRPr="001E725B">
        <w:rPr>
          <w:rFonts w:ascii="Arial" w:eastAsia="Times New Roman" w:hAnsi="Arial" w:cs="Arial"/>
          <w:b/>
          <w:bCs/>
          <w:sz w:val="24"/>
          <w:szCs w:val="24"/>
        </w:rPr>
        <w:t>ining Bond</w:t>
      </w:r>
      <w:r w:rsidRPr="001E725B">
        <w:rPr>
          <w:rFonts w:ascii="Arial" w:eastAsia="Times New Roman" w:hAnsi="Arial" w:cs="Arial"/>
          <w:b/>
          <w:bCs/>
          <w:spacing w:val="1"/>
          <w:sz w:val="24"/>
          <w:szCs w:val="24"/>
        </w:rPr>
        <w:t>s</w:t>
      </w:r>
      <w:r w:rsidRPr="001E725B">
        <w:rPr>
          <w:rFonts w:ascii="Arial" w:eastAsia="Times New Roman" w:hAnsi="Arial" w:cs="Arial"/>
          <w:b/>
          <w:bCs/>
          <w:sz w:val="24"/>
          <w:szCs w:val="24"/>
        </w:rPr>
        <w:t>.</w:t>
      </w:r>
      <w:proofErr w:type="gramEnd"/>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8F48DC">
      <w:pPr>
        <w:autoSpaceDE w:val="0"/>
        <w:autoSpaceDN w:val="0"/>
        <w:adjustRightInd w:val="0"/>
        <w:ind w:firstLine="450"/>
        <w:rPr>
          <w:rFonts w:ascii="Arial" w:eastAsia="Times New Roman" w:hAnsi="Arial" w:cs="Arial"/>
          <w:sz w:val="24"/>
          <w:szCs w:val="24"/>
        </w:rPr>
      </w:pPr>
      <w:r w:rsidRPr="001E725B">
        <w:rPr>
          <w:rFonts w:ascii="Arial" w:eastAsia="Times New Roman" w:hAnsi="Arial" w:cs="Arial"/>
          <w:spacing w:val="1"/>
          <w:sz w:val="24"/>
          <w:szCs w:val="24"/>
        </w:rPr>
        <w:t>A</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sc</w:t>
      </w:r>
      <w:r w:rsidRPr="001E725B">
        <w:rPr>
          <w:rFonts w:ascii="Arial" w:eastAsia="Times New Roman" w:hAnsi="Arial" w:cs="Arial"/>
          <w:spacing w:val="-1"/>
          <w:sz w:val="24"/>
          <w:szCs w:val="24"/>
        </w:rPr>
        <w:t>r</w:t>
      </w:r>
      <w:r w:rsidRPr="001E725B">
        <w:rPr>
          <w:rFonts w:ascii="Arial" w:eastAsia="Times New Roman" w:hAnsi="Arial" w:cs="Arial"/>
          <w:sz w:val="24"/>
          <w:szCs w:val="24"/>
        </w:rPr>
        <w:t>i</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1"/>
          <w:sz w:val="24"/>
          <w:szCs w:val="24"/>
        </w:rPr>
        <w:t xml:space="preserve"> the VAAR at </w:t>
      </w:r>
      <w:r w:rsidRPr="001E725B">
        <w:rPr>
          <w:rFonts w:ascii="Arial" w:eastAsia="Times New Roman" w:hAnsi="Arial" w:cs="Arial"/>
          <w:spacing w:val="1"/>
          <w:sz w:val="24"/>
          <w:szCs w:val="24"/>
        </w:rPr>
        <w:t>82</w:t>
      </w:r>
      <w:r w:rsidRPr="001E725B">
        <w:rPr>
          <w:rFonts w:ascii="Arial" w:eastAsia="Times New Roman" w:hAnsi="Arial" w:cs="Arial"/>
          <w:spacing w:val="-1"/>
          <w:sz w:val="24"/>
          <w:szCs w:val="24"/>
        </w:rPr>
        <w:t>8</w:t>
      </w:r>
      <w:r w:rsidRPr="001E725B">
        <w:rPr>
          <w:rFonts w:ascii="Arial" w:eastAsia="Times New Roman" w:hAnsi="Arial" w:cs="Arial"/>
          <w:sz w:val="24"/>
          <w:szCs w:val="24"/>
        </w:rPr>
        <w:t>.</w:t>
      </w:r>
      <w:r w:rsidRPr="001E725B">
        <w:rPr>
          <w:rFonts w:ascii="Arial" w:eastAsia="Times New Roman" w:hAnsi="Arial" w:cs="Arial"/>
          <w:spacing w:val="-1"/>
          <w:sz w:val="24"/>
          <w:szCs w:val="24"/>
        </w:rPr>
        <w:t>1</w:t>
      </w:r>
      <w:r w:rsidRPr="001E725B">
        <w:rPr>
          <w:rFonts w:ascii="Arial" w:eastAsia="Times New Roman" w:hAnsi="Arial" w:cs="Arial"/>
          <w:spacing w:val="1"/>
          <w:sz w:val="24"/>
          <w:szCs w:val="24"/>
        </w:rPr>
        <w:t>06</w:t>
      </w:r>
      <w:r w:rsidR="004F4EC0">
        <w:rPr>
          <w:rFonts w:ascii="Arial" w:eastAsia="Times New Roman" w:hAnsi="Arial" w:cs="Arial"/>
          <w:spacing w:val="1"/>
          <w:sz w:val="24"/>
          <w:szCs w:val="24"/>
        </w:rPr>
        <w:t>-</w:t>
      </w:r>
      <w:r w:rsidRPr="001E725B">
        <w:rPr>
          <w:rFonts w:ascii="Arial" w:eastAsia="Times New Roman" w:hAnsi="Arial" w:cs="Arial"/>
          <w:spacing w:val="1"/>
          <w:sz w:val="24"/>
          <w:szCs w:val="24"/>
        </w:rPr>
        <w:t>71</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ll</w:t>
      </w:r>
      <w:r w:rsidRPr="001E725B">
        <w:rPr>
          <w:rFonts w:ascii="Arial" w:eastAsia="Times New Roman" w:hAnsi="Arial" w:cs="Arial"/>
          <w:spacing w:val="-1"/>
          <w:sz w:val="24"/>
          <w:szCs w:val="24"/>
        </w:rPr>
        <w:t>o</w:t>
      </w:r>
      <w:r w:rsidRPr="001E725B">
        <w:rPr>
          <w:rFonts w:ascii="Arial" w:eastAsia="Times New Roman" w:hAnsi="Arial" w:cs="Arial"/>
          <w:spacing w:val="-3"/>
          <w:sz w:val="24"/>
          <w:szCs w:val="24"/>
        </w:rPr>
        <w:t>w</w:t>
      </w:r>
      <w:r w:rsidRPr="001E725B">
        <w:rPr>
          <w:rFonts w:ascii="Arial" w:eastAsia="Times New Roman" w:hAnsi="Arial" w:cs="Arial"/>
          <w:sz w:val="24"/>
          <w:szCs w:val="24"/>
        </w:rPr>
        <w:t>i</w:t>
      </w:r>
      <w:r w:rsidRPr="001E725B">
        <w:rPr>
          <w:rFonts w:ascii="Arial" w:eastAsia="Times New Roman" w:hAnsi="Arial" w:cs="Arial"/>
          <w:spacing w:val="3"/>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cl</w:t>
      </w:r>
      <w:r w:rsidRPr="001E725B">
        <w:rPr>
          <w:rFonts w:ascii="Arial" w:eastAsia="Times New Roman" w:hAnsi="Arial" w:cs="Arial"/>
          <w:spacing w:val="1"/>
          <w:sz w:val="24"/>
          <w:szCs w:val="24"/>
        </w:rPr>
        <w:t>au</w:t>
      </w:r>
      <w:r w:rsidRPr="001E725B">
        <w:rPr>
          <w:rFonts w:ascii="Arial" w:eastAsia="Times New Roman" w:hAnsi="Arial" w:cs="Arial"/>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1E725B">
      <w:pPr>
        <w:autoSpaceDE w:val="0"/>
        <w:autoSpaceDN w:val="0"/>
        <w:adjustRightInd w:val="0"/>
        <w:ind w:right="414"/>
        <w:jc w:val="center"/>
        <w:rPr>
          <w:rFonts w:ascii="Arial" w:eastAsia="Times New Roman" w:hAnsi="Arial" w:cs="Arial"/>
          <w:b/>
          <w:sz w:val="24"/>
          <w:szCs w:val="24"/>
        </w:rPr>
      </w:pPr>
      <w:r w:rsidRPr="001E725B">
        <w:rPr>
          <w:rFonts w:ascii="Arial" w:eastAsia="Times New Roman" w:hAnsi="Arial" w:cs="Arial"/>
          <w:b/>
          <w:bCs/>
          <w:spacing w:val="-5"/>
          <w:sz w:val="24"/>
          <w:szCs w:val="24"/>
        </w:rPr>
        <w:t>A</w:t>
      </w:r>
      <w:r w:rsidRPr="001E725B">
        <w:rPr>
          <w:rFonts w:ascii="Arial" w:eastAsia="Times New Roman" w:hAnsi="Arial" w:cs="Arial"/>
          <w:b/>
          <w:bCs/>
          <w:spacing w:val="3"/>
          <w:sz w:val="24"/>
          <w:szCs w:val="24"/>
        </w:rPr>
        <w:t>S</w:t>
      </w:r>
      <w:r w:rsidRPr="001E725B">
        <w:rPr>
          <w:rFonts w:ascii="Arial" w:eastAsia="Times New Roman" w:hAnsi="Arial" w:cs="Arial"/>
          <w:b/>
          <w:bCs/>
          <w:spacing w:val="1"/>
          <w:sz w:val="24"/>
          <w:szCs w:val="24"/>
        </w:rPr>
        <w:t>S</w:t>
      </w:r>
      <w:r w:rsidRPr="001E725B">
        <w:rPr>
          <w:rFonts w:ascii="Arial" w:eastAsia="Times New Roman" w:hAnsi="Arial" w:cs="Arial"/>
          <w:b/>
          <w:bCs/>
          <w:sz w:val="24"/>
          <w:szCs w:val="24"/>
        </w:rPr>
        <w:t>I</w:t>
      </w:r>
      <w:r w:rsidRPr="001E725B">
        <w:rPr>
          <w:rFonts w:ascii="Arial" w:eastAsia="Times New Roman" w:hAnsi="Arial" w:cs="Arial"/>
          <w:b/>
          <w:bCs/>
          <w:spacing w:val="1"/>
          <w:sz w:val="24"/>
          <w:szCs w:val="24"/>
        </w:rPr>
        <w:t>S</w:t>
      </w:r>
      <w:r w:rsidRPr="001E725B">
        <w:rPr>
          <w:rFonts w:ascii="Arial" w:eastAsia="Times New Roman" w:hAnsi="Arial" w:cs="Arial"/>
          <w:b/>
          <w:bCs/>
          <w:spacing w:val="2"/>
          <w:sz w:val="24"/>
          <w:szCs w:val="24"/>
        </w:rPr>
        <w:t>T</w:t>
      </w:r>
      <w:r w:rsidRPr="001E725B">
        <w:rPr>
          <w:rFonts w:ascii="Arial" w:eastAsia="Times New Roman" w:hAnsi="Arial" w:cs="Arial"/>
          <w:b/>
          <w:bCs/>
          <w:sz w:val="24"/>
          <w:szCs w:val="24"/>
        </w:rPr>
        <w:t>ING</w:t>
      </w:r>
      <w:r w:rsidRPr="001E725B">
        <w:rPr>
          <w:rFonts w:ascii="Arial" w:eastAsia="Times New Roman" w:hAnsi="Arial" w:cs="Arial"/>
          <w:b/>
          <w:bCs/>
          <w:spacing w:val="-3"/>
          <w:sz w:val="24"/>
          <w:szCs w:val="24"/>
        </w:rPr>
        <w:t xml:space="preserve"> </w:t>
      </w:r>
      <w:r w:rsidRPr="001E725B">
        <w:rPr>
          <w:rFonts w:ascii="Arial" w:eastAsia="Times New Roman" w:hAnsi="Arial" w:cs="Arial"/>
          <w:b/>
          <w:bCs/>
          <w:spacing w:val="1"/>
          <w:sz w:val="24"/>
          <w:szCs w:val="24"/>
        </w:rPr>
        <w:t>SE</w:t>
      </w:r>
      <w:r w:rsidRPr="001E725B">
        <w:rPr>
          <w:rFonts w:ascii="Arial" w:eastAsia="Times New Roman" w:hAnsi="Arial" w:cs="Arial"/>
          <w:b/>
          <w:bCs/>
          <w:sz w:val="24"/>
          <w:szCs w:val="24"/>
        </w:rPr>
        <w:t>R</w:t>
      </w:r>
      <w:r w:rsidRPr="001E725B">
        <w:rPr>
          <w:rFonts w:ascii="Arial" w:eastAsia="Times New Roman" w:hAnsi="Arial" w:cs="Arial"/>
          <w:b/>
          <w:bCs/>
          <w:spacing w:val="1"/>
          <w:sz w:val="24"/>
          <w:szCs w:val="24"/>
        </w:rPr>
        <w:t>V</w:t>
      </w:r>
      <w:r w:rsidRPr="001E725B">
        <w:rPr>
          <w:rFonts w:ascii="Arial" w:eastAsia="Times New Roman" w:hAnsi="Arial" w:cs="Arial"/>
          <w:b/>
          <w:bCs/>
          <w:sz w:val="24"/>
          <w:szCs w:val="24"/>
        </w:rPr>
        <w:t>IC</w:t>
      </w:r>
      <w:r w:rsidRPr="001E725B">
        <w:rPr>
          <w:rFonts w:ascii="Arial" w:eastAsia="Times New Roman" w:hAnsi="Arial" w:cs="Arial"/>
          <w:b/>
          <w:bCs/>
          <w:spacing w:val="1"/>
          <w:sz w:val="24"/>
          <w:szCs w:val="24"/>
        </w:rPr>
        <w:t>E</w:t>
      </w:r>
      <w:r w:rsidRPr="001E725B">
        <w:rPr>
          <w:rFonts w:ascii="Arial" w:eastAsia="Times New Roman" w:hAnsi="Arial" w:cs="Arial"/>
          <w:b/>
          <w:bCs/>
          <w:spacing w:val="-1"/>
          <w:sz w:val="24"/>
          <w:szCs w:val="24"/>
        </w:rPr>
        <w:t>-</w:t>
      </w:r>
      <w:r w:rsidRPr="001E725B">
        <w:rPr>
          <w:rFonts w:ascii="Arial" w:eastAsia="Times New Roman" w:hAnsi="Arial" w:cs="Arial"/>
          <w:b/>
          <w:bCs/>
          <w:sz w:val="24"/>
          <w:szCs w:val="24"/>
        </w:rPr>
        <w:t>DI</w:t>
      </w:r>
      <w:r w:rsidRPr="001E725B">
        <w:rPr>
          <w:rFonts w:ascii="Arial" w:eastAsia="Times New Roman" w:hAnsi="Arial" w:cs="Arial"/>
          <w:b/>
          <w:bCs/>
          <w:spacing w:val="3"/>
          <w:sz w:val="24"/>
          <w:szCs w:val="24"/>
        </w:rPr>
        <w:t>S</w:t>
      </w:r>
      <w:r w:rsidRPr="001E725B">
        <w:rPr>
          <w:rFonts w:ascii="Arial" w:eastAsia="Times New Roman" w:hAnsi="Arial" w:cs="Arial"/>
          <w:b/>
          <w:bCs/>
          <w:spacing w:val="-2"/>
          <w:sz w:val="24"/>
          <w:szCs w:val="24"/>
        </w:rPr>
        <w:t>A</w:t>
      </w:r>
      <w:r w:rsidRPr="001E725B">
        <w:rPr>
          <w:rFonts w:ascii="Arial" w:eastAsia="Times New Roman" w:hAnsi="Arial" w:cs="Arial"/>
          <w:b/>
          <w:bCs/>
          <w:spacing w:val="2"/>
          <w:sz w:val="24"/>
          <w:szCs w:val="24"/>
        </w:rPr>
        <w:t>B</w:t>
      </w:r>
      <w:r w:rsidRPr="001E725B">
        <w:rPr>
          <w:rFonts w:ascii="Arial" w:eastAsia="Times New Roman" w:hAnsi="Arial" w:cs="Arial"/>
          <w:b/>
          <w:bCs/>
          <w:spacing w:val="-1"/>
          <w:sz w:val="24"/>
          <w:szCs w:val="24"/>
        </w:rPr>
        <w:t>L</w:t>
      </w:r>
      <w:r w:rsidRPr="001E725B">
        <w:rPr>
          <w:rFonts w:ascii="Arial" w:eastAsia="Times New Roman" w:hAnsi="Arial" w:cs="Arial"/>
          <w:b/>
          <w:bCs/>
          <w:spacing w:val="1"/>
          <w:sz w:val="24"/>
          <w:szCs w:val="24"/>
        </w:rPr>
        <w:t>E</w:t>
      </w:r>
      <w:r w:rsidRPr="001E725B">
        <w:rPr>
          <w:rFonts w:ascii="Arial" w:eastAsia="Times New Roman" w:hAnsi="Arial" w:cs="Arial"/>
          <w:b/>
          <w:bCs/>
          <w:sz w:val="24"/>
          <w:szCs w:val="24"/>
        </w:rPr>
        <w:t>D</w:t>
      </w:r>
      <w:r w:rsidRPr="001E725B">
        <w:rPr>
          <w:rFonts w:ascii="Arial" w:eastAsia="Times New Roman" w:hAnsi="Arial" w:cs="Arial"/>
          <w:b/>
          <w:bCs/>
          <w:spacing w:val="-3"/>
          <w:sz w:val="24"/>
          <w:szCs w:val="24"/>
        </w:rPr>
        <w:t xml:space="preserve"> </w:t>
      </w:r>
      <w:r w:rsidRPr="001E725B">
        <w:rPr>
          <w:rFonts w:ascii="Arial" w:eastAsia="Times New Roman" w:hAnsi="Arial" w:cs="Arial"/>
          <w:b/>
          <w:bCs/>
          <w:spacing w:val="1"/>
          <w:sz w:val="24"/>
          <w:szCs w:val="24"/>
        </w:rPr>
        <w:t>VE</w:t>
      </w:r>
      <w:r w:rsidRPr="001E725B">
        <w:rPr>
          <w:rFonts w:ascii="Arial" w:eastAsia="Times New Roman" w:hAnsi="Arial" w:cs="Arial"/>
          <w:b/>
          <w:bCs/>
          <w:spacing w:val="2"/>
          <w:sz w:val="24"/>
          <w:szCs w:val="24"/>
        </w:rPr>
        <w:t>T</w:t>
      </w:r>
      <w:r w:rsidRPr="001E725B">
        <w:rPr>
          <w:rFonts w:ascii="Arial" w:eastAsia="Times New Roman" w:hAnsi="Arial" w:cs="Arial"/>
          <w:b/>
          <w:bCs/>
          <w:spacing w:val="1"/>
          <w:sz w:val="24"/>
          <w:szCs w:val="24"/>
        </w:rPr>
        <w:t>E</w:t>
      </w:r>
      <w:r w:rsidRPr="001E725B">
        <w:rPr>
          <w:rFonts w:ascii="Arial" w:eastAsia="Times New Roman" w:hAnsi="Arial" w:cs="Arial"/>
          <w:b/>
          <w:bCs/>
          <w:spacing w:val="2"/>
          <w:sz w:val="24"/>
          <w:szCs w:val="24"/>
        </w:rPr>
        <w:t>R</w:t>
      </w:r>
      <w:r w:rsidRPr="001E725B">
        <w:rPr>
          <w:rFonts w:ascii="Arial" w:eastAsia="Times New Roman" w:hAnsi="Arial" w:cs="Arial"/>
          <w:b/>
          <w:bCs/>
          <w:spacing w:val="-5"/>
          <w:sz w:val="24"/>
          <w:szCs w:val="24"/>
        </w:rPr>
        <w:t>A</w:t>
      </w:r>
      <w:r w:rsidRPr="001E725B">
        <w:rPr>
          <w:rFonts w:ascii="Arial" w:eastAsia="Times New Roman" w:hAnsi="Arial" w:cs="Arial"/>
          <w:b/>
          <w:bCs/>
          <w:sz w:val="24"/>
          <w:szCs w:val="24"/>
        </w:rPr>
        <w:t>N</w:t>
      </w:r>
      <w:r w:rsidRPr="001E725B">
        <w:rPr>
          <w:rFonts w:ascii="Arial" w:eastAsia="Times New Roman" w:hAnsi="Arial" w:cs="Arial"/>
          <w:b/>
          <w:bCs/>
          <w:spacing w:val="-1"/>
          <w:sz w:val="24"/>
          <w:szCs w:val="24"/>
        </w:rPr>
        <w:t>-</w:t>
      </w:r>
      <w:r w:rsidRPr="001E725B">
        <w:rPr>
          <w:rFonts w:ascii="Arial" w:eastAsia="Times New Roman" w:hAnsi="Arial" w:cs="Arial"/>
          <w:b/>
          <w:bCs/>
          <w:sz w:val="24"/>
          <w:szCs w:val="24"/>
        </w:rPr>
        <w:t>O</w:t>
      </w:r>
      <w:r w:rsidRPr="001E725B">
        <w:rPr>
          <w:rFonts w:ascii="Arial" w:eastAsia="Times New Roman" w:hAnsi="Arial" w:cs="Arial"/>
          <w:b/>
          <w:bCs/>
          <w:spacing w:val="1"/>
          <w:sz w:val="24"/>
          <w:szCs w:val="24"/>
        </w:rPr>
        <w:t>W</w:t>
      </w:r>
      <w:r w:rsidRPr="001E725B">
        <w:rPr>
          <w:rFonts w:ascii="Arial" w:eastAsia="Times New Roman" w:hAnsi="Arial" w:cs="Arial"/>
          <w:b/>
          <w:bCs/>
          <w:sz w:val="24"/>
          <w:szCs w:val="24"/>
        </w:rPr>
        <w:t>N</w:t>
      </w:r>
      <w:r w:rsidRPr="001E725B">
        <w:rPr>
          <w:rFonts w:ascii="Arial" w:eastAsia="Times New Roman" w:hAnsi="Arial" w:cs="Arial"/>
          <w:b/>
          <w:bCs/>
          <w:spacing w:val="3"/>
          <w:sz w:val="24"/>
          <w:szCs w:val="24"/>
        </w:rPr>
        <w:t>E</w:t>
      </w:r>
      <w:r w:rsidRPr="001E725B">
        <w:rPr>
          <w:rFonts w:ascii="Arial" w:eastAsia="Times New Roman" w:hAnsi="Arial" w:cs="Arial"/>
          <w:b/>
          <w:bCs/>
          <w:sz w:val="24"/>
          <w:szCs w:val="24"/>
        </w:rPr>
        <w:t>D</w:t>
      </w:r>
      <w:r w:rsidRPr="001E725B">
        <w:rPr>
          <w:rFonts w:ascii="Arial" w:eastAsia="Times New Roman" w:hAnsi="Arial" w:cs="Arial"/>
          <w:b/>
          <w:bCs/>
          <w:spacing w:val="-1"/>
          <w:sz w:val="24"/>
          <w:szCs w:val="24"/>
        </w:rPr>
        <w:t xml:space="preserve"> </w:t>
      </w:r>
      <w:r w:rsidRPr="001E725B">
        <w:rPr>
          <w:rFonts w:ascii="Arial" w:eastAsia="Times New Roman" w:hAnsi="Arial" w:cs="Arial"/>
          <w:b/>
          <w:bCs/>
          <w:spacing w:val="-2"/>
          <w:sz w:val="24"/>
          <w:szCs w:val="24"/>
        </w:rPr>
        <w:t>A</w:t>
      </w:r>
      <w:r w:rsidRPr="001E725B">
        <w:rPr>
          <w:rFonts w:ascii="Arial" w:eastAsia="Times New Roman" w:hAnsi="Arial" w:cs="Arial"/>
          <w:b/>
          <w:bCs/>
          <w:sz w:val="24"/>
          <w:szCs w:val="24"/>
        </w:rPr>
        <w:t xml:space="preserve">ND </w:t>
      </w:r>
      <w:r w:rsidRPr="001E725B">
        <w:rPr>
          <w:rFonts w:ascii="Arial" w:eastAsia="Times New Roman" w:hAnsi="Arial" w:cs="Arial"/>
          <w:b/>
          <w:bCs/>
          <w:spacing w:val="1"/>
          <w:sz w:val="24"/>
          <w:szCs w:val="24"/>
        </w:rPr>
        <w:t>VE</w:t>
      </w:r>
      <w:r w:rsidRPr="001E725B">
        <w:rPr>
          <w:rFonts w:ascii="Arial" w:eastAsia="Times New Roman" w:hAnsi="Arial" w:cs="Arial"/>
          <w:b/>
          <w:bCs/>
          <w:spacing w:val="2"/>
          <w:sz w:val="24"/>
          <w:szCs w:val="24"/>
        </w:rPr>
        <w:t>T</w:t>
      </w:r>
      <w:r w:rsidRPr="001E725B">
        <w:rPr>
          <w:rFonts w:ascii="Arial" w:eastAsia="Times New Roman" w:hAnsi="Arial" w:cs="Arial"/>
          <w:b/>
          <w:bCs/>
          <w:spacing w:val="1"/>
          <w:sz w:val="24"/>
          <w:szCs w:val="24"/>
        </w:rPr>
        <w:t>E</w:t>
      </w:r>
      <w:r w:rsidRPr="001E725B">
        <w:rPr>
          <w:rFonts w:ascii="Arial" w:eastAsia="Times New Roman" w:hAnsi="Arial" w:cs="Arial"/>
          <w:b/>
          <w:bCs/>
          <w:spacing w:val="2"/>
          <w:sz w:val="24"/>
          <w:szCs w:val="24"/>
        </w:rPr>
        <w:t>R</w:t>
      </w:r>
      <w:r w:rsidRPr="001E725B">
        <w:rPr>
          <w:rFonts w:ascii="Arial" w:eastAsia="Times New Roman" w:hAnsi="Arial" w:cs="Arial"/>
          <w:b/>
          <w:bCs/>
          <w:spacing w:val="-5"/>
          <w:sz w:val="24"/>
          <w:szCs w:val="24"/>
        </w:rPr>
        <w:t>A</w:t>
      </w:r>
      <w:r w:rsidRPr="001E725B">
        <w:rPr>
          <w:rFonts w:ascii="Arial" w:eastAsia="Times New Roman" w:hAnsi="Arial" w:cs="Arial"/>
          <w:b/>
          <w:bCs/>
          <w:sz w:val="24"/>
          <w:szCs w:val="24"/>
        </w:rPr>
        <w:t>N-</w:t>
      </w:r>
      <w:r w:rsidRPr="001E725B">
        <w:rPr>
          <w:rFonts w:ascii="Arial" w:eastAsia="Times New Roman" w:hAnsi="Arial" w:cs="Arial"/>
          <w:b/>
          <w:bCs/>
          <w:spacing w:val="-1"/>
          <w:sz w:val="24"/>
          <w:szCs w:val="24"/>
        </w:rPr>
        <w:t xml:space="preserve"> </w:t>
      </w:r>
      <w:r w:rsidRPr="001E725B">
        <w:rPr>
          <w:rFonts w:ascii="Arial" w:eastAsia="Times New Roman" w:hAnsi="Arial" w:cs="Arial"/>
          <w:b/>
          <w:bCs/>
          <w:sz w:val="24"/>
          <w:szCs w:val="24"/>
        </w:rPr>
        <w:t>O</w:t>
      </w:r>
      <w:r w:rsidRPr="001E725B">
        <w:rPr>
          <w:rFonts w:ascii="Arial" w:eastAsia="Times New Roman" w:hAnsi="Arial" w:cs="Arial"/>
          <w:b/>
          <w:bCs/>
          <w:spacing w:val="1"/>
          <w:w w:val="99"/>
          <w:sz w:val="24"/>
          <w:szCs w:val="24"/>
        </w:rPr>
        <w:t>W</w:t>
      </w:r>
      <w:r w:rsidRPr="001E725B">
        <w:rPr>
          <w:rFonts w:ascii="Arial" w:eastAsia="Times New Roman" w:hAnsi="Arial" w:cs="Arial"/>
          <w:b/>
          <w:bCs/>
          <w:w w:val="99"/>
          <w:sz w:val="24"/>
          <w:szCs w:val="24"/>
        </w:rPr>
        <w:t>N</w:t>
      </w:r>
      <w:r w:rsidRPr="001E725B">
        <w:rPr>
          <w:rFonts w:ascii="Arial" w:eastAsia="Times New Roman" w:hAnsi="Arial" w:cs="Arial"/>
          <w:b/>
          <w:bCs/>
          <w:spacing w:val="1"/>
          <w:w w:val="99"/>
          <w:sz w:val="24"/>
          <w:szCs w:val="24"/>
        </w:rPr>
        <w:t>E</w:t>
      </w:r>
      <w:r w:rsidRPr="001E725B">
        <w:rPr>
          <w:rFonts w:ascii="Arial" w:eastAsia="Times New Roman" w:hAnsi="Arial" w:cs="Arial"/>
          <w:b/>
          <w:bCs/>
          <w:w w:val="99"/>
          <w:sz w:val="24"/>
          <w:szCs w:val="24"/>
        </w:rPr>
        <w:t xml:space="preserve">D </w:t>
      </w:r>
      <w:r w:rsidRPr="001E725B">
        <w:rPr>
          <w:rFonts w:ascii="Arial" w:eastAsia="Times New Roman" w:hAnsi="Arial" w:cs="Arial"/>
          <w:b/>
          <w:bCs/>
          <w:spacing w:val="1"/>
          <w:sz w:val="24"/>
          <w:szCs w:val="24"/>
        </w:rPr>
        <w:t>S</w:t>
      </w:r>
      <w:r w:rsidRPr="001E725B">
        <w:rPr>
          <w:rFonts w:ascii="Arial" w:eastAsia="Times New Roman" w:hAnsi="Arial" w:cs="Arial"/>
          <w:b/>
          <w:bCs/>
          <w:spacing w:val="3"/>
          <w:w w:val="99"/>
          <w:sz w:val="24"/>
          <w:szCs w:val="24"/>
        </w:rPr>
        <w:t>M</w:t>
      </w:r>
      <w:r w:rsidRPr="001E725B">
        <w:rPr>
          <w:rFonts w:ascii="Arial" w:eastAsia="Times New Roman" w:hAnsi="Arial" w:cs="Arial"/>
          <w:b/>
          <w:bCs/>
          <w:spacing w:val="-5"/>
          <w:w w:val="99"/>
          <w:sz w:val="24"/>
          <w:szCs w:val="24"/>
        </w:rPr>
        <w:t>A</w:t>
      </w:r>
      <w:r w:rsidRPr="001E725B">
        <w:rPr>
          <w:rFonts w:ascii="Arial" w:eastAsia="Times New Roman" w:hAnsi="Arial" w:cs="Arial"/>
          <w:b/>
          <w:bCs/>
          <w:spacing w:val="2"/>
          <w:w w:val="99"/>
          <w:sz w:val="24"/>
          <w:szCs w:val="24"/>
        </w:rPr>
        <w:t>L</w:t>
      </w:r>
      <w:r w:rsidRPr="001E725B">
        <w:rPr>
          <w:rFonts w:ascii="Arial" w:eastAsia="Times New Roman" w:hAnsi="Arial" w:cs="Arial"/>
          <w:b/>
          <w:bCs/>
          <w:w w:val="99"/>
          <w:sz w:val="24"/>
          <w:szCs w:val="24"/>
        </w:rPr>
        <w:t xml:space="preserve">L </w:t>
      </w:r>
      <w:r w:rsidRPr="001E725B">
        <w:rPr>
          <w:rFonts w:ascii="Arial" w:eastAsia="Times New Roman" w:hAnsi="Arial" w:cs="Arial"/>
          <w:b/>
          <w:bCs/>
          <w:sz w:val="24"/>
          <w:szCs w:val="24"/>
        </w:rPr>
        <w:t>BU</w:t>
      </w:r>
      <w:r w:rsidRPr="001E725B">
        <w:rPr>
          <w:rFonts w:ascii="Arial" w:eastAsia="Times New Roman" w:hAnsi="Arial" w:cs="Arial"/>
          <w:b/>
          <w:bCs/>
          <w:spacing w:val="1"/>
          <w:sz w:val="24"/>
          <w:szCs w:val="24"/>
        </w:rPr>
        <w:t>S</w:t>
      </w:r>
      <w:r w:rsidRPr="001E725B">
        <w:rPr>
          <w:rFonts w:ascii="Arial" w:eastAsia="Times New Roman" w:hAnsi="Arial" w:cs="Arial"/>
          <w:b/>
          <w:bCs/>
          <w:sz w:val="24"/>
          <w:szCs w:val="24"/>
        </w:rPr>
        <w:t>IN</w:t>
      </w:r>
      <w:r w:rsidRPr="001E725B">
        <w:rPr>
          <w:rFonts w:ascii="Arial" w:eastAsia="Times New Roman" w:hAnsi="Arial" w:cs="Arial"/>
          <w:b/>
          <w:bCs/>
          <w:spacing w:val="1"/>
          <w:sz w:val="24"/>
          <w:szCs w:val="24"/>
        </w:rPr>
        <w:t>ESSE</w:t>
      </w:r>
      <w:r w:rsidRPr="001E725B">
        <w:rPr>
          <w:rFonts w:ascii="Arial" w:eastAsia="Times New Roman" w:hAnsi="Arial" w:cs="Arial"/>
          <w:b/>
          <w:bCs/>
          <w:sz w:val="24"/>
          <w:szCs w:val="24"/>
        </w:rPr>
        <w:t>S IN</w:t>
      </w:r>
      <w:r w:rsidRPr="001E725B">
        <w:rPr>
          <w:rFonts w:ascii="Arial" w:eastAsia="Times New Roman" w:hAnsi="Arial" w:cs="Arial"/>
          <w:b/>
          <w:bCs/>
          <w:spacing w:val="-2"/>
          <w:sz w:val="24"/>
          <w:szCs w:val="24"/>
        </w:rPr>
        <w:t xml:space="preserve"> </w:t>
      </w:r>
      <w:r w:rsidRPr="001E725B">
        <w:rPr>
          <w:rFonts w:ascii="Arial" w:eastAsia="Times New Roman" w:hAnsi="Arial" w:cs="Arial"/>
          <w:b/>
          <w:bCs/>
          <w:sz w:val="24"/>
          <w:szCs w:val="24"/>
        </w:rPr>
        <w:t>OB</w:t>
      </w:r>
      <w:r w:rsidRPr="001E725B">
        <w:rPr>
          <w:rFonts w:ascii="Arial" w:eastAsia="Times New Roman" w:hAnsi="Arial" w:cs="Arial"/>
          <w:b/>
          <w:bCs/>
          <w:spacing w:val="2"/>
          <w:sz w:val="24"/>
          <w:szCs w:val="24"/>
        </w:rPr>
        <w:t>T</w:t>
      </w:r>
      <w:r w:rsidRPr="001E725B">
        <w:rPr>
          <w:rFonts w:ascii="Arial" w:eastAsia="Times New Roman" w:hAnsi="Arial" w:cs="Arial"/>
          <w:b/>
          <w:bCs/>
          <w:spacing w:val="-5"/>
          <w:sz w:val="24"/>
          <w:szCs w:val="24"/>
        </w:rPr>
        <w:t>A</w:t>
      </w:r>
      <w:r w:rsidRPr="001E725B">
        <w:rPr>
          <w:rFonts w:ascii="Arial" w:eastAsia="Times New Roman" w:hAnsi="Arial" w:cs="Arial"/>
          <w:b/>
          <w:bCs/>
          <w:sz w:val="24"/>
          <w:szCs w:val="24"/>
        </w:rPr>
        <w:t>IN</w:t>
      </w:r>
      <w:r w:rsidRPr="001E725B">
        <w:rPr>
          <w:rFonts w:ascii="Arial" w:eastAsia="Times New Roman" w:hAnsi="Arial" w:cs="Arial"/>
          <w:b/>
          <w:bCs/>
          <w:spacing w:val="2"/>
          <w:sz w:val="24"/>
          <w:szCs w:val="24"/>
        </w:rPr>
        <w:t>I</w:t>
      </w:r>
      <w:r w:rsidRPr="001E725B">
        <w:rPr>
          <w:rFonts w:ascii="Arial" w:eastAsia="Times New Roman" w:hAnsi="Arial" w:cs="Arial"/>
          <w:b/>
          <w:bCs/>
          <w:sz w:val="24"/>
          <w:szCs w:val="24"/>
        </w:rPr>
        <w:t>NG</w:t>
      </w:r>
      <w:r w:rsidRPr="001E725B">
        <w:rPr>
          <w:rFonts w:ascii="Arial" w:eastAsia="Times New Roman" w:hAnsi="Arial" w:cs="Arial"/>
          <w:b/>
          <w:bCs/>
          <w:spacing w:val="-2"/>
          <w:sz w:val="24"/>
          <w:szCs w:val="24"/>
        </w:rPr>
        <w:t xml:space="preserve"> </w:t>
      </w:r>
      <w:r w:rsidRPr="001E725B">
        <w:rPr>
          <w:rFonts w:ascii="Arial" w:eastAsia="Times New Roman" w:hAnsi="Arial" w:cs="Arial"/>
          <w:b/>
          <w:bCs/>
          <w:spacing w:val="2"/>
          <w:sz w:val="24"/>
          <w:szCs w:val="24"/>
        </w:rPr>
        <w:t>B</w:t>
      </w:r>
      <w:r w:rsidRPr="001E725B">
        <w:rPr>
          <w:rFonts w:ascii="Arial" w:eastAsia="Times New Roman" w:hAnsi="Arial" w:cs="Arial"/>
          <w:b/>
          <w:bCs/>
          <w:spacing w:val="-1"/>
          <w:sz w:val="24"/>
          <w:szCs w:val="24"/>
        </w:rPr>
        <w:t>O</w:t>
      </w:r>
      <w:r w:rsidRPr="001E725B">
        <w:rPr>
          <w:rFonts w:ascii="Arial" w:eastAsia="Times New Roman" w:hAnsi="Arial" w:cs="Arial"/>
          <w:b/>
          <w:bCs/>
          <w:sz w:val="24"/>
          <w:szCs w:val="24"/>
        </w:rPr>
        <w:t>NDS (</w:t>
      </w:r>
      <w:r w:rsidR="008B52F0">
        <w:rPr>
          <w:rFonts w:ascii="Arial" w:eastAsia="Times New Roman" w:hAnsi="Arial" w:cs="Arial"/>
          <w:b/>
          <w:bCs/>
          <w:sz w:val="24"/>
          <w:szCs w:val="24"/>
        </w:rPr>
        <w:t>DEC</w:t>
      </w:r>
      <w:r>
        <w:rPr>
          <w:rFonts w:ascii="Arial" w:eastAsia="Times New Roman" w:hAnsi="Arial" w:cs="Arial"/>
          <w:b/>
          <w:bCs/>
          <w:sz w:val="24"/>
          <w:szCs w:val="24"/>
        </w:rPr>
        <w:t xml:space="preserve"> 20</w:t>
      </w:r>
      <w:r w:rsidR="008B52F0">
        <w:rPr>
          <w:rFonts w:ascii="Arial" w:eastAsia="Times New Roman" w:hAnsi="Arial" w:cs="Arial"/>
          <w:b/>
          <w:bCs/>
          <w:sz w:val="24"/>
          <w:szCs w:val="24"/>
        </w:rPr>
        <w:t>09</w:t>
      </w:r>
      <w:r>
        <w:rPr>
          <w:rFonts w:ascii="Arial" w:eastAsia="Times New Roman" w:hAnsi="Arial" w:cs="Arial"/>
          <w:b/>
          <w:bCs/>
          <w:sz w:val="24"/>
          <w:szCs w:val="24"/>
        </w:rPr>
        <w:t>)</w:t>
      </w:r>
    </w:p>
    <w:p w:rsidR="001E725B" w:rsidRPr="001E725B" w:rsidRDefault="001E725B" w:rsidP="001E725B">
      <w:pPr>
        <w:autoSpaceDE w:val="0"/>
        <w:autoSpaceDN w:val="0"/>
        <w:adjustRightInd w:val="0"/>
        <w:spacing w:before="16" w:line="260" w:lineRule="exact"/>
        <w:rPr>
          <w:rFonts w:ascii="Arial" w:eastAsia="Times New Roman" w:hAnsi="Arial" w:cs="Arial"/>
          <w:sz w:val="26"/>
          <w:szCs w:val="26"/>
        </w:rPr>
      </w:pPr>
    </w:p>
    <w:p w:rsidR="001E725B" w:rsidRPr="001E725B" w:rsidRDefault="001E725B" w:rsidP="001E725B">
      <w:pPr>
        <w:autoSpaceDE w:val="0"/>
        <w:autoSpaceDN w:val="0"/>
        <w:adjustRightInd w:val="0"/>
        <w:ind w:right="91"/>
        <w:rPr>
          <w:rFonts w:ascii="Arial" w:eastAsia="Times New Roman" w:hAnsi="Arial" w:cs="Arial"/>
          <w:sz w:val="24"/>
          <w:szCs w:val="24"/>
        </w:rPr>
      </w:pP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z w:val="24"/>
          <w:szCs w:val="24"/>
        </w:rPr>
        <w:t>i</w:t>
      </w:r>
      <w:r w:rsidRPr="001E725B">
        <w:rPr>
          <w:rFonts w:ascii="Arial" w:eastAsia="Times New Roman" w:hAnsi="Arial" w:cs="Arial"/>
          <w:spacing w:val="2"/>
          <w:sz w:val="24"/>
          <w:szCs w:val="24"/>
        </w:rPr>
        <w:t>m</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a</w:t>
      </w:r>
      <w:r w:rsidRPr="001E725B">
        <w:rPr>
          <w:rFonts w:ascii="Arial" w:eastAsia="Times New Roman" w:hAnsi="Arial" w:cs="Arial"/>
          <w:spacing w:val="-1"/>
          <w:sz w:val="24"/>
          <w:szCs w:val="24"/>
        </w:rPr>
        <w:t>r</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en</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z w:val="24"/>
          <w:szCs w:val="24"/>
        </w:rPr>
        <w:t>o</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ssist</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2"/>
          <w:sz w:val="24"/>
          <w:szCs w:val="24"/>
        </w:rPr>
        <w:t>v</w:t>
      </w:r>
      <w:r w:rsidRPr="001E725B">
        <w:rPr>
          <w:rFonts w:ascii="Arial" w:eastAsia="Times New Roman" w:hAnsi="Arial" w:cs="Arial"/>
          <w:sz w:val="24"/>
          <w:szCs w:val="24"/>
        </w:rPr>
        <w:t>ic</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d</w:t>
      </w:r>
      <w:r w:rsidRPr="001E725B">
        <w:rPr>
          <w:rFonts w:ascii="Arial" w:eastAsia="Times New Roman" w:hAnsi="Arial" w:cs="Arial"/>
          <w:sz w:val="24"/>
          <w:szCs w:val="24"/>
        </w:rPr>
        <w:t>is</w:t>
      </w:r>
      <w:r w:rsidRPr="001E725B">
        <w:rPr>
          <w:rFonts w:ascii="Arial" w:eastAsia="Times New Roman" w:hAnsi="Arial" w:cs="Arial"/>
          <w:spacing w:val="1"/>
          <w:sz w:val="24"/>
          <w:szCs w:val="24"/>
        </w:rPr>
        <w:t>ab</w:t>
      </w:r>
      <w:r w:rsidRPr="001E725B">
        <w:rPr>
          <w:rFonts w:ascii="Arial" w:eastAsia="Times New Roman" w:hAnsi="Arial" w:cs="Arial"/>
          <w:sz w:val="24"/>
          <w:szCs w:val="24"/>
        </w:rPr>
        <w:t>l</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ra</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o</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ne</w:t>
      </w:r>
      <w:r w:rsidRPr="001E725B">
        <w:rPr>
          <w:rFonts w:ascii="Arial" w:eastAsia="Times New Roman" w:hAnsi="Arial" w:cs="Arial"/>
          <w:sz w:val="24"/>
          <w:szCs w:val="24"/>
        </w:rPr>
        <w:t xml:space="preserve">d </w:t>
      </w:r>
      <w:r w:rsidRPr="001E725B">
        <w:rPr>
          <w:rFonts w:ascii="Arial" w:eastAsia="Times New Roman" w:hAnsi="Arial" w:cs="Arial"/>
          <w:spacing w:val="1"/>
          <w:sz w:val="24"/>
          <w:szCs w:val="24"/>
        </w:rPr>
        <w:t>an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ra</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o</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ne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ll </w:t>
      </w:r>
      <w:r w:rsidRPr="001E725B">
        <w:rPr>
          <w:rFonts w:ascii="Arial" w:eastAsia="Times New Roman" w:hAnsi="Arial" w:cs="Arial"/>
          <w:spacing w:val="1"/>
          <w:sz w:val="24"/>
          <w:szCs w:val="24"/>
        </w:rPr>
        <w:t>bu</w:t>
      </w:r>
      <w:r w:rsidRPr="001E725B">
        <w:rPr>
          <w:rFonts w:ascii="Arial" w:eastAsia="Times New Roman" w:hAnsi="Arial" w:cs="Arial"/>
          <w:sz w:val="24"/>
          <w:szCs w:val="24"/>
        </w:rPr>
        <w:t>si</w:t>
      </w:r>
      <w:r w:rsidRPr="001E725B">
        <w:rPr>
          <w:rFonts w:ascii="Arial" w:eastAsia="Times New Roman" w:hAnsi="Arial" w:cs="Arial"/>
          <w:spacing w:val="1"/>
          <w:sz w:val="24"/>
          <w:szCs w:val="24"/>
        </w:rPr>
        <w:t>ne</w:t>
      </w:r>
      <w:r w:rsidRPr="001E725B">
        <w:rPr>
          <w:rFonts w:ascii="Arial" w:eastAsia="Times New Roman" w:hAnsi="Arial" w:cs="Arial"/>
          <w:sz w:val="24"/>
          <w:szCs w:val="24"/>
        </w:rPr>
        <w:t>ss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o</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ti</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l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ub</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b</w:t>
      </w:r>
      <w:r w:rsidRPr="001E725B">
        <w:rPr>
          <w:rFonts w:ascii="Arial" w:eastAsia="Times New Roman" w:hAnsi="Arial" w:cs="Arial"/>
          <w:sz w:val="24"/>
          <w:szCs w:val="24"/>
        </w:rPr>
        <w:t>t</w:t>
      </w:r>
      <w:r w:rsidRPr="001E725B">
        <w:rPr>
          <w:rFonts w:ascii="Arial" w:eastAsia="Times New Roman" w:hAnsi="Arial" w:cs="Arial"/>
          <w:spacing w:val="1"/>
          <w:sz w:val="24"/>
          <w:szCs w:val="24"/>
        </w:rPr>
        <w:t>a</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bond</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g</w:t>
      </w:r>
      <w:r w:rsidRPr="001E725B">
        <w:rPr>
          <w:rFonts w:ascii="Arial" w:eastAsia="Times New Roman" w:hAnsi="Arial" w:cs="Arial"/>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he</w:t>
      </w:r>
      <w:r w:rsidRPr="001E725B">
        <w:rPr>
          <w:rFonts w:ascii="Arial" w:eastAsia="Times New Roman" w:hAnsi="Arial" w:cs="Arial"/>
          <w:sz w:val="24"/>
          <w:szCs w:val="24"/>
        </w:rPr>
        <w:t>n</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q</w:t>
      </w:r>
      <w:r w:rsidRPr="001E725B">
        <w:rPr>
          <w:rFonts w:ascii="Arial" w:eastAsia="Times New Roman" w:hAnsi="Arial" w:cs="Arial"/>
          <w:spacing w:val="1"/>
          <w:sz w:val="24"/>
          <w:szCs w:val="24"/>
        </w:rPr>
        <w:t>u</w:t>
      </w:r>
      <w:r w:rsidRPr="001E725B">
        <w:rPr>
          <w:rFonts w:ascii="Arial" w:eastAsia="Times New Roman" w:hAnsi="Arial" w:cs="Arial"/>
          <w:sz w:val="24"/>
          <w:szCs w:val="24"/>
        </w:rPr>
        <w:t>i</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ed</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en</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3"/>
          <w:sz w:val="24"/>
          <w:szCs w:val="24"/>
        </w:rPr>
        <w:t>f</w:t>
      </w:r>
      <w:r w:rsidRPr="001E725B">
        <w:rPr>
          <w:rFonts w:ascii="Arial" w:eastAsia="Times New Roman" w:hAnsi="Arial" w:cs="Arial"/>
          <w:sz w:val="24"/>
          <w:szCs w:val="24"/>
        </w:rPr>
        <w:t>i</w:t>
      </w:r>
      <w:r w:rsidRPr="001E725B">
        <w:rPr>
          <w:rFonts w:ascii="Arial" w:eastAsia="Times New Roman" w:hAnsi="Arial" w:cs="Arial"/>
          <w:spacing w:val="-3"/>
          <w:sz w:val="24"/>
          <w:szCs w:val="24"/>
        </w:rPr>
        <w:t>r</w:t>
      </w:r>
      <w:r w:rsidRPr="001E725B">
        <w:rPr>
          <w:rFonts w:ascii="Arial" w:eastAsia="Times New Roman" w:hAnsi="Arial" w:cs="Arial"/>
          <w:spacing w:val="2"/>
          <w:sz w:val="24"/>
          <w:szCs w:val="24"/>
        </w:rPr>
        <w:t>m</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a</w:t>
      </w:r>
      <w:r w:rsidRPr="001E725B">
        <w:rPr>
          <w:rFonts w:ascii="Arial" w:eastAsia="Times New Roman" w:hAnsi="Arial" w:cs="Arial"/>
          <w:spacing w:val="-1"/>
          <w:sz w:val="24"/>
          <w:szCs w:val="24"/>
        </w:rPr>
        <w:t>r</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en</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ou</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to</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ssist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w:t>
      </w:r>
      <w:r w:rsidRPr="001E725B">
        <w:rPr>
          <w:rFonts w:ascii="Arial" w:eastAsia="Times New Roman" w:hAnsi="Arial" w:cs="Arial"/>
          <w:sz w:val="24"/>
          <w:szCs w:val="24"/>
        </w:rPr>
        <w:t>t</w:t>
      </w:r>
      <w:r w:rsidRPr="001E725B">
        <w:rPr>
          <w:rFonts w:ascii="Arial" w:eastAsia="Times New Roman" w:hAnsi="Arial" w:cs="Arial"/>
          <w:spacing w:val="1"/>
          <w:sz w:val="24"/>
          <w:szCs w:val="24"/>
        </w:rPr>
        <w:t>é</w:t>
      </w:r>
      <w:r w:rsidRPr="001E725B">
        <w:rPr>
          <w:rFonts w:ascii="Arial" w:eastAsia="Times New Roman" w:hAnsi="Arial" w:cs="Arial"/>
          <w:spacing w:val="-1"/>
          <w:sz w:val="24"/>
          <w:szCs w:val="24"/>
        </w:rPr>
        <w:t>g</w:t>
      </w:r>
      <w:r w:rsidRPr="001E725B">
        <w:rPr>
          <w:rFonts w:ascii="Arial" w:eastAsia="Times New Roman" w:hAnsi="Arial" w:cs="Arial"/>
          <w:sz w:val="24"/>
          <w:szCs w:val="24"/>
        </w:rPr>
        <w:t>é</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z w:val="24"/>
          <w:szCs w:val="24"/>
        </w:rPr>
        <w:t>i</w:t>
      </w:r>
      <w:r w:rsidRPr="001E725B">
        <w:rPr>
          <w:rFonts w:ascii="Arial" w:eastAsia="Times New Roman" w:hAnsi="Arial" w:cs="Arial"/>
          <w:spacing w:val="-3"/>
          <w:sz w:val="24"/>
          <w:szCs w:val="24"/>
        </w:rPr>
        <w:t>r</w:t>
      </w:r>
      <w:r w:rsidRPr="001E725B">
        <w:rPr>
          <w:rFonts w:ascii="Arial" w:eastAsia="Times New Roman" w:hAnsi="Arial" w:cs="Arial"/>
          <w:spacing w:val="2"/>
          <w:sz w:val="24"/>
          <w:szCs w:val="24"/>
        </w:rPr>
        <w:t>m</w:t>
      </w:r>
      <w:r w:rsidRPr="001E725B">
        <w:rPr>
          <w:rFonts w:ascii="Arial" w:eastAsia="Times New Roman" w:hAnsi="Arial" w:cs="Arial"/>
          <w:sz w:val="24"/>
          <w:szCs w:val="24"/>
        </w:rPr>
        <w:t>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un</w:t>
      </w:r>
      <w:r w:rsidRPr="001E725B">
        <w:rPr>
          <w:rFonts w:ascii="Arial" w:eastAsia="Times New Roman" w:hAnsi="Arial" w:cs="Arial"/>
          <w:spacing w:val="-1"/>
          <w:sz w:val="24"/>
          <w:szCs w:val="24"/>
        </w:rPr>
        <w:t>d</w:t>
      </w:r>
      <w:r w:rsidRPr="001E725B">
        <w:rPr>
          <w:rFonts w:ascii="Arial" w:eastAsia="Times New Roman" w:hAnsi="Arial" w:cs="Arial"/>
          <w:spacing w:val="1"/>
          <w:sz w:val="24"/>
          <w:szCs w:val="24"/>
        </w:rPr>
        <w:t>e</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VA</w:t>
      </w:r>
      <w:r w:rsidRPr="001E725B">
        <w:rPr>
          <w:rFonts w:ascii="Arial" w:eastAsia="Times New Roman" w:hAnsi="Arial" w:cs="Arial"/>
          <w:sz w:val="24"/>
          <w:szCs w:val="24"/>
        </w:rPr>
        <w:t xml:space="preserve">’s </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en</w:t>
      </w:r>
      <w:r w:rsidRPr="001E725B">
        <w:rPr>
          <w:rFonts w:ascii="Arial" w:eastAsia="Times New Roman" w:hAnsi="Arial" w:cs="Arial"/>
          <w:sz w:val="24"/>
          <w:szCs w:val="24"/>
        </w:rPr>
        <w:t>t</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w:t>
      </w:r>
      <w:r w:rsidRPr="001E725B">
        <w:rPr>
          <w:rFonts w:ascii="Arial" w:eastAsia="Times New Roman" w:hAnsi="Arial" w:cs="Arial"/>
          <w:sz w:val="24"/>
          <w:szCs w:val="24"/>
        </w:rPr>
        <w:t>t</w:t>
      </w:r>
      <w:r w:rsidRPr="001E725B">
        <w:rPr>
          <w:rFonts w:ascii="Arial" w:eastAsia="Times New Roman" w:hAnsi="Arial" w:cs="Arial"/>
          <w:spacing w:val="1"/>
          <w:sz w:val="24"/>
          <w:szCs w:val="24"/>
        </w:rPr>
        <w:t>é</w:t>
      </w:r>
      <w:r w:rsidRPr="001E725B">
        <w:rPr>
          <w:rFonts w:ascii="Arial" w:eastAsia="Times New Roman" w:hAnsi="Arial" w:cs="Arial"/>
          <w:spacing w:val="-1"/>
          <w:sz w:val="24"/>
          <w:szCs w:val="24"/>
        </w:rPr>
        <w:t>g</w:t>
      </w:r>
      <w:r w:rsidRPr="001E725B">
        <w:rPr>
          <w:rFonts w:ascii="Arial" w:eastAsia="Times New Roman" w:hAnsi="Arial" w:cs="Arial"/>
          <w:sz w:val="24"/>
          <w:szCs w:val="24"/>
        </w:rPr>
        <w:t>é</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gr</w:t>
      </w:r>
      <w:r w:rsidRPr="001E725B">
        <w:rPr>
          <w:rFonts w:ascii="Arial" w:eastAsia="Times New Roman" w:hAnsi="Arial" w:cs="Arial"/>
          <w:spacing w:val="1"/>
          <w:sz w:val="24"/>
          <w:szCs w:val="24"/>
        </w:rPr>
        <w:t>a</w:t>
      </w:r>
      <w:r w:rsidRPr="001E725B">
        <w:rPr>
          <w:rFonts w:ascii="Arial" w:eastAsia="Times New Roman" w:hAnsi="Arial" w:cs="Arial"/>
          <w:sz w:val="24"/>
          <w:szCs w:val="24"/>
        </w:rPr>
        <w:t>m</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ob</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a</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cc</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p</w:t>
      </w:r>
      <w:r w:rsidRPr="001E725B">
        <w:rPr>
          <w:rFonts w:ascii="Arial" w:eastAsia="Times New Roman" w:hAnsi="Arial" w:cs="Arial"/>
          <w:sz w:val="24"/>
          <w:szCs w:val="24"/>
        </w:rPr>
        <w:t>t</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b</w:t>
      </w:r>
      <w:r w:rsidRPr="001E725B">
        <w:rPr>
          <w:rFonts w:ascii="Arial" w:eastAsia="Times New Roman" w:hAnsi="Arial" w:cs="Arial"/>
          <w:sz w:val="24"/>
          <w:szCs w:val="24"/>
        </w:rPr>
        <w:t>le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z w:val="24"/>
          <w:szCs w:val="24"/>
        </w:rPr>
        <w:t>i</w:t>
      </w:r>
      <w:r w:rsidRPr="001E725B">
        <w:rPr>
          <w:rFonts w:ascii="Arial" w:eastAsia="Times New Roman" w:hAnsi="Arial" w:cs="Arial"/>
          <w:spacing w:val="-1"/>
          <w:sz w:val="24"/>
          <w:szCs w:val="24"/>
        </w:rPr>
        <w:t>d</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pa</w:t>
      </w:r>
      <w:r w:rsidRPr="001E725B">
        <w:rPr>
          <w:rFonts w:ascii="Arial" w:eastAsia="Times New Roman" w:hAnsi="Arial" w:cs="Arial"/>
          <w:spacing w:val="-2"/>
          <w:sz w:val="24"/>
          <w:szCs w:val="24"/>
        </w:rPr>
        <w:t>y</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en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pe</w:t>
      </w:r>
      <w:r w:rsidRPr="001E725B">
        <w:rPr>
          <w:rFonts w:ascii="Arial" w:eastAsia="Times New Roman" w:hAnsi="Arial" w:cs="Arial"/>
          <w:spacing w:val="-3"/>
          <w:sz w:val="24"/>
          <w:szCs w:val="24"/>
        </w:rPr>
        <w:t>r</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rm</w:t>
      </w:r>
      <w:r w:rsidRPr="001E725B">
        <w:rPr>
          <w:rFonts w:ascii="Arial" w:eastAsia="Times New Roman" w:hAnsi="Arial" w:cs="Arial"/>
          <w:spacing w:val="1"/>
          <w:sz w:val="24"/>
          <w:szCs w:val="24"/>
        </w:rPr>
        <w:t>an</w:t>
      </w:r>
      <w:r w:rsidRPr="001E725B">
        <w:rPr>
          <w:rFonts w:ascii="Arial" w:eastAsia="Times New Roman" w:hAnsi="Arial" w:cs="Arial"/>
          <w:spacing w:val="-2"/>
          <w:sz w:val="24"/>
          <w:szCs w:val="24"/>
        </w:rPr>
        <w:t>c</w:t>
      </w:r>
      <w:r w:rsidRPr="001E725B">
        <w:rPr>
          <w:rFonts w:ascii="Arial" w:eastAsia="Times New Roman" w:hAnsi="Arial" w:cs="Arial"/>
          <w:sz w:val="24"/>
          <w:szCs w:val="24"/>
        </w:rPr>
        <w:t xml:space="preserve">e </w:t>
      </w:r>
      <w:r w:rsidRPr="001E725B">
        <w:rPr>
          <w:rFonts w:ascii="Arial" w:eastAsia="Times New Roman" w:hAnsi="Arial" w:cs="Arial"/>
          <w:spacing w:val="1"/>
          <w:sz w:val="24"/>
          <w:szCs w:val="24"/>
        </w:rPr>
        <w:t>bo</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d</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he</w:t>
      </w:r>
      <w:r w:rsidRPr="001E725B">
        <w:rPr>
          <w:rFonts w:ascii="Arial" w:eastAsia="Times New Roman" w:hAnsi="Arial" w:cs="Arial"/>
          <w:sz w:val="24"/>
          <w:szCs w:val="24"/>
        </w:rPr>
        <w:t>n</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q</w:t>
      </w:r>
      <w:r w:rsidRPr="001E725B">
        <w:rPr>
          <w:rFonts w:ascii="Arial" w:eastAsia="Times New Roman" w:hAnsi="Arial" w:cs="Arial"/>
          <w:spacing w:val="1"/>
          <w:sz w:val="24"/>
          <w:szCs w:val="24"/>
        </w:rPr>
        <w:t>u</w:t>
      </w:r>
      <w:r w:rsidRPr="001E725B">
        <w:rPr>
          <w:rFonts w:ascii="Arial" w:eastAsia="Times New Roman" w:hAnsi="Arial" w:cs="Arial"/>
          <w:sz w:val="24"/>
          <w:szCs w:val="24"/>
        </w:rPr>
        <w:t>i</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ed</w:t>
      </w:r>
      <w:r w:rsidRPr="001E725B">
        <w:rPr>
          <w:rFonts w:ascii="Arial" w:eastAsia="Times New Roman" w:hAnsi="Arial" w:cs="Arial"/>
          <w:sz w:val="24"/>
          <w:szCs w:val="24"/>
        </w:rPr>
        <w:t>,</w:t>
      </w:r>
      <w:r w:rsidRPr="001E725B">
        <w:rPr>
          <w:rFonts w:ascii="Arial" w:eastAsia="Times New Roman" w:hAnsi="Arial" w:cs="Arial"/>
          <w:spacing w:val="-4"/>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a</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z w:val="24"/>
          <w:szCs w:val="24"/>
        </w:rPr>
        <w:t>i</w:t>
      </w:r>
      <w:r w:rsidRPr="001E725B">
        <w:rPr>
          <w:rFonts w:ascii="Arial" w:eastAsia="Times New Roman" w:hAnsi="Arial" w:cs="Arial"/>
          <w:spacing w:val="2"/>
          <w:sz w:val="24"/>
          <w:szCs w:val="24"/>
        </w:rPr>
        <w:t>m</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on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c</w:t>
      </w:r>
      <w:r w:rsidRPr="001E725B">
        <w:rPr>
          <w:rFonts w:ascii="Arial" w:eastAsia="Times New Roman" w:hAnsi="Arial" w:cs="Arial"/>
          <w:sz w:val="24"/>
          <w:szCs w:val="24"/>
        </w:rPr>
        <w:t>t</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nde</w:t>
      </w:r>
      <w:r w:rsidRPr="001E725B">
        <w:rPr>
          <w:rFonts w:ascii="Arial" w:eastAsia="Times New Roman" w:hAnsi="Arial" w:cs="Arial"/>
          <w:sz w:val="24"/>
          <w:szCs w:val="24"/>
        </w:rPr>
        <w:t>r a</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o</w:t>
      </w:r>
      <w:r w:rsidRPr="001E725B">
        <w:rPr>
          <w:rFonts w:ascii="Arial" w:eastAsia="Times New Roman" w:hAnsi="Arial" w:cs="Arial"/>
          <w:sz w:val="24"/>
          <w:szCs w:val="24"/>
        </w:rPr>
        <w:t>licit</w:t>
      </w:r>
      <w:r w:rsidRPr="001E725B">
        <w:rPr>
          <w:rFonts w:ascii="Arial" w:eastAsia="Times New Roman" w:hAnsi="Arial" w:cs="Arial"/>
          <w:spacing w:val="1"/>
          <w:sz w:val="24"/>
          <w:szCs w:val="24"/>
        </w:rPr>
        <w:t>a</w:t>
      </w:r>
      <w:r w:rsidRPr="001E725B">
        <w:rPr>
          <w:rFonts w:ascii="Arial" w:eastAsia="Times New Roman" w:hAnsi="Arial" w:cs="Arial"/>
          <w:sz w:val="24"/>
          <w:szCs w:val="24"/>
        </w:rPr>
        <w:t>ti</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on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p>
    <w:p w:rsidR="001E725B" w:rsidRDefault="001E725B" w:rsidP="001E725B">
      <w:pPr>
        <w:autoSpaceDE w:val="0"/>
        <w:autoSpaceDN w:val="0"/>
        <w:adjustRightInd w:val="0"/>
        <w:spacing w:line="480" w:lineRule="auto"/>
        <w:ind w:right="10"/>
        <w:rPr>
          <w:rFonts w:ascii="Arial" w:eastAsia="Times New Roman" w:hAnsi="Arial" w:cs="Arial"/>
          <w:sz w:val="24"/>
          <w:szCs w:val="24"/>
        </w:rPr>
      </w:pPr>
      <w:proofErr w:type="gramStart"/>
      <w:r w:rsidRPr="001E725B">
        <w:rPr>
          <w:rFonts w:ascii="Arial" w:eastAsia="Times New Roman" w:hAnsi="Arial" w:cs="Arial"/>
          <w:sz w:val="24"/>
          <w:szCs w:val="24"/>
        </w:rPr>
        <w:t>in</w:t>
      </w:r>
      <w:proofErr w:type="gramEnd"/>
      <w:r w:rsidRPr="001E725B">
        <w:rPr>
          <w:rFonts w:ascii="Arial" w:eastAsia="Times New Roman" w:hAnsi="Arial" w:cs="Arial"/>
          <w:spacing w:val="-9"/>
          <w:sz w:val="24"/>
          <w:szCs w:val="24"/>
        </w:rPr>
        <w:t xml:space="preserve"> </w:t>
      </w:r>
      <w:r w:rsidRPr="001E725B">
        <w:rPr>
          <w:rFonts w:ascii="Arial" w:eastAsia="Times New Roman" w:hAnsi="Arial" w:cs="Arial"/>
          <w:spacing w:val="1"/>
          <w:sz w:val="24"/>
          <w:szCs w:val="24"/>
        </w:rPr>
        <w:t>ob</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a</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an</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q</w:t>
      </w:r>
      <w:r w:rsidRPr="001E725B">
        <w:rPr>
          <w:rFonts w:ascii="Arial" w:eastAsia="Times New Roman" w:hAnsi="Arial" w:cs="Arial"/>
          <w:spacing w:val="1"/>
          <w:sz w:val="24"/>
          <w:szCs w:val="24"/>
        </w:rPr>
        <w:t>u</w:t>
      </w:r>
      <w:r w:rsidRPr="001E725B">
        <w:rPr>
          <w:rFonts w:ascii="Arial" w:eastAsia="Times New Roman" w:hAnsi="Arial" w:cs="Arial"/>
          <w:sz w:val="24"/>
          <w:szCs w:val="24"/>
        </w:rPr>
        <w:t>i</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ond</w:t>
      </w:r>
      <w:r w:rsidRPr="001E725B">
        <w:rPr>
          <w:rFonts w:ascii="Arial" w:eastAsia="Times New Roman" w:hAnsi="Arial" w:cs="Arial"/>
          <w:sz w:val="24"/>
          <w:szCs w:val="24"/>
        </w:rPr>
        <w:t>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de</w:t>
      </w:r>
      <w:r w:rsidRPr="001E725B">
        <w:rPr>
          <w:rFonts w:ascii="Arial" w:eastAsia="Times New Roman" w:hAnsi="Arial" w:cs="Arial"/>
          <w:sz w:val="24"/>
          <w:szCs w:val="24"/>
        </w:rPr>
        <w:t xml:space="preserve">r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ub</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cts. </w:t>
      </w:r>
    </w:p>
    <w:p w:rsidR="001E725B" w:rsidRPr="001E725B" w:rsidRDefault="001E725B" w:rsidP="001E725B">
      <w:pPr>
        <w:autoSpaceDE w:val="0"/>
        <w:autoSpaceDN w:val="0"/>
        <w:adjustRightInd w:val="0"/>
        <w:spacing w:line="480" w:lineRule="auto"/>
        <w:ind w:right="10"/>
        <w:jc w:val="center"/>
        <w:rPr>
          <w:rFonts w:ascii="Arial" w:eastAsia="Times New Roman" w:hAnsi="Arial" w:cs="Arial"/>
          <w:b/>
          <w:sz w:val="24"/>
          <w:szCs w:val="24"/>
        </w:rPr>
      </w:pP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En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cl</w:t>
      </w:r>
      <w:r w:rsidRPr="001E725B">
        <w:rPr>
          <w:rFonts w:ascii="Arial" w:eastAsia="Times New Roman" w:hAnsi="Arial" w:cs="Arial"/>
          <w:spacing w:val="1"/>
          <w:sz w:val="24"/>
          <w:szCs w:val="24"/>
        </w:rPr>
        <w:t>au</w:t>
      </w:r>
      <w:r w:rsidRPr="001E725B">
        <w:rPr>
          <w:rFonts w:ascii="Arial" w:eastAsia="Times New Roman" w:hAnsi="Arial" w:cs="Arial"/>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w:t>
      </w:r>
    </w:p>
    <w:p w:rsidR="001E725B" w:rsidRPr="001E725B" w:rsidRDefault="001E725B" w:rsidP="001E725B">
      <w:pPr>
        <w:widowControl/>
        <w:spacing w:after="200"/>
        <w:rPr>
          <w:rFonts w:ascii="Arial" w:eastAsia="Times New Roman" w:hAnsi="Arial" w:cs="Arial"/>
          <w:sz w:val="24"/>
          <w:szCs w:val="24"/>
        </w:rPr>
      </w:pPr>
      <w:r w:rsidRPr="001E725B">
        <w:rPr>
          <w:rFonts w:ascii="Arial" w:eastAsia="Times New Roman" w:hAnsi="Arial" w:cs="Arial"/>
          <w:b/>
          <w:sz w:val="24"/>
          <w:szCs w:val="24"/>
        </w:rPr>
        <w:t>852.228-</w:t>
      </w:r>
      <w:proofErr w:type="gramStart"/>
      <w:r w:rsidRPr="001E725B">
        <w:rPr>
          <w:rFonts w:ascii="Arial" w:eastAsia="Times New Roman" w:hAnsi="Arial" w:cs="Arial"/>
          <w:b/>
          <w:sz w:val="24"/>
          <w:szCs w:val="24"/>
        </w:rPr>
        <w:t>73  Indemnification</w:t>
      </w:r>
      <w:proofErr w:type="gramEnd"/>
      <w:r w:rsidRPr="001E725B">
        <w:rPr>
          <w:rFonts w:ascii="Arial" w:eastAsia="Times New Roman" w:hAnsi="Arial" w:cs="Arial"/>
          <w:b/>
          <w:sz w:val="24"/>
          <w:szCs w:val="24"/>
        </w:rPr>
        <w:t xml:space="preserve"> of Contractor—Hazardous Research Projects</w:t>
      </w:r>
      <w:r w:rsidR="004F4EC0">
        <w:rPr>
          <w:rFonts w:ascii="Arial" w:eastAsia="Times New Roman" w:hAnsi="Arial" w:cs="Arial"/>
          <w:b/>
          <w:sz w:val="24"/>
          <w:szCs w:val="24"/>
        </w:rPr>
        <w:t>.</w:t>
      </w:r>
      <w:r w:rsidRPr="001E725B">
        <w:rPr>
          <w:rFonts w:ascii="Arial" w:eastAsia="Times New Roman" w:hAnsi="Arial" w:cs="Arial"/>
          <w:b/>
          <w:sz w:val="24"/>
          <w:szCs w:val="24"/>
        </w:rPr>
        <w:t xml:space="preserve"> </w:t>
      </w:r>
    </w:p>
    <w:p w:rsidR="001E725B" w:rsidRPr="001E725B" w:rsidRDefault="001E725B" w:rsidP="008F48DC">
      <w:pPr>
        <w:widowControl/>
        <w:spacing w:after="200"/>
        <w:ind w:firstLine="450"/>
        <w:rPr>
          <w:rFonts w:ascii="Arial" w:eastAsia="Times New Roman" w:hAnsi="Arial" w:cs="Arial"/>
          <w:strike/>
          <w:sz w:val="24"/>
          <w:szCs w:val="24"/>
        </w:rPr>
      </w:pPr>
      <w:r w:rsidRPr="001E725B">
        <w:rPr>
          <w:rFonts w:ascii="Arial" w:eastAsia="Times New Roman" w:hAnsi="Arial" w:cs="Arial"/>
          <w:spacing w:val="1"/>
          <w:sz w:val="24"/>
          <w:szCs w:val="24"/>
        </w:rPr>
        <w:t>A</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sc</w:t>
      </w:r>
      <w:r w:rsidRPr="001E725B">
        <w:rPr>
          <w:rFonts w:ascii="Arial" w:eastAsia="Times New Roman" w:hAnsi="Arial" w:cs="Arial"/>
          <w:spacing w:val="-1"/>
          <w:sz w:val="24"/>
          <w:szCs w:val="24"/>
        </w:rPr>
        <w:t>r</w:t>
      </w:r>
      <w:r w:rsidRPr="001E725B">
        <w:rPr>
          <w:rFonts w:ascii="Arial" w:eastAsia="Times New Roman" w:hAnsi="Arial" w:cs="Arial"/>
          <w:sz w:val="24"/>
          <w:szCs w:val="24"/>
        </w:rPr>
        <w:t>i</w:t>
      </w:r>
      <w:r w:rsidRPr="001E725B">
        <w:rPr>
          <w:rFonts w:ascii="Arial" w:eastAsia="Times New Roman" w:hAnsi="Arial" w:cs="Arial"/>
          <w:spacing w:val="1"/>
          <w:sz w:val="24"/>
          <w:szCs w:val="24"/>
        </w:rPr>
        <w:t>b</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 xml:space="preserve">828.7003, insert the following clause: </w:t>
      </w:r>
    </w:p>
    <w:p w:rsidR="001E725B" w:rsidRPr="001E725B" w:rsidRDefault="001E725B" w:rsidP="001E725B">
      <w:pPr>
        <w:widowControl/>
        <w:spacing w:after="200"/>
        <w:jc w:val="center"/>
        <w:rPr>
          <w:rFonts w:ascii="Arial" w:eastAsia="Times New Roman" w:hAnsi="Arial" w:cs="Arial"/>
          <w:b/>
          <w:sz w:val="24"/>
          <w:szCs w:val="24"/>
        </w:rPr>
      </w:pPr>
      <w:r w:rsidRPr="001E725B">
        <w:rPr>
          <w:rFonts w:ascii="Arial" w:eastAsia="Times New Roman" w:hAnsi="Arial" w:cs="Arial"/>
          <w:b/>
          <w:sz w:val="24"/>
          <w:szCs w:val="24"/>
        </w:rPr>
        <w:t>INDEMNIFICATION OF CONTRACTOR—HAZARDOUS RESEARCH PROJECTS (</w:t>
      </w:r>
      <w:r>
        <w:rPr>
          <w:rFonts w:ascii="Arial" w:eastAsia="Times New Roman" w:hAnsi="Arial" w:cs="Arial"/>
          <w:b/>
          <w:sz w:val="24"/>
          <w:szCs w:val="24"/>
        </w:rPr>
        <w:t>MAR 2018</w:t>
      </w:r>
      <w:r w:rsidRPr="001E725B">
        <w:rPr>
          <w:rFonts w:ascii="Arial" w:eastAsia="Times New Roman" w:hAnsi="Arial" w:cs="Arial"/>
          <w:b/>
          <w:sz w:val="24"/>
          <w:szCs w:val="24"/>
        </w:rPr>
        <w:t>)</w:t>
      </w:r>
    </w:p>
    <w:p w:rsidR="001E725B" w:rsidRPr="001E725B" w:rsidRDefault="001E725B" w:rsidP="0032314E">
      <w:pPr>
        <w:widowControl/>
        <w:numPr>
          <w:ilvl w:val="0"/>
          <w:numId w:val="37"/>
        </w:numPr>
        <w:tabs>
          <w:tab w:val="left" w:pos="360"/>
          <w:tab w:val="left" w:pos="1080"/>
        </w:tabs>
        <w:autoSpaceDE w:val="0"/>
        <w:autoSpaceDN w:val="0"/>
        <w:adjustRightInd w:val="0"/>
        <w:ind w:left="0" w:right="93" w:firstLine="720"/>
        <w:contextualSpacing/>
        <w:rPr>
          <w:rFonts w:ascii="Arial" w:hAnsi="Arial" w:cs="Arial"/>
          <w:sz w:val="24"/>
          <w:szCs w:val="24"/>
        </w:rPr>
      </w:pPr>
      <w:r w:rsidRPr="001E725B">
        <w:rPr>
          <w:rFonts w:ascii="Arial" w:hAnsi="Arial" w:cs="Arial"/>
          <w:spacing w:val="2"/>
          <w:sz w:val="24"/>
          <w:szCs w:val="24"/>
        </w:rPr>
        <w:t>T</w:t>
      </w:r>
      <w:r w:rsidRPr="001E725B">
        <w:rPr>
          <w:rFonts w:ascii="Arial" w:hAnsi="Arial" w:cs="Arial"/>
          <w:spacing w:val="-1"/>
          <w:sz w:val="24"/>
          <w:szCs w:val="24"/>
        </w:rPr>
        <w:t>his</w:t>
      </w:r>
      <w:r w:rsidRPr="001E725B">
        <w:rPr>
          <w:rFonts w:ascii="Arial" w:hAnsi="Arial" w:cs="Arial"/>
          <w:spacing w:val="2"/>
          <w:sz w:val="24"/>
          <w:szCs w:val="24"/>
        </w:rPr>
        <w:t xml:space="preserve"> </w:t>
      </w:r>
      <w:r w:rsidRPr="001E725B">
        <w:rPr>
          <w:rFonts w:ascii="Arial" w:hAnsi="Arial" w:cs="Arial"/>
          <w:sz w:val="24"/>
          <w:szCs w:val="24"/>
        </w:rPr>
        <w:t>c</w:t>
      </w:r>
      <w:r w:rsidRPr="001E725B">
        <w:rPr>
          <w:rFonts w:ascii="Arial" w:hAnsi="Arial" w:cs="Arial"/>
          <w:spacing w:val="-1"/>
          <w:sz w:val="24"/>
          <w:szCs w:val="24"/>
        </w:rPr>
        <w:t>o</w:t>
      </w:r>
      <w:r w:rsidRPr="001E725B">
        <w:rPr>
          <w:rFonts w:ascii="Arial" w:hAnsi="Arial" w:cs="Arial"/>
          <w:spacing w:val="1"/>
          <w:sz w:val="24"/>
          <w:szCs w:val="24"/>
        </w:rPr>
        <w:t>n</w:t>
      </w:r>
      <w:r w:rsidRPr="001E725B">
        <w:rPr>
          <w:rFonts w:ascii="Arial" w:hAnsi="Arial" w:cs="Arial"/>
          <w:sz w:val="24"/>
          <w:szCs w:val="24"/>
        </w:rPr>
        <w:t>t</w:t>
      </w:r>
      <w:r w:rsidRPr="001E725B">
        <w:rPr>
          <w:rFonts w:ascii="Arial" w:hAnsi="Arial" w:cs="Arial"/>
          <w:spacing w:val="-1"/>
          <w:sz w:val="24"/>
          <w:szCs w:val="24"/>
        </w:rPr>
        <w:t>r</w:t>
      </w:r>
      <w:r w:rsidRPr="001E725B">
        <w:rPr>
          <w:rFonts w:ascii="Arial" w:hAnsi="Arial" w:cs="Arial"/>
          <w:spacing w:val="1"/>
          <w:sz w:val="24"/>
          <w:szCs w:val="24"/>
        </w:rPr>
        <w:t>a</w:t>
      </w:r>
      <w:r w:rsidRPr="001E725B">
        <w:rPr>
          <w:rFonts w:ascii="Arial" w:hAnsi="Arial" w:cs="Arial"/>
          <w:sz w:val="24"/>
          <w:szCs w:val="24"/>
        </w:rPr>
        <w:t>ct</w:t>
      </w:r>
      <w:r w:rsidRPr="001E725B">
        <w:rPr>
          <w:rFonts w:ascii="Arial" w:hAnsi="Arial" w:cs="Arial"/>
          <w:spacing w:val="-1"/>
          <w:sz w:val="24"/>
          <w:szCs w:val="24"/>
        </w:rPr>
        <w:t xml:space="preserve"> </w:t>
      </w:r>
      <w:r w:rsidRPr="001E725B">
        <w:rPr>
          <w:rFonts w:ascii="Arial" w:hAnsi="Arial" w:cs="Arial"/>
          <w:spacing w:val="2"/>
          <w:sz w:val="24"/>
          <w:szCs w:val="24"/>
        </w:rPr>
        <w:t>i</w:t>
      </w:r>
      <w:r w:rsidRPr="001E725B">
        <w:rPr>
          <w:rFonts w:ascii="Arial" w:hAnsi="Arial" w:cs="Arial"/>
          <w:spacing w:val="1"/>
          <w:sz w:val="24"/>
          <w:szCs w:val="24"/>
        </w:rPr>
        <w:t>n</w:t>
      </w:r>
      <w:r w:rsidRPr="001E725B">
        <w:rPr>
          <w:rFonts w:ascii="Arial" w:hAnsi="Arial" w:cs="Arial"/>
          <w:spacing w:val="-2"/>
          <w:sz w:val="24"/>
          <w:szCs w:val="24"/>
        </w:rPr>
        <w:t>v</w:t>
      </w:r>
      <w:r w:rsidRPr="001E725B">
        <w:rPr>
          <w:rFonts w:ascii="Arial" w:hAnsi="Arial" w:cs="Arial"/>
          <w:spacing w:val="1"/>
          <w:sz w:val="24"/>
          <w:szCs w:val="24"/>
        </w:rPr>
        <w:t>o</w:t>
      </w:r>
      <w:r w:rsidRPr="001E725B">
        <w:rPr>
          <w:rFonts w:ascii="Arial" w:hAnsi="Arial" w:cs="Arial"/>
          <w:sz w:val="24"/>
          <w:szCs w:val="24"/>
        </w:rPr>
        <w:t>l</w:t>
      </w:r>
      <w:r w:rsidRPr="001E725B">
        <w:rPr>
          <w:rFonts w:ascii="Arial" w:hAnsi="Arial" w:cs="Arial"/>
          <w:spacing w:val="-2"/>
          <w:sz w:val="24"/>
          <w:szCs w:val="24"/>
        </w:rPr>
        <w:t>v</w:t>
      </w:r>
      <w:r w:rsidRPr="001E725B">
        <w:rPr>
          <w:rFonts w:ascii="Arial" w:hAnsi="Arial" w:cs="Arial"/>
          <w:spacing w:val="1"/>
          <w:sz w:val="24"/>
          <w:szCs w:val="24"/>
        </w:rPr>
        <w:t>e</w:t>
      </w:r>
      <w:r w:rsidRPr="001E725B">
        <w:rPr>
          <w:rFonts w:ascii="Arial" w:hAnsi="Arial" w:cs="Arial"/>
          <w:sz w:val="24"/>
          <w:szCs w:val="24"/>
        </w:rPr>
        <w:t>s</w:t>
      </w:r>
      <w:r w:rsidRPr="001E725B">
        <w:rPr>
          <w:rFonts w:ascii="Arial" w:hAnsi="Arial" w:cs="Arial"/>
          <w:spacing w:val="1"/>
          <w:sz w:val="24"/>
          <w:szCs w:val="24"/>
        </w:rPr>
        <w:t xml:space="preserve"> work with a risk of a</w:t>
      </w:r>
      <w:r w:rsidRPr="001E725B">
        <w:rPr>
          <w:rFonts w:ascii="Arial" w:hAnsi="Arial" w:cs="Arial"/>
          <w:sz w:val="24"/>
          <w:szCs w:val="24"/>
        </w:rPr>
        <w:t>n</w:t>
      </w:r>
      <w:r w:rsidRPr="001E725B">
        <w:rPr>
          <w:rFonts w:ascii="Arial" w:hAnsi="Arial" w:cs="Arial"/>
          <w:spacing w:val="-1"/>
          <w:sz w:val="24"/>
          <w:szCs w:val="24"/>
        </w:rPr>
        <w:t xml:space="preserve"> </w:t>
      </w:r>
      <w:r w:rsidRPr="001E725B">
        <w:rPr>
          <w:rFonts w:ascii="Arial" w:hAnsi="Arial" w:cs="Arial"/>
          <w:spacing w:val="1"/>
          <w:sz w:val="24"/>
          <w:szCs w:val="24"/>
        </w:rPr>
        <w:t>u</w:t>
      </w:r>
      <w:r w:rsidRPr="001E725B">
        <w:rPr>
          <w:rFonts w:ascii="Arial" w:hAnsi="Arial" w:cs="Arial"/>
          <w:spacing w:val="-1"/>
          <w:sz w:val="24"/>
          <w:szCs w:val="24"/>
        </w:rPr>
        <w:t>n</w:t>
      </w:r>
      <w:r w:rsidRPr="001E725B">
        <w:rPr>
          <w:rFonts w:ascii="Arial" w:hAnsi="Arial" w:cs="Arial"/>
          <w:spacing w:val="1"/>
          <w:sz w:val="24"/>
          <w:szCs w:val="24"/>
        </w:rPr>
        <w:t>u</w:t>
      </w:r>
      <w:r w:rsidRPr="001E725B">
        <w:rPr>
          <w:rFonts w:ascii="Arial" w:hAnsi="Arial" w:cs="Arial"/>
          <w:sz w:val="24"/>
          <w:szCs w:val="24"/>
        </w:rPr>
        <w:t>s</w:t>
      </w:r>
      <w:r w:rsidRPr="001E725B">
        <w:rPr>
          <w:rFonts w:ascii="Arial" w:hAnsi="Arial" w:cs="Arial"/>
          <w:spacing w:val="1"/>
          <w:sz w:val="24"/>
          <w:szCs w:val="24"/>
        </w:rPr>
        <w:t>ua</w:t>
      </w:r>
      <w:r w:rsidRPr="001E725B">
        <w:rPr>
          <w:rFonts w:ascii="Arial" w:hAnsi="Arial" w:cs="Arial"/>
          <w:sz w:val="24"/>
          <w:szCs w:val="24"/>
        </w:rPr>
        <w:t>lly</w:t>
      </w:r>
      <w:r w:rsidRPr="001E725B">
        <w:rPr>
          <w:rFonts w:ascii="Arial" w:hAnsi="Arial" w:cs="Arial"/>
          <w:spacing w:val="-2"/>
          <w:sz w:val="24"/>
          <w:szCs w:val="24"/>
        </w:rPr>
        <w:t xml:space="preserve"> </w:t>
      </w:r>
      <w:r w:rsidRPr="001E725B">
        <w:rPr>
          <w:rFonts w:ascii="Arial" w:hAnsi="Arial" w:cs="Arial"/>
          <w:spacing w:val="1"/>
          <w:sz w:val="24"/>
          <w:szCs w:val="24"/>
        </w:rPr>
        <w:t>ha</w:t>
      </w:r>
      <w:r w:rsidRPr="001E725B">
        <w:rPr>
          <w:rFonts w:ascii="Arial" w:hAnsi="Arial" w:cs="Arial"/>
          <w:spacing w:val="-2"/>
          <w:sz w:val="24"/>
          <w:szCs w:val="24"/>
        </w:rPr>
        <w:t>z</w:t>
      </w:r>
      <w:r w:rsidRPr="001E725B">
        <w:rPr>
          <w:rFonts w:ascii="Arial" w:hAnsi="Arial" w:cs="Arial"/>
          <w:spacing w:val="1"/>
          <w:sz w:val="24"/>
          <w:szCs w:val="24"/>
        </w:rPr>
        <w:t>a</w:t>
      </w:r>
      <w:r w:rsidRPr="001E725B">
        <w:rPr>
          <w:rFonts w:ascii="Arial" w:hAnsi="Arial" w:cs="Arial"/>
          <w:spacing w:val="-1"/>
          <w:sz w:val="24"/>
          <w:szCs w:val="24"/>
        </w:rPr>
        <w:t>r</w:t>
      </w:r>
      <w:r w:rsidRPr="001E725B">
        <w:rPr>
          <w:rFonts w:ascii="Arial" w:hAnsi="Arial" w:cs="Arial"/>
          <w:spacing w:val="1"/>
          <w:sz w:val="24"/>
          <w:szCs w:val="24"/>
        </w:rPr>
        <w:t>dou</w:t>
      </w:r>
      <w:r w:rsidRPr="001E725B">
        <w:rPr>
          <w:rFonts w:ascii="Arial" w:hAnsi="Arial" w:cs="Arial"/>
          <w:sz w:val="24"/>
          <w:szCs w:val="24"/>
        </w:rPr>
        <w:t xml:space="preserve">s </w:t>
      </w:r>
      <w:r w:rsidRPr="001E725B">
        <w:rPr>
          <w:rFonts w:ascii="Arial" w:hAnsi="Arial" w:cs="Arial"/>
          <w:spacing w:val="1"/>
          <w:sz w:val="24"/>
          <w:szCs w:val="24"/>
        </w:rPr>
        <w:t>na</w:t>
      </w:r>
      <w:r w:rsidRPr="001E725B">
        <w:rPr>
          <w:rFonts w:ascii="Arial" w:hAnsi="Arial" w:cs="Arial"/>
          <w:sz w:val="24"/>
          <w:szCs w:val="24"/>
        </w:rPr>
        <w:t>t</w:t>
      </w:r>
      <w:r w:rsidRPr="001E725B">
        <w:rPr>
          <w:rFonts w:ascii="Arial" w:hAnsi="Arial" w:cs="Arial"/>
          <w:spacing w:val="1"/>
          <w:sz w:val="24"/>
          <w:szCs w:val="24"/>
        </w:rPr>
        <w:t>u</w:t>
      </w:r>
      <w:r w:rsidRPr="001E725B">
        <w:rPr>
          <w:rFonts w:ascii="Arial" w:hAnsi="Arial" w:cs="Arial"/>
          <w:spacing w:val="-1"/>
          <w:sz w:val="24"/>
          <w:szCs w:val="24"/>
        </w:rPr>
        <w:t xml:space="preserve">re as specifically defined in the </w:t>
      </w:r>
      <w:r w:rsidRPr="001E725B">
        <w:rPr>
          <w:rFonts w:ascii="Arial" w:hAnsi="Arial" w:cs="Arial"/>
          <w:spacing w:val="1"/>
          <w:sz w:val="24"/>
          <w:szCs w:val="24"/>
        </w:rPr>
        <w:t>contract</w:t>
      </w:r>
      <w:r w:rsidRPr="001E725B">
        <w:rPr>
          <w:rFonts w:ascii="Arial" w:hAnsi="Arial" w:cs="Arial"/>
          <w:spacing w:val="-1"/>
          <w:sz w:val="24"/>
          <w:szCs w:val="24"/>
        </w:rPr>
        <w:t>.</w:t>
      </w:r>
      <w:r w:rsidRPr="001E725B">
        <w:rPr>
          <w:rFonts w:ascii="Arial" w:hAnsi="Arial" w:cs="Arial"/>
          <w:sz w:val="24"/>
          <w:szCs w:val="24"/>
        </w:rPr>
        <w:t xml:space="preserve">  The government shall indemnify the </w:t>
      </w:r>
      <w:r w:rsidR="004F4EC0">
        <w:rPr>
          <w:rFonts w:ascii="Arial" w:hAnsi="Arial" w:cs="Arial"/>
          <w:sz w:val="24"/>
          <w:szCs w:val="24"/>
        </w:rPr>
        <w:t>C</w:t>
      </w:r>
      <w:r w:rsidRPr="001E725B">
        <w:rPr>
          <w:rFonts w:ascii="Arial" w:hAnsi="Arial" w:cs="Arial"/>
          <w:sz w:val="24"/>
          <w:szCs w:val="24"/>
        </w:rPr>
        <w:t xml:space="preserve">ontractor, including subcontractors of any tier, </w:t>
      </w:r>
      <w:r w:rsidRPr="001E725B">
        <w:rPr>
          <w:rFonts w:ascii="Arial" w:hAnsi="Arial" w:cs="Arial"/>
          <w:spacing w:val="1"/>
          <w:sz w:val="24"/>
          <w:szCs w:val="24"/>
        </w:rPr>
        <w:t>a</w:t>
      </w:r>
      <w:r w:rsidRPr="001E725B">
        <w:rPr>
          <w:rFonts w:ascii="Arial" w:hAnsi="Arial" w:cs="Arial"/>
          <w:spacing w:val="-1"/>
          <w:sz w:val="24"/>
          <w:szCs w:val="24"/>
        </w:rPr>
        <w:t>g</w:t>
      </w:r>
      <w:r w:rsidRPr="001E725B">
        <w:rPr>
          <w:rFonts w:ascii="Arial" w:hAnsi="Arial" w:cs="Arial"/>
          <w:spacing w:val="1"/>
          <w:sz w:val="24"/>
          <w:szCs w:val="24"/>
        </w:rPr>
        <w:t>a</w:t>
      </w:r>
      <w:r w:rsidRPr="001E725B">
        <w:rPr>
          <w:rFonts w:ascii="Arial" w:hAnsi="Arial" w:cs="Arial"/>
          <w:sz w:val="24"/>
          <w:szCs w:val="24"/>
        </w:rPr>
        <w:t>i</w:t>
      </w:r>
      <w:r w:rsidRPr="001E725B">
        <w:rPr>
          <w:rFonts w:ascii="Arial" w:hAnsi="Arial" w:cs="Arial"/>
          <w:spacing w:val="1"/>
          <w:sz w:val="24"/>
          <w:szCs w:val="24"/>
        </w:rPr>
        <w:t>n</w:t>
      </w:r>
      <w:r w:rsidRPr="001E725B">
        <w:rPr>
          <w:rFonts w:ascii="Arial" w:hAnsi="Arial" w:cs="Arial"/>
          <w:sz w:val="24"/>
          <w:szCs w:val="24"/>
        </w:rPr>
        <w:t>st</w:t>
      </w:r>
      <w:r w:rsidRPr="001E725B">
        <w:rPr>
          <w:rFonts w:ascii="Arial" w:hAnsi="Arial" w:cs="Arial"/>
          <w:spacing w:val="1"/>
          <w:sz w:val="24"/>
          <w:szCs w:val="24"/>
        </w:rPr>
        <w:t xml:space="preserve"> </w:t>
      </w:r>
      <w:r w:rsidRPr="001E725B">
        <w:rPr>
          <w:rFonts w:ascii="Arial" w:hAnsi="Arial" w:cs="Arial"/>
          <w:sz w:val="24"/>
          <w:szCs w:val="24"/>
        </w:rPr>
        <w:t>l</w:t>
      </w:r>
      <w:r w:rsidRPr="001E725B">
        <w:rPr>
          <w:rFonts w:ascii="Arial" w:hAnsi="Arial" w:cs="Arial"/>
          <w:spacing w:val="1"/>
          <w:sz w:val="24"/>
          <w:szCs w:val="24"/>
        </w:rPr>
        <w:t>o</w:t>
      </w:r>
      <w:r w:rsidRPr="001E725B">
        <w:rPr>
          <w:rFonts w:ascii="Arial" w:hAnsi="Arial" w:cs="Arial"/>
          <w:sz w:val="24"/>
          <w:szCs w:val="24"/>
        </w:rPr>
        <w:t>ss</w:t>
      </w:r>
      <w:r w:rsidRPr="001E725B">
        <w:rPr>
          <w:rFonts w:ascii="Arial" w:hAnsi="Arial" w:cs="Arial"/>
          <w:spacing w:val="1"/>
          <w:sz w:val="24"/>
          <w:szCs w:val="24"/>
        </w:rPr>
        <w:t>e</w:t>
      </w:r>
      <w:r w:rsidRPr="001E725B">
        <w:rPr>
          <w:rFonts w:ascii="Arial" w:hAnsi="Arial" w:cs="Arial"/>
          <w:sz w:val="24"/>
          <w:szCs w:val="24"/>
        </w:rPr>
        <w:t>s</w:t>
      </w:r>
      <w:r w:rsidRPr="001E725B">
        <w:rPr>
          <w:rFonts w:ascii="Arial" w:hAnsi="Arial" w:cs="Arial"/>
          <w:spacing w:val="-2"/>
          <w:sz w:val="24"/>
          <w:szCs w:val="24"/>
        </w:rPr>
        <w:t xml:space="preserve"> </w:t>
      </w:r>
      <w:r w:rsidRPr="001E725B">
        <w:rPr>
          <w:rFonts w:ascii="Arial" w:hAnsi="Arial" w:cs="Arial"/>
          <w:spacing w:val="1"/>
          <w:sz w:val="24"/>
          <w:szCs w:val="24"/>
        </w:rPr>
        <w:t>o</w:t>
      </w:r>
      <w:r w:rsidRPr="001E725B">
        <w:rPr>
          <w:rFonts w:ascii="Arial" w:hAnsi="Arial" w:cs="Arial"/>
          <w:sz w:val="24"/>
          <w:szCs w:val="24"/>
        </w:rPr>
        <w:t>r li</w:t>
      </w:r>
      <w:r w:rsidRPr="001E725B">
        <w:rPr>
          <w:rFonts w:ascii="Arial" w:hAnsi="Arial" w:cs="Arial"/>
          <w:spacing w:val="1"/>
          <w:sz w:val="24"/>
          <w:szCs w:val="24"/>
        </w:rPr>
        <w:t>ab</w:t>
      </w:r>
      <w:r w:rsidRPr="001E725B">
        <w:rPr>
          <w:rFonts w:ascii="Arial" w:hAnsi="Arial" w:cs="Arial"/>
          <w:sz w:val="24"/>
          <w:szCs w:val="24"/>
        </w:rPr>
        <w:t>ility</w:t>
      </w:r>
      <w:r w:rsidRPr="001E725B">
        <w:rPr>
          <w:rFonts w:ascii="Arial" w:hAnsi="Arial" w:cs="Arial"/>
          <w:spacing w:val="-2"/>
          <w:sz w:val="24"/>
          <w:szCs w:val="24"/>
        </w:rPr>
        <w:t xml:space="preserve"> </w:t>
      </w:r>
      <w:r w:rsidRPr="001E725B">
        <w:rPr>
          <w:rFonts w:ascii="Arial" w:hAnsi="Arial" w:cs="Arial"/>
          <w:sz w:val="24"/>
          <w:szCs w:val="24"/>
        </w:rPr>
        <w:t>s</w:t>
      </w:r>
      <w:r w:rsidRPr="001E725B">
        <w:rPr>
          <w:rFonts w:ascii="Arial" w:hAnsi="Arial" w:cs="Arial"/>
          <w:spacing w:val="1"/>
          <w:sz w:val="24"/>
          <w:szCs w:val="24"/>
        </w:rPr>
        <w:t>pe</w:t>
      </w:r>
      <w:r w:rsidRPr="001E725B">
        <w:rPr>
          <w:rFonts w:ascii="Arial" w:hAnsi="Arial" w:cs="Arial"/>
          <w:sz w:val="24"/>
          <w:szCs w:val="24"/>
        </w:rPr>
        <w:t>ci</w:t>
      </w:r>
      <w:r w:rsidRPr="001E725B">
        <w:rPr>
          <w:rFonts w:ascii="Arial" w:hAnsi="Arial" w:cs="Arial"/>
          <w:spacing w:val="3"/>
          <w:sz w:val="24"/>
          <w:szCs w:val="24"/>
        </w:rPr>
        <w:t>f</w:t>
      </w:r>
      <w:r w:rsidRPr="001E725B">
        <w:rPr>
          <w:rFonts w:ascii="Arial" w:hAnsi="Arial" w:cs="Arial"/>
          <w:sz w:val="24"/>
          <w:szCs w:val="24"/>
        </w:rPr>
        <w:t>i</w:t>
      </w:r>
      <w:r w:rsidRPr="001E725B">
        <w:rPr>
          <w:rFonts w:ascii="Arial" w:hAnsi="Arial" w:cs="Arial"/>
          <w:spacing w:val="-1"/>
          <w:sz w:val="24"/>
          <w:szCs w:val="24"/>
        </w:rPr>
        <w:t>e</w:t>
      </w:r>
      <w:r w:rsidRPr="001E725B">
        <w:rPr>
          <w:rFonts w:ascii="Arial" w:hAnsi="Arial" w:cs="Arial"/>
          <w:sz w:val="24"/>
          <w:szCs w:val="24"/>
        </w:rPr>
        <w:t>d</w:t>
      </w:r>
      <w:r w:rsidRPr="001E725B">
        <w:rPr>
          <w:rFonts w:ascii="Arial" w:hAnsi="Arial" w:cs="Arial"/>
          <w:spacing w:val="2"/>
          <w:sz w:val="24"/>
          <w:szCs w:val="24"/>
        </w:rPr>
        <w:t xml:space="preserve"> </w:t>
      </w:r>
      <w:r w:rsidRPr="001E725B">
        <w:rPr>
          <w:rFonts w:ascii="Arial" w:hAnsi="Arial" w:cs="Arial"/>
          <w:sz w:val="24"/>
          <w:szCs w:val="24"/>
        </w:rPr>
        <w:t>in</w:t>
      </w:r>
      <w:r w:rsidRPr="001E725B">
        <w:rPr>
          <w:rFonts w:ascii="Arial" w:hAnsi="Arial" w:cs="Arial"/>
          <w:spacing w:val="-1"/>
          <w:sz w:val="24"/>
          <w:szCs w:val="24"/>
        </w:rPr>
        <w:t xml:space="preserve"> </w:t>
      </w:r>
      <w:r w:rsidRPr="001E725B">
        <w:rPr>
          <w:rFonts w:ascii="Arial" w:hAnsi="Arial" w:cs="Arial"/>
          <w:spacing w:val="1"/>
          <w:sz w:val="24"/>
          <w:szCs w:val="24"/>
        </w:rPr>
        <w:t>pa</w:t>
      </w:r>
      <w:r w:rsidRPr="001E725B">
        <w:rPr>
          <w:rFonts w:ascii="Arial" w:hAnsi="Arial" w:cs="Arial"/>
          <w:spacing w:val="-1"/>
          <w:sz w:val="24"/>
          <w:szCs w:val="24"/>
        </w:rPr>
        <w:t>r</w:t>
      </w:r>
      <w:r w:rsidRPr="001E725B">
        <w:rPr>
          <w:rFonts w:ascii="Arial" w:hAnsi="Arial" w:cs="Arial"/>
          <w:spacing w:val="1"/>
          <w:sz w:val="24"/>
          <w:szCs w:val="24"/>
        </w:rPr>
        <w:t>a</w:t>
      </w:r>
      <w:r w:rsidRPr="001E725B">
        <w:rPr>
          <w:rFonts w:ascii="Arial" w:hAnsi="Arial" w:cs="Arial"/>
          <w:spacing w:val="-1"/>
          <w:sz w:val="24"/>
          <w:szCs w:val="24"/>
        </w:rPr>
        <w:t>gra</w:t>
      </w:r>
      <w:r w:rsidRPr="001E725B">
        <w:rPr>
          <w:rFonts w:ascii="Arial" w:hAnsi="Arial" w:cs="Arial"/>
          <w:spacing w:val="1"/>
          <w:sz w:val="24"/>
          <w:szCs w:val="24"/>
        </w:rPr>
        <w:t>ph</w:t>
      </w:r>
      <w:r w:rsidRPr="001E725B">
        <w:rPr>
          <w:rFonts w:ascii="Arial" w:hAnsi="Arial" w:cs="Arial"/>
          <w:sz w:val="24"/>
          <w:szCs w:val="24"/>
        </w:rPr>
        <w:t>s</w:t>
      </w:r>
      <w:r w:rsidRPr="001E725B">
        <w:rPr>
          <w:rFonts w:ascii="Arial" w:hAnsi="Arial" w:cs="Arial"/>
          <w:spacing w:val="1"/>
          <w:sz w:val="24"/>
          <w:szCs w:val="24"/>
        </w:rPr>
        <w:t xml:space="preserve"> </w:t>
      </w:r>
      <w:r w:rsidRPr="001E725B">
        <w:rPr>
          <w:rFonts w:ascii="Arial" w:hAnsi="Arial" w:cs="Arial"/>
          <w:spacing w:val="-1"/>
          <w:sz w:val="24"/>
          <w:szCs w:val="24"/>
        </w:rPr>
        <w:t>(</w:t>
      </w:r>
      <w:r w:rsidRPr="001E725B">
        <w:rPr>
          <w:rFonts w:ascii="Arial" w:hAnsi="Arial" w:cs="Arial"/>
          <w:spacing w:val="1"/>
          <w:sz w:val="24"/>
          <w:szCs w:val="24"/>
        </w:rPr>
        <w:t>b</w:t>
      </w:r>
      <w:r w:rsidRPr="001E725B">
        <w:rPr>
          <w:rFonts w:ascii="Arial" w:hAnsi="Arial" w:cs="Arial"/>
          <w:sz w:val="24"/>
          <w:szCs w:val="24"/>
        </w:rPr>
        <w:t xml:space="preserve">) </w:t>
      </w:r>
      <w:r w:rsidRPr="001E725B">
        <w:rPr>
          <w:rFonts w:ascii="Arial" w:hAnsi="Arial" w:cs="Arial"/>
          <w:spacing w:val="-1"/>
          <w:sz w:val="24"/>
          <w:szCs w:val="24"/>
        </w:rPr>
        <w:t>a</w:t>
      </w:r>
      <w:r w:rsidRPr="001E725B">
        <w:rPr>
          <w:rFonts w:ascii="Arial" w:hAnsi="Arial" w:cs="Arial"/>
          <w:spacing w:val="1"/>
          <w:sz w:val="24"/>
          <w:szCs w:val="24"/>
        </w:rPr>
        <w:t>n</w:t>
      </w:r>
      <w:r w:rsidRPr="001E725B">
        <w:rPr>
          <w:rFonts w:ascii="Arial" w:hAnsi="Arial" w:cs="Arial"/>
          <w:sz w:val="24"/>
          <w:szCs w:val="24"/>
        </w:rPr>
        <w:t>d</w:t>
      </w:r>
      <w:r w:rsidRPr="001E725B">
        <w:rPr>
          <w:rFonts w:ascii="Arial" w:hAnsi="Arial" w:cs="Arial"/>
          <w:spacing w:val="2"/>
          <w:sz w:val="24"/>
          <w:szCs w:val="24"/>
        </w:rPr>
        <w:t xml:space="preserve"> </w:t>
      </w:r>
      <w:r w:rsidRPr="001E725B">
        <w:rPr>
          <w:rFonts w:ascii="Arial" w:hAnsi="Arial" w:cs="Arial"/>
          <w:spacing w:val="-1"/>
          <w:sz w:val="24"/>
          <w:szCs w:val="24"/>
        </w:rPr>
        <w:t>(</w:t>
      </w:r>
      <w:r w:rsidRPr="001E725B">
        <w:rPr>
          <w:rFonts w:ascii="Arial" w:hAnsi="Arial" w:cs="Arial"/>
          <w:sz w:val="24"/>
          <w:szCs w:val="24"/>
        </w:rPr>
        <w:t xml:space="preserve">c) </w:t>
      </w:r>
      <w:r w:rsidRPr="001E725B">
        <w:rPr>
          <w:rFonts w:ascii="Arial" w:hAnsi="Arial" w:cs="Arial"/>
          <w:spacing w:val="-1"/>
          <w:sz w:val="24"/>
          <w:szCs w:val="24"/>
        </w:rPr>
        <w:t>o</w:t>
      </w:r>
      <w:r w:rsidRPr="001E725B">
        <w:rPr>
          <w:rFonts w:ascii="Arial" w:hAnsi="Arial" w:cs="Arial"/>
          <w:sz w:val="24"/>
          <w:szCs w:val="24"/>
        </w:rPr>
        <w:t>f</w:t>
      </w:r>
      <w:r w:rsidRPr="001E725B">
        <w:rPr>
          <w:rFonts w:ascii="Arial" w:hAnsi="Arial" w:cs="Arial"/>
          <w:spacing w:val="1"/>
          <w:sz w:val="24"/>
          <w:szCs w:val="24"/>
        </w:rPr>
        <w:t xml:space="preserve"> </w:t>
      </w:r>
      <w:r w:rsidRPr="001E725B">
        <w:rPr>
          <w:rFonts w:ascii="Arial" w:hAnsi="Arial" w:cs="Arial"/>
          <w:sz w:val="24"/>
          <w:szCs w:val="24"/>
        </w:rPr>
        <w:t>t</w:t>
      </w:r>
      <w:r w:rsidRPr="001E725B">
        <w:rPr>
          <w:rFonts w:ascii="Arial" w:hAnsi="Arial" w:cs="Arial"/>
          <w:spacing w:val="1"/>
          <w:sz w:val="24"/>
          <w:szCs w:val="24"/>
        </w:rPr>
        <w:t>h</w:t>
      </w:r>
      <w:r w:rsidRPr="001E725B">
        <w:rPr>
          <w:rFonts w:ascii="Arial" w:hAnsi="Arial" w:cs="Arial"/>
          <w:sz w:val="24"/>
          <w:szCs w:val="24"/>
        </w:rPr>
        <w:t>is</w:t>
      </w:r>
      <w:r w:rsidRPr="001E725B">
        <w:rPr>
          <w:rFonts w:ascii="Arial" w:hAnsi="Arial" w:cs="Arial"/>
          <w:spacing w:val="1"/>
          <w:sz w:val="24"/>
          <w:szCs w:val="24"/>
        </w:rPr>
        <w:t xml:space="preserve"> clause </w:t>
      </w:r>
      <w:r w:rsidRPr="001E725B">
        <w:rPr>
          <w:rFonts w:ascii="Arial" w:hAnsi="Arial" w:cs="Arial"/>
          <w:spacing w:val="-3"/>
          <w:sz w:val="24"/>
          <w:szCs w:val="24"/>
        </w:rPr>
        <w:t>i</w:t>
      </w:r>
      <w:r w:rsidRPr="001E725B">
        <w:rPr>
          <w:rFonts w:ascii="Arial" w:hAnsi="Arial" w:cs="Arial"/>
          <w:sz w:val="24"/>
          <w:szCs w:val="24"/>
        </w:rPr>
        <w:t>f</w:t>
      </w:r>
      <w:r w:rsidR="004F4EC0">
        <w:rPr>
          <w:rFonts w:ascii="Arial" w:hAnsi="Arial" w:cs="Arial"/>
          <w:sz w:val="24"/>
          <w:szCs w:val="24"/>
        </w:rPr>
        <w:t>—</w:t>
      </w:r>
    </w:p>
    <w:p w:rsidR="001E725B" w:rsidRPr="001E725B" w:rsidRDefault="001E725B" w:rsidP="001E725B">
      <w:pPr>
        <w:tabs>
          <w:tab w:val="left" w:pos="360"/>
          <w:tab w:val="left" w:pos="1080"/>
        </w:tabs>
        <w:autoSpaceDE w:val="0"/>
        <w:autoSpaceDN w:val="0"/>
        <w:adjustRightInd w:val="0"/>
        <w:spacing w:before="16"/>
        <w:ind w:firstLine="720"/>
        <w:rPr>
          <w:rFonts w:ascii="Arial" w:eastAsia="Times New Roman" w:hAnsi="Arial" w:cs="Arial"/>
          <w:sz w:val="24"/>
          <w:szCs w:val="24"/>
        </w:rPr>
      </w:pPr>
    </w:p>
    <w:p w:rsidR="001E725B" w:rsidRPr="001E725B" w:rsidRDefault="001E725B" w:rsidP="001E725B">
      <w:pPr>
        <w:tabs>
          <w:tab w:val="left" w:pos="1080"/>
        </w:tabs>
        <w:autoSpaceDE w:val="0"/>
        <w:autoSpaceDN w:val="0"/>
        <w:adjustRightInd w:val="0"/>
        <w:ind w:right="502" w:firstLine="1080"/>
        <w:rPr>
          <w:rFonts w:ascii="Arial" w:eastAsia="Times New Roman" w:hAnsi="Arial" w:cs="Arial"/>
          <w:sz w:val="24"/>
          <w:szCs w:val="24"/>
        </w:rPr>
      </w:pPr>
      <w:r w:rsidRPr="001E725B">
        <w:rPr>
          <w:rFonts w:ascii="Arial" w:eastAsia="Times New Roman" w:hAnsi="Arial" w:cs="Arial"/>
          <w:spacing w:val="-1"/>
          <w:sz w:val="24"/>
          <w:szCs w:val="24"/>
        </w:rPr>
        <w:t>(1</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z w:val="24"/>
          <w:szCs w:val="24"/>
        </w:rPr>
        <w:t>s</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r li</w:t>
      </w:r>
      <w:r w:rsidRPr="001E725B">
        <w:rPr>
          <w:rFonts w:ascii="Arial" w:eastAsia="Times New Roman" w:hAnsi="Arial" w:cs="Arial"/>
          <w:spacing w:val="1"/>
          <w:sz w:val="24"/>
          <w:szCs w:val="24"/>
        </w:rPr>
        <w:t>ab</w:t>
      </w:r>
      <w:r w:rsidRPr="001E725B">
        <w:rPr>
          <w:rFonts w:ascii="Arial" w:eastAsia="Times New Roman" w:hAnsi="Arial" w:cs="Arial"/>
          <w:sz w:val="24"/>
          <w:szCs w:val="24"/>
        </w:rPr>
        <w:t>i</w:t>
      </w:r>
      <w:r w:rsidRPr="001E725B">
        <w:rPr>
          <w:rFonts w:ascii="Arial" w:eastAsia="Times New Roman" w:hAnsi="Arial" w:cs="Arial"/>
          <w:spacing w:val="-3"/>
          <w:sz w:val="24"/>
          <w:szCs w:val="24"/>
        </w:rPr>
        <w:t>l</w:t>
      </w:r>
      <w:r w:rsidRPr="001E725B">
        <w:rPr>
          <w:rFonts w:ascii="Arial" w:eastAsia="Times New Roman" w:hAnsi="Arial" w:cs="Arial"/>
          <w:sz w:val="24"/>
          <w:szCs w:val="24"/>
        </w:rPr>
        <w:t>ity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r</w:t>
      </w:r>
      <w:r w:rsidRPr="001E725B">
        <w:rPr>
          <w:rFonts w:ascii="Arial" w:eastAsia="Times New Roman" w:hAnsi="Arial" w:cs="Arial"/>
          <w:sz w:val="24"/>
          <w:szCs w:val="24"/>
        </w:rPr>
        <w:t>ise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ou</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lang w:val="en"/>
        </w:rPr>
        <w:t>or results from a risk defined in this contract as unusually hazardous</w:t>
      </w:r>
      <w:r w:rsidR="004F4EC0">
        <w:rPr>
          <w:rFonts w:ascii="Arial" w:eastAsia="Times New Roman" w:hAnsi="Arial" w:cs="Arial"/>
          <w:sz w:val="24"/>
          <w:szCs w:val="24"/>
        </w:rPr>
        <w:t>;</w:t>
      </w:r>
      <w:r w:rsidRPr="001E725B">
        <w:rPr>
          <w:rFonts w:ascii="Arial" w:eastAsia="Times New Roman" w:hAnsi="Arial" w:cs="Arial"/>
          <w:sz w:val="24"/>
          <w:szCs w:val="24"/>
        </w:rPr>
        <w:t xml:space="preserve"> and</w:t>
      </w:r>
    </w:p>
    <w:p w:rsidR="001E725B" w:rsidRPr="001E725B" w:rsidRDefault="001E725B" w:rsidP="001E725B">
      <w:pPr>
        <w:autoSpaceDE w:val="0"/>
        <w:autoSpaceDN w:val="0"/>
        <w:adjustRightInd w:val="0"/>
        <w:ind w:firstLine="1080"/>
        <w:rPr>
          <w:rFonts w:ascii="Arial" w:eastAsia="Times New Roman" w:hAnsi="Arial" w:cs="Arial"/>
          <w:sz w:val="24"/>
          <w:szCs w:val="24"/>
        </w:rPr>
      </w:pPr>
    </w:p>
    <w:p w:rsidR="001E725B" w:rsidRPr="001E725B" w:rsidRDefault="001E725B" w:rsidP="001E725B">
      <w:pPr>
        <w:autoSpaceDE w:val="0"/>
        <w:autoSpaceDN w:val="0"/>
        <w:adjustRightInd w:val="0"/>
        <w:spacing w:before="29"/>
        <w:ind w:right="367" w:firstLine="1080"/>
        <w:rPr>
          <w:rFonts w:ascii="Arial" w:eastAsia="Times New Roman" w:hAnsi="Arial" w:cs="Arial"/>
          <w:sz w:val="24"/>
          <w:szCs w:val="24"/>
        </w:rPr>
      </w:pP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2</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z w:val="24"/>
          <w:szCs w:val="24"/>
        </w:rPr>
        <w:t>s</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r li</w:t>
      </w:r>
      <w:r w:rsidRPr="001E725B">
        <w:rPr>
          <w:rFonts w:ascii="Arial" w:eastAsia="Times New Roman" w:hAnsi="Arial" w:cs="Arial"/>
          <w:spacing w:val="1"/>
          <w:sz w:val="24"/>
          <w:szCs w:val="24"/>
        </w:rPr>
        <w:t>ab</w:t>
      </w:r>
      <w:r w:rsidRPr="001E725B">
        <w:rPr>
          <w:rFonts w:ascii="Arial" w:eastAsia="Times New Roman" w:hAnsi="Arial" w:cs="Arial"/>
          <w:sz w:val="24"/>
          <w:szCs w:val="24"/>
        </w:rPr>
        <w:t>i</w:t>
      </w:r>
      <w:r w:rsidRPr="001E725B">
        <w:rPr>
          <w:rFonts w:ascii="Arial" w:eastAsia="Times New Roman" w:hAnsi="Arial" w:cs="Arial"/>
          <w:spacing w:val="-3"/>
          <w:sz w:val="24"/>
          <w:szCs w:val="24"/>
        </w:rPr>
        <w:t>l</w:t>
      </w:r>
      <w:r w:rsidRPr="001E725B">
        <w:rPr>
          <w:rFonts w:ascii="Arial" w:eastAsia="Times New Roman" w:hAnsi="Arial" w:cs="Arial"/>
          <w:sz w:val="24"/>
          <w:szCs w:val="24"/>
        </w:rPr>
        <w:t>ity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r</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no</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b</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an</w:t>
      </w:r>
      <w:r w:rsidRPr="001E725B">
        <w:rPr>
          <w:rFonts w:ascii="Arial" w:eastAsia="Times New Roman" w:hAnsi="Arial" w:cs="Arial"/>
          <w:sz w:val="24"/>
          <w:szCs w:val="24"/>
        </w:rPr>
        <w:t>ci</w:t>
      </w:r>
      <w:r w:rsidRPr="001E725B">
        <w:rPr>
          <w:rFonts w:ascii="Arial" w:eastAsia="Times New Roman" w:hAnsi="Arial" w:cs="Arial"/>
          <w:spacing w:val="1"/>
          <w:sz w:val="24"/>
          <w:szCs w:val="24"/>
        </w:rPr>
        <w:t>a</w:t>
      </w:r>
      <w:r w:rsidRPr="001E725B">
        <w:rPr>
          <w:rFonts w:ascii="Arial" w:eastAsia="Times New Roman" w:hAnsi="Arial" w:cs="Arial"/>
          <w:sz w:val="24"/>
          <w:szCs w:val="24"/>
        </w:rPr>
        <w:t>l</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c</w:t>
      </w:r>
      <w:r w:rsidRPr="001E725B">
        <w:rPr>
          <w:rFonts w:ascii="Arial" w:eastAsia="Times New Roman" w:hAnsi="Arial" w:cs="Arial"/>
          <w:sz w:val="24"/>
          <w:szCs w:val="24"/>
        </w:rPr>
        <w:t>ti</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n </w:t>
      </w:r>
      <w:r w:rsidRPr="001E725B">
        <w:rPr>
          <w:rFonts w:ascii="Arial" w:eastAsia="Times New Roman" w:hAnsi="Arial" w:cs="Arial"/>
          <w:spacing w:val="-1"/>
          <w:sz w:val="24"/>
          <w:szCs w:val="24"/>
        </w:rPr>
        <w:lastRenderedPageBreak/>
        <w:t>r</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q</w:t>
      </w:r>
      <w:r w:rsidRPr="001E725B">
        <w:rPr>
          <w:rFonts w:ascii="Arial" w:eastAsia="Times New Roman" w:hAnsi="Arial" w:cs="Arial"/>
          <w:spacing w:val="1"/>
          <w:sz w:val="24"/>
          <w:szCs w:val="24"/>
        </w:rPr>
        <w:t>u</w:t>
      </w:r>
      <w:r w:rsidRPr="001E725B">
        <w:rPr>
          <w:rFonts w:ascii="Arial" w:eastAsia="Times New Roman" w:hAnsi="Arial" w:cs="Arial"/>
          <w:sz w:val="24"/>
          <w:szCs w:val="24"/>
        </w:rPr>
        <w:t>i</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d by paragraph (c).</w:t>
      </w:r>
    </w:p>
    <w:p w:rsidR="001E725B" w:rsidRPr="001E725B" w:rsidRDefault="001E725B" w:rsidP="0032314E">
      <w:pPr>
        <w:widowControl/>
        <w:numPr>
          <w:ilvl w:val="0"/>
          <w:numId w:val="37"/>
        </w:numPr>
        <w:tabs>
          <w:tab w:val="left" w:pos="1080"/>
        </w:tabs>
        <w:autoSpaceDE w:val="0"/>
        <w:autoSpaceDN w:val="0"/>
        <w:adjustRightInd w:val="0"/>
        <w:spacing w:after="200" w:line="276" w:lineRule="auto"/>
        <w:ind w:left="90" w:right="170" w:firstLine="630"/>
        <w:contextualSpacing/>
        <w:rPr>
          <w:rFonts w:ascii="Arial" w:hAnsi="Arial" w:cs="Arial"/>
          <w:sz w:val="24"/>
          <w:szCs w:val="24"/>
        </w:rPr>
      </w:pPr>
      <w:r w:rsidRPr="001E725B">
        <w:rPr>
          <w:rFonts w:ascii="Arial" w:hAnsi="Arial" w:cs="Arial"/>
          <w:spacing w:val="2"/>
          <w:sz w:val="24"/>
          <w:szCs w:val="24"/>
        </w:rPr>
        <w:t>T</w:t>
      </w:r>
      <w:r w:rsidRPr="001E725B">
        <w:rPr>
          <w:rFonts w:ascii="Arial" w:hAnsi="Arial" w:cs="Arial"/>
          <w:spacing w:val="-1"/>
          <w:sz w:val="24"/>
          <w:szCs w:val="24"/>
        </w:rPr>
        <w:t>h</w:t>
      </w:r>
      <w:r w:rsidRPr="001E725B">
        <w:rPr>
          <w:rFonts w:ascii="Arial" w:hAnsi="Arial" w:cs="Arial"/>
          <w:sz w:val="24"/>
          <w:szCs w:val="24"/>
        </w:rPr>
        <w:t>e</w:t>
      </w:r>
      <w:r w:rsidRPr="001E725B">
        <w:rPr>
          <w:rFonts w:ascii="Arial" w:hAnsi="Arial" w:cs="Arial"/>
          <w:spacing w:val="2"/>
          <w:sz w:val="24"/>
          <w:szCs w:val="24"/>
        </w:rPr>
        <w:t xml:space="preserve"> </w:t>
      </w:r>
      <w:r w:rsidRPr="001E725B">
        <w:rPr>
          <w:rFonts w:ascii="Arial" w:hAnsi="Arial" w:cs="Arial"/>
          <w:spacing w:val="-2"/>
          <w:sz w:val="24"/>
          <w:szCs w:val="24"/>
        </w:rPr>
        <w:t>G</w:t>
      </w:r>
      <w:r w:rsidRPr="001E725B">
        <w:rPr>
          <w:rFonts w:ascii="Arial" w:hAnsi="Arial" w:cs="Arial"/>
          <w:spacing w:val="1"/>
          <w:sz w:val="24"/>
          <w:szCs w:val="24"/>
        </w:rPr>
        <w:t>o</w:t>
      </w:r>
      <w:r w:rsidRPr="001E725B">
        <w:rPr>
          <w:rFonts w:ascii="Arial" w:hAnsi="Arial" w:cs="Arial"/>
          <w:spacing w:val="-2"/>
          <w:sz w:val="24"/>
          <w:szCs w:val="24"/>
        </w:rPr>
        <w:t>v</w:t>
      </w:r>
      <w:r w:rsidRPr="001E725B">
        <w:rPr>
          <w:rFonts w:ascii="Arial" w:hAnsi="Arial" w:cs="Arial"/>
          <w:spacing w:val="1"/>
          <w:sz w:val="24"/>
          <w:szCs w:val="24"/>
        </w:rPr>
        <w:t>e</w:t>
      </w:r>
      <w:r w:rsidRPr="001E725B">
        <w:rPr>
          <w:rFonts w:ascii="Arial" w:hAnsi="Arial" w:cs="Arial"/>
          <w:spacing w:val="-1"/>
          <w:sz w:val="24"/>
          <w:szCs w:val="24"/>
        </w:rPr>
        <w:t>r</w:t>
      </w:r>
      <w:r w:rsidRPr="001E725B">
        <w:rPr>
          <w:rFonts w:ascii="Arial" w:hAnsi="Arial" w:cs="Arial"/>
          <w:spacing w:val="1"/>
          <w:sz w:val="24"/>
          <w:szCs w:val="24"/>
        </w:rPr>
        <w:t>n</w:t>
      </w:r>
      <w:r w:rsidRPr="001E725B">
        <w:rPr>
          <w:rFonts w:ascii="Arial" w:hAnsi="Arial" w:cs="Arial"/>
          <w:spacing w:val="2"/>
          <w:sz w:val="24"/>
          <w:szCs w:val="24"/>
        </w:rPr>
        <w:t>m</w:t>
      </w:r>
      <w:r w:rsidRPr="001E725B">
        <w:rPr>
          <w:rFonts w:ascii="Arial" w:hAnsi="Arial" w:cs="Arial"/>
          <w:spacing w:val="-1"/>
          <w:sz w:val="24"/>
          <w:szCs w:val="24"/>
        </w:rPr>
        <w:t>e</w:t>
      </w:r>
      <w:r w:rsidRPr="001E725B">
        <w:rPr>
          <w:rFonts w:ascii="Arial" w:hAnsi="Arial" w:cs="Arial"/>
          <w:spacing w:val="1"/>
          <w:sz w:val="24"/>
          <w:szCs w:val="24"/>
        </w:rPr>
        <w:t>n</w:t>
      </w:r>
      <w:r w:rsidRPr="001E725B">
        <w:rPr>
          <w:rFonts w:ascii="Arial" w:hAnsi="Arial" w:cs="Arial"/>
          <w:sz w:val="24"/>
          <w:szCs w:val="24"/>
        </w:rPr>
        <w:t>t</w:t>
      </w:r>
      <w:r w:rsidRPr="001E725B">
        <w:rPr>
          <w:rFonts w:ascii="Arial" w:hAnsi="Arial" w:cs="Arial"/>
          <w:spacing w:val="-1"/>
          <w:sz w:val="24"/>
          <w:szCs w:val="24"/>
        </w:rPr>
        <w:t xml:space="preserve"> shall</w:t>
      </w:r>
      <w:r w:rsidRPr="001E725B">
        <w:rPr>
          <w:rFonts w:ascii="Arial" w:hAnsi="Arial" w:cs="Arial"/>
          <w:spacing w:val="-2"/>
          <w:sz w:val="24"/>
          <w:szCs w:val="24"/>
        </w:rPr>
        <w:t xml:space="preserve"> </w:t>
      </w:r>
      <w:r w:rsidRPr="001E725B">
        <w:rPr>
          <w:rFonts w:ascii="Arial" w:hAnsi="Arial" w:cs="Arial"/>
          <w:sz w:val="24"/>
          <w:szCs w:val="24"/>
        </w:rPr>
        <w:t>i</w:t>
      </w:r>
      <w:r w:rsidRPr="001E725B">
        <w:rPr>
          <w:rFonts w:ascii="Arial" w:hAnsi="Arial" w:cs="Arial"/>
          <w:spacing w:val="1"/>
          <w:sz w:val="24"/>
          <w:szCs w:val="24"/>
        </w:rPr>
        <w:t>nd</w:t>
      </w:r>
      <w:r w:rsidRPr="001E725B">
        <w:rPr>
          <w:rFonts w:ascii="Arial" w:hAnsi="Arial" w:cs="Arial"/>
          <w:spacing w:val="-1"/>
          <w:sz w:val="24"/>
          <w:szCs w:val="24"/>
        </w:rPr>
        <w:t>e</w:t>
      </w:r>
      <w:r w:rsidRPr="001E725B">
        <w:rPr>
          <w:rFonts w:ascii="Arial" w:hAnsi="Arial" w:cs="Arial"/>
          <w:spacing w:val="2"/>
          <w:sz w:val="24"/>
          <w:szCs w:val="24"/>
        </w:rPr>
        <w:t>m</w:t>
      </w:r>
      <w:r w:rsidRPr="001E725B">
        <w:rPr>
          <w:rFonts w:ascii="Arial" w:hAnsi="Arial" w:cs="Arial"/>
          <w:spacing w:val="1"/>
          <w:sz w:val="24"/>
          <w:szCs w:val="24"/>
        </w:rPr>
        <w:t>n</w:t>
      </w:r>
      <w:r w:rsidRPr="001E725B">
        <w:rPr>
          <w:rFonts w:ascii="Arial" w:hAnsi="Arial" w:cs="Arial"/>
          <w:spacing w:val="-3"/>
          <w:sz w:val="24"/>
          <w:szCs w:val="24"/>
        </w:rPr>
        <w:t>i</w:t>
      </w:r>
      <w:r w:rsidRPr="001E725B">
        <w:rPr>
          <w:rFonts w:ascii="Arial" w:hAnsi="Arial" w:cs="Arial"/>
          <w:spacing w:val="3"/>
          <w:sz w:val="24"/>
          <w:szCs w:val="24"/>
        </w:rPr>
        <w:t>f</w:t>
      </w:r>
      <w:r w:rsidRPr="001E725B">
        <w:rPr>
          <w:rFonts w:ascii="Arial" w:hAnsi="Arial" w:cs="Arial"/>
          <w:sz w:val="24"/>
          <w:szCs w:val="24"/>
        </w:rPr>
        <w:t>y</w:t>
      </w:r>
      <w:r w:rsidRPr="001E725B">
        <w:rPr>
          <w:rFonts w:ascii="Arial" w:hAnsi="Arial" w:cs="Arial"/>
          <w:spacing w:val="-2"/>
          <w:sz w:val="24"/>
          <w:szCs w:val="24"/>
        </w:rPr>
        <w:t xml:space="preserve"> </w:t>
      </w:r>
      <w:r w:rsidRPr="001E725B">
        <w:rPr>
          <w:rFonts w:ascii="Arial" w:hAnsi="Arial" w:cs="Arial"/>
          <w:sz w:val="24"/>
          <w:szCs w:val="24"/>
        </w:rPr>
        <w:t>a</w:t>
      </w:r>
      <w:r w:rsidRPr="001E725B">
        <w:rPr>
          <w:rFonts w:ascii="Arial" w:hAnsi="Arial" w:cs="Arial"/>
          <w:spacing w:val="2"/>
          <w:sz w:val="24"/>
          <w:szCs w:val="24"/>
        </w:rPr>
        <w:t xml:space="preserve"> </w:t>
      </w:r>
      <w:r w:rsidR="004F4EC0">
        <w:rPr>
          <w:rFonts w:ascii="Arial" w:hAnsi="Arial" w:cs="Arial"/>
          <w:spacing w:val="2"/>
          <w:sz w:val="24"/>
          <w:szCs w:val="24"/>
        </w:rPr>
        <w:t>C</w:t>
      </w:r>
      <w:r w:rsidRPr="001E725B">
        <w:rPr>
          <w:rFonts w:ascii="Arial" w:hAnsi="Arial" w:cs="Arial"/>
          <w:spacing w:val="-1"/>
          <w:sz w:val="24"/>
          <w:szCs w:val="24"/>
        </w:rPr>
        <w:t>o</w:t>
      </w:r>
      <w:r w:rsidRPr="001E725B">
        <w:rPr>
          <w:rFonts w:ascii="Arial" w:hAnsi="Arial" w:cs="Arial"/>
          <w:spacing w:val="1"/>
          <w:sz w:val="24"/>
          <w:szCs w:val="24"/>
        </w:rPr>
        <w:t>n</w:t>
      </w:r>
      <w:r w:rsidRPr="001E725B">
        <w:rPr>
          <w:rFonts w:ascii="Arial" w:hAnsi="Arial" w:cs="Arial"/>
          <w:sz w:val="24"/>
          <w:szCs w:val="24"/>
        </w:rPr>
        <w:t>t</w:t>
      </w:r>
      <w:r w:rsidRPr="001E725B">
        <w:rPr>
          <w:rFonts w:ascii="Arial" w:hAnsi="Arial" w:cs="Arial"/>
          <w:spacing w:val="-3"/>
          <w:sz w:val="24"/>
          <w:szCs w:val="24"/>
        </w:rPr>
        <w:t>r</w:t>
      </w:r>
      <w:r w:rsidRPr="001E725B">
        <w:rPr>
          <w:rFonts w:ascii="Arial" w:hAnsi="Arial" w:cs="Arial"/>
          <w:spacing w:val="1"/>
          <w:sz w:val="24"/>
          <w:szCs w:val="24"/>
        </w:rPr>
        <w:t>a</w:t>
      </w:r>
      <w:r w:rsidRPr="001E725B">
        <w:rPr>
          <w:rFonts w:ascii="Arial" w:hAnsi="Arial" w:cs="Arial"/>
          <w:sz w:val="24"/>
          <w:szCs w:val="24"/>
        </w:rPr>
        <w:t>ct</w:t>
      </w:r>
      <w:r w:rsidRPr="001E725B">
        <w:rPr>
          <w:rFonts w:ascii="Arial" w:hAnsi="Arial" w:cs="Arial"/>
          <w:spacing w:val="1"/>
          <w:sz w:val="24"/>
          <w:szCs w:val="24"/>
        </w:rPr>
        <w:t>o</w:t>
      </w:r>
      <w:r w:rsidRPr="001E725B">
        <w:rPr>
          <w:rFonts w:ascii="Arial" w:hAnsi="Arial" w:cs="Arial"/>
          <w:sz w:val="24"/>
          <w:szCs w:val="24"/>
        </w:rPr>
        <w:t>r</w:t>
      </w:r>
      <w:r w:rsidRPr="001E725B">
        <w:rPr>
          <w:rFonts w:ascii="Arial" w:hAnsi="Arial" w:cs="Arial"/>
          <w:spacing w:val="-2"/>
          <w:sz w:val="24"/>
          <w:szCs w:val="24"/>
        </w:rPr>
        <w:t xml:space="preserve"> </w:t>
      </w:r>
      <w:r w:rsidRPr="001E725B">
        <w:rPr>
          <w:rFonts w:ascii="Arial" w:hAnsi="Arial" w:cs="Arial"/>
          <w:spacing w:val="3"/>
          <w:sz w:val="24"/>
          <w:szCs w:val="24"/>
        </w:rPr>
        <w:t>f</w:t>
      </w:r>
      <w:r w:rsidRPr="001E725B">
        <w:rPr>
          <w:rFonts w:ascii="Arial" w:hAnsi="Arial" w:cs="Arial"/>
          <w:spacing w:val="1"/>
          <w:sz w:val="24"/>
          <w:szCs w:val="24"/>
        </w:rPr>
        <w:t>o</w:t>
      </w:r>
      <w:r w:rsidRPr="001E725B">
        <w:rPr>
          <w:rFonts w:ascii="Arial" w:hAnsi="Arial" w:cs="Arial"/>
          <w:sz w:val="24"/>
          <w:szCs w:val="24"/>
        </w:rPr>
        <w:t>r:</w:t>
      </w:r>
    </w:p>
    <w:p w:rsidR="001E725B" w:rsidRPr="001E725B" w:rsidRDefault="001E725B" w:rsidP="001E725B">
      <w:pPr>
        <w:autoSpaceDE w:val="0"/>
        <w:autoSpaceDN w:val="0"/>
        <w:adjustRightInd w:val="0"/>
        <w:ind w:right="170"/>
        <w:contextualSpacing/>
        <w:rPr>
          <w:rFonts w:ascii="Arial" w:hAnsi="Arial" w:cs="Arial"/>
          <w:sz w:val="24"/>
          <w:szCs w:val="24"/>
        </w:rPr>
      </w:pPr>
    </w:p>
    <w:p w:rsidR="001E725B" w:rsidRPr="001E725B" w:rsidRDefault="001E725B" w:rsidP="001C1771">
      <w:pPr>
        <w:autoSpaceDE w:val="0"/>
        <w:autoSpaceDN w:val="0"/>
        <w:adjustRightInd w:val="0"/>
        <w:ind w:right="170" w:firstLine="1080"/>
        <w:contextualSpacing/>
        <w:rPr>
          <w:rFonts w:ascii="Arial" w:hAnsi="Arial" w:cs="Arial"/>
          <w:sz w:val="24"/>
          <w:szCs w:val="24"/>
        </w:rPr>
      </w:pPr>
      <w:r w:rsidRPr="001E725B">
        <w:rPr>
          <w:rFonts w:ascii="Arial" w:hAnsi="Arial" w:cs="Arial"/>
          <w:sz w:val="24"/>
          <w:szCs w:val="24"/>
        </w:rPr>
        <w:t>(1) Liability</w:t>
      </w:r>
      <w:r w:rsidRPr="001E725B">
        <w:rPr>
          <w:rFonts w:ascii="Arial" w:hAnsi="Arial" w:cs="Arial"/>
          <w:spacing w:val="-2"/>
          <w:sz w:val="24"/>
          <w:szCs w:val="24"/>
        </w:rPr>
        <w:t xml:space="preserve"> </w:t>
      </w:r>
      <w:r w:rsidRPr="001E725B">
        <w:rPr>
          <w:rFonts w:ascii="Arial" w:hAnsi="Arial" w:cs="Arial"/>
          <w:spacing w:val="-1"/>
          <w:sz w:val="24"/>
          <w:szCs w:val="24"/>
        </w:rPr>
        <w:t>(</w:t>
      </w:r>
      <w:r w:rsidRPr="001E725B">
        <w:rPr>
          <w:rFonts w:ascii="Arial" w:hAnsi="Arial" w:cs="Arial"/>
          <w:sz w:val="24"/>
          <w:szCs w:val="24"/>
        </w:rPr>
        <w:t>i</w:t>
      </w:r>
      <w:r w:rsidRPr="001E725B">
        <w:rPr>
          <w:rFonts w:ascii="Arial" w:hAnsi="Arial" w:cs="Arial"/>
          <w:spacing w:val="1"/>
          <w:sz w:val="24"/>
          <w:szCs w:val="24"/>
        </w:rPr>
        <w:t>n</w:t>
      </w:r>
      <w:r w:rsidRPr="001E725B">
        <w:rPr>
          <w:rFonts w:ascii="Arial" w:hAnsi="Arial" w:cs="Arial"/>
          <w:sz w:val="24"/>
          <w:szCs w:val="24"/>
        </w:rPr>
        <w:t>cl</w:t>
      </w:r>
      <w:r w:rsidRPr="001E725B">
        <w:rPr>
          <w:rFonts w:ascii="Arial" w:hAnsi="Arial" w:cs="Arial"/>
          <w:spacing w:val="1"/>
          <w:sz w:val="24"/>
          <w:szCs w:val="24"/>
        </w:rPr>
        <w:t>ud</w:t>
      </w:r>
      <w:r w:rsidRPr="001E725B">
        <w:rPr>
          <w:rFonts w:ascii="Arial" w:hAnsi="Arial" w:cs="Arial"/>
          <w:sz w:val="24"/>
          <w:szCs w:val="24"/>
        </w:rPr>
        <w:t>i</w:t>
      </w:r>
      <w:r w:rsidRPr="001E725B">
        <w:rPr>
          <w:rFonts w:ascii="Arial" w:hAnsi="Arial" w:cs="Arial"/>
          <w:spacing w:val="1"/>
          <w:sz w:val="24"/>
          <w:szCs w:val="24"/>
        </w:rPr>
        <w:t>n</w:t>
      </w:r>
      <w:r w:rsidRPr="001E725B">
        <w:rPr>
          <w:rFonts w:ascii="Arial" w:hAnsi="Arial" w:cs="Arial"/>
          <w:sz w:val="24"/>
          <w:szCs w:val="24"/>
        </w:rPr>
        <w:t xml:space="preserve">g </w:t>
      </w:r>
      <w:r w:rsidRPr="001E725B">
        <w:rPr>
          <w:rFonts w:ascii="Arial" w:hAnsi="Arial" w:cs="Arial"/>
          <w:spacing w:val="-1"/>
          <w:sz w:val="24"/>
          <w:szCs w:val="24"/>
        </w:rPr>
        <w:t>r</w:t>
      </w:r>
      <w:r w:rsidRPr="001E725B">
        <w:rPr>
          <w:rFonts w:ascii="Arial" w:hAnsi="Arial" w:cs="Arial"/>
          <w:spacing w:val="1"/>
          <w:sz w:val="24"/>
          <w:szCs w:val="24"/>
        </w:rPr>
        <w:t>ea</w:t>
      </w:r>
      <w:r w:rsidRPr="001E725B">
        <w:rPr>
          <w:rFonts w:ascii="Arial" w:hAnsi="Arial" w:cs="Arial"/>
          <w:sz w:val="24"/>
          <w:szCs w:val="24"/>
        </w:rPr>
        <w:t>s</w:t>
      </w:r>
      <w:r w:rsidRPr="001E725B">
        <w:rPr>
          <w:rFonts w:ascii="Arial" w:hAnsi="Arial" w:cs="Arial"/>
          <w:spacing w:val="1"/>
          <w:sz w:val="24"/>
          <w:szCs w:val="24"/>
        </w:rPr>
        <w:t>o</w:t>
      </w:r>
      <w:r w:rsidRPr="001E725B">
        <w:rPr>
          <w:rFonts w:ascii="Arial" w:hAnsi="Arial" w:cs="Arial"/>
          <w:spacing w:val="-1"/>
          <w:sz w:val="24"/>
          <w:szCs w:val="24"/>
        </w:rPr>
        <w:t>n</w:t>
      </w:r>
      <w:r w:rsidRPr="001E725B">
        <w:rPr>
          <w:rFonts w:ascii="Arial" w:hAnsi="Arial" w:cs="Arial"/>
          <w:spacing w:val="1"/>
          <w:sz w:val="24"/>
          <w:szCs w:val="24"/>
        </w:rPr>
        <w:t>ab</w:t>
      </w:r>
      <w:r w:rsidRPr="001E725B">
        <w:rPr>
          <w:rFonts w:ascii="Arial" w:hAnsi="Arial" w:cs="Arial"/>
          <w:sz w:val="24"/>
          <w:szCs w:val="24"/>
        </w:rPr>
        <w:t>le</w:t>
      </w:r>
      <w:r w:rsidRPr="001E725B">
        <w:rPr>
          <w:rFonts w:ascii="Arial" w:hAnsi="Arial" w:cs="Arial"/>
          <w:spacing w:val="-1"/>
          <w:sz w:val="24"/>
          <w:szCs w:val="24"/>
        </w:rPr>
        <w:t xml:space="preserve"> </w:t>
      </w:r>
      <w:r w:rsidRPr="001E725B">
        <w:rPr>
          <w:rFonts w:ascii="Arial" w:hAnsi="Arial" w:cs="Arial"/>
          <w:spacing w:val="1"/>
          <w:sz w:val="24"/>
          <w:szCs w:val="24"/>
        </w:rPr>
        <w:t>e</w:t>
      </w:r>
      <w:r w:rsidRPr="001E725B">
        <w:rPr>
          <w:rFonts w:ascii="Arial" w:hAnsi="Arial" w:cs="Arial"/>
          <w:spacing w:val="-2"/>
          <w:sz w:val="24"/>
          <w:szCs w:val="24"/>
        </w:rPr>
        <w:t>x</w:t>
      </w:r>
      <w:r w:rsidRPr="001E725B">
        <w:rPr>
          <w:rFonts w:ascii="Arial" w:hAnsi="Arial" w:cs="Arial"/>
          <w:spacing w:val="1"/>
          <w:sz w:val="24"/>
          <w:szCs w:val="24"/>
        </w:rPr>
        <w:t>pen</w:t>
      </w:r>
      <w:r w:rsidRPr="001E725B">
        <w:rPr>
          <w:rFonts w:ascii="Arial" w:hAnsi="Arial" w:cs="Arial"/>
          <w:sz w:val="24"/>
          <w:szCs w:val="24"/>
        </w:rPr>
        <w:t>s</w:t>
      </w:r>
      <w:r w:rsidRPr="001E725B">
        <w:rPr>
          <w:rFonts w:ascii="Arial" w:hAnsi="Arial" w:cs="Arial"/>
          <w:spacing w:val="1"/>
          <w:sz w:val="24"/>
          <w:szCs w:val="24"/>
        </w:rPr>
        <w:t>e</w:t>
      </w:r>
      <w:r w:rsidRPr="001E725B">
        <w:rPr>
          <w:rFonts w:ascii="Arial" w:hAnsi="Arial" w:cs="Arial"/>
          <w:sz w:val="24"/>
          <w:szCs w:val="24"/>
        </w:rPr>
        <w:t>s</w:t>
      </w:r>
      <w:r w:rsidRPr="001E725B">
        <w:rPr>
          <w:rFonts w:ascii="Arial" w:hAnsi="Arial" w:cs="Arial"/>
          <w:spacing w:val="-2"/>
          <w:sz w:val="24"/>
          <w:szCs w:val="24"/>
        </w:rPr>
        <w:t xml:space="preserve"> </w:t>
      </w:r>
      <w:r w:rsidRPr="001E725B">
        <w:rPr>
          <w:rFonts w:ascii="Arial" w:hAnsi="Arial" w:cs="Arial"/>
          <w:spacing w:val="-1"/>
          <w:sz w:val="24"/>
          <w:szCs w:val="24"/>
        </w:rPr>
        <w:t>o</w:t>
      </w:r>
      <w:r w:rsidRPr="001E725B">
        <w:rPr>
          <w:rFonts w:ascii="Arial" w:hAnsi="Arial" w:cs="Arial"/>
          <w:sz w:val="24"/>
          <w:szCs w:val="24"/>
        </w:rPr>
        <w:t>f</w:t>
      </w:r>
      <w:r w:rsidRPr="001E725B">
        <w:rPr>
          <w:rFonts w:ascii="Arial" w:hAnsi="Arial" w:cs="Arial"/>
          <w:spacing w:val="4"/>
          <w:sz w:val="24"/>
          <w:szCs w:val="24"/>
        </w:rPr>
        <w:t xml:space="preserve"> </w:t>
      </w:r>
      <w:r w:rsidRPr="001E725B">
        <w:rPr>
          <w:rFonts w:ascii="Arial" w:hAnsi="Arial" w:cs="Arial"/>
          <w:sz w:val="24"/>
          <w:szCs w:val="24"/>
        </w:rPr>
        <w:t>liti</w:t>
      </w:r>
      <w:r w:rsidRPr="001E725B">
        <w:rPr>
          <w:rFonts w:ascii="Arial" w:hAnsi="Arial" w:cs="Arial"/>
          <w:spacing w:val="-1"/>
          <w:sz w:val="24"/>
          <w:szCs w:val="24"/>
        </w:rPr>
        <w:t>g</w:t>
      </w:r>
      <w:r w:rsidRPr="001E725B">
        <w:rPr>
          <w:rFonts w:ascii="Arial" w:hAnsi="Arial" w:cs="Arial"/>
          <w:spacing w:val="1"/>
          <w:sz w:val="24"/>
          <w:szCs w:val="24"/>
        </w:rPr>
        <w:t>a</w:t>
      </w:r>
      <w:r w:rsidRPr="001E725B">
        <w:rPr>
          <w:rFonts w:ascii="Arial" w:hAnsi="Arial" w:cs="Arial"/>
          <w:sz w:val="24"/>
          <w:szCs w:val="24"/>
        </w:rPr>
        <w:t>ti</w:t>
      </w:r>
      <w:r w:rsidRPr="001E725B">
        <w:rPr>
          <w:rFonts w:ascii="Arial" w:hAnsi="Arial" w:cs="Arial"/>
          <w:spacing w:val="1"/>
          <w:sz w:val="24"/>
          <w:szCs w:val="24"/>
        </w:rPr>
        <w:t>o</w:t>
      </w:r>
      <w:r w:rsidRPr="001E725B">
        <w:rPr>
          <w:rFonts w:ascii="Arial" w:hAnsi="Arial" w:cs="Arial"/>
          <w:sz w:val="24"/>
          <w:szCs w:val="24"/>
        </w:rPr>
        <w:t>n</w:t>
      </w:r>
      <w:r w:rsidRPr="001E725B">
        <w:rPr>
          <w:rFonts w:ascii="Arial" w:hAnsi="Arial" w:cs="Arial"/>
          <w:spacing w:val="2"/>
          <w:sz w:val="24"/>
          <w:szCs w:val="24"/>
        </w:rPr>
        <w:t xml:space="preserve"> </w:t>
      </w:r>
      <w:r w:rsidRPr="001E725B">
        <w:rPr>
          <w:rFonts w:ascii="Arial" w:hAnsi="Arial" w:cs="Arial"/>
          <w:spacing w:val="1"/>
          <w:sz w:val="24"/>
          <w:szCs w:val="24"/>
        </w:rPr>
        <w:t>o</w:t>
      </w:r>
      <w:r w:rsidRPr="001E725B">
        <w:rPr>
          <w:rFonts w:ascii="Arial" w:hAnsi="Arial" w:cs="Arial"/>
          <w:sz w:val="24"/>
          <w:szCs w:val="24"/>
        </w:rPr>
        <w:t xml:space="preserve">r </w:t>
      </w:r>
      <w:r w:rsidRPr="001E725B">
        <w:rPr>
          <w:rFonts w:ascii="Arial" w:hAnsi="Arial" w:cs="Arial"/>
          <w:spacing w:val="-2"/>
          <w:sz w:val="24"/>
          <w:szCs w:val="24"/>
        </w:rPr>
        <w:t>s</w:t>
      </w:r>
      <w:r w:rsidRPr="001E725B">
        <w:rPr>
          <w:rFonts w:ascii="Arial" w:hAnsi="Arial" w:cs="Arial"/>
          <w:spacing w:val="1"/>
          <w:sz w:val="24"/>
          <w:szCs w:val="24"/>
        </w:rPr>
        <w:t>e</w:t>
      </w:r>
      <w:r w:rsidRPr="001E725B">
        <w:rPr>
          <w:rFonts w:ascii="Arial" w:hAnsi="Arial" w:cs="Arial"/>
          <w:sz w:val="24"/>
          <w:szCs w:val="24"/>
        </w:rPr>
        <w:t>ttl</w:t>
      </w:r>
      <w:r w:rsidRPr="001E725B">
        <w:rPr>
          <w:rFonts w:ascii="Arial" w:hAnsi="Arial" w:cs="Arial"/>
          <w:spacing w:val="-1"/>
          <w:sz w:val="24"/>
          <w:szCs w:val="24"/>
        </w:rPr>
        <w:t>e</w:t>
      </w:r>
      <w:r w:rsidRPr="001E725B">
        <w:rPr>
          <w:rFonts w:ascii="Arial" w:hAnsi="Arial" w:cs="Arial"/>
          <w:spacing w:val="2"/>
          <w:sz w:val="24"/>
          <w:szCs w:val="24"/>
        </w:rPr>
        <w:t>m</w:t>
      </w:r>
      <w:r w:rsidRPr="001E725B">
        <w:rPr>
          <w:rFonts w:ascii="Arial" w:hAnsi="Arial" w:cs="Arial"/>
          <w:spacing w:val="-1"/>
          <w:sz w:val="24"/>
          <w:szCs w:val="24"/>
        </w:rPr>
        <w:t>e</w:t>
      </w:r>
      <w:r w:rsidRPr="001E725B">
        <w:rPr>
          <w:rFonts w:ascii="Arial" w:hAnsi="Arial" w:cs="Arial"/>
          <w:spacing w:val="1"/>
          <w:sz w:val="24"/>
          <w:szCs w:val="24"/>
        </w:rPr>
        <w:t>n</w:t>
      </w:r>
      <w:r w:rsidRPr="001E725B">
        <w:rPr>
          <w:rFonts w:ascii="Arial" w:hAnsi="Arial" w:cs="Arial"/>
          <w:sz w:val="24"/>
          <w:szCs w:val="24"/>
        </w:rPr>
        <w:t>t) to</w:t>
      </w:r>
      <w:r w:rsidRPr="001E725B">
        <w:rPr>
          <w:rFonts w:ascii="Arial" w:hAnsi="Arial" w:cs="Arial"/>
          <w:spacing w:val="-1"/>
          <w:sz w:val="24"/>
          <w:szCs w:val="24"/>
        </w:rPr>
        <w:t xml:space="preserve"> </w:t>
      </w:r>
      <w:r w:rsidRPr="001E725B">
        <w:rPr>
          <w:rFonts w:ascii="Arial" w:hAnsi="Arial" w:cs="Arial"/>
          <w:sz w:val="24"/>
          <w:szCs w:val="24"/>
        </w:rPr>
        <w:t>t</w:t>
      </w:r>
      <w:r w:rsidRPr="001E725B">
        <w:rPr>
          <w:rFonts w:ascii="Arial" w:hAnsi="Arial" w:cs="Arial"/>
          <w:spacing w:val="1"/>
          <w:sz w:val="24"/>
          <w:szCs w:val="24"/>
        </w:rPr>
        <w:t>h</w:t>
      </w:r>
      <w:r w:rsidRPr="001E725B">
        <w:rPr>
          <w:rFonts w:ascii="Arial" w:hAnsi="Arial" w:cs="Arial"/>
          <w:sz w:val="24"/>
          <w:szCs w:val="24"/>
        </w:rPr>
        <w:t>i</w:t>
      </w:r>
      <w:r w:rsidRPr="001E725B">
        <w:rPr>
          <w:rFonts w:ascii="Arial" w:hAnsi="Arial" w:cs="Arial"/>
          <w:spacing w:val="-1"/>
          <w:sz w:val="24"/>
          <w:szCs w:val="24"/>
        </w:rPr>
        <w:t>r</w:t>
      </w:r>
      <w:r w:rsidRPr="001E725B">
        <w:rPr>
          <w:rFonts w:ascii="Arial" w:hAnsi="Arial" w:cs="Arial"/>
          <w:sz w:val="24"/>
          <w:szCs w:val="24"/>
        </w:rPr>
        <w:t>d</w:t>
      </w:r>
      <w:r w:rsidRPr="001E725B">
        <w:rPr>
          <w:rFonts w:ascii="Arial" w:hAnsi="Arial" w:cs="Arial"/>
          <w:spacing w:val="2"/>
          <w:sz w:val="24"/>
          <w:szCs w:val="24"/>
        </w:rPr>
        <w:t xml:space="preserve"> </w:t>
      </w:r>
      <w:r w:rsidRPr="001E725B">
        <w:rPr>
          <w:rFonts w:ascii="Arial" w:hAnsi="Arial" w:cs="Arial"/>
          <w:spacing w:val="-1"/>
          <w:sz w:val="24"/>
          <w:szCs w:val="24"/>
        </w:rPr>
        <w:t>p</w:t>
      </w:r>
      <w:r w:rsidRPr="001E725B">
        <w:rPr>
          <w:rFonts w:ascii="Arial" w:hAnsi="Arial" w:cs="Arial"/>
          <w:spacing w:val="1"/>
          <w:sz w:val="24"/>
          <w:szCs w:val="24"/>
        </w:rPr>
        <w:t>e</w:t>
      </w:r>
      <w:r w:rsidRPr="001E725B">
        <w:rPr>
          <w:rFonts w:ascii="Arial" w:hAnsi="Arial" w:cs="Arial"/>
          <w:spacing w:val="-1"/>
          <w:sz w:val="24"/>
          <w:szCs w:val="24"/>
        </w:rPr>
        <w:t>r</w:t>
      </w:r>
      <w:r w:rsidRPr="001E725B">
        <w:rPr>
          <w:rFonts w:ascii="Arial" w:hAnsi="Arial" w:cs="Arial"/>
          <w:sz w:val="24"/>
          <w:szCs w:val="24"/>
        </w:rPr>
        <w:t>s</w:t>
      </w:r>
      <w:r w:rsidRPr="001E725B">
        <w:rPr>
          <w:rFonts w:ascii="Arial" w:hAnsi="Arial" w:cs="Arial"/>
          <w:spacing w:val="1"/>
          <w:sz w:val="24"/>
          <w:szCs w:val="24"/>
        </w:rPr>
        <w:t>on</w:t>
      </w:r>
      <w:r w:rsidRPr="001E725B">
        <w:rPr>
          <w:rFonts w:ascii="Arial" w:hAnsi="Arial" w:cs="Arial"/>
          <w:sz w:val="24"/>
          <w:szCs w:val="24"/>
        </w:rPr>
        <w:t>s</w:t>
      </w:r>
      <w:r w:rsidRPr="001E725B">
        <w:rPr>
          <w:rFonts w:ascii="Arial" w:hAnsi="Arial" w:cs="Arial"/>
          <w:spacing w:val="-2"/>
          <w:sz w:val="24"/>
          <w:szCs w:val="24"/>
        </w:rPr>
        <w:t xml:space="preserve"> </w:t>
      </w:r>
      <w:r w:rsidRPr="001E725B">
        <w:rPr>
          <w:rFonts w:ascii="Arial" w:hAnsi="Arial" w:cs="Arial"/>
          <w:sz w:val="24"/>
          <w:szCs w:val="24"/>
        </w:rPr>
        <w:t>f</w:t>
      </w:r>
      <w:r w:rsidRPr="001E725B">
        <w:rPr>
          <w:rFonts w:ascii="Arial" w:hAnsi="Arial" w:cs="Arial"/>
          <w:spacing w:val="1"/>
          <w:sz w:val="24"/>
          <w:szCs w:val="24"/>
        </w:rPr>
        <w:t>o</w:t>
      </w:r>
      <w:r w:rsidRPr="001E725B">
        <w:rPr>
          <w:rFonts w:ascii="Arial" w:hAnsi="Arial" w:cs="Arial"/>
          <w:sz w:val="24"/>
          <w:szCs w:val="24"/>
        </w:rPr>
        <w:t>r</w:t>
      </w:r>
      <w:r w:rsidRPr="001E725B">
        <w:rPr>
          <w:rFonts w:ascii="Arial" w:hAnsi="Arial" w:cs="Arial"/>
          <w:spacing w:val="-2"/>
          <w:sz w:val="24"/>
          <w:szCs w:val="24"/>
        </w:rPr>
        <w:t xml:space="preserve"> </w:t>
      </w:r>
      <w:r w:rsidRPr="001E725B">
        <w:rPr>
          <w:rFonts w:ascii="Arial" w:hAnsi="Arial" w:cs="Arial"/>
          <w:spacing w:val="1"/>
          <w:sz w:val="24"/>
          <w:szCs w:val="24"/>
        </w:rPr>
        <w:t>dea</w:t>
      </w:r>
      <w:r w:rsidRPr="001E725B">
        <w:rPr>
          <w:rFonts w:ascii="Arial" w:hAnsi="Arial" w:cs="Arial"/>
          <w:spacing w:val="-2"/>
          <w:sz w:val="24"/>
          <w:szCs w:val="24"/>
        </w:rPr>
        <w:t>t</w:t>
      </w:r>
      <w:r w:rsidRPr="001E725B">
        <w:rPr>
          <w:rFonts w:ascii="Arial" w:hAnsi="Arial" w:cs="Arial"/>
          <w:spacing w:val="1"/>
          <w:sz w:val="24"/>
          <w:szCs w:val="24"/>
        </w:rPr>
        <w:t>h</w:t>
      </w:r>
      <w:r w:rsidRPr="001E725B">
        <w:rPr>
          <w:rFonts w:ascii="Arial" w:hAnsi="Arial" w:cs="Arial"/>
          <w:sz w:val="24"/>
          <w:szCs w:val="24"/>
        </w:rPr>
        <w:t>,</w:t>
      </w:r>
      <w:r w:rsidRPr="001E725B">
        <w:rPr>
          <w:rFonts w:ascii="Arial" w:hAnsi="Arial" w:cs="Arial"/>
          <w:spacing w:val="-1"/>
          <w:sz w:val="24"/>
          <w:szCs w:val="24"/>
        </w:rPr>
        <w:t xml:space="preserve"> </w:t>
      </w:r>
      <w:r w:rsidRPr="001E725B">
        <w:rPr>
          <w:rFonts w:ascii="Arial" w:hAnsi="Arial" w:cs="Arial"/>
          <w:spacing w:val="1"/>
          <w:sz w:val="24"/>
          <w:szCs w:val="24"/>
        </w:rPr>
        <w:t>bod</w:t>
      </w:r>
      <w:r w:rsidRPr="001E725B">
        <w:rPr>
          <w:rFonts w:ascii="Arial" w:hAnsi="Arial" w:cs="Arial"/>
          <w:sz w:val="24"/>
          <w:szCs w:val="24"/>
        </w:rPr>
        <w:t>ily i</w:t>
      </w:r>
      <w:r w:rsidRPr="001E725B">
        <w:rPr>
          <w:rFonts w:ascii="Arial" w:hAnsi="Arial" w:cs="Arial"/>
          <w:spacing w:val="1"/>
          <w:sz w:val="24"/>
          <w:szCs w:val="24"/>
        </w:rPr>
        <w:t>n</w:t>
      </w:r>
      <w:r w:rsidRPr="001E725B">
        <w:rPr>
          <w:rFonts w:ascii="Arial" w:hAnsi="Arial" w:cs="Arial"/>
          <w:sz w:val="24"/>
          <w:szCs w:val="24"/>
        </w:rPr>
        <w:t>j</w:t>
      </w:r>
      <w:r w:rsidRPr="001E725B">
        <w:rPr>
          <w:rFonts w:ascii="Arial" w:hAnsi="Arial" w:cs="Arial"/>
          <w:spacing w:val="1"/>
          <w:sz w:val="24"/>
          <w:szCs w:val="24"/>
        </w:rPr>
        <w:t>u</w:t>
      </w:r>
      <w:r w:rsidRPr="001E725B">
        <w:rPr>
          <w:rFonts w:ascii="Arial" w:hAnsi="Arial" w:cs="Arial"/>
          <w:spacing w:val="-1"/>
          <w:sz w:val="24"/>
          <w:szCs w:val="24"/>
        </w:rPr>
        <w:t>r</w:t>
      </w:r>
      <w:r w:rsidRPr="001E725B">
        <w:rPr>
          <w:rFonts w:ascii="Arial" w:hAnsi="Arial" w:cs="Arial"/>
          <w:spacing w:val="-2"/>
          <w:sz w:val="24"/>
          <w:szCs w:val="24"/>
        </w:rPr>
        <w:t>y</w:t>
      </w:r>
      <w:r w:rsidRPr="001E725B">
        <w:rPr>
          <w:rFonts w:ascii="Arial" w:hAnsi="Arial" w:cs="Arial"/>
          <w:sz w:val="24"/>
          <w:szCs w:val="24"/>
        </w:rPr>
        <w:t>,</w:t>
      </w:r>
      <w:r w:rsidRPr="001E725B">
        <w:rPr>
          <w:rFonts w:ascii="Arial" w:hAnsi="Arial" w:cs="Arial"/>
          <w:spacing w:val="1"/>
          <w:sz w:val="24"/>
          <w:szCs w:val="24"/>
        </w:rPr>
        <w:t xml:space="preserve"> o</w:t>
      </w:r>
      <w:r w:rsidRPr="001E725B">
        <w:rPr>
          <w:rFonts w:ascii="Arial" w:hAnsi="Arial" w:cs="Arial"/>
          <w:sz w:val="24"/>
          <w:szCs w:val="24"/>
        </w:rPr>
        <w:t>r l</w:t>
      </w:r>
      <w:r w:rsidRPr="001E725B">
        <w:rPr>
          <w:rFonts w:ascii="Arial" w:hAnsi="Arial" w:cs="Arial"/>
          <w:spacing w:val="1"/>
          <w:sz w:val="24"/>
          <w:szCs w:val="24"/>
        </w:rPr>
        <w:t>o</w:t>
      </w:r>
      <w:r w:rsidRPr="001E725B">
        <w:rPr>
          <w:rFonts w:ascii="Arial" w:hAnsi="Arial" w:cs="Arial"/>
          <w:sz w:val="24"/>
          <w:szCs w:val="24"/>
        </w:rPr>
        <w:t>ss</w:t>
      </w:r>
      <w:r w:rsidRPr="001E725B">
        <w:rPr>
          <w:rFonts w:ascii="Arial" w:hAnsi="Arial" w:cs="Arial"/>
          <w:spacing w:val="1"/>
          <w:sz w:val="24"/>
          <w:szCs w:val="24"/>
        </w:rPr>
        <w:t xml:space="preserve"> </w:t>
      </w:r>
      <w:r w:rsidRPr="001E725B">
        <w:rPr>
          <w:rFonts w:ascii="Arial" w:hAnsi="Arial" w:cs="Arial"/>
          <w:spacing w:val="-1"/>
          <w:sz w:val="24"/>
          <w:szCs w:val="24"/>
        </w:rPr>
        <w:t>o</w:t>
      </w:r>
      <w:r w:rsidRPr="001E725B">
        <w:rPr>
          <w:rFonts w:ascii="Arial" w:hAnsi="Arial" w:cs="Arial"/>
          <w:sz w:val="24"/>
          <w:szCs w:val="24"/>
        </w:rPr>
        <w:t>f</w:t>
      </w:r>
      <w:r w:rsidRPr="001E725B">
        <w:rPr>
          <w:rFonts w:ascii="Arial" w:hAnsi="Arial" w:cs="Arial"/>
          <w:spacing w:val="4"/>
          <w:sz w:val="24"/>
          <w:szCs w:val="24"/>
        </w:rPr>
        <w:t xml:space="preserve"> </w:t>
      </w:r>
      <w:r w:rsidRPr="001E725B">
        <w:rPr>
          <w:rFonts w:ascii="Arial" w:hAnsi="Arial" w:cs="Arial"/>
          <w:spacing w:val="1"/>
          <w:sz w:val="24"/>
          <w:szCs w:val="24"/>
        </w:rPr>
        <w:t>o</w:t>
      </w:r>
      <w:r w:rsidRPr="001E725B">
        <w:rPr>
          <w:rFonts w:ascii="Arial" w:hAnsi="Arial" w:cs="Arial"/>
          <w:sz w:val="24"/>
          <w:szCs w:val="24"/>
        </w:rPr>
        <w:t>r</w:t>
      </w:r>
      <w:r w:rsidRPr="001E725B">
        <w:rPr>
          <w:rFonts w:ascii="Arial" w:hAnsi="Arial" w:cs="Arial"/>
          <w:spacing w:val="-2"/>
          <w:sz w:val="24"/>
          <w:szCs w:val="24"/>
        </w:rPr>
        <w:t xml:space="preserve"> </w:t>
      </w:r>
      <w:r w:rsidRPr="001E725B">
        <w:rPr>
          <w:rFonts w:ascii="Arial" w:hAnsi="Arial" w:cs="Arial"/>
          <w:spacing w:val="1"/>
          <w:sz w:val="24"/>
          <w:szCs w:val="24"/>
        </w:rPr>
        <w:t>d</w:t>
      </w:r>
      <w:r w:rsidRPr="001E725B">
        <w:rPr>
          <w:rFonts w:ascii="Arial" w:hAnsi="Arial" w:cs="Arial"/>
          <w:spacing w:val="-1"/>
          <w:sz w:val="24"/>
          <w:szCs w:val="24"/>
        </w:rPr>
        <w:t>a</w:t>
      </w:r>
      <w:r w:rsidRPr="001E725B">
        <w:rPr>
          <w:rFonts w:ascii="Arial" w:hAnsi="Arial" w:cs="Arial"/>
          <w:spacing w:val="2"/>
          <w:sz w:val="24"/>
          <w:szCs w:val="24"/>
        </w:rPr>
        <w:t>m</w:t>
      </w:r>
      <w:r w:rsidRPr="001E725B">
        <w:rPr>
          <w:rFonts w:ascii="Arial" w:hAnsi="Arial" w:cs="Arial"/>
          <w:spacing w:val="1"/>
          <w:sz w:val="24"/>
          <w:szCs w:val="24"/>
        </w:rPr>
        <w:t>a</w:t>
      </w:r>
      <w:r w:rsidRPr="001E725B">
        <w:rPr>
          <w:rFonts w:ascii="Arial" w:hAnsi="Arial" w:cs="Arial"/>
          <w:spacing w:val="-1"/>
          <w:sz w:val="24"/>
          <w:szCs w:val="24"/>
        </w:rPr>
        <w:t>g</w:t>
      </w:r>
      <w:r w:rsidRPr="001E725B">
        <w:rPr>
          <w:rFonts w:ascii="Arial" w:hAnsi="Arial" w:cs="Arial"/>
          <w:sz w:val="24"/>
          <w:szCs w:val="24"/>
        </w:rPr>
        <w:t>e</w:t>
      </w:r>
      <w:r w:rsidRPr="001E725B">
        <w:rPr>
          <w:rFonts w:ascii="Arial" w:hAnsi="Arial" w:cs="Arial"/>
          <w:spacing w:val="2"/>
          <w:sz w:val="24"/>
          <w:szCs w:val="24"/>
        </w:rPr>
        <w:t xml:space="preserve"> </w:t>
      </w:r>
      <w:r w:rsidRPr="001E725B">
        <w:rPr>
          <w:rFonts w:ascii="Arial" w:hAnsi="Arial" w:cs="Arial"/>
          <w:spacing w:val="-2"/>
          <w:sz w:val="24"/>
          <w:szCs w:val="24"/>
        </w:rPr>
        <w:t>t</w:t>
      </w:r>
      <w:r w:rsidRPr="001E725B">
        <w:rPr>
          <w:rFonts w:ascii="Arial" w:hAnsi="Arial" w:cs="Arial"/>
          <w:sz w:val="24"/>
          <w:szCs w:val="24"/>
        </w:rPr>
        <w:t>o</w:t>
      </w:r>
      <w:r w:rsidRPr="001E725B">
        <w:rPr>
          <w:rFonts w:ascii="Arial" w:hAnsi="Arial" w:cs="Arial"/>
          <w:spacing w:val="2"/>
          <w:sz w:val="24"/>
          <w:szCs w:val="24"/>
        </w:rPr>
        <w:t xml:space="preserve"> </w:t>
      </w:r>
      <w:r w:rsidRPr="001E725B">
        <w:rPr>
          <w:rFonts w:ascii="Arial" w:hAnsi="Arial" w:cs="Arial"/>
          <w:spacing w:val="1"/>
          <w:sz w:val="24"/>
          <w:szCs w:val="24"/>
        </w:rPr>
        <w:t>p</w:t>
      </w:r>
      <w:r w:rsidRPr="001E725B">
        <w:rPr>
          <w:rFonts w:ascii="Arial" w:hAnsi="Arial" w:cs="Arial"/>
          <w:spacing w:val="-1"/>
          <w:sz w:val="24"/>
          <w:szCs w:val="24"/>
        </w:rPr>
        <w:t>ro</w:t>
      </w:r>
      <w:r w:rsidRPr="001E725B">
        <w:rPr>
          <w:rFonts w:ascii="Arial" w:hAnsi="Arial" w:cs="Arial"/>
          <w:spacing w:val="1"/>
          <w:sz w:val="24"/>
          <w:szCs w:val="24"/>
        </w:rPr>
        <w:t>pe</w:t>
      </w:r>
      <w:r w:rsidRPr="001E725B">
        <w:rPr>
          <w:rFonts w:ascii="Arial" w:hAnsi="Arial" w:cs="Arial"/>
          <w:spacing w:val="-1"/>
          <w:sz w:val="24"/>
          <w:szCs w:val="24"/>
        </w:rPr>
        <w:t>r</w:t>
      </w:r>
      <w:r w:rsidRPr="001E725B">
        <w:rPr>
          <w:rFonts w:ascii="Arial" w:hAnsi="Arial" w:cs="Arial"/>
          <w:sz w:val="24"/>
          <w:szCs w:val="24"/>
        </w:rPr>
        <w:t>ty</w:t>
      </w:r>
      <w:r w:rsidRPr="001E725B">
        <w:rPr>
          <w:rFonts w:ascii="Arial" w:hAnsi="Arial" w:cs="Arial"/>
          <w:spacing w:val="-2"/>
          <w:sz w:val="24"/>
          <w:szCs w:val="24"/>
        </w:rPr>
        <w:t xml:space="preserve"> </w:t>
      </w:r>
      <w:r w:rsidRPr="001E725B">
        <w:rPr>
          <w:rFonts w:ascii="Arial" w:hAnsi="Arial" w:cs="Arial"/>
          <w:spacing w:val="3"/>
          <w:sz w:val="24"/>
          <w:szCs w:val="24"/>
        </w:rPr>
        <w:t>f</w:t>
      </w:r>
      <w:r w:rsidRPr="001E725B">
        <w:rPr>
          <w:rFonts w:ascii="Arial" w:hAnsi="Arial" w:cs="Arial"/>
          <w:spacing w:val="-1"/>
          <w:sz w:val="24"/>
          <w:szCs w:val="24"/>
        </w:rPr>
        <w:t>ro</w:t>
      </w:r>
      <w:r w:rsidRPr="001E725B">
        <w:rPr>
          <w:rFonts w:ascii="Arial" w:hAnsi="Arial" w:cs="Arial"/>
          <w:sz w:val="24"/>
          <w:szCs w:val="24"/>
        </w:rPr>
        <w:t>m a</w:t>
      </w:r>
      <w:r w:rsidRPr="001E725B">
        <w:rPr>
          <w:rFonts w:ascii="Arial" w:hAnsi="Arial" w:cs="Arial"/>
          <w:spacing w:val="2"/>
          <w:sz w:val="24"/>
          <w:szCs w:val="24"/>
        </w:rPr>
        <w:t xml:space="preserve"> </w:t>
      </w:r>
      <w:r w:rsidRPr="001E725B">
        <w:rPr>
          <w:rFonts w:ascii="Arial" w:hAnsi="Arial" w:cs="Arial"/>
          <w:spacing w:val="-1"/>
          <w:sz w:val="24"/>
          <w:szCs w:val="24"/>
        </w:rPr>
        <w:t>r</w:t>
      </w:r>
      <w:r w:rsidRPr="001E725B">
        <w:rPr>
          <w:rFonts w:ascii="Arial" w:hAnsi="Arial" w:cs="Arial"/>
          <w:sz w:val="24"/>
          <w:szCs w:val="24"/>
        </w:rPr>
        <w:t>isk</w:t>
      </w:r>
      <w:r w:rsidRPr="001E725B">
        <w:rPr>
          <w:rFonts w:ascii="Arial" w:hAnsi="Arial" w:cs="Arial"/>
          <w:spacing w:val="1"/>
          <w:sz w:val="24"/>
          <w:szCs w:val="24"/>
        </w:rPr>
        <w:t xml:space="preserve"> </w:t>
      </w:r>
      <w:r w:rsidRPr="001E725B">
        <w:rPr>
          <w:rFonts w:ascii="Arial" w:hAnsi="Arial" w:cs="Arial"/>
          <w:sz w:val="24"/>
          <w:szCs w:val="24"/>
        </w:rPr>
        <w:t>t</w:t>
      </w:r>
      <w:r w:rsidRPr="001E725B">
        <w:rPr>
          <w:rFonts w:ascii="Arial" w:hAnsi="Arial" w:cs="Arial"/>
          <w:spacing w:val="1"/>
          <w:sz w:val="24"/>
          <w:szCs w:val="24"/>
        </w:rPr>
        <w:t>ha</w:t>
      </w:r>
      <w:r w:rsidRPr="001E725B">
        <w:rPr>
          <w:rFonts w:ascii="Arial" w:hAnsi="Arial" w:cs="Arial"/>
          <w:sz w:val="24"/>
          <w:szCs w:val="24"/>
        </w:rPr>
        <w:t>t</w:t>
      </w:r>
      <w:r w:rsidRPr="001E725B">
        <w:rPr>
          <w:rFonts w:ascii="Arial" w:hAnsi="Arial" w:cs="Arial"/>
          <w:spacing w:val="-1"/>
          <w:sz w:val="24"/>
          <w:szCs w:val="24"/>
        </w:rPr>
        <w:t xml:space="preserve"> </w:t>
      </w:r>
      <w:r w:rsidRPr="001E725B">
        <w:rPr>
          <w:rFonts w:ascii="Arial" w:hAnsi="Arial" w:cs="Arial"/>
          <w:sz w:val="24"/>
          <w:szCs w:val="24"/>
        </w:rPr>
        <w:t>t</w:t>
      </w:r>
      <w:r w:rsidRPr="001E725B">
        <w:rPr>
          <w:rFonts w:ascii="Arial" w:hAnsi="Arial" w:cs="Arial"/>
          <w:spacing w:val="-1"/>
          <w:sz w:val="24"/>
          <w:szCs w:val="24"/>
        </w:rPr>
        <w:t>h</w:t>
      </w:r>
      <w:r w:rsidRPr="001E725B">
        <w:rPr>
          <w:rFonts w:ascii="Arial" w:hAnsi="Arial" w:cs="Arial"/>
          <w:sz w:val="24"/>
          <w:szCs w:val="24"/>
        </w:rPr>
        <w:t>e</w:t>
      </w:r>
      <w:r w:rsidRPr="001E725B">
        <w:rPr>
          <w:rFonts w:ascii="Arial" w:hAnsi="Arial" w:cs="Arial"/>
          <w:spacing w:val="2"/>
          <w:sz w:val="24"/>
          <w:szCs w:val="24"/>
        </w:rPr>
        <w:t xml:space="preserve"> </w:t>
      </w:r>
      <w:r w:rsidRPr="001E725B">
        <w:rPr>
          <w:rFonts w:ascii="Arial" w:hAnsi="Arial" w:cs="Arial"/>
          <w:sz w:val="24"/>
          <w:szCs w:val="24"/>
        </w:rPr>
        <w:t>c</w:t>
      </w:r>
      <w:r w:rsidRPr="001E725B">
        <w:rPr>
          <w:rFonts w:ascii="Arial" w:hAnsi="Arial" w:cs="Arial"/>
          <w:spacing w:val="-1"/>
          <w:sz w:val="24"/>
          <w:szCs w:val="24"/>
        </w:rPr>
        <w:t>o</w:t>
      </w:r>
      <w:r w:rsidRPr="001E725B">
        <w:rPr>
          <w:rFonts w:ascii="Arial" w:hAnsi="Arial" w:cs="Arial"/>
          <w:spacing w:val="1"/>
          <w:sz w:val="24"/>
          <w:szCs w:val="24"/>
        </w:rPr>
        <w:t>n</w:t>
      </w:r>
      <w:r w:rsidRPr="001E725B">
        <w:rPr>
          <w:rFonts w:ascii="Arial" w:hAnsi="Arial" w:cs="Arial"/>
          <w:sz w:val="24"/>
          <w:szCs w:val="24"/>
        </w:rPr>
        <w:t>t</w:t>
      </w:r>
      <w:r w:rsidRPr="001E725B">
        <w:rPr>
          <w:rFonts w:ascii="Arial" w:hAnsi="Arial" w:cs="Arial"/>
          <w:spacing w:val="-1"/>
          <w:sz w:val="24"/>
          <w:szCs w:val="24"/>
        </w:rPr>
        <w:t>r</w:t>
      </w:r>
      <w:r w:rsidRPr="001E725B">
        <w:rPr>
          <w:rFonts w:ascii="Arial" w:hAnsi="Arial" w:cs="Arial"/>
          <w:spacing w:val="1"/>
          <w:sz w:val="24"/>
          <w:szCs w:val="24"/>
        </w:rPr>
        <w:t>a</w:t>
      </w:r>
      <w:r w:rsidRPr="001E725B">
        <w:rPr>
          <w:rFonts w:ascii="Arial" w:hAnsi="Arial" w:cs="Arial"/>
          <w:sz w:val="24"/>
          <w:szCs w:val="24"/>
        </w:rPr>
        <w:t>ct</w:t>
      </w:r>
      <w:r w:rsidRPr="001E725B">
        <w:rPr>
          <w:rFonts w:ascii="Arial" w:hAnsi="Arial" w:cs="Arial"/>
          <w:spacing w:val="-1"/>
          <w:sz w:val="24"/>
          <w:szCs w:val="24"/>
        </w:rPr>
        <w:t xml:space="preserve"> </w:t>
      </w:r>
      <w:r w:rsidRPr="001E725B">
        <w:rPr>
          <w:rFonts w:ascii="Arial" w:hAnsi="Arial" w:cs="Arial"/>
          <w:spacing w:val="1"/>
          <w:sz w:val="24"/>
          <w:szCs w:val="24"/>
        </w:rPr>
        <w:t>d</w:t>
      </w:r>
      <w:r w:rsidRPr="001E725B">
        <w:rPr>
          <w:rFonts w:ascii="Arial" w:hAnsi="Arial" w:cs="Arial"/>
          <w:spacing w:val="-1"/>
          <w:sz w:val="24"/>
          <w:szCs w:val="24"/>
        </w:rPr>
        <w:t>e</w:t>
      </w:r>
      <w:r w:rsidRPr="001E725B">
        <w:rPr>
          <w:rFonts w:ascii="Arial" w:hAnsi="Arial" w:cs="Arial"/>
          <w:spacing w:val="3"/>
          <w:sz w:val="24"/>
          <w:szCs w:val="24"/>
        </w:rPr>
        <w:t>f</w:t>
      </w:r>
      <w:r w:rsidRPr="001E725B">
        <w:rPr>
          <w:rFonts w:ascii="Arial" w:hAnsi="Arial" w:cs="Arial"/>
          <w:sz w:val="24"/>
          <w:szCs w:val="24"/>
        </w:rPr>
        <w:t>i</w:t>
      </w:r>
      <w:r w:rsidRPr="001E725B">
        <w:rPr>
          <w:rFonts w:ascii="Arial" w:hAnsi="Arial" w:cs="Arial"/>
          <w:spacing w:val="-1"/>
          <w:sz w:val="24"/>
          <w:szCs w:val="24"/>
        </w:rPr>
        <w:t>n</w:t>
      </w:r>
      <w:r w:rsidRPr="001E725B">
        <w:rPr>
          <w:rFonts w:ascii="Arial" w:hAnsi="Arial" w:cs="Arial"/>
          <w:spacing w:val="1"/>
          <w:sz w:val="24"/>
          <w:szCs w:val="24"/>
        </w:rPr>
        <w:t>e</w:t>
      </w:r>
      <w:r w:rsidRPr="001E725B">
        <w:rPr>
          <w:rFonts w:ascii="Arial" w:hAnsi="Arial" w:cs="Arial"/>
          <w:sz w:val="24"/>
          <w:szCs w:val="24"/>
        </w:rPr>
        <w:t>s</w:t>
      </w:r>
      <w:r w:rsidRPr="001E725B">
        <w:rPr>
          <w:rFonts w:ascii="Arial" w:hAnsi="Arial" w:cs="Arial"/>
          <w:spacing w:val="1"/>
          <w:sz w:val="24"/>
          <w:szCs w:val="24"/>
        </w:rPr>
        <w:t xml:space="preserve"> a</w:t>
      </w:r>
      <w:r w:rsidRPr="001E725B">
        <w:rPr>
          <w:rFonts w:ascii="Arial" w:hAnsi="Arial" w:cs="Arial"/>
          <w:sz w:val="24"/>
          <w:szCs w:val="24"/>
        </w:rPr>
        <w:t xml:space="preserve">s </w:t>
      </w:r>
      <w:r w:rsidRPr="001E725B">
        <w:rPr>
          <w:rFonts w:ascii="Arial" w:hAnsi="Arial" w:cs="Arial"/>
          <w:spacing w:val="1"/>
          <w:sz w:val="24"/>
          <w:szCs w:val="24"/>
        </w:rPr>
        <w:t>unu</w:t>
      </w:r>
      <w:r w:rsidRPr="001E725B">
        <w:rPr>
          <w:rFonts w:ascii="Arial" w:hAnsi="Arial" w:cs="Arial"/>
          <w:spacing w:val="-2"/>
          <w:sz w:val="24"/>
          <w:szCs w:val="24"/>
        </w:rPr>
        <w:t>s</w:t>
      </w:r>
      <w:r w:rsidRPr="001E725B">
        <w:rPr>
          <w:rFonts w:ascii="Arial" w:hAnsi="Arial" w:cs="Arial"/>
          <w:spacing w:val="1"/>
          <w:sz w:val="24"/>
          <w:szCs w:val="24"/>
        </w:rPr>
        <w:t>ua</w:t>
      </w:r>
      <w:r w:rsidRPr="001E725B">
        <w:rPr>
          <w:rFonts w:ascii="Arial" w:hAnsi="Arial" w:cs="Arial"/>
          <w:sz w:val="24"/>
          <w:szCs w:val="24"/>
        </w:rPr>
        <w:t>lly</w:t>
      </w:r>
      <w:r w:rsidRPr="001E725B">
        <w:rPr>
          <w:rFonts w:ascii="Arial" w:hAnsi="Arial" w:cs="Arial"/>
          <w:spacing w:val="-2"/>
          <w:sz w:val="24"/>
          <w:szCs w:val="24"/>
        </w:rPr>
        <w:t xml:space="preserve"> </w:t>
      </w:r>
      <w:r w:rsidRPr="001E725B">
        <w:rPr>
          <w:rFonts w:ascii="Arial" w:hAnsi="Arial" w:cs="Arial"/>
          <w:spacing w:val="1"/>
          <w:sz w:val="24"/>
          <w:szCs w:val="24"/>
        </w:rPr>
        <w:t>ha</w:t>
      </w:r>
      <w:r w:rsidRPr="001E725B">
        <w:rPr>
          <w:rFonts w:ascii="Arial" w:hAnsi="Arial" w:cs="Arial"/>
          <w:spacing w:val="-2"/>
          <w:sz w:val="24"/>
          <w:szCs w:val="24"/>
        </w:rPr>
        <w:t>z</w:t>
      </w:r>
      <w:r w:rsidRPr="001E725B">
        <w:rPr>
          <w:rFonts w:ascii="Arial" w:hAnsi="Arial" w:cs="Arial"/>
          <w:spacing w:val="1"/>
          <w:sz w:val="24"/>
          <w:szCs w:val="24"/>
        </w:rPr>
        <w:t>a</w:t>
      </w:r>
      <w:r w:rsidRPr="001E725B">
        <w:rPr>
          <w:rFonts w:ascii="Arial" w:hAnsi="Arial" w:cs="Arial"/>
          <w:spacing w:val="-1"/>
          <w:sz w:val="24"/>
          <w:szCs w:val="24"/>
        </w:rPr>
        <w:t>r</w:t>
      </w:r>
      <w:r w:rsidRPr="001E725B">
        <w:rPr>
          <w:rFonts w:ascii="Arial" w:hAnsi="Arial" w:cs="Arial"/>
          <w:spacing w:val="1"/>
          <w:sz w:val="24"/>
          <w:szCs w:val="24"/>
        </w:rPr>
        <w:t>dou</w:t>
      </w:r>
      <w:r w:rsidRPr="001E725B">
        <w:rPr>
          <w:rFonts w:ascii="Arial" w:hAnsi="Arial" w:cs="Arial"/>
          <w:sz w:val="24"/>
          <w:szCs w:val="24"/>
        </w:rPr>
        <w:t>s.</w:t>
      </w:r>
      <w:r w:rsidRPr="001E725B">
        <w:rPr>
          <w:rFonts w:ascii="Arial" w:hAnsi="Arial" w:cs="Arial"/>
          <w:spacing w:val="55"/>
          <w:sz w:val="24"/>
          <w:szCs w:val="24"/>
        </w:rPr>
        <w:t xml:space="preserve"> </w:t>
      </w:r>
      <w:r w:rsidRPr="001E725B">
        <w:rPr>
          <w:rFonts w:ascii="Arial" w:hAnsi="Arial" w:cs="Arial"/>
          <w:spacing w:val="2"/>
          <w:sz w:val="24"/>
          <w:szCs w:val="24"/>
        </w:rPr>
        <w:t>T</w:t>
      </w:r>
      <w:r w:rsidRPr="001E725B">
        <w:rPr>
          <w:rFonts w:ascii="Arial" w:hAnsi="Arial" w:cs="Arial"/>
          <w:spacing w:val="-1"/>
          <w:sz w:val="24"/>
          <w:szCs w:val="24"/>
        </w:rPr>
        <w:t>his</w:t>
      </w:r>
      <w:r w:rsidRPr="001E725B">
        <w:rPr>
          <w:rFonts w:ascii="Arial" w:hAnsi="Arial" w:cs="Arial"/>
          <w:spacing w:val="2"/>
          <w:sz w:val="24"/>
          <w:szCs w:val="24"/>
        </w:rPr>
        <w:t xml:space="preserve"> </w:t>
      </w:r>
      <w:r w:rsidRPr="001E725B">
        <w:rPr>
          <w:rFonts w:ascii="Arial" w:hAnsi="Arial" w:cs="Arial"/>
          <w:sz w:val="24"/>
          <w:szCs w:val="24"/>
        </w:rPr>
        <w:t>i</w:t>
      </w:r>
      <w:r w:rsidRPr="001E725B">
        <w:rPr>
          <w:rFonts w:ascii="Arial" w:hAnsi="Arial" w:cs="Arial"/>
          <w:spacing w:val="1"/>
          <w:sz w:val="24"/>
          <w:szCs w:val="24"/>
        </w:rPr>
        <w:t>n</w:t>
      </w:r>
      <w:r w:rsidRPr="001E725B">
        <w:rPr>
          <w:rFonts w:ascii="Arial" w:hAnsi="Arial" w:cs="Arial"/>
          <w:spacing w:val="-1"/>
          <w:sz w:val="24"/>
          <w:szCs w:val="24"/>
        </w:rPr>
        <w:t>de</w:t>
      </w:r>
      <w:r w:rsidRPr="001E725B">
        <w:rPr>
          <w:rFonts w:ascii="Arial" w:hAnsi="Arial" w:cs="Arial"/>
          <w:spacing w:val="2"/>
          <w:sz w:val="24"/>
          <w:szCs w:val="24"/>
        </w:rPr>
        <w:t>m</w:t>
      </w:r>
      <w:r w:rsidRPr="001E725B">
        <w:rPr>
          <w:rFonts w:ascii="Arial" w:hAnsi="Arial" w:cs="Arial"/>
          <w:spacing w:val="1"/>
          <w:sz w:val="24"/>
          <w:szCs w:val="24"/>
        </w:rPr>
        <w:t>n</w:t>
      </w:r>
      <w:r w:rsidRPr="001E725B">
        <w:rPr>
          <w:rFonts w:ascii="Arial" w:hAnsi="Arial" w:cs="Arial"/>
          <w:spacing w:val="-3"/>
          <w:sz w:val="24"/>
          <w:szCs w:val="24"/>
        </w:rPr>
        <w:t>i</w:t>
      </w:r>
      <w:r w:rsidRPr="001E725B">
        <w:rPr>
          <w:rFonts w:ascii="Arial" w:hAnsi="Arial" w:cs="Arial"/>
          <w:spacing w:val="3"/>
          <w:sz w:val="24"/>
          <w:szCs w:val="24"/>
        </w:rPr>
        <w:t>f</w:t>
      </w:r>
      <w:r w:rsidRPr="001E725B">
        <w:rPr>
          <w:rFonts w:ascii="Arial" w:hAnsi="Arial" w:cs="Arial"/>
          <w:sz w:val="24"/>
          <w:szCs w:val="24"/>
        </w:rPr>
        <w:t>ic</w:t>
      </w:r>
      <w:r w:rsidRPr="001E725B">
        <w:rPr>
          <w:rFonts w:ascii="Arial" w:hAnsi="Arial" w:cs="Arial"/>
          <w:spacing w:val="1"/>
          <w:sz w:val="24"/>
          <w:szCs w:val="24"/>
        </w:rPr>
        <w:t>a</w:t>
      </w:r>
      <w:r w:rsidRPr="001E725B">
        <w:rPr>
          <w:rFonts w:ascii="Arial" w:hAnsi="Arial" w:cs="Arial"/>
          <w:sz w:val="24"/>
          <w:szCs w:val="24"/>
        </w:rPr>
        <w:t>ti</w:t>
      </w:r>
      <w:r w:rsidRPr="001E725B">
        <w:rPr>
          <w:rFonts w:ascii="Arial" w:hAnsi="Arial" w:cs="Arial"/>
          <w:spacing w:val="-1"/>
          <w:sz w:val="24"/>
          <w:szCs w:val="24"/>
        </w:rPr>
        <w:t>o</w:t>
      </w:r>
      <w:r w:rsidRPr="001E725B">
        <w:rPr>
          <w:rFonts w:ascii="Arial" w:hAnsi="Arial" w:cs="Arial"/>
          <w:sz w:val="24"/>
          <w:szCs w:val="24"/>
        </w:rPr>
        <w:t>n</w:t>
      </w:r>
      <w:r w:rsidRPr="001E725B">
        <w:rPr>
          <w:rFonts w:ascii="Arial" w:hAnsi="Arial" w:cs="Arial"/>
          <w:spacing w:val="2"/>
          <w:sz w:val="24"/>
          <w:szCs w:val="24"/>
        </w:rPr>
        <w:t xml:space="preserve"> shal</w:t>
      </w:r>
      <w:r w:rsidRPr="001E725B">
        <w:rPr>
          <w:rFonts w:ascii="Arial" w:hAnsi="Arial" w:cs="Arial"/>
          <w:sz w:val="24"/>
          <w:szCs w:val="24"/>
        </w:rPr>
        <w:t xml:space="preserve">l </w:t>
      </w:r>
      <w:r w:rsidRPr="001E725B">
        <w:rPr>
          <w:rFonts w:ascii="Arial" w:hAnsi="Arial" w:cs="Arial"/>
          <w:spacing w:val="1"/>
          <w:sz w:val="24"/>
          <w:szCs w:val="24"/>
        </w:rPr>
        <w:t>no</w:t>
      </w:r>
      <w:r w:rsidRPr="001E725B">
        <w:rPr>
          <w:rFonts w:ascii="Arial" w:hAnsi="Arial" w:cs="Arial"/>
          <w:sz w:val="24"/>
          <w:szCs w:val="24"/>
        </w:rPr>
        <w:t>t</w:t>
      </w:r>
      <w:r w:rsidRPr="001E725B">
        <w:rPr>
          <w:rFonts w:ascii="Arial" w:hAnsi="Arial" w:cs="Arial"/>
          <w:spacing w:val="1"/>
          <w:sz w:val="24"/>
          <w:szCs w:val="24"/>
        </w:rPr>
        <w:t xml:space="preserve"> </w:t>
      </w:r>
      <w:r w:rsidRPr="001E725B">
        <w:rPr>
          <w:rFonts w:ascii="Arial" w:hAnsi="Arial" w:cs="Arial"/>
          <w:spacing w:val="-2"/>
          <w:sz w:val="24"/>
          <w:szCs w:val="24"/>
        </w:rPr>
        <w:t>c</w:t>
      </w:r>
      <w:r w:rsidRPr="001E725B">
        <w:rPr>
          <w:rFonts w:ascii="Arial" w:hAnsi="Arial" w:cs="Arial"/>
          <w:spacing w:val="1"/>
          <w:sz w:val="24"/>
          <w:szCs w:val="24"/>
        </w:rPr>
        <w:t>o</w:t>
      </w:r>
      <w:r w:rsidRPr="001E725B">
        <w:rPr>
          <w:rFonts w:ascii="Arial" w:hAnsi="Arial" w:cs="Arial"/>
          <w:spacing w:val="-2"/>
          <w:sz w:val="24"/>
          <w:szCs w:val="24"/>
        </w:rPr>
        <w:t>v</w:t>
      </w:r>
      <w:r w:rsidRPr="001E725B">
        <w:rPr>
          <w:rFonts w:ascii="Arial" w:hAnsi="Arial" w:cs="Arial"/>
          <w:spacing w:val="1"/>
          <w:sz w:val="24"/>
          <w:szCs w:val="24"/>
        </w:rPr>
        <w:t>e</w:t>
      </w:r>
      <w:r w:rsidRPr="001E725B">
        <w:rPr>
          <w:rFonts w:ascii="Arial" w:hAnsi="Arial" w:cs="Arial"/>
          <w:sz w:val="24"/>
          <w:szCs w:val="24"/>
        </w:rPr>
        <w:t>r li</w:t>
      </w:r>
      <w:r w:rsidRPr="001E725B">
        <w:rPr>
          <w:rFonts w:ascii="Arial" w:hAnsi="Arial" w:cs="Arial"/>
          <w:spacing w:val="1"/>
          <w:sz w:val="24"/>
          <w:szCs w:val="24"/>
        </w:rPr>
        <w:t>ab</w:t>
      </w:r>
      <w:r w:rsidRPr="001E725B">
        <w:rPr>
          <w:rFonts w:ascii="Arial" w:hAnsi="Arial" w:cs="Arial"/>
          <w:sz w:val="24"/>
          <w:szCs w:val="24"/>
        </w:rPr>
        <w:t>ility</w:t>
      </w:r>
      <w:r w:rsidRPr="001E725B">
        <w:rPr>
          <w:rFonts w:ascii="Arial" w:hAnsi="Arial" w:cs="Arial"/>
          <w:spacing w:val="-2"/>
          <w:sz w:val="24"/>
          <w:szCs w:val="24"/>
        </w:rPr>
        <w:t xml:space="preserve"> </w:t>
      </w:r>
      <w:r w:rsidRPr="001E725B">
        <w:rPr>
          <w:rFonts w:ascii="Arial" w:hAnsi="Arial" w:cs="Arial"/>
          <w:spacing w:val="1"/>
          <w:sz w:val="24"/>
          <w:szCs w:val="24"/>
        </w:rPr>
        <w:t>unde</w:t>
      </w:r>
      <w:r w:rsidRPr="001E725B">
        <w:rPr>
          <w:rFonts w:ascii="Arial" w:hAnsi="Arial" w:cs="Arial"/>
          <w:sz w:val="24"/>
          <w:szCs w:val="24"/>
        </w:rPr>
        <w:t xml:space="preserve">r </w:t>
      </w:r>
      <w:r w:rsidRPr="001E725B">
        <w:rPr>
          <w:rFonts w:ascii="Arial" w:hAnsi="Arial" w:cs="Arial"/>
          <w:spacing w:val="1"/>
          <w:sz w:val="24"/>
          <w:szCs w:val="24"/>
        </w:rPr>
        <w:t>S</w:t>
      </w:r>
      <w:r w:rsidRPr="001E725B">
        <w:rPr>
          <w:rFonts w:ascii="Arial" w:hAnsi="Arial" w:cs="Arial"/>
          <w:sz w:val="24"/>
          <w:szCs w:val="24"/>
        </w:rPr>
        <w:t>t</w:t>
      </w:r>
      <w:r w:rsidRPr="001E725B">
        <w:rPr>
          <w:rFonts w:ascii="Arial" w:hAnsi="Arial" w:cs="Arial"/>
          <w:spacing w:val="1"/>
          <w:sz w:val="24"/>
          <w:szCs w:val="24"/>
        </w:rPr>
        <w:t>a</w:t>
      </w:r>
      <w:r w:rsidRPr="001E725B">
        <w:rPr>
          <w:rFonts w:ascii="Arial" w:hAnsi="Arial" w:cs="Arial"/>
          <w:spacing w:val="-2"/>
          <w:sz w:val="24"/>
          <w:szCs w:val="24"/>
        </w:rPr>
        <w:t>t</w:t>
      </w:r>
      <w:r w:rsidRPr="001E725B">
        <w:rPr>
          <w:rFonts w:ascii="Arial" w:hAnsi="Arial" w:cs="Arial"/>
          <w:sz w:val="24"/>
          <w:szCs w:val="24"/>
        </w:rPr>
        <w:t>e</w:t>
      </w:r>
      <w:r w:rsidRPr="001E725B">
        <w:rPr>
          <w:rFonts w:ascii="Arial" w:hAnsi="Arial" w:cs="Arial"/>
          <w:spacing w:val="2"/>
          <w:sz w:val="24"/>
          <w:szCs w:val="24"/>
        </w:rPr>
        <w:t xml:space="preserve"> </w:t>
      </w:r>
      <w:r w:rsidRPr="001E725B">
        <w:rPr>
          <w:rFonts w:ascii="Arial" w:hAnsi="Arial" w:cs="Arial"/>
          <w:spacing w:val="1"/>
          <w:sz w:val="24"/>
          <w:szCs w:val="24"/>
        </w:rPr>
        <w:t>o</w:t>
      </w:r>
      <w:r w:rsidRPr="001E725B">
        <w:rPr>
          <w:rFonts w:ascii="Arial" w:hAnsi="Arial" w:cs="Arial"/>
          <w:sz w:val="24"/>
          <w:szCs w:val="24"/>
        </w:rPr>
        <w:t>r F</w:t>
      </w:r>
      <w:r w:rsidRPr="001E725B">
        <w:rPr>
          <w:rFonts w:ascii="Arial" w:hAnsi="Arial" w:cs="Arial"/>
          <w:spacing w:val="1"/>
          <w:sz w:val="24"/>
          <w:szCs w:val="24"/>
        </w:rPr>
        <w:t>ede</w:t>
      </w:r>
      <w:r w:rsidRPr="001E725B">
        <w:rPr>
          <w:rFonts w:ascii="Arial" w:hAnsi="Arial" w:cs="Arial"/>
          <w:spacing w:val="-1"/>
          <w:sz w:val="24"/>
          <w:szCs w:val="24"/>
        </w:rPr>
        <w:t>r</w:t>
      </w:r>
      <w:r w:rsidRPr="001E725B">
        <w:rPr>
          <w:rFonts w:ascii="Arial" w:hAnsi="Arial" w:cs="Arial"/>
          <w:spacing w:val="1"/>
          <w:sz w:val="24"/>
          <w:szCs w:val="24"/>
        </w:rPr>
        <w:t>a</w:t>
      </w:r>
      <w:r w:rsidRPr="001E725B">
        <w:rPr>
          <w:rFonts w:ascii="Arial" w:hAnsi="Arial" w:cs="Arial"/>
          <w:sz w:val="24"/>
          <w:szCs w:val="24"/>
        </w:rPr>
        <w:t xml:space="preserve">l </w:t>
      </w:r>
      <w:r w:rsidRPr="001E725B">
        <w:rPr>
          <w:rFonts w:ascii="Arial" w:hAnsi="Arial" w:cs="Arial"/>
          <w:spacing w:val="-3"/>
          <w:sz w:val="24"/>
          <w:szCs w:val="24"/>
        </w:rPr>
        <w:t>w</w:t>
      </w:r>
      <w:r w:rsidRPr="001E725B">
        <w:rPr>
          <w:rFonts w:ascii="Arial" w:hAnsi="Arial" w:cs="Arial"/>
          <w:spacing w:val="1"/>
          <w:sz w:val="24"/>
          <w:szCs w:val="24"/>
        </w:rPr>
        <w:t>o</w:t>
      </w:r>
      <w:r w:rsidRPr="001E725B">
        <w:rPr>
          <w:rFonts w:ascii="Arial" w:hAnsi="Arial" w:cs="Arial"/>
          <w:spacing w:val="-1"/>
          <w:sz w:val="24"/>
          <w:szCs w:val="24"/>
        </w:rPr>
        <w:t>r</w:t>
      </w:r>
      <w:r w:rsidRPr="001E725B">
        <w:rPr>
          <w:rFonts w:ascii="Arial" w:hAnsi="Arial" w:cs="Arial"/>
          <w:sz w:val="24"/>
          <w:szCs w:val="24"/>
        </w:rPr>
        <w:t>k</w:t>
      </w:r>
      <w:r w:rsidRPr="001E725B">
        <w:rPr>
          <w:rFonts w:ascii="Arial" w:hAnsi="Arial" w:cs="Arial"/>
          <w:spacing w:val="1"/>
          <w:sz w:val="24"/>
          <w:szCs w:val="24"/>
        </w:rPr>
        <w:t>e</w:t>
      </w:r>
      <w:r w:rsidRPr="001E725B">
        <w:rPr>
          <w:rFonts w:ascii="Arial" w:hAnsi="Arial" w:cs="Arial"/>
          <w:spacing w:val="-1"/>
          <w:sz w:val="24"/>
          <w:szCs w:val="24"/>
        </w:rPr>
        <w:t>r</w:t>
      </w:r>
      <w:r w:rsidRPr="001E725B">
        <w:rPr>
          <w:rFonts w:ascii="Arial" w:hAnsi="Arial" w:cs="Arial"/>
          <w:sz w:val="24"/>
          <w:szCs w:val="24"/>
        </w:rPr>
        <w:t>’s</w:t>
      </w:r>
      <w:r w:rsidRPr="001E725B">
        <w:rPr>
          <w:rFonts w:ascii="Arial" w:hAnsi="Arial" w:cs="Arial"/>
          <w:spacing w:val="1"/>
          <w:sz w:val="24"/>
          <w:szCs w:val="24"/>
        </w:rPr>
        <w:t xml:space="preserve"> </w:t>
      </w:r>
      <w:r w:rsidRPr="001E725B">
        <w:rPr>
          <w:rFonts w:ascii="Arial" w:hAnsi="Arial" w:cs="Arial"/>
          <w:sz w:val="24"/>
          <w:szCs w:val="24"/>
        </w:rPr>
        <w:t>i</w:t>
      </w:r>
      <w:r w:rsidRPr="001E725B">
        <w:rPr>
          <w:rFonts w:ascii="Arial" w:hAnsi="Arial" w:cs="Arial"/>
          <w:spacing w:val="1"/>
          <w:sz w:val="24"/>
          <w:szCs w:val="24"/>
        </w:rPr>
        <w:t>n</w:t>
      </w:r>
      <w:r w:rsidRPr="001E725B">
        <w:rPr>
          <w:rFonts w:ascii="Arial" w:hAnsi="Arial" w:cs="Arial"/>
          <w:sz w:val="24"/>
          <w:szCs w:val="24"/>
        </w:rPr>
        <w:t>j</w:t>
      </w:r>
      <w:r w:rsidRPr="001E725B">
        <w:rPr>
          <w:rFonts w:ascii="Arial" w:hAnsi="Arial" w:cs="Arial"/>
          <w:spacing w:val="1"/>
          <w:sz w:val="24"/>
          <w:szCs w:val="24"/>
        </w:rPr>
        <w:t>u</w:t>
      </w:r>
      <w:r w:rsidRPr="001E725B">
        <w:rPr>
          <w:rFonts w:ascii="Arial" w:hAnsi="Arial" w:cs="Arial"/>
          <w:spacing w:val="-1"/>
          <w:sz w:val="24"/>
          <w:szCs w:val="24"/>
        </w:rPr>
        <w:t>r</w:t>
      </w:r>
      <w:r w:rsidRPr="001E725B">
        <w:rPr>
          <w:rFonts w:ascii="Arial" w:hAnsi="Arial" w:cs="Arial"/>
          <w:sz w:val="24"/>
          <w:szCs w:val="24"/>
        </w:rPr>
        <w:t>y</w:t>
      </w:r>
      <w:r w:rsidRPr="001E725B">
        <w:rPr>
          <w:rFonts w:ascii="Arial" w:hAnsi="Arial" w:cs="Arial"/>
          <w:spacing w:val="1"/>
          <w:sz w:val="24"/>
          <w:szCs w:val="24"/>
        </w:rPr>
        <w:t xml:space="preserve"> </w:t>
      </w:r>
      <w:r w:rsidRPr="001E725B">
        <w:rPr>
          <w:rFonts w:ascii="Arial" w:hAnsi="Arial" w:cs="Arial"/>
          <w:sz w:val="24"/>
          <w:szCs w:val="24"/>
        </w:rPr>
        <w:t>c</w:t>
      </w:r>
      <w:r w:rsidRPr="001E725B">
        <w:rPr>
          <w:rFonts w:ascii="Arial" w:hAnsi="Arial" w:cs="Arial"/>
          <w:spacing w:val="1"/>
          <w:sz w:val="24"/>
          <w:szCs w:val="24"/>
        </w:rPr>
        <w:t>o</w:t>
      </w:r>
      <w:r w:rsidRPr="001E725B">
        <w:rPr>
          <w:rFonts w:ascii="Arial" w:hAnsi="Arial" w:cs="Arial"/>
          <w:spacing w:val="-1"/>
          <w:sz w:val="24"/>
          <w:szCs w:val="24"/>
        </w:rPr>
        <w:t>m</w:t>
      </w:r>
      <w:r w:rsidRPr="001E725B">
        <w:rPr>
          <w:rFonts w:ascii="Arial" w:hAnsi="Arial" w:cs="Arial"/>
          <w:spacing w:val="1"/>
          <w:sz w:val="24"/>
          <w:szCs w:val="24"/>
        </w:rPr>
        <w:t>pen</w:t>
      </w:r>
      <w:r w:rsidRPr="001E725B">
        <w:rPr>
          <w:rFonts w:ascii="Arial" w:hAnsi="Arial" w:cs="Arial"/>
          <w:spacing w:val="-2"/>
          <w:sz w:val="24"/>
          <w:szCs w:val="24"/>
        </w:rPr>
        <w:t>s</w:t>
      </w:r>
      <w:r w:rsidRPr="001E725B">
        <w:rPr>
          <w:rFonts w:ascii="Arial" w:hAnsi="Arial" w:cs="Arial"/>
          <w:spacing w:val="1"/>
          <w:sz w:val="24"/>
          <w:szCs w:val="24"/>
        </w:rPr>
        <w:t>a</w:t>
      </w:r>
      <w:r w:rsidRPr="001E725B">
        <w:rPr>
          <w:rFonts w:ascii="Arial" w:hAnsi="Arial" w:cs="Arial"/>
          <w:sz w:val="24"/>
          <w:szCs w:val="24"/>
        </w:rPr>
        <w:t>ti</w:t>
      </w:r>
      <w:r w:rsidRPr="001E725B">
        <w:rPr>
          <w:rFonts w:ascii="Arial" w:hAnsi="Arial" w:cs="Arial"/>
          <w:spacing w:val="-1"/>
          <w:sz w:val="24"/>
          <w:szCs w:val="24"/>
        </w:rPr>
        <w:t>o</w:t>
      </w:r>
      <w:r w:rsidRPr="001E725B">
        <w:rPr>
          <w:rFonts w:ascii="Arial" w:hAnsi="Arial" w:cs="Arial"/>
          <w:sz w:val="24"/>
          <w:szCs w:val="24"/>
        </w:rPr>
        <w:t>n</w:t>
      </w:r>
      <w:r w:rsidRPr="001E725B">
        <w:rPr>
          <w:rFonts w:ascii="Arial" w:hAnsi="Arial" w:cs="Arial"/>
          <w:spacing w:val="2"/>
          <w:sz w:val="24"/>
          <w:szCs w:val="24"/>
        </w:rPr>
        <w:t xml:space="preserve"> </w:t>
      </w:r>
      <w:r w:rsidRPr="001E725B">
        <w:rPr>
          <w:rFonts w:ascii="Arial" w:hAnsi="Arial" w:cs="Arial"/>
          <w:sz w:val="24"/>
          <w:szCs w:val="24"/>
        </w:rPr>
        <w:t>l</w:t>
      </w:r>
      <w:r w:rsidRPr="001E725B">
        <w:rPr>
          <w:rFonts w:ascii="Arial" w:hAnsi="Arial" w:cs="Arial"/>
          <w:spacing w:val="1"/>
          <w:sz w:val="24"/>
          <w:szCs w:val="24"/>
        </w:rPr>
        <w:t>a</w:t>
      </w:r>
      <w:r w:rsidRPr="001E725B">
        <w:rPr>
          <w:rFonts w:ascii="Arial" w:hAnsi="Arial" w:cs="Arial"/>
          <w:spacing w:val="-3"/>
          <w:sz w:val="24"/>
          <w:szCs w:val="24"/>
        </w:rPr>
        <w:t>w</w:t>
      </w:r>
      <w:r w:rsidRPr="001E725B">
        <w:rPr>
          <w:rFonts w:ascii="Arial" w:hAnsi="Arial" w:cs="Arial"/>
          <w:sz w:val="24"/>
          <w:szCs w:val="24"/>
        </w:rPr>
        <w:t>s</w:t>
      </w:r>
      <w:r w:rsidRPr="001E725B">
        <w:rPr>
          <w:rFonts w:ascii="Arial" w:hAnsi="Arial" w:cs="Arial"/>
          <w:spacing w:val="1"/>
          <w:sz w:val="24"/>
          <w:szCs w:val="24"/>
        </w:rPr>
        <w:t xml:space="preserve"> </w:t>
      </w:r>
      <w:r w:rsidRPr="001E725B">
        <w:rPr>
          <w:rFonts w:ascii="Arial" w:hAnsi="Arial" w:cs="Arial"/>
          <w:sz w:val="24"/>
          <w:szCs w:val="24"/>
        </w:rPr>
        <w:t>to</w:t>
      </w:r>
      <w:r w:rsidRPr="001E725B">
        <w:rPr>
          <w:rFonts w:ascii="Arial" w:hAnsi="Arial" w:cs="Arial"/>
          <w:spacing w:val="-1"/>
          <w:sz w:val="24"/>
          <w:szCs w:val="24"/>
        </w:rPr>
        <w:t xml:space="preserve"> </w:t>
      </w:r>
      <w:r w:rsidRPr="001E725B">
        <w:rPr>
          <w:rFonts w:ascii="Arial" w:hAnsi="Arial" w:cs="Arial"/>
          <w:spacing w:val="1"/>
          <w:sz w:val="24"/>
          <w:szCs w:val="24"/>
        </w:rPr>
        <w:t>e</w:t>
      </w:r>
      <w:r w:rsidRPr="001E725B">
        <w:rPr>
          <w:rFonts w:ascii="Arial" w:hAnsi="Arial" w:cs="Arial"/>
          <w:spacing w:val="2"/>
          <w:sz w:val="24"/>
          <w:szCs w:val="24"/>
        </w:rPr>
        <w:t>m</w:t>
      </w:r>
      <w:r w:rsidRPr="001E725B">
        <w:rPr>
          <w:rFonts w:ascii="Arial" w:hAnsi="Arial" w:cs="Arial"/>
          <w:spacing w:val="1"/>
          <w:sz w:val="24"/>
          <w:szCs w:val="24"/>
        </w:rPr>
        <w:t>p</w:t>
      </w:r>
      <w:r w:rsidRPr="001E725B">
        <w:rPr>
          <w:rFonts w:ascii="Arial" w:hAnsi="Arial" w:cs="Arial"/>
          <w:spacing w:val="-3"/>
          <w:sz w:val="24"/>
          <w:szCs w:val="24"/>
        </w:rPr>
        <w:t>l</w:t>
      </w:r>
      <w:r w:rsidRPr="001E725B">
        <w:rPr>
          <w:rFonts w:ascii="Arial" w:hAnsi="Arial" w:cs="Arial"/>
          <w:spacing w:val="1"/>
          <w:sz w:val="24"/>
          <w:szCs w:val="24"/>
        </w:rPr>
        <w:t>o</w:t>
      </w:r>
      <w:r w:rsidRPr="001E725B">
        <w:rPr>
          <w:rFonts w:ascii="Arial" w:hAnsi="Arial" w:cs="Arial"/>
          <w:spacing w:val="-2"/>
          <w:sz w:val="24"/>
          <w:szCs w:val="24"/>
        </w:rPr>
        <w:t>y</w:t>
      </w:r>
      <w:r w:rsidRPr="001E725B">
        <w:rPr>
          <w:rFonts w:ascii="Arial" w:hAnsi="Arial" w:cs="Arial"/>
          <w:spacing w:val="1"/>
          <w:sz w:val="24"/>
          <w:szCs w:val="24"/>
        </w:rPr>
        <w:t>ee</w:t>
      </w:r>
      <w:r w:rsidRPr="001E725B">
        <w:rPr>
          <w:rFonts w:ascii="Arial" w:hAnsi="Arial" w:cs="Arial"/>
          <w:sz w:val="24"/>
          <w:szCs w:val="24"/>
        </w:rPr>
        <w:t>s</w:t>
      </w:r>
      <w:r w:rsidRPr="001E725B">
        <w:rPr>
          <w:rFonts w:ascii="Arial" w:hAnsi="Arial" w:cs="Arial"/>
          <w:spacing w:val="1"/>
          <w:sz w:val="24"/>
          <w:szCs w:val="24"/>
        </w:rPr>
        <w:t xml:space="preserve"> </w:t>
      </w:r>
      <w:r w:rsidRPr="001E725B">
        <w:rPr>
          <w:rFonts w:ascii="Arial" w:hAnsi="Arial" w:cs="Arial"/>
          <w:spacing w:val="-1"/>
          <w:sz w:val="24"/>
          <w:szCs w:val="24"/>
        </w:rPr>
        <w:t>o</w:t>
      </w:r>
      <w:r w:rsidRPr="001E725B">
        <w:rPr>
          <w:rFonts w:ascii="Arial" w:hAnsi="Arial" w:cs="Arial"/>
          <w:sz w:val="24"/>
          <w:szCs w:val="24"/>
        </w:rPr>
        <w:t>f</w:t>
      </w:r>
      <w:r w:rsidRPr="001E725B">
        <w:rPr>
          <w:rFonts w:ascii="Arial" w:hAnsi="Arial" w:cs="Arial"/>
          <w:spacing w:val="1"/>
          <w:sz w:val="24"/>
          <w:szCs w:val="24"/>
        </w:rPr>
        <w:t xml:space="preserve"> </w:t>
      </w:r>
      <w:r w:rsidRPr="001E725B">
        <w:rPr>
          <w:rFonts w:ascii="Arial" w:hAnsi="Arial" w:cs="Arial"/>
          <w:sz w:val="24"/>
          <w:szCs w:val="24"/>
        </w:rPr>
        <w:t>t</w:t>
      </w:r>
      <w:r w:rsidRPr="001E725B">
        <w:rPr>
          <w:rFonts w:ascii="Arial" w:hAnsi="Arial" w:cs="Arial"/>
          <w:spacing w:val="1"/>
          <w:sz w:val="24"/>
          <w:szCs w:val="24"/>
        </w:rPr>
        <w:t>h</w:t>
      </w:r>
      <w:r w:rsidRPr="001E725B">
        <w:rPr>
          <w:rFonts w:ascii="Arial" w:hAnsi="Arial" w:cs="Arial"/>
          <w:sz w:val="24"/>
          <w:szCs w:val="24"/>
        </w:rPr>
        <w:t>e</w:t>
      </w:r>
      <w:r w:rsidRPr="001E725B">
        <w:rPr>
          <w:rFonts w:ascii="Arial" w:hAnsi="Arial" w:cs="Arial"/>
          <w:spacing w:val="-1"/>
          <w:sz w:val="24"/>
          <w:szCs w:val="24"/>
        </w:rPr>
        <w:t xml:space="preserve"> </w:t>
      </w:r>
      <w:r w:rsidRPr="001E725B">
        <w:rPr>
          <w:rFonts w:ascii="Arial" w:hAnsi="Arial" w:cs="Arial"/>
          <w:sz w:val="24"/>
          <w:szCs w:val="24"/>
        </w:rPr>
        <w:t>c</w:t>
      </w:r>
      <w:r w:rsidRPr="001E725B">
        <w:rPr>
          <w:rFonts w:ascii="Arial" w:hAnsi="Arial" w:cs="Arial"/>
          <w:spacing w:val="1"/>
          <w:sz w:val="24"/>
          <w:szCs w:val="24"/>
        </w:rPr>
        <w:t>o</w:t>
      </w:r>
      <w:r w:rsidRPr="001E725B">
        <w:rPr>
          <w:rFonts w:ascii="Arial" w:hAnsi="Arial" w:cs="Arial"/>
          <w:spacing w:val="-1"/>
          <w:sz w:val="24"/>
          <w:szCs w:val="24"/>
        </w:rPr>
        <w:t>n</w:t>
      </w:r>
      <w:r w:rsidRPr="001E725B">
        <w:rPr>
          <w:rFonts w:ascii="Arial" w:hAnsi="Arial" w:cs="Arial"/>
          <w:sz w:val="24"/>
          <w:szCs w:val="24"/>
        </w:rPr>
        <w:t>t</w:t>
      </w:r>
      <w:r w:rsidRPr="001E725B">
        <w:rPr>
          <w:rFonts w:ascii="Arial" w:hAnsi="Arial" w:cs="Arial"/>
          <w:spacing w:val="-1"/>
          <w:sz w:val="24"/>
          <w:szCs w:val="24"/>
        </w:rPr>
        <w:t>r</w:t>
      </w:r>
      <w:r w:rsidRPr="001E725B">
        <w:rPr>
          <w:rFonts w:ascii="Arial" w:hAnsi="Arial" w:cs="Arial"/>
          <w:spacing w:val="1"/>
          <w:sz w:val="24"/>
          <w:szCs w:val="24"/>
        </w:rPr>
        <w:t>a</w:t>
      </w:r>
      <w:r w:rsidRPr="001E725B">
        <w:rPr>
          <w:rFonts w:ascii="Arial" w:hAnsi="Arial" w:cs="Arial"/>
          <w:sz w:val="24"/>
          <w:szCs w:val="24"/>
        </w:rPr>
        <w:t>ct</w:t>
      </w:r>
      <w:r w:rsidRPr="001E725B">
        <w:rPr>
          <w:rFonts w:ascii="Arial" w:hAnsi="Arial" w:cs="Arial"/>
          <w:spacing w:val="1"/>
          <w:sz w:val="24"/>
          <w:szCs w:val="24"/>
        </w:rPr>
        <w:t>o</w:t>
      </w:r>
      <w:r w:rsidRPr="001E725B">
        <w:rPr>
          <w:rFonts w:ascii="Arial" w:hAnsi="Arial" w:cs="Arial"/>
          <w:sz w:val="24"/>
          <w:szCs w:val="24"/>
        </w:rPr>
        <w:t xml:space="preserve">r </w:t>
      </w:r>
      <w:r w:rsidRPr="001E725B">
        <w:rPr>
          <w:rFonts w:ascii="Arial" w:hAnsi="Arial" w:cs="Arial"/>
          <w:spacing w:val="-3"/>
          <w:sz w:val="24"/>
          <w:szCs w:val="24"/>
        </w:rPr>
        <w:t>w</w:t>
      </w:r>
      <w:r w:rsidRPr="001E725B">
        <w:rPr>
          <w:rFonts w:ascii="Arial" w:hAnsi="Arial" w:cs="Arial"/>
          <w:spacing w:val="1"/>
          <w:sz w:val="24"/>
          <w:szCs w:val="24"/>
        </w:rPr>
        <w:t>h</w:t>
      </w:r>
      <w:r w:rsidRPr="001E725B">
        <w:rPr>
          <w:rFonts w:ascii="Arial" w:hAnsi="Arial" w:cs="Arial"/>
          <w:sz w:val="24"/>
          <w:szCs w:val="24"/>
        </w:rPr>
        <w:t xml:space="preserve">o </w:t>
      </w:r>
      <w:r w:rsidRPr="001E725B">
        <w:rPr>
          <w:rFonts w:ascii="Arial" w:hAnsi="Arial" w:cs="Arial"/>
          <w:spacing w:val="1"/>
          <w:sz w:val="24"/>
          <w:szCs w:val="24"/>
        </w:rPr>
        <w:t>a</w:t>
      </w:r>
      <w:r w:rsidRPr="001E725B">
        <w:rPr>
          <w:rFonts w:ascii="Arial" w:hAnsi="Arial" w:cs="Arial"/>
          <w:spacing w:val="-1"/>
          <w:sz w:val="24"/>
          <w:szCs w:val="24"/>
        </w:rPr>
        <w:t>r</w:t>
      </w:r>
      <w:r w:rsidRPr="001E725B">
        <w:rPr>
          <w:rFonts w:ascii="Arial" w:hAnsi="Arial" w:cs="Arial"/>
          <w:sz w:val="24"/>
          <w:szCs w:val="24"/>
        </w:rPr>
        <w:t>e</w:t>
      </w:r>
      <w:r w:rsidRPr="001E725B">
        <w:rPr>
          <w:rFonts w:ascii="Arial" w:hAnsi="Arial" w:cs="Arial"/>
          <w:spacing w:val="2"/>
          <w:sz w:val="24"/>
          <w:szCs w:val="24"/>
        </w:rPr>
        <w:t xml:space="preserve"> </w:t>
      </w:r>
      <w:r w:rsidRPr="001E725B">
        <w:rPr>
          <w:rFonts w:ascii="Arial" w:hAnsi="Arial" w:cs="Arial"/>
          <w:spacing w:val="1"/>
          <w:sz w:val="24"/>
          <w:szCs w:val="24"/>
        </w:rPr>
        <w:t>b</w:t>
      </w:r>
      <w:r w:rsidRPr="001E725B">
        <w:rPr>
          <w:rFonts w:ascii="Arial" w:hAnsi="Arial" w:cs="Arial"/>
          <w:spacing w:val="-1"/>
          <w:sz w:val="24"/>
          <w:szCs w:val="24"/>
        </w:rPr>
        <w:t>o</w:t>
      </w:r>
      <w:r w:rsidRPr="001E725B">
        <w:rPr>
          <w:rFonts w:ascii="Arial" w:hAnsi="Arial" w:cs="Arial"/>
          <w:sz w:val="24"/>
          <w:szCs w:val="24"/>
        </w:rPr>
        <w:t>t</w:t>
      </w:r>
      <w:r w:rsidRPr="001E725B">
        <w:rPr>
          <w:rFonts w:ascii="Arial" w:hAnsi="Arial" w:cs="Arial"/>
          <w:spacing w:val="1"/>
          <w:sz w:val="24"/>
          <w:szCs w:val="24"/>
        </w:rPr>
        <w:t>h</w:t>
      </w:r>
      <w:r w:rsidRPr="001E725B">
        <w:rPr>
          <w:rFonts w:ascii="Arial" w:hAnsi="Arial" w:cs="Arial"/>
          <w:sz w:val="24"/>
          <w:szCs w:val="24"/>
        </w:rPr>
        <w:t>:</w:t>
      </w:r>
    </w:p>
    <w:p w:rsidR="001E725B" w:rsidRPr="001E725B" w:rsidRDefault="001E725B" w:rsidP="001C1771">
      <w:pPr>
        <w:autoSpaceDE w:val="0"/>
        <w:autoSpaceDN w:val="0"/>
        <w:adjustRightInd w:val="0"/>
        <w:spacing w:before="16"/>
        <w:ind w:firstLine="1080"/>
        <w:rPr>
          <w:rFonts w:ascii="Arial" w:eastAsia="Times New Roman" w:hAnsi="Arial" w:cs="Arial"/>
          <w:sz w:val="24"/>
          <w:szCs w:val="24"/>
        </w:rPr>
      </w:pPr>
    </w:p>
    <w:p w:rsidR="001E725B" w:rsidRPr="001E725B" w:rsidRDefault="001E725B" w:rsidP="001C1771">
      <w:pPr>
        <w:autoSpaceDE w:val="0"/>
        <w:autoSpaceDN w:val="0"/>
        <w:adjustRightInd w:val="0"/>
        <w:ind w:left="720" w:firstLine="720"/>
        <w:rPr>
          <w:rFonts w:ascii="Arial" w:eastAsia="Times New Roman" w:hAnsi="Arial" w:cs="Arial"/>
          <w:sz w:val="24"/>
          <w:szCs w:val="24"/>
        </w:rPr>
      </w:pPr>
      <w:r w:rsidRPr="001E725B">
        <w:rPr>
          <w:rFonts w:ascii="Arial" w:eastAsia="Times New Roman" w:hAnsi="Arial" w:cs="Arial"/>
          <w:spacing w:val="-1"/>
          <w:sz w:val="24"/>
          <w:szCs w:val="24"/>
        </w:rPr>
        <w:t>(i</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 xml:space="preserve"> E</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p</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y</w:t>
      </w:r>
      <w:r w:rsidRPr="001E725B">
        <w:rPr>
          <w:rFonts w:ascii="Arial" w:eastAsia="Times New Roman" w:hAnsi="Arial" w:cs="Arial"/>
          <w:spacing w:val="1"/>
          <w:sz w:val="24"/>
          <w:szCs w:val="24"/>
        </w:rPr>
        <w:t>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site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k;</w:t>
      </w:r>
      <w:r w:rsidRPr="001E725B">
        <w:rPr>
          <w:rFonts w:ascii="Arial" w:eastAsia="Times New Roman" w:hAnsi="Arial" w:cs="Arial"/>
          <w:spacing w:val="1"/>
          <w:sz w:val="24"/>
          <w:szCs w:val="24"/>
        </w:rPr>
        <w:t xml:space="preserve"> an</w:t>
      </w:r>
      <w:r w:rsidRPr="001E725B">
        <w:rPr>
          <w:rFonts w:ascii="Arial" w:eastAsia="Times New Roman" w:hAnsi="Arial" w:cs="Arial"/>
          <w:sz w:val="24"/>
          <w:szCs w:val="24"/>
        </w:rPr>
        <w:t>d</w:t>
      </w:r>
    </w:p>
    <w:p w:rsidR="001E725B" w:rsidRPr="001E725B" w:rsidRDefault="001E725B" w:rsidP="001C1771">
      <w:pPr>
        <w:autoSpaceDE w:val="0"/>
        <w:autoSpaceDN w:val="0"/>
        <w:adjustRightInd w:val="0"/>
        <w:spacing w:before="16"/>
        <w:ind w:left="720" w:firstLine="720"/>
        <w:rPr>
          <w:rFonts w:ascii="Arial" w:eastAsia="Times New Roman" w:hAnsi="Arial" w:cs="Arial"/>
          <w:sz w:val="24"/>
          <w:szCs w:val="24"/>
        </w:rPr>
      </w:pPr>
    </w:p>
    <w:p w:rsidR="001E725B" w:rsidRPr="001E725B" w:rsidRDefault="001E725B" w:rsidP="001C1771">
      <w:pPr>
        <w:autoSpaceDE w:val="0"/>
        <w:autoSpaceDN w:val="0"/>
        <w:adjustRightInd w:val="0"/>
        <w:ind w:left="720" w:firstLine="720"/>
        <w:rPr>
          <w:rFonts w:ascii="Arial" w:eastAsia="Times New Roman" w:hAnsi="Arial" w:cs="Arial"/>
          <w:sz w:val="24"/>
          <w:szCs w:val="24"/>
        </w:rPr>
      </w:pPr>
      <w:r w:rsidRPr="001E725B">
        <w:rPr>
          <w:rFonts w:ascii="Arial" w:eastAsia="Times New Roman" w:hAnsi="Arial" w:cs="Arial"/>
          <w:spacing w:val="-1"/>
          <w:sz w:val="24"/>
          <w:szCs w:val="24"/>
        </w:rPr>
        <w:t>(ii</w:t>
      </w:r>
      <w:r w:rsidRPr="001E725B">
        <w:rPr>
          <w:rFonts w:ascii="Arial" w:eastAsia="Times New Roman" w:hAnsi="Arial" w:cs="Arial"/>
          <w:sz w:val="24"/>
          <w:szCs w:val="24"/>
        </w:rPr>
        <w:t>)</w:t>
      </w:r>
      <w:r w:rsidRPr="001E725B">
        <w:rPr>
          <w:rFonts w:ascii="Arial" w:eastAsia="Times New Roman" w:hAnsi="Arial" w:cs="Arial"/>
          <w:spacing w:val="51"/>
          <w:sz w:val="24"/>
          <w:szCs w:val="24"/>
        </w:rPr>
        <w:t xml:space="preserve"> </w:t>
      </w:r>
      <w:r w:rsidRPr="001E725B">
        <w:rPr>
          <w:rFonts w:ascii="Arial" w:eastAsia="Times New Roman" w:hAnsi="Arial" w:cs="Arial"/>
          <w:spacing w:val="9"/>
          <w:sz w:val="24"/>
          <w:szCs w:val="24"/>
        </w:rPr>
        <w:t>W</w:t>
      </w:r>
      <w:r w:rsidRPr="001E725B">
        <w:rPr>
          <w:rFonts w:ascii="Arial" w:eastAsia="Times New Roman" w:hAnsi="Arial" w:cs="Arial"/>
          <w:spacing w:val="-1"/>
          <w:sz w:val="24"/>
          <w:szCs w:val="24"/>
        </w:rPr>
        <w:t>or</w:t>
      </w:r>
      <w:r w:rsidRPr="001E725B">
        <w:rPr>
          <w:rFonts w:ascii="Arial" w:eastAsia="Times New Roman" w:hAnsi="Arial" w:cs="Arial"/>
          <w:sz w:val="24"/>
          <w:szCs w:val="24"/>
        </w:rPr>
        <w:t>ki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h</w:t>
      </w:r>
      <w:r w:rsidRPr="001E725B">
        <w:rPr>
          <w:rFonts w:ascii="Arial" w:eastAsia="Times New Roman" w:hAnsi="Arial" w:cs="Arial"/>
          <w:sz w:val="24"/>
          <w:szCs w:val="24"/>
        </w:rPr>
        <w:t>ich</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nd</w:t>
      </w:r>
      <w:r w:rsidRPr="001E725B">
        <w:rPr>
          <w:rFonts w:ascii="Arial" w:eastAsia="Times New Roman" w:hAnsi="Arial" w:cs="Arial"/>
          <w:spacing w:val="-1"/>
          <w:sz w:val="24"/>
          <w:szCs w:val="24"/>
        </w:rPr>
        <w:t>em</w:t>
      </w:r>
      <w:r w:rsidRPr="001E725B">
        <w:rPr>
          <w:rFonts w:ascii="Arial" w:eastAsia="Times New Roman" w:hAnsi="Arial" w:cs="Arial"/>
          <w:spacing w:val="1"/>
          <w:sz w:val="24"/>
          <w:szCs w:val="24"/>
        </w:rPr>
        <w:t>n</w:t>
      </w:r>
      <w:r w:rsidRPr="001E725B">
        <w:rPr>
          <w:rFonts w:ascii="Arial" w:eastAsia="Times New Roman" w:hAnsi="Arial" w:cs="Arial"/>
          <w:sz w:val="24"/>
          <w:szCs w:val="24"/>
        </w:rPr>
        <w:t>i</w:t>
      </w:r>
      <w:r w:rsidRPr="001E725B">
        <w:rPr>
          <w:rFonts w:ascii="Arial" w:eastAsia="Times New Roman" w:hAnsi="Arial" w:cs="Arial"/>
          <w:spacing w:val="3"/>
          <w:sz w:val="24"/>
          <w:szCs w:val="24"/>
        </w:rPr>
        <w:t>f</w:t>
      </w:r>
      <w:r w:rsidRPr="001E725B">
        <w:rPr>
          <w:rFonts w:ascii="Arial" w:eastAsia="Times New Roman" w:hAnsi="Arial" w:cs="Arial"/>
          <w:sz w:val="24"/>
          <w:szCs w:val="24"/>
        </w:rPr>
        <w:t>i</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a</w:t>
      </w:r>
      <w:r w:rsidRPr="001E725B">
        <w:rPr>
          <w:rFonts w:ascii="Arial" w:eastAsia="Times New Roman" w:hAnsi="Arial" w:cs="Arial"/>
          <w:sz w:val="24"/>
          <w:szCs w:val="24"/>
        </w:rPr>
        <w:t>ti</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gr</w:t>
      </w:r>
      <w:r w:rsidRPr="001E725B">
        <w:rPr>
          <w:rFonts w:ascii="Arial" w:eastAsia="Times New Roman" w:hAnsi="Arial" w:cs="Arial"/>
          <w:spacing w:val="1"/>
          <w:sz w:val="24"/>
          <w:szCs w:val="24"/>
        </w:rPr>
        <w:t>an</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d</w:t>
      </w:r>
      <w:r w:rsidRPr="001E725B">
        <w:rPr>
          <w:rFonts w:ascii="Arial" w:eastAsia="Times New Roman" w:hAnsi="Arial" w:cs="Arial"/>
          <w:sz w:val="24"/>
          <w:szCs w:val="24"/>
        </w:rPr>
        <w:t>.</w:t>
      </w:r>
    </w:p>
    <w:p w:rsidR="001E725B" w:rsidRPr="001E725B" w:rsidRDefault="001E725B" w:rsidP="001C1771">
      <w:pPr>
        <w:autoSpaceDE w:val="0"/>
        <w:autoSpaceDN w:val="0"/>
        <w:adjustRightInd w:val="0"/>
        <w:ind w:left="720" w:right="173" w:firstLine="1440"/>
        <w:rPr>
          <w:rFonts w:ascii="Arial" w:eastAsia="Times New Roman" w:hAnsi="Arial" w:cs="Arial"/>
          <w:spacing w:val="-1"/>
          <w:sz w:val="24"/>
          <w:szCs w:val="24"/>
        </w:rPr>
      </w:pPr>
    </w:p>
    <w:p w:rsidR="001E725B" w:rsidRPr="001E725B" w:rsidRDefault="001E725B" w:rsidP="001C1771">
      <w:pPr>
        <w:autoSpaceDE w:val="0"/>
        <w:autoSpaceDN w:val="0"/>
        <w:adjustRightInd w:val="0"/>
        <w:ind w:right="173" w:firstLine="1080"/>
        <w:rPr>
          <w:rFonts w:ascii="Arial" w:eastAsia="Times New Roman" w:hAnsi="Arial" w:cs="Arial"/>
          <w:sz w:val="24"/>
          <w:szCs w:val="24"/>
        </w:rPr>
      </w:pPr>
      <w:r w:rsidRPr="001E725B">
        <w:rPr>
          <w:rFonts w:ascii="Arial" w:eastAsia="Times New Roman" w:hAnsi="Arial" w:cs="Arial"/>
          <w:spacing w:val="-1"/>
          <w:sz w:val="24"/>
          <w:szCs w:val="24"/>
        </w:rPr>
        <w:t xml:space="preserve">(2)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G</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en</w:t>
      </w:r>
      <w:r w:rsidRPr="001E725B">
        <w:rPr>
          <w:rFonts w:ascii="Arial" w:eastAsia="Times New Roman" w:hAnsi="Arial" w:cs="Arial"/>
          <w:sz w:val="24"/>
          <w:szCs w:val="24"/>
        </w:rPr>
        <w:t>t</w:t>
      </w:r>
      <w:r w:rsidRPr="001E725B">
        <w:rPr>
          <w:rFonts w:ascii="Arial" w:eastAsia="Times New Roman" w:hAnsi="Arial" w:cs="Arial"/>
          <w:spacing w:val="-4"/>
          <w:sz w:val="24"/>
          <w:szCs w:val="24"/>
        </w:rPr>
        <w:t xml:space="preserve"> shall also </w:t>
      </w:r>
      <w:r w:rsidRPr="001E725B">
        <w:rPr>
          <w:rFonts w:ascii="Arial" w:eastAsia="Times New Roman" w:hAnsi="Arial" w:cs="Arial"/>
          <w:sz w:val="24"/>
          <w:szCs w:val="24"/>
        </w:rPr>
        <w:t>i</w:t>
      </w:r>
      <w:r w:rsidRPr="001E725B">
        <w:rPr>
          <w:rFonts w:ascii="Arial" w:eastAsia="Times New Roman" w:hAnsi="Arial" w:cs="Arial"/>
          <w:spacing w:val="1"/>
          <w:sz w:val="24"/>
          <w:szCs w:val="24"/>
        </w:rPr>
        <w:t>nd</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n</w:t>
      </w:r>
      <w:r w:rsidRPr="001E725B">
        <w:rPr>
          <w:rFonts w:ascii="Arial" w:eastAsia="Times New Roman" w:hAnsi="Arial" w:cs="Arial"/>
          <w:spacing w:val="-3"/>
          <w:sz w:val="24"/>
          <w:szCs w:val="24"/>
        </w:rPr>
        <w:t>i</w:t>
      </w:r>
      <w:r w:rsidRPr="001E725B">
        <w:rPr>
          <w:rFonts w:ascii="Arial" w:eastAsia="Times New Roman" w:hAnsi="Arial" w:cs="Arial"/>
          <w:spacing w:val="3"/>
          <w:sz w:val="24"/>
          <w:szCs w:val="24"/>
        </w:rPr>
        <w:t>f</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004F4EC0">
        <w:rPr>
          <w:rFonts w:ascii="Arial" w:eastAsia="Times New Roman" w:hAnsi="Arial" w:cs="Arial"/>
          <w:spacing w:val="-1"/>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o</w:t>
      </w:r>
      <w:r w:rsidRPr="001E725B">
        <w:rPr>
          <w:rFonts w:ascii="Arial" w:eastAsia="Times New Roman" w:hAnsi="Arial" w:cs="Arial"/>
          <w:sz w:val="24"/>
          <w:szCs w:val="24"/>
        </w:rPr>
        <w:t>r</w:t>
      </w:r>
      <w:r w:rsidRPr="001E725B">
        <w:rPr>
          <w:rFonts w:ascii="Arial" w:eastAsia="Times New Roman" w:hAnsi="Arial" w:cs="Arial"/>
          <w:spacing w:val="-2"/>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r l</w:t>
      </w:r>
      <w:r w:rsidRPr="001E725B">
        <w:rPr>
          <w:rFonts w:ascii="Arial" w:eastAsia="Times New Roman" w:hAnsi="Arial" w:cs="Arial"/>
          <w:spacing w:val="1"/>
          <w:sz w:val="24"/>
          <w:szCs w:val="24"/>
        </w:rPr>
        <w:t>o</w:t>
      </w:r>
      <w:r w:rsidRPr="001E725B">
        <w:rPr>
          <w:rFonts w:ascii="Arial" w:eastAsia="Times New Roman" w:hAnsi="Arial" w:cs="Arial"/>
          <w:sz w:val="24"/>
          <w:szCs w:val="24"/>
        </w:rPr>
        <w:t>ss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da</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z w:val="24"/>
          <w:szCs w:val="24"/>
        </w:rPr>
        <w:t xml:space="preserve">o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ope</w:t>
      </w:r>
      <w:r w:rsidRPr="001E725B">
        <w:rPr>
          <w:rFonts w:ascii="Arial" w:eastAsia="Times New Roman" w:hAnsi="Arial" w:cs="Arial"/>
          <w:spacing w:val="-1"/>
          <w:sz w:val="24"/>
          <w:szCs w:val="24"/>
        </w:rPr>
        <w:t>r</w:t>
      </w:r>
      <w:r w:rsidRPr="001E725B">
        <w:rPr>
          <w:rFonts w:ascii="Arial" w:eastAsia="Times New Roman" w:hAnsi="Arial" w:cs="Arial"/>
          <w:sz w:val="24"/>
          <w:szCs w:val="24"/>
        </w:rPr>
        <w:t>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4"/>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004F4EC0">
        <w:rPr>
          <w:rFonts w:ascii="Arial" w:eastAsia="Times New Roman" w:hAnsi="Arial" w:cs="Arial"/>
          <w:spacing w:val="2"/>
          <w:sz w:val="24"/>
          <w:szCs w:val="24"/>
        </w:rPr>
        <w:t>C</w:t>
      </w:r>
      <w:r w:rsidRPr="001E725B">
        <w:rPr>
          <w:rFonts w:ascii="Arial" w:eastAsia="Times New Roman" w:hAnsi="Arial" w:cs="Arial"/>
          <w:spacing w:val="1"/>
          <w:sz w:val="24"/>
          <w:szCs w:val="24"/>
        </w:rPr>
        <w:t>on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c</w:t>
      </w:r>
      <w:r w:rsidRPr="001E725B">
        <w:rPr>
          <w:rFonts w:ascii="Arial" w:eastAsia="Times New Roman" w:hAnsi="Arial" w:cs="Arial"/>
          <w:sz w:val="24"/>
          <w:szCs w:val="24"/>
        </w:rPr>
        <w:t>t</w:t>
      </w:r>
      <w:r w:rsidRPr="001E725B">
        <w:rPr>
          <w:rFonts w:ascii="Arial" w:eastAsia="Times New Roman" w:hAnsi="Arial" w:cs="Arial"/>
          <w:spacing w:val="1"/>
          <w:sz w:val="24"/>
          <w:szCs w:val="24"/>
        </w:rPr>
        <w:t>o</w:t>
      </w:r>
      <w:r w:rsidRPr="001E725B">
        <w:rPr>
          <w:rFonts w:ascii="Arial" w:eastAsia="Times New Roman" w:hAnsi="Arial" w:cs="Arial"/>
          <w:sz w:val="24"/>
          <w:szCs w:val="24"/>
        </w:rPr>
        <w:t>r</w:t>
      </w:r>
      <w:r w:rsidRPr="001E725B">
        <w:rPr>
          <w:rFonts w:ascii="Arial" w:eastAsia="Times New Roman" w:hAnsi="Arial" w:cs="Arial"/>
          <w:spacing w:val="-2"/>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w:t>
      </w:r>
      <w:r w:rsidRPr="001E725B">
        <w:rPr>
          <w:rFonts w:ascii="Arial" w:eastAsia="Times New Roman" w:hAnsi="Arial" w:cs="Arial"/>
          <w:sz w:val="24"/>
          <w:szCs w:val="24"/>
        </w:rPr>
        <w:t>m a</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r</w:t>
      </w:r>
      <w:r w:rsidRPr="001E725B">
        <w:rPr>
          <w:rFonts w:ascii="Arial" w:eastAsia="Times New Roman" w:hAnsi="Arial" w:cs="Arial"/>
          <w:sz w:val="24"/>
          <w:szCs w:val="24"/>
        </w:rPr>
        <w:t>isk</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ha</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3"/>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d</w:t>
      </w:r>
      <w:r w:rsidRPr="001E725B">
        <w:rPr>
          <w:rFonts w:ascii="Arial" w:eastAsia="Times New Roman" w:hAnsi="Arial" w:cs="Arial"/>
          <w:spacing w:val="-1"/>
          <w:sz w:val="24"/>
          <w:szCs w:val="24"/>
        </w:rPr>
        <w:t>e</w:t>
      </w:r>
      <w:r w:rsidRPr="001E725B">
        <w:rPr>
          <w:rFonts w:ascii="Arial" w:eastAsia="Times New Roman" w:hAnsi="Arial" w:cs="Arial"/>
          <w:spacing w:val="3"/>
          <w:sz w:val="24"/>
          <w:szCs w:val="24"/>
        </w:rPr>
        <w:t>f</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ne</w:t>
      </w:r>
      <w:r w:rsidRPr="001E725B">
        <w:rPr>
          <w:rFonts w:ascii="Arial" w:eastAsia="Times New Roman" w:hAnsi="Arial" w:cs="Arial"/>
          <w:sz w:val="24"/>
          <w:szCs w:val="24"/>
        </w:rPr>
        <w:t>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un</w:t>
      </w:r>
      <w:r w:rsidRPr="001E725B">
        <w:rPr>
          <w:rFonts w:ascii="Arial" w:eastAsia="Times New Roman" w:hAnsi="Arial" w:cs="Arial"/>
          <w:spacing w:val="1"/>
          <w:sz w:val="24"/>
          <w:szCs w:val="24"/>
        </w:rPr>
        <w:t>u</w:t>
      </w:r>
      <w:r w:rsidRPr="001E725B">
        <w:rPr>
          <w:rFonts w:ascii="Arial" w:eastAsia="Times New Roman" w:hAnsi="Arial" w:cs="Arial"/>
          <w:sz w:val="24"/>
          <w:szCs w:val="24"/>
        </w:rPr>
        <w:t>s</w:t>
      </w:r>
      <w:r w:rsidRPr="001E725B">
        <w:rPr>
          <w:rFonts w:ascii="Arial" w:eastAsia="Times New Roman" w:hAnsi="Arial" w:cs="Arial"/>
          <w:spacing w:val="1"/>
          <w:sz w:val="24"/>
          <w:szCs w:val="24"/>
        </w:rPr>
        <w:t>ua</w:t>
      </w:r>
      <w:r w:rsidRPr="001E725B">
        <w:rPr>
          <w:rFonts w:ascii="Arial" w:eastAsia="Times New Roman" w:hAnsi="Arial" w:cs="Arial"/>
          <w:sz w:val="24"/>
          <w:szCs w:val="24"/>
        </w:rPr>
        <w:t xml:space="preserve">lly </w:t>
      </w:r>
      <w:r w:rsidRPr="001E725B">
        <w:rPr>
          <w:rFonts w:ascii="Arial" w:eastAsia="Times New Roman" w:hAnsi="Arial" w:cs="Arial"/>
          <w:spacing w:val="1"/>
          <w:sz w:val="24"/>
          <w:szCs w:val="24"/>
        </w:rPr>
        <w:t>ha</w:t>
      </w:r>
      <w:r w:rsidRPr="001E725B">
        <w:rPr>
          <w:rFonts w:ascii="Arial" w:eastAsia="Times New Roman" w:hAnsi="Arial" w:cs="Arial"/>
          <w:spacing w:val="-2"/>
          <w:sz w:val="24"/>
          <w:szCs w:val="24"/>
        </w:rPr>
        <w:t>z</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dou</w:t>
      </w:r>
      <w:r w:rsidRPr="001E725B">
        <w:rPr>
          <w:rFonts w:ascii="Arial" w:eastAsia="Times New Roman" w:hAnsi="Arial" w:cs="Arial"/>
          <w:sz w:val="24"/>
          <w:szCs w:val="24"/>
        </w:rPr>
        <w:t>s.</w:t>
      </w:r>
    </w:p>
    <w:p w:rsidR="001E725B" w:rsidRPr="001E725B" w:rsidRDefault="001E725B" w:rsidP="001C1771">
      <w:pPr>
        <w:autoSpaceDE w:val="0"/>
        <w:autoSpaceDN w:val="0"/>
        <w:adjustRightInd w:val="0"/>
        <w:ind w:right="250" w:firstLine="1080"/>
        <w:rPr>
          <w:rFonts w:ascii="Arial" w:eastAsia="Times New Roman" w:hAnsi="Arial" w:cs="Arial"/>
          <w:spacing w:val="-1"/>
          <w:sz w:val="24"/>
          <w:szCs w:val="24"/>
        </w:rPr>
      </w:pPr>
    </w:p>
    <w:p w:rsidR="001E725B" w:rsidRPr="001E725B" w:rsidRDefault="001E725B" w:rsidP="001C1771">
      <w:pPr>
        <w:autoSpaceDE w:val="0"/>
        <w:autoSpaceDN w:val="0"/>
        <w:adjustRightInd w:val="0"/>
        <w:ind w:right="250" w:firstLine="720"/>
        <w:rPr>
          <w:rFonts w:ascii="Arial" w:eastAsia="Times New Roman" w:hAnsi="Arial" w:cs="Arial"/>
          <w:sz w:val="24"/>
          <w:szCs w:val="24"/>
        </w:rPr>
      </w:pPr>
      <w:r w:rsidRPr="001E725B">
        <w:rPr>
          <w:rFonts w:ascii="Arial" w:eastAsia="Times New Roman" w:hAnsi="Arial" w:cs="Arial"/>
          <w:spacing w:val="-1"/>
          <w:sz w:val="24"/>
          <w:szCs w:val="24"/>
        </w:rPr>
        <w:t>(c</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A</w:t>
      </w:r>
      <w:r w:rsidRPr="001E725B">
        <w:rPr>
          <w:rFonts w:ascii="Arial" w:eastAsia="Times New Roman" w:hAnsi="Arial" w:cs="Arial"/>
          <w:spacing w:val="1"/>
          <w:sz w:val="24"/>
          <w:szCs w:val="24"/>
        </w:rPr>
        <w:t xml:space="preserve"> </w:t>
      </w:r>
      <w:r w:rsidR="004F4EC0">
        <w:rPr>
          <w:rFonts w:ascii="Arial" w:eastAsia="Times New Roman" w:hAnsi="Arial" w:cs="Arial"/>
          <w:spacing w:val="1"/>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o</w:t>
      </w:r>
      <w:r w:rsidRPr="001E725B">
        <w:rPr>
          <w:rFonts w:ascii="Arial" w:eastAsia="Times New Roman" w:hAnsi="Arial" w:cs="Arial"/>
          <w:sz w:val="24"/>
          <w:szCs w:val="24"/>
        </w:rPr>
        <w:t>r</w:t>
      </w:r>
      <w:r w:rsidRPr="001E725B">
        <w:rPr>
          <w:rFonts w:ascii="Arial" w:eastAsia="Times New Roman" w:hAnsi="Arial" w:cs="Arial"/>
          <w:spacing w:val="-2"/>
          <w:sz w:val="24"/>
          <w:szCs w:val="24"/>
        </w:rPr>
        <w:t xml:space="preserve"> shall</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ha</w:t>
      </w:r>
      <w:r w:rsidRPr="001E725B">
        <w:rPr>
          <w:rFonts w:ascii="Arial" w:eastAsia="Times New Roman" w:hAnsi="Arial" w:cs="Arial"/>
          <w:spacing w:val="-2"/>
          <w:sz w:val="24"/>
          <w:szCs w:val="24"/>
        </w:rPr>
        <w:t>v</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an</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m</w:t>
      </w:r>
      <w:r w:rsidRPr="001E725B">
        <w:rPr>
          <w:rFonts w:ascii="Arial" w:eastAsia="Times New Roman" w:hAnsi="Arial" w:cs="Arial"/>
          <w:spacing w:val="1"/>
          <w:sz w:val="24"/>
          <w:szCs w:val="24"/>
        </w:rPr>
        <w:t>a</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a</w:t>
      </w:r>
      <w:r w:rsidRPr="001E725B">
        <w:rPr>
          <w:rFonts w:ascii="Arial" w:eastAsia="Times New Roman" w:hAnsi="Arial" w:cs="Arial"/>
          <w:sz w:val="24"/>
          <w:szCs w:val="24"/>
        </w:rPr>
        <w:t>in</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un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n</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ci</w:t>
      </w:r>
      <w:r w:rsidRPr="001E725B">
        <w:rPr>
          <w:rFonts w:ascii="Arial" w:eastAsia="Times New Roman" w:hAnsi="Arial" w:cs="Arial"/>
          <w:spacing w:val="1"/>
          <w:sz w:val="24"/>
          <w:szCs w:val="24"/>
        </w:rPr>
        <w:t>a</w:t>
      </w:r>
      <w:r w:rsidRPr="001E725B">
        <w:rPr>
          <w:rFonts w:ascii="Arial" w:eastAsia="Times New Roman" w:hAnsi="Arial" w:cs="Arial"/>
          <w:sz w:val="24"/>
          <w:szCs w:val="24"/>
        </w:rPr>
        <w:t xml:space="preserve">l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ro</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z w:val="24"/>
          <w:szCs w:val="24"/>
        </w:rPr>
        <w:t>cti</w:t>
      </w:r>
      <w:r w:rsidRPr="001E725B">
        <w:rPr>
          <w:rFonts w:ascii="Arial" w:eastAsia="Times New Roman" w:hAnsi="Arial" w:cs="Arial"/>
          <w:spacing w:val="1"/>
          <w:sz w:val="24"/>
          <w:szCs w:val="24"/>
        </w:rPr>
        <w:t>o</w:t>
      </w:r>
      <w:r w:rsidRPr="001E725B">
        <w:rPr>
          <w:rFonts w:ascii="Arial" w:eastAsia="Times New Roman" w:hAnsi="Arial" w:cs="Arial"/>
          <w:sz w:val="24"/>
          <w:szCs w:val="24"/>
        </w:rPr>
        <w:t>n to</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z w:val="24"/>
          <w:szCs w:val="24"/>
        </w:rPr>
        <w:t>r li</w:t>
      </w:r>
      <w:r w:rsidRPr="001E725B">
        <w:rPr>
          <w:rFonts w:ascii="Arial" w:eastAsia="Times New Roman" w:hAnsi="Arial" w:cs="Arial"/>
          <w:spacing w:val="1"/>
          <w:sz w:val="24"/>
          <w:szCs w:val="24"/>
        </w:rPr>
        <w:t>ab</w:t>
      </w:r>
      <w:r w:rsidRPr="001E725B">
        <w:rPr>
          <w:rFonts w:ascii="Arial" w:eastAsia="Times New Roman" w:hAnsi="Arial" w:cs="Arial"/>
          <w:sz w:val="24"/>
          <w:szCs w:val="24"/>
        </w:rPr>
        <w:t>ility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to</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i</w:t>
      </w:r>
      <w:r w:rsidRPr="001E725B">
        <w:rPr>
          <w:rFonts w:ascii="Arial" w:eastAsia="Times New Roman" w:hAnsi="Arial" w:cs="Arial"/>
          <w:spacing w:val="-1"/>
          <w:sz w:val="24"/>
          <w:szCs w:val="24"/>
        </w:rPr>
        <w:t>r</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pe</w:t>
      </w:r>
      <w:r w:rsidRPr="001E725B">
        <w:rPr>
          <w:rFonts w:ascii="Arial" w:eastAsia="Times New Roman" w:hAnsi="Arial" w:cs="Arial"/>
          <w:spacing w:val="-1"/>
          <w:sz w:val="24"/>
          <w:szCs w:val="24"/>
        </w:rPr>
        <w:t>r</w:t>
      </w:r>
      <w:r w:rsidRPr="001E725B">
        <w:rPr>
          <w:rFonts w:ascii="Arial" w:eastAsia="Times New Roman" w:hAnsi="Arial" w:cs="Arial"/>
          <w:sz w:val="24"/>
          <w:szCs w:val="24"/>
        </w:rPr>
        <w:t>s</w:t>
      </w:r>
      <w:r w:rsidRPr="001E725B">
        <w:rPr>
          <w:rFonts w:ascii="Arial" w:eastAsia="Times New Roman" w:hAnsi="Arial" w:cs="Arial"/>
          <w:spacing w:val="1"/>
          <w:sz w:val="24"/>
          <w:szCs w:val="24"/>
        </w:rPr>
        <w:t>on</w:t>
      </w:r>
      <w:r w:rsidRPr="001E725B">
        <w:rPr>
          <w:rFonts w:ascii="Arial" w:eastAsia="Times New Roman" w:hAnsi="Arial" w:cs="Arial"/>
          <w:sz w:val="24"/>
          <w:szCs w:val="24"/>
        </w:rPr>
        <w:t>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l</w:t>
      </w:r>
      <w:r w:rsidRPr="001E725B">
        <w:rPr>
          <w:rFonts w:ascii="Arial" w:eastAsia="Times New Roman" w:hAnsi="Arial" w:cs="Arial"/>
          <w:spacing w:val="1"/>
          <w:sz w:val="24"/>
          <w:szCs w:val="24"/>
        </w:rPr>
        <w:t>o</w:t>
      </w:r>
      <w:r w:rsidRPr="001E725B">
        <w:rPr>
          <w:rFonts w:ascii="Arial" w:eastAsia="Times New Roman" w:hAnsi="Arial" w:cs="Arial"/>
          <w:sz w:val="24"/>
          <w:szCs w:val="24"/>
        </w:rPr>
        <w:t>ss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d</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g</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z w:val="24"/>
          <w:szCs w:val="24"/>
        </w:rPr>
        <w:t>o</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c</w:t>
      </w:r>
      <w:r w:rsidRPr="001E725B">
        <w:rPr>
          <w:rFonts w:ascii="Arial" w:eastAsia="Times New Roman" w:hAnsi="Arial" w:cs="Arial"/>
          <w:sz w:val="24"/>
          <w:szCs w:val="24"/>
        </w:rPr>
        <w:t>t</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r</w:t>
      </w:r>
      <w:r w:rsidRPr="001E725B">
        <w:rPr>
          <w:rFonts w:ascii="Arial" w:eastAsia="Times New Roman" w:hAnsi="Arial" w:cs="Arial"/>
          <w:sz w:val="24"/>
          <w:szCs w:val="24"/>
        </w:rPr>
        <w:t xml:space="preserve">’s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ope</w:t>
      </w:r>
      <w:r w:rsidRPr="001E725B">
        <w:rPr>
          <w:rFonts w:ascii="Arial" w:eastAsia="Times New Roman" w:hAnsi="Arial" w:cs="Arial"/>
          <w:spacing w:val="-1"/>
          <w:sz w:val="24"/>
          <w:szCs w:val="24"/>
        </w:rPr>
        <w:t>r</w:t>
      </w:r>
      <w:r w:rsidRPr="001E725B">
        <w:rPr>
          <w:rFonts w:ascii="Arial" w:eastAsia="Times New Roman" w:hAnsi="Arial" w:cs="Arial"/>
          <w:sz w:val="24"/>
          <w:szCs w:val="24"/>
        </w:rPr>
        <w:t>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Financial protection may include private insurance, private contractual indemnities, self-insurance, other proof of financial responsibility, or a combination that provides the maximum amount required. The financial protection provided must meet one of the following</w:t>
      </w:r>
      <w:r w:rsidR="004F4EC0">
        <w:rPr>
          <w:rFonts w:ascii="Arial" w:eastAsia="Times New Roman" w:hAnsi="Arial" w:cs="Arial"/>
          <w:sz w:val="24"/>
          <w:szCs w:val="24"/>
        </w:rPr>
        <w:t>—</w:t>
      </w:r>
    </w:p>
    <w:p w:rsidR="001E725B" w:rsidRPr="001E725B" w:rsidRDefault="001E725B" w:rsidP="001E725B">
      <w:pPr>
        <w:autoSpaceDE w:val="0"/>
        <w:autoSpaceDN w:val="0"/>
        <w:adjustRightInd w:val="0"/>
        <w:spacing w:before="16"/>
        <w:rPr>
          <w:rFonts w:ascii="Arial" w:eastAsia="Times New Roman" w:hAnsi="Arial" w:cs="Arial"/>
          <w:sz w:val="24"/>
          <w:szCs w:val="24"/>
        </w:rPr>
      </w:pPr>
    </w:p>
    <w:p w:rsidR="001E725B" w:rsidRPr="001E725B" w:rsidRDefault="001E725B" w:rsidP="001C1771">
      <w:pPr>
        <w:autoSpaceDE w:val="0"/>
        <w:autoSpaceDN w:val="0"/>
        <w:adjustRightInd w:val="0"/>
        <w:ind w:right="1010" w:firstLine="1080"/>
        <w:rPr>
          <w:rFonts w:ascii="Arial" w:eastAsia="Times New Roman" w:hAnsi="Arial" w:cs="Arial"/>
          <w:sz w:val="24"/>
          <w:szCs w:val="24"/>
        </w:rPr>
      </w:pP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1</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x</w:t>
      </w:r>
      <w:r w:rsidRPr="001E725B">
        <w:rPr>
          <w:rFonts w:ascii="Arial" w:eastAsia="Times New Roman" w:hAnsi="Arial" w:cs="Arial"/>
          <w:sz w:val="24"/>
          <w:szCs w:val="24"/>
        </w:rPr>
        <w:t>i</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u</w:t>
      </w:r>
      <w:r w:rsidRPr="001E725B">
        <w:rPr>
          <w:rFonts w:ascii="Arial" w:eastAsia="Times New Roman" w:hAnsi="Arial" w:cs="Arial"/>
          <w:sz w:val="24"/>
          <w:szCs w:val="24"/>
        </w:rPr>
        <w:t>m</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am</w:t>
      </w:r>
      <w:r w:rsidRPr="001E725B">
        <w:rPr>
          <w:rFonts w:ascii="Arial" w:eastAsia="Times New Roman" w:hAnsi="Arial" w:cs="Arial"/>
          <w:spacing w:val="1"/>
          <w:sz w:val="24"/>
          <w:szCs w:val="24"/>
        </w:rPr>
        <w:t>oun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f</w:t>
      </w:r>
      <w:r w:rsidRPr="001E725B">
        <w:rPr>
          <w:rFonts w:ascii="Arial" w:eastAsia="Times New Roman" w:hAnsi="Arial" w:cs="Arial"/>
          <w:spacing w:val="4"/>
          <w:sz w:val="24"/>
          <w:szCs w:val="24"/>
        </w:rPr>
        <w:t xml:space="preserve"> </w:t>
      </w:r>
      <w:r w:rsidRPr="001E725B">
        <w:rPr>
          <w:rFonts w:ascii="Arial" w:eastAsia="Times New Roman" w:hAnsi="Arial" w:cs="Arial"/>
          <w:spacing w:val="-3"/>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an</w:t>
      </w:r>
      <w:r w:rsidRPr="001E725B">
        <w:rPr>
          <w:rFonts w:ascii="Arial" w:eastAsia="Times New Roman" w:hAnsi="Arial" w:cs="Arial"/>
          <w:spacing w:val="-2"/>
          <w:sz w:val="24"/>
          <w:szCs w:val="24"/>
        </w:rPr>
        <w:t>c</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a</w:t>
      </w:r>
      <w:r w:rsidRPr="001E725B">
        <w:rPr>
          <w:rFonts w:ascii="Arial" w:eastAsia="Times New Roman" w:hAnsi="Arial" w:cs="Arial"/>
          <w:sz w:val="24"/>
          <w:szCs w:val="24"/>
        </w:rPr>
        <w:t>il</w:t>
      </w:r>
      <w:r w:rsidRPr="001E725B">
        <w:rPr>
          <w:rFonts w:ascii="Arial" w:eastAsia="Times New Roman" w:hAnsi="Arial" w:cs="Arial"/>
          <w:spacing w:val="1"/>
          <w:sz w:val="24"/>
          <w:szCs w:val="24"/>
        </w:rPr>
        <w:t>ab</w:t>
      </w:r>
      <w:r w:rsidRPr="001E725B">
        <w:rPr>
          <w:rFonts w:ascii="Arial" w:eastAsia="Times New Roman" w:hAnsi="Arial" w:cs="Arial"/>
          <w:sz w:val="24"/>
          <w:szCs w:val="24"/>
        </w:rPr>
        <w:t>le</w:t>
      </w:r>
      <w:r w:rsidRPr="001E725B">
        <w:rPr>
          <w:rFonts w:ascii="Arial" w:eastAsia="Times New Roman" w:hAnsi="Arial" w:cs="Arial"/>
          <w:spacing w:val="-1"/>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ro</w:t>
      </w:r>
      <w:r w:rsidRPr="001E725B">
        <w:rPr>
          <w:rFonts w:ascii="Arial" w:eastAsia="Times New Roman" w:hAnsi="Arial" w:cs="Arial"/>
          <w:sz w:val="24"/>
          <w:szCs w:val="24"/>
        </w:rPr>
        <w:t xml:space="preserve">m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z w:val="24"/>
          <w:szCs w:val="24"/>
        </w:rPr>
        <w:t>i</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a</w:t>
      </w:r>
      <w:r w:rsidRPr="001E725B">
        <w:rPr>
          <w:rFonts w:ascii="Arial" w:eastAsia="Times New Roman" w:hAnsi="Arial" w:cs="Arial"/>
          <w:sz w:val="24"/>
          <w:szCs w:val="24"/>
        </w:rPr>
        <w:t>te s</w:t>
      </w:r>
      <w:r w:rsidRPr="001E725B">
        <w:rPr>
          <w:rFonts w:ascii="Arial" w:eastAsia="Times New Roman" w:hAnsi="Arial" w:cs="Arial"/>
          <w:spacing w:val="1"/>
          <w:sz w:val="24"/>
          <w:szCs w:val="24"/>
        </w:rPr>
        <w:t>ou</w:t>
      </w:r>
      <w:r w:rsidRPr="001E725B">
        <w:rPr>
          <w:rFonts w:ascii="Arial" w:eastAsia="Times New Roman" w:hAnsi="Arial" w:cs="Arial"/>
          <w:spacing w:val="-1"/>
          <w:sz w:val="24"/>
          <w:szCs w:val="24"/>
        </w:rPr>
        <w:t>r</w:t>
      </w:r>
      <w:r w:rsidRPr="001E725B">
        <w:rPr>
          <w:rFonts w:ascii="Arial" w:eastAsia="Times New Roman" w:hAnsi="Arial" w:cs="Arial"/>
          <w:sz w:val="24"/>
          <w:szCs w:val="24"/>
        </w:rPr>
        <w:t>c</w:t>
      </w:r>
      <w:r w:rsidRPr="001E725B">
        <w:rPr>
          <w:rFonts w:ascii="Arial" w:eastAsia="Times New Roman" w:hAnsi="Arial" w:cs="Arial"/>
          <w:spacing w:val="1"/>
          <w:sz w:val="24"/>
          <w:szCs w:val="24"/>
        </w:rPr>
        <w:t>e</w:t>
      </w:r>
      <w:r w:rsidRPr="001E725B">
        <w:rPr>
          <w:rFonts w:ascii="Arial" w:eastAsia="Times New Roman" w:hAnsi="Arial" w:cs="Arial"/>
          <w:sz w:val="24"/>
          <w:szCs w:val="24"/>
        </w:rPr>
        <w:t>s</w:t>
      </w:r>
      <w:r w:rsidR="004F4EC0">
        <w:rPr>
          <w:rFonts w:ascii="Arial" w:eastAsia="Times New Roman" w:hAnsi="Arial" w:cs="Arial"/>
          <w:sz w:val="24"/>
          <w:szCs w:val="24"/>
        </w:rPr>
        <w:t>;</w:t>
      </w:r>
      <w:r w:rsidRPr="001E725B">
        <w:rPr>
          <w:rFonts w:ascii="Arial" w:eastAsia="Times New Roman" w:hAnsi="Arial" w:cs="Arial"/>
          <w:sz w:val="24"/>
          <w:szCs w:val="24"/>
        </w:rPr>
        <w:t xml:space="preserve"> or</w:t>
      </w:r>
    </w:p>
    <w:p w:rsidR="001E725B" w:rsidRPr="001E725B" w:rsidRDefault="001E725B" w:rsidP="001C1771">
      <w:pPr>
        <w:autoSpaceDE w:val="0"/>
        <w:autoSpaceDN w:val="0"/>
        <w:adjustRightInd w:val="0"/>
        <w:spacing w:before="16"/>
        <w:ind w:firstLine="1080"/>
        <w:rPr>
          <w:rFonts w:ascii="Arial" w:eastAsia="Times New Roman" w:hAnsi="Arial" w:cs="Arial"/>
          <w:sz w:val="24"/>
          <w:szCs w:val="24"/>
        </w:rPr>
      </w:pPr>
    </w:p>
    <w:p w:rsidR="001E725B" w:rsidRPr="001E725B" w:rsidRDefault="001E725B" w:rsidP="001C1771">
      <w:pPr>
        <w:autoSpaceDE w:val="0"/>
        <w:autoSpaceDN w:val="0"/>
        <w:adjustRightInd w:val="0"/>
        <w:ind w:right="447" w:firstLine="1080"/>
        <w:rPr>
          <w:rFonts w:ascii="Arial" w:eastAsia="Times New Roman" w:hAnsi="Arial" w:cs="Arial"/>
          <w:sz w:val="24"/>
          <w:szCs w:val="24"/>
        </w:rPr>
      </w:pP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2</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A</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l</w:t>
      </w:r>
      <w:r w:rsidRPr="001E725B">
        <w:rPr>
          <w:rFonts w:ascii="Arial" w:eastAsia="Times New Roman" w:hAnsi="Arial" w:cs="Arial"/>
          <w:spacing w:val="1"/>
          <w:sz w:val="24"/>
          <w:szCs w:val="24"/>
        </w:rPr>
        <w:t>e</w:t>
      </w:r>
      <w:r w:rsidRPr="001E725B">
        <w:rPr>
          <w:rFonts w:ascii="Arial" w:eastAsia="Times New Roman" w:hAnsi="Arial" w:cs="Arial"/>
          <w:sz w:val="24"/>
          <w:szCs w:val="24"/>
        </w:rPr>
        <w:t>ss</w:t>
      </w:r>
      <w:r w:rsidRPr="001E725B">
        <w:rPr>
          <w:rFonts w:ascii="Arial" w:eastAsia="Times New Roman" w:hAnsi="Arial" w:cs="Arial"/>
          <w:spacing w:val="1"/>
          <w:sz w:val="24"/>
          <w:szCs w:val="24"/>
        </w:rPr>
        <w:t>e</w:t>
      </w:r>
      <w:r w:rsidRPr="001E725B">
        <w:rPr>
          <w:rFonts w:ascii="Arial" w:eastAsia="Times New Roman" w:hAnsi="Arial" w:cs="Arial"/>
          <w:sz w:val="24"/>
          <w:szCs w:val="24"/>
        </w:rPr>
        <w:t>r</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m</w:t>
      </w:r>
      <w:r w:rsidRPr="001E725B">
        <w:rPr>
          <w:rFonts w:ascii="Arial" w:eastAsia="Times New Roman" w:hAnsi="Arial" w:cs="Arial"/>
          <w:spacing w:val="1"/>
          <w:sz w:val="24"/>
          <w:szCs w:val="24"/>
        </w:rPr>
        <w:t>ou</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pacing w:val="1"/>
          <w:sz w:val="24"/>
          <w:szCs w:val="24"/>
        </w:rPr>
        <w:t>a</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S</w:t>
      </w:r>
      <w:r w:rsidRPr="001E725B">
        <w:rPr>
          <w:rFonts w:ascii="Arial" w:eastAsia="Times New Roman" w:hAnsi="Arial" w:cs="Arial"/>
          <w:spacing w:val="1"/>
          <w:sz w:val="24"/>
          <w:szCs w:val="24"/>
        </w:rPr>
        <w:t>e</w:t>
      </w:r>
      <w:r w:rsidRPr="001E725B">
        <w:rPr>
          <w:rFonts w:ascii="Arial" w:eastAsia="Times New Roman" w:hAnsi="Arial" w:cs="Arial"/>
          <w:sz w:val="24"/>
          <w:szCs w:val="24"/>
        </w:rPr>
        <w:t>c</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e</w:t>
      </w:r>
      <w:r w:rsidRPr="001E725B">
        <w:rPr>
          <w:rFonts w:ascii="Arial" w:eastAsia="Times New Roman" w:hAnsi="Arial" w:cs="Arial"/>
          <w:sz w:val="24"/>
          <w:szCs w:val="24"/>
        </w:rPr>
        <w:t>t</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r</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e</w:t>
      </w:r>
      <w:r w:rsidRPr="001E725B">
        <w:rPr>
          <w:rFonts w:ascii="Arial" w:eastAsia="Times New Roman" w:hAnsi="Arial" w:cs="Arial"/>
          <w:sz w:val="24"/>
          <w:szCs w:val="24"/>
        </w:rPr>
        <w:t>st</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b</w:t>
      </w:r>
      <w:r w:rsidRPr="001E725B">
        <w:rPr>
          <w:rFonts w:ascii="Arial" w:eastAsia="Times New Roman" w:hAnsi="Arial" w:cs="Arial"/>
          <w:sz w:val="24"/>
          <w:szCs w:val="24"/>
        </w:rPr>
        <w:t>lis</w:t>
      </w:r>
      <w:r w:rsidRPr="001E725B">
        <w:rPr>
          <w:rFonts w:ascii="Arial" w:eastAsia="Times New Roman" w:hAnsi="Arial" w:cs="Arial"/>
          <w:spacing w:val="1"/>
          <w:sz w:val="24"/>
          <w:szCs w:val="24"/>
        </w:rPr>
        <w:t>he</w:t>
      </w:r>
      <w:r w:rsidRPr="001E725B">
        <w:rPr>
          <w:rFonts w:ascii="Arial" w:eastAsia="Times New Roman" w:hAnsi="Arial" w:cs="Arial"/>
          <w:sz w:val="24"/>
          <w:szCs w:val="24"/>
        </w:rPr>
        <w:t>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w:t>
      </w:r>
      <w:r w:rsidRPr="001E725B">
        <w:rPr>
          <w:rFonts w:ascii="Arial" w:eastAsia="Times New Roman" w:hAnsi="Arial" w:cs="Arial"/>
          <w:sz w:val="24"/>
          <w:szCs w:val="24"/>
        </w:rPr>
        <w:t>ft</w:t>
      </w:r>
      <w:r w:rsidRPr="001E725B">
        <w:rPr>
          <w:rFonts w:ascii="Arial" w:eastAsia="Times New Roman" w:hAnsi="Arial" w:cs="Arial"/>
          <w:spacing w:val="1"/>
          <w:sz w:val="24"/>
          <w:szCs w:val="24"/>
        </w:rPr>
        <w:t>e</w:t>
      </w:r>
      <w:r w:rsidRPr="001E725B">
        <w:rPr>
          <w:rFonts w:ascii="Arial" w:eastAsia="Times New Roman" w:hAnsi="Arial" w:cs="Arial"/>
          <w:sz w:val="24"/>
          <w:szCs w:val="24"/>
        </w:rPr>
        <w:t xml:space="preserve">r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a</w:t>
      </w:r>
      <w:r w:rsidRPr="001E725B">
        <w:rPr>
          <w:rFonts w:ascii="Arial" w:eastAsia="Times New Roman" w:hAnsi="Arial" w:cs="Arial"/>
          <w:sz w:val="24"/>
          <w:szCs w:val="24"/>
        </w:rPr>
        <w:t>ki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to c</w:t>
      </w:r>
      <w:r w:rsidRPr="001E725B">
        <w:rPr>
          <w:rFonts w:ascii="Arial" w:eastAsia="Times New Roman" w:hAnsi="Arial" w:cs="Arial"/>
          <w:spacing w:val="1"/>
          <w:sz w:val="24"/>
          <w:szCs w:val="24"/>
        </w:rPr>
        <w:t>on</w:t>
      </w:r>
      <w:r w:rsidRPr="001E725B">
        <w:rPr>
          <w:rFonts w:ascii="Arial" w:eastAsia="Times New Roman" w:hAnsi="Arial" w:cs="Arial"/>
          <w:sz w:val="24"/>
          <w:szCs w:val="24"/>
        </w:rPr>
        <w:t>si</w:t>
      </w:r>
      <w:r w:rsidRPr="001E725B">
        <w:rPr>
          <w:rFonts w:ascii="Arial" w:eastAsia="Times New Roman" w:hAnsi="Arial" w:cs="Arial"/>
          <w:spacing w:val="1"/>
          <w:sz w:val="24"/>
          <w:szCs w:val="24"/>
        </w:rPr>
        <w:t>de</w:t>
      </w:r>
      <w:r w:rsidRPr="001E725B">
        <w:rPr>
          <w:rFonts w:ascii="Arial" w:eastAsia="Times New Roman" w:hAnsi="Arial" w:cs="Arial"/>
          <w:spacing w:val="-1"/>
          <w:sz w:val="24"/>
          <w:szCs w:val="24"/>
        </w:rPr>
        <w:t>ra</w:t>
      </w:r>
      <w:r w:rsidRPr="001E725B">
        <w:rPr>
          <w:rFonts w:ascii="Arial" w:eastAsia="Times New Roman" w:hAnsi="Arial" w:cs="Arial"/>
          <w:sz w:val="24"/>
          <w:szCs w:val="24"/>
        </w:rPr>
        <w:t>ti</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z w:val="24"/>
          <w:szCs w:val="24"/>
        </w:rPr>
        <w:t>st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an</w:t>
      </w:r>
      <w:r w:rsidRPr="001E725B">
        <w:rPr>
          <w:rFonts w:ascii="Arial" w:eastAsia="Times New Roman" w:hAnsi="Arial" w:cs="Arial"/>
          <w:sz w:val="24"/>
          <w:szCs w:val="24"/>
        </w:rPr>
        <w:t>d</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2"/>
          <w:sz w:val="24"/>
          <w:szCs w:val="24"/>
        </w:rPr>
        <w:t>m</w:t>
      </w:r>
      <w:r w:rsidRPr="001E725B">
        <w:rPr>
          <w:rFonts w:ascii="Arial" w:eastAsia="Times New Roman" w:hAnsi="Arial" w:cs="Arial"/>
          <w:sz w:val="24"/>
          <w:szCs w:val="24"/>
        </w:rPr>
        <w:t>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p</w:t>
      </w:r>
      <w:r w:rsidRPr="001E725B">
        <w:rPr>
          <w:rFonts w:ascii="Arial" w:eastAsia="Times New Roman" w:hAnsi="Arial" w:cs="Arial"/>
          <w:spacing w:val="-1"/>
          <w:sz w:val="24"/>
          <w:szCs w:val="24"/>
        </w:rPr>
        <w:t>r</w:t>
      </w:r>
      <w:r w:rsidRPr="001E725B">
        <w:rPr>
          <w:rFonts w:ascii="Arial" w:eastAsia="Times New Roman" w:hAnsi="Arial" w:cs="Arial"/>
          <w:sz w:val="24"/>
          <w:szCs w:val="24"/>
        </w:rPr>
        <w:t>i</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a</w:t>
      </w:r>
      <w:r w:rsidRPr="001E725B">
        <w:rPr>
          <w:rFonts w:ascii="Arial" w:eastAsia="Times New Roman" w:hAnsi="Arial" w:cs="Arial"/>
          <w:sz w:val="24"/>
          <w:szCs w:val="24"/>
        </w:rPr>
        <w:t>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an</w:t>
      </w:r>
      <w:r w:rsidRPr="001E725B">
        <w:rPr>
          <w:rFonts w:ascii="Arial" w:eastAsia="Times New Roman" w:hAnsi="Arial" w:cs="Arial"/>
          <w:sz w:val="24"/>
          <w:szCs w:val="24"/>
        </w:rPr>
        <w:t>c</w:t>
      </w:r>
      <w:r w:rsidRPr="001E725B">
        <w:rPr>
          <w:rFonts w:ascii="Arial" w:eastAsia="Times New Roman" w:hAnsi="Arial" w:cs="Arial"/>
          <w:spacing w:val="1"/>
          <w:sz w:val="24"/>
          <w:szCs w:val="24"/>
        </w:rPr>
        <w:t>e</w:t>
      </w:r>
      <w:r w:rsidRPr="001E725B">
        <w:rPr>
          <w:rFonts w:ascii="Arial" w:eastAsia="Times New Roman" w:hAnsi="Arial" w:cs="Arial"/>
          <w:sz w:val="24"/>
          <w:szCs w:val="24"/>
        </w:rPr>
        <w:t>.</w:t>
      </w:r>
    </w:p>
    <w:p w:rsidR="001E725B" w:rsidRPr="001E725B" w:rsidRDefault="001E725B" w:rsidP="001C1771">
      <w:pPr>
        <w:autoSpaceDE w:val="0"/>
        <w:autoSpaceDN w:val="0"/>
        <w:adjustRightInd w:val="0"/>
        <w:ind w:right="447" w:firstLine="1080"/>
        <w:rPr>
          <w:rFonts w:ascii="Arial" w:eastAsia="Times New Roman" w:hAnsi="Arial" w:cs="Arial"/>
          <w:sz w:val="24"/>
          <w:szCs w:val="24"/>
        </w:rPr>
      </w:pPr>
    </w:p>
    <w:p w:rsidR="001E725B" w:rsidRPr="001E725B" w:rsidRDefault="001E725B" w:rsidP="001C1771">
      <w:pPr>
        <w:autoSpaceDE w:val="0"/>
        <w:autoSpaceDN w:val="0"/>
        <w:adjustRightInd w:val="0"/>
        <w:ind w:right="447" w:firstLine="720"/>
        <w:rPr>
          <w:rFonts w:ascii="Arial" w:eastAsia="Times New Roman" w:hAnsi="Arial" w:cs="Arial"/>
          <w:sz w:val="24"/>
          <w:szCs w:val="24"/>
        </w:rPr>
      </w:pPr>
      <w:r w:rsidRPr="001E725B">
        <w:rPr>
          <w:rFonts w:ascii="Arial" w:eastAsia="Times New Roman" w:hAnsi="Arial" w:cs="Arial"/>
          <w:sz w:val="24"/>
          <w:szCs w:val="24"/>
        </w:rPr>
        <w:t>(d)  Actions in event of a claim</w:t>
      </w:r>
      <w:r w:rsidR="004F4EC0">
        <w:rPr>
          <w:rFonts w:ascii="Arial" w:eastAsia="Times New Roman" w:hAnsi="Arial" w:cs="Arial"/>
          <w:sz w:val="24"/>
          <w:szCs w:val="24"/>
        </w:rPr>
        <w:t>—</w:t>
      </w:r>
    </w:p>
    <w:p w:rsidR="001E725B" w:rsidRPr="001E725B" w:rsidRDefault="001E725B" w:rsidP="001E725B">
      <w:pPr>
        <w:autoSpaceDE w:val="0"/>
        <w:autoSpaceDN w:val="0"/>
        <w:adjustRightInd w:val="0"/>
        <w:ind w:right="277"/>
        <w:rPr>
          <w:rFonts w:ascii="Arial" w:eastAsia="Times New Roman" w:hAnsi="Arial" w:cs="Arial"/>
          <w:sz w:val="24"/>
          <w:szCs w:val="24"/>
        </w:rPr>
      </w:pPr>
    </w:p>
    <w:p w:rsidR="001E725B" w:rsidRPr="001E725B" w:rsidRDefault="001E725B" w:rsidP="001C1771">
      <w:pPr>
        <w:autoSpaceDE w:val="0"/>
        <w:autoSpaceDN w:val="0"/>
        <w:adjustRightInd w:val="0"/>
        <w:ind w:right="356" w:firstLine="1080"/>
        <w:jc w:val="both"/>
        <w:rPr>
          <w:rFonts w:ascii="Arial" w:eastAsia="Times New Roman" w:hAnsi="Arial" w:cs="Arial"/>
          <w:sz w:val="24"/>
          <w:szCs w:val="24"/>
        </w:rPr>
      </w:pP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1</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The</w:t>
      </w:r>
      <w:r w:rsidRPr="001E725B">
        <w:rPr>
          <w:rFonts w:ascii="Arial" w:eastAsia="Times New Roman" w:hAnsi="Arial" w:cs="Arial"/>
          <w:spacing w:val="2"/>
          <w:sz w:val="24"/>
          <w:szCs w:val="24"/>
        </w:rPr>
        <w:t xml:space="preserve"> </w:t>
      </w:r>
      <w:r w:rsidR="004F4EC0">
        <w:rPr>
          <w:rFonts w:ascii="Arial" w:eastAsia="Times New Roman" w:hAnsi="Arial" w:cs="Arial"/>
          <w:spacing w:val="2"/>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o</w:t>
      </w:r>
      <w:r w:rsidRPr="001E725B">
        <w:rPr>
          <w:rFonts w:ascii="Arial" w:eastAsia="Times New Roman" w:hAnsi="Arial" w:cs="Arial"/>
          <w:sz w:val="24"/>
          <w:szCs w:val="24"/>
        </w:rPr>
        <w:t>r shall</w:t>
      </w:r>
      <w:r w:rsidRPr="001E725B">
        <w:rPr>
          <w:rFonts w:ascii="Arial" w:eastAsia="Times New Roman" w:hAnsi="Arial" w:cs="Arial"/>
          <w:spacing w:val="1"/>
          <w:sz w:val="24"/>
          <w:szCs w:val="24"/>
        </w:rPr>
        <w:t xml:space="preserve"> no</w:t>
      </w:r>
      <w:r w:rsidRPr="001E725B">
        <w:rPr>
          <w:rFonts w:ascii="Arial" w:eastAsia="Times New Roman" w:hAnsi="Arial" w:cs="Arial"/>
          <w:sz w:val="24"/>
          <w:szCs w:val="24"/>
        </w:rPr>
        <w:t>t</w:t>
      </w:r>
      <w:r w:rsidRPr="001E725B">
        <w:rPr>
          <w:rFonts w:ascii="Arial" w:eastAsia="Times New Roman" w:hAnsi="Arial" w:cs="Arial"/>
          <w:spacing w:val="-3"/>
          <w:sz w:val="24"/>
          <w:szCs w:val="24"/>
        </w:rPr>
        <w:t>i</w:t>
      </w:r>
      <w:r w:rsidRPr="001E725B">
        <w:rPr>
          <w:rFonts w:ascii="Arial" w:eastAsia="Times New Roman" w:hAnsi="Arial" w:cs="Arial"/>
          <w:spacing w:val="3"/>
          <w:sz w:val="24"/>
          <w:szCs w:val="24"/>
        </w:rPr>
        <w:t>f</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004F4EC0">
        <w:rPr>
          <w:rFonts w:ascii="Arial" w:eastAsia="Times New Roman" w:hAnsi="Arial" w:cs="Arial"/>
          <w:spacing w:val="2"/>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cti</w:t>
      </w:r>
      <w:r w:rsidRPr="001E725B">
        <w:rPr>
          <w:rFonts w:ascii="Arial" w:eastAsia="Times New Roman" w:hAnsi="Arial" w:cs="Arial"/>
          <w:spacing w:val="-1"/>
          <w:sz w:val="24"/>
          <w:szCs w:val="24"/>
        </w:rPr>
        <w:t>n</w:t>
      </w:r>
      <w:r w:rsidRPr="001E725B">
        <w:rPr>
          <w:rFonts w:ascii="Arial" w:eastAsia="Times New Roman" w:hAnsi="Arial" w:cs="Arial"/>
          <w:sz w:val="24"/>
          <w:szCs w:val="24"/>
        </w:rPr>
        <w:t>g</w:t>
      </w:r>
      <w:r w:rsidRPr="001E725B">
        <w:rPr>
          <w:rFonts w:ascii="Arial" w:eastAsia="Times New Roman" w:hAnsi="Arial" w:cs="Arial"/>
          <w:spacing w:val="-1"/>
          <w:sz w:val="24"/>
          <w:szCs w:val="24"/>
        </w:rPr>
        <w:t xml:space="preserve"> </w:t>
      </w:r>
      <w:r w:rsidR="004F4EC0">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3"/>
          <w:sz w:val="24"/>
          <w:szCs w:val="24"/>
        </w:rPr>
        <w:t>f</w:t>
      </w:r>
      <w:r w:rsidRPr="001E725B">
        <w:rPr>
          <w:rFonts w:ascii="Arial" w:eastAsia="Times New Roman" w:hAnsi="Arial" w:cs="Arial"/>
          <w:sz w:val="24"/>
          <w:szCs w:val="24"/>
        </w:rPr>
        <w:t>i</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e</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1"/>
          <w:sz w:val="24"/>
          <w:szCs w:val="24"/>
        </w:rPr>
        <w:t xml:space="preserve"> an</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cl</w:t>
      </w:r>
      <w:r w:rsidRPr="001E725B">
        <w:rPr>
          <w:rFonts w:ascii="Arial" w:eastAsia="Times New Roman" w:hAnsi="Arial" w:cs="Arial"/>
          <w:spacing w:val="1"/>
          <w:sz w:val="24"/>
          <w:szCs w:val="24"/>
        </w:rPr>
        <w:t>a</w:t>
      </w:r>
      <w:r w:rsidRPr="001E725B">
        <w:rPr>
          <w:rFonts w:ascii="Arial" w:eastAsia="Times New Roman" w:hAnsi="Arial" w:cs="Arial"/>
          <w:sz w:val="24"/>
          <w:szCs w:val="24"/>
        </w:rPr>
        <w:t>im</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r s</w:t>
      </w:r>
      <w:r w:rsidRPr="001E725B">
        <w:rPr>
          <w:rFonts w:ascii="Arial" w:eastAsia="Times New Roman" w:hAnsi="Arial" w:cs="Arial"/>
          <w:spacing w:val="1"/>
          <w:sz w:val="24"/>
          <w:szCs w:val="24"/>
        </w:rPr>
        <w:t>u</w:t>
      </w:r>
      <w:r w:rsidRPr="001E725B">
        <w:rPr>
          <w:rFonts w:ascii="Arial" w:eastAsia="Times New Roman" w:hAnsi="Arial" w:cs="Arial"/>
          <w:sz w:val="24"/>
          <w:szCs w:val="24"/>
        </w:rPr>
        <w:t>it</w:t>
      </w:r>
      <w:r w:rsidRPr="001E725B">
        <w:rPr>
          <w:rFonts w:ascii="Arial" w:eastAsia="Times New Roman" w:hAnsi="Arial" w:cs="Arial"/>
          <w:spacing w:val="1"/>
          <w:sz w:val="24"/>
          <w:szCs w:val="24"/>
        </w:rPr>
        <w:t xml:space="preserve"> a</w:t>
      </w:r>
      <w:r w:rsidRPr="001E725B">
        <w:rPr>
          <w:rFonts w:ascii="Arial" w:eastAsia="Times New Roman" w:hAnsi="Arial" w:cs="Arial"/>
          <w:spacing w:val="-1"/>
          <w:sz w:val="24"/>
          <w:szCs w:val="24"/>
        </w:rPr>
        <w:t>g</w:t>
      </w:r>
      <w:r w:rsidRPr="001E725B">
        <w:rPr>
          <w:rFonts w:ascii="Arial" w:eastAsia="Times New Roman" w:hAnsi="Arial" w:cs="Arial"/>
          <w:spacing w:val="1"/>
          <w:sz w:val="24"/>
          <w:szCs w:val="24"/>
        </w:rPr>
        <w:t>a</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st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004F4EC0">
        <w:rPr>
          <w:rFonts w:ascii="Arial" w:eastAsia="Times New Roman" w:hAnsi="Arial" w:cs="Arial"/>
          <w:spacing w:val="-1"/>
          <w:sz w:val="24"/>
          <w:szCs w:val="24"/>
        </w:rPr>
        <w:t>C</w:t>
      </w:r>
      <w:r w:rsidRPr="001E725B">
        <w:rPr>
          <w:rFonts w:ascii="Arial" w:eastAsia="Times New Roman" w:hAnsi="Arial" w:cs="Arial"/>
          <w:spacing w:val="1"/>
          <w:sz w:val="24"/>
          <w:szCs w:val="24"/>
        </w:rPr>
        <w:t>on</w:t>
      </w:r>
      <w:r w:rsidRPr="001E725B">
        <w:rPr>
          <w:rFonts w:ascii="Arial" w:eastAsia="Times New Roman" w:hAnsi="Arial" w:cs="Arial"/>
          <w:sz w:val="24"/>
          <w:szCs w:val="24"/>
        </w:rPr>
        <w:t>t</w:t>
      </w:r>
      <w:r w:rsidRPr="001E725B">
        <w:rPr>
          <w:rFonts w:ascii="Arial" w:eastAsia="Times New Roman" w:hAnsi="Arial" w:cs="Arial"/>
          <w:spacing w:val="-3"/>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r w:rsidRPr="001E725B">
        <w:rPr>
          <w:rFonts w:ascii="Arial" w:eastAsia="Times New Roman" w:hAnsi="Arial" w:cs="Arial"/>
          <w:spacing w:val="1"/>
          <w:sz w:val="24"/>
          <w:szCs w:val="24"/>
        </w:rPr>
        <w:t>o</w:t>
      </w:r>
      <w:r w:rsidRPr="001E725B">
        <w:rPr>
          <w:rFonts w:ascii="Arial" w:eastAsia="Times New Roman" w:hAnsi="Arial" w:cs="Arial"/>
          <w:sz w:val="24"/>
          <w:szCs w:val="24"/>
        </w:rPr>
        <w:t>r</w:t>
      </w:r>
      <w:r w:rsidRPr="001E725B">
        <w:rPr>
          <w:rFonts w:ascii="Arial" w:eastAsia="Times New Roman" w:hAnsi="Arial" w:cs="Arial"/>
          <w:spacing w:val="-2"/>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d</w:t>
      </w:r>
      <w:r w:rsidRPr="001E725B">
        <w:rPr>
          <w:rFonts w:ascii="Arial" w:eastAsia="Times New Roman" w:hAnsi="Arial" w:cs="Arial"/>
          <w:spacing w:val="1"/>
          <w:sz w:val="24"/>
          <w:szCs w:val="24"/>
        </w:rPr>
        <w:t>ea</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bod</w:t>
      </w:r>
      <w:r w:rsidRPr="001E725B">
        <w:rPr>
          <w:rFonts w:ascii="Arial" w:eastAsia="Times New Roman" w:hAnsi="Arial" w:cs="Arial"/>
          <w:sz w:val="24"/>
          <w:szCs w:val="24"/>
        </w:rPr>
        <w:t>ily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w:t>
      </w:r>
      <w:r w:rsidRPr="001E725B">
        <w:rPr>
          <w:rFonts w:ascii="Arial" w:eastAsia="Times New Roman" w:hAnsi="Arial" w:cs="Arial"/>
          <w:sz w:val="24"/>
          <w:szCs w:val="24"/>
        </w:rPr>
        <w:t>j</w:t>
      </w:r>
      <w:r w:rsidRPr="001E725B">
        <w:rPr>
          <w:rFonts w:ascii="Arial" w:eastAsia="Times New Roman" w:hAnsi="Arial" w:cs="Arial"/>
          <w:spacing w:val="1"/>
          <w:sz w:val="24"/>
          <w:szCs w:val="24"/>
        </w:rPr>
        <w:t>u</w:t>
      </w:r>
      <w:r w:rsidRPr="001E725B">
        <w:rPr>
          <w:rFonts w:ascii="Arial" w:eastAsia="Times New Roman" w:hAnsi="Arial" w:cs="Arial"/>
          <w:spacing w:val="-1"/>
          <w:sz w:val="24"/>
          <w:szCs w:val="24"/>
        </w:rPr>
        <w:t>r</w:t>
      </w:r>
      <w:r w:rsidRPr="001E725B">
        <w:rPr>
          <w:rFonts w:ascii="Arial" w:eastAsia="Times New Roman" w:hAnsi="Arial" w:cs="Arial"/>
          <w:spacing w:val="-2"/>
          <w:sz w:val="24"/>
          <w:szCs w:val="24"/>
        </w:rPr>
        <w:t>y</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r l</w:t>
      </w:r>
      <w:r w:rsidRPr="001E725B">
        <w:rPr>
          <w:rFonts w:ascii="Arial" w:eastAsia="Times New Roman" w:hAnsi="Arial" w:cs="Arial"/>
          <w:spacing w:val="1"/>
          <w:sz w:val="24"/>
          <w:szCs w:val="24"/>
        </w:rPr>
        <w:t>o</w:t>
      </w:r>
      <w:r w:rsidRPr="001E725B">
        <w:rPr>
          <w:rFonts w:ascii="Arial" w:eastAsia="Times New Roman" w:hAnsi="Arial" w:cs="Arial"/>
          <w:sz w:val="24"/>
          <w:szCs w:val="24"/>
        </w:rPr>
        <w:t>ss</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f</w:t>
      </w:r>
      <w:r w:rsidRPr="001E725B">
        <w:rPr>
          <w:rFonts w:ascii="Arial" w:eastAsia="Times New Roman" w:hAnsi="Arial" w:cs="Arial"/>
          <w:spacing w:val="4"/>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d</w:t>
      </w:r>
      <w:r w:rsidRPr="001E725B">
        <w:rPr>
          <w:rFonts w:ascii="Arial" w:eastAsia="Times New Roman" w:hAnsi="Arial" w:cs="Arial"/>
          <w:spacing w:val="1"/>
          <w:sz w:val="24"/>
          <w:szCs w:val="24"/>
        </w:rPr>
        <w:t>a</w:t>
      </w:r>
      <w:r w:rsidRPr="001E725B">
        <w:rPr>
          <w:rFonts w:ascii="Arial" w:eastAsia="Times New Roman" w:hAnsi="Arial" w:cs="Arial"/>
          <w:spacing w:val="-1"/>
          <w:sz w:val="24"/>
          <w:szCs w:val="24"/>
        </w:rPr>
        <w:t>mag</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 xml:space="preserve">to </w:t>
      </w:r>
      <w:r w:rsidRPr="001E725B">
        <w:rPr>
          <w:rFonts w:ascii="Arial" w:eastAsia="Times New Roman" w:hAnsi="Arial" w:cs="Arial"/>
          <w:spacing w:val="1"/>
          <w:sz w:val="24"/>
          <w:szCs w:val="24"/>
        </w:rPr>
        <w:t>p</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ope</w:t>
      </w:r>
      <w:r w:rsidRPr="001E725B">
        <w:rPr>
          <w:rFonts w:ascii="Arial" w:eastAsia="Times New Roman" w:hAnsi="Arial" w:cs="Arial"/>
          <w:spacing w:val="-1"/>
          <w:sz w:val="24"/>
          <w:szCs w:val="24"/>
        </w:rPr>
        <w:t>r</w:t>
      </w:r>
      <w:r w:rsidRPr="001E725B">
        <w:rPr>
          <w:rFonts w:ascii="Arial" w:eastAsia="Times New Roman" w:hAnsi="Arial" w:cs="Arial"/>
          <w:sz w:val="24"/>
          <w:szCs w:val="24"/>
        </w:rPr>
        <w:t>t</w:t>
      </w:r>
      <w:r w:rsidRPr="001E725B">
        <w:rPr>
          <w:rFonts w:ascii="Arial" w:eastAsia="Times New Roman" w:hAnsi="Arial" w:cs="Arial"/>
          <w:spacing w:val="-2"/>
          <w:sz w:val="24"/>
          <w:szCs w:val="24"/>
        </w:rPr>
        <w:t>y</w:t>
      </w:r>
      <w:r w:rsidRPr="001E725B">
        <w:rPr>
          <w:rFonts w:ascii="Arial" w:eastAsia="Times New Roman" w:hAnsi="Arial" w:cs="Arial"/>
          <w:sz w:val="24"/>
          <w:szCs w:val="24"/>
        </w:rPr>
        <w:t>;</w:t>
      </w:r>
      <w:r w:rsidRPr="001E725B">
        <w:rPr>
          <w:rFonts w:ascii="Arial" w:eastAsia="Times New Roman" w:hAnsi="Arial" w:cs="Arial"/>
          <w:spacing w:val="1"/>
          <w:sz w:val="24"/>
          <w:szCs w:val="24"/>
        </w:rPr>
        <w:t xml:space="preserve"> a</w:t>
      </w:r>
      <w:r w:rsidRPr="001E725B">
        <w:rPr>
          <w:rFonts w:ascii="Arial" w:eastAsia="Times New Roman" w:hAnsi="Arial" w:cs="Arial"/>
          <w:spacing w:val="-1"/>
          <w:sz w:val="24"/>
          <w:szCs w:val="24"/>
        </w:rPr>
        <w:t>n</w:t>
      </w:r>
      <w:r w:rsidRPr="001E725B">
        <w:rPr>
          <w:rFonts w:ascii="Arial" w:eastAsia="Times New Roman" w:hAnsi="Arial" w:cs="Arial"/>
          <w:sz w:val="24"/>
          <w:szCs w:val="24"/>
        </w:rPr>
        <w:t>d</w:t>
      </w:r>
    </w:p>
    <w:p w:rsidR="001E725B" w:rsidRPr="001E725B" w:rsidRDefault="001E725B" w:rsidP="001C1771">
      <w:pPr>
        <w:autoSpaceDE w:val="0"/>
        <w:autoSpaceDN w:val="0"/>
        <w:adjustRightInd w:val="0"/>
        <w:spacing w:before="16"/>
        <w:ind w:firstLine="1080"/>
        <w:rPr>
          <w:rFonts w:ascii="Arial" w:eastAsia="Times New Roman" w:hAnsi="Arial" w:cs="Arial"/>
          <w:sz w:val="24"/>
          <w:szCs w:val="24"/>
        </w:rPr>
      </w:pPr>
    </w:p>
    <w:p w:rsidR="001E725B" w:rsidRPr="001E725B" w:rsidRDefault="001E725B" w:rsidP="001C1771">
      <w:pPr>
        <w:autoSpaceDE w:val="0"/>
        <w:autoSpaceDN w:val="0"/>
        <w:adjustRightInd w:val="0"/>
        <w:ind w:right="103" w:firstLine="1080"/>
        <w:rPr>
          <w:rFonts w:ascii="Arial" w:eastAsia="Times New Roman" w:hAnsi="Arial" w:cs="Arial"/>
          <w:spacing w:val="55"/>
          <w:sz w:val="24"/>
          <w:szCs w:val="24"/>
        </w:rPr>
      </w:pPr>
      <w:r w:rsidRPr="001E725B">
        <w:rPr>
          <w:rFonts w:ascii="Arial" w:eastAsia="Times New Roman" w:hAnsi="Arial" w:cs="Arial"/>
          <w:spacing w:val="-1"/>
          <w:sz w:val="24"/>
          <w:szCs w:val="24"/>
        </w:rPr>
        <w:t>(</w:t>
      </w:r>
      <w:r w:rsidRPr="001E725B">
        <w:rPr>
          <w:rFonts w:ascii="Arial" w:eastAsia="Times New Roman" w:hAnsi="Arial" w:cs="Arial"/>
          <w:spacing w:val="1"/>
          <w:sz w:val="24"/>
          <w:szCs w:val="24"/>
        </w:rPr>
        <w:t>2</w:t>
      </w:r>
      <w:r w:rsidRPr="001E725B">
        <w:rPr>
          <w:rFonts w:ascii="Arial" w:eastAsia="Times New Roman" w:hAnsi="Arial" w:cs="Arial"/>
          <w:sz w:val="24"/>
          <w:szCs w:val="24"/>
        </w:rPr>
        <w:t xml:space="preserve">) </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G</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n</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e</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 xml:space="preserve"> </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a</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 xml:space="preserve">elect </w:t>
      </w:r>
      <w:r w:rsidRPr="001E725B">
        <w:rPr>
          <w:rFonts w:ascii="Arial" w:eastAsia="Times New Roman" w:hAnsi="Arial" w:cs="Arial"/>
          <w:spacing w:val="-2"/>
          <w:sz w:val="24"/>
          <w:szCs w:val="24"/>
        </w:rPr>
        <w:t>t</w:t>
      </w:r>
      <w:r w:rsidRPr="001E725B">
        <w:rPr>
          <w:rFonts w:ascii="Arial" w:eastAsia="Times New Roman" w:hAnsi="Arial" w:cs="Arial"/>
          <w:sz w:val="24"/>
          <w:szCs w:val="24"/>
        </w:rPr>
        <w:t>o</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o</w:t>
      </w:r>
      <w:r w:rsidRPr="001E725B">
        <w:rPr>
          <w:rFonts w:ascii="Arial" w:eastAsia="Times New Roman" w:hAnsi="Arial" w:cs="Arial"/>
          <w:sz w:val="24"/>
          <w:szCs w:val="24"/>
        </w:rPr>
        <w:t>l</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1"/>
          <w:sz w:val="24"/>
          <w:szCs w:val="24"/>
        </w:rPr>
        <w:t>a</w:t>
      </w:r>
      <w:r w:rsidRPr="001E725B">
        <w:rPr>
          <w:rFonts w:ascii="Arial" w:eastAsia="Times New Roman" w:hAnsi="Arial" w:cs="Arial"/>
          <w:sz w:val="24"/>
          <w:szCs w:val="24"/>
        </w:rPr>
        <w:t>ssist</w:t>
      </w:r>
      <w:r w:rsidRPr="001E725B">
        <w:rPr>
          <w:rFonts w:ascii="Arial" w:eastAsia="Times New Roman" w:hAnsi="Arial" w:cs="Arial"/>
          <w:spacing w:val="1"/>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2"/>
          <w:sz w:val="24"/>
          <w:szCs w:val="24"/>
        </w:rPr>
        <w:t xml:space="preserve"> </w:t>
      </w:r>
      <w:r w:rsidRPr="001E725B">
        <w:rPr>
          <w:rFonts w:ascii="Arial" w:eastAsia="Times New Roman" w:hAnsi="Arial" w:cs="Arial"/>
          <w:spacing w:val="-2"/>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1"/>
          <w:sz w:val="24"/>
          <w:szCs w:val="24"/>
        </w:rPr>
        <w:t xml:space="preserve"> </w:t>
      </w:r>
      <w:r w:rsidRPr="001E725B">
        <w:rPr>
          <w:rFonts w:ascii="Arial" w:eastAsia="Times New Roman" w:hAnsi="Arial" w:cs="Arial"/>
          <w:spacing w:val="1"/>
          <w:sz w:val="24"/>
          <w:szCs w:val="24"/>
        </w:rPr>
        <w:t>d</w:t>
      </w:r>
      <w:r w:rsidRPr="001E725B">
        <w:rPr>
          <w:rFonts w:ascii="Arial" w:eastAsia="Times New Roman" w:hAnsi="Arial" w:cs="Arial"/>
          <w:spacing w:val="-1"/>
          <w:sz w:val="24"/>
          <w:szCs w:val="24"/>
        </w:rPr>
        <w:t>e</w:t>
      </w:r>
      <w:r w:rsidRPr="001E725B">
        <w:rPr>
          <w:rFonts w:ascii="Arial" w:eastAsia="Times New Roman" w:hAnsi="Arial" w:cs="Arial"/>
          <w:sz w:val="24"/>
          <w:szCs w:val="24"/>
        </w:rPr>
        <w:t>f</w:t>
      </w:r>
      <w:r w:rsidRPr="001E725B">
        <w:rPr>
          <w:rFonts w:ascii="Arial" w:eastAsia="Times New Roman" w:hAnsi="Arial" w:cs="Arial"/>
          <w:spacing w:val="1"/>
          <w:sz w:val="24"/>
          <w:szCs w:val="24"/>
        </w:rPr>
        <w:t>en</w:t>
      </w:r>
      <w:r w:rsidRPr="001E725B">
        <w:rPr>
          <w:rFonts w:ascii="Arial" w:eastAsia="Times New Roman" w:hAnsi="Arial" w:cs="Arial"/>
          <w:spacing w:val="-2"/>
          <w:sz w:val="24"/>
          <w:szCs w:val="24"/>
        </w:rPr>
        <w:t>s</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f </w:t>
      </w:r>
      <w:r w:rsidRPr="001E725B">
        <w:rPr>
          <w:rFonts w:ascii="Arial" w:eastAsia="Times New Roman" w:hAnsi="Arial" w:cs="Arial"/>
          <w:spacing w:val="1"/>
          <w:sz w:val="24"/>
          <w:szCs w:val="24"/>
        </w:rPr>
        <w:t>an</w:t>
      </w:r>
      <w:r w:rsidRPr="001E725B">
        <w:rPr>
          <w:rFonts w:ascii="Arial" w:eastAsia="Times New Roman" w:hAnsi="Arial" w:cs="Arial"/>
          <w:sz w:val="24"/>
          <w:szCs w:val="24"/>
        </w:rPr>
        <w:t>y</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s</w:t>
      </w:r>
      <w:r w:rsidRPr="001E725B">
        <w:rPr>
          <w:rFonts w:ascii="Arial" w:eastAsia="Times New Roman" w:hAnsi="Arial" w:cs="Arial"/>
          <w:spacing w:val="1"/>
          <w:sz w:val="24"/>
          <w:szCs w:val="24"/>
        </w:rPr>
        <w:t>u</w:t>
      </w:r>
      <w:r w:rsidRPr="001E725B">
        <w:rPr>
          <w:rFonts w:ascii="Arial" w:eastAsia="Times New Roman" w:hAnsi="Arial" w:cs="Arial"/>
          <w:sz w:val="24"/>
          <w:szCs w:val="24"/>
        </w:rPr>
        <w:t>it</w:t>
      </w:r>
      <w:r w:rsidRPr="001E725B">
        <w:rPr>
          <w:rFonts w:ascii="Arial" w:eastAsia="Times New Roman" w:hAnsi="Arial" w:cs="Arial"/>
          <w:spacing w:val="1"/>
          <w:sz w:val="24"/>
          <w:szCs w:val="24"/>
        </w:rPr>
        <w:t xml:space="preserve"> o</w:t>
      </w:r>
      <w:r w:rsidRPr="001E725B">
        <w:rPr>
          <w:rFonts w:ascii="Arial" w:eastAsia="Times New Roman" w:hAnsi="Arial" w:cs="Arial"/>
          <w:sz w:val="24"/>
          <w:szCs w:val="24"/>
        </w:rPr>
        <w:t>r cl</w:t>
      </w:r>
      <w:r w:rsidRPr="001E725B">
        <w:rPr>
          <w:rFonts w:ascii="Arial" w:eastAsia="Times New Roman" w:hAnsi="Arial" w:cs="Arial"/>
          <w:spacing w:val="1"/>
          <w:sz w:val="24"/>
          <w:szCs w:val="24"/>
        </w:rPr>
        <w:t>a</w:t>
      </w:r>
      <w:r w:rsidRPr="001E725B">
        <w:rPr>
          <w:rFonts w:ascii="Arial" w:eastAsia="Times New Roman" w:hAnsi="Arial" w:cs="Arial"/>
          <w:sz w:val="24"/>
          <w:szCs w:val="24"/>
        </w:rPr>
        <w:t>im</w:t>
      </w:r>
      <w:r w:rsidRPr="001E725B">
        <w:rPr>
          <w:rFonts w:ascii="Arial" w:eastAsia="Times New Roman" w:hAnsi="Arial" w:cs="Arial"/>
          <w:spacing w:val="-2"/>
          <w:sz w:val="24"/>
          <w:szCs w:val="24"/>
        </w:rPr>
        <w:t xml:space="preserve"> </w:t>
      </w:r>
      <w:r w:rsidRPr="001E725B">
        <w:rPr>
          <w:rFonts w:ascii="Arial" w:eastAsia="Times New Roman" w:hAnsi="Arial" w:cs="Arial"/>
          <w:spacing w:val="3"/>
          <w:sz w:val="24"/>
          <w:szCs w:val="24"/>
        </w:rPr>
        <w:t>f</w:t>
      </w:r>
      <w:r w:rsidRPr="001E725B">
        <w:rPr>
          <w:rFonts w:ascii="Arial" w:eastAsia="Times New Roman" w:hAnsi="Arial" w:cs="Arial"/>
          <w:spacing w:val="1"/>
          <w:sz w:val="24"/>
          <w:szCs w:val="24"/>
        </w:rPr>
        <w:t>o</w:t>
      </w:r>
      <w:r w:rsidRPr="001E725B">
        <w:rPr>
          <w:rFonts w:ascii="Arial" w:eastAsia="Times New Roman" w:hAnsi="Arial" w:cs="Arial"/>
          <w:sz w:val="24"/>
          <w:szCs w:val="24"/>
        </w:rPr>
        <w:t xml:space="preserve">r </w:t>
      </w:r>
      <w:r w:rsidRPr="001E725B">
        <w:rPr>
          <w:rFonts w:ascii="Arial" w:eastAsia="Times New Roman" w:hAnsi="Arial" w:cs="Arial"/>
          <w:spacing w:val="-3"/>
          <w:sz w:val="24"/>
          <w:szCs w:val="24"/>
        </w:rPr>
        <w:t>w</w:t>
      </w:r>
      <w:r w:rsidRPr="001E725B">
        <w:rPr>
          <w:rFonts w:ascii="Arial" w:eastAsia="Times New Roman" w:hAnsi="Arial" w:cs="Arial"/>
          <w:spacing w:val="1"/>
          <w:sz w:val="24"/>
          <w:szCs w:val="24"/>
        </w:rPr>
        <w:t>h</w:t>
      </w:r>
      <w:r w:rsidRPr="001E725B">
        <w:rPr>
          <w:rFonts w:ascii="Arial" w:eastAsia="Times New Roman" w:hAnsi="Arial" w:cs="Arial"/>
          <w:sz w:val="24"/>
          <w:szCs w:val="24"/>
        </w:rPr>
        <w:t>ich</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w:t>
      </w:r>
      <w:r w:rsidRPr="001E725B">
        <w:rPr>
          <w:rFonts w:ascii="Arial" w:eastAsia="Times New Roman" w:hAnsi="Arial" w:cs="Arial"/>
          <w:spacing w:val="1"/>
          <w:sz w:val="24"/>
          <w:szCs w:val="24"/>
        </w:rPr>
        <w:t>nd</w:t>
      </w:r>
      <w:r w:rsidRPr="001E725B">
        <w:rPr>
          <w:rFonts w:ascii="Arial" w:eastAsia="Times New Roman" w:hAnsi="Arial" w:cs="Arial"/>
          <w:spacing w:val="-1"/>
          <w:sz w:val="24"/>
          <w:szCs w:val="24"/>
        </w:rPr>
        <w:t>e</w:t>
      </w:r>
      <w:r w:rsidRPr="001E725B">
        <w:rPr>
          <w:rFonts w:ascii="Arial" w:eastAsia="Times New Roman" w:hAnsi="Arial" w:cs="Arial"/>
          <w:spacing w:val="2"/>
          <w:sz w:val="24"/>
          <w:szCs w:val="24"/>
        </w:rPr>
        <w:t>m</w:t>
      </w:r>
      <w:r w:rsidRPr="001E725B">
        <w:rPr>
          <w:rFonts w:ascii="Arial" w:eastAsia="Times New Roman" w:hAnsi="Arial" w:cs="Arial"/>
          <w:spacing w:val="1"/>
          <w:sz w:val="24"/>
          <w:szCs w:val="24"/>
        </w:rPr>
        <w:t>n</w:t>
      </w:r>
      <w:r w:rsidRPr="001E725B">
        <w:rPr>
          <w:rFonts w:ascii="Arial" w:eastAsia="Times New Roman" w:hAnsi="Arial" w:cs="Arial"/>
          <w:spacing w:val="-3"/>
          <w:sz w:val="24"/>
          <w:szCs w:val="24"/>
        </w:rPr>
        <w:t>i</w:t>
      </w:r>
      <w:r w:rsidRPr="001E725B">
        <w:rPr>
          <w:rFonts w:ascii="Arial" w:eastAsia="Times New Roman" w:hAnsi="Arial" w:cs="Arial"/>
          <w:spacing w:val="3"/>
          <w:sz w:val="24"/>
          <w:szCs w:val="24"/>
        </w:rPr>
        <w:t>f</w:t>
      </w:r>
      <w:r w:rsidRPr="001E725B">
        <w:rPr>
          <w:rFonts w:ascii="Arial" w:eastAsia="Times New Roman" w:hAnsi="Arial" w:cs="Arial"/>
          <w:sz w:val="24"/>
          <w:szCs w:val="24"/>
        </w:rPr>
        <w:t>i</w:t>
      </w:r>
      <w:r w:rsidRPr="001E725B">
        <w:rPr>
          <w:rFonts w:ascii="Arial" w:eastAsia="Times New Roman" w:hAnsi="Arial" w:cs="Arial"/>
          <w:spacing w:val="-2"/>
          <w:sz w:val="24"/>
          <w:szCs w:val="24"/>
        </w:rPr>
        <w:t>c</w:t>
      </w:r>
      <w:r w:rsidRPr="001E725B">
        <w:rPr>
          <w:rFonts w:ascii="Arial" w:eastAsia="Times New Roman" w:hAnsi="Arial" w:cs="Arial"/>
          <w:spacing w:val="1"/>
          <w:sz w:val="24"/>
          <w:szCs w:val="24"/>
        </w:rPr>
        <w:t>a</w:t>
      </w:r>
      <w:r w:rsidRPr="001E725B">
        <w:rPr>
          <w:rFonts w:ascii="Arial" w:eastAsia="Times New Roman" w:hAnsi="Arial" w:cs="Arial"/>
          <w:sz w:val="24"/>
          <w:szCs w:val="24"/>
        </w:rPr>
        <w:t>ti</w:t>
      </w:r>
      <w:r w:rsidRPr="001E725B">
        <w:rPr>
          <w:rFonts w:ascii="Arial" w:eastAsia="Times New Roman" w:hAnsi="Arial" w:cs="Arial"/>
          <w:spacing w:val="1"/>
          <w:sz w:val="24"/>
          <w:szCs w:val="24"/>
        </w:rPr>
        <w:t>o</w:t>
      </w:r>
      <w:r w:rsidRPr="001E725B">
        <w:rPr>
          <w:rFonts w:ascii="Arial" w:eastAsia="Times New Roman" w:hAnsi="Arial" w:cs="Arial"/>
          <w:sz w:val="24"/>
          <w:szCs w:val="24"/>
        </w:rPr>
        <w:t>n</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is</w:t>
      </w:r>
      <w:r w:rsidRPr="001E725B">
        <w:rPr>
          <w:rFonts w:ascii="Arial" w:eastAsia="Times New Roman" w:hAnsi="Arial" w:cs="Arial"/>
          <w:spacing w:val="-2"/>
          <w:sz w:val="24"/>
          <w:szCs w:val="24"/>
        </w:rPr>
        <w:t xml:space="preserve"> </w:t>
      </w:r>
      <w:r w:rsidRPr="001E725B">
        <w:rPr>
          <w:rFonts w:ascii="Arial" w:eastAsia="Times New Roman" w:hAnsi="Arial" w:cs="Arial"/>
          <w:spacing w:val="-1"/>
          <w:sz w:val="24"/>
          <w:szCs w:val="24"/>
        </w:rPr>
        <w:t>pr</w:t>
      </w:r>
      <w:r w:rsidRPr="001E725B">
        <w:rPr>
          <w:rFonts w:ascii="Arial" w:eastAsia="Times New Roman" w:hAnsi="Arial" w:cs="Arial"/>
          <w:spacing w:val="1"/>
          <w:sz w:val="24"/>
          <w:szCs w:val="24"/>
        </w:rPr>
        <w:t>o</w:t>
      </w:r>
      <w:r w:rsidRPr="001E725B">
        <w:rPr>
          <w:rFonts w:ascii="Arial" w:eastAsia="Times New Roman" w:hAnsi="Arial" w:cs="Arial"/>
          <w:spacing w:val="-2"/>
          <w:sz w:val="24"/>
          <w:szCs w:val="24"/>
        </w:rPr>
        <w:t>v</w:t>
      </w:r>
      <w:r w:rsidRPr="001E725B">
        <w:rPr>
          <w:rFonts w:ascii="Arial" w:eastAsia="Times New Roman" w:hAnsi="Arial" w:cs="Arial"/>
          <w:sz w:val="24"/>
          <w:szCs w:val="24"/>
        </w:rPr>
        <w:t>i</w:t>
      </w:r>
      <w:r w:rsidRPr="001E725B">
        <w:rPr>
          <w:rFonts w:ascii="Arial" w:eastAsia="Times New Roman" w:hAnsi="Arial" w:cs="Arial"/>
          <w:spacing w:val="1"/>
          <w:sz w:val="24"/>
          <w:szCs w:val="24"/>
        </w:rPr>
        <w:t>de</w:t>
      </w:r>
      <w:r w:rsidRPr="001E725B">
        <w:rPr>
          <w:rFonts w:ascii="Arial" w:eastAsia="Times New Roman" w:hAnsi="Arial" w:cs="Arial"/>
          <w:sz w:val="24"/>
          <w:szCs w:val="24"/>
        </w:rPr>
        <w:t>d</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in</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t</w:t>
      </w:r>
      <w:r w:rsidRPr="001E725B">
        <w:rPr>
          <w:rFonts w:ascii="Arial" w:eastAsia="Times New Roman" w:hAnsi="Arial" w:cs="Arial"/>
          <w:spacing w:val="-1"/>
          <w:sz w:val="24"/>
          <w:szCs w:val="24"/>
        </w:rPr>
        <w:t>h</w:t>
      </w:r>
      <w:r w:rsidRPr="001E725B">
        <w:rPr>
          <w:rFonts w:ascii="Arial" w:eastAsia="Times New Roman" w:hAnsi="Arial" w:cs="Arial"/>
          <w:sz w:val="24"/>
          <w:szCs w:val="24"/>
        </w:rPr>
        <w:t>e</w:t>
      </w:r>
      <w:r w:rsidRPr="001E725B">
        <w:rPr>
          <w:rFonts w:ascii="Arial" w:eastAsia="Times New Roman" w:hAnsi="Arial" w:cs="Arial"/>
          <w:spacing w:val="2"/>
          <w:sz w:val="24"/>
          <w:szCs w:val="24"/>
        </w:rPr>
        <w:t xml:space="preserve"> </w:t>
      </w:r>
      <w:r w:rsidRPr="001E725B">
        <w:rPr>
          <w:rFonts w:ascii="Arial" w:eastAsia="Times New Roman" w:hAnsi="Arial" w:cs="Arial"/>
          <w:sz w:val="24"/>
          <w:szCs w:val="24"/>
        </w:rPr>
        <w:t>c</w:t>
      </w:r>
      <w:r w:rsidRPr="001E725B">
        <w:rPr>
          <w:rFonts w:ascii="Arial" w:eastAsia="Times New Roman" w:hAnsi="Arial" w:cs="Arial"/>
          <w:spacing w:val="-1"/>
          <w:sz w:val="24"/>
          <w:szCs w:val="24"/>
        </w:rPr>
        <w:t>o</w:t>
      </w:r>
      <w:r w:rsidRPr="001E725B">
        <w:rPr>
          <w:rFonts w:ascii="Arial" w:eastAsia="Times New Roman" w:hAnsi="Arial" w:cs="Arial"/>
          <w:spacing w:val="1"/>
          <w:sz w:val="24"/>
          <w:szCs w:val="24"/>
        </w:rPr>
        <w:t>n</w:t>
      </w:r>
      <w:r w:rsidRPr="001E725B">
        <w:rPr>
          <w:rFonts w:ascii="Arial" w:eastAsia="Times New Roman" w:hAnsi="Arial" w:cs="Arial"/>
          <w:sz w:val="24"/>
          <w:szCs w:val="24"/>
        </w:rPr>
        <w:t>t</w:t>
      </w:r>
      <w:r w:rsidRPr="001E725B">
        <w:rPr>
          <w:rFonts w:ascii="Arial" w:eastAsia="Times New Roman" w:hAnsi="Arial" w:cs="Arial"/>
          <w:spacing w:val="-1"/>
          <w:sz w:val="24"/>
          <w:szCs w:val="24"/>
        </w:rPr>
        <w:t>r</w:t>
      </w:r>
      <w:r w:rsidRPr="001E725B">
        <w:rPr>
          <w:rFonts w:ascii="Arial" w:eastAsia="Times New Roman" w:hAnsi="Arial" w:cs="Arial"/>
          <w:spacing w:val="1"/>
          <w:sz w:val="24"/>
          <w:szCs w:val="24"/>
        </w:rPr>
        <w:t>a</w:t>
      </w:r>
      <w:r w:rsidRPr="001E725B">
        <w:rPr>
          <w:rFonts w:ascii="Arial" w:eastAsia="Times New Roman" w:hAnsi="Arial" w:cs="Arial"/>
          <w:sz w:val="24"/>
          <w:szCs w:val="24"/>
        </w:rPr>
        <w:t>ct.</w:t>
      </w:r>
    </w:p>
    <w:p w:rsidR="001E725B" w:rsidRPr="001E725B" w:rsidRDefault="001E725B" w:rsidP="001C1771">
      <w:pPr>
        <w:autoSpaceDE w:val="0"/>
        <w:autoSpaceDN w:val="0"/>
        <w:adjustRightInd w:val="0"/>
        <w:ind w:right="103" w:firstLine="1080"/>
        <w:rPr>
          <w:rFonts w:ascii="Arial" w:eastAsia="Times New Roman" w:hAnsi="Arial" w:cs="Arial"/>
          <w:sz w:val="24"/>
          <w:szCs w:val="24"/>
        </w:rPr>
      </w:pPr>
    </w:p>
    <w:p w:rsidR="001E725B" w:rsidRPr="001E725B" w:rsidRDefault="001E725B" w:rsidP="001E725B">
      <w:pPr>
        <w:autoSpaceDE w:val="0"/>
        <w:autoSpaceDN w:val="0"/>
        <w:adjustRightInd w:val="0"/>
        <w:ind w:right="103"/>
        <w:jc w:val="center"/>
        <w:rPr>
          <w:rFonts w:ascii="Arial" w:eastAsia="Times New Roman" w:hAnsi="Arial" w:cs="Arial"/>
          <w:sz w:val="24"/>
          <w:szCs w:val="24"/>
        </w:rPr>
      </w:pPr>
    </w:p>
    <w:p w:rsidR="001C1771" w:rsidRDefault="001E725B" w:rsidP="001E725B">
      <w:pPr>
        <w:autoSpaceDE w:val="0"/>
        <w:autoSpaceDN w:val="0"/>
        <w:adjustRightInd w:val="0"/>
        <w:ind w:right="103"/>
        <w:jc w:val="center"/>
        <w:rPr>
          <w:rFonts w:ascii="Arial" w:eastAsia="Times New Roman" w:hAnsi="Arial" w:cs="Arial"/>
          <w:sz w:val="24"/>
          <w:szCs w:val="24"/>
        </w:rPr>
        <w:sectPr w:rsidR="001C1771">
          <w:pgSz w:w="12240" w:h="15840"/>
          <w:pgMar w:top="1440" w:right="1660" w:bottom="1220" w:left="1660" w:header="741" w:footer="1036" w:gutter="0"/>
          <w:cols w:space="720"/>
        </w:sectPr>
      </w:pPr>
      <w:r w:rsidRPr="001E725B">
        <w:rPr>
          <w:rFonts w:ascii="Arial" w:eastAsia="Times New Roman" w:hAnsi="Arial" w:cs="Arial"/>
          <w:sz w:val="24"/>
          <w:szCs w:val="24"/>
        </w:rPr>
        <w:t>(End of clause)</w:t>
      </w:r>
    </w:p>
    <w:p w:rsidR="004F1640" w:rsidRDefault="004F1640" w:rsidP="00A07C58">
      <w:pPr>
        <w:pStyle w:val="Heading1"/>
        <w:ind w:left="0"/>
        <w:rPr>
          <w:b w:val="0"/>
          <w:bCs w:val="0"/>
          <w:u w:val="none"/>
        </w:rPr>
      </w:pPr>
      <w:r w:rsidRPr="00F57846">
        <w:rPr>
          <w:spacing w:val="-1"/>
        </w:rPr>
        <w:lastRenderedPageBreak/>
        <w:t>852.229-</w:t>
      </w:r>
      <w:proofErr w:type="gramStart"/>
      <w:r w:rsidRPr="00F57846">
        <w:rPr>
          <w:spacing w:val="-1"/>
        </w:rPr>
        <w:t>70</w:t>
      </w:r>
      <w:r w:rsidRPr="00F57846">
        <w:t xml:space="preserve"> </w:t>
      </w:r>
      <w:r w:rsidRPr="00F57846">
        <w:rPr>
          <w:spacing w:val="1"/>
        </w:rPr>
        <w:t xml:space="preserve"> </w:t>
      </w:r>
      <w:r w:rsidRPr="00F57846">
        <w:rPr>
          <w:spacing w:val="-1"/>
        </w:rPr>
        <w:t>Sales</w:t>
      </w:r>
      <w:proofErr w:type="gramEnd"/>
      <w:r w:rsidRPr="00F57846">
        <w:rPr>
          <w:spacing w:val="1"/>
        </w:rPr>
        <w:t xml:space="preserve"> </w:t>
      </w:r>
      <w:r w:rsidRPr="00F57846">
        <w:rPr>
          <w:spacing w:val="-1"/>
        </w:rPr>
        <w:t>or use</w:t>
      </w:r>
      <w:r w:rsidRPr="00F57846">
        <w:rPr>
          <w:spacing w:val="1"/>
        </w:rPr>
        <w:t xml:space="preserve"> </w:t>
      </w:r>
      <w:r w:rsidRPr="00F57846">
        <w:rPr>
          <w:spacing w:val="-1"/>
        </w:rPr>
        <w:t>taxes</w:t>
      </w:r>
      <w:r>
        <w:rPr>
          <w:spacing w:val="-1"/>
          <w:u w:val="none"/>
        </w:rPr>
        <w:t>.</w:t>
      </w:r>
    </w:p>
    <w:p w:rsidR="004F1640" w:rsidRDefault="004F1640" w:rsidP="00A07C58">
      <w:pPr>
        <w:spacing w:before="9"/>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829.302-70,</w:t>
      </w:r>
      <w:r>
        <w:t xml:space="preserve"> </w:t>
      </w:r>
      <w:r>
        <w:rPr>
          <w:spacing w:val="-1"/>
        </w:rPr>
        <w:t>insert</w:t>
      </w:r>
      <w:r>
        <w:rPr>
          <w:spacing w:val="-2"/>
        </w:rPr>
        <w:t xml:space="preserve"> </w:t>
      </w:r>
      <w:r>
        <w:t>the</w:t>
      </w:r>
      <w:r>
        <w:rPr>
          <w:spacing w:val="-4"/>
        </w:rPr>
        <w:t xml:space="preserve"> </w:t>
      </w:r>
      <w:r>
        <w:rPr>
          <w:spacing w:val="-1"/>
        </w:rPr>
        <w:t>following provision:</w:t>
      </w:r>
    </w:p>
    <w:p w:rsidR="004F1640" w:rsidRDefault="004F1640" w:rsidP="00A07C58">
      <w:pPr>
        <w:rPr>
          <w:rFonts w:ascii="Arial" w:eastAsia="Arial" w:hAnsi="Arial" w:cs="Arial"/>
          <w:sz w:val="24"/>
          <w:szCs w:val="24"/>
        </w:rPr>
      </w:pPr>
    </w:p>
    <w:p w:rsidR="004F1640" w:rsidRDefault="004F1640" w:rsidP="00A07C58">
      <w:pPr>
        <w:ind w:right="151"/>
        <w:jc w:val="center"/>
        <w:rPr>
          <w:rFonts w:ascii="Arial" w:eastAsia="Arial" w:hAnsi="Arial" w:cs="Arial"/>
          <w:sz w:val="24"/>
          <w:szCs w:val="24"/>
        </w:rPr>
      </w:pPr>
      <w:r>
        <w:rPr>
          <w:rFonts w:ascii="Arial"/>
          <w:b/>
          <w:spacing w:val="-2"/>
          <w:sz w:val="24"/>
        </w:rPr>
        <w:t>S</w:t>
      </w:r>
      <w:r>
        <w:rPr>
          <w:rFonts w:ascii="Arial"/>
          <w:b/>
          <w:spacing w:val="-2"/>
          <w:sz w:val="19"/>
        </w:rPr>
        <w:t>ALES</w:t>
      </w:r>
      <w:r>
        <w:rPr>
          <w:rFonts w:ascii="Arial"/>
          <w:b/>
          <w:spacing w:val="-8"/>
          <w:sz w:val="19"/>
        </w:rPr>
        <w:t xml:space="preserve"> </w:t>
      </w:r>
      <w:r>
        <w:rPr>
          <w:rFonts w:ascii="Arial"/>
          <w:b/>
          <w:sz w:val="24"/>
        </w:rPr>
        <w:t>O</w:t>
      </w:r>
      <w:r>
        <w:rPr>
          <w:rFonts w:ascii="Arial"/>
          <w:b/>
          <w:sz w:val="19"/>
        </w:rPr>
        <w:t>R</w:t>
      </w:r>
      <w:r>
        <w:rPr>
          <w:rFonts w:ascii="Arial"/>
          <w:b/>
          <w:spacing w:val="-4"/>
          <w:sz w:val="19"/>
        </w:rPr>
        <w:t xml:space="preserve"> </w:t>
      </w:r>
      <w:r>
        <w:rPr>
          <w:rFonts w:ascii="Arial"/>
          <w:b/>
          <w:spacing w:val="-1"/>
          <w:sz w:val="24"/>
        </w:rPr>
        <w:t>U</w:t>
      </w:r>
      <w:r>
        <w:rPr>
          <w:rFonts w:ascii="Arial"/>
          <w:b/>
          <w:spacing w:val="-1"/>
          <w:sz w:val="19"/>
        </w:rPr>
        <w:t>SE</w:t>
      </w:r>
      <w:r>
        <w:rPr>
          <w:rFonts w:ascii="Arial"/>
          <w:b/>
          <w:spacing w:val="-5"/>
          <w:sz w:val="19"/>
        </w:rPr>
        <w:t xml:space="preserve"> </w:t>
      </w:r>
      <w:r>
        <w:rPr>
          <w:rFonts w:ascii="Arial"/>
          <w:b/>
          <w:sz w:val="24"/>
        </w:rPr>
        <w:t>T</w:t>
      </w:r>
      <w:r>
        <w:rPr>
          <w:rFonts w:ascii="Arial"/>
          <w:b/>
          <w:sz w:val="19"/>
        </w:rPr>
        <w:t>AXES</w:t>
      </w:r>
      <w:r>
        <w:rPr>
          <w:rFonts w:ascii="Arial"/>
          <w:b/>
          <w:spacing w:val="-7"/>
          <w:sz w:val="19"/>
        </w:rPr>
        <w:t xml:space="preserve"> </w:t>
      </w:r>
      <w:r>
        <w:rPr>
          <w:rFonts w:ascii="Arial"/>
          <w:b/>
          <w:spacing w:val="-1"/>
          <w:sz w:val="24"/>
        </w:rPr>
        <w:t>(JAN</w:t>
      </w:r>
      <w:r>
        <w:rPr>
          <w:rFonts w:ascii="Arial"/>
          <w:b/>
          <w:spacing w:val="-4"/>
          <w:sz w:val="24"/>
        </w:rPr>
        <w:t xml:space="preserve"> </w:t>
      </w:r>
      <w:r>
        <w:rPr>
          <w:rFonts w:ascii="Arial"/>
          <w:b/>
          <w:sz w:val="24"/>
        </w:rPr>
        <w:t>2008)</w:t>
      </w:r>
    </w:p>
    <w:p w:rsidR="004F1640" w:rsidRDefault="004F1640" w:rsidP="00A07C58">
      <w:pPr>
        <w:rPr>
          <w:rFonts w:ascii="Arial" w:eastAsia="Arial" w:hAnsi="Arial" w:cs="Arial"/>
          <w:b/>
          <w:bCs/>
          <w:sz w:val="24"/>
          <w:szCs w:val="24"/>
        </w:rPr>
      </w:pPr>
    </w:p>
    <w:p w:rsidR="004F1640" w:rsidRDefault="004F1640" w:rsidP="00A07C58">
      <w:pPr>
        <w:pStyle w:val="BodyText"/>
        <w:ind w:left="0" w:right="212" w:firstLine="535"/>
      </w:pPr>
      <w:r>
        <w:t>This</w:t>
      </w:r>
      <w:r>
        <w:rPr>
          <w:spacing w:val="-2"/>
        </w:rPr>
        <w:t xml:space="preserve"> </w:t>
      </w:r>
      <w:r>
        <w:rPr>
          <w:spacing w:val="-1"/>
        </w:rPr>
        <w:t>provision</w:t>
      </w:r>
      <w:r>
        <w:rPr>
          <w:spacing w:val="1"/>
        </w:rPr>
        <w:t xml:space="preserve"> </w:t>
      </w:r>
      <w:r>
        <w:t>replaces</w:t>
      </w:r>
      <w:r>
        <w:rPr>
          <w:spacing w:val="-2"/>
        </w:rPr>
        <w:t xml:space="preserve"> </w:t>
      </w:r>
      <w:r>
        <w:rPr>
          <w:spacing w:val="-1"/>
        </w:rPr>
        <w:t>paragraph</w:t>
      </w:r>
      <w:r>
        <w:rPr>
          <w:spacing w:val="1"/>
        </w:rPr>
        <w:t xml:space="preserve"> </w:t>
      </w:r>
      <w:r>
        <w:rPr>
          <w:spacing w:val="-1"/>
        </w:rPr>
        <w:t>(k) of</w:t>
      </w:r>
      <w:r>
        <w:rPr>
          <w:spacing w:val="3"/>
        </w:rPr>
        <w:t xml:space="preserve"> </w:t>
      </w:r>
      <w:r>
        <w:rPr>
          <w:spacing w:val="-1"/>
        </w:rPr>
        <w:t>Federal</w:t>
      </w:r>
      <w:r>
        <w:t xml:space="preserve"> </w:t>
      </w:r>
      <w:r>
        <w:rPr>
          <w:spacing w:val="-1"/>
        </w:rPr>
        <w:t>Acquisition</w:t>
      </w:r>
      <w:r>
        <w:rPr>
          <w:spacing w:val="1"/>
        </w:rPr>
        <w:t xml:space="preserve"> </w:t>
      </w:r>
      <w:r>
        <w:rPr>
          <w:spacing w:val="-1"/>
        </w:rPr>
        <w:t>Regulation</w:t>
      </w:r>
      <w:r>
        <w:rPr>
          <w:spacing w:val="59"/>
        </w:rPr>
        <w:t xml:space="preserve"> </w:t>
      </w:r>
      <w:r>
        <w:rPr>
          <w:spacing w:val="-1"/>
        </w:rPr>
        <w:t>clause</w:t>
      </w:r>
      <w:r>
        <w:rPr>
          <w:spacing w:val="1"/>
        </w:rPr>
        <w:t xml:space="preserve"> </w:t>
      </w:r>
      <w:r>
        <w:rPr>
          <w:spacing w:val="-1"/>
        </w:rPr>
        <w:t>52.212-4,</w:t>
      </w:r>
      <w:r>
        <w:t xml:space="preserve"> </w:t>
      </w:r>
      <w:r>
        <w:rPr>
          <w:spacing w:val="-1"/>
        </w:rPr>
        <w:t>Contract</w:t>
      </w:r>
      <w:r>
        <w:rPr>
          <w:spacing w:val="-2"/>
        </w:rPr>
        <w:t xml:space="preserve"> </w:t>
      </w:r>
      <w:r>
        <w:t>Terms</w:t>
      </w:r>
      <w:r>
        <w:rPr>
          <w:spacing w:val="-2"/>
        </w:rPr>
        <w:t xml:space="preserve"> </w:t>
      </w:r>
      <w:r>
        <w:rPr>
          <w:spacing w:val="-1"/>
        </w:rPr>
        <w:t>and</w:t>
      </w:r>
      <w:r>
        <w:rPr>
          <w:spacing w:val="1"/>
        </w:rPr>
        <w:t xml:space="preserve"> </w:t>
      </w:r>
      <w:r>
        <w:rPr>
          <w:spacing w:val="-1"/>
        </w:rPr>
        <w:t>Conditions</w:t>
      </w:r>
      <w:r>
        <w:rPr>
          <w:rFonts w:cs="Arial"/>
          <w:spacing w:val="-1"/>
        </w:rPr>
        <w:t>—</w:t>
      </w:r>
      <w:r>
        <w:rPr>
          <w:spacing w:val="-1"/>
        </w:rPr>
        <w:t>Commercial</w:t>
      </w:r>
      <w:r>
        <w:t xml:space="preserve"> </w:t>
      </w:r>
      <w:r>
        <w:rPr>
          <w:spacing w:val="-1"/>
        </w:rPr>
        <w:t>Items.</w:t>
      </w:r>
      <w:r>
        <w:rPr>
          <w:spacing w:val="65"/>
        </w:rPr>
        <w:t xml:space="preserve"> </w:t>
      </w:r>
      <w:r>
        <w:rPr>
          <w:spacing w:val="1"/>
        </w:rPr>
        <w:t>The</w:t>
      </w:r>
      <w:r>
        <w:rPr>
          <w:spacing w:val="59"/>
        </w:rPr>
        <w:t xml:space="preserve"> </w:t>
      </w:r>
      <w:r>
        <w:rPr>
          <w:spacing w:val="-1"/>
        </w:rPr>
        <w:t>articles</w:t>
      </w:r>
      <w:r>
        <w:t xml:space="preserve"> listed</w:t>
      </w:r>
      <w:r>
        <w:rPr>
          <w:spacing w:val="1"/>
        </w:rPr>
        <w:t xml:space="preserve"> </w:t>
      </w:r>
      <w:r>
        <w:rPr>
          <w:spacing w:val="-1"/>
        </w:rPr>
        <w:t>in</w:t>
      </w:r>
      <w:r>
        <w:rPr>
          <w:spacing w:val="1"/>
        </w:rPr>
        <w:t xml:space="preserve"> </w:t>
      </w:r>
      <w:r>
        <w:t xml:space="preserve">this </w:t>
      </w:r>
      <w:r>
        <w:rPr>
          <w:spacing w:val="-1"/>
        </w:rPr>
        <w:t>solicitation</w:t>
      </w:r>
      <w:r>
        <w:rPr>
          <w:spacing w:val="1"/>
        </w:rPr>
        <w:t xml:space="preserve"> </w:t>
      </w:r>
      <w:r>
        <w:rPr>
          <w:spacing w:val="-2"/>
        </w:rPr>
        <w:t>will</w:t>
      </w:r>
      <w:r>
        <w:t xml:space="preserve"> be</w:t>
      </w:r>
      <w:r>
        <w:rPr>
          <w:spacing w:val="1"/>
        </w:rPr>
        <w:t xml:space="preserve"> </w:t>
      </w:r>
      <w:r>
        <w:rPr>
          <w:spacing w:val="-1"/>
        </w:rPr>
        <w:t>purchased from</w:t>
      </w:r>
      <w:r>
        <w:rPr>
          <w:spacing w:val="4"/>
        </w:rPr>
        <w:t xml:space="preserve"> </w:t>
      </w:r>
      <w:r>
        <w:rPr>
          <w:spacing w:val="-1"/>
        </w:rPr>
        <w:t>the personal</w:t>
      </w:r>
      <w:r>
        <w:rPr>
          <w:spacing w:val="-5"/>
        </w:rPr>
        <w:t xml:space="preserve"> </w:t>
      </w:r>
      <w:r>
        <w:t>funds</w:t>
      </w:r>
      <w:r>
        <w:rPr>
          <w:spacing w:val="-2"/>
        </w:rPr>
        <w:t xml:space="preserve"> </w:t>
      </w:r>
      <w:r>
        <w:rPr>
          <w:spacing w:val="-1"/>
        </w:rPr>
        <w:t>of</w:t>
      </w:r>
      <w:r>
        <w:rPr>
          <w:spacing w:val="63"/>
        </w:rPr>
        <w:t xml:space="preserve"> </w:t>
      </w:r>
      <w:r>
        <w:rPr>
          <w:spacing w:val="-1"/>
        </w:rPr>
        <w:t>patients</w:t>
      </w:r>
      <w:r>
        <w:rPr>
          <w:spacing w:val="-2"/>
        </w:rPr>
        <w:t xml:space="preserve"> </w:t>
      </w:r>
      <w:r>
        <w:t>and</w:t>
      </w:r>
      <w:r>
        <w:rPr>
          <w:spacing w:val="-1"/>
        </w:rPr>
        <w:t xml:space="preserve"> prices</w:t>
      </w:r>
      <w:r>
        <w:t xml:space="preserve"> </w:t>
      </w:r>
      <w:r>
        <w:rPr>
          <w:spacing w:val="-1"/>
        </w:rPr>
        <w:t>submitted herein</w:t>
      </w:r>
      <w:r>
        <w:rPr>
          <w:spacing w:val="1"/>
        </w:rPr>
        <w:t xml:space="preserve"> </w:t>
      </w:r>
      <w:r>
        <w:rPr>
          <w:spacing w:val="-1"/>
        </w:rPr>
        <w:t xml:space="preserve">include </w:t>
      </w:r>
      <w:r>
        <w:t>any</w:t>
      </w:r>
      <w:r>
        <w:rPr>
          <w:spacing w:val="-4"/>
        </w:rPr>
        <w:t xml:space="preserve"> </w:t>
      </w:r>
      <w:r>
        <w:rPr>
          <w:spacing w:val="-1"/>
        </w:rPr>
        <w:t>sales</w:t>
      </w:r>
      <w:r>
        <w:t xml:space="preserve"> or</w:t>
      </w:r>
      <w:r>
        <w:rPr>
          <w:spacing w:val="-1"/>
        </w:rPr>
        <w:t xml:space="preserve"> use</w:t>
      </w:r>
      <w:r>
        <w:rPr>
          <w:spacing w:val="1"/>
        </w:rPr>
        <w:t xml:space="preserve"> </w:t>
      </w:r>
      <w:r>
        <w:t>tax</w:t>
      </w:r>
      <w:r>
        <w:rPr>
          <w:spacing w:val="-5"/>
        </w:rPr>
        <w:t xml:space="preserve"> </w:t>
      </w:r>
      <w:r>
        <w:rPr>
          <w:spacing w:val="-1"/>
        </w:rPr>
        <w:t>heretofore</w:t>
      </w:r>
      <w:r>
        <w:rPr>
          <w:spacing w:val="75"/>
        </w:rPr>
        <w:t xml:space="preserve"> </w:t>
      </w:r>
      <w:r>
        <w:t>imposed</w:t>
      </w:r>
      <w:r>
        <w:rPr>
          <w:spacing w:val="1"/>
        </w:rPr>
        <w:t xml:space="preserve"> </w:t>
      </w:r>
      <w:r>
        <w:t>by</w:t>
      </w:r>
      <w:r>
        <w:rPr>
          <w:spacing w:val="-5"/>
        </w:rPr>
        <w:t xml:space="preserve"> </w:t>
      </w:r>
      <w:r>
        <w:t>any</w:t>
      </w:r>
      <w:r>
        <w:rPr>
          <w:spacing w:val="-5"/>
        </w:rPr>
        <w:t xml:space="preserve"> </w:t>
      </w:r>
      <w:r>
        <w:t>State,</w:t>
      </w:r>
      <w:r>
        <w:rPr>
          <w:spacing w:val="-4"/>
        </w:rPr>
        <w:t xml:space="preserve"> </w:t>
      </w:r>
      <w:r>
        <w:t>or</w:t>
      </w:r>
      <w:r>
        <w:rPr>
          <w:spacing w:val="-1"/>
        </w:rPr>
        <w:t xml:space="preserve"> </w:t>
      </w:r>
      <w:r>
        <w:t>by</w:t>
      </w:r>
      <w:r>
        <w:rPr>
          <w:spacing w:val="-5"/>
        </w:rPr>
        <w:t xml:space="preserve"> </w:t>
      </w:r>
      <w:r>
        <w:rPr>
          <w:spacing w:val="1"/>
        </w:rPr>
        <w:t>any</w:t>
      </w:r>
      <w:r>
        <w:rPr>
          <w:spacing w:val="-5"/>
        </w:rPr>
        <w:t xml:space="preserve"> </w:t>
      </w:r>
      <w:r>
        <w:t>duly</w:t>
      </w:r>
      <w:r>
        <w:rPr>
          <w:spacing w:val="-5"/>
        </w:rPr>
        <w:t xml:space="preserve"> </w:t>
      </w:r>
      <w:r>
        <w:t>constituted</w:t>
      </w:r>
      <w:r>
        <w:rPr>
          <w:spacing w:val="1"/>
        </w:rPr>
        <w:t xml:space="preserve"> </w:t>
      </w:r>
      <w:r>
        <w:rPr>
          <w:spacing w:val="-1"/>
        </w:rPr>
        <w:t>taxing authority</w:t>
      </w:r>
      <w:r>
        <w:rPr>
          <w:spacing w:val="-5"/>
        </w:rPr>
        <w:t xml:space="preserve"> </w:t>
      </w:r>
      <w:r>
        <w:rPr>
          <w:spacing w:val="-1"/>
        </w:rPr>
        <w:t>therein,</w:t>
      </w:r>
      <w:r>
        <w:t xml:space="preserve"> </w:t>
      </w:r>
      <w:r>
        <w:rPr>
          <w:spacing w:val="-1"/>
        </w:rPr>
        <w:t>having</w:t>
      </w:r>
      <w:r>
        <w:rPr>
          <w:spacing w:val="40"/>
        </w:rPr>
        <w:t xml:space="preserve"> </w:t>
      </w:r>
      <w:r>
        <w:rPr>
          <w:spacing w:val="-1"/>
        </w:rPr>
        <w:t>jurisdiction</w:t>
      </w:r>
      <w:r>
        <w:rPr>
          <w:spacing w:val="1"/>
        </w:rPr>
        <w:t xml:space="preserve"> </w:t>
      </w:r>
      <w:r>
        <w:t>to</w:t>
      </w:r>
      <w:r>
        <w:rPr>
          <w:spacing w:val="1"/>
        </w:rPr>
        <w:t xml:space="preserve"> </w:t>
      </w:r>
      <w:r>
        <w:rPr>
          <w:spacing w:val="-1"/>
        </w:rPr>
        <w:t>levy</w:t>
      </w:r>
      <w:r>
        <w:rPr>
          <w:spacing w:val="-5"/>
        </w:rPr>
        <w:t xml:space="preserve"> </w:t>
      </w:r>
      <w:r>
        <w:rPr>
          <w:spacing w:val="1"/>
        </w:rPr>
        <w:t>such</w:t>
      </w:r>
      <w:r>
        <w:rPr>
          <w:spacing w:val="2"/>
        </w:rPr>
        <w:t xml:space="preserve"> </w:t>
      </w:r>
      <w:r>
        <w:t>a</w:t>
      </w:r>
      <w:r>
        <w:rPr>
          <w:spacing w:val="1"/>
        </w:rPr>
        <w:t xml:space="preserve"> </w:t>
      </w:r>
      <w:r>
        <w:rPr>
          <w:spacing w:val="-2"/>
        </w:rPr>
        <w:t>tax,</w:t>
      </w:r>
      <w:r>
        <w:t xml:space="preserve"> </w:t>
      </w:r>
      <w:r>
        <w:rPr>
          <w:spacing w:val="-1"/>
        </w:rPr>
        <w:t>applicable</w:t>
      </w:r>
      <w:r>
        <w:rPr>
          <w:spacing w:val="1"/>
        </w:rPr>
        <w:t xml:space="preserve"> </w:t>
      </w:r>
      <w:r>
        <w:rPr>
          <w:spacing w:val="-1"/>
        </w:rPr>
        <w:t>to</w:t>
      </w:r>
      <w:r>
        <w:rPr>
          <w:spacing w:val="1"/>
        </w:rPr>
        <w:t xml:space="preserve"> </w:t>
      </w:r>
      <w:r>
        <w:rPr>
          <w:spacing w:val="-1"/>
        </w:rPr>
        <w:t xml:space="preserve">the </w:t>
      </w:r>
      <w:r>
        <w:t xml:space="preserve">material in this </w:t>
      </w:r>
      <w:r>
        <w:rPr>
          <w:spacing w:val="-1"/>
        </w:rPr>
        <w:t>solicitation.</w:t>
      </w:r>
    </w:p>
    <w:p w:rsidR="004F1640" w:rsidRDefault="004F1640" w:rsidP="00A07C58">
      <w:pPr>
        <w:ind w:firstLine="535"/>
        <w:rPr>
          <w:rFonts w:ascii="Arial" w:eastAsia="Arial" w:hAnsi="Arial" w:cs="Arial"/>
          <w:sz w:val="24"/>
          <w:szCs w:val="24"/>
        </w:rPr>
      </w:pPr>
    </w:p>
    <w:p w:rsidR="004F1640" w:rsidRDefault="004F1640" w:rsidP="00A07C58">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A07C58">
      <w:pPr>
        <w:rPr>
          <w:rFonts w:ascii="Arial" w:eastAsia="Arial" w:hAnsi="Arial" w:cs="Arial"/>
          <w:sz w:val="24"/>
          <w:szCs w:val="24"/>
        </w:rPr>
      </w:pPr>
    </w:p>
    <w:p w:rsidR="004F1640" w:rsidRPr="00F57846" w:rsidRDefault="004F1640" w:rsidP="00A07C58">
      <w:pPr>
        <w:pStyle w:val="Heading1"/>
        <w:ind w:left="0"/>
        <w:rPr>
          <w:b w:val="0"/>
          <w:bCs w:val="0"/>
        </w:rPr>
      </w:pPr>
      <w:r w:rsidRPr="00F57846">
        <w:rPr>
          <w:spacing w:val="-1"/>
        </w:rPr>
        <w:t>852.229-</w:t>
      </w:r>
      <w:proofErr w:type="gramStart"/>
      <w:r w:rsidRPr="00F57846">
        <w:rPr>
          <w:spacing w:val="-1"/>
        </w:rPr>
        <w:t>71</w:t>
      </w:r>
      <w:r w:rsidRPr="00F57846">
        <w:t xml:space="preserve"> </w:t>
      </w:r>
      <w:r w:rsidRPr="00F57846">
        <w:rPr>
          <w:spacing w:val="4"/>
        </w:rPr>
        <w:t xml:space="preserve"> </w:t>
      </w:r>
      <w:r w:rsidRPr="00F57846">
        <w:rPr>
          <w:spacing w:val="-1"/>
        </w:rPr>
        <w:t>[</w:t>
      </w:r>
      <w:proofErr w:type="gramEnd"/>
      <w:r w:rsidRPr="00F57846">
        <w:rPr>
          <w:spacing w:val="-1"/>
        </w:rPr>
        <w:t>Reserved]</w:t>
      </w:r>
    </w:p>
    <w:p w:rsidR="00780A6C" w:rsidRDefault="00780A6C" w:rsidP="00A07C58">
      <w:pPr>
        <w:spacing w:before="8"/>
        <w:rPr>
          <w:rFonts w:ascii="Arial" w:eastAsia="Arial" w:hAnsi="Arial" w:cs="Arial"/>
          <w:b/>
          <w:bCs/>
          <w:sz w:val="16"/>
          <w:szCs w:val="16"/>
        </w:rPr>
      </w:pPr>
    </w:p>
    <w:p w:rsidR="004F1640" w:rsidRDefault="004F1640" w:rsidP="00A07C58">
      <w:pPr>
        <w:spacing w:before="69"/>
        <w:rPr>
          <w:rFonts w:ascii="Arial" w:eastAsia="Arial" w:hAnsi="Arial" w:cs="Arial"/>
          <w:sz w:val="24"/>
          <w:szCs w:val="24"/>
        </w:rPr>
      </w:pPr>
      <w:r w:rsidRPr="00F57846">
        <w:rPr>
          <w:rFonts w:ascii="Arial"/>
          <w:b/>
          <w:spacing w:val="-1"/>
          <w:sz w:val="24"/>
          <w:u w:val="single"/>
        </w:rPr>
        <w:t>852.232-</w:t>
      </w:r>
      <w:proofErr w:type="gramStart"/>
      <w:r w:rsidRPr="00F57846">
        <w:rPr>
          <w:rFonts w:ascii="Arial"/>
          <w:b/>
          <w:spacing w:val="-1"/>
          <w:sz w:val="24"/>
          <w:u w:val="single"/>
        </w:rPr>
        <w:t>72</w:t>
      </w:r>
      <w:r w:rsidRPr="00F57846">
        <w:rPr>
          <w:rFonts w:ascii="Arial"/>
          <w:b/>
          <w:sz w:val="24"/>
          <w:u w:val="single"/>
        </w:rPr>
        <w:t xml:space="preserve"> </w:t>
      </w:r>
      <w:r w:rsidRPr="00F57846">
        <w:rPr>
          <w:rFonts w:ascii="Arial"/>
          <w:b/>
          <w:spacing w:val="1"/>
          <w:sz w:val="24"/>
          <w:u w:val="single"/>
        </w:rPr>
        <w:t xml:space="preserve"> </w:t>
      </w:r>
      <w:r w:rsidRPr="00F57846">
        <w:rPr>
          <w:rFonts w:ascii="Arial"/>
          <w:b/>
          <w:sz w:val="24"/>
          <w:u w:val="single"/>
        </w:rPr>
        <w:t>Electronic</w:t>
      </w:r>
      <w:proofErr w:type="gramEnd"/>
      <w:r w:rsidRPr="00F57846">
        <w:rPr>
          <w:rFonts w:ascii="Arial"/>
          <w:b/>
          <w:sz w:val="24"/>
          <w:u w:val="single"/>
        </w:rPr>
        <w:t xml:space="preserve"> submission</w:t>
      </w:r>
      <w:r w:rsidRPr="00F57846">
        <w:rPr>
          <w:rFonts w:ascii="Arial"/>
          <w:b/>
          <w:spacing w:val="2"/>
          <w:sz w:val="24"/>
          <w:u w:val="single"/>
        </w:rPr>
        <w:t xml:space="preserve"> </w:t>
      </w:r>
      <w:r w:rsidRPr="00F57846">
        <w:rPr>
          <w:rFonts w:ascii="Arial"/>
          <w:b/>
          <w:sz w:val="24"/>
          <w:u w:val="single"/>
        </w:rPr>
        <w:t xml:space="preserve">of payment </w:t>
      </w:r>
      <w:r w:rsidRPr="00F57846">
        <w:rPr>
          <w:rFonts w:ascii="Arial"/>
          <w:b/>
          <w:spacing w:val="1"/>
          <w:sz w:val="24"/>
          <w:u w:val="single"/>
        </w:rPr>
        <w:t>requests</w:t>
      </w:r>
      <w:r>
        <w:rPr>
          <w:rFonts w:ascii="Arial"/>
          <w:b/>
          <w:spacing w:val="1"/>
          <w:sz w:val="24"/>
        </w:rPr>
        <w:t>.</w:t>
      </w:r>
    </w:p>
    <w:p w:rsidR="004F1640" w:rsidRDefault="004F1640" w:rsidP="00A07C58">
      <w:pPr>
        <w:spacing w:before="9"/>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832.7002-2,</w:t>
      </w:r>
      <w:r>
        <w:t xml:space="preserve"> </w:t>
      </w:r>
      <w:r>
        <w:rPr>
          <w:spacing w:val="-1"/>
        </w:rPr>
        <w:t>insert</w:t>
      </w:r>
      <w:r>
        <w:rPr>
          <w:spacing w:val="-2"/>
        </w:rPr>
        <w:t xml:space="preserve"> </w:t>
      </w:r>
      <w:r>
        <w:t>the</w:t>
      </w:r>
      <w:r>
        <w:rPr>
          <w:spacing w:val="-6"/>
        </w:rPr>
        <w:t xml:space="preserve"> </w:t>
      </w:r>
      <w:r>
        <w:t>following</w:t>
      </w:r>
      <w:r>
        <w:rPr>
          <w:spacing w:val="-1"/>
        </w:rPr>
        <w:t xml:space="preserve"> </w:t>
      </w:r>
      <w:r>
        <w:t>clause:</w:t>
      </w:r>
    </w:p>
    <w:p w:rsidR="004F1640" w:rsidRDefault="004F1640" w:rsidP="00A07C58">
      <w:pPr>
        <w:rPr>
          <w:rFonts w:ascii="Arial" w:eastAsia="Arial" w:hAnsi="Arial" w:cs="Arial"/>
          <w:sz w:val="24"/>
          <w:szCs w:val="24"/>
        </w:rPr>
      </w:pPr>
    </w:p>
    <w:p w:rsidR="004F1640" w:rsidRDefault="004F1640" w:rsidP="00A07C58">
      <w:pPr>
        <w:ind w:right="1781"/>
        <w:jc w:val="center"/>
        <w:rPr>
          <w:rFonts w:ascii="Arial" w:eastAsia="Arial" w:hAnsi="Arial" w:cs="Arial"/>
          <w:sz w:val="24"/>
          <w:szCs w:val="24"/>
        </w:rPr>
      </w:pPr>
      <w:r>
        <w:rPr>
          <w:rFonts w:ascii="Arial"/>
          <w:b/>
          <w:sz w:val="24"/>
        </w:rPr>
        <w:t>E</w:t>
      </w:r>
      <w:r>
        <w:rPr>
          <w:rFonts w:ascii="Arial"/>
          <w:b/>
          <w:sz w:val="19"/>
        </w:rPr>
        <w:t>LECTRONIC</w:t>
      </w:r>
      <w:r>
        <w:rPr>
          <w:rFonts w:ascii="Arial"/>
          <w:b/>
          <w:spacing w:val="-16"/>
          <w:sz w:val="19"/>
        </w:rPr>
        <w:t xml:space="preserve"> </w:t>
      </w:r>
      <w:r>
        <w:rPr>
          <w:rFonts w:ascii="Arial"/>
          <w:b/>
          <w:sz w:val="24"/>
        </w:rPr>
        <w:t>S</w:t>
      </w:r>
      <w:r>
        <w:rPr>
          <w:rFonts w:ascii="Arial"/>
          <w:b/>
          <w:sz w:val="19"/>
        </w:rPr>
        <w:t>UBMISSION</w:t>
      </w:r>
      <w:r>
        <w:rPr>
          <w:rFonts w:ascii="Arial"/>
          <w:b/>
          <w:spacing w:val="-11"/>
          <w:sz w:val="19"/>
        </w:rPr>
        <w:t xml:space="preserve"> </w:t>
      </w:r>
      <w:r>
        <w:rPr>
          <w:rFonts w:ascii="Arial"/>
          <w:b/>
          <w:sz w:val="19"/>
        </w:rPr>
        <w:t>OF</w:t>
      </w:r>
      <w:r>
        <w:rPr>
          <w:rFonts w:ascii="Arial"/>
          <w:b/>
          <w:spacing w:val="-14"/>
          <w:sz w:val="19"/>
        </w:rPr>
        <w:t xml:space="preserve"> </w:t>
      </w:r>
      <w:r>
        <w:rPr>
          <w:rFonts w:ascii="Arial"/>
          <w:b/>
          <w:sz w:val="24"/>
        </w:rPr>
        <w:t>P</w:t>
      </w:r>
      <w:r>
        <w:rPr>
          <w:rFonts w:ascii="Arial"/>
          <w:b/>
          <w:sz w:val="19"/>
        </w:rPr>
        <w:t>AYMENT</w:t>
      </w:r>
      <w:r>
        <w:rPr>
          <w:rFonts w:ascii="Arial"/>
          <w:b/>
          <w:spacing w:val="24"/>
          <w:w w:val="99"/>
          <w:sz w:val="19"/>
        </w:rPr>
        <w:t xml:space="preserve"> </w:t>
      </w:r>
      <w:r>
        <w:rPr>
          <w:rFonts w:ascii="Arial"/>
          <w:b/>
          <w:sz w:val="24"/>
        </w:rPr>
        <w:t>R</w:t>
      </w:r>
      <w:r>
        <w:rPr>
          <w:rFonts w:ascii="Arial"/>
          <w:b/>
          <w:sz w:val="19"/>
        </w:rPr>
        <w:t>EQUESTS</w:t>
      </w:r>
      <w:r>
        <w:rPr>
          <w:rFonts w:ascii="Arial"/>
          <w:b/>
          <w:spacing w:val="-6"/>
          <w:sz w:val="19"/>
        </w:rPr>
        <w:t xml:space="preserve"> </w:t>
      </w:r>
      <w:r>
        <w:rPr>
          <w:rFonts w:ascii="Arial"/>
          <w:b/>
          <w:spacing w:val="-1"/>
          <w:sz w:val="19"/>
        </w:rPr>
        <w:t>(</w:t>
      </w:r>
      <w:r>
        <w:rPr>
          <w:rFonts w:ascii="Arial"/>
          <w:b/>
          <w:spacing w:val="-1"/>
          <w:sz w:val="24"/>
        </w:rPr>
        <w:t xml:space="preserve">NOV </w:t>
      </w:r>
      <w:r>
        <w:rPr>
          <w:rFonts w:ascii="Arial"/>
          <w:b/>
          <w:sz w:val="24"/>
        </w:rPr>
        <w:t>2012)</w:t>
      </w:r>
    </w:p>
    <w:p w:rsidR="004F1640" w:rsidRDefault="004F1640" w:rsidP="00A07C58">
      <w:pPr>
        <w:rPr>
          <w:rFonts w:ascii="Arial" w:eastAsia="Arial" w:hAnsi="Arial" w:cs="Arial"/>
          <w:b/>
          <w:bCs/>
          <w:sz w:val="24"/>
          <w:szCs w:val="24"/>
        </w:rPr>
      </w:pPr>
    </w:p>
    <w:p w:rsidR="004F1640" w:rsidRPr="00C058F9" w:rsidRDefault="004F1640" w:rsidP="00A07C58">
      <w:pPr>
        <w:pStyle w:val="ListParagraph"/>
        <w:numPr>
          <w:ilvl w:val="0"/>
          <w:numId w:val="33"/>
        </w:numPr>
        <w:tabs>
          <w:tab w:val="left" w:pos="900"/>
        </w:tabs>
        <w:ind w:left="0" w:firstLine="450"/>
        <w:rPr>
          <w:rFonts w:ascii="Arial" w:eastAsia="Arial" w:hAnsi="Arial" w:cs="Arial"/>
          <w:sz w:val="24"/>
          <w:szCs w:val="24"/>
        </w:rPr>
      </w:pPr>
      <w:r>
        <w:rPr>
          <w:rFonts w:ascii="Arial"/>
          <w:i/>
          <w:sz w:val="24"/>
        </w:rPr>
        <w:t>D</w:t>
      </w:r>
      <w:r w:rsidRPr="00C058F9">
        <w:rPr>
          <w:rFonts w:ascii="Arial"/>
          <w:i/>
          <w:sz w:val="24"/>
        </w:rPr>
        <w:t>efinitions</w:t>
      </w:r>
      <w:r w:rsidRPr="00C058F9">
        <w:rPr>
          <w:rFonts w:ascii="Arial"/>
          <w:sz w:val="24"/>
        </w:rPr>
        <w:t>.</w:t>
      </w:r>
      <w:r w:rsidRPr="00C058F9">
        <w:rPr>
          <w:rFonts w:ascii="Arial"/>
          <w:spacing w:val="64"/>
          <w:sz w:val="24"/>
        </w:rPr>
        <w:t xml:space="preserve"> </w:t>
      </w:r>
      <w:r w:rsidRPr="00C058F9">
        <w:rPr>
          <w:rFonts w:ascii="Arial"/>
          <w:sz w:val="24"/>
        </w:rPr>
        <w:t>As</w:t>
      </w:r>
      <w:r w:rsidRPr="00C058F9">
        <w:rPr>
          <w:rFonts w:ascii="Arial"/>
          <w:spacing w:val="-2"/>
          <w:sz w:val="24"/>
        </w:rPr>
        <w:t xml:space="preserve"> </w:t>
      </w:r>
      <w:r w:rsidRPr="00C058F9">
        <w:rPr>
          <w:rFonts w:ascii="Arial"/>
          <w:spacing w:val="-1"/>
          <w:sz w:val="24"/>
        </w:rPr>
        <w:t>used</w:t>
      </w:r>
      <w:r w:rsidRPr="00C058F9">
        <w:rPr>
          <w:rFonts w:ascii="Arial"/>
          <w:sz w:val="24"/>
        </w:rPr>
        <w:t xml:space="preserve"> in</w:t>
      </w:r>
      <w:r w:rsidRPr="00C058F9">
        <w:rPr>
          <w:rFonts w:ascii="Arial"/>
          <w:spacing w:val="-2"/>
          <w:sz w:val="24"/>
        </w:rPr>
        <w:t xml:space="preserve"> </w:t>
      </w:r>
      <w:r w:rsidRPr="00C058F9">
        <w:rPr>
          <w:rFonts w:ascii="Arial"/>
          <w:sz w:val="24"/>
        </w:rPr>
        <w:t>this clause-</w:t>
      </w:r>
    </w:p>
    <w:p w:rsidR="004F1640" w:rsidRPr="00C058F9" w:rsidRDefault="004F1640" w:rsidP="00532BE1">
      <w:pPr>
        <w:pStyle w:val="ListParagraph"/>
        <w:numPr>
          <w:ilvl w:val="2"/>
          <w:numId w:val="33"/>
        </w:numPr>
        <w:tabs>
          <w:tab w:val="left" w:pos="1249"/>
          <w:tab w:val="left" w:pos="1890"/>
        </w:tabs>
        <w:spacing w:before="199"/>
        <w:ind w:left="0" w:firstLine="1170"/>
        <w:rPr>
          <w:rFonts w:ascii="Arial" w:eastAsia="Arial" w:hAnsi="Arial" w:cs="Arial"/>
          <w:sz w:val="24"/>
          <w:szCs w:val="24"/>
        </w:rPr>
      </w:pPr>
      <w:r w:rsidRPr="00C058F9">
        <w:rPr>
          <w:rFonts w:ascii="Arial"/>
          <w:i/>
          <w:sz w:val="24"/>
        </w:rPr>
        <w:t>Contract</w:t>
      </w:r>
      <w:r w:rsidRPr="00C058F9">
        <w:rPr>
          <w:rFonts w:ascii="Arial"/>
          <w:i/>
          <w:spacing w:val="-1"/>
          <w:sz w:val="24"/>
        </w:rPr>
        <w:t xml:space="preserve"> financing payment</w:t>
      </w:r>
      <w:r w:rsidRPr="00C058F9">
        <w:rPr>
          <w:rFonts w:ascii="Arial"/>
          <w:i/>
          <w:spacing w:val="3"/>
          <w:sz w:val="24"/>
        </w:rPr>
        <w:t xml:space="preserve"> </w:t>
      </w:r>
      <w:r w:rsidRPr="00C058F9">
        <w:rPr>
          <w:rFonts w:ascii="Arial"/>
          <w:sz w:val="24"/>
        </w:rPr>
        <w:t>has</w:t>
      </w:r>
      <w:r w:rsidRPr="00C058F9">
        <w:rPr>
          <w:rFonts w:ascii="Arial"/>
          <w:spacing w:val="-3"/>
          <w:sz w:val="24"/>
        </w:rPr>
        <w:t xml:space="preserve"> </w:t>
      </w:r>
      <w:r w:rsidRPr="00C058F9">
        <w:rPr>
          <w:rFonts w:ascii="Arial"/>
          <w:spacing w:val="-1"/>
          <w:sz w:val="24"/>
        </w:rPr>
        <w:t>the</w:t>
      </w:r>
      <w:r w:rsidRPr="00C058F9">
        <w:rPr>
          <w:rFonts w:ascii="Arial"/>
          <w:sz w:val="24"/>
        </w:rPr>
        <w:t xml:space="preserve"> </w:t>
      </w:r>
      <w:r w:rsidRPr="00C058F9">
        <w:rPr>
          <w:rFonts w:ascii="Arial"/>
          <w:spacing w:val="-1"/>
          <w:sz w:val="24"/>
        </w:rPr>
        <w:t>meaning given</w:t>
      </w:r>
      <w:r w:rsidRPr="00C058F9">
        <w:rPr>
          <w:rFonts w:ascii="Arial"/>
          <w:sz w:val="24"/>
        </w:rPr>
        <w:t xml:space="preserve"> in </w:t>
      </w:r>
      <w:hyperlink r:id="rId79" w:anchor="se48.1.32_1001" w:history="1">
        <w:r w:rsidRPr="00C058F9">
          <w:rPr>
            <w:rStyle w:val="Hyperlink"/>
            <w:rFonts w:ascii="Arial"/>
            <w:sz w:val="24"/>
          </w:rPr>
          <w:t xml:space="preserve">FAR </w:t>
        </w:r>
        <w:r w:rsidRPr="00C058F9">
          <w:rPr>
            <w:rStyle w:val="Hyperlink"/>
            <w:rFonts w:ascii="Arial"/>
            <w:spacing w:val="-1"/>
            <w:sz w:val="24"/>
          </w:rPr>
          <w:t>32.001</w:t>
        </w:r>
      </w:hyperlink>
      <w:r w:rsidRPr="00C058F9">
        <w:rPr>
          <w:rFonts w:ascii="Arial"/>
          <w:spacing w:val="-1"/>
          <w:sz w:val="24"/>
        </w:rPr>
        <w:t>.</w:t>
      </w:r>
    </w:p>
    <w:p w:rsidR="004F1640" w:rsidRPr="00C058F9" w:rsidRDefault="004F1640" w:rsidP="00532BE1">
      <w:pPr>
        <w:pStyle w:val="ListParagraph"/>
        <w:numPr>
          <w:ilvl w:val="2"/>
          <w:numId w:val="33"/>
        </w:numPr>
        <w:tabs>
          <w:tab w:val="left" w:pos="1249"/>
          <w:tab w:val="left" w:pos="1890"/>
          <w:tab w:val="left" w:pos="2160"/>
        </w:tabs>
        <w:spacing w:before="201"/>
        <w:ind w:left="0" w:firstLine="1170"/>
        <w:rPr>
          <w:rFonts w:ascii="Arial" w:eastAsia="Arial" w:hAnsi="Arial" w:cs="Arial"/>
          <w:sz w:val="24"/>
          <w:szCs w:val="24"/>
        </w:rPr>
      </w:pPr>
      <w:r w:rsidRPr="00C058F9">
        <w:rPr>
          <w:rFonts w:ascii="Arial"/>
          <w:i/>
          <w:spacing w:val="-1"/>
          <w:sz w:val="24"/>
        </w:rPr>
        <w:t>Designated</w:t>
      </w:r>
      <w:r w:rsidRPr="00C058F9">
        <w:rPr>
          <w:rFonts w:ascii="Arial"/>
          <w:i/>
          <w:spacing w:val="-2"/>
          <w:sz w:val="24"/>
        </w:rPr>
        <w:t xml:space="preserve"> </w:t>
      </w:r>
      <w:r w:rsidRPr="00C058F9">
        <w:rPr>
          <w:rFonts w:ascii="Arial"/>
          <w:i/>
          <w:spacing w:val="-1"/>
          <w:sz w:val="24"/>
        </w:rPr>
        <w:t>agency</w:t>
      </w:r>
      <w:r w:rsidRPr="00C058F9">
        <w:rPr>
          <w:rFonts w:ascii="Arial"/>
          <w:i/>
          <w:sz w:val="24"/>
        </w:rPr>
        <w:t xml:space="preserve"> office</w:t>
      </w:r>
      <w:r w:rsidRPr="00C058F9">
        <w:rPr>
          <w:rFonts w:ascii="Arial"/>
          <w:i/>
          <w:spacing w:val="1"/>
          <w:sz w:val="24"/>
        </w:rPr>
        <w:t xml:space="preserve"> </w:t>
      </w:r>
      <w:r w:rsidRPr="00C058F9">
        <w:rPr>
          <w:rFonts w:ascii="Arial"/>
          <w:sz w:val="24"/>
        </w:rPr>
        <w:t>has</w:t>
      </w:r>
      <w:r w:rsidRPr="00C058F9">
        <w:rPr>
          <w:rFonts w:ascii="Arial"/>
          <w:spacing w:val="-2"/>
          <w:sz w:val="24"/>
        </w:rPr>
        <w:t xml:space="preserve"> </w:t>
      </w:r>
      <w:r w:rsidRPr="00C058F9">
        <w:rPr>
          <w:rFonts w:ascii="Arial"/>
          <w:sz w:val="24"/>
        </w:rPr>
        <w:t>the</w:t>
      </w:r>
      <w:r w:rsidRPr="00C058F9">
        <w:rPr>
          <w:rFonts w:ascii="Arial"/>
          <w:spacing w:val="-2"/>
          <w:sz w:val="24"/>
        </w:rPr>
        <w:t xml:space="preserve"> </w:t>
      </w:r>
      <w:r w:rsidRPr="00C058F9">
        <w:rPr>
          <w:rFonts w:ascii="Arial"/>
          <w:spacing w:val="-1"/>
          <w:sz w:val="24"/>
        </w:rPr>
        <w:t>meaning</w:t>
      </w:r>
      <w:r w:rsidRPr="00C058F9">
        <w:rPr>
          <w:rFonts w:ascii="Arial"/>
          <w:spacing w:val="-2"/>
          <w:sz w:val="24"/>
        </w:rPr>
        <w:t xml:space="preserve"> </w:t>
      </w:r>
      <w:r w:rsidRPr="00C058F9">
        <w:rPr>
          <w:rFonts w:ascii="Arial"/>
          <w:spacing w:val="-1"/>
          <w:sz w:val="24"/>
        </w:rPr>
        <w:t>given</w:t>
      </w:r>
      <w:r w:rsidRPr="00C058F9">
        <w:rPr>
          <w:rFonts w:ascii="Arial"/>
          <w:sz w:val="24"/>
        </w:rPr>
        <w:t xml:space="preserve"> in 5</w:t>
      </w:r>
      <w:r w:rsidRPr="00C058F9">
        <w:rPr>
          <w:rFonts w:ascii="Arial"/>
          <w:spacing w:val="1"/>
          <w:sz w:val="24"/>
        </w:rPr>
        <w:t xml:space="preserve"> </w:t>
      </w:r>
      <w:r w:rsidRPr="00C058F9">
        <w:rPr>
          <w:rFonts w:ascii="Arial"/>
          <w:sz w:val="24"/>
        </w:rPr>
        <w:t>CFR</w:t>
      </w:r>
      <w:r w:rsidRPr="00C058F9">
        <w:rPr>
          <w:rFonts w:ascii="Arial"/>
          <w:spacing w:val="-1"/>
          <w:sz w:val="24"/>
        </w:rPr>
        <w:t xml:space="preserve"> 1315.2(m).</w:t>
      </w:r>
    </w:p>
    <w:p w:rsidR="004F1640" w:rsidRDefault="004F1640" w:rsidP="00532BE1">
      <w:pPr>
        <w:pStyle w:val="BodyText"/>
        <w:numPr>
          <w:ilvl w:val="2"/>
          <w:numId w:val="33"/>
        </w:numPr>
        <w:tabs>
          <w:tab w:val="left" w:pos="1249"/>
          <w:tab w:val="left" w:pos="1890"/>
        </w:tabs>
        <w:spacing w:before="197" w:line="241" w:lineRule="auto"/>
        <w:ind w:left="0" w:right="171" w:firstLine="1170"/>
      </w:pPr>
      <w:r>
        <w:rPr>
          <w:i/>
        </w:rPr>
        <w:t>Electronic</w:t>
      </w:r>
      <w:r>
        <w:rPr>
          <w:i/>
          <w:spacing w:val="-3"/>
        </w:rPr>
        <w:t xml:space="preserve"> </w:t>
      </w:r>
      <w:r>
        <w:rPr>
          <w:i/>
        </w:rPr>
        <w:t>form</w:t>
      </w:r>
      <w:r>
        <w:rPr>
          <w:i/>
          <w:spacing w:val="-2"/>
        </w:rPr>
        <w:t xml:space="preserve"> </w:t>
      </w:r>
      <w:r>
        <w:rPr>
          <w:spacing w:val="-1"/>
        </w:rPr>
        <w:t>means</w:t>
      </w:r>
      <w:r>
        <w:t xml:space="preserve"> </w:t>
      </w:r>
      <w:r>
        <w:rPr>
          <w:spacing w:val="-1"/>
        </w:rPr>
        <w:t>an</w:t>
      </w:r>
      <w:r>
        <w:t xml:space="preserve"> </w:t>
      </w:r>
      <w:r>
        <w:rPr>
          <w:spacing w:val="-1"/>
        </w:rPr>
        <w:t>automated</w:t>
      </w:r>
      <w:r>
        <w:rPr>
          <w:spacing w:val="-2"/>
        </w:rPr>
        <w:t xml:space="preserve"> </w:t>
      </w:r>
      <w:r>
        <w:rPr>
          <w:spacing w:val="-1"/>
        </w:rPr>
        <w:t>system transmitting</w:t>
      </w:r>
      <w:r>
        <w:rPr>
          <w:spacing w:val="-2"/>
        </w:rPr>
        <w:t xml:space="preserve"> </w:t>
      </w:r>
      <w:r>
        <w:rPr>
          <w:spacing w:val="-1"/>
        </w:rPr>
        <w:t>information</w:t>
      </w:r>
      <w:r>
        <w:rPr>
          <w:spacing w:val="71"/>
        </w:rPr>
        <w:t xml:space="preserve"> </w:t>
      </w:r>
      <w:r>
        <w:t>electronically</w:t>
      </w:r>
      <w:r>
        <w:rPr>
          <w:spacing w:val="-3"/>
        </w:rPr>
        <w:t xml:space="preserve"> </w:t>
      </w:r>
      <w:r>
        <w:rPr>
          <w:spacing w:val="-1"/>
        </w:rPr>
        <w:t>according</w:t>
      </w:r>
      <w:r>
        <w:rPr>
          <w:spacing w:val="-2"/>
        </w:rPr>
        <w:t xml:space="preserve"> </w:t>
      </w:r>
      <w:r>
        <w:t>to the</w:t>
      </w:r>
      <w:r>
        <w:rPr>
          <w:spacing w:val="-2"/>
        </w:rPr>
        <w:t xml:space="preserve"> </w:t>
      </w:r>
      <w:r>
        <w:rPr>
          <w:spacing w:val="-1"/>
        </w:rPr>
        <w:t>accepted</w:t>
      </w:r>
      <w:r>
        <w:t xml:space="preserve"> electronic </w:t>
      </w:r>
      <w:r>
        <w:rPr>
          <w:spacing w:val="-1"/>
        </w:rPr>
        <w:t>data</w:t>
      </w:r>
      <w:r>
        <w:t xml:space="preserve"> </w:t>
      </w:r>
      <w:r>
        <w:rPr>
          <w:spacing w:val="-1"/>
        </w:rPr>
        <w:t>transmission</w:t>
      </w:r>
      <w:r>
        <w:t xml:space="preserve"> </w:t>
      </w:r>
      <w:r>
        <w:rPr>
          <w:spacing w:val="-1"/>
        </w:rPr>
        <w:t>methods</w:t>
      </w:r>
      <w:r>
        <w:rPr>
          <w:spacing w:val="-2"/>
        </w:rPr>
        <w:t xml:space="preserve"> </w:t>
      </w:r>
      <w:r>
        <w:t>and</w:t>
      </w:r>
      <w:r>
        <w:rPr>
          <w:spacing w:val="57"/>
        </w:rPr>
        <w:t xml:space="preserve"> </w:t>
      </w:r>
      <w:r>
        <w:rPr>
          <w:spacing w:val="-1"/>
        </w:rPr>
        <w:t>formats</w:t>
      </w:r>
      <w:r>
        <w:t xml:space="preserve"> </w:t>
      </w:r>
      <w:r>
        <w:rPr>
          <w:spacing w:val="-1"/>
        </w:rPr>
        <w:t xml:space="preserve">identified </w:t>
      </w:r>
      <w:r>
        <w:t xml:space="preserve">in </w:t>
      </w:r>
      <w:r>
        <w:rPr>
          <w:spacing w:val="-1"/>
        </w:rPr>
        <w:t>paragraph</w:t>
      </w:r>
      <w:r>
        <w:t xml:space="preserve"> (c)</w:t>
      </w:r>
      <w:r>
        <w:rPr>
          <w:spacing w:val="-1"/>
        </w:rPr>
        <w:t xml:space="preserve"> of</w:t>
      </w:r>
      <w:r>
        <w:rPr>
          <w:spacing w:val="2"/>
        </w:rPr>
        <w:t xml:space="preserve"> </w:t>
      </w:r>
      <w:r>
        <w:rPr>
          <w:spacing w:val="-1"/>
        </w:rPr>
        <w:t>this</w:t>
      </w:r>
      <w:r>
        <w:t xml:space="preserve"> </w:t>
      </w:r>
      <w:r>
        <w:rPr>
          <w:spacing w:val="-1"/>
        </w:rPr>
        <w:t>clause.</w:t>
      </w:r>
      <w:r>
        <w:t xml:space="preserve">  </w:t>
      </w:r>
      <w:r>
        <w:rPr>
          <w:spacing w:val="-1"/>
        </w:rPr>
        <w:t>Facsimile,</w:t>
      </w:r>
      <w:r>
        <w:rPr>
          <w:spacing w:val="-2"/>
        </w:rPr>
        <w:t xml:space="preserve"> </w:t>
      </w:r>
      <w:r>
        <w:t>e-mail,</w:t>
      </w:r>
      <w:r>
        <w:rPr>
          <w:spacing w:val="-2"/>
        </w:rPr>
        <w:t xml:space="preserve"> </w:t>
      </w:r>
      <w:r>
        <w:t xml:space="preserve">and </w:t>
      </w:r>
      <w:r>
        <w:rPr>
          <w:spacing w:val="-1"/>
        </w:rPr>
        <w:t>scanned</w:t>
      </w:r>
      <w:r>
        <w:rPr>
          <w:spacing w:val="83"/>
        </w:rPr>
        <w:t xml:space="preserve"> </w:t>
      </w:r>
      <w:r>
        <w:rPr>
          <w:spacing w:val="-1"/>
        </w:rPr>
        <w:t>documents</w:t>
      </w:r>
      <w:r>
        <w:t xml:space="preserve"> are</w:t>
      </w:r>
      <w:r>
        <w:rPr>
          <w:spacing w:val="-3"/>
        </w:rPr>
        <w:t xml:space="preserve"> </w:t>
      </w:r>
      <w:r>
        <w:rPr>
          <w:spacing w:val="-1"/>
        </w:rPr>
        <w:t>not</w:t>
      </w:r>
      <w:r>
        <w:t xml:space="preserve"> </w:t>
      </w:r>
      <w:r>
        <w:rPr>
          <w:spacing w:val="-1"/>
        </w:rPr>
        <w:t>acceptable</w:t>
      </w:r>
      <w:r>
        <w:t xml:space="preserve"> </w:t>
      </w:r>
      <w:r>
        <w:rPr>
          <w:spacing w:val="-1"/>
        </w:rPr>
        <w:t>electronic</w:t>
      </w:r>
      <w:r>
        <w:rPr>
          <w:spacing w:val="-3"/>
        </w:rPr>
        <w:t xml:space="preserve"> </w:t>
      </w:r>
      <w:r>
        <w:rPr>
          <w:spacing w:val="-1"/>
        </w:rPr>
        <w:t>forms</w:t>
      </w:r>
      <w:r>
        <w:t xml:space="preserve"> for </w:t>
      </w:r>
      <w:r>
        <w:rPr>
          <w:spacing w:val="-1"/>
        </w:rPr>
        <w:t>submission</w:t>
      </w:r>
      <w:r>
        <w:rPr>
          <w:spacing w:val="-2"/>
        </w:rPr>
        <w:t xml:space="preserve"> </w:t>
      </w:r>
      <w:r>
        <w:rPr>
          <w:spacing w:val="-1"/>
        </w:rPr>
        <w:t>of</w:t>
      </w:r>
      <w:r>
        <w:t xml:space="preserve"> </w:t>
      </w:r>
      <w:r>
        <w:rPr>
          <w:spacing w:val="-1"/>
        </w:rPr>
        <w:t>payment</w:t>
      </w:r>
      <w:r>
        <w:t xml:space="preserve"> </w:t>
      </w:r>
      <w:r>
        <w:rPr>
          <w:spacing w:val="-1"/>
        </w:rPr>
        <w:t>requests.</w:t>
      </w:r>
    </w:p>
    <w:p w:rsidR="004F1640" w:rsidRPr="00C058F9" w:rsidRDefault="004F1640" w:rsidP="00532BE1">
      <w:pPr>
        <w:pStyle w:val="ListParagraph"/>
        <w:numPr>
          <w:ilvl w:val="2"/>
          <w:numId w:val="33"/>
        </w:numPr>
        <w:tabs>
          <w:tab w:val="left" w:pos="1249"/>
          <w:tab w:val="left" w:pos="1890"/>
        </w:tabs>
        <w:spacing w:before="195"/>
        <w:ind w:left="0" w:firstLine="1170"/>
        <w:rPr>
          <w:rFonts w:ascii="Arial" w:eastAsia="Arial" w:hAnsi="Arial" w:cs="Arial"/>
          <w:sz w:val="24"/>
          <w:szCs w:val="24"/>
        </w:rPr>
      </w:pPr>
      <w:r w:rsidRPr="00C058F9">
        <w:rPr>
          <w:rFonts w:ascii="Arial"/>
          <w:i/>
          <w:sz w:val="24"/>
        </w:rPr>
        <w:t>Invoice</w:t>
      </w:r>
      <w:r w:rsidRPr="00C058F9">
        <w:rPr>
          <w:rFonts w:ascii="Arial"/>
          <w:i/>
          <w:spacing w:val="-2"/>
          <w:sz w:val="24"/>
        </w:rPr>
        <w:t xml:space="preserve"> </w:t>
      </w:r>
      <w:r w:rsidRPr="00C058F9">
        <w:rPr>
          <w:rFonts w:ascii="Arial"/>
          <w:i/>
          <w:spacing w:val="-1"/>
          <w:sz w:val="24"/>
        </w:rPr>
        <w:t>payment</w:t>
      </w:r>
      <w:r w:rsidRPr="00C058F9">
        <w:rPr>
          <w:rFonts w:ascii="Arial"/>
          <w:i/>
          <w:sz w:val="24"/>
        </w:rPr>
        <w:t xml:space="preserve"> </w:t>
      </w:r>
      <w:r w:rsidRPr="00C058F9">
        <w:rPr>
          <w:rFonts w:ascii="Arial"/>
          <w:spacing w:val="-1"/>
          <w:sz w:val="24"/>
        </w:rPr>
        <w:t>has</w:t>
      </w:r>
      <w:r w:rsidRPr="00C058F9">
        <w:rPr>
          <w:rFonts w:ascii="Arial"/>
          <w:sz w:val="24"/>
        </w:rPr>
        <w:t xml:space="preserve"> </w:t>
      </w:r>
      <w:r w:rsidRPr="00C058F9">
        <w:rPr>
          <w:rFonts w:ascii="Arial"/>
          <w:spacing w:val="-1"/>
          <w:sz w:val="24"/>
        </w:rPr>
        <w:t>the</w:t>
      </w:r>
      <w:r w:rsidRPr="00C058F9">
        <w:rPr>
          <w:rFonts w:ascii="Arial"/>
          <w:sz w:val="24"/>
        </w:rPr>
        <w:t xml:space="preserve"> </w:t>
      </w:r>
      <w:r w:rsidRPr="00C058F9">
        <w:rPr>
          <w:rFonts w:ascii="Arial"/>
          <w:spacing w:val="-1"/>
          <w:sz w:val="24"/>
        </w:rPr>
        <w:t>meaning given</w:t>
      </w:r>
      <w:r w:rsidRPr="00C058F9">
        <w:rPr>
          <w:rFonts w:ascii="Arial"/>
          <w:sz w:val="24"/>
        </w:rPr>
        <w:t xml:space="preserve"> </w:t>
      </w:r>
      <w:r w:rsidRPr="00C058F9">
        <w:rPr>
          <w:rFonts w:ascii="Arial"/>
          <w:spacing w:val="1"/>
          <w:sz w:val="24"/>
        </w:rPr>
        <w:t>in</w:t>
      </w:r>
      <w:r w:rsidRPr="00C058F9">
        <w:rPr>
          <w:rFonts w:ascii="Arial"/>
          <w:sz w:val="24"/>
        </w:rPr>
        <w:t xml:space="preserve"> </w:t>
      </w:r>
      <w:hyperlink r:id="rId80" w:anchor="se48.1.32_1001" w:history="1">
        <w:r w:rsidRPr="00C058F9">
          <w:rPr>
            <w:rStyle w:val="Hyperlink"/>
            <w:rFonts w:ascii="Arial"/>
            <w:sz w:val="24"/>
          </w:rPr>
          <w:t xml:space="preserve">FAR </w:t>
        </w:r>
        <w:r w:rsidRPr="00C058F9">
          <w:rPr>
            <w:rStyle w:val="Hyperlink"/>
            <w:rFonts w:ascii="Arial"/>
            <w:spacing w:val="-1"/>
            <w:sz w:val="24"/>
          </w:rPr>
          <w:t>32.001</w:t>
        </w:r>
      </w:hyperlink>
      <w:r w:rsidRPr="00C058F9">
        <w:rPr>
          <w:rFonts w:ascii="Arial"/>
          <w:spacing w:val="-1"/>
          <w:sz w:val="24"/>
        </w:rPr>
        <w:t>.</w:t>
      </w:r>
    </w:p>
    <w:p w:rsidR="004F1640" w:rsidRDefault="004F1640" w:rsidP="00532BE1">
      <w:pPr>
        <w:pStyle w:val="BodyText"/>
        <w:numPr>
          <w:ilvl w:val="2"/>
          <w:numId w:val="33"/>
        </w:numPr>
        <w:tabs>
          <w:tab w:val="left" w:pos="1249"/>
          <w:tab w:val="left" w:pos="1890"/>
        </w:tabs>
        <w:spacing w:before="199" w:line="244" w:lineRule="auto"/>
        <w:ind w:left="0" w:right="388" w:firstLine="1170"/>
      </w:pPr>
      <w:r>
        <w:rPr>
          <w:i/>
          <w:spacing w:val="-1"/>
        </w:rPr>
        <w:t>Payment</w:t>
      </w:r>
      <w:r>
        <w:rPr>
          <w:i/>
        </w:rPr>
        <w:t xml:space="preserve"> </w:t>
      </w:r>
      <w:r>
        <w:rPr>
          <w:i/>
          <w:spacing w:val="-1"/>
        </w:rPr>
        <w:t>request</w:t>
      </w:r>
      <w:r>
        <w:rPr>
          <w:i/>
        </w:rPr>
        <w:t xml:space="preserve"> </w:t>
      </w:r>
      <w:r>
        <w:rPr>
          <w:spacing w:val="-1"/>
        </w:rPr>
        <w:t>means</w:t>
      </w:r>
      <w:r>
        <w:t xml:space="preserve"> </w:t>
      </w:r>
      <w:r>
        <w:rPr>
          <w:spacing w:val="-1"/>
        </w:rPr>
        <w:t>any</w:t>
      </w:r>
      <w:r>
        <w:rPr>
          <w:spacing w:val="-3"/>
        </w:rPr>
        <w:t xml:space="preserve"> </w:t>
      </w:r>
      <w:r>
        <w:rPr>
          <w:spacing w:val="-1"/>
        </w:rPr>
        <w:t>request</w:t>
      </w:r>
      <w:r>
        <w:rPr>
          <w:spacing w:val="-2"/>
        </w:rPr>
        <w:t xml:space="preserve"> </w:t>
      </w:r>
      <w:r>
        <w:t>for</w:t>
      </w:r>
      <w:r>
        <w:rPr>
          <w:spacing w:val="-3"/>
        </w:rPr>
        <w:t xml:space="preserve"> </w:t>
      </w:r>
      <w:r>
        <w:t>contract</w:t>
      </w:r>
      <w:r>
        <w:rPr>
          <w:spacing w:val="-1"/>
        </w:rPr>
        <w:t xml:space="preserve"> financing payment</w:t>
      </w:r>
      <w:r>
        <w:t xml:space="preserve"> or</w:t>
      </w:r>
      <w:r>
        <w:rPr>
          <w:spacing w:val="65"/>
        </w:rPr>
        <w:t xml:space="preserve"> </w:t>
      </w:r>
      <w:r>
        <w:rPr>
          <w:spacing w:val="-1"/>
        </w:rPr>
        <w:t>invoice</w:t>
      </w:r>
      <w:r>
        <w:t xml:space="preserve"> </w:t>
      </w:r>
      <w:r>
        <w:rPr>
          <w:spacing w:val="-1"/>
        </w:rPr>
        <w:t>payment</w:t>
      </w:r>
      <w:r>
        <w:rPr>
          <w:spacing w:val="-2"/>
        </w:rPr>
        <w:t xml:space="preserve"> </w:t>
      </w:r>
      <w:r>
        <w:rPr>
          <w:spacing w:val="-1"/>
        </w:rPr>
        <w:t>submitted</w:t>
      </w:r>
      <w:r>
        <w:rPr>
          <w:spacing w:val="-2"/>
        </w:rPr>
        <w:t xml:space="preserve"> </w:t>
      </w:r>
      <w:r>
        <w:t>by</w:t>
      </w:r>
      <w:r>
        <w:rPr>
          <w:spacing w:val="-3"/>
        </w:rPr>
        <w:t xml:space="preserve"> </w:t>
      </w:r>
      <w:r>
        <w:t xml:space="preserve">the </w:t>
      </w:r>
      <w:r>
        <w:rPr>
          <w:spacing w:val="-1"/>
        </w:rPr>
        <w:t>contractor</w:t>
      </w:r>
      <w:r>
        <w:t xml:space="preserve"> </w:t>
      </w:r>
      <w:r>
        <w:rPr>
          <w:spacing w:val="-1"/>
        </w:rPr>
        <w:t>under</w:t>
      </w:r>
      <w:r>
        <w:t xml:space="preserve"> </w:t>
      </w:r>
      <w:r>
        <w:rPr>
          <w:spacing w:val="-1"/>
        </w:rPr>
        <w:t>this</w:t>
      </w:r>
      <w:r>
        <w:t xml:space="preserve"> </w:t>
      </w:r>
      <w:r>
        <w:rPr>
          <w:spacing w:val="-1"/>
        </w:rPr>
        <w:t>contract.</w:t>
      </w:r>
    </w:p>
    <w:p w:rsidR="004F1640" w:rsidRDefault="004F1640" w:rsidP="00532BE1">
      <w:pPr>
        <w:pStyle w:val="BodyText"/>
        <w:numPr>
          <w:ilvl w:val="0"/>
          <w:numId w:val="33"/>
        </w:numPr>
        <w:tabs>
          <w:tab w:val="left" w:pos="900"/>
        </w:tabs>
        <w:spacing w:before="190" w:line="241" w:lineRule="auto"/>
        <w:ind w:left="0" w:right="171" w:firstLine="450"/>
      </w:pPr>
      <w:r>
        <w:rPr>
          <w:i/>
        </w:rPr>
        <w:t>Electronic</w:t>
      </w:r>
      <w:r>
        <w:rPr>
          <w:i/>
          <w:spacing w:val="-3"/>
        </w:rPr>
        <w:t xml:space="preserve"> </w:t>
      </w:r>
      <w:r>
        <w:rPr>
          <w:i/>
          <w:spacing w:val="-1"/>
        </w:rPr>
        <w:t>Payment</w:t>
      </w:r>
      <w:r>
        <w:rPr>
          <w:i/>
        </w:rPr>
        <w:t xml:space="preserve"> Requests</w:t>
      </w:r>
      <w:r>
        <w:t>.</w:t>
      </w:r>
      <w:r>
        <w:rPr>
          <w:spacing w:val="64"/>
        </w:rPr>
        <w:t xml:space="preserve"> </w:t>
      </w:r>
      <w:r>
        <w:rPr>
          <w:spacing w:val="-1"/>
        </w:rPr>
        <w:t>Except</w:t>
      </w:r>
      <w:r>
        <w:t xml:space="preserve"> as</w:t>
      </w:r>
      <w:r>
        <w:rPr>
          <w:spacing w:val="-3"/>
        </w:rPr>
        <w:t xml:space="preserve"> </w:t>
      </w:r>
      <w:r>
        <w:rPr>
          <w:spacing w:val="-1"/>
        </w:rPr>
        <w:t>provided</w:t>
      </w:r>
      <w:r>
        <w:t xml:space="preserve"> in</w:t>
      </w:r>
      <w:r>
        <w:rPr>
          <w:spacing w:val="-2"/>
        </w:rPr>
        <w:t xml:space="preserve"> </w:t>
      </w:r>
      <w:r>
        <w:rPr>
          <w:spacing w:val="-1"/>
        </w:rPr>
        <w:t>paragraph</w:t>
      </w:r>
      <w:r>
        <w:rPr>
          <w:spacing w:val="-2"/>
        </w:rPr>
        <w:t xml:space="preserve"> </w:t>
      </w:r>
      <w:r>
        <w:t xml:space="preserve">(e) </w:t>
      </w:r>
      <w:r>
        <w:rPr>
          <w:spacing w:val="-1"/>
        </w:rPr>
        <w:t>of</w:t>
      </w:r>
      <w:r>
        <w:rPr>
          <w:spacing w:val="47"/>
        </w:rPr>
        <w:t xml:space="preserve"> </w:t>
      </w:r>
      <w:r>
        <w:t xml:space="preserve">this </w:t>
      </w:r>
      <w:r>
        <w:rPr>
          <w:spacing w:val="-1"/>
        </w:rPr>
        <w:t>clause,</w:t>
      </w:r>
      <w:r>
        <w:t xml:space="preserve"> </w:t>
      </w:r>
      <w:r>
        <w:rPr>
          <w:spacing w:val="-1"/>
        </w:rPr>
        <w:t>the</w:t>
      </w:r>
      <w:r>
        <w:t xml:space="preserve"> </w:t>
      </w:r>
      <w:r>
        <w:rPr>
          <w:spacing w:val="-1"/>
        </w:rPr>
        <w:t>contractor</w:t>
      </w:r>
      <w:r>
        <w:t xml:space="preserve"> shall</w:t>
      </w:r>
      <w:r>
        <w:rPr>
          <w:spacing w:val="-1"/>
        </w:rPr>
        <w:t xml:space="preserve"> </w:t>
      </w:r>
      <w:r>
        <w:t>submit</w:t>
      </w:r>
      <w:r>
        <w:rPr>
          <w:spacing w:val="1"/>
        </w:rPr>
        <w:t xml:space="preserve"> </w:t>
      </w:r>
      <w:r>
        <w:rPr>
          <w:spacing w:val="-1"/>
        </w:rPr>
        <w:t>payment</w:t>
      </w:r>
      <w:r>
        <w:t xml:space="preserve"> </w:t>
      </w:r>
      <w:r>
        <w:rPr>
          <w:spacing w:val="-1"/>
        </w:rPr>
        <w:t>requests</w:t>
      </w:r>
      <w:r>
        <w:t xml:space="preserve"> </w:t>
      </w:r>
      <w:r>
        <w:rPr>
          <w:spacing w:val="-2"/>
        </w:rPr>
        <w:t>in</w:t>
      </w:r>
      <w:r>
        <w:t xml:space="preserve"> </w:t>
      </w:r>
      <w:r>
        <w:rPr>
          <w:spacing w:val="-1"/>
        </w:rPr>
        <w:t>electronic</w:t>
      </w:r>
      <w:r>
        <w:t xml:space="preserve"> form.</w:t>
      </w:r>
      <w:r>
        <w:rPr>
          <w:spacing w:val="63"/>
        </w:rPr>
        <w:t xml:space="preserve"> </w:t>
      </w:r>
      <w:r>
        <w:rPr>
          <w:spacing w:val="-1"/>
        </w:rPr>
        <w:t>Purchases</w:t>
      </w:r>
      <w:r>
        <w:t xml:space="preserve"> </w:t>
      </w:r>
      <w:r>
        <w:rPr>
          <w:spacing w:val="-1"/>
        </w:rPr>
        <w:t>paid</w:t>
      </w:r>
      <w:r>
        <w:t xml:space="preserve"> </w:t>
      </w:r>
      <w:r>
        <w:rPr>
          <w:spacing w:val="-1"/>
        </w:rPr>
        <w:t>with</w:t>
      </w:r>
      <w:r>
        <w:t xml:space="preserve"> a</w:t>
      </w:r>
      <w:r>
        <w:rPr>
          <w:spacing w:val="-1"/>
        </w:rPr>
        <w:t xml:space="preserve"> Government-wide</w:t>
      </w:r>
      <w:r>
        <w:rPr>
          <w:spacing w:val="1"/>
        </w:rPr>
        <w:t xml:space="preserve"> </w:t>
      </w:r>
      <w:r>
        <w:rPr>
          <w:spacing w:val="-1"/>
        </w:rPr>
        <w:t>commercial</w:t>
      </w:r>
      <w:r>
        <w:t xml:space="preserve"> </w:t>
      </w:r>
      <w:r>
        <w:rPr>
          <w:spacing w:val="-1"/>
        </w:rPr>
        <w:t>purchase</w:t>
      </w:r>
      <w:r>
        <w:t xml:space="preserve"> card</w:t>
      </w:r>
      <w:r>
        <w:rPr>
          <w:spacing w:val="-2"/>
        </w:rPr>
        <w:t xml:space="preserve"> </w:t>
      </w:r>
      <w:r>
        <w:t xml:space="preserve">are </w:t>
      </w:r>
      <w:r>
        <w:rPr>
          <w:spacing w:val="-1"/>
        </w:rPr>
        <w:t>considered</w:t>
      </w:r>
      <w:r>
        <w:rPr>
          <w:spacing w:val="85"/>
        </w:rPr>
        <w:t xml:space="preserve"> </w:t>
      </w:r>
      <w:r>
        <w:t>to</w:t>
      </w:r>
      <w:r>
        <w:rPr>
          <w:spacing w:val="1"/>
        </w:rPr>
        <w:t xml:space="preserve"> </w:t>
      </w:r>
      <w:r>
        <w:rPr>
          <w:spacing w:val="-1"/>
        </w:rPr>
        <w:t>be</w:t>
      </w:r>
      <w:r>
        <w:t xml:space="preserve"> </w:t>
      </w:r>
      <w:r>
        <w:rPr>
          <w:spacing w:val="-1"/>
        </w:rPr>
        <w:t>an</w:t>
      </w:r>
      <w:r>
        <w:t xml:space="preserve"> electronic </w:t>
      </w:r>
      <w:r>
        <w:rPr>
          <w:spacing w:val="-1"/>
        </w:rPr>
        <w:t>transaction</w:t>
      </w:r>
      <w:r>
        <w:rPr>
          <w:spacing w:val="-2"/>
        </w:rPr>
        <w:t xml:space="preserve"> </w:t>
      </w:r>
      <w:r>
        <w:t xml:space="preserve">for </w:t>
      </w:r>
      <w:r>
        <w:rPr>
          <w:spacing w:val="-1"/>
        </w:rPr>
        <w:t>purposes</w:t>
      </w:r>
      <w:r>
        <w:rPr>
          <w:spacing w:val="-3"/>
        </w:rPr>
        <w:t xml:space="preserve"> </w:t>
      </w:r>
      <w:r>
        <w:rPr>
          <w:spacing w:val="-1"/>
        </w:rPr>
        <w:t>of</w:t>
      </w:r>
      <w:r>
        <w:t xml:space="preserve"> this rule,</w:t>
      </w:r>
      <w:r>
        <w:rPr>
          <w:spacing w:val="-1"/>
        </w:rPr>
        <w:t xml:space="preserve"> and</w:t>
      </w:r>
      <w:r>
        <w:t xml:space="preserve"> </w:t>
      </w:r>
      <w:r>
        <w:rPr>
          <w:spacing w:val="-1"/>
        </w:rPr>
        <w:t>therefore</w:t>
      </w:r>
      <w:r>
        <w:t xml:space="preserve"> no</w:t>
      </w:r>
      <w:r>
        <w:rPr>
          <w:spacing w:val="-2"/>
        </w:rPr>
        <w:t xml:space="preserve"> </w:t>
      </w:r>
      <w:r>
        <w:rPr>
          <w:spacing w:val="-1"/>
        </w:rPr>
        <w:t>additional</w:t>
      </w:r>
      <w:r>
        <w:rPr>
          <w:spacing w:val="61"/>
        </w:rPr>
        <w:t xml:space="preserve"> </w:t>
      </w:r>
      <w:r>
        <w:t xml:space="preserve">electronic </w:t>
      </w:r>
      <w:r>
        <w:rPr>
          <w:spacing w:val="-1"/>
        </w:rPr>
        <w:t>invoice</w:t>
      </w:r>
      <w:r>
        <w:t xml:space="preserve"> </w:t>
      </w:r>
      <w:r>
        <w:rPr>
          <w:spacing w:val="-1"/>
        </w:rPr>
        <w:t>submission</w:t>
      </w:r>
      <w:r>
        <w:t xml:space="preserve"> is </w:t>
      </w:r>
      <w:r>
        <w:rPr>
          <w:spacing w:val="-1"/>
        </w:rPr>
        <w:t>required.</w:t>
      </w:r>
    </w:p>
    <w:p w:rsidR="004F1640" w:rsidRDefault="004F1640" w:rsidP="00532BE1">
      <w:pPr>
        <w:pStyle w:val="BodyText"/>
        <w:numPr>
          <w:ilvl w:val="0"/>
          <w:numId w:val="33"/>
        </w:numPr>
        <w:tabs>
          <w:tab w:val="left" w:pos="900"/>
        </w:tabs>
        <w:spacing w:before="193" w:line="244" w:lineRule="auto"/>
        <w:ind w:left="0" w:right="189" w:firstLine="450"/>
      </w:pPr>
      <w:r>
        <w:rPr>
          <w:i/>
        </w:rPr>
        <w:t>Data</w:t>
      </w:r>
      <w:r>
        <w:rPr>
          <w:i/>
          <w:spacing w:val="1"/>
        </w:rPr>
        <w:t xml:space="preserve"> </w:t>
      </w:r>
      <w:r>
        <w:rPr>
          <w:i/>
          <w:spacing w:val="-1"/>
        </w:rPr>
        <w:t>Transmission</w:t>
      </w:r>
      <w:r>
        <w:rPr>
          <w:spacing w:val="-1"/>
        </w:rPr>
        <w:t>.</w:t>
      </w:r>
      <w:r>
        <w:t xml:space="preserve">  A </w:t>
      </w:r>
      <w:r>
        <w:rPr>
          <w:spacing w:val="-1"/>
        </w:rPr>
        <w:t>contractor</w:t>
      </w:r>
      <w:r>
        <w:t xml:space="preserve"> </w:t>
      </w:r>
      <w:r>
        <w:rPr>
          <w:spacing w:val="-1"/>
        </w:rPr>
        <w:t>must</w:t>
      </w:r>
      <w:r>
        <w:rPr>
          <w:spacing w:val="-2"/>
        </w:rPr>
        <w:t xml:space="preserve"> </w:t>
      </w:r>
      <w:r>
        <w:rPr>
          <w:spacing w:val="-1"/>
        </w:rPr>
        <w:t>ensure</w:t>
      </w:r>
      <w:r>
        <w:t xml:space="preserve"> </w:t>
      </w:r>
      <w:r>
        <w:rPr>
          <w:spacing w:val="-1"/>
        </w:rPr>
        <w:t>that</w:t>
      </w:r>
      <w:r>
        <w:t xml:space="preserve"> </w:t>
      </w:r>
      <w:r>
        <w:rPr>
          <w:spacing w:val="-1"/>
        </w:rPr>
        <w:t>the</w:t>
      </w:r>
      <w:r>
        <w:rPr>
          <w:spacing w:val="-2"/>
        </w:rPr>
        <w:t xml:space="preserve"> </w:t>
      </w:r>
      <w:r>
        <w:rPr>
          <w:spacing w:val="-1"/>
        </w:rPr>
        <w:t>data</w:t>
      </w:r>
      <w:r>
        <w:t xml:space="preserve"> </w:t>
      </w:r>
      <w:r>
        <w:rPr>
          <w:spacing w:val="-1"/>
        </w:rPr>
        <w:t>transmission</w:t>
      </w:r>
      <w:r>
        <w:rPr>
          <w:spacing w:val="69"/>
        </w:rPr>
        <w:t xml:space="preserve"> </w:t>
      </w:r>
      <w:r>
        <w:rPr>
          <w:spacing w:val="-1"/>
        </w:rPr>
        <w:t>method</w:t>
      </w:r>
      <w:r>
        <w:rPr>
          <w:spacing w:val="-2"/>
        </w:rPr>
        <w:t xml:space="preserve"> </w:t>
      </w:r>
      <w:r>
        <w:rPr>
          <w:spacing w:val="-1"/>
        </w:rPr>
        <w:t>and</w:t>
      </w:r>
      <w:r>
        <w:rPr>
          <w:spacing w:val="-2"/>
        </w:rPr>
        <w:t xml:space="preserve"> </w:t>
      </w:r>
      <w:r>
        <w:rPr>
          <w:spacing w:val="-1"/>
        </w:rPr>
        <w:t>format</w:t>
      </w:r>
      <w:r>
        <w:t xml:space="preserve"> are</w:t>
      </w:r>
      <w:r>
        <w:rPr>
          <w:spacing w:val="-3"/>
        </w:rPr>
        <w:t xml:space="preserve"> </w:t>
      </w:r>
      <w:r>
        <w:rPr>
          <w:spacing w:val="-1"/>
        </w:rPr>
        <w:t>through</w:t>
      </w:r>
      <w:r>
        <w:rPr>
          <w:spacing w:val="-2"/>
        </w:rPr>
        <w:t xml:space="preserve"> </w:t>
      </w:r>
      <w:r>
        <w:t>one</w:t>
      </w:r>
      <w:r>
        <w:rPr>
          <w:spacing w:val="-2"/>
        </w:rPr>
        <w:t xml:space="preserve"> </w:t>
      </w:r>
      <w:r>
        <w:rPr>
          <w:spacing w:val="-1"/>
        </w:rPr>
        <w:t>of</w:t>
      </w:r>
      <w:r>
        <w:t xml:space="preserve"> the</w:t>
      </w:r>
      <w:r>
        <w:rPr>
          <w:spacing w:val="-4"/>
        </w:rPr>
        <w:t xml:space="preserve"> </w:t>
      </w:r>
      <w:r>
        <w:rPr>
          <w:spacing w:val="-1"/>
        </w:rPr>
        <w:t>following:</w:t>
      </w:r>
    </w:p>
    <w:p w:rsidR="004F1640" w:rsidRDefault="004F1640" w:rsidP="00532BE1">
      <w:pPr>
        <w:pStyle w:val="BodyText"/>
        <w:numPr>
          <w:ilvl w:val="2"/>
          <w:numId w:val="33"/>
        </w:numPr>
        <w:tabs>
          <w:tab w:val="left" w:pos="1440"/>
          <w:tab w:val="left" w:pos="1890"/>
        </w:tabs>
        <w:spacing w:before="192" w:line="242" w:lineRule="auto"/>
        <w:ind w:left="0" w:right="388" w:firstLine="1260"/>
      </w:pPr>
      <w:r>
        <w:rPr>
          <w:rFonts w:cs="Arial"/>
        </w:rPr>
        <w:t xml:space="preserve">VA’s </w:t>
      </w:r>
      <w:r>
        <w:rPr>
          <w:spacing w:val="-1"/>
        </w:rPr>
        <w:t>Electronic</w:t>
      </w:r>
      <w:r>
        <w:t xml:space="preserve"> </w:t>
      </w:r>
      <w:r>
        <w:rPr>
          <w:spacing w:val="-1"/>
        </w:rPr>
        <w:t>Invoice</w:t>
      </w:r>
      <w:r>
        <w:t xml:space="preserve"> </w:t>
      </w:r>
      <w:r>
        <w:rPr>
          <w:spacing w:val="-1"/>
        </w:rPr>
        <w:t>Presentment</w:t>
      </w:r>
      <w:r>
        <w:t xml:space="preserve"> </w:t>
      </w:r>
      <w:r>
        <w:rPr>
          <w:spacing w:val="-1"/>
        </w:rPr>
        <w:t>and</w:t>
      </w:r>
      <w:r>
        <w:rPr>
          <w:spacing w:val="-2"/>
        </w:rPr>
        <w:t xml:space="preserve"> </w:t>
      </w:r>
      <w:r>
        <w:rPr>
          <w:spacing w:val="-1"/>
        </w:rPr>
        <w:t>Payment</w:t>
      </w:r>
      <w:r>
        <w:rPr>
          <w:spacing w:val="-2"/>
        </w:rPr>
        <w:t xml:space="preserve"> </w:t>
      </w:r>
      <w:r>
        <w:rPr>
          <w:spacing w:val="-1"/>
        </w:rPr>
        <w:t>System.</w:t>
      </w:r>
      <w:r>
        <w:rPr>
          <w:spacing w:val="64"/>
        </w:rPr>
        <w:t xml:space="preserve"> </w:t>
      </w:r>
      <w:r>
        <w:rPr>
          <w:spacing w:val="-1"/>
        </w:rPr>
        <w:t>(See</w:t>
      </w:r>
      <w:r>
        <w:rPr>
          <w:spacing w:val="-4"/>
        </w:rPr>
        <w:t xml:space="preserve"> </w:t>
      </w:r>
      <w:r>
        <w:rPr>
          <w:spacing w:val="1"/>
        </w:rPr>
        <w:lastRenderedPageBreak/>
        <w:t>Web</w:t>
      </w:r>
      <w:r>
        <w:rPr>
          <w:spacing w:val="63"/>
        </w:rPr>
        <w:t xml:space="preserve"> </w:t>
      </w:r>
      <w:r>
        <w:t>site at</w:t>
      </w:r>
      <w:r>
        <w:rPr>
          <w:spacing w:val="-2"/>
        </w:rPr>
        <w:t xml:space="preserve"> </w:t>
      </w:r>
      <w:hyperlink r:id="rId81">
        <w:r w:rsidR="00BA3C5C">
          <w:rPr>
            <w:color w:val="0000FF"/>
            <w:spacing w:val="-1"/>
            <w:u w:val="single" w:color="0000FF"/>
          </w:rPr>
          <w:t>VA-Financial Service Center</w:t>
        </w:r>
      </w:hyperlink>
      <w:r>
        <w:rPr>
          <w:spacing w:val="-1"/>
        </w:rPr>
        <w:t>.)</w:t>
      </w:r>
    </w:p>
    <w:p w:rsidR="004F1640" w:rsidRDefault="004F1640" w:rsidP="00532BE1">
      <w:pPr>
        <w:pStyle w:val="BodyText"/>
        <w:numPr>
          <w:ilvl w:val="2"/>
          <w:numId w:val="33"/>
        </w:numPr>
        <w:tabs>
          <w:tab w:val="left" w:pos="1440"/>
          <w:tab w:val="left" w:pos="1890"/>
        </w:tabs>
        <w:spacing w:before="197"/>
        <w:ind w:left="0" w:right="388" w:firstLine="1260"/>
      </w:pPr>
      <w:r>
        <w:t>Any</w:t>
      </w:r>
      <w:r>
        <w:rPr>
          <w:spacing w:val="-3"/>
        </w:rPr>
        <w:t xml:space="preserve"> </w:t>
      </w:r>
      <w:r>
        <w:rPr>
          <w:spacing w:val="-1"/>
        </w:rPr>
        <w:t>system</w:t>
      </w:r>
      <w:r>
        <w:rPr>
          <w:spacing w:val="1"/>
        </w:rPr>
        <w:t xml:space="preserve"> </w:t>
      </w:r>
      <w:r>
        <w:rPr>
          <w:spacing w:val="-1"/>
        </w:rPr>
        <w:t>that</w:t>
      </w:r>
      <w:r>
        <w:t xml:space="preserve"> </w:t>
      </w:r>
      <w:r>
        <w:rPr>
          <w:spacing w:val="-1"/>
        </w:rPr>
        <w:t>conforms</w:t>
      </w:r>
      <w:r>
        <w:rPr>
          <w:spacing w:val="-3"/>
        </w:rPr>
        <w:t xml:space="preserve"> </w:t>
      </w:r>
      <w:r>
        <w:t>to</w:t>
      </w:r>
      <w:r>
        <w:rPr>
          <w:spacing w:val="-2"/>
        </w:rPr>
        <w:t xml:space="preserve"> </w:t>
      </w:r>
      <w:r>
        <w:t>the</w:t>
      </w:r>
      <w:r>
        <w:rPr>
          <w:spacing w:val="-2"/>
        </w:rPr>
        <w:t xml:space="preserve"> </w:t>
      </w:r>
      <w:r>
        <w:rPr>
          <w:spacing w:val="-1"/>
        </w:rPr>
        <w:t>X12</w:t>
      </w:r>
      <w:r>
        <w:t xml:space="preserve"> electronic </w:t>
      </w:r>
      <w:r>
        <w:rPr>
          <w:spacing w:val="-1"/>
        </w:rPr>
        <w:t>data</w:t>
      </w:r>
      <w:r>
        <w:rPr>
          <w:spacing w:val="1"/>
        </w:rPr>
        <w:t xml:space="preserve"> </w:t>
      </w:r>
      <w:r>
        <w:rPr>
          <w:spacing w:val="-1"/>
        </w:rPr>
        <w:t>interchange</w:t>
      </w:r>
      <w:r>
        <w:rPr>
          <w:spacing w:val="-2"/>
        </w:rPr>
        <w:t xml:space="preserve"> </w:t>
      </w:r>
      <w:r>
        <w:t>(EDI)</w:t>
      </w:r>
      <w:r>
        <w:rPr>
          <w:spacing w:val="47"/>
        </w:rPr>
        <w:t xml:space="preserve"> </w:t>
      </w:r>
      <w:r>
        <w:rPr>
          <w:spacing w:val="-1"/>
        </w:rPr>
        <w:t>formats</w:t>
      </w:r>
      <w:r>
        <w:t xml:space="preserve"> </w:t>
      </w:r>
      <w:r>
        <w:rPr>
          <w:spacing w:val="-1"/>
        </w:rPr>
        <w:t>established</w:t>
      </w:r>
      <w:r>
        <w:t xml:space="preserve"> by</w:t>
      </w:r>
      <w:r>
        <w:rPr>
          <w:spacing w:val="-3"/>
        </w:rPr>
        <w:t xml:space="preserve"> </w:t>
      </w:r>
      <w:r>
        <w:t>the</w:t>
      </w:r>
      <w:r>
        <w:rPr>
          <w:spacing w:val="-2"/>
        </w:rPr>
        <w:t xml:space="preserve"> </w:t>
      </w:r>
      <w:r>
        <w:rPr>
          <w:spacing w:val="-1"/>
        </w:rPr>
        <w:t>Accredited</w:t>
      </w:r>
      <w:r>
        <w:t xml:space="preserve"> </w:t>
      </w:r>
      <w:r>
        <w:rPr>
          <w:spacing w:val="-1"/>
        </w:rPr>
        <w:t>Standards</w:t>
      </w:r>
      <w:r>
        <w:t xml:space="preserve"> Center </w:t>
      </w:r>
      <w:r>
        <w:rPr>
          <w:spacing w:val="-1"/>
        </w:rPr>
        <w:t>(ASC)</w:t>
      </w:r>
      <w:r>
        <w:rPr>
          <w:spacing w:val="-2"/>
        </w:rPr>
        <w:t xml:space="preserve"> </w:t>
      </w:r>
      <w:r>
        <w:t>and</w:t>
      </w:r>
      <w:r>
        <w:rPr>
          <w:spacing w:val="-4"/>
        </w:rPr>
        <w:t xml:space="preserve"> </w:t>
      </w:r>
      <w:r>
        <w:rPr>
          <w:spacing w:val="-1"/>
        </w:rPr>
        <w:t>chartered</w:t>
      </w:r>
      <w:r>
        <w:t xml:space="preserve"> by</w:t>
      </w:r>
      <w:r>
        <w:rPr>
          <w:spacing w:val="75"/>
        </w:rPr>
        <w:t xml:space="preserve"> </w:t>
      </w:r>
      <w:r>
        <w:t xml:space="preserve">the </w:t>
      </w:r>
      <w:r>
        <w:rPr>
          <w:spacing w:val="-1"/>
        </w:rPr>
        <w:t>American</w:t>
      </w:r>
      <w:r>
        <w:t xml:space="preserve"> </w:t>
      </w:r>
      <w:r>
        <w:rPr>
          <w:spacing w:val="-1"/>
        </w:rPr>
        <w:t>National</w:t>
      </w:r>
      <w:r>
        <w:rPr>
          <w:spacing w:val="-3"/>
        </w:rPr>
        <w:t xml:space="preserve"> </w:t>
      </w:r>
      <w:r>
        <w:rPr>
          <w:spacing w:val="-1"/>
        </w:rPr>
        <w:t>Standards</w:t>
      </w:r>
      <w:r>
        <w:rPr>
          <w:spacing w:val="-2"/>
        </w:rPr>
        <w:t xml:space="preserve"> </w:t>
      </w:r>
      <w:r>
        <w:rPr>
          <w:spacing w:val="-1"/>
        </w:rPr>
        <w:t>Institute</w:t>
      </w:r>
      <w:r>
        <w:rPr>
          <w:spacing w:val="1"/>
        </w:rPr>
        <w:t xml:space="preserve"> </w:t>
      </w:r>
      <w:r>
        <w:rPr>
          <w:spacing w:val="-1"/>
        </w:rPr>
        <w:t>(ANSI).</w:t>
      </w:r>
      <w:r>
        <w:rPr>
          <w:spacing w:val="64"/>
        </w:rPr>
        <w:t xml:space="preserve"> </w:t>
      </w:r>
      <w:r>
        <w:t>The</w:t>
      </w:r>
      <w:r>
        <w:rPr>
          <w:spacing w:val="-2"/>
        </w:rPr>
        <w:t xml:space="preserve"> </w:t>
      </w:r>
      <w:r>
        <w:rPr>
          <w:spacing w:val="-1"/>
        </w:rPr>
        <w:t>X12</w:t>
      </w:r>
      <w:r>
        <w:t xml:space="preserve"> EDI</w:t>
      </w:r>
      <w:r>
        <w:rPr>
          <w:spacing w:val="-7"/>
        </w:rPr>
        <w:t xml:space="preserve"> </w:t>
      </w:r>
      <w:r>
        <w:rPr>
          <w:spacing w:val="1"/>
        </w:rPr>
        <w:t>Web</w:t>
      </w:r>
      <w:r>
        <w:t xml:space="preserve"> </w:t>
      </w:r>
      <w:r>
        <w:rPr>
          <w:spacing w:val="1"/>
        </w:rPr>
        <w:t>site</w:t>
      </w:r>
      <w:r>
        <w:rPr>
          <w:spacing w:val="71"/>
        </w:rPr>
        <w:t xml:space="preserve"> </w:t>
      </w:r>
      <w:r>
        <w:rPr>
          <w:spacing w:val="-1"/>
        </w:rPr>
        <w:t>(</w:t>
      </w:r>
      <w:hyperlink r:id="rId82">
        <w:r w:rsidR="00BA3C5C">
          <w:rPr>
            <w:color w:val="0000FF"/>
            <w:spacing w:val="-1"/>
            <w:u w:val="single" w:color="0000FF"/>
          </w:rPr>
          <w:t>X12 Electronic Data Interchange</w:t>
        </w:r>
      </w:hyperlink>
      <w:r>
        <w:rPr>
          <w:spacing w:val="-1"/>
        </w:rPr>
        <w:t>)</w:t>
      </w:r>
      <w:r>
        <w:t xml:space="preserve"> includes</w:t>
      </w:r>
      <w:r>
        <w:rPr>
          <w:spacing w:val="-2"/>
        </w:rPr>
        <w:t xml:space="preserve"> </w:t>
      </w:r>
      <w:r>
        <w:rPr>
          <w:spacing w:val="-1"/>
        </w:rPr>
        <w:t>additional</w:t>
      </w:r>
      <w:r>
        <w:t xml:space="preserve"> </w:t>
      </w:r>
      <w:r>
        <w:rPr>
          <w:spacing w:val="-1"/>
        </w:rPr>
        <w:t>information</w:t>
      </w:r>
      <w:r>
        <w:t xml:space="preserve"> </w:t>
      </w:r>
      <w:r>
        <w:rPr>
          <w:spacing w:val="-1"/>
        </w:rPr>
        <w:t>on</w:t>
      </w:r>
      <w:r>
        <w:t xml:space="preserve"> EDI</w:t>
      </w:r>
      <w:r>
        <w:rPr>
          <w:spacing w:val="-3"/>
        </w:rPr>
        <w:t xml:space="preserve"> </w:t>
      </w:r>
      <w:r>
        <w:rPr>
          <w:spacing w:val="-1"/>
        </w:rPr>
        <w:t>810</w:t>
      </w:r>
      <w:r>
        <w:t xml:space="preserve"> </w:t>
      </w:r>
      <w:r>
        <w:rPr>
          <w:spacing w:val="-1"/>
        </w:rPr>
        <w:t>and</w:t>
      </w:r>
      <w:r>
        <w:rPr>
          <w:spacing w:val="-2"/>
        </w:rPr>
        <w:t xml:space="preserve"> </w:t>
      </w:r>
      <w:r>
        <w:t>811</w:t>
      </w:r>
      <w:r>
        <w:rPr>
          <w:spacing w:val="-4"/>
        </w:rPr>
        <w:t xml:space="preserve"> </w:t>
      </w:r>
      <w:r>
        <w:rPr>
          <w:spacing w:val="-1"/>
        </w:rPr>
        <w:t>formats.</w:t>
      </w:r>
    </w:p>
    <w:p w:rsidR="004F1640" w:rsidRDefault="004F1640" w:rsidP="00532BE1">
      <w:pPr>
        <w:spacing w:before="9"/>
        <w:ind w:firstLine="1260"/>
        <w:rPr>
          <w:rFonts w:ascii="Arial" w:eastAsia="Arial" w:hAnsi="Arial" w:cs="Arial"/>
          <w:sz w:val="17"/>
          <w:szCs w:val="17"/>
        </w:rPr>
      </w:pPr>
    </w:p>
    <w:p w:rsidR="004F1640" w:rsidRPr="00532BE1" w:rsidRDefault="004F1640" w:rsidP="00532BE1">
      <w:pPr>
        <w:pStyle w:val="ListParagraph"/>
        <w:numPr>
          <w:ilvl w:val="0"/>
          <w:numId w:val="33"/>
        </w:numPr>
        <w:tabs>
          <w:tab w:val="left" w:pos="900"/>
        </w:tabs>
        <w:spacing w:before="69"/>
        <w:ind w:firstLine="310"/>
        <w:rPr>
          <w:rFonts w:ascii="Arial" w:eastAsia="Arial" w:hAnsi="Arial" w:cs="Arial"/>
          <w:sz w:val="24"/>
          <w:szCs w:val="24"/>
        </w:rPr>
      </w:pPr>
      <w:r w:rsidRPr="00C058F9">
        <w:rPr>
          <w:rFonts w:ascii="Arial"/>
          <w:i/>
          <w:sz w:val="24"/>
        </w:rPr>
        <w:t>Invoice</w:t>
      </w:r>
      <w:r w:rsidRPr="00C058F9">
        <w:rPr>
          <w:rFonts w:ascii="Arial"/>
          <w:i/>
          <w:spacing w:val="-2"/>
          <w:sz w:val="24"/>
        </w:rPr>
        <w:t xml:space="preserve"> </w:t>
      </w:r>
      <w:r w:rsidRPr="00C058F9">
        <w:rPr>
          <w:rFonts w:ascii="Arial"/>
          <w:i/>
          <w:spacing w:val="-1"/>
          <w:sz w:val="24"/>
        </w:rPr>
        <w:t>requirements</w:t>
      </w:r>
      <w:r w:rsidRPr="00C058F9">
        <w:rPr>
          <w:rFonts w:ascii="Arial"/>
          <w:spacing w:val="-1"/>
          <w:sz w:val="24"/>
        </w:rPr>
        <w:t>.</w:t>
      </w:r>
      <w:r w:rsidRPr="00C058F9">
        <w:rPr>
          <w:rFonts w:ascii="Arial"/>
          <w:sz w:val="24"/>
        </w:rPr>
        <w:t xml:space="preserve">  </w:t>
      </w:r>
      <w:r w:rsidRPr="00C058F9">
        <w:rPr>
          <w:rFonts w:ascii="Arial"/>
          <w:spacing w:val="-1"/>
          <w:sz w:val="24"/>
        </w:rPr>
        <w:t>Invoices</w:t>
      </w:r>
      <w:r w:rsidRPr="00C058F9">
        <w:rPr>
          <w:rFonts w:ascii="Arial"/>
          <w:sz w:val="24"/>
        </w:rPr>
        <w:t xml:space="preserve"> shall</w:t>
      </w:r>
      <w:r w:rsidRPr="00C058F9">
        <w:rPr>
          <w:rFonts w:ascii="Arial"/>
          <w:spacing w:val="-1"/>
          <w:sz w:val="24"/>
        </w:rPr>
        <w:t xml:space="preserve"> </w:t>
      </w:r>
      <w:r w:rsidRPr="00C058F9">
        <w:rPr>
          <w:rFonts w:ascii="Arial"/>
          <w:sz w:val="24"/>
        </w:rPr>
        <w:t>comply</w:t>
      </w:r>
      <w:r w:rsidRPr="00C058F9">
        <w:rPr>
          <w:rFonts w:ascii="Arial"/>
          <w:spacing w:val="-3"/>
          <w:sz w:val="24"/>
        </w:rPr>
        <w:t xml:space="preserve"> </w:t>
      </w:r>
      <w:r w:rsidRPr="00C058F9">
        <w:rPr>
          <w:rFonts w:ascii="Arial"/>
          <w:spacing w:val="-1"/>
          <w:sz w:val="24"/>
        </w:rPr>
        <w:t>with</w:t>
      </w:r>
      <w:r w:rsidRPr="00C058F9">
        <w:rPr>
          <w:rFonts w:ascii="Arial"/>
          <w:sz w:val="24"/>
        </w:rPr>
        <w:t xml:space="preserve"> </w:t>
      </w:r>
      <w:hyperlink r:id="rId83" w:anchor="se48.1.32_1905" w:history="1">
        <w:r w:rsidRPr="00C058F9">
          <w:rPr>
            <w:rStyle w:val="Hyperlink"/>
            <w:rFonts w:ascii="Arial"/>
            <w:sz w:val="24"/>
          </w:rPr>
          <w:t xml:space="preserve">FAR </w:t>
        </w:r>
        <w:r w:rsidRPr="00C058F9">
          <w:rPr>
            <w:rStyle w:val="Hyperlink"/>
            <w:rFonts w:ascii="Arial"/>
            <w:spacing w:val="-1"/>
            <w:sz w:val="24"/>
          </w:rPr>
          <w:t>32.905</w:t>
        </w:r>
      </w:hyperlink>
      <w:r w:rsidRPr="00C058F9">
        <w:rPr>
          <w:rFonts w:ascii="Arial"/>
          <w:spacing w:val="-1"/>
          <w:sz w:val="24"/>
        </w:rPr>
        <w:t>.</w:t>
      </w:r>
    </w:p>
    <w:p w:rsidR="00532BE1" w:rsidRPr="00780A6C" w:rsidRDefault="00532BE1" w:rsidP="00532BE1">
      <w:pPr>
        <w:pStyle w:val="ListParagraph"/>
        <w:tabs>
          <w:tab w:val="left" w:pos="1170"/>
        </w:tabs>
        <w:spacing w:before="69"/>
        <w:ind w:left="810"/>
        <w:rPr>
          <w:rFonts w:ascii="Arial" w:eastAsia="Arial" w:hAnsi="Arial" w:cs="Arial"/>
          <w:sz w:val="24"/>
          <w:szCs w:val="24"/>
        </w:rPr>
      </w:pPr>
    </w:p>
    <w:p w:rsidR="004F1640" w:rsidRPr="00C058F9" w:rsidRDefault="004F1640" w:rsidP="00532BE1">
      <w:pPr>
        <w:pStyle w:val="BodyText"/>
        <w:numPr>
          <w:ilvl w:val="0"/>
          <w:numId w:val="33"/>
        </w:numPr>
        <w:tabs>
          <w:tab w:val="left" w:pos="900"/>
          <w:tab w:val="left" w:pos="1249"/>
        </w:tabs>
        <w:ind w:left="180" w:right="107" w:firstLine="270"/>
      </w:pPr>
      <w:r>
        <w:rPr>
          <w:i/>
          <w:spacing w:val="-1"/>
        </w:rPr>
        <w:t>Exceptions</w:t>
      </w:r>
      <w:r>
        <w:rPr>
          <w:spacing w:val="-1"/>
        </w:rPr>
        <w:t>.</w:t>
      </w:r>
      <w:r>
        <w:rPr>
          <w:spacing w:val="64"/>
        </w:rPr>
        <w:t xml:space="preserve"> </w:t>
      </w:r>
      <w:r>
        <w:t>If,</w:t>
      </w:r>
      <w:r>
        <w:rPr>
          <w:spacing w:val="-2"/>
        </w:rPr>
        <w:t xml:space="preserve"> </w:t>
      </w:r>
      <w:r>
        <w:rPr>
          <w:spacing w:val="-1"/>
        </w:rPr>
        <w:t>based</w:t>
      </w:r>
      <w:r>
        <w:t xml:space="preserve"> </w:t>
      </w:r>
      <w:r>
        <w:rPr>
          <w:spacing w:val="-1"/>
        </w:rPr>
        <w:t>on</w:t>
      </w:r>
      <w:r>
        <w:t xml:space="preserve"> </w:t>
      </w:r>
      <w:r>
        <w:rPr>
          <w:spacing w:val="-1"/>
        </w:rPr>
        <w:t>one</w:t>
      </w:r>
      <w:r>
        <w:rPr>
          <w:spacing w:val="-2"/>
        </w:rPr>
        <w:t xml:space="preserve"> </w:t>
      </w:r>
      <w:r>
        <w:rPr>
          <w:spacing w:val="-1"/>
        </w:rPr>
        <w:t>of</w:t>
      </w:r>
      <w:r>
        <w:rPr>
          <w:spacing w:val="2"/>
        </w:rPr>
        <w:t xml:space="preserve"> </w:t>
      </w:r>
      <w:r>
        <w:rPr>
          <w:spacing w:val="-1"/>
        </w:rPr>
        <w:t>the</w:t>
      </w:r>
      <w:r>
        <w:t xml:space="preserve"> </w:t>
      </w:r>
      <w:r>
        <w:rPr>
          <w:spacing w:val="-1"/>
        </w:rPr>
        <w:t>circumstances</w:t>
      </w:r>
      <w:r>
        <w:rPr>
          <w:spacing w:val="-2"/>
        </w:rPr>
        <w:t xml:space="preserve"> </w:t>
      </w:r>
      <w:r>
        <w:rPr>
          <w:spacing w:val="-1"/>
        </w:rPr>
        <w:t>below,</w:t>
      </w:r>
      <w:r>
        <w:t xml:space="preserve"> the</w:t>
      </w:r>
      <w:r>
        <w:rPr>
          <w:spacing w:val="-2"/>
        </w:rPr>
        <w:t xml:space="preserve"> </w:t>
      </w:r>
      <w:r>
        <w:rPr>
          <w:spacing w:val="-1"/>
        </w:rPr>
        <w:t>contracting</w:t>
      </w:r>
      <w:r>
        <w:rPr>
          <w:spacing w:val="79"/>
        </w:rPr>
        <w:t xml:space="preserve"> </w:t>
      </w:r>
      <w:r>
        <w:t xml:space="preserve">officer </w:t>
      </w:r>
      <w:r>
        <w:rPr>
          <w:spacing w:val="-1"/>
        </w:rPr>
        <w:t>directs</w:t>
      </w:r>
      <w:r>
        <w:rPr>
          <w:spacing w:val="-2"/>
        </w:rPr>
        <w:t xml:space="preserve"> </w:t>
      </w:r>
      <w:r>
        <w:rPr>
          <w:spacing w:val="-1"/>
        </w:rPr>
        <w:t>that</w:t>
      </w:r>
      <w:r>
        <w:t xml:space="preserve"> </w:t>
      </w:r>
      <w:r>
        <w:rPr>
          <w:spacing w:val="-1"/>
        </w:rPr>
        <w:t>payment</w:t>
      </w:r>
      <w:r>
        <w:t xml:space="preserve"> </w:t>
      </w:r>
      <w:r>
        <w:rPr>
          <w:spacing w:val="-1"/>
        </w:rPr>
        <w:t>requests</w:t>
      </w:r>
      <w:r>
        <w:rPr>
          <w:spacing w:val="-2"/>
        </w:rPr>
        <w:t xml:space="preserve"> </w:t>
      </w:r>
      <w:r>
        <w:t>be</w:t>
      </w:r>
      <w:r>
        <w:rPr>
          <w:spacing w:val="-2"/>
        </w:rPr>
        <w:t xml:space="preserve"> </w:t>
      </w:r>
      <w:r>
        <w:rPr>
          <w:spacing w:val="-1"/>
        </w:rPr>
        <w:t>made</w:t>
      </w:r>
      <w:r>
        <w:t xml:space="preserve"> by</w:t>
      </w:r>
      <w:r>
        <w:rPr>
          <w:spacing w:val="-3"/>
        </w:rPr>
        <w:t xml:space="preserve"> </w:t>
      </w:r>
      <w:proofErr w:type="gramStart"/>
      <w:r>
        <w:t>mail,</w:t>
      </w:r>
      <w:proofErr w:type="gramEnd"/>
      <w:r>
        <w:t xml:space="preserve"> </w:t>
      </w:r>
      <w:r>
        <w:rPr>
          <w:spacing w:val="-1"/>
        </w:rPr>
        <w:t>the</w:t>
      </w:r>
      <w:r>
        <w:t xml:space="preserve"> </w:t>
      </w:r>
      <w:r>
        <w:rPr>
          <w:spacing w:val="-1"/>
        </w:rPr>
        <w:t>contractor</w:t>
      </w:r>
      <w:r>
        <w:rPr>
          <w:spacing w:val="6"/>
        </w:rPr>
        <w:t xml:space="preserve"> </w:t>
      </w:r>
      <w:r>
        <w:t xml:space="preserve">shall </w:t>
      </w:r>
      <w:r>
        <w:rPr>
          <w:spacing w:val="-1"/>
        </w:rPr>
        <w:t>submit</w:t>
      </w:r>
      <w:r>
        <w:rPr>
          <w:spacing w:val="57"/>
        </w:rPr>
        <w:t xml:space="preserve"> </w:t>
      </w:r>
      <w:r>
        <w:rPr>
          <w:spacing w:val="-1"/>
        </w:rPr>
        <w:t>payment</w:t>
      </w:r>
      <w:r>
        <w:rPr>
          <w:spacing w:val="-2"/>
        </w:rPr>
        <w:t xml:space="preserve"> </w:t>
      </w:r>
      <w:r>
        <w:rPr>
          <w:spacing w:val="-1"/>
        </w:rPr>
        <w:t>requests</w:t>
      </w:r>
      <w:r>
        <w:rPr>
          <w:spacing w:val="-2"/>
        </w:rPr>
        <w:t xml:space="preserve"> </w:t>
      </w:r>
      <w:r>
        <w:t>by</w:t>
      </w:r>
      <w:r>
        <w:rPr>
          <w:spacing w:val="-3"/>
        </w:rPr>
        <w:t xml:space="preserve"> </w:t>
      </w:r>
      <w:r>
        <w:t>mail</w:t>
      </w:r>
      <w:r>
        <w:rPr>
          <w:spacing w:val="-1"/>
        </w:rPr>
        <w:t xml:space="preserve"> through</w:t>
      </w:r>
      <w:r>
        <w:t xml:space="preserve"> </w:t>
      </w:r>
      <w:r>
        <w:rPr>
          <w:spacing w:val="-1"/>
        </w:rPr>
        <w:t>the</w:t>
      </w:r>
      <w:r>
        <w:t xml:space="preserve"> </w:t>
      </w:r>
      <w:r>
        <w:rPr>
          <w:spacing w:val="-1"/>
        </w:rPr>
        <w:t>United</w:t>
      </w:r>
      <w:r>
        <w:t xml:space="preserve"> States</w:t>
      </w:r>
      <w:r>
        <w:rPr>
          <w:spacing w:val="-2"/>
        </w:rPr>
        <w:t xml:space="preserve"> </w:t>
      </w:r>
      <w:r>
        <w:rPr>
          <w:spacing w:val="-1"/>
        </w:rPr>
        <w:t>Postal</w:t>
      </w:r>
      <w:r>
        <w:t xml:space="preserve"> </w:t>
      </w:r>
      <w:r>
        <w:rPr>
          <w:spacing w:val="-1"/>
        </w:rPr>
        <w:t>Service</w:t>
      </w:r>
      <w:r>
        <w:t xml:space="preserve"> to</w:t>
      </w:r>
      <w:r>
        <w:rPr>
          <w:spacing w:val="-1"/>
        </w:rPr>
        <w:t xml:space="preserve"> </w:t>
      </w:r>
      <w:r>
        <w:t>the</w:t>
      </w:r>
      <w:r>
        <w:rPr>
          <w:spacing w:val="51"/>
        </w:rPr>
        <w:t xml:space="preserve"> </w:t>
      </w:r>
      <w:r>
        <w:rPr>
          <w:spacing w:val="-1"/>
        </w:rPr>
        <w:t>designated</w:t>
      </w:r>
      <w:r>
        <w:t xml:space="preserve"> </w:t>
      </w:r>
      <w:r>
        <w:rPr>
          <w:spacing w:val="-1"/>
        </w:rPr>
        <w:t>agency</w:t>
      </w:r>
      <w:r>
        <w:rPr>
          <w:spacing w:val="-3"/>
        </w:rPr>
        <w:t xml:space="preserve"> </w:t>
      </w:r>
      <w:r>
        <w:rPr>
          <w:spacing w:val="-1"/>
        </w:rPr>
        <w:t>office.</w:t>
      </w:r>
      <w:r>
        <w:t xml:space="preserve">  Submission</w:t>
      </w:r>
      <w:r>
        <w:rPr>
          <w:spacing w:val="-2"/>
        </w:rPr>
        <w:t xml:space="preserve"> </w:t>
      </w:r>
      <w:r>
        <w:rPr>
          <w:spacing w:val="-1"/>
        </w:rPr>
        <w:t>of</w:t>
      </w:r>
      <w:r>
        <w:rPr>
          <w:spacing w:val="2"/>
        </w:rPr>
        <w:t xml:space="preserve"> </w:t>
      </w:r>
      <w:r>
        <w:rPr>
          <w:spacing w:val="-1"/>
        </w:rPr>
        <w:t>payment</w:t>
      </w:r>
      <w:r>
        <w:t xml:space="preserve"> </w:t>
      </w:r>
      <w:r>
        <w:rPr>
          <w:spacing w:val="-1"/>
        </w:rPr>
        <w:t>requests</w:t>
      </w:r>
      <w:r>
        <w:rPr>
          <w:spacing w:val="-2"/>
        </w:rPr>
        <w:t xml:space="preserve"> </w:t>
      </w:r>
      <w:r>
        <w:t>by</w:t>
      </w:r>
      <w:r>
        <w:rPr>
          <w:spacing w:val="-3"/>
        </w:rPr>
        <w:t xml:space="preserve"> </w:t>
      </w:r>
      <w:r>
        <w:t>mail</w:t>
      </w:r>
      <w:r>
        <w:rPr>
          <w:spacing w:val="-3"/>
        </w:rPr>
        <w:t xml:space="preserve"> </w:t>
      </w:r>
      <w:r>
        <w:t>may</w:t>
      </w:r>
      <w:r>
        <w:rPr>
          <w:spacing w:val="-3"/>
        </w:rPr>
        <w:t xml:space="preserve"> </w:t>
      </w:r>
      <w:r>
        <w:t>be</w:t>
      </w:r>
      <w:r>
        <w:rPr>
          <w:spacing w:val="61"/>
        </w:rPr>
        <w:t xml:space="preserve"> </w:t>
      </w:r>
      <w:r>
        <w:rPr>
          <w:spacing w:val="-1"/>
        </w:rPr>
        <w:t>required</w:t>
      </w:r>
      <w:r>
        <w:rPr>
          <w:spacing w:val="-2"/>
        </w:rPr>
        <w:t xml:space="preserve"> </w:t>
      </w:r>
      <w:r>
        <w:t>for:</w:t>
      </w:r>
    </w:p>
    <w:p w:rsidR="004F1640" w:rsidRDefault="004F1640" w:rsidP="004F1640">
      <w:pPr>
        <w:spacing w:before="3"/>
        <w:rPr>
          <w:rFonts w:ascii="Arial" w:eastAsia="Arial" w:hAnsi="Arial" w:cs="Arial"/>
          <w:sz w:val="19"/>
          <w:szCs w:val="19"/>
        </w:rPr>
      </w:pPr>
    </w:p>
    <w:p w:rsidR="004F1640" w:rsidRDefault="004F1640" w:rsidP="00532BE1">
      <w:pPr>
        <w:pStyle w:val="BodyText"/>
        <w:numPr>
          <w:ilvl w:val="2"/>
          <w:numId w:val="33"/>
        </w:numPr>
        <w:tabs>
          <w:tab w:val="left" w:pos="1440"/>
          <w:tab w:val="left" w:pos="1620"/>
          <w:tab w:val="left" w:pos="1890"/>
        </w:tabs>
        <w:spacing w:line="242" w:lineRule="auto"/>
        <w:ind w:left="0" w:right="296" w:firstLine="1260"/>
      </w:pPr>
      <w:r>
        <w:rPr>
          <w:spacing w:val="-1"/>
        </w:rPr>
        <w:t>Awards</w:t>
      </w:r>
      <w:r>
        <w:t xml:space="preserve"> </w:t>
      </w:r>
      <w:r>
        <w:rPr>
          <w:spacing w:val="-1"/>
        </w:rPr>
        <w:t>made</w:t>
      </w:r>
      <w:r>
        <w:t xml:space="preserve"> </w:t>
      </w:r>
      <w:r>
        <w:rPr>
          <w:spacing w:val="-1"/>
        </w:rPr>
        <w:t>to</w:t>
      </w:r>
      <w:r>
        <w:rPr>
          <w:spacing w:val="-2"/>
        </w:rPr>
        <w:t xml:space="preserve"> </w:t>
      </w:r>
      <w:r>
        <w:rPr>
          <w:spacing w:val="-1"/>
        </w:rPr>
        <w:t>foreign</w:t>
      </w:r>
      <w:r>
        <w:t xml:space="preserve"> </w:t>
      </w:r>
      <w:r>
        <w:rPr>
          <w:spacing w:val="-1"/>
        </w:rPr>
        <w:t>vendors</w:t>
      </w:r>
      <w:r>
        <w:t xml:space="preserve"> for </w:t>
      </w:r>
      <w:r>
        <w:rPr>
          <w:spacing w:val="-1"/>
        </w:rPr>
        <w:t>work</w:t>
      </w:r>
      <w:r>
        <w:t xml:space="preserve"> </w:t>
      </w:r>
      <w:r>
        <w:rPr>
          <w:spacing w:val="-1"/>
        </w:rPr>
        <w:t>performed</w:t>
      </w:r>
      <w:r>
        <w:rPr>
          <w:spacing w:val="-2"/>
        </w:rPr>
        <w:t xml:space="preserve"> </w:t>
      </w:r>
      <w:r>
        <w:rPr>
          <w:spacing w:val="-1"/>
        </w:rPr>
        <w:t>outside</w:t>
      </w:r>
      <w:r>
        <w:t xml:space="preserve"> </w:t>
      </w:r>
      <w:r>
        <w:rPr>
          <w:spacing w:val="-1"/>
        </w:rPr>
        <w:t>the</w:t>
      </w:r>
      <w:r>
        <w:rPr>
          <w:spacing w:val="-2"/>
        </w:rPr>
        <w:t xml:space="preserve"> </w:t>
      </w:r>
      <w:r>
        <w:t>United</w:t>
      </w:r>
      <w:r>
        <w:rPr>
          <w:spacing w:val="57"/>
        </w:rPr>
        <w:t xml:space="preserve"> </w:t>
      </w:r>
      <w:r>
        <w:rPr>
          <w:spacing w:val="-1"/>
        </w:rPr>
        <w:t>States;</w:t>
      </w:r>
    </w:p>
    <w:p w:rsidR="004F1640" w:rsidRDefault="004F1640" w:rsidP="00532BE1">
      <w:pPr>
        <w:pStyle w:val="BodyText"/>
        <w:numPr>
          <w:ilvl w:val="2"/>
          <w:numId w:val="33"/>
        </w:numPr>
        <w:tabs>
          <w:tab w:val="left" w:pos="1440"/>
          <w:tab w:val="left" w:pos="1620"/>
          <w:tab w:val="left" w:pos="1890"/>
        </w:tabs>
        <w:spacing w:before="194"/>
        <w:ind w:left="0" w:right="109" w:firstLine="1260"/>
      </w:pPr>
      <w:r>
        <w:t xml:space="preserve">Classified </w:t>
      </w:r>
      <w:r>
        <w:rPr>
          <w:spacing w:val="-1"/>
        </w:rPr>
        <w:t>contracts</w:t>
      </w:r>
      <w:r>
        <w:t xml:space="preserve"> or </w:t>
      </w:r>
      <w:r>
        <w:rPr>
          <w:spacing w:val="-1"/>
        </w:rPr>
        <w:t>purchases</w:t>
      </w:r>
      <w:r>
        <w:t xml:space="preserve"> </w:t>
      </w:r>
      <w:r>
        <w:rPr>
          <w:spacing w:val="-1"/>
        </w:rPr>
        <w:t>when</w:t>
      </w:r>
      <w:r>
        <w:rPr>
          <w:spacing w:val="-2"/>
        </w:rPr>
        <w:t xml:space="preserve"> </w:t>
      </w:r>
      <w:r>
        <w:rPr>
          <w:spacing w:val="-1"/>
        </w:rPr>
        <w:t>electronic</w:t>
      </w:r>
      <w:r>
        <w:t xml:space="preserve"> </w:t>
      </w:r>
      <w:r>
        <w:rPr>
          <w:spacing w:val="-1"/>
        </w:rPr>
        <w:t>submission</w:t>
      </w:r>
      <w:r>
        <w:t xml:space="preserve"> </w:t>
      </w:r>
      <w:r>
        <w:rPr>
          <w:spacing w:val="-1"/>
        </w:rPr>
        <w:t>and</w:t>
      </w:r>
      <w:r>
        <w:rPr>
          <w:spacing w:val="63"/>
        </w:rPr>
        <w:t xml:space="preserve"> </w:t>
      </w:r>
      <w:r>
        <w:t>processing</w:t>
      </w:r>
      <w:r>
        <w:rPr>
          <w:spacing w:val="-1"/>
        </w:rPr>
        <w:t xml:space="preserve"> of</w:t>
      </w:r>
      <w:r>
        <w:t xml:space="preserve"> </w:t>
      </w:r>
      <w:r>
        <w:rPr>
          <w:spacing w:val="-1"/>
        </w:rPr>
        <w:t>payment</w:t>
      </w:r>
      <w:r>
        <w:rPr>
          <w:spacing w:val="-2"/>
        </w:rPr>
        <w:t xml:space="preserve"> </w:t>
      </w:r>
      <w:r>
        <w:rPr>
          <w:spacing w:val="-1"/>
        </w:rPr>
        <w:t>requests</w:t>
      </w:r>
      <w:r>
        <w:t xml:space="preserve"> </w:t>
      </w:r>
      <w:r>
        <w:rPr>
          <w:spacing w:val="-1"/>
        </w:rPr>
        <w:t>could</w:t>
      </w:r>
      <w:r>
        <w:t xml:space="preserve"> </w:t>
      </w:r>
      <w:r>
        <w:rPr>
          <w:spacing w:val="-1"/>
        </w:rPr>
        <w:t>compromise</w:t>
      </w:r>
      <w:r>
        <w:rPr>
          <w:spacing w:val="-2"/>
        </w:rPr>
        <w:t xml:space="preserve"> </w:t>
      </w:r>
      <w:r>
        <w:t>the</w:t>
      </w:r>
      <w:r>
        <w:rPr>
          <w:spacing w:val="-2"/>
        </w:rPr>
        <w:t xml:space="preserve"> </w:t>
      </w:r>
      <w:r>
        <w:rPr>
          <w:spacing w:val="-1"/>
        </w:rPr>
        <w:t>safeguarding</w:t>
      </w:r>
      <w:r>
        <w:rPr>
          <w:spacing w:val="-2"/>
        </w:rPr>
        <w:t xml:space="preserve"> </w:t>
      </w:r>
      <w:r>
        <w:t>of</w:t>
      </w:r>
      <w:r>
        <w:rPr>
          <w:spacing w:val="2"/>
        </w:rPr>
        <w:t xml:space="preserve"> </w:t>
      </w:r>
      <w:r>
        <w:rPr>
          <w:spacing w:val="-1"/>
        </w:rPr>
        <w:t xml:space="preserve">classified </w:t>
      </w:r>
      <w:r>
        <w:t>or</w:t>
      </w:r>
      <w:r>
        <w:rPr>
          <w:spacing w:val="73"/>
        </w:rPr>
        <w:t xml:space="preserve"> </w:t>
      </w:r>
      <w:r>
        <w:rPr>
          <w:spacing w:val="-1"/>
        </w:rPr>
        <w:t>privacy</w:t>
      </w:r>
      <w:r>
        <w:rPr>
          <w:spacing w:val="-3"/>
        </w:rPr>
        <w:t xml:space="preserve"> </w:t>
      </w:r>
      <w:r>
        <w:rPr>
          <w:spacing w:val="-1"/>
        </w:rPr>
        <w:t>information;</w:t>
      </w:r>
    </w:p>
    <w:p w:rsidR="004F1640" w:rsidRDefault="004F1640" w:rsidP="00532BE1">
      <w:pPr>
        <w:pStyle w:val="BodyText"/>
        <w:numPr>
          <w:ilvl w:val="2"/>
          <w:numId w:val="33"/>
        </w:numPr>
        <w:tabs>
          <w:tab w:val="left" w:pos="1440"/>
          <w:tab w:val="left" w:pos="1620"/>
          <w:tab w:val="left" w:pos="1890"/>
        </w:tabs>
        <w:spacing w:before="198" w:line="242" w:lineRule="auto"/>
        <w:ind w:left="0" w:right="347" w:firstLine="1260"/>
      </w:pPr>
      <w:r>
        <w:t>Contracts</w:t>
      </w:r>
      <w:r>
        <w:rPr>
          <w:spacing w:val="-2"/>
        </w:rPr>
        <w:t xml:space="preserve"> </w:t>
      </w:r>
      <w:r>
        <w:rPr>
          <w:spacing w:val="-1"/>
        </w:rPr>
        <w:t>awarded</w:t>
      </w:r>
      <w:r>
        <w:rPr>
          <w:spacing w:val="-2"/>
        </w:rPr>
        <w:t xml:space="preserve"> </w:t>
      </w:r>
      <w:r>
        <w:t>by</w:t>
      </w:r>
      <w:r>
        <w:rPr>
          <w:spacing w:val="-3"/>
        </w:rPr>
        <w:t xml:space="preserve"> </w:t>
      </w:r>
      <w:r>
        <w:t>contracting</w:t>
      </w:r>
      <w:r>
        <w:rPr>
          <w:spacing w:val="-1"/>
        </w:rPr>
        <w:t xml:space="preserve"> officers</w:t>
      </w:r>
      <w:r>
        <w:t xml:space="preserve"> </w:t>
      </w:r>
      <w:r>
        <w:rPr>
          <w:spacing w:val="-1"/>
        </w:rPr>
        <w:t>in</w:t>
      </w:r>
      <w:r>
        <w:t xml:space="preserve"> </w:t>
      </w:r>
      <w:r>
        <w:rPr>
          <w:spacing w:val="-1"/>
        </w:rPr>
        <w:t>the</w:t>
      </w:r>
      <w:r>
        <w:t xml:space="preserve"> </w:t>
      </w:r>
      <w:r>
        <w:rPr>
          <w:spacing w:val="-1"/>
        </w:rPr>
        <w:t>conduct</w:t>
      </w:r>
      <w:r>
        <w:t xml:space="preserve"> </w:t>
      </w:r>
      <w:r>
        <w:rPr>
          <w:spacing w:val="-1"/>
        </w:rPr>
        <w:t>of</w:t>
      </w:r>
      <w:r>
        <w:t xml:space="preserve"> </w:t>
      </w:r>
      <w:r>
        <w:rPr>
          <w:spacing w:val="-1"/>
        </w:rPr>
        <w:t>emergency</w:t>
      </w:r>
      <w:r>
        <w:rPr>
          <w:spacing w:val="41"/>
        </w:rPr>
        <w:t xml:space="preserve"> </w:t>
      </w:r>
      <w:r>
        <w:rPr>
          <w:spacing w:val="-1"/>
        </w:rPr>
        <w:t>operations,</w:t>
      </w:r>
      <w:r>
        <w:t xml:space="preserve"> </w:t>
      </w:r>
      <w:r>
        <w:rPr>
          <w:spacing w:val="-1"/>
        </w:rPr>
        <w:t>such</w:t>
      </w:r>
      <w:r>
        <w:rPr>
          <w:spacing w:val="-2"/>
        </w:rPr>
        <w:t xml:space="preserve"> </w:t>
      </w:r>
      <w:r>
        <w:t xml:space="preserve">as </w:t>
      </w:r>
      <w:r>
        <w:rPr>
          <w:spacing w:val="-1"/>
        </w:rPr>
        <w:t>responses</w:t>
      </w:r>
      <w:r>
        <w:t xml:space="preserve"> to</w:t>
      </w:r>
      <w:r>
        <w:rPr>
          <w:spacing w:val="-2"/>
        </w:rPr>
        <w:t xml:space="preserve"> </w:t>
      </w:r>
      <w:r>
        <w:rPr>
          <w:spacing w:val="-1"/>
        </w:rPr>
        <w:t>national</w:t>
      </w:r>
      <w:r>
        <w:rPr>
          <w:spacing w:val="-3"/>
        </w:rPr>
        <w:t xml:space="preserve"> </w:t>
      </w:r>
      <w:r>
        <w:rPr>
          <w:spacing w:val="-1"/>
        </w:rPr>
        <w:t>emergencies;</w:t>
      </w:r>
    </w:p>
    <w:p w:rsidR="004F1640" w:rsidRDefault="004F1640" w:rsidP="00532BE1">
      <w:pPr>
        <w:pStyle w:val="BodyText"/>
        <w:numPr>
          <w:ilvl w:val="2"/>
          <w:numId w:val="33"/>
        </w:numPr>
        <w:tabs>
          <w:tab w:val="left" w:pos="1440"/>
          <w:tab w:val="left" w:pos="1620"/>
          <w:tab w:val="left" w:pos="1890"/>
        </w:tabs>
        <w:spacing w:before="194" w:line="242" w:lineRule="auto"/>
        <w:ind w:left="0" w:right="347" w:firstLine="1260"/>
      </w:pPr>
      <w:r>
        <w:rPr>
          <w:spacing w:val="-1"/>
        </w:rPr>
        <w:t>Solicitations</w:t>
      </w:r>
      <w:r>
        <w:t xml:space="preserve"> or </w:t>
      </w:r>
      <w:r>
        <w:rPr>
          <w:spacing w:val="-1"/>
        </w:rPr>
        <w:t>contracts</w:t>
      </w:r>
      <w:r>
        <w:t xml:space="preserve"> in </w:t>
      </w:r>
      <w:r>
        <w:rPr>
          <w:spacing w:val="-1"/>
        </w:rPr>
        <w:t>which</w:t>
      </w:r>
      <w:r>
        <w:t xml:space="preserve"> </w:t>
      </w:r>
      <w:r>
        <w:rPr>
          <w:spacing w:val="-1"/>
        </w:rPr>
        <w:t>the</w:t>
      </w:r>
      <w:r>
        <w:t xml:space="preserve"> </w:t>
      </w:r>
      <w:r>
        <w:rPr>
          <w:spacing w:val="-1"/>
        </w:rPr>
        <w:t>designated</w:t>
      </w:r>
      <w:r>
        <w:rPr>
          <w:spacing w:val="-2"/>
        </w:rPr>
        <w:t xml:space="preserve"> </w:t>
      </w:r>
      <w:r>
        <w:rPr>
          <w:spacing w:val="-1"/>
        </w:rPr>
        <w:t>agency</w:t>
      </w:r>
      <w:r>
        <w:rPr>
          <w:spacing w:val="-3"/>
        </w:rPr>
        <w:t xml:space="preserve"> </w:t>
      </w:r>
      <w:r>
        <w:t>office is</w:t>
      </w:r>
      <w:r>
        <w:rPr>
          <w:spacing w:val="-3"/>
        </w:rPr>
        <w:t xml:space="preserve"> </w:t>
      </w:r>
      <w:r>
        <w:t>a</w:t>
      </w:r>
      <w:r>
        <w:rPr>
          <w:spacing w:val="1"/>
        </w:rPr>
        <w:t xml:space="preserve"> </w:t>
      </w:r>
      <w:r>
        <w:t>VA</w:t>
      </w:r>
      <w:r>
        <w:rPr>
          <w:spacing w:val="69"/>
        </w:rPr>
        <w:t xml:space="preserve"> </w:t>
      </w:r>
      <w:r>
        <w:t>entity</w:t>
      </w:r>
      <w:r>
        <w:rPr>
          <w:spacing w:val="-2"/>
        </w:rPr>
        <w:t xml:space="preserve"> </w:t>
      </w:r>
      <w:r>
        <w:t xml:space="preserve">other </w:t>
      </w:r>
      <w:r>
        <w:rPr>
          <w:spacing w:val="-1"/>
        </w:rPr>
        <w:t>than</w:t>
      </w:r>
      <w:r>
        <w:t xml:space="preserve"> </w:t>
      </w:r>
      <w:r>
        <w:rPr>
          <w:spacing w:val="-1"/>
        </w:rPr>
        <w:t>the</w:t>
      </w:r>
      <w:r>
        <w:rPr>
          <w:spacing w:val="-2"/>
        </w:rPr>
        <w:t xml:space="preserve"> </w:t>
      </w:r>
      <w:r>
        <w:rPr>
          <w:spacing w:val="-1"/>
        </w:rPr>
        <w:t>VA</w:t>
      </w:r>
      <w:r>
        <w:t xml:space="preserve"> </w:t>
      </w:r>
      <w:r>
        <w:rPr>
          <w:spacing w:val="-1"/>
        </w:rPr>
        <w:t>Financial</w:t>
      </w:r>
      <w:r>
        <w:t xml:space="preserve"> </w:t>
      </w:r>
      <w:r>
        <w:rPr>
          <w:spacing w:val="-1"/>
        </w:rPr>
        <w:t>Services</w:t>
      </w:r>
      <w:r>
        <w:t xml:space="preserve"> Center in</w:t>
      </w:r>
      <w:r>
        <w:rPr>
          <w:spacing w:val="-3"/>
        </w:rPr>
        <w:t xml:space="preserve"> </w:t>
      </w:r>
      <w:r>
        <w:rPr>
          <w:spacing w:val="-1"/>
        </w:rPr>
        <w:t>Austin,</w:t>
      </w:r>
      <w:r>
        <w:rPr>
          <w:spacing w:val="-2"/>
        </w:rPr>
        <w:t xml:space="preserve"> </w:t>
      </w:r>
      <w:r>
        <w:rPr>
          <w:spacing w:val="-1"/>
        </w:rPr>
        <w:t>Texas;</w:t>
      </w:r>
      <w:r>
        <w:rPr>
          <w:spacing w:val="-2"/>
        </w:rPr>
        <w:t xml:space="preserve"> </w:t>
      </w:r>
      <w:r>
        <w:t>or</w:t>
      </w:r>
    </w:p>
    <w:p w:rsidR="004F1640" w:rsidRDefault="004F1640" w:rsidP="00532BE1">
      <w:pPr>
        <w:pStyle w:val="BodyText"/>
        <w:numPr>
          <w:ilvl w:val="2"/>
          <w:numId w:val="33"/>
        </w:numPr>
        <w:tabs>
          <w:tab w:val="left" w:pos="1440"/>
          <w:tab w:val="left" w:pos="1620"/>
          <w:tab w:val="left" w:pos="1890"/>
        </w:tabs>
        <w:spacing w:before="195" w:line="242" w:lineRule="auto"/>
        <w:ind w:left="0" w:right="198" w:firstLine="1260"/>
      </w:pPr>
      <w:r>
        <w:rPr>
          <w:spacing w:val="-1"/>
        </w:rPr>
        <w:t>Solicitations</w:t>
      </w:r>
      <w:r>
        <w:t xml:space="preserve"> or </w:t>
      </w:r>
      <w:r>
        <w:rPr>
          <w:spacing w:val="-1"/>
        </w:rPr>
        <w:t>contracts</w:t>
      </w:r>
      <w:r>
        <w:t xml:space="preserve"> in </w:t>
      </w:r>
      <w:r>
        <w:rPr>
          <w:spacing w:val="-1"/>
        </w:rPr>
        <w:t>which</w:t>
      </w:r>
      <w:r>
        <w:t xml:space="preserve"> </w:t>
      </w:r>
      <w:r>
        <w:rPr>
          <w:spacing w:val="-1"/>
        </w:rPr>
        <w:t>the</w:t>
      </w:r>
      <w:r>
        <w:t xml:space="preserve"> VA</w:t>
      </w:r>
      <w:r>
        <w:rPr>
          <w:spacing w:val="-4"/>
        </w:rPr>
        <w:t xml:space="preserve"> </w:t>
      </w:r>
      <w:r>
        <w:t xml:space="preserve">designated </w:t>
      </w:r>
      <w:r>
        <w:rPr>
          <w:spacing w:val="-1"/>
        </w:rPr>
        <w:t>agency</w:t>
      </w:r>
      <w:r>
        <w:rPr>
          <w:spacing w:val="-3"/>
        </w:rPr>
        <w:t xml:space="preserve"> </w:t>
      </w:r>
      <w:r>
        <w:rPr>
          <w:spacing w:val="-1"/>
        </w:rPr>
        <w:t>office</w:t>
      </w:r>
      <w:r>
        <w:t xml:space="preserve"> </w:t>
      </w:r>
      <w:r>
        <w:rPr>
          <w:spacing w:val="-1"/>
        </w:rPr>
        <w:t>does</w:t>
      </w:r>
      <w:r>
        <w:rPr>
          <w:spacing w:val="69"/>
        </w:rPr>
        <w:t xml:space="preserve"> </w:t>
      </w:r>
      <w:r>
        <w:t>not</w:t>
      </w:r>
      <w:r>
        <w:rPr>
          <w:spacing w:val="-2"/>
        </w:rPr>
        <w:t xml:space="preserve"> </w:t>
      </w:r>
      <w:r>
        <w:rPr>
          <w:spacing w:val="-1"/>
        </w:rPr>
        <w:t>have</w:t>
      </w:r>
      <w:r>
        <w:t xml:space="preserve"> </w:t>
      </w:r>
      <w:r>
        <w:rPr>
          <w:spacing w:val="-1"/>
        </w:rPr>
        <w:t>electronic</w:t>
      </w:r>
      <w:r>
        <w:t xml:space="preserve"> </w:t>
      </w:r>
      <w:r>
        <w:rPr>
          <w:spacing w:val="-1"/>
        </w:rPr>
        <w:t>invoicing</w:t>
      </w:r>
      <w:r>
        <w:rPr>
          <w:spacing w:val="-2"/>
        </w:rPr>
        <w:t xml:space="preserve"> </w:t>
      </w:r>
      <w:r>
        <w:t>capability</w:t>
      </w:r>
      <w:r>
        <w:rPr>
          <w:spacing w:val="-3"/>
        </w:rPr>
        <w:t xml:space="preserve"> </w:t>
      </w:r>
      <w:r>
        <w:t xml:space="preserve">as </w:t>
      </w:r>
      <w:r>
        <w:rPr>
          <w:spacing w:val="-1"/>
        </w:rPr>
        <w:t>described</w:t>
      </w:r>
      <w:r>
        <w:t xml:space="preserve"> </w:t>
      </w:r>
      <w:r>
        <w:rPr>
          <w:spacing w:val="-1"/>
        </w:rPr>
        <w:t>above.</w:t>
      </w:r>
    </w:p>
    <w:p w:rsidR="004F1640" w:rsidRDefault="004F1640" w:rsidP="004F1640">
      <w:pPr>
        <w:pStyle w:val="BodyText"/>
        <w:spacing w:before="197"/>
        <w:ind w:left="64" w:firstLine="0"/>
        <w:jc w:val="center"/>
        <w:rPr>
          <w:rFonts w:cs="Arial"/>
          <w:sz w:val="20"/>
          <w:szCs w:val="20"/>
        </w:rP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spacing w:before="6"/>
        <w:rPr>
          <w:rFonts w:ascii="Arial" w:eastAsia="Arial" w:hAnsi="Arial" w:cs="Arial"/>
          <w:sz w:val="16"/>
          <w:szCs w:val="16"/>
        </w:rPr>
      </w:pPr>
    </w:p>
    <w:p w:rsidR="004F1640" w:rsidRDefault="004F1640" w:rsidP="004F1640">
      <w:pPr>
        <w:spacing w:before="6"/>
        <w:rPr>
          <w:rFonts w:ascii="Arial" w:eastAsia="Arial" w:hAnsi="Arial" w:cs="Arial"/>
          <w:sz w:val="16"/>
          <w:szCs w:val="16"/>
        </w:rPr>
      </w:pPr>
    </w:p>
    <w:p w:rsidR="004F1640" w:rsidRDefault="004F1640" w:rsidP="00532BE1">
      <w:pPr>
        <w:pStyle w:val="Heading1"/>
        <w:spacing w:before="69"/>
        <w:ind w:left="0"/>
        <w:rPr>
          <w:b w:val="0"/>
          <w:bCs w:val="0"/>
          <w:u w:val="none"/>
        </w:rPr>
      </w:pPr>
      <w:r w:rsidRPr="00F57846">
        <w:rPr>
          <w:spacing w:val="-1"/>
        </w:rPr>
        <w:t>852.233-</w:t>
      </w:r>
      <w:proofErr w:type="gramStart"/>
      <w:r w:rsidRPr="00F57846">
        <w:rPr>
          <w:spacing w:val="-1"/>
        </w:rPr>
        <w:t>70</w:t>
      </w:r>
      <w:r w:rsidRPr="00F57846">
        <w:t xml:space="preserve"> </w:t>
      </w:r>
      <w:r w:rsidRPr="00F57846">
        <w:rPr>
          <w:spacing w:val="1"/>
        </w:rPr>
        <w:t xml:space="preserve"> </w:t>
      </w:r>
      <w:r w:rsidRPr="00F57846">
        <w:rPr>
          <w:spacing w:val="-1"/>
        </w:rPr>
        <w:t>Protest</w:t>
      </w:r>
      <w:proofErr w:type="gramEnd"/>
      <w:r w:rsidRPr="00F57846">
        <w:rPr>
          <w:spacing w:val="-1"/>
        </w:rPr>
        <w:t xml:space="preserve"> </w:t>
      </w:r>
      <w:r>
        <w:rPr>
          <w:spacing w:val="-1"/>
        </w:rPr>
        <w:t>c</w:t>
      </w:r>
      <w:r w:rsidRPr="00F57846">
        <w:rPr>
          <w:spacing w:val="-1"/>
        </w:rPr>
        <w:t>ontent/</w:t>
      </w:r>
      <w:r>
        <w:rPr>
          <w:spacing w:val="-1"/>
        </w:rPr>
        <w:t>a</w:t>
      </w:r>
      <w:r w:rsidRPr="00F57846">
        <w:rPr>
          <w:spacing w:val="-1"/>
        </w:rPr>
        <w:t>lternative</w:t>
      </w:r>
      <w:r w:rsidRPr="00F57846">
        <w:rPr>
          <w:spacing w:val="3"/>
        </w:rPr>
        <w:t xml:space="preserve"> </w:t>
      </w:r>
      <w:r>
        <w:rPr>
          <w:spacing w:val="3"/>
        </w:rPr>
        <w:t>d</w:t>
      </w:r>
      <w:r w:rsidRPr="00F57846">
        <w:rPr>
          <w:spacing w:val="-1"/>
        </w:rPr>
        <w:t>ispute</w:t>
      </w:r>
      <w:r w:rsidRPr="00F57846">
        <w:rPr>
          <w:spacing w:val="1"/>
        </w:rPr>
        <w:t xml:space="preserve"> </w:t>
      </w:r>
      <w:r>
        <w:rPr>
          <w:spacing w:val="1"/>
        </w:rPr>
        <w:t>r</w:t>
      </w:r>
      <w:r w:rsidRPr="00F57846">
        <w:rPr>
          <w:spacing w:val="-1"/>
        </w:rPr>
        <w:t>esolution</w:t>
      </w:r>
      <w:r>
        <w:rPr>
          <w:spacing w:val="-1"/>
          <w:u w:val="none"/>
        </w:rPr>
        <w:t>.</w:t>
      </w:r>
    </w:p>
    <w:p w:rsidR="004F1640" w:rsidRDefault="004F1640" w:rsidP="004F1640">
      <w:pPr>
        <w:spacing w:before="9"/>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833.106,</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provision:</w:t>
      </w:r>
    </w:p>
    <w:p w:rsidR="004F1640" w:rsidRDefault="004F1640" w:rsidP="004F1640">
      <w:pPr>
        <w:rPr>
          <w:rFonts w:ascii="Arial" w:eastAsia="Arial" w:hAnsi="Arial" w:cs="Arial"/>
          <w:sz w:val="24"/>
          <w:szCs w:val="24"/>
        </w:rPr>
      </w:pPr>
    </w:p>
    <w:p w:rsidR="004F1640" w:rsidRDefault="004F1640" w:rsidP="00532BE1">
      <w:pPr>
        <w:ind w:right="10"/>
        <w:jc w:val="center"/>
        <w:rPr>
          <w:rFonts w:ascii="Arial" w:eastAsia="Arial" w:hAnsi="Arial" w:cs="Arial"/>
          <w:sz w:val="24"/>
          <w:szCs w:val="24"/>
        </w:rPr>
      </w:pPr>
      <w:r>
        <w:rPr>
          <w:rFonts w:ascii="Arial"/>
          <w:b/>
          <w:sz w:val="24"/>
        </w:rPr>
        <w:t>P</w:t>
      </w:r>
      <w:r>
        <w:rPr>
          <w:rFonts w:ascii="Arial"/>
          <w:b/>
          <w:sz w:val="19"/>
        </w:rPr>
        <w:t>ROTEST</w:t>
      </w:r>
      <w:r>
        <w:rPr>
          <w:rFonts w:ascii="Arial"/>
          <w:b/>
          <w:spacing w:val="-16"/>
          <w:sz w:val="19"/>
        </w:rPr>
        <w:t xml:space="preserve"> </w:t>
      </w:r>
      <w:r>
        <w:rPr>
          <w:rFonts w:ascii="Arial"/>
          <w:b/>
          <w:spacing w:val="-1"/>
          <w:sz w:val="24"/>
        </w:rPr>
        <w:t>C</w:t>
      </w:r>
      <w:r>
        <w:rPr>
          <w:rFonts w:ascii="Arial"/>
          <w:b/>
          <w:spacing w:val="-1"/>
          <w:sz w:val="19"/>
        </w:rPr>
        <w:t>ONTENT</w:t>
      </w:r>
      <w:r>
        <w:rPr>
          <w:rFonts w:ascii="Arial"/>
          <w:b/>
          <w:spacing w:val="-1"/>
          <w:sz w:val="24"/>
        </w:rPr>
        <w:t>/A</w:t>
      </w:r>
      <w:r>
        <w:rPr>
          <w:rFonts w:ascii="Arial"/>
          <w:b/>
          <w:spacing w:val="-1"/>
          <w:sz w:val="19"/>
        </w:rPr>
        <w:t>LTERNATIVE</w:t>
      </w:r>
      <w:r>
        <w:rPr>
          <w:rFonts w:ascii="Arial"/>
          <w:b/>
          <w:spacing w:val="-26"/>
          <w:sz w:val="19"/>
        </w:rPr>
        <w:t xml:space="preserve"> </w:t>
      </w:r>
      <w:r>
        <w:rPr>
          <w:rFonts w:ascii="Arial"/>
          <w:b/>
          <w:sz w:val="24"/>
        </w:rPr>
        <w:t>D</w:t>
      </w:r>
      <w:r>
        <w:rPr>
          <w:rFonts w:ascii="Arial"/>
          <w:b/>
          <w:sz w:val="19"/>
        </w:rPr>
        <w:t>ISPUTE</w:t>
      </w:r>
      <w:r>
        <w:rPr>
          <w:rFonts w:ascii="Arial"/>
          <w:b/>
          <w:spacing w:val="-16"/>
          <w:sz w:val="19"/>
        </w:rPr>
        <w:t xml:space="preserve"> </w:t>
      </w:r>
      <w:r>
        <w:rPr>
          <w:rFonts w:ascii="Arial"/>
          <w:b/>
          <w:spacing w:val="-1"/>
          <w:sz w:val="24"/>
        </w:rPr>
        <w:t>R</w:t>
      </w:r>
      <w:r>
        <w:rPr>
          <w:rFonts w:ascii="Arial"/>
          <w:b/>
          <w:spacing w:val="-1"/>
          <w:sz w:val="19"/>
        </w:rPr>
        <w:t>ESOLUTION</w:t>
      </w:r>
      <w:r>
        <w:rPr>
          <w:rFonts w:ascii="Arial"/>
          <w:b/>
          <w:spacing w:val="-19"/>
          <w:sz w:val="19"/>
        </w:rPr>
        <w:t xml:space="preserve"> </w:t>
      </w:r>
      <w:r>
        <w:rPr>
          <w:rFonts w:ascii="Arial"/>
          <w:b/>
          <w:spacing w:val="-2"/>
          <w:sz w:val="24"/>
        </w:rPr>
        <w:t>(JAN</w:t>
      </w:r>
      <w:r>
        <w:rPr>
          <w:rFonts w:ascii="Arial"/>
          <w:b/>
          <w:spacing w:val="-23"/>
          <w:sz w:val="24"/>
        </w:rPr>
        <w:t xml:space="preserve"> </w:t>
      </w:r>
      <w:r>
        <w:rPr>
          <w:rFonts w:ascii="Arial"/>
          <w:b/>
          <w:sz w:val="24"/>
        </w:rPr>
        <w:t>2008)</w:t>
      </w:r>
    </w:p>
    <w:p w:rsidR="004F1640" w:rsidRDefault="004F1640" w:rsidP="004F1640">
      <w:pPr>
        <w:rPr>
          <w:rFonts w:ascii="Arial" w:eastAsia="Arial" w:hAnsi="Arial" w:cs="Arial"/>
          <w:b/>
          <w:bCs/>
          <w:sz w:val="24"/>
          <w:szCs w:val="24"/>
        </w:rPr>
      </w:pPr>
    </w:p>
    <w:p w:rsidR="004F1640" w:rsidRDefault="004F1640" w:rsidP="00532BE1">
      <w:pPr>
        <w:pStyle w:val="BodyText"/>
        <w:numPr>
          <w:ilvl w:val="0"/>
          <w:numId w:val="20"/>
        </w:numPr>
        <w:tabs>
          <w:tab w:val="left" w:pos="900"/>
        </w:tabs>
        <w:ind w:left="0" w:firstLine="450"/>
      </w:pPr>
      <w:r>
        <w:t>Any</w:t>
      </w:r>
      <w:r>
        <w:rPr>
          <w:spacing w:val="-5"/>
        </w:rPr>
        <w:t xml:space="preserve"> </w:t>
      </w:r>
      <w:r>
        <w:rPr>
          <w:spacing w:val="-1"/>
        </w:rPr>
        <w:t>protest</w:t>
      </w:r>
      <w:r>
        <w:rPr>
          <w:spacing w:val="-4"/>
        </w:rPr>
        <w:t xml:space="preserve"> </w:t>
      </w:r>
      <w:r>
        <w:t>filed</w:t>
      </w:r>
      <w:r>
        <w:rPr>
          <w:spacing w:val="-1"/>
        </w:rPr>
        <w:t xml:space="preserve"> by</w:t>
      </w:r>
      <w:r>
        <w:rPr>
          <w:spacing w:val="-5"/>
        </w:rPr>
        <w:t xml:space="preserve"> </w:t>
      </w:r>
      <w:r>
        <w:t>an</w:t>
      </w:r>
      <w:r>
        <w:rPr>
          <w:spacing w:val="1"/>
        </w:rPr>
        <w:t xml:space="preserve"> </w:t>
      </w:r>
      <w:r>
        <w:rPr>
          <w:spacing w:val="-1"/>
        </w:rPr>
        <w:t>interested</w:t>
      </w:r>
      <w:r>
        <w:rPr>
          <w:spacing w:val="1"/>
        </w:rPr>
        <w:t xml:space="preserve"> </w:t>
      </w:r>
      <w:r>
        <w:rPr>
          <w:spacing w:val="-1"/>
        </w:rPr>
        <w:t>party</w:t>
      </w:r>
      <w:r>
        <w:rPr>
          <w:spacing w:val="-4"/>
        </w:rPr>
        <w:t xml:space="preserve"> </w:t>
      </w:r>
      <w:r>
        <w:rPr>
          <w:spacing w:val="-1"/>
        </w:rPr>
        <w:t>shall:</w:t>
      </w:r>
    </w:p>
    <w:p w:rsidR="004F1640" w:rsidRDefault="004F1640" w:rsidP="00532BE1">
      <w:pPr>
        <w:tabs>
          <w:tab w:val="left" w:pos="900"/>
        </w:tabs>
        <w:ind w:firstLine="450"/>
        <w:rPr>
          <w:rFonts w:ascii="Arial" w:eastAsia="Arial" w:hAnsi="Arial" w:cs="Arial"/>
          <w:sz w:val="24"/>
          <w:szCs w:val="24"/>
        </w:rPr>
      </w:pPr>
    </w:p>
    <w:p w:rsidR="004F1640" w:rsidRDefault="004F1640" w:rsidP="00532BE1">
      <w:pPr>
        <w:pStyle w:val="BodyText"/>
        <w:numPr>
          <w:ilvl w:val="1"/>
          <w:numId w:val="20"/>
        </w:numPr>
        <w:tabs>
          <w:tab w:val="left" w:pos="1440"/>
        </w:tabs>
        <w:ind w:left="0" w:right="260" w:firstLine="990"/>
      </w:pPr>
      <w:r>
        <w:rPr>
          <w:spacing w:val="-1"/>
        </w:rPr>
        <w:t>Include</w:t>
      </w:r>
      <w:r>
        <w:rPr>
          <w:spacing w:val="2"/>
        </w:rPr>
        <w:t xml:space="preserve"> </w:t>
      </w:r>
      <w:r>
        <w:rPr>
          <w:spacing w:val="-1"/>
        </w:rPr>
        <w:t xml:space="preserve">the </w:t>
      </w:r>
      <w:r>
        <w:t>name,</w:t>
      </w:r>
      <w:r>
        <w:rPr>
          <w:spacing w:val="-2"/>
        </w:rPr>
        <w:t xml:space="preserve"> </w:t>
      </w:r>
      <w:r>
        <w:rPr>
          <w:spacing w:val="-1"/>
        </w:rPr>
        <w:t>address,</w:t>
      </w:r>
      <w:r>
        <w:rPr>
          <w:spacing w:val="-4"/>
        </w:rPr>
        <w:t xml:space="preserve"> </w:t>
      </w:r>
      <w:r>
        <w:rPr>
          <w:spacing w:val="1"/>
        </w:rPr>
        <w:t>fax</w:t>
      </w:r>
      <w:r>
        <w:rPr>
          <w:spacing w:val="-5"/>
        </w:rPr>
        <w:t xml:space="preserve"> </w:t>
      </w:r>
      <w:r>
        <w:rPr>
          <w:spacing w:val="-1"/>
        </w:rPr>
        <w:t>number,</w:t>
      </w:r>
      <w:r>
        <w:rPr>
          <w:spacing w:val="-2"/>
        </w:rPr>
        <w:t xml:space="preserve"> </w:t>
      </w:r>
      <w:r>
        <w:t>and</w:t>
      </w:r>
      <w:r>
        <w:rPr>
          <w:spacing w:val="1"/>
        </w:rPr>
        <w:t xml:space="preserve"> </w:t>
      </w:r>
      <w:r>
        <w:rPr>
          <w:spacing w:val="-1"/>
        </w:rPr>
        <w:t>telephone</w:t>
      </w:r>
      <w:r>
        <w:rPr>
          <w:spacing w:val="1"/>
        </w:rPr>
        <w:t xml:space="preserve"> </w:t>
      </w:r>
      <w:r>
        <w:t>number</w:t>
      </w:r>
      <w:r>
        <w:rPr>
          <w:spacing w:val="-6"/>
        </w:rPr>
        <w:t xml:space="preserve"> </w:t>
      </w:r>
      <w:r>
        <w:rPr>
          <w:spacing w:val="-1"/>
        </w:rPr>
        <w:t>of</w:t>
      </w:r>
      <w:r>
        <w:rPr>
          <w:spacing w:val="49"/>
        </w:rPr>
        <w:t xml:space="preserve"> </w:t>
      </w:r>
      <w:r>
        <w:t>the</w:t>
      </w:r>
      <w:r>
        <w:rPr>
          <w:spacing w:val="1"/>
        </w:rPr>
        <w:t xml:space="preserve"> </w:t>
      </w:r>
      <w:r>
        <w:rPr>
          <w:spacing w:val="-1"/>
        </w:rPr>
        <w:t>protester;</w:t>
      </w:r>
    </w:p>
    <w:p w:rsidR="004F1640" w:rsidRDefault="004F1640" w:rsidP="00532BE1">
      <w:pPr>
        <w:tabs>
          <w:tab w:val="left" w:pos="1440"/>
        </w:tabs>
        <w:ind w:firstLine="990"/>
        <w:rPr>
          <w:rFonts w:ascii="Arial" w:eastAsia="Arial" w:hAnsi="Arial" w:cs="Arial"/>
          <w:sz w:val="24"/>
          <w:szCs w:val="24"/>
        </w:rPr>
      </w:pPr>
    </w:p>
    <w:p w:rsidR="004F1640" w:rsidRDefault="004F1640" w:rsidP="00532BE1">
      <w:pPr>
        <w:pStyle w:val="BodyText"/>
        <w:numPr>
          <w:ilvl w:val="1"/>
          <w:numId w:val="20"/>
        </w:numPr>
        <w:tabs>
          <w:tab w:val="left" w:pos="1440"/>
        </w:tabs>
        <w:ind w:left="0" w:firstLine="990"/>
      </w:pPr>
      <w:r>
        <w:rPr>
          <w:spacing w:val="-1"/>
        </w:rPr>
        <w:t>Identify</w:t>
      </w:r>
      <w:r>
        <w:rPr>
          <w:spacing w:val="-4"/>
        </w:rPr>
        <w:t xml:space="preserve"> </w:t>
      </w:r>
      <w:r>
        <w:t>the</w:t>
      </w:r>
      <w:r>
        <w:rPr>
          <w:spacing w:val="1"/>
        </w:rPr>
        <w:t xml:space="preserve"> </w:t>
      </w:r>
      <w:r>
        <w:rPr>
          <w:spacing w:val="-1"/>
        </w:rPr>
        <w:t>solicitation</w:t>
      </w:r>
      <w:r>
        <w:rPr>
          <w:spacing w:val="1"/>
        </w:rPr>
        <w:t xml:space="preserve"> </w:t>
      </w:r>
      <w:r>
        <w:rPr>
          <w:spacing w:val="-1"/>
        </w:rPr>
        <w:t>and/or</w:t>
      </w:r>
      <w:r>
        <w:t xml:space="preserve"> </w:t>
      </w:r>
      <w:r>
        <w:rPr>
          <w:spacing w:val="-1"/>
        </w:rPr>
        <w:t>contract</w:t>
      </w:r>
      <w:r>
        <w:rPr>
          <w:spacing w:val="-2"/>
        </w:rPr>
        <w:t xml:space="preserve"> </w:t>
      </w:r>
      <w:r>
        <w:t>number;</w:t>
      </w:r>
    </w:p>
    <w:p w:rsidR="004F1640" w:rsidRDefault="004F1640" w:rsidP="00532BE1">
      <w:pPr>
        <w:tabs>
          <w:tab w:val="left" w:pos="1440"/>
        </w:tabs>
        <w:spacing w:before="1"/>
        <w:ind w:firstLine="990"/>
        <w:rPr>
          <w:rFonts w:ascii="Arial" w:eastAsia="Arial" w:hAnsi="Arial" w:cs="Arial"/>
          <w:sz w:val="24"/>
          <w:szCs w:val="24"/>
        </w:rPr>
      </w:pPr>
    </w:p>
    <w:p w:rsidR="004F1640" w:rsidRDefault="004F1640" w:rsidP="00532BE1">
      <w:pPr>
        <w:pStyle w:val="BodyText"/>
        <w:numPr>
          <w:ilvl w:val="1"/>
          <w:numId w:val="20"/>
        </w:numPr>
        <w:tabs>
          <w:tab w:val="left" w:pos="1440"/>
        </w:tabs>
        <w:ind w:left="0" w:right="890" w:firstLine="990"/>
      </w:pPr>
      <w:r>
        <w:rPr>
          <w:spacing w:val="-1"/>
        </w:rPr>
        <w:t xml:space="preserve">Include </w:t>
      </w:r>
      <w:r>
        <w:t>an</w:t>
      </w:r>
      <w:r>
        <w:rPr>
          <w:spacing w:val="1"/>
        </w:rPr>
        <w:t xml:space="preserve"> </w:t>
      </w:r>
      <w:r>
        <w:rPr>
          <w:spacing w:val="-1"/>
        </w:rPr>
        <w:t>original</w:t>
      </w:r>
      <w:r>
        <w:rPr>
          <w:spacing w:val="-3"/>
        </w:rPr>
        <w:t xml:space="preserve"> </w:t>
      </w:r>
      <w:r>
        <w:rPr>
          <w:spacing w:val="-1"/>
        </w:rPr>
        <w:t>signed</w:t>
      </w:r>
      <w:r>
        <w:rPr>
          <w:spacing w:val="1"/>
        </w:rPr>
        <w:t xml:space="preserve"> </w:t>
      </w:r>
      <w:r>
        <w:t>by</w:t>
      </w:r>
      <w:r>
        <w:rPr>
          <w:spacing w:val="-5"/>
        </w:rPr>
        <w:t xml:space="preserve"> </w:t>
      </w:r>
      <w:r>
        <w:t>the</w:t>
      </w:r>
      <w:r>
        <w:rPr>
          <w:spacing w:val="1"/>
        </w:rPr>
        <w:t xml:space="preserve"> </w:t>
      </w:r>
      <w:r>
        <w:rPr>
          <w:spacing w:val="-1"/>
        </w:rPr>
        <w:t>protester</w:t>
      </w:r>
      <w:r>
        <w:rPr>
          <w:spacing w:val="-3"/>
        </w:rPr>
        <w:t xml:space="preserve"> </w:t>
      </w:r>
      <w:r>
        <w:t>or the</w:t>
      </w:r>
      <w:r>
        <w:rPr>
          <w:spacing w:val="-1"/>
        </w:rPr>
        <w:t xml:space="preserve"> protester</w:t>
      </w:r>
      <w:r>
        <w:rPr>
          <w:rFonts w:cs="Arial"/>
          <w:spacing w:val="-1"/>
        </w:rPr>
        <w:t>’s</w:t>
      </w:r>
      <w:r>
        <w:rPr>
          <w:rFonts w:cs="Arial"/>
          <w:spacing w:val="51"/>
        </w:rPr>
        <w:t xml:space="preserve"> </w:t>
      </w:r>
      <w:r>
        <w:rPr>
          <w:spacing w:val="-1"/>
        </w:rPr>
        <w:lastRenderedPageBreak/>
        <w:t>representative</w:t>
      </w:r>
      <w:r>
        <w:rPr>
          <w:spacing w:val="1"/>
        </w:rPr>
        <w:t xml:space="preserve"> </w:t>
      </w:r>
      <w:r>
        <w:t>and</w:t>
      </w:r>
      <w:r>
        <w:rPr>
          <w:spacing w:val="1"/>
        </w:rPr>
        <w:t xml:space="preserve"> </w:t>
      </w:r>
      <w:r>
        <w:t>at</w:t>
      </w:r>
      <w:r>
        <w:rPr>
          <w:spacing w:val="-2"/>
        </w:rPr>
        <w:t xml:space="preserve"> </w:t>
      </w:r>
      <w:r>
        <w:rPr>
          <w:spacing w:val="-1"/>
        </w:rPr>
        <w:t>least</w:t>
      </w:r>
      <w:r>
        <w:t xml:space="preserve"> one</w:t>
      </w:r>
      <w:r>
        <w:rPr>
          <w:spacing w:val="-1"/>
        </w:rPr>
        <w:t xml:space="preserve"> copy;</w:t>
      </w:r>
    </w:p>
    <w:p w:rsidR="004F1640" w:rsidRDefault="004F1640" w:rsidP="004F1640">
      <w:pPr>
        <w:rPr>
          <w:rFonts w:ascii="Arial" w:eastAsia="Arial" w:hAnsi="Arial" w:cs="Arial"/>
          <w:sz w:val="24"/>
          <w:szCs w:val="24"/>
        </w:rPr>
      </w:pPr>
    </w:p>
    <w:p w:rsidR="004F1640" w:rsidRDefault="004F1640" w:rsidP="00532BE1">
      <w:pPr>
        <w:pStyle w:val="BodyText"/>
        <w:numPr>
          <w:ilvl w:val="1"/>
          <w:numId w:val="20"/>
        </w:numPr>
        <w:tabs>
          <w:tab w:val="left" w:pos="1440"/>
        </w:tabs>
        <w:ind w:left="0" w:right="382" w:firstLine="990"/>
      </w:pPr>
      <w:r>
        <w:t>Set</w:t>
      </w:r>
      <w:r>
        <w:rPr>
          <w:spacing w:val="-2"/>
        </w:rPr>
        <w:t xml:space="preserve"> </w:t>
      </w:r>
      <w:r>
        <w:rPr>
          <w:spacing w:val="-1"/>
        </w:rPr>
        <w:t xml:space="preserve">forth </w:t>
      </w:r>
      <w:r>
        <w:t>a</w:t>
      </w:r>
      <w:r>
        <w:rPr>
          <w:spacing w:val="1"/>
        </w:rPr>
        <w:t xml:space="preserve"> </w:t>
      </w:r>
      <w:r>
        <w:rPr>
          <w:spacing w:val="-1"/>
        </w:rPr>
        <w:t>detailed statement</w:t>
      </w:r>
      <w:r>
        <w:rPr>
          <w:spacing w:val="-2"/>
        </w:rPr>
        <w:t xml:space="preserve"> </w:t>
      </w:r>
      <w:r>
        <w:rPr>
          <w:spacing w:val="-1"/>
        </w:rPr>
        <w:t>of</w:t>
      </w:r>
      <w:r>
        <w:rPr>
          <w:spacing w:val="5"/>
        </w:rPr>
        <w:t xml:space="preserve"> </w:t>
      </w:r>
      <w:r>
        <w:rPr>
          <w:spacing w:val="-2"/>
        </w:rPr>
        <w:t>the</w:t>
      </w:r>
      <w:r>
        <w:rPr>
          <w:spacing w:val="1"/>
        </w:rPr>
        <w:t xml:space="preserve"> </w:t>
      </w:r>
      <w:r>
        <w:rPr>
          <w:spacing w:val="-1"/>
        </w:rPr>
        <w:t>legal</w:t>
      </w:r>
      <w:r>
        <w:rPr>
          <w:spacing w:val="-3"/>
        </w:rPr>
        <w:t xml:space="preserve"> </w:t>
      </w:r>
      <w:r>
        <w:t>and</w:t>
      </w:r>
      <w:r>
        <w:rPr>
          <w:spacing w:val="-1"/>
        </w:rPr>
        <w:t xml:space="preserve"> </w:t>
      </w:r>
      <w:r>
        <w:t xml:space="preserve">factual </w:t>
      </w:r>
      <w:r>
        <w:rPr>
          <w:spacing w:val="-1"/>
        </w:rPr>
        <w:t>grounds</w:t>
      </w:r>
      <w:r>
        <w:rPr>
          <w:spacing w:val="-2"/>
        </w:rPr>
        <w:t xml:space="preserve"> </w:t>
      </w:r>
      <w:r>
        <w:rPr>
          <w:spacing w:val="-1"/>
        </w:rPr>
        <w:t>of</w:t>
      </w:r>
      <w:r>
        <w:rPr>
          <w:spacing w:val="45"/>
        </w:rPr>
        <w:t xml:space="preserve"> </w:t>
      </w:r>
      <w:r>
        <w:t>the</w:t>
      </w:r>
      <w:r>
        <w:rPr>
          <w:spacing w:val="1"/>
        </w:rPr>
        <w:t xml:space="preserve"> </w:t>
      </w:r>
      <w:r>
        <w:rPr>
          <w:spacing w:val="-1"/>
        </w:rPr>
        <w:t>protest,</w:t>
      </w:r>
      <w:r>
        <w:t xml:space="preserve"> </w:t>
      </w:r>
      <w:r>
        <w:rPr>
          <w:spacing w:val="-1"/>
        </w:rPr>
        <w:t xml:space="preserve">including </w:t>
      </w:r>
      <w:r>
        <w:t>a</w:t>
      </w:r>
      <w:r>
        <w:rPr>
          <w:spacing w:val="-1"/>
        </w:rPr>
        <w:t xml:space="preserve"> description</w:t>
      </w:r>
      <w:r>
        <w:rPr>
          <w:spacing w:val="1"/>
        </w:rPr>
        <w:t xml:space="preserve"> </w:t>
      </w:r>
      <w:r>
        <w:rPr>
          <w:spacing w:val="-1"/>
        </w:rPr>
        <w:t>of</w:t>
      </w:r>
      <w:r>
        <w:rPr>
          <w:spacing w:val="3"/>
        </w:rPr>
        <w:t xml:space="preserve"> </w:t>
      </w:r>
      <w:r>
        <w:rPr>
          <w:spacing w:val="-1"/>
        </w:rPr>
        <w:t>resulting prejudice</w:t>
      </w:r>
      <w:r>
        <w:t xml:space="preserve"> </w:t>
      </w:r>
      <w:r>
        <w:rPr>
          <w:spacing w:val="-1"/>
        </w:rPr>
        <w:t>to</w:t>
      </w:r>
      <w:r>
        <w:rPr>
          <w:spacing w:val="1"/>
        </w:rPr>
        <w:t xml:space="preserve"> </w:t>
      </w:r>
      <w:r>
        <w:t>the</w:t>
      </w:r>
      <w:r>
        <w:rPr>
          <w:spacing w:val="1"/>
        </w:rPr>
        <w:t xml:space="preserve"> </w:t>
      </w:r>
      <w:r>
        <w:rPr>
          <w:spacing w:val="-1"/>
        </w:rPr>
        <w:t>protester,</w:t>
      </w:r>
      <w:r>
        <w:rPr>
          <w:spacing w:val="55"/>
        </w:rPr>
        <w:t xml:space="preserve"> </w:t>
      </w:r>
      <w:r>
        <w:t>and</w:t>
      </w:r>
      <w:r>
        <w:rPr>
          <w:spacing w:val="1"/>
        </w:rPr>
        <w:t xml:space="preserve"> </w:t>
      </w:r>
      <w:r>
        <w:rPr>
          <w:spacing w:val="-1"/>
        </w:rPr>
        <w:t>provide</w:t>
      </w:r>
      <w:r>
        <w:rPr>
          <w:spacing w:val="1"/>
        </w:rPr>
        <w:t xml:space="preserve"> </w:t>
      </w:r>
      <w:r>
        <w:t>copies</w:t>
      </w:r>
      <w:r>
        <w:rPr>
          <w:spacing w:val="-2"/>
        </w:rPr>
        <w:t xml:space="preserve"> </w:t>
      </w:r>
      <w:r>
        <w:t>of</w:t>
      </w:r>
      <w:r>
        <w:rPr>
          <w:spacing w:val="3"/>
        </w:rPr>
        <w:t xml:space="preserve"> </w:t>
      </w:r>
      <w:r>
        <w:rPr>
          <w:spacing w:val="-1"/>
        </w:rPr>
        <w:t>relevant</w:t>
      </w:r>
      <w:r>
        <w:t xml:space="preserve"> </w:t>
      </w:r>
      <w:r>
        <w:rPr>
          <w:spacing w:val="-1"/>
        </w:rPr>
        <w:t>documents;</w:t>
      </w:r>
    </w:p>
    <w:p w:rsidR="004F1640" w:rsidRDefault="004F1640" w:rsidP="00532BE1">
      <w:pPr>
        <w:tabs>
          <w:tab w:val="left" w:pos="1440"/>
        </w:tabs>
        <w:ind w:firstLine="990"/>
        <w:rPr>
          <w:rFonts w:ascii="Arial" w:eastAsia="Arial" w:hAnsi="Arial" w:cs="Arial"/>
          <w:sz w:val="24"/>
          <w:szCs w:val="24"/>
        </w:rPr>
      </w:pPr>
    </w:p>
    <w:p w:rsidR="004F1640" w:rsidRDefault="004F1640" w:rsidP="00532BE1">
      <w:pPr>
        <w:pStyle w:val="BodyText"/>
        <w:numPr>
          <w:ilvl w:val="1"/>
          <w:numId w:val="20"/>
        </w:numPr>
        <w:tabs>
          <w:tab w:val="left" w:pos="1440"/>
        </w:tabs>
        <w:ind w:left="0" w:right="836" w:firstLine="990"/>
      </w:pPr>
      <w:r>
        <w:t>Specifically</w:t>
      </w:r>
      <w:r>
        <w:rPr>
          <w:spacing w:val="-5"/>
        </w:rPr>
        <w:t xml:space="preserve"> </w:t>
      </w:r>
      <w:r>
        <w:rPr>
          <w:spacing w:val="-1"/>
        </w:rPr>
        <w:t>request</w:t>
      </w:r>
      <w:r>
        <w:t xml:space="preserve"> a</w:t>
      </w:r>
      <w:r>
        <w:rPr>
          <w:spacing w:val="1"/>
        </w:rPr>
        <w:t xml:space="preserve"> </w:t>
      </w:r>
      <w:r>
        <w:rPr>
          <w:spacing w:val="-1"/>
        </w:rPr>
        <w:t>ruling of</w:t>
      </w:r>
      <w:r>
        <w:rPr>
          <w:spacing w:val="3"/>
        </w:rPr>
        <w:t xml:space="preserve"> </w:t>
      </w:r>
      <w:r>
        <w:t>the</w:t>
      </w:r>
      <w:r>
        <w:rPr>
          <w:spacing w:val="-1"/>
        </w:rPr>
        <w:t xml:space="preserve"> individual</w:t>
      </w:r>
      <w:r>
        <w:t xml:space="preserve"> upon</w:t>
      </w:r>
      <w:r>
        <w:rPr>
          <w:spacing w:val="1"/>
        </w:rPr>
        <w:t xml:space="preserve"> </w:t>
      </w:r>
      <w:r>
        <w:rPr>
          <w:spacing w:val="-2"/>
        </w:rPr>
        <w:t>whom</w:t>
      </w:r>
      <w:r>
        <w:rPr>
          <w:spacing w:val="2"/>
        </w:rPr>
        <w:t xml:space="preserve"> </w:t>
      </w:r>
      <w:r>
        <w:rPr>
          <w:spacing w:val="-1"/>
        </w:rPr>
        <w:t>the</w:t>
      </w:r>
      <w:r>
        <w:rPr>
          <w:spacing w:val="37"/>
        </w:rPr>
        <w:t xml:space="preserve"> </w:t>
      </w:r>
      <w:r>
        <w:rPr>
          <w:spacing w:val="-1"/>
        </w:rPr>
        <w:t>protest</w:t>
      </w:r>
      <w:r>
        <w:t xml:space="preserve"> is </w:t>
      </w:r>
      <w:r>
        <w:rPr>
          <w:spacing w:val="-2"/>
        </w:rPr>
        <w:t>served;</w:t>
      </w:r>
    </w:p>
    <w:p w:rsidR="004F1640" w:rsidRDefault="004F1640" w:rsidP="00532BE1">
      <w:pPr>
        <w:tabs>
          <w:tab w:val="left" w:pos="1440"/>
        </w:tabs>
        <w:ind w:firstLine="990"/>
        <w:rPr>
          <w:rFonts w:ascii="Arial" w:eastAsia="Arial" w:hAnsi="Arial" w:cs="Arial"/>
          <w:sz w:val="24"/>
          <w:szCs w:val="24"/>
        </w:rPr>
      </w:pPr>
    </w:p>
    <w:p w:rsidR="004F1640" w:rsidRDefault="004F1640" w:rsidP="00532BE1">
      <w:pPr>
        <w:pStyle w:val="BodyText"/>
        <w:numPr>
          <w:ilvl w:val="1"/>
          <w:numId w:val="20"/>
        </w:numPr>
        <w:tabs>
          <w:tab w:val="left" w:pos="1440"/>
        </w:tabs>
        <w:ind w:left="0" w:firstLine="990"/>
      </w:pPr>
      <w:r>
        <w:rPr>
          <w:spacing w:val="-1"/>
        </w:rPr>
        <w:t>State</w:t>
      </w:r>
      <w:r>
        <w:rPr>
          <w:spacing w:val="1"/>
        </w:rPr>
        <w:t xml:space="preserve"> </w:t>
      </w:r>
      <w:r>
        <w:rPr>
          <w:spacing w:val="-1"/>
        </w:rPr>
        <w:t>the form of</w:t>
      </w:r>
      <w:r>
        <w:rPr>
          <w:spacing w:val="3"/>
        </w:rPr>
        <w:t xml:space="preserve"> </w:t>
      </w:r>
      <w:r>
        <w:rPr>
          <w:spacing w:val="-2"/>
        </w:rPr>
        <w:t>relief</w:t>
      </w:r>
      <w:r>
        <w:rPr>
          <w:spacing w:val="5"/>
        </w:rPr>
        <w:t xml:space="preserve"> </w:t>
      </w:r>
      <w:r>
        <w:rPr>
          <w:spacing w:val="-1"/>
        </w:rPr>
        <w:t>requested;</w:t>
      </w:r>
      <w:r>
        <w:rPr>
          <w:spacing w:val="1"/>
        </w:rPr>
        <w:t xml:space="preserve"> </w:t>
      </w:r>
      <w:r>
        <w:rPr>
          <w:spacing w:val="-1"/>
        </w:rPr>
        <w:t>and</w:t>
      </w:r>
    </w:p>
    <w:p w:rsidR="004F1640" w:rsidRDefault="004F1640" w:rsidP="00532BE1">
      <w:pPr>
        <w:tabs>
          <w:tab w:val="left" w:pos="1440"/>
        </w:tabs>
        <w:spacing w:before="3"/>
        <w:ind w:firstLine="990"/>
        <w:rPr>
          <w:rFonts w:ascii="Arial" w:eastAsia="Arial" w:hAnsi="Arial" w:cs="Arial"/>
          <w:sz w:val="24"/>
          <w:szCs w:val="24"/>
        </w:rPr>
      </w:pPr>
    </w:p>
    <w:p w:rsidR="004F1640" w:rsidRDefault="004F1640" w:rsidP="00532BE1">
      <w:pPr>
        <w:pStyle w:val="BodyText"/>
        <w:numPr>
          <w:ilvl w:val="1"/>
          <w:numId w:val="20"/>
        </w:numPr>
        <w:tabs>
          <w:tab w:val="left" w:pos="1440"/>
        </w:tabs>
        <w:ind w:left="0" w:firstLine="990"/>
      </w:pPr>
      <w:r>
        <w:rPr>
          <w:spacing w:val="-1"/>
        </w:rPr>
        <w:t>Provide</w:t>
      </w:r>
      <w:r>
        <w:rPr>
          <w:spacing w:val="2"/>
        </w:rPr>
        <w:t xml:space="preserve"> </w:t>
      </w:r>
      <w:r>
        <w:t xml:space="preserve">all </w:t>
      </w:r>
      <w:r>
        <w:rPr>
          <w:spacing w:val="-1"/>
        </w:rPr>
        <w:t>information</w:t>
      </w:r>
      <w:r>
        <w:rPr>
          <w:spacing w:val="1"/>
        </w:rPr>
        <w:t xml:space="preserve"> </w:t>
      </w:r>
      <w:r>
        <w:rPr>
          <w:spacing w:val="-1"/>
        </w:rPr>
        <w:t>establishing the</w:t>
      </w:r>
      <w:r>
        <w:rPr>
          <w:spacing w:val="1"/>
        </w:rPr>
        <w:t xml:space="preserve"> </w:t>
      </w:r>
      <w:r>
        <w:rPr>
          <w:spacing w:val="-1"/>
        </w:rPr>
        <w:t>timeliness</w:t>
      </w:r>
      <w:r>
        <w:rPr>
          <w:spacing w:val="-2"/>
        </w:rPr>
        <w:t xml:space="preserve"> </w:t>
      </w:r>
      <w:r>
        <w:rPr>
          <w:spacing w:val="-1"/>
        </w:rPr>
        <w:t>of</w:t>
      </w:r>
      <w:r>
        <w:rPr>
          <w:spacing w:val="3"/>
        </w:rPr>
        <w:t xml:space="preserve"> </w:t>
      </w:r>
      <w:r>
        <w:rPr>
          <w:spacing w:val="-1"/>
        </w:rPr>
        <w:t>the</w:t>
      </w:r>
      <w:r>
        <w:rPr>
          <w:spacing w:val="1"/>
        </w:rPr>
        <w:t xml:space="preserve"> </w:t>
      </w:r>
      <w:r>
        <w:rPr>
          <w:spacing w:val="-1"/>
        </w:rPr>
        <w:t>protest.</w:t>
      </w:r>
    </w:p>
    <w:p w:rsidR="004F1640" w:rsidRDefault="004F1640" w:rsidP="00532BE1">
      <w:pPr>
        <w:tabs>
          <w:tab w:val="left" w:pos="1440"/>
        </w:tabs>
        <w:spacing w:before="4"/>
        <w:ind w:firstLine="990"/>
        <w:rPr>
          <w:rFonts w:ascii="Arial" w:eastAsia="Arial" w:hAnsi="Arial" w:cs="Arial"/>
          <w:sz w:val="24"/>
          <w:szCs w:val="24"/>
        </w:rPr>
      </w:pPr>
    </w:p>
    <w:p w:rsidR="004F1640" w:rsidRDefault="004F1640" w:rsidP="00532BE1">
      <w:pPr>
        <w:pStyle w:val="BodyText"/>
        <w:numPr>
          <w:ilvl w:val="0"/>
          <w:numId w:val="20"/>
        </w:numPr>
        <w:tabs>
          <w:tab w:val="left" w:pos="990"/>
        </w:tabs>
        <w:spacing w:line="274" w:lineRule="exact"/>
        <w:ind w:left="0" w:right="382" w:firstLine="536"/>
      </w:pPr>
      <w:r>
        <w:rPr>
          <w:spacing w:val="-1"/>
        </w:rPr>
        <w:t>Failure</w:t>
      </w:r>
      <w:r>
        <w:rPr>
          <w:spacing w:val="1"/>
        </w:rPr>
        <w:t xml:space="preserve"> </w:t>
      </w:r>
      <w:r>
        <w:t>to</w:t>
      </w:r>
      <w:r>
        <w:rPr>
          <w:spacing w:val="1"/>
        </w:rPr>
        <w:t xml:space="preserve"> </w:t>
      </w:r>
      <w:r>
        <w:rPr>
          <w:spacing w:val="-1"/>
        </w:rPr>
        <w:t>comply</w:t>
      </w:r>
      <w:r>
        <w:rPr>
          <w:spacing w:val="-2"/>
        </w:rPr>
        <w:t xml:space="preserve"> with</w:t>
      </w:r>
      <w:r>
        <w:rPr>
          <w:spacing w:val="1"/>
        </w:rPr>
        <w:t xml:space="preserve"> </w:t>
      </w:r>
      <w:r>
        <w:t>the</w:t>
      </w:r>
      <w:r>
        <w:rPr>
          <w:spacing w:val="1"/>
        </w:rPr>
        <w:t xml:space="preserve"> </w:t>
      </w:r>
      <w:r>
        <w:rPr>
          <w:spacing w:val="-1"/>
        </w:rPr>
        <w:t>above</w:t>
      </w:r>
      <w:r>
        <w:rPr>
          <w:spacing w:val="1"/>
        </w:rPr>
        <w:t xml:space="preserve"> may</w:t>
      </w:r>
      <w:r>
        <w:rPr>
          <w:spacing w:val="-5"/>
        </w:rPr>
        <w:t xml:space="preserve"> </w:t>
      </w:r>
      <w:r>
        <w:rPr>
          <w:spacing w:val="-1"/>
        </w:rPr>
        <w:t>result</w:t>
      </w:r>
      <w:r>
        <w:t xml:space="preserve"> </w:t>
      </w:r>
      <w:r>
        <w:rPr>
          <w:spacing w:val="-1"/>
        </w:rPr>
        <w:t>in</w:t>
      </w:r>
      <w:r>
        <w:rPr>
          <w:spacing w:val="1"/>
        </w:rPr>
        <w:t xml:space="preserve"> </w:t>
      </w:r>
      <w:r>
        <w:rPr>
          <w:spacing w:val="-1"/>
        </w:rPr>
        <w:t>dismissal</w:t>
      </w:r>
      <w:r>
        <w:t xml:space="preserve"> </w:t>
      </w:r>
      <w:r>
        <w:rPr>
          <w:spacing w:val="-1"/>
        </w:rPr>
        <w:t>of</w:t>
      </w:r>
      <w:r>
        <w:rPr>
          <w:spacing w:val="3"/>
        </w:rPr>
        <w:t xml:space="preserve"> </w:t>
      </w:r>
      <w:r>
        <w:rPr>
          <w:spacing w:val="-1"/>
        </w:rPr>
        <w:t>the</w:t>
      </w:r>
      <w:r>
        <w:rPr>
          <w:spacing w:val="-4"/>
        </w:rPr>
        <w:t xml:space="preserve"> </w:t>
      </w:r>
      <w:r>
        <w:rPr>
          <w:spacing w:val="-1"/>
        </w:rPr>
        <w:t>protest</w:t>
      </w:r>
      <w:r>
        <w:rPr>
          <w:spacing w:val="63"/>
        </w:rPr>
        <w:t xml:space="preserve"> </w:t>
      </w:r>
      <w:r>
        <w:rPr>
          <w:spacing w:val="-1"/>
        </w:rPr>
        <w:t>without</w:t>
      </w:r>
      <w:r>
        <w:t xml:space="preserve"> further </w:t>
      </w:r>
      <w:r>
        <w:rPr>
          <w:spacing w:val="-1"/>
        </w:rPr>
        <w:t>consideration.</w:t>
      </w:r>
    </w:p>
    <w:p w:rsidR="004F1640" w:rsidRDefault="004F1640" w:rsidP="00532BE1">
      <w:pPr>
        <w:tabs>
          <w:tab w:val="left" w:pos="990"/>
        </w:tabs>
        <w:spacing w:before="8"/>
        <w:ind w:firstLine="536"/>
        <w:rPr>
          <w:rFonts w:ascii="Arial" w:eastAsia="Arial" w:hAnsi="Arial" w:cs="Arial"/>
          <w:sz w:val="23"/>
          <w:szCs w:val="23"/>
        </w:rPr>
      </w:pPr>
    </w:p>
    <w:p w:rsidR="004F1640" w:rsidRDefault="004F1640" w:rsidP="00532BE1">
      <w:pPr>
        <w:pStyle w:val="BodyText"/>
        <w:numPr>
          <w:ilvl w:val="0"/>
          <w:numId w:val="20"/>
        </w:numPr>
        <w:tabs>
          <w:tab w:val="left" w:pos="990"/>
        </w:tabs>
        <w:ind w:left="0" w:right="305" w:firstLine="536"/>
      </w:pPr>
      <w:r>
        <w:rPr>
          <w:spacing w:val="-1"/>
        </w:rPr>
        <w:t>Bidders/offerors</w:t>
      </w:r>
      <w:r>
        <w:rPr>
          <w:spacing w:val="-2"/>
        </w:rPr>
        <w:t xml:space="preserve"> and</w:t>
      </w:r>
      <w:r>
        <w:rPr>
          <w:spacing w:val="1"/>
        </w:rPr>
        <w:t xml:space="preserve"> </w:t>
      </w:r>
      <w:r>
        <w:rPr>
          <w:spacing w:val="-1"/>
        </w:rPr>
        <w:t>contracting</w:t>
      </w:r>
      <w:r>
        <w:rPr>
          <w:spacing w:val="-4"/>
        </w:rPr>
        <w:t xml:space="preserve"> </w:t>
      </w:r>
      <w:r>
        <w:rPr>
          <w:spacing w:val="-1"/>
        </w:rPr>
        <w:t>officers</w:t>
      </w:r>
      <w:r>
        <w:rPr>
          <w:spacing w:val="-2"/>
        </w:rPr>
        <w:t xml:space="preserve"> </w:t>
      </w:r>
      <w:r>
        <w:rPr>
          <w:spacing w:val="-1"/>
        </w:rPr>
        <w:t>are</w:t>
      </w:r>
      <w:r>
        <w:rPr>
          <w:spacing w:val="1"/>
        </w:rPr>
        <w:t xml:space="preserve"> </w:t>
      </w:r>
      <w:r>
        <w:rPr>
          <w:spacing w:val="-1"/>
        </w:rPr>
        <w:t>encouraged</w:t>
      </w:r>
      <w:r>
        <w:rPr>
          <w:spacing w:val="1"/>
        </w:rPr>
        <w:t xml:space="preserve"> </w:t>
      </w:r>
      <w:r>
        <w:rPr>
          <w:spacing w:val="-1"/>
        </w:rPr>
        <w:t>to</w:t>
      </w:r>
      <w:r>
        <w:rPr>
          <w:spacing w:val="1"/>
        </w:rPr>
        <w:t xml:space="preserve"> </w:t>
      </w:r>
      <w:r>
        <w:rPr>
          <w:spacing w:val="-1"/>
        </w:rPr>
        <w:t>use</w:t>
      </w:r>
      <w:r>
        <w:rPr>
          <w:spacing w:val="75"/>
        </w:rPr>
        <w:t xml:space="preserve"> </w:t>
      </w:r>
      <w:r>
        <w:rPr>
          <w:spacing w:val="-1"/>
        </w:rPr>
        <w:t>alternative</w:t>
      </w:r>
      <w:r>
        <w:rPr>
          <w:spacing w:val="1"/>
        </w:rPr>
        <w:t xml:space="preserve"> </w:t>
      </w:r>
      <w:r>
        <w:rPr>
          <w:spacing w:val="-1"/>
        </w:rPr>
        <w:t>dispute</w:t>
      </w:r>
      <w:r>
        <w:rPr>
          <w:spacing w:val="1"/>
        </w:rPr>
        <w:t xml:space="preserve"> </w:t>
      </w:r>
      <w:r>
        <w:rPr>
          <w:spacing w:val="-1"/>
        </w:rPr>
        <w:t>resolution</w:t>
      </w:r>
      <w:r>
        <w:rPr>
          <w:spacing w:val="1"/>
        </w:rPr>
        <w:t xml:space="preserve"> </w:t>
      </w:r>
      <w:r>
        <w:rPr>
          <w:spacing w:val="-1"/>
        </w:rPr>
        <w:t>(ADR) procedures</w:t>
      </w:r>
      <w:r>
        <w:t xml:space="preserve"> to</w:t>
      </w:r>
      <w:r>
        <w:rPr>
          <w:spacing w:val="2"/>
        </w:rPr>
        <w:t xml:space="preserve"> </w:t>
      </w:r>
      <w:r>
        <w:rPr>
          <w:spacing w:val="-2"/>
        </w:rPr>
        <w:t>resolve</w:t>
      </w:r>
      <w:r>
        <w:rPr>
          <w:spacing w:val="1"/>
        </w:rPr>
        <w:t xml:space="preserve"> </w:t>
      </w:r>
      <w:r>
        <w:rPr>
          <w:spacing w:val="-1"/>
        </w:rPr>
        <w:t>protests</w:t>
      </w:r>
      <w:r>
        <w:rPr>
          <w:spacing w:val="-4"/>
        </w:rPr>
        <w:t xml:space="preserve"> </w:t>
      </w:r>
      <w:r>
        <w:t>at any</w:t>
      </w:r>
      <w:r>
        <w:rPr>
          <w:spacing w:val="-4"/>
        </w:rPr>
        <w:t xml:space="preserve"> </w:t>
      </w:r>
      <w:r>
        <w:rPr>
          <w:spacing w:val="-1"/>
        </w:rPr>
        <w:t>stage</w:t>
      </w:r>
      <w:r>
        <w:rPr>
          <w:spacing w:val="69"/>
        </w:rPr>
        <w:t xml:space="preserve"> </w:t>
      </w:r>
      <w:r>
        <w:rPr>
          <w:spacing w:val="-1"/>
        </w:rPr>
        <w:t>in</w:t>
      </w:r>
      <w:r>
        <w:rPr>
          <w:spacing w:val="1"/>
        </w:rPr>
        <w:t xml:space="preserve"> </w:t>
      </w:r>
      <w:r>
        <w:t>the</w:t>
      </w:r>
      <w:r>
        <w:rPr>
          <w:spacing w:val="1"/>
        </w:rPr>
        <w:t xml:space="preserve"> </w:t>
      </w:r>
      <w:r>
        <w:rPr>
          <w:spacing w:val="-1"/>
        </w:rPr>
        <w:t>protest</w:t>
      </w:r>
      <w:r>
        <w:t xml:space="preserve"> </w:t>
      </w:r>
      <w:r>
        <w:rPr>
          <w:spacing w:val="-1"/>
        </w:rPr>
        <w:t>process.</w:t>
      </w:r>
      <w:r>
        <w:rPr>
          <w:spacing w:val="65"/>
        </w:rPr>
        <w:t xml:space="preserve"> </w:t>
      </w:r>
      <w:r>
        <w:rPr>
          <w:spacing w:val="-3"/>
        </w:rPr>
        <w:t>If</w:t>
      </w:r>
      <w:r>
        <w:rPr>
          <w:spacing w:val="5"/>
        </w:rPr>
        <w:t xml:space="preserve"> </w:t>
      </w:r>
      <w:r>
        <w:t>ADR</w:t>
      </w:r>
      <w:r>
        <w:rPr>
          <w:spacing w:val="-1"/>
        </w:rPr>
        <w:t xml:space="preserve"> </w:t>
      </w:r>
      <w:r>
        <w:t xml:space="preserve">is </w:t>
      </w:r>
      <w:r>
        <w:rPr>
          <w:spacing w:val="-1"/>
        </w:rPr>
        <w:t>used,</w:t>
      </w:r>
      <w:r>
        <w:t xml:space="preserve"> </w:t>
      </w:r>
      <w:r>
        <w:rPr>
          <w:spacing w:val="-1"/>
        </w:rPr>
        <w:t>the</w:t>
      </w:r>
      <w:r>
        <w:rPr>
          <w:spacing w:val="1"/>
        </w:rPr>
        <w:t xml:space="preserve"> </w:t>
      </w:r>
      <w:r>
        <w:rPr>
          <w:spacing w:val="-1"/>
        </w:rPr>
        <w:t>Department</w:t>
      </w:r>
      <w:r>
        <w:rPr>
          <w:spacing w:val="-4"/>
        </w:rPr>
        <w:t xml:space="preserve"> </w:t>
      </w:r>
      <w:r>
        <w:rPr>
          <w:spacing w:val="-1"/>
        </w:rPr>
        <w:t>of</w:t>
      </w:r>
      <w:r>
        <w:rPr>
          <w:spacing w:val="3"/>
        </w:rPr>
        <w:t xml:space="preserve"> </w:t>
      </w:r>
      <w:r>
        <w:rPr>
          <w:spacing w:val="-1"/>
        </w:rPr>
        <w:t>Veterans</w:t>
      </w:r>
      <w:r>
        <w:rPr>
          <w:spacing w:val="-5"/>
        </w:rPr>
        <w:t xml:space="preserve"> </w:t>
      </w:r>
      <w:r>
        <w:t>Affairs</w:t>
      </w:r>
      <w:r>
        <w:rPr>
          <w:spacing w:val="1"/>
        </w:rPr>
        <w:t xml:space="preserve"> </w:t>
      </w:r>
      <w:r>
        <w:rPr>
          <w:spacing w:val="-3"/>
        </w:rPr>
        <w:t>will</w:t>
      </w:r>
      <w:r>
        <w:rPr>
          <w:spacing w:val="56"/>
        </w:rPr>
        <w:t xml:space="preserve"> </w:t>
      </w:r>
      <w:r>
        <w:t>not</w:t>
      </w:r>
      <w:r>
        <w:rPr>
          <w:spacing w:val="-2"/>
        </w:rPr>
        <w:t xml:space="preserve"> </w:t>
      </w:r>
      <w:r>
        <w:t>furnish</w:t>
      </w:r>
      <w:r>
        <w:rPr>
          <w:spacing w:val="-2"/>
        </w:rPr>
        <w:t xml:space="preserve"> </w:t>
      </w:r>
      <w:r>
        <w:t>any</w:t>
      </w:r>
      <w:r>
        <w:rPr>
          <w:spacing w:val="-5"/>
        </w:rPr>
        <w:t xml:space="preserve"> </w:t>
      </w:r>
      <w:r>
        <w:rPr>
          <w:spacing w:val="-1"/>
        </w:rPr>
        <w:t>documentation</w:t>
      </w:r>
      <w:r>
        <w:rPr>
          <w:spacing w:val="1"/>
        </w:rPr>
        <w:t xml:space="preserve"> </w:t>
      </w:r>
      <w:r>
        <w:rPr>
          <w:spacing w:val="-1"/>
        </w:rPr>
        <w:t xml:space="preserve">in </w:t>
      </w:r>
      <w:r>
        <w:t>an</w:t>
      </w:r>
      <w:r>
        <w:rPr>
          <w:spacing w:val="-1"/>
        </w:rPr>
        <w:t xml:space="preserve"> ADR</w:t>
      </w:r>
      <w:r>
        <w:t xml:space="preserve"> </w:t>
      </w:r>
      <w:r>
        <w:rPr>
          <w:spacing w:val="-1"/>
        </w:rPr>
        <w:t>proceeding beyond</w:t>
      </w:r>
      <w:r>
        <w:rPr>
          <w:spacing w:val="3"/>
        </w:rPr>
        <w:t xml:space="preserve"> </w:t>
      </w:r>
      <w:r>
        <w:rPr>
          <w:spacing w:val="-2"/>
        </w:rPr>
        <w:t>what</w:t>
      </w:r>
      <w:r>
        <w:t xml:space="preserve"> </w:t>
      </w:r>
      <w:r>
        <w:rPr>
          <w:spacing w:val="-1"/>
        </w:rPr>
        <w:t>is</w:t>
      </w:r>
      <w:r>
        <w:t xml:space="preserve"> </w:t>
      </w:r>
      <w:r>
        <w:rPr>
          <w:spacing w:val="-1"/>
        </w:rPr>
        <w:t>allowed</w:t>
      </w:r>
      <w:r>
        <w:rPr>
          <w:spacing w:val="1"/>
        </w:rPr>
        <w:t xml:space="preserve"> by</w:t>
      </w:r>
      <w:r>
        <w:rPr>
          <w:spacing w:val="51"/>
        </w:rPr>
        <w:t xml:space="preserve"> </w:t>
      </w:r>
      <w:r>
        <w:t>the</w:t>
      </w:r>
      <w:r>
        <w:rPr>
          <w:spacing w:val="1"/>
        </w:rPr>
        <w:t xml:space="preserve"> </w:t>
      </w:r>
      <w:r>
        <w:rPr>
          <w:spacing w:val="-1"/>
        </w:rPr>
        <w:t>Federal</w:t>
      </w:r>
      <w:r>
        <w:rPr>
          <w:spacing w:val="-3"/>
        </w:rPr>
        <w:t xml:space="preserve"> </w:t>
      </w:r>
      <w:r>
        <w:rPr>
          <w:spacing w:val="-1"/>
        </w:rPr>
        <w:t>Acquisition</w:t>
      </w:r>
      <w:r>
        <w:rPr>
          <w:spacing w:val="2"/>
        </w:rPr>
        <w:t xml:space="preserve"> </w:t>
      </w:r>
      <w:r>
        <w:rPr>
          <w:spacing w:val="-1"/>
        </w:rPr>
        <w:t>Regulation.</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ind w:left="0" w:right="149" w:firstLine="0"/>
        <w:jc w:val="center"/>
      </w:pPr>
      <w:r>
        <w:rPr>
          <w:spacing w:val="-1"/>
        </w:rPr>
        <w:t>(End</w:t>
      </w:r>
      <w:r>
        <w:rPr>
          <w:spacing w:val="1"/>
        </w:rPr>
        <w:t xml:space="preserve"> </w:t>
      </w:r>
      <w:r>
        <w:rPr>
          <w:spacing w:val="-1"/>
        </w:rPr>
        <w:t>of</w:t>
      </w:r>
      <w:r>
        <w:rPr>
          <w:spacing w:val="3"/>
        </w:rPr>
        <w:t xml:space="preserve"> p</w:t>
      </w:r>
      <w:r>
        <w:rPr>
          <w:spacing w:val="-1"/>
        </w:rPr>
        <w:t>rovision)</w:t>
      </w:r>
    </w:p>
    <w:p w:rsidR="004F1640" w:rsidRDefault="004F1640" w:rsidP="004F1640">
      <w:pPr>
        <w:spacing w:before="6"/>
        <w:rPr>
          <w:rFonts w:ascii="Arial" w:eastAsia="Arial" w:hAnsi="Arial" w:cs="Arial"/>
          <w:sz w:val="16"/>
          <w:szCs w:val="16"/>
        </w:rPr>
      </w:pPr>
    </w:p>
    <w:p w:rsidR="004F1640" w:rsidRDefault="004F1640" w:rsidP="00532BE1">
      <w:pPr>
        <w:pStyle w:val="Heading1"/>
        <w:spacing w:before="69"/>
        <w:ind w:left="0"/>
        <w:rPr>
          <w:b w:val="0"/>
          <w:bCs w:val="0"/>
          <w:u w:val="none"/>
        </w:rPr>
      </w:pPr>
      <w:r w:rsidRPr="00F57846">
        <w:rPr>
          <w:spacing w:val="-1"/>
        </w:rPr>
        <w:t>852.233-</w:t>
      </w:r>
      <w:proofErr w:type="gramStart"/>
      <w:r w:rsidRPr="00F57846">
        <w:rPr>
          <w:spacing w:val="-1"/>
        </w:rPr>
        <w:t>71</w:t>
      </w:r>
      <w:r w:rsidRPr="00F57846">
        <w:t xml:space="preserve"> </w:t>
      </w:r>
      <w:r w:rsidRPr="00F57846">
        <w:rPr>
          <w:spacing w:val="9"/>
        </w:rPr>
        <w:t xml:space="preserve"> </w:t>
      </w:r>
      <w:r w:rsidRPr="00F57846">
        <w:rPr>
          <w:spacing w:val="-2"/>
        </w:rPr>
        <w:t>Alternate</w:t>
      </w:r>
      <w:proofErr w:type="gramEnd"/>
      <w:r w:rsidRPr="00F57846">
        <w:rPr>
          <w:spacing w:val="2"/>
        </w:rPr>
        <w:t xml:space="preserve"> </w:t>
      </w:r>
      <w:r w:rsidRPr="00F57846">
        <w:rPr>
          <w:spacing w:val="-1"/>
        </w:rPr>
        <w:t>protest</w:t>
      </w:r>
      <w:r w:rsidRPr="00F57846">
        <w:t xml:space="preserve"> procedure</w:t>
      </w:r>
      <w:r>
        <w:rPr>
          <w:u w:val="none"/>
        </w:rPr>
        <w:t>.</w:t>
      </w:r>
    </w:p>
    <w:p w:rsidR="004F1640" w:rsidRDefault="004F1640" w:rsidP="00532BE1">
      <w:pPr>
        <w:spacing w:before="9"/>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833.106,</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provision:</w:t>
      </w:r>
    </w:p>
    <w:p w:rsidR="004F1640" w:rsidRDefault="004F1640" w:rsidP="00532BE1">
      <w:pPr>
        <w:rPr>
          <w:rFonts w:ascii="Arial" w:eastAsia="Arial" w:hAnsi="Arial" w:cs="Arial"/>
          <w:sz w:val="24"/>
          <w:szCs w:val="24"/>
        </w:rPr>
      </w:pPr>
    </w:p>
    <w:p w:rsidR="004F1640" w:rsidRDefault="004F1640" w:rsidP="00532BE1">
      <w:pPr>
        <w:ind w:right="149"/>
        <w:jc w:val="center"/>
        <w:rPr>
          <w:rFonts w:ascii="Arial" w:eastAsia="Arial" w:hAnsi="Arial" w:cs="Arial"/>
          <w:sz w:val="24"/>
          <w:szCs w:val="24"/>
        </w:rPr>
      </w:pPr>
      <w:r>
        <w:rPr>
          <w:rFonts w:ascii="Arial"/>
          <w:b/>
          <w:spacing w:val="-1"/>
          <w:sz w:val="24"/>
        </w:rPr>
        <w:t>A</w:t>
      </w:r>
      <w:r>
        <w:rPr>
          <w:rFonts w:ascii="Arial"/>
          <w:b/>
          <w:spacing w:val="-1"/>
          <w:sz w:val="19"/>
        </w:rPr>
        <w:t>LTERNATE</w:t>
      </w:r>
      <w:r>
        <w:rPr>
          <w:rFonts w:ascii="Arial"/>
          <w:b/>
          <w:spacing w:val="-16"/>
          <w:sz w:val="19"/>
        </w:rPr>
        <w:t xml:space="preserve"> </w:t>
      </w:r>
      <w:r>
        <w:rPr>
          <w:rFonts w:ascii="Arial"/>
          <w:b/>
          <w:sz w:val="24"/>
        </w:rPr>
        <w:t>P</w:t>
      </w:r>
      <w:r>
        <w:rPr>
          <w:rFonts w:ascii="Arial"/>
          <w:b/>
          <w:sz w:val="19"/>
        </w:rPr>
        <w:t>ROTEST</w:t>
      </w:r>
      <w:r>
        <w:rPr>
          <w:rFonts w:ascii="Arial"/>
          <w:b/>
          <w:spacing w:val="-13"/>
          <w:sz w:val="19"/>
        </w:rPr>
        <w:t xml:space="preserve"> </w:t>
      </w:r>
      <w:r>
        <w:rPr>
          <w:rFonts w:ascii="Arial"/>
          <w:b/>
          <w:spacing w:val="-1"/>
          <w:sz w:val="24"/>
        </w:rPr>
        <w:t>P</w:t>
      </w:r>
      <w:r>
        <w:rPr>
          <w:rFonts w:ascii="Arial"/>
          <w:b/>
          <w:spacing w:val="-1"/>
          <w:sz w:val="19"/>
        </w:rPr>
        <w:t>ROCEDURE</w:t>
      </w:r>
      <w:r>
        <w:rPr>
          <w:rFonts w:ascii="Arial"/>
          <w:b/>
          <w:spacing w:val="-16"/>
          <w:sz w:val="19"/>
        </w:rPr>
        <w:t xml:space="preserve"> </w:t>
      </w:r>
      <w:r>
        <w:rPr>
          <w:rFonts w:ascii="Arial"/>
          <w:b/>
          <w:spacing w:val="-1"/>
          <w:sz w:val="24"/>
        </w:rPr>
        <w:t>(JAN</w:t>
      </w:r>
      <w:r>
        <w:rPr>
          <w:rFonts w:ascii="Arial"/>
          <w:b/>
          <w:spacing w:val="-23"/>
          <w:sz w:val="24"/>
        </w:rPr>
        <w:t xml:space="preserve"> </w:t>
      </w:r>
      <w:r>
        <w:rPr>
          <w:rFonts w:ascii="Arial"/>
          <w:b/>
          <w:sz w:val="24"/>
        </w:rPr>
        <w:t>1998)</w:t>
      </w:r>
    </w:p>
    <w:p w:rsidR="004F1640" w:rsidRDefault="004F1640" w:rsidP="00532BE1">
      <w:pPr>
        <w:rPr>
          <w:rFonts w:ascii="Arial" w:eastAsia="Arial" w:hAnsi="Arial" w:cs="Arial"/>
          <w:b/>
          <w:bCs/>
          <w:sz w:val="24"/>
          <w:szCs w:val="24"/>
        </w:rPr>
      </w:pPr>
    </w:p>
    <w:p w:rsidR="004F1640" w:rsidRDefault="004F1640" w:rsidP="00532BE1">
      <w:pPr>
        <w:pStyle w:val="BodyText"/>
        <w:ind w:left="0" w:right="212" w:firstLine="535"/>
      </w:pPr>
      <w:r>
        <w:t>As an</w:t>
      </w:r>
      <w:r>
        <w:rPr>
          <w:spacing w:val="1"/>
        </w:rPr>
        <w:t xml:space="preserve"> </w:t>
      </w:r>
      <w:r>
        <w:rPr>
          <w:spacing w:val="-1"/>
        </w:rPr>
        <w:t>alternative</w:t>
      </w:r>
      <w:r>
        <w:rPr>
          <w:spacing w:val="2"/>
        </w:rPr>
        <w:t xml:space="preserve"> </w:t>
      </w:r>
      <w:r>
        <w:t>to</w:t>
      </w:r>
      <w:r>
        <w:rPr>
          <w:spacing w:val="-1"/>
        </w:rPr>
        <w:t xml:space="preserve"> filing </w:t>
      </w:r>
      <w:r>
        <w:t>a</w:t>
      </w:r>
      <w:r>
        <w:rPr>
          <w:spacing w:val="1"/>
        </w:rPr>
        <w:t xml:space="preserve"> </w:t>
      </w:r>
      <w:r>
        <w:rPr>
          <w:spacing w:val="-1"/>
        </w:rPr>
        <w:t>protest</w:t>
      </w:r>
      <w:r>
        <w:t xml:space="preserve"> </w:t>
      </w:r>
      <w:r>
        <w:rPr>
          <w:spacing w:val="-2"/>
        </w:rPr>
        <w:t>with</w:t>
      </w:r>
      <w:r>
        <w:rPr>
          <w:spacing w:val="1"/>
        </w:rPr>
        <w:t xml:space="preserve"> </w:t>
      </w:r>
      <w:r>
        <w:t>the</w:t>
      </w:r>
      <w:r>
        <w:rPr>
          <w:spacing w:val="1"/>
        </w:rPr>
        <w:t xml:space="preserve"> </w:t>
      </w:r>
      <w:r>
        <w:rPr>
          <w:spacing w:val="-1"/>
        </w:rPr>
        <w:t>contracting officer,</w:t>
      </w:r>
      <w:r>
        <w:rPr>
          <w:spacing w:val="-2"/>
        </w:rPr>
        <w:t xml:space="preserve"> </w:t>
      </w:r>
      <w:r>
        <w:t>an</w:t>
      </w:r>
      <w:r>
        <w:rPr>
          <w:spacing w:val="1"/>
        </w:rPr>
        <w:t xml:space="preserve"> </w:t>
      </w:r>
      <w:r>
        <w:rPr>
          <w:spacing w:val="-1"/>
        </w:rPr>
        <w:t>interested</w:t>
      </w:r>
      <w:r>
        <w:rPr>
          <w:spacing w:val="53"/>
        </w:rPr>
        <w:t xml:space="preserve"> </w:t>
      </w:r>
      <w:r>
        <w:rPr>
          <w:spacing w:val="-1"/>
        </w:rPr>
        <w:t>party</w:t>
      </w:r>
      <w:r>
        <w:rPr>
          <w:spacing w:val="-5"/>
        </w:rPr>
        <w:t xml:space="preserve"> </w:t>
      </w:r>
      <w:r>
        <w:rPr>
          <w:spacing w:val="1"/>
        </w:rPr>
        <w:t>may</w:t>
      </w:r>
      <w:r>
        <w:rPr>
          <w:spacing w:val="-5"/>
        </w:rPr>
        <w:t xml:space="preserve"> </w:t>
      </w:r>
      <w:r>
        <w:t>file</w:t>
      </w:r>
      <w:r>
        <w:rPr>
          <w:spacing w:val="1"/>
        </w:rPr>
        <w:t xml:space="preserve"> </w:t>
      </w:r>
      <w:r>
        <w:t>a</w:t>
      </w:r>
      <w:r>
        <w:rPr>
          <w:spacing w:val="-1"/>
        </w:rPr>
        <w:t xml:space="preserve"> protest </w:t>
      </w:r>
      <w:r>
        <w:rPr>
          <w:spacing w:val="-2"/>
        </w:rPr>
        <w:t>with</w:t>
      </w:r>
      <w:r>
        <w:rPr>
          <w:spacing w:val="1"/>
        </w:rPr>
        <w:t xml:space="preserve"> </w:t>
      </w:r>
      <w:r>
        <w:t>the</w:t>
      </w:r>
      <w:r>
        <w:rPr>
          <w:spacing w:val="1"/>
        </w:rPr>
        <w:t xml:space="preserve"> </w:t>
      </w:r>
      <w:r>
        <w:rPr>
          <w:spacing w:val="-1"/>
        </w:rPr>
        <w:t>Deputy</w:t>
      </w:r>
      <w:r>
        <w:rPr>
          <w:spacing w:val="-5"/>
        </w:rPr>
        <w:t xml:space="preserve"> </w:t>
      </w:r>
      <w:r>
        <w:t xml:space="preserve">Assistant </w:t>
      </w:r>
      <w:r>
        <w:rPr>
          <w:spacing w:val="-1"/>
        </w:rPr>
        <w:t>Secretary</w:t>
      </w:r>
      <w:r>
        <w:rPr>
          <w:spacing w:val="-5"/>
        </w:rPr>
        <w:t xml:space="preserve"> </w:t>
      </w:r>
      <w:r>
        <w:rPr>
          <w:spacing w:val="1"/>
        </w:rPr>
        <w:t>for</w:t>
      </w:r>
      <w:r>
        <w:rPr>
          <w:spacing w:val="-1"/>
        </w:rPr>
        <w:t xml:space="preserve"> Acquisition</w:t>
      </w:r>
      <w:r>
        <w:rPr>
          <w:spacing w:val="2"/>
        </w:rPr>
        <w:t xml:space="preserve"> </w:t>
      </w:r>
      <w:r>
        <w:t xml:space="preserve">and </w:t>
      </w:r>
      <w:r>
        <w:rPr>
          <w:spacing w:val="-1"/>
        </w:rPr>
        <w:t>Materiel</w:t>
      </w:r>
      <w:r>
        <w:t xml:space="preserve"> </w:t>
      </w:r>
      <w:r>
        <w:rPr>
          <w:spacing w:val="-1"/>
        </w:rPr>
        <w:t>Management, Acquisition</w:t>
      </w:r>
      <w:r>
        <w:rPr>
          <w:spacing w:val="1"/>
        </w:rPr>
        <w:t xml:space="preserve"> </w:t>
      </w:r>
      <w:r>
        <w:rPr>
          <w:spacing w:val="-1"/>
        </w:rPr>
        <w:t xml:space="preserve">Administration </w:t>
      </w:r>
      <w:r>
        <w:t xml:space="preserve">Team, </w:t>
      </w:r>
      <w:r>
        <w:rPr>
          <w:spacing w:val="-1"/>
        </w:rPr>
        <w:t>Department</w:t>
      </w:r>
      <w:r>
        <w:rPr>
          <w:spacing w:val="-2"/>
        </w:rPr>
        <w:t xml:space="preserve"> </w:t>
      </w:r>
      <w:r>
        <w:rPr>
          <w:spacing w:val="-1"/>
        </w:rPr>
        <w:t>of</w:t>
      </w:r>
      <w:r>
        <w:rPr>
          <w:spacing w:val="5"/>
        </w:rPr>
        <w:t xml:space="preserve"> </w:t>
      </w:r>
      <w:r>
        <w:rPr>
          <w:spacing w:val="-1"/>
        </w:rPr>
        <w:t>Veterans</w:t>
      </w:r>
      <w:r>
        <w:rPr>
          <w:spacing w:val="83"/>
        </w:rPr>
        <w:t xml:space="preserve"> </w:t>
      </w:r>
      <w:r>
        <w:t>Affairs,</w:t>
      </w:r>
      <w:r>
        <w:rPr>
          <w:spacing w:val="-2"/>
        </w:rPr>
        <w:t xml:space="preserve"> </w:t>
      </w:r>
      <w:r>
        <w:t>810</w:t>
      </w:r>
      <w:r>
        <w:rPr>
          <w:spacing w:val="-1"/>
        </w:rPr>
        <w:t xml:space="preserve"> Vermont</w:t>
      </w:r>
      <w:r>
        <w:rPr>
          <w:spacing w:val="-2"/>
        </w:rPr>
        <w:t xml:space="preserve"> Avenue,</w:t>
      </w:r>
      <w:r>
        <w:t xml:space="preserve"> </w:t>
      </w:r>
      <w:r>
        <w:rPr>
          <w:spacing w:val="1"/>
        </w:rPr>
        <w:t>NW,</w:t>
      </w:r>
      <w:r>
        <w:rPr>
          <w:spacing w:val="-14"/>
        </w:rPr>
        <w:t xml:space="preserve"> </w:t>
      </w:r>
      <w:r>
        <w:t>Washington,</w:t>
      </w:r>
      <w:r>
        <w:rPr>
          <w:spacing w:val="1"/>
        </w:rPr>
        <w:t xml:space="preserve"> </w:t>
      </w:r>
      <w:r>
        <w:rPr>
          <w:spacing w:val="-1"/>
        </w:rPr>
        <w:t>DC</w:t>
      </w:r>
      <w:r>
        <w:t xml:space="preserve"> </w:t>
      </w:r>
      <w:r>
        <w:rPr>
          <w:spacing w:val="-1"/>
        </w:rPr>
        <w:t>20420,</w:t>
      </w:r>
      <w:r>
        <w:t xml:space="preserve"> or</w:t>
      </w:r>
      <w:r>
        <w:rPr>
          <w:spacing w:val="-6"/>
        </w:rPr>
        <w:t xml:space="preserve"> </w:t>
      </w:r>
      <w:r>
        <w:t xml:space="preserve">for </w:t>
      </w:r>
      <w:r>
        <w:rPr>
          <w:spacing w:val="-1"/>
        </w:rPr>
        <w:t>solicitations</w:t>
      </w:r>
      <w:r>
        <w:rPr>
          <w:spacing w:val="63"/>
        </w:rPr>
        <w:t xml:space="preserve"> </w:t>
      </w:r>
      <w:r>
        <w:rPr>
          <w:spacing w:val="-1"/>
        </w:rPr>
        <w:t>issued</w:t>
      </w:r>
      <w:r>
        <w:rPr>
          <w:spacing w:val="1"/>
        </w:rPr>
        <w:t xml:space="preserve"> </w:t>
      </w:r>
      <w:r>
        <w:t>by</w:t>
      </w:r>
      <w:r>
        <w:rPr>
          <w:spacing w:val="-5"/>
        </w:rPr>
        <w:t xml:space="preserve"> </w:t>
      </w:r>
      <w:r>
        <w:t>the</w:t>
      </w:r>
      <w:r>
        <w:rPr>
          <w:spacing w:val="1"/>
        </w:rPr>
        <w:t xml:space="preserve"> </w:t>
      </w:r>
      <w:r>
        <w:rPr>
          <w:spacing w:val="-1"/>
        </w:rPr>
        <w:t xml:space="preserve">Office of Construction </w:t>
      </w:r>
      <w:r>
        <w:t>and</w:t>
      </w:r>
      <w:r>
        <w:rPr>
          <w:spacing w:val="1"/>
        </w:rPr>
        <w:t xml:space="preserve"> </w:t>
      </w:r>
      <w:r>
        <w:rPr>
          <w:spacing w:val="-1"/>
        </w:rPr>
        <w:t>Facilities</w:t>
      </w:r>
      <w:r>
        <w:t xml:space="preserve"> </w:t>
      </w:r>
      <w:r>
        <w:rPr>
          <w:spacing w:val="-1"/>
        </w:rPr>
        <w:t>Management,</w:t>
      </w:r>
      <w:r>
        <w:t xml:space="preserve"> </w:t>
      </w:r>
      <w:r>
        <w:rPr>
          <w:spacing w:val="-1"/>
        </w:rPr>
        <w:t>the</w:t>
      </w:r>
      <w:r>
        <w:rPr>
          <w:spacing w:val="-4"/>
        </w:rPr>
        <w:t xml:space="preserve"> </w:t>
      </w:r>
      <w:r>
        <w:rPr>
          <w:spacing w:val="-1"/>
        </w:rPr>
        <w:t>Director,</w:t>
      </w:r>
      <w:r>
        <w:rPr>
          <w:spacing w:val="81"/>
        </w:rPr>
        <w:t xml:space="preserve"> </w:t>
      </w:r>
      <w:r>
        <w:t>Office</w:t>
      </w:r>
      <w:r>
        <w:rPr>
          <w:spacing w:val="-1"/>
        </w:rPr>
        <w:t xml:space="preserve"> of</w:t>
      </w:r>
      <w:r>
        <w:rPr>
          <w:spacing w:val="3"/>
        </w:rPr>
        <w:t xml:space="preserve"> </w:t>
      </w:r>
      <w:r>
        <w:rPr>
          <w:spacing w:val="-1"/>
        </w:rPr>
        <w:t>Construction</w:t>
      </w:r>
      <w:r>
        <w:rPr>
          <w:spacing w:val="-6"/>
        </w:rPr>
        <w:t xml:space="preserve"> </w:t>
      </w:r>
      <w:r>
        <w:t>and</w:t>
      </w:r>
      <w:r>
        <w:rPr>
          <w:spacing w:val="1"/>
        </w:rPr>
        <w:t xml:space="preserve"> </w:t>
      </w:r>
      <w:r>
        <w:rPr>
          <w:spacing w:val="-1"/>
        </w:rPr>
        <w:t>Facilities</w:t>
      </w:r>
      <w:r>
        <w:t xml:space="preserve"> Management,</w:t>
      </w:r>
      <w:r>
        <w:rPr>
          <w:spacing w:val="-2"/>
        </w:rPr>
        <w:t xml:space="preserve"> </w:t>
      </w:r>
      <w:r>
        <w:t>810</w:t>
      </w:r>
      <w:r>
        <w:rPr>
          <w:spacing w:val="-1"/>
        </w:rPr>
        <w:t xml:space="preserve"> </w:t>
      </w:r>
      <w:r>
        <w:t>Vermont</w:t>
      </w:r>
      <w:r>
        <w:rPr>
          <w:spacing w:val="-2"/>
        </w:rPr>
        <w:t xml:space="preserve"> </w:t>
      </w:r>
      <w:r>
        <w:rPr>
          <w:spacing w:val="-1"/>
        </w:rPr>
        <w:t>Avenue,</w:t>
      </w:r>
      <w:r>
        <w:t xml:space="preserve"> </w:t>
      </w:r>
      <w:r>
        <w:rPr>
          <w:spacing w:val="1"/>
        </w:rPr>
        <w:t>NW,</w:t>
      </w:r>
      <w:r>
        <w:rPr>
          <w:spacing w:val="31"/>
        </w:rPr>
        <w:t xml:space="preserve"> </w:t>
      </w:r>
      <w:r>
        <w:rPr>
          <w:spacing w:val="-1"/>
        </w:rPr>
        <w:t>Washington,</w:t>
      </w:r>
      <w:r>
        <w:t xml:space="preserve"> </w:t>
      </w:r>
      <w:r>
        <w:rPr>
          <w:spacing w:val="-1"/>
        </w:rPr>
        <w:t>DC</w:t>
      </w:r>
      <w:r>
        <w:t xml:space="preserve"> </w:t>
      </w:r>
      <w:r>
        <w:rPr>
          <w:spacing w:val="-1"/>
        </w:rPr>
        <w:t>20420.</w:t>
      </w:r>
      <w:r>
        <w:rPr>
          <w:spacing w:val="65"/>
        </w:rPr>
        <w:t xml:space="preserve"> </w:t>
      </w:r>
      <w:r>
        <w:t>The</w:t>
      </w:r>
      <w:r>
        <w:rPr>
          <w:spacing w:val="1"/>
        </w:rPr>
        <w:t xml:space="preserve"> </w:t>
      </w:r>
      <w:r>
        <w:rPr>
          <w:spacing w:val="-1"/>
        </w:rPr>
        <w:t>protest</w:t>
      </w:r>
      <w:r>
        <w:t xml:space="preserve"> </w:t>
      </w:r>
      <w:r>
        <w:rPr>
          <w:spacing w:val="-2"/>
        </w:rPr>
        <w:t>will</w:t>
      </w:r>
      <w:r>
        <w:t xml:space="preserve"> not be</w:t>
      </w:r>
      <w:r>
        <w:rPr>
          <w:spacing w:val="1"/>
        </w:rPr>
        <w:t xml:space="preserve"> </w:t>
      </w:r>
      <w:r>
        <w:rPr>
          <w:spacing w:val="-1"/>
        </w:rPr>
        <w:t>considered</w:t>
      </w:r>
      <w:r>
        <w:rPr>
          <w:spacing w:val="1"/>
        </w:rPr>
        <w:t xml:space="preserve"> </w:t>
      </w:r>
      <w:r>
        <w:rPr>
          <w:spacing w:val="-3"/>
        </w:rPr>
        <w:t>if</w:t>
      </w:r>
      <w:r>
        <w:rPr>
          <w:spacing w:val="5"/>
        </w:rPr>
        <w:t xml:space="preserve"> </w:t>
      </w:r>
      <w:r>
        <w:rPr>
          <w:spacing w:val="-1"/>
        </w:rPr>
        <w:t>the</w:t>
      </w:r>
      <w:r>
        <w:rPr>
          <w:spacing w:val="1"/>
        </w:rPr>
        <w:t xml:space="preserve"> </w:t>
      </w:r>
      <w:r>
        <w:rPr>
          <w:spacing w:val="-1"/>
        </w:rPr>
        <w:t>interested</w:t>
      </w:r>
      <w:r>
        <w:rPr>
          <w:spacing w:val="2"/>
        </w:rPr>
        <w:t xml:space="preserve"> </w:t>
      </w:r>
      <w:r>
        <w:rPr>
          <w:spacing w:val="-1"/>
        </w:rPr>
        <w:t>party</w:t>
      </w:r>
      <w:r>
        <w:rPr>
          <w:spacing w:val="55"/>
        </w:rPr>
        <w:t xml:space="preserve"> </w:t>
      </w:r>
      <w:r>
        <w:t>has a</w:t>
      </w:r>
      <w:r>
        <w:rPr>
          <w:spacing w:val="1"/>
        </w:rPr>
        <w:t xml:space="preserve"> </w:t>
      </w:r>
      <w:r>
        <w:rPr>
          <w:spacing w:val="-1"/>
        </w:rPr>
        <w:t>protest</w:t>
      </w:r>
      <w:r>
        <w:rPr>
          <w:spacing w:val="-2"/>
        </w:rPr>
        <w:t xml:space="preserve"> </w:t>
      </w:r>
      <w:r>
        <w:t>on</w:t>
      </w:r>
      <w:r>
        <w:rPr>
          <w:spacing w:val="1"/>
        </w:rPr>
        <w:t xml:space="preserve"> </w:t>
      </w:r>
      <w:r>
        <w:rPr>
          <w:spacing w:val="-2"/>
        </w:rPr>
        <w:t>the</w:t>
      </w:r>
      <w:r>
        <w:rPr>
          <w:spacing w:val="1"/>
        </w:rPr>
        <w:t xml:space="preserve"> </w:t>
      </w:r>
      <w:r>
        <w:t>same</w:t>
      </w:r>
      <w:r>
        <w:rPr>
          <w:spacing w:val="-1"/>
        </w:rPr>
        <w:t xml:space="preserve"> </w:t>
      </w:r>
      <w:r>
        <w:t xml:space="preserve">or similar </w:t>
      </w:r>
      <w:r>
        <w:rPr>
          <w:spacing w:val="-1"/>
        </w:rPr>
        <w:t>issues</w:t>
      </w:r>
      <w:r>
        <w:rPr>
          <w:spacing w:val="-2"/>
        </w:rPr>
        <w:t xml:space="preserve"> </w:t>
      </w:r>
      <w:r>
        <w:rPr>
          <w:spacing w:val="-1"/>
        </w:rPr>
        <w:t xml:space="preserve">pending </w:t>
      </w:r>
      <w:r>
        <w:rPr>
          <w:spacing w:val="-2"/>
        </w:rPr>
        <w:t>with</w:t>
      </w:r>
      <w:r>
        <w:rPr>
          <w:spacing w:val="1"/>
        </w:rPr>
        <w:t xml:space="preserve"> </w:t>
      </w:r>
      <w:r>
        <w:t>the</w:t>
      </w:r>
      <w:r>
        <w:rPr>
          <w:spacing w:val="1"/>
        </w:rPr>
        <w:t xml:space="preserve"> </w:t>
      </w:r>
      <w:r>
        <w:rPr>
          <w:spacing w:val="-1"/>
        </w:rPr>
        <w:t xml:space="preserve">contracting </w:t>
      </w:r>
      <w:r>
        <w:t>officer.</w:t>
      </w:r>
    </w:p>
    <w:p w:rsidR="004F1640" w:rsidRDefault="004F1640" w:rsidP="00532BE1">
      <w:pPr>
        <w:rPr>
          <w:rFonts w:ascii="Arial" w:eastAsia="Arial" w:hAnsi="Arial" w:cs="Arial"/>
          <w:sz w:val="24"/>
          <w:szCs w:val="24"/>
        </w:rPr>
      </w:pPr>
    </w:p>
    <w:p w:rsidR="004F1640" w:rsidRDefault="004F1640" w:rsidP="00532BE1">
      <w:pPr>
        <w:pStyle w:val="BodyText"/>
        <w:ind w:left="0" w:right="149" w:firstLine="0"/>
        <w:jc w:val="center"/>
      </w:pPr>
      <w:r>
        <w:rPr>
          <w:spacing w:val="-1"/>
        </w:rPr>
        <w:t>(End</w:t>
      </w:r>
      <w:r>
        <w:rPr>
          <w:spacing w:val="1"/>
        </w:rPr>
        <w:t xml:space="preserve"> </w:t>
      </w:r>
      <w:r>
        <w:rPr>
          <w:spacing w:val="-1"/>
        </w:rPr>
        <w:t>of</w:t>
      </w:r>
      <w:r>
        <w:rPr>
          <w:spacing w:val="3"/>
        </w:rPr>
        <w:t xml:space="preserve"> p</w:t>
      </w:r>
      <w:r>
        <w:rPr>
          <w:spacing w:val="-1"/>
        </w:rPr>
        <w:t>rovision)</w:t>
      </w:r>
    </w:p>
    <w:p w:rsidR="004F1640" w:rsidRDefault="004F1640" w:rsidP="004F1640">
      <w:pPr>
        <w:rPr>
          <w:rFonts w:ascii="Arial" w:eastAsia="Arial" w:hAnsi="Arial" w:cs="Arial"/>
          <w:sz w:val="24"/>
          <w:szCs w:val="24"/>
        </w:rPr>
      </w:pPr>
    </w:p>
    <w:p w:rsidR="004F1640" w:rsidRPr="00F57846" w:rsidRDefault="004F1640" w:rsidP="00532BE1">
      <w:pPr>
        <w:pStyle w:val="Heading1"/>
        <w:ind w:left="0"/>
        <w:rPr>
          <w:b w:val="0"/>
          <w:bCs w:val="0"/>
        </w:rPr>
      </w:pPr>
      <w:r w:rsidRPr="00F57846">
        <w:rPr>
          <w:spacing w:val="-1"/>
        </w:rPr>
        <w:t>852.236-</w:t>
      </w:r>
      <w:proofErr w:type="gramStart"/>
      <w:r w:rsidRPr="00F57846">
        <w:rPr>
          <w:spacing w:val="-1"/>
        </w:rPr>
        <w:t>70</w:t>
      </w:r>
      <w:r w:rsidRPr="00F57846">
        <w:t xml:space="preserve"> </w:t>
      </w:r>
      <w:r w:rsidRPr="00F57846">
        <w:rPr>
          <w:spacing w:val="4"/>
        </w:rPr>
        <w:t xml:space="preserve"> </w:t>
      </w:r>
      <w:r w:rsidRPr="00F57846">
        <w:rPr>
          <w:spacing w:val="-1"/>
        </w:rPr>
        <w:t>[</w:t>
      </w:r>
      <w:proofErr w:type="gramEnd"/>
      <w:r w:rsidRPr="00F57846">
        <w:rPr>
          <w:spacing w:val="-1"/>
        </w:rPr>
        <w:t>Reserved]</w:t>
      </w:r>
    </w:p>
    <w:p w:rsidR="004F1640" w:rsidRDefault="004F1640" w:rsidP="00532BE1">
      <w:pPr>
        <w:spacing w:before="11"/>
        <w:rPr>
          <w:rFonts w:ascii="Arial" w:eastAsia="Arial" w:hAnsi="Arial" w:cs="Arial"/>
          <w:b/>
          <w:bCs/>
          <w:sz w:val="17"/>
          <w:szCs w:val="17"/>
        </w:rPr>
      </w:pPr>
    </w:p>
    <w:p w:rsidR="004F1640" w:rsidRDefault="004F1640" w:rsidP="00532BE1">
      <w:pPr>
        <w:spacing w:before="69"/>
        <w:rPr>
          <w:rFonts w:ascii="Arial" w:eastAsia="Arial" w:hAnsi="Arial" w:cs="Arial"/>
          <w:sz w:val="24"/>
          <w:szCs w:val="24"/>
        </w:rPr>
      </w:pPr>
      <w:r w:rsidRPr="00F57846">
        <w:rPr>
          <w:rFonts w:ascii="Arial"/>
          <w:b/>
          <w:spacing w:val="-1"/>
          <w:sz w:val="24"/>
          <w:u w:val="single"/>
        </w:rPr>
        <w:t>852.236-</w:t>
      </w:r>
      <w:proofErr w:type="gramStart"/>
      <w:r w:rsidRPr="00F57846">
        <w:rPr>
          <w:rFonts w:ascii="Arial"/>
          <w:b/>
          <w:spacing w:val="-1"/>
          <w:sz w:val="24"/>
          <w:u w:val="single"/>
        </w:rPr>
        <w:t>71</w:t>
      </w:r>
      <w:r w:rsidRPr="00F57846">
        <w:rPr>
          <w:rFonts w:ascii="Arial"/>
          <w:b/>
          <w:sz w:val="24"/>
          <w:u w:val="single"/>
        </w:rPr>
        <w:t xml:space="preserve"> </w:t>
      </w:r>
      <w:r w:rsidRPr="00F57846">
        <w:rPr>
          <w:rFonts w:ascii="Arial"/>
          <w:b/>
          <w:spacing w:val="1"/>
          <w:sz w:val="24"/>
          <w:u w:val="single"/>
        </w:rPr>
        <w:t xml:space="preserve"> </w:t>
      </w:r>
      <w:r w:rsidRPr="00F57846">
        <w:rPr>
          <w:rFonts w:ascii="Arial"/>
          <w:b/>
          <w:spacing w:val="-1"/>
          <w:sz w:val="24"/>
          <w:u w:val="single"/>
        </w:rPr>
        <w:t>Specifications</w:t>
      </w:r>
      <w:proofErr w:type="gramEnd"/>
      <w:r w:rsidRPr="00F57846">
        <w:rPr>
          <w:rFonts w:ascii="Arial"/>
          <w:b/>
          <w:spacing w:val="1"/>
          <w:sz w:val="24"/>
          <w:u w:val="single"/>
        </w:rPr>
        <w:t xml:space="preserve"> </w:t>
      </w:r>
      <w:r w:rsidRPr="00F57846">
        <w:rPr>
          <w:rFonts w:ascii="Arial"/>
          <w:b/>
          <w:sz w:val="24"/>
          <w:u w:val="single"/>
        </w:rPr>
        <w:t xml:space="preserve">and </w:t>
      </w:r>
      <w:r w:rsidRPr="00F57846">
        <w:rPr>
          <w:rFonts w:ascii="Arial"/>
          <w:b/>
          <w:spacing w:val="-1"/>
          <w:sz w:val="24"/>
          <w:u w:val="single"/>
        </w:rPr>
        <w:t>drawings</w:t>
      </w:r>
      <w:r w:rsidRPr="00F57846">
        <w:rPr>
          <w:rFonts w:ascii="Arial"/>
          <w:b/>
          <w:spacing w:val="1"/>
          <w:sz w:val="24"/>
          <w:u w:val="single"/>
        </w:rPr>
        <w:t xml:space="preserve"> </w:t>
      </w:r>
      <w:r w:rsidRPr="00F57846">
        <w:rPr>
          <w:rFonts w:ascii="Arial"/>
          <w:b/>
          <w:spacing w:val="-2"/>
          <w:sz w:val="24"/>
          <w:u w:val="single"/>
        </w:rPr>
        <w:t>for</w:t>
      </w:r>
      <w:r w:rsidRPr="00F57846">
        <w:rPr>
          <w:rFonts w:ascii="Arial"/>
          <w:b/>
          <w:sz w:val="24"/>
          <w:u w:val="single"/>
        </w:rPr>
        <w:t xml:space="preserve"> </w:t>
      </w:r>
      <w:r w:rsidRPr="00F57846">
        <w:rPr>
          <w:rFonts w:ascii="Arial"/>
          <w:b/>
          <w:spacing w:val="-1"/>
          <w:sz w:val="24"/>
          <w:u w:val="single"/>
        </w:rPr>
        <w:t>construction</w:t>
      </w:r>
      <w:r>
        <w:rPr>
          <w:rFonts w:ascii="Arial"/>
          <w:b/>
          <w:spacing w:val="-1"/>
          <w:sz w:val="24"/>
        </w:rPr>
        <w:t>.</w:t>
      </w:r>
    </w:p>
    <w:p w:rsidR="004F1640" w:rsidRDefault="004F1640" w:rsidP="00532BE1">
      <w:pPr>
        <w:spacing w:before="11"/>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836.521,</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532BE1">
      <w:pPr>
        <w:rPr>
          <w:rFonts w:ascii="Arial" w:eastAsia="Arial" w:hAnsi="Arial" w:cs="Arial"/>
          <w:sz w:val="24"/>
          <w:szCs w:val="24"/>
        </w:rPr>
      </w:pPr>
    </w:p>
    <w:p w:rsidR="004F1640" w:rsidRDefault="004F1640" w:rsidP="004F1640">
      <w:pPr>
        <w:ind w:left="168" w:right="144"/>
        <w:jc w:val="center"/>
        <w:rPr>
          <w:rFonts w:ascii="Arial" w:eastAsia="Arial" w:hAnsi="Arial" w:cs="Arial"/>
          <w:sz w:val="24"/>
          <w:szCs w:val="24"/>
        </w:rPr>
      </w:pPr>
      <w:r>
        <w:rPr>
          <w:rFonts w:ascii="Arial"/>
          <w:b/>
          <w:spacing w:val="-1"/>
          <w:sz w:val="24"/>
        </w:rPr>
        <w:lastRenderedPageBreak/>
        <w:t>S</w:t>
      </w:r>
      <w:r>
        <w:rPr>
          <w:rFonts w:ascii="Arial"/>
          <w:b/>
          <w:spacing w:val="-1"/>
          <w:sz w:val="19"/>
        </w:rPr>
        <w:t>PECIFICATIONS</w:t>
      </w:r>
      <w:r>
        <w:rPr>
          <w:rFonts w:ascii="Arial"/>
          <w:b/>
          <w:spacing w:val="-17"/>
          <w:sz w:val="19"/>
        </w:rPr>
        <w:t xml:space="preserve"> </w:t>
      </w:r>
      <w:r>
        <w:rPr>
          <w:rFonts w:ascii="Arial"/>
          <w:b/>
          <w:spacing w:val="-1"/>
          <w:sz w:val="19"/>
        </w:rPr>
        <w:t>AND</w:t>
      </w:r>
      <w:r>
        <w:rPr>
          <w:rFonts w:ascii="Arial"/>
          <w:b/>
          <w:spacing w:val="-13"/>
          <w:sz w:val="19"/>
        </w:rPr>
        <w:t xml:space="preserve"> </w:t>
      </w:r>
      <w:r>
        <w:rPr>
          <w:rFonts w:ascii="Arial"/>
          <w:b/>
          <w:sz w:val="24"/>
        </w:rPr>
        <w:t>D</w:t>
      </w:r>
      <w:r>
        <w:rPr>
          <w:rFonts w:ascii="Arial"/>
          <w:b/>
          <w:sz w:val="19"/>
        </w:rPr>
        <w:t>RAWINGS</w:t>
      </w:r>
      <w:r>
        <w:rPr>
          <w:rFonts w:ascii="Arial"/>
          <w:b/>
          <w:spacing w:val="-14"/>
          <w:sz w:val="19"/>
        </w:rPr>
        <w:t xml:space="preserve"> </w:t>
      </w:r>
      <w:r>
        <w:rPr>
          <w:rFonts w:ascii="Arial"/>
          <w:b/>
          <w:spacing w:val="-1"/>
          <w:sz w:val="19"/>
        </w:rPr>
        <w:t>FOR</w:t>
      </w:r>
      <w:r>
        <w:rPr>
          <w:rFonts w:ascii="Arial"/>
          <w:b/>
          <w:spacing w:val="-12"/>
          <w:sz w:val="19"/>
        </w:rPr>
        <w:t xml:space="preserve"> </w:t>
      </w:r>
      <w:r>
        <w:rPr>
          <w:rFonts w:ascii="Arial"/>
          <w:b/>
          <w:sz w:val="24"/>
        </w:rPr>
        <w:t>C</w:t>
      </w:r>
      <w:r>
        <w:rPr>
          <w:rFonts w:ascii="Arial"/>
          <w:b/>
          <w:sz w:val="19"/>
        </w:rPr>
        <w:t>ONSTRUCTION</w:t>
      </w:r>
      <w:r>
        <w:rPr>
          <w:rFonts w:ascii="Arial"/>
          <w:b/>
          <w:spacing w:val="-21"/>
          <w:sz w:val="19"/>
        </w:rPr>
        <w:t xml:space="preserve"> </w:t>
      </w:r>
      <w:r>
        <w:rPr>
          <w:rFonts w:ascii="Arial"/>
          <w:b/>
          <w:spacing w:val="-1"/>
          <w:sz w:val="24"/>
        </w:rPr>
        <w:t>(JUL</w:t>
      </w:r>
      <w:r>
        <w:rPr>
          <w:rFonts w:ascii="Arial"/>
          <w:b/>
          <w:spacing w:val="-23"/>
          <w:sz w:val="24"/>
        </w:rPr>
        <w:t xml:space="preserve"> </w:t>
      </w:r>
      <w:r>
        <w:rPr>
          <w:rFonts w:ascii="Arial"/>
          <w:b/>
          <w:sz w:val="24"/>
        </w:rPr>
        <w:t>2002)</w:t>
      </w:r>
    </w:p>
    <w:p w:rsidR="004F1640" w:rsidRDefault="004F1640" w:rsidP="004F1640">
      <w:pPr>
        <w:rPr>
          <w:rFonts w:ascii="Arial" w:eastAsia="Arial" w:hAnsi="Arial" w:cs="Arial"/>
          <w:b/>
          <w:bCs/>
          <w:sz w:val="24"/>
          <w:szCs w:val="24"/>
        </w:rPr>
      </w:pPr>
    </w:p>
    <w:p w:rsidR="004F1640" w:rsidRDefault="004F1640" w:rsidP="00532BE1">
      <w:pPr>
        <w:pStyle w:val="BodyText"/>
        <w:tabs>
          <w:tab w:val="left" w:pos="990"/>
        </w:tabs>
        <w:ind w:left="0" w:right="365" w:firstLine="535"/>
      </w:pPr>
      <w:r>
        <w:t>The</w:t>
      </w:r>
      <w:r>
        <w:rPr>
          <w:spacing w:val="1"/>
        </w:rPr>
        <w:t xml:space="preserve"> </w:t>
      </w:r>
      <w:r>
        <w:rPr>
          <w:spacing w:val="-1"/>
        </w:rPr>
        <w:t>clause entitled</w:t>
      </w:r>
      <w:r>
        <w:rPr>
          <w:spacing w:val="1"/>
        </w:rPr>
        <w:t xml:space="preserve"> </w:t>
      </w:r>
      <w:r>
        <w:rPr>
          <w:spacing w:val="-1"/>
        </w:rPr>
        <w:t>"Specifications</w:t>
      </w:r>
      <w:r>
        <w:rPr>
          <w:spacing w:val="-2"/>
        </w:rPr>
        <w:t xml:space="preserve"> </w:t>
      </w:r>
      <w:r>
        <w:rPr>
          <w:spacing w:val="-1"/>
        </w:rPr>
        <w:t>and</w:t>
      </w:r>
      <w:r>
        <w:rPr>
          <w:spacing w:val="1"/>
        </w:rPr>
        <w:t xml:space="preserve"> </w:t>
      </w:r>
      <w:r>
        <w:rPr>
          <w:spacing w:val="-1"/>
        </w:rPr>
        <w:t>Drawings</w:t>
      </w:r>
      <w:r>
        <w:t xml:space="preserve"> </w:t>
      </w:r>
      <w:r>
        <w:rPr>
          <w:spacing w:val="1"/>
        </w:rPr>
        <w:t>for</w:t>
      </w:r>
      <w:r>
        <w:t xml:space="preserve"> </w:t>
      </w:r>
      <w:r>
        <w:rPr>
          <w:spacing w:val="-1"/>
        </w:rPr>
        <w:t>Construction"</w:t>
      </w:r>
      <w:r>
        <w:rPr>
          <w:spacing w:val="1"/>
        </w:rPr>
        <w:t xml:space="preserve"> </w:t>
      </w:r>
      <w:r>
        <w:rPr>
          <w:spacing w:val="-2"/>
        </w:rPr>
        <w:t>in</w:t>
      </w:r>
      <w:r>
        <w:rPr>
          <w:spacing w:val="2"/>
        </w:rPr>
        <w:t xml:space="preserve"> </w:t>
      </w:r>
      <w:hyperlink r:id="rId84" w:anchor="se48.2.52_1236_621" w:history="1">
        <w:r w:rsidRPr="00BC1F7D">
          <w:rPr>
            <w:rStyle w:val="Hyperlink"/>
            <w:spacing w:val="-1"/>
          </w:rPr>
          <w:t>FAR</w:t>
        </w:r>
        <w:r w:rsidRPr="00BC1F7D">
          <w:rPr>
            <w:rStyle w:val="Hyperlink"/>
            <w:spacing w:val="65"/>
          </w:rPr>
          <w:t xml:space="preserve"> </w:t>
        </w:r>
        <w:r w:rsidRPr="00BC1F7D">
          <w:rPr>
            <w:rStyle w:val="Hyperlink"/>
            <w:spacing w:val="-1"/>
          </w:rPr>
          <w:t>52.236-21</w:t>
        </w:r>
      </w:hyperlink>
      <w:r>
        <w:rPr>
          <w:spacing w:val="1"/>
        </w:rPr>
        <w:t xml:space="preserve"> </w:t>
      </w:r>
      <w:r>
        <w:t xml:space="preserve">is </w:t>
      </w:r>
      <w:r>
        <w:rPr>
          <w:spacing w:val="-1"/>
        </w:rPr>
        <w:t>supplemented</w:t>
      </w:r>
      <w:r>
        <w:rPr>
          <w:spacing w:val="1"/>
        </w:rPr>
        <w:t xml:space="preserve"> </w:t>
      </w:r>
      <w:r>
        <w:t>as</w:t>
      </w:r>
      <w:r>
        <w:rPr>
          <w:spacing w:val="-5"/>
        </w:rPr>
        <w:t xml:space="preserve"> </w:t>
      </w:r>
      <w:r>
        <w:rPr>
          <w:spacing w:val="-1"/>
        </w:rPr>
        <w:t>follows:</w:t>
      </w:r>
    </w:p>
    <w:p w:rsidR="004F1640" w:rsidRDefault="004F1640" w:rsidP="00532BE1">
      <w:pPr>
        <w:tabs>
          <w:tab w:val="left" w:pos="990"/>
        </w:tabs>
        <w:ind w:firstLine="535"/>
        <w:rPr>
          <w:rFonts w:ascii="Arial" w:eastAsia="Arial" w:hAnsi="Arial" w:cs="Arial"/>
          <w:sz w:val="24"/>
          <w:szCs w:val="24"/>
        </w:rPr>
      </w:pPr>
    </w:p>
    <w:p w:rsidR="004F1640" w:rsidRDefault="004F1640" w:rsidP="00532BE1">
      <w:pPr>
        <w:pStyle w:val="BodyText"/>
        <w:numPr>
          <w:ilvl w:val="0"/>
          <w:numId w:val="19"/>
        </w:numPr>
        <w:tabs>
          <w:tab w:val="left" w:pos="990"/>
          <w:tab w:val="left" w:pos="1144"/>
        </w:tabs>
        <w:ind w:left="0" w:right="1615" w:firstLine="535"/>
      </w:pPr>
      <w:r>
        <w:t>The</w:t>
      </w:r>
      <w:r>
        <w:rPr>
          <w:spacing w:val="1"/>
        </w:rPr>
        <w:t xml:space="preserve"> </w:t>
      </w:r>
      <w:r>
        <w:rPr>
          <w:spacing w:val="-1"/>
        </w:rPr>
        <w:t>contracting</w:t>
      </w:r>
      <w:r>
        <w:rPr>
          <w:spacing w:val="-4"/>
        </w:rPr>
        <w:t xml:space="preserve"> </w:t>
      </w:r>
      <w:r>
        <w:rPr>
          <w:spacing w:val="-1"/>
        </w:rPr>
        <w:t>officer</w:t>
      </w:r>
      <w:r>
        <w:rPr>
          <w:rFonts w:cs="Arial"/>
          <w:spacing w:val="-1"/>
        </w:rPr>
        <w:t>’s</w:t>
      </w:r>
      <w:r>
        <w:rPr>
          <w:rFonts w:cs="Arial"/>
        </w:rPr>
        <w:t xml:space="preserve"> </w:t>
      </w:r>
      <w:r>
        <w:rPr>
          <w:rFonts w:cs="Arial"/>
          <w:spacing w:val="-1"/>
        </w:rPr>
        <w:t>i</w:t>
      </w:r>
      <w:r>
        <w:rPr>
          <w:spacing w:val="-1"/>
        </w:rPr>
        <w:t>nterpretation</w:t>
      </w:r>
      <w:r>
        <w:rPr>
          <w:spacing w:val="-4"/>
        </w:rPr>
        <w:t xml:space="preserve"> </w:t>
      </w:r>
      <w:r>
        <w:rPr>
          <w:spacing w:val="-1"/>
        </w:rPr>
        <w:t>of</w:t>
      </w:r>
      <w:r>
        <w:rPr>
          <w:spacing w:val="5"/>
        </w:rPr>
        <w:t xml:space="preserve"> </w:t>
      </w:r>
      <w:r>
        <w:rPr>
          <w:spacing w:val="-2"/>
        </w:rPr>
        <w:t>the</w:t>
      </w:r>
      <w:r>
        <w:rPr>
          <w:spacing w:val="1"/>
        </w:rPr>
        <w:t xml:space="preserve"> </w:t>
      </w:r>
      <w:r>
        <w:rPr>
          <w:spacing w:val="-2"/>
        </w:rPr>
        <w:t>drawings</w:t>
      </w:r>
      <w:r>
        <w:t xml:space="preserve"> and</w:t>
      </w:r>
      <w:r>
        <w:rPr>
          <w:spacing w:val="55"/>
        </w:rPr>
        <w:t xml:space="preserve"> </w:t>
      </w:r>
      <w:r>
        <w:t>specifications</w:t>
      </w:r>
      <w:r>
        <w:rPr>
          <w:spacing w:val="-2"/>
        </w:rPr>
        <w:t xml:space="preserve"> will</w:t>
      </w:r>
      <w:r>
        <w:t xml:space="preserve"> be</w:t>
      </w:r>
      <w:r>
        <w:rPr>
          <w:spacing w:val="1"/>
        </w:rPr>
        <w:t xml:space="preserve"> </w:t>
      </w:r>
      <w:r>
        <w:t xml:space="preserve">final, </w:t>
      </w:r>
      <w:r>
        <w:rPr>
          <w:spacing w:val="-1"/>
        </w:rPr>
        <w:t>subject</w:t>
      </w:r>
      <w:r>
        <w:t xml:space="preserve"> </w:t>
      </w:r>
      <w:r>
        <w:rPr>
          <w:spacing w:val="-1"/>
        </w:rPr>
        <w:t>to</w:t>
      </w:r>
      <w:r>
        <w:rPr>
          <w:spacing w:val="1"/>
        </w:rPr>
        <w:t xml:space="preserve"> </w:t>
      </w:r>
      <w:r>
        <w:rPr>
          <w:spacing w:val="-1"/>
        </w:rPr>
        <w:t>the</w:t>
      </w:r>
      <w:r>
        <w:rPr>
          <w:spacing w:val="1"/>
        </w:rPr>
        <w:t xml:space="preserve"> </w:t>
      </w:r>
      <w:r>
        <w:rPr>
          <w:spacing w:val="-1"/>
        </w:rPr>
        <w:t>disputes</w:t>
      </w:r>
      <w:r>
        <w:t xml:space="preserve"> clause.</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numPr>
          <w:ilvl w:val="0"/>
          <w:numId w:val="19"/>
        </w:numPr>
        <w:tabs>
          <w:tab w:val="left" w:pos="990"/>
          <w:tab w:val="left" w:pos="1144"/>
        </w:tabs>
        <w:ind w:left="0" w:hanging="427"/>
      </w:pPr>
      <w:r>
        <w:rPr>
          <w:spacing w:val="-1"/>
        </w:rPr>
        <w:t>Large</w:t>
      </w:r>
      <w:r>
        <w:rPr>
          <w:spacing w:val="1"/>
        </w:rPr>
        <w:t xml:space="preserve"> </w:t>
      </w:r>
      <w:r>
        <w:rPr>
          <w:spacing w:val="-1"/>
        </w:rPr>
        <w:t>scale</w:t>
      </w:r>
      <w:r>
        <w:rPr>
          <w:spacing w:val="1"/>
        </w:rPr>
        <w:t xml:space="preserve"> </w:t>
      </w:r>
      <w:r>
        <w:rPr>
          <w:spacing w:val="-2"/>
        </w:rPr>
        <w:t>drawings</w:t>
      </w:r>
      <w:r>
        <w:t xml:space="preserve"> </w:t>
      </w:r>
      <w:r>
        <w:rPr>
          <w:spacing w:val="-1"/>
        </w:rPr>
        <w:t>supersede</w:t>
      </w:r>
      <w:r>
        <w:rPr>
          <w:spacing w:val="1"/>
        </w:rPr>
        <w:t xml:space="preserve"> </w:t>
      </w:r>
      <w:r>
        <w:rPr>
          <w:spacing w:val="-1"/>
        </w:rPr>
        <w:t xml:space="preserve">small </w:t>
      </w:r>
      <w:r>
        <w:rPr>
          <w:spacing w:val="-2"/>
        </w:rPr>
        <w:t>scale</w:t>
      </w:r>
      <w:r>
        <w:rPr>
          <w:spacing w:val="1"/>
        </w:rPr>
        <w:t xml:space="preserve"> </w:t>
      </w:r>
      <w:r>
        <w:rPr>
          <w:spacing w:val="-2"/>
        </w:rPr>
        <w:t>drawings.</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numPr>
          <w:ilvl w:val="0"/>
          <w:numId w:val="19"/>
        </w:numPr>
        <w:tabs>
          <w:tab w:val="left" w:pos="990"/>
          <w:tab w:val="left" w:pos="1130"/>
        </w:tabs>
        <w:ind w:left="0" w:right="260" w:firstLine="536"/>
      </w:pPr>
      <w:r>
        <w:t>Dimensions</w:t>
      </w:r>
      <w:r>
        <w:rPr>
          <w:spacing w:val="-2"/>
        </w:rPr>
        <w:t xml:space="preserve"> </w:t>
      </w:r>
      <w:r>
        <w:rPr>
          <w:spacing w:val="-1"/>
        </w:rPr>
        <w:t>govern</w:t>
      </w:r>
      <w:r>
        <w:rPr>
          <w:spacing w:val="1"/>
        </w:rPr>
        <w:t xml:space="preserve"> </w:t>
      </w:r>
      <w:r>
        <w:rPr>
          <w:spacing w:val="-1"/>
        </w:rPr>
        <w:t>in</w:t>
      </w:r>
      <w:r>
        <w:rPr>
          <w:spacing w:val="1"/>
        </w:rPr>
        <w:t xml:space="preserve"> </w:t>
      </w:r>
      <w:r>
        <w:rPr>
          <w:spacing w:val="-1"/>
        </w:rPr>
        <w:t>all</w:t>
      </w:r>
      <w:r>
        <w:t xml:space="preserve"> </w:t>
      </w:r>
      <w:r>
        <w:rPr>
          <w:spacing w:val="-1"/>
        </w:rPr>
        <w:t>cases.</w:t>
      </w:r>
      <w:r>
        <w:t xml:space="preserve"> </w:t>
      </w:r>
      <w:r>
        <w:rPr>
          <w:spacing w:val="1"/>
        </w:rPr>
        <w:t xml:space="preserve"> </w:t>
      </w:r>
      <w:r>
        <w:rPr>
          <w:spacing w:val="-1"/>
        </w:rPr>
        <w:t>Scaling</w:t>
      </w:r>
      <w:r>
        <w:rPr>
          <w:spacing w:val="-4"/>
        </w:rPr>
        <w:t xml:space="preserve"> </w:t>
      </w:r>
      <w:r>
        <w:rPr>
          <w:spacing w:val="-1"/>
        </w:rPr>
        <w:t>of</w:t>
      </w:r>
      <w:r>
        <w:rPr>
          <w:spacing w:val="5"/>
        </w:rPr>
        <w:t xml:space="preserve"> </w:t>
      </w:r>
      <w:r>
        <w:rPr>
          <w:spacing w:val="-2"/>
        </w:rPr>
        <w:t>drawings</w:t>
      </w:r>
      <w:r>
        <w:t xml:space="preserve"> </w:t>
      </w:r>
      <w:r>
        <w:rPr>
          <w:spacing w:val="1"/>
        </w:rPr>
        <w:t>may</w:t>
      </w:r>
      <w:r>
        <w:rPr>
          <w:spacing w:val="-5"/>
        </w:rPr>
        <w:t xml:space="preserve"> </w:t>
      </w:r>
      <w:r>
        <w:t>be</w:t>
      </w:r>
      <w:r>
        <w:rPr>
          <w:spacing w:val="1"/>
        </w:rPr>
        <w:t xml:space="preserve"> </w:t>
      </w:r>
      <w:r>
        <w:rPr>
          <w:spacing w:val="-1"/>
        </w:rPr>
        <w:t>done</w:t>
      </w:r>
      <w:r>
        <w:rPr>
          <w:spacing w:val="1"/>
        </w:rPr>
        <w:t xml:space="preserve"> </w:t>
      </w:r>
      <w:r>
        <w:t>only</w:t>
      </w:r>
      <w:r>
        <w:rPr>
          <w:spacing w:val="55"/>
        </w:rPr>
        <w:t xml:space="preserve"> </w:t>
      </w:r>
      <w:r>
        <w:t>for</w:t>
      </w:r>
      <w:r>
        <w:rPr>
          <w:spacing w:val="-1"/>
        </w:rPr>
        <w:t xml:space="preserve"> general</w:t>
      </w:r>
      <w:r>
        <w:t xml:space="preserve"> </w:t>
      </w:r>
      <w:r>
        <w:rPr>
          <w:spacing w:val="-1"/>
        </w:rPr>
        <w:t>location</w:t>
      </w:r>
      <w:r>
        <w:rPr>
          <w:spacing w:val="1"/>
        </w:rPr>
        <w:t xml:space="preserve"> </w:t>
      </w:r>
      <w:r>
        <w:rPr>
          <w:spacing w:val="-1"/>
        </w:rPr>
        <w:t>and</w:t>
      </w:r>
      <w:r>
        <w:rPr>
          <w:spacing w:val="1"/>
        </w:rPr>
        <w:t xml:space="preserve"> </w:t>
      </w:r>
      <w:r>
        <w:rPr>
          <w:spacing w:val="-1"/>
        </w:rPr>
        <w:t>general</w:t>
      </w:r>
      <w:r>
        <w:t xml:space="preserve"> </w:t>
      </w:r>
      <w:r>
        <w:rPr>
          <w:spacing w:val="-2"/>
        </w:rPr>
        <w:t>size</w:t>
      </w:r>
      <w:r>
        <w:rPr>
          <w:spacing w:val="1"/>
        </w:rPr>
        <w:t xml:space="preserve"> </w:t>
      </w:r>
      <w:r>
        <w:t>of</w:t>
      </w:r>
      <w:r>
        <w:rPr>
          <w:spacing w:val="5"/>
        </w:rPr>
        <w:t xml:space="preserve"> </w:t>
      </w:r>
      <w:r>
        <w:rPr>
          <w:spacing w:val="-1"/>
        </w:rPr>
        <w:t>items.</w:t>
      </w:r>
    </w:p>
    <w:p w:rsidR="004F1640" w:rsidRDefault="004F1640" w:rsidP="00532BE1">
      <w:pPr>
        <w:tabs>
          <w:tab w:val="left" w:pos="990"/>
        </w:tabs>
        <w:ind w:firstLine="536"/>
        <w:rPr>
          <w:rFonts w:ascii="Arial" w:eastAsia="Arial" w:hAnsi="Arial" w:cs="Arial"/>
          <w:sz w:val="24"/>
          <w:szCs w:val="24"/>
        </w:rPr>
      </w:pPr>
    </w:p>
    <w:p w:rsidR="004F1640" w:rsidRDefault="004F1640" w:rsidP="00532BE1">
      <w:pPr>
        <w:pStyle w:val="BodyText"/>
        <w:numPr>
          <w:ilvl w:val="0"/>
          <w:numId w:val="19"/>
        </w:numPr>
        <w:tabs>
          <w:tab w:val="left" w:pos="990"/>
          <w:tab w:val="left" w:pos="1144"/>
        </w:tabs>
        <w:ind w:left="0" w:right="305" w:firstLine="536"/>
      </w:pPr>
      <w:r>
        <w:t xml:space="preserve">Dimensions </w:t>
      </w:r>
      <w:r>
        <w:rPr>
          <w:spacing w:val="-2"/>
        </w:rPr>
        <w:t>shown</w:t>
      </w:r>
      <w:r>
        <w:rPr>
          <w:spacing w:val="1"/>
        </w:rPr>
        <w:t xml:space="preserve"> </w:t>
      </w:r>
      <w:r>
        <w:rPr>
          <w:spacing w:val="-1"/>
        </w:rPr>
        <w:t>of</w:t>
      </w:r>
      <w:r>
        <w:rPr>
          <w:spacing w:val="5"/>
        </w:rPr>
        <w:t xml:space="preserve"> </w:t>
      </w:r>
      <w:r>
        <w:rPr>
          <w:spacing w:val="-1"/>
        </w:rPr>
        <w:t>existing</w:t>
      </w:r>
      <w:r>
        <w:rPr>
          <w:spacing w:val="1"/>
        </w:rPr>
        <w:t xml:space="preserve"> </w:t>
      </w:r>
      <w:r>
        <w:rPr>
          <w:spacing w:val="-2"/>
        </w:rPr>
        <w:t>work</w:t>
      </w:r>
      <w:r>
        <w:t xml:space="preserve"> and</w:t>
      </w:r>
      <w:r>
        <w:rPr>
          <w:spacing w:val="1"/>
        </w:rPr>
        <w:t xml:space="preserve"> </w:t>
      </w:r>
      <w:r>
        <w:rPr>
          <w:spacing w:val="-1"/>
        </w:rPr>
        <w:t>all</w:t>
      </w:r>
      <w:r>
        <w:t xml:space="preserve"> dimensions </w:t>
      </w:r>
      <w:r>
        <w:rPr>
          <w:spacing w:val="-1"/>
        </w:rPr>
        <w:t>required</w:t>
      </w:r>
      <w:r>
        <w:rPr>
          <w:spacing w:val="-6"/>
        </w:rPr>
        <w:t xml:space="preserve"> </w:t>
      </w:r>
      <w:r>
        <w:t>for</w:t>
      </w:r>
      <w:r>
        <w:rPr>
          <w:spacing w:val="25"/>
        </w:rPr>
        <w:t xml:space="preserve"> </w:t>
      </w:r>
      <w:r>
        <w:rPr>
          <w:spacing w:val="-2"/>
        </w:rPr>
        <w:t>work</w:t>
      </w:r>
      <w:r>
        <w:t xml:space="preserve"> that is to</w:t>
      </w:r>
      <w:r>
        <w:rPr>
          <w:spacing w:val="1"/>
        </w:rPr>
        <w:t xml:space="preserve"> </w:t>
      </w:r>
      <w:r>
        <w:rPr>
          <w:spacing w:val="-1"/>
        </w:rPr>
        <w:t xml:space="preserve">connect </w:t>
      </w:r>
      <w:r>
        <w:rPr>
          <w:spacing w:val="-2"/>
        </w:rPr>
        <w:t>with</w:t>
      </w:r>
      <w:r>
        <w:rPr>
          <w:spacing w:val="1"/>
        </w:rPr>
        <w:t xml:space="preserve"> </w:t>
      </w:r>
      <w:r>
        <w:t>existing</w:t>
      </w:r>
      <w:r>
        <w:rPr>
          <w:spacing w:val="1"/>
        </w:rPr>
        <w:t xml:space="preserve"> </w:t>
      </w:r>
      <w:r>
        <w:rPr>
          <w:spacing w:val="-2"/>
        </w:rPr>
        <w:t>work</w:t>
      </w:r>
      <w:r>
        <w:t xml:space="preserve"> shall</w:t>
      </w:r>
      <w:r>
        <w:rPr>
          <w:spacing w:val="1"/>
        </w:rPr>
        <w:t xml:space="preserve"> </w:t>
      </w:r>
      <w:r>
        <w:t>be</w:t>
      </w:r>
      <w:r>
        <w:rPr>
          <w:spacing w:val="1"/>
        </w:rPr>
        <w:t xml:space="preserve"> </w:t>
      </w:r>
      <w:r>
        <w:rPr>
          <w:spacing w:val="-1"/>
        </w:rPr>
        <w:t>verified</w:t>
      </w:r>
      <w:r>
        <w:rPr>
          <w:spacing w:val="1"/>
        </w:rPr>
        <w:t xml:space="preserve"> </w:t>
      </w:r>
      <w:r>
        <w:t>by</w:t>
      </w:r>
      <w:r>
        <w:rPr>
          <w:spacing w:val="-5"/>
        </w:rPr>
        <w:t xml:space="preserve"> </w:t>
      </w:r>
      <w:r>
        <w:t>the</w:t>
      </w:r>
      <w:r>
        <w:rPr>
          <w:spacing w:val="1"/>
        </w:rPr>
        <w:t xml:space="preserve"> </w:t>
      </w:r>
      <w:r>
        <w:rPr>
          <w:spacing w:val="-1"/>
        </w:rPr>
        <w:t>contractor</w:t>
      </w:r>
      <w:r>
        <w:t xml:space="preserve"> by</w:t>
      </w:r>
      <w:r>
        <w:rPr>
          <w:spacing w:val="35"/>
        </w:rPr>
        <w:t xml:space="preserve"> </w:t>
      </w:r>
      <w:r>
        <w:t>actual</w:t>
      </w:r>
      <w:r>
        <w:rPr>
          <w:spacing w:val="-3"/>
        </w:rPr>
        <w:t xml:space="preserve"> </w:t>
      </w:r>
      <w:r>
        <w:rPr>
          <w:spacing w:val="-1"/>
        </w:rPr>
        <w:t>measurement</w:t>
      </w:r>
      <w:r>
        <w:rPr>
          <w:spacing w:val="-4"/>
        </w:rPr>
        <w:t xml:space="preserve"> </w:t>
      </w:r>
      <w:r>
        <w:rPr>
          <w:spacing w:val="-1"/>
        </w:rPr>
        <w:t>of</w:t>
      </w:r>
      <w:r>
        <w:t xml:space="preserve"> the</w:t>
      </w:r>
      <w:r>
        <w:rPr>
          <w:spacing w:val="1"/>
        </w:rPr>
        <w:t xml:space="preserve"> </w:t>
      </w:r>
      <w:r>
        <w:rPr>
          <w:spacing w:val="-1"/>
        </w:rPr>
        <w:t>existing</w:t>
      </w:r>
      <w:r>
        <w:rPr>
          <w:spacing w:val="1"/>
        </w:rPr>
        <w:t xml:space="preserve"> </w:t>
      </w:r>
      <w:r>
        <w:rPr>
          <w:spacing w:val="-2"/>
        </w:rPr>
        <w:t>work.</w:t>
      </w:r>
      <w:r>
        <w:t xml:space="preserve"> </w:t>
      </w:r>
      <w:r>
        <w:rPr>
          <w:spacing w:val="1"/>
        </w:rPr>
        <w:t xml:space="preserve"> </w:t>
      </w:r>
      <w:r>
        <w:t xml:space="preserve">Any </w:t>
      </w:r>
      <w:r>
        <w:rPr>
          <w:spacing w:val="-2"/>
        </w:rPr>
        <w:t>work</w:t>
      </w:r>
      <w:r>
        <w:t xml:space="preserve"> at</w:t>
      </w:r>
      <w:r>
        <w:rPr>
          <w:spacing w:val="3"/>
        </w:rPr>
        <w:t xml:space="preserve"> </w:t>
      </w:r>
      <w:r>
        <w:rPr>
          <w:spacing w:val="-1"/>
        </w:rPr>
        <w:t>variance</w:t>
      </w:r>
      <w:r>
        <w:rPr>
          <w:spacing w:val="3"/>
        </w:rPr>
        <w:t xml:space="preserve"> </w:t>
      </w:r>
      <w:r>
        <w:rPr>
          <w:spacing w:val="-2"/>
        </w:rPr>
        <w:t>with</w:t>
      </w:r>
      <w:r>
        <w:rPr>
          <w:spacing w:val="6"/>
        </w:rPr>
        <w:t xml:space="preserve"> </w:t>
      </w:r>
      <w:r>
        <w:t>that</w:t>
      </w:r>
      <w:r>
        <w:rPr>
          <w:spacing w:val="43"/>
        </w:rPr>
        <w:t xml:space="preserve"> </w:t>
      </w:r>
      <w:r>
        <w:t>specified</w:t>
      </w:r>
      <w:r>
        <w:rPr>
          <w:spacing w:val="-1"/>
        </w:rPr>
        <w:t xml:space="preserve"> </w:t>
      </w:r>
      <w:r>
        <w:t xml:space="preserve">or </w:t>
      </w:r>
      <w:r>
        <w:rPr>
          <w:spacing w:val="-2"/>
        </w:rPr>
        <w:t>shown</w:t>
      </w:r>
      <w:r>
        <w:rPr>
          <w:spacing w:val="1"/>
        </w:rPr>
        <w:t xml:space="preserve"> </w:t>
      </w:r>
      <w:r>
        <w:rPr>
          <w:spacing w:val="-1"/>
        </w:rPr>
        <w:t>in</w:t>
      </w:r>
      <w:r>
        <w:rPr>
          <w:spacing w:val="1"/>
        </w:rPr>
        <w:t xml:space="preserve"> </w:t>
      </w:r>
      <w:r>
        <w:rPr>
          <w:spacing w:val="-2"/>
        </w:rPr>
        <w:t>the</w:t>
      </w:r>
      <w:r>
        <w:rPr>
          <w:spacing w:val="1"/>
        </w:rPr>
        <w:t xml:space="preserve"> </w:t>
      </w:r>
      <w:r>
        <w:rPr>
          <w:spacing w:val="-2"/>
        </w:rPr>
        <w:t>drawings</w:t>
      </w:r>
      <w:r>
        <w:t xml:space="preserve"> shall not be</w:t>
      </w:r>
      <w:r>
        <w:rPr>
          <w:spacing w:val="1"/>
        </w:rPr>
        <w:t xml:space="preserve"> </w:t>
      </w:r>
      <w:r>
        <w:rPr>
          <w:spacing w:val="-1"/>
        </w:rPr>
        <w:t>performed</w:t>
      </w:r>
      <w:r>
        <w:rPr>
          <w:spacing w:val="1"/>
        </w:rPr>
        <w:t xml:space="preserve"> </w:t>
      </w:r>
      <w:r>
        <w:t>by</w:t>
      </w:r>
      <w:r>
        <w:rPr>
          <w:spacing w:val="-5"/>
        </w:rPr>
        <w:t xml:space="preserve"> </w:t>
      </w:r>
      <w:r>
        <w:t>the</w:t>
      </w:r>
      <w:r>
        <w:rPr>
          <w:spacing w:val="1"/>
        </w:rPr>
        <w:t xml:space="preserve"> </w:t>
      </w:r>
      <w:r>
        <w:rPr>
          <w:spacing w:val="-1"/>
        </w:rPr>
        <w:t>contractor</w:t>
      </w:r>
      <w:r>
        <w:rPr>
          <w:spacing w:val="-3"/>
        </w:rPr>
        <w:t xml:space="preserve"> </w:t>
      </w:r>
      <w:r>
        <w:rPr>
          <w:spacing w:val="-1"/>
        </w:rPr>
        <w:t>until</w:t>
      </w:r>
      <w:r>
        <w:rPr>
          <w:spacing w:val="55"/>
        </w:rPr>
        <w:t xml:space="preserve"> </w:t>
      </w:r>
      <w:r>
        <w:rPr>
          <w:spacing w:val="-1"/>
        </w:rPr>
        <w:t>approved</w:t>
      </w:r>
      <w:r>
        <w:rPr>
          <w:spacing w:val="1"/>
        </w:rPr>
        <w:t xml:space="preserve"> </w:t>
      </w:r>
      <w:r>
        <w:rPr>
          <w:spacing w:val="-1"/>
        </w:rPr>
        <w:t>in</w:t>
      </w:r>
      <w:r>
        <w:rPr>
          <w:spacing w:val="1"/>
        </w:rPr>
        <w:t xml:space="preserve"> </w:t>
      </w:r>
      <w:r>
        <w:rPr>
          <w:spacing w:val="-1"/>
        </w:rPr>
        <w:t xml:space="preserve">writing </w:t>
      </w:r>
      <w:r>
        <w:rPr>
          <w:spacing w:val="1"/>
        </w:rPr>
        <w:t>by</w:t>
      </w:r>
      <w:r>
        <w:t xml:space="preserve"> the</w:t>
      </w:r>
      <w:r>
        <w:rPr>
          <w:spacing w:val="1"/>
        </w:rPr>
        <w:t xml:space="preserve"> </w:t>
      </w:r>
      <w:r>
        <w:rPr>
          <w:spacing w:val="-1"/>
        </w:rPr>
        <w:t>contracting officer.</w:t>
      </w:r>
    </w:p>
    <w:p w:rsidR="004F1640" w:rsidRDefault="004F1640" w:rsidP="00532BE1">
      <w:pPr>
        <w:tabs>
          <w:tab w:val="left" w:pos="990"/>
        </w:tabs>
        <w:ind w:firstLine="536"/>
        <w:rPr>
          <w:rFonts w:ascii="Arial" w:eastAsia="Arial" w:hAnsi="Arial" w:cs="Arial"/>
          <w:sz w:val="24"/>
          <w:szCs w:val="24"/>
        </w:rPr>
      </w:pPr>
    </w:p>
    <w:p w:rsidR="004F1640" w:rsidRDefault="004F1640" w:rsidP="00532BE1">
      <w:pPr>
        <w:pStyle w:val="BodyText"/>
        <w:tabs>
          <w:tab w:val="left" w:pos="990"/>
        </w:tabs>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spacing w:before="6"/>
        <w:rPr>
          <w:rFonts w:ascii="Arial" w:eastAsia="Arial" w:hAnsi="Arial" w:cs="Arial"/>
          <w:sz w:val="16"/>
          <w:szCs w:val="16"/>
        </w:rPr>
      </w:pPr>
    </w:p>
    <w:p w:rsidR="004F1640" w:rsidRDefault="004F1640" w:rsidP="00532BE1">
      <w:pPr>
        <w:pStyle w:val="Heading1"/>
        <w:tabs>
          <w:tab w:val="left" w:pos="990"/>
        </w:tabs>
        <w:spacing w:before="69"/>
        <w:ind w:left="0"/>
        <w:rPr>
          <w:b w:val="0"/>
          <w:bCs w:val="0"/>
          <w:u w:val="none"/>
        </w:rPr>
      </w:pPr>
      <w:r w:rsidRPr="00F57846">
        <w:rPr>
          <w:spacing w:val="-1"/>
        </w:rPr>
        <w:t>852.236-</w:t>
      </w:r>
      <w:proofErr w:type="gramStart"/>
      <w:r w:rsidRPr="00F57846">
        <w:rPr>
          <w:spacing w:val="-1"/>
        </w:rPr>
        <w:t>72</w:t>
      </w:r>
      <w:r w:rsidRPr="00F57846">
        <w:t xml:space="preserve"> </w:t>
      </w:r>
      <w:r w:rsidRPr="00F57846">
        <w:rPr>
          <w:spacing w:val="1"/>
        </w:rPr>
        <w:t xml:space="preserve"> </w:t>
      </w:r>
      <w:r w:rsidRPr="00F57846">
        <w:rPr>
          <w:spacing w:val="-1"/>
        </w:rPr>
        <w:t>Performance</w:t>
      </w:r>
      <w:proofErr w:type="gramEnd"/>
      <w:r w:rsidRPr="00F57846">
        <w:rPr>
          <w:spacing w:val="1"/>
        </w:rPr>
        <w:t xml:space="preserve"> </w:t>
      </w:r>
      <w:r w:rsidRPr="00F57846">
        <w:rPr>
          <w:spacing w:val="-1"/>
        </w:rPr>
        <w:t>of</w:t>
      </w:r>
      <w:r w:rsidRPr="00F57846">
        <w:rPr>
          <w:spacing w:val="-5"/>
        </w:rPr>
        <w:t xml:space="preserve"> </w:t>
      </w:r>
      <w:r w:rsidRPr="00F57846">
        <w:rPr>
          <w:spacing w:val="1"/>
        </w:rPr>
        <w:t>work</w:t>
      </w:r>
      <w:r w:rsidRPr="00F57846">
        <w:rPr>
          <w:spacing w:val="-1"/>
        </w:rPr>
        <w:t xml:space="preserve"> </w:t>
      </w:r>
      <w:r w:rsidRPr="00F57846">
        <w:rPr>
          <w:spacing w:val="1"/>
        </w:rPr>
        <w:t>by</w:t>
      </w:r>
      <w:r w:rsidRPr="00F57846">
        <w:rPr>
          <w:spacing w:val="-11"/>
        </w:rPr>
        <w:t xml:space="preserve"> </w:t>
      </w:r>
      <w:r w:rsidRPr="00F57846">
        <w:rPr>
          <w:spacing w:val="-1"/>
        </w:rPr>
        <w:t>the</w:t>
      </w:r>
      <w:r w:rsidRPr="00F57846">
        <w:rPr>
          <w:spacing w:val="1"/>
        </w:rPr>
        <w:t xml:space="preserve"> </w:t>
      </w:r>
      <w:r w:rsidRPr="00F57846">
        <w:rPr>
          <w:spacing w:val="-1"/>
        </w:rPr>
        <w:t>contractor</w:t>
      </w:r>
      <w:r>
        <w:rPr>
          <w:spacing w:val="-1"/>
          <w:u w:val="none"/>
        </w:rPr>
        <w:t>.</w:t>
      </w:r>
    </w:p>
    <w:p w:rsidR="004F1640" w:rsidRDefault="004F1640" w:rsidP="00532BE1">
      <w:pPr>
        <w:tabs>
          <w:tab w:val="left" w:pos="990"/>
        </w:tabs>
        <w:spacing w:before="9"/>
        <w:rPr>
          <w:rFonts w:ascii="Arial" w:eastAsia="Arial" w:hAnsi="Arial" w:cs="Arial"/>
          <w:b/>
          <w:bCs/>
          <w:sz w:val="17"/>
          <w:szCs w:val="17"/>
        </w:rPr>
      </w:pPr>
    </w:p>
    <w:p w:rsidR="004F1640" w:rsidRDefault="004F1640" w:rsidP="008F48DC">
      <w:pPr>
        <w:pStyle w:val="BodyText"/>
        <w:tabs>
          <w:tab w:val="left" w:pos="990"/>
        </w:tabs>
        <w:spacing w:before="69"/>
        <w:ind w:left="0" w:firstLine="450"/>
      </w:pPr>
      <w:r>
        <w:t xml:space="preserve">As </w:t>
      </w:r>
      <w:r>
        <w:rPr>
          <w:spacing w:val="-1"/>
        </w:rPr>
        <w:t>prescribed</w:t>
      </w:r>
      <w:r>
        <w:rPr>
          <w:spacing w:val="1"/>
        </w:rPr>
        <w:t xml:space="preserve"> </w:t>
      </w:r>
      <w:r>
        <w:rPr>
          <w:spacing w:val="-1"/>
        </w:rPr>
        <w:t>in 836.501,</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532BE1">
      <w:pPr>
        <w:tabs>
          <w:tab w:val="left" w:pos="990"/>
        </w:tabs>
        <w:rPr>
          <w:rFonts w:ascii="Arial" w:eastAsia="Arial" w:hAnsi="Arial" w:cs="Arial"/>
          <w:sz w:val="24"/>
          <w:szCs w:val="24"/>
        </w:rPr>
      </w:pPr>
    </w:p>
    <w:p w:rsidR="004F1640" w:rsidRDefault="004F1640" w:rsidP="00532BE1">
      <w:pPr>
        <w:tabs>
          <w:tab w:val="left" w:pos="990"/>
        </w:tabs>
        <w:ind w:right="1328"/>
        <w:jc w:val="center"/>
        <w:rPr>
          <w:rFonts w:ascii="Arial" w:eastAsia="Arial" w:hAnsi="Arial" w:cs="Arial"/>
          <w:sz w:val="24"/>
          <w:szCs w:val="24"/>
        </w:rPr>
      </w:pPr>
      <w:r>
        <w:rPr>
          <w:rFonts w:ascii="Arial"/>
          <w:b/>
          <w:spacing w:val="-1"/>
          <w:sz w:val="24"/>
        </w:rPr>
        <w:t>P</w:t>
      </w:r>
      <w:r>
        <w:rPr>
          <w:rFonts w:ascii="Arial"/>
          <w:b/>
          <w:spacing w:val="-1"/>
          <w:sz w:val="19"/>
        </w:rPr>
        <w:t>ERFORMANCE</w:t>
      </w:r>
      <w:r>
        <w:rPr>
          <w:rFonts w:ascii="Arial"/>
          <w:b/>
          <w:spacing w:val="-15"/>
          <w:sz w:val="19"/>
        </w:rPr>
        <w:t xml:space="preserve"> </w:t>
      </w:r>
      <w:r>
        <w:rPr>
          <w:rFonts w:ascii="Arial"/>
          <w:b/>
          <w:spacing w:val="-1"/>
          <w:sz w:val="19"/>
        </w:rPr>
        <w:t>OF</w:t>
      </w:r>
      <w:r>
        <w:rPr>
          <w:rFonts w:ascii="Arial"/>
          <w:b/>
          <w:spacing w:val="-11"/>
          <w:sz w:val="19"/>
        </w:rPr>
        <w:t xml:space="preserve"> </w:t>
      </w:r>
      <w:r>
        <w:rPr>
          <w:rFonts w:ascii="Arial"/>
          <w:b/>
          <w:sz w:val="24"/>
        </w:rPr>
        <w:t>W</w:t>
      </w:r>
      <w:r>
        <w:rPr>
          <w:rFonts w:ascii="Arial"/>
          <w:b/>
          <w:sz w:val="19"/>
        </w:rPr>
        <w:t>ORK</w:t>
      </w:r>
      <w:r>
        <w:rPr>
          <w:rFonts w:ascii="Arial"/>
          <w:b/>
          <w:spacing w:val="-11"/>
          <w:sz w:val="19"/>
        </w:rPr>
        <w:t xml:space="preserve"> </w:t>
      </w:r>
      <w:r>
        <w:rPr>
          <w:rFonts w:ascii="Arial"/>
          <w:b/>
          <w:spacing w:val="-1"/>
          <w:sz w:val="19"/>
        </w:rPr>
        <w:t>BY</w:t>
      </w:r>
      <w:r>
        <w:rPr>
          <w:rFonts w:ascii="Arial"/>
          <w:b/>
          <w:spacing w:val="-8"/>
          <w:sz w:val="19"/>
        </w:rPr>
        <w:t xml:space="preserve"> </w:t>
      </w:r>
      <w:r>
        <w:rPr>
          <w:rFonts w:ascii="Arial"/>
          <w:b/>
          <w:spacing w:val="1"/>
          <w:sz w:val="19"/>
        </w:rPr>
        <w:t>THE</w:t>
      </w:r>
      <w:r>
        <w:rPr>
          <w:rFonts w:ascii="Arial"/>
          <w:b/>
          <w:spacing w:val="-7"/>
          <w:sz w:val="19"/>
        </w:rPr>
        <w:t xml:space="preserve"> </w:t>
      </w:r>
      <w:r>
        <w:rPr>
          <w:rFonts w:ascii="Arial"/>
          <w:b/>
          <w:spacing w:val="-1"/>
          <w:sz w:val="24"/>
        </w:rPr>
        <w:t>C</w:t>
      </w:r>
      <w:r>
        <w:rPr>
          <w:rFonts w:ascii="Arial"/>
          <w:b/>
          <w:spacing w:val="-1"/>
          <w:sz w:val="19"/>
        </w:rPr>
        <w:t>ONTRACTOR</w:t>
      </w:r>
      <w:r>
        <w:rPr>
          <w:rFonts w:ascii="Arial"/>
          <w:b/>
          <w:spacing w:val="-15"/>
          <w:sz w:val="19"/>
        </w:rPr>
        <w:t xml:space="preserve"> </w:t>
      </w:r>
      <w:r>
        <w:rPr>
          <w:rFonts w:ascii="Arial"/>
          <w:b/>
          <w:spacing w:val="-1"/>
          <w:sz w:val="24"/>
        </w:rPr>
        <w:t>(JUL</w:t>
      </w:r>
      <w:r>
        <w:rPr>
          <w:rFonts w:ascii="Arial"/>
          <w:b/>
          <w:spacing w:val="-22"/>
          <w:sz w:val="24"/>
        </w:rPr>
        <w:t xml:space="preserve"> </w:t>
      </w:r>
      <w:r>
        <w:rPr>
          <w:rFonts w:ascii="Arial"/>
          <w:b/>
          <w:sz w:val="24"/>
        </w:rPr>
        <w:t>2002)</w:t>
      </w:r>
    </w:p>
    <w:p w:rsidR="004F1640" w:rsidRDefault="004F1640" w:rsidP="00532BE1">
      <w:pPr>
        <w:tabs>
          <w:tab w:val="left" w:pos="990"/>
        </w:tabs>
        <w:rPr>
          <w:rFonts w:ascii="Arial" w:eastAsia="Arial" w:hAnsi="Arial" w:cs="Arial"/>
          <w:b/>
          <w:bCs/>
          <w:sz w:val="24"/>
          <w:szCs w:val="24"/>
        </w:rPr>
      </w:pPr>
    </w:p>
    <w:p w:rsidR="004F1640" w:rsidRDefault="004F1640" w:rsidP="00532BE1">
      <w:pPr>
        <w:pStyle w:val="BodyText"/>
        <w:tabs>
          <w:tab w:val="left" w:pos="990"/>
        </w:tabs>
        <w:ind w:left="0" w:right="993" w:firstLine="535"/>
      </w:pPr>
      <w:r>
        <w:t>The</w:t>
      </w:r>
      <w:r>
        <w:rPr>
          <w:spacing w:val="1"/>
        </w:rPr>
        <w:t xml:space="preserve"> </w:t>
      </w:r>
      <w:r>
        <w:rPr>
          <w:spacing w:val="-1"/>
        </w:rPr>
        <w:t>clause entitled</w:t>
      </w:r>
      <w:r>
        <w:rPr>
          <w:spacing w:val="1"/>
        </w:rPr>
        <w:t xml:space="preserve"> </w:t>
      </w:r>
      <w:r>
        <w:rPr>
          <w:spacing w:val="-1"/>
        </w:rPr>
        <w:t>"Performance</w:t>
      </w:r>
      <w:r>
        <w:rPr>
          <w:spacing w:val="-4"/>
        </w:rPr>
        <w:t xml:space="preserve"> </w:t>
      </w:r>
      <w:r>
        <w:rPr>
          <w:spacing w:val="-1"/>
        </w:rPr>
        <w:t>of</w:t>
      </w:r>
      <w:r>
        <w:rPr>
          <w:spacing w:val="-9"/>
        </w:rPr>
        <w:t xml:space="preserve"> </w:t>
      </w:r>
      <w:r>
        <w:rPr>
          <w:spacing w:val="3"/>
        </w:rPr>
        <w:t>Work</w:t>
      </w:r>
      <w:r>
        <w:t xml:space="preserve"> by</w:t>
      </w:r>
      <w:r>
        <w:rPr>
          <w:spacing w:val="-5"/>
        </w:rPr>
        <w:t xml:space="preserve"> </w:t>
      </w:r>
      <w:r>
        <w:t>the</w:t>
      </w:r>
      <w:r>
        <w:rPr>
          <w:spacing w:val="1"/>
        </w:rPr>
        <w:t xml:space="preserve"> </w:t>
      </w:r>
      <w:r>
        <w:rPr>
          <w:spacing w:val="-1"/>
        </w:rPr>
        <w:t>Contractor"</w:t>
      </w:r>
      <w:r>
        <w:rPr>
          <w:spacing w:val="1"/>
        </w:rPr>
        <w:t xml:space="preserve"> </w:t>
      </w:r>
      <w:r>
        <w:rPr>
          <w:spacing w:val="-1"/>
        </w:rPr>
        <w:t>in</w:t>
      </w:r>
      <w:r>
        <w:rPr>
          <w:spacing w:val="1"/>
        </w:rPr>
        <w:t xml:space="preserve"> </w:t>
      </w:r>
      <w:hyperlink r:id="rId85" w:anchor="se48.2.52_1236_61" w:history="1">
        <w:r w:rsidRPr="00BC1F7D">
          <w:rPr>
            <w:rStyle w:val="Hyperlink"/>
            <w:spacing w:val="-2"/>
          </w:rPr>
          <w:t>FAR</w:t>
        </w:r>
        <w:r w:rsidRPr="00BC1F7D">
          <w:rPr>
            <w:rStyle w:val="Hyperlink"/>
            <w:spacing w:val="41"/>
          </w:rPr>
          <w:t xml:space="preserve"> </w:t>
        </w:r>
        <w:r w:rsidRPr="00BC1F7D">
          <w:rPr>
            <w:rStyle w:val="Hyperlink"/>
            <w:spacing w:val="-1"/>
          </w:rPr>
          <w:t>52.236-1</w:t>
        </w:r>
      </w:hyperlink>
      <w:r>
        <w:rPr>
          <w:spacing w:val="1"/>
        </w:rPr>
        <w:t xml:space="preserve"> </w:t>
      </w:r>
      <w:r>
        <w:t xml:space="preserve">is </w:t>
      </w:r>
      <w:r>
        <w:rPr>
          <w:spacing w:val="-1"/>
        </w:rPr>
        <w:t>supplemented</w:t>
      </w:r>
      <w:r>
        <w:rPr>
          <w:spacing w:val="1"/>
        </w:rPr>
        <w:t xml:space="preserve"> </w:t>
      </w:r>
      <w:r>
        <w:t>as</w:t>
      </w:r>
      <w:r>
        <w:rPr>
          <w:spacing w:val="-5"/>
        </w:rPr>
        <w:t xml:space="preserve"> </w:t>
      </w:r>
      <w:r>
        <w:rPr>
          <w:spacing w:val="-1"/>
        </w:rPr>
        <w:t>follows:</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numPr>
          <w:ilvl w:val="0"/>
          <w:numId w:val="18"/>
        </w:numPr>
        <w:tabs>
          <w:tab w:val="left" w:pos="990"/>
          <w:tab w:val="left" w:pos="1144"/>
        </w:tabs>
        <w:ind w:left="0" w:right="214" w:firstLine="536"/>
      </w:pPr>
      <w:r>
        <w:rPr>
          <w:spacing w:val="-1"/>
        </w:rPr>
        <w:t>Contract</w:t>
      </w:r>
      <w:r>
        <w:t xml:space="preserve"> </w:t>
      </w:r>
      <w:r>
        <w:rPr>
          <w:spacing w:val="-2"/>
        </w:rPr>
        <w:t>work</w:t>
      </w:r>
      <w:r>
        <w:t xml:space="preserve"> accomplished</w:t>
      </w:r>
      <w:r>
        <w:rPr>
          <w:spacing w:val="-1"/>
        </w:rPr>
        <w:t xml:space="preserve"> </w:t>
      </w:r>
      <w:r>
        <w:t>on</w:t>
      </w:r>
      <w:r>
        <w:rPr>
          <w:spacing w:val="-1"/>
        </w:rPr>
        <w:t xml:space="preserve"> the</w:t>
      </w:r>
      <w:r>
        <w:rPr>
          <w:spacing w:val="1"/>
        </w:rPr>
        <w:t xml:space="preserve"> </w:t>
      </w:r>
      <w:r>
        <w:rPr>
          <w:spacing w:val="-1"/>
        </w:rPr>
        <w:t xml:space="preserve">site </w:t>
      </w:r>
      <w:r>
        <w:t>by</w:t>
      </w:r>
      <w:r>
        <w:rPr>
          <w:spacing w:val="-5"/>
        </w:rPr>
        <w:t xml:space="preserve"> </w:t>
      </w:r>
      <w:r>
        <w:rPr>
          <w:spacing w:val="-1"/>
        </w:rPr>
        <w:t>laborers,</w:t>
      </w:r>
      <w:r>
        <w:t xml:space="preserve"> </w:t>
      </w:r>
      <w:r>
        <w:rPr>
          <w:spacing w:val="-1"/>
        </w:rPr>
        <w:t>mechanics,</w:t>
      </w:r>
      <w:r>
        <w:rPr>
          <w:spacing w:val="1"/>
        </w:rPr>
        <w:t xml:space="preserve"> </w:t>
      </w:r>
      <w:r>
        <w:t>and</w:t>
      </w:r>
      <w:r>
        <w:rPr>
          <w:spacing w:val="49"/>
        </w:rPr>
        <w:t xml:space="preserve"> </w:t>
      </w:r>
      <w:r>
        <w:rPr>
          <w:spacing w:val="-1"/>
        </w:rPr>
        <w:t>foremen/forewomen</w:t>
      </w:r>
      <w:r>
        <w:rPr>
          <w:spacing w:val="1"/>
        </w:rPr>
        <w:t xml:space="preserve"> </w:t>
      </w:r>
      <w:r>
        <w:rPr>
          <w:spacing w:val="-1"/>
        </w:rPr>
        <w:t>on</w:t>
      </w:r>
      <w:r>
        <w:rPr>
          <w:spacing w:val="2"/>
        </w:rPr>
        <w:t xml:space="preserve"> </w:t>
      </w:r>
      <w:r>
        <w:rPr>
          <w:spacing w:val="-1"/>
        </w:rPr>
        <w:t>the</w:t>
      </w:r>
      <w:r>
        <w:rPr>
          <w:spacing w:val="1"/>
        </w:rPr>
        <w:t xml:space="preserve"> </w:t>
      </w:r>
      <w:r>
        <w:rPr>
          <w:spacing w:val="-1"/>
        </w:rPr>
        <w:t>contractor</w:t>
      </w:r>
      <w:r>
        <w:rPr>
          <w:rFonts w:cs="Arial"/>
          <w:spacing w:val="-1"/>
        </w:rPr>
        <w:t>’s</w:t>
      </w:r>
      <w:r>
        <w:rPr>
          <w:rFonts w:cs="Arial"/>
        </w:rPr>
        <w:t xml:space="preserve"> </w:t>
      </w:r>
      <w:r>
        <w:rPr>
          <w:spacing w:val="-1"/>
        </w:rPr>
        <w:t>payroll</w:t>
      </w:r>
      <w:r>
        <w:t xml:space="preserve"> and</w:t>
      </w:r>
      <w:r>
        <w:rPr>
          <w:spacing w:val="1"/>
        </w:rPr>
        <w:t xml:space="preserve"> </w:t>
      </w:r>
      <w:r>
        <w:t>under</w:t>
      </w:r>
      <w:r>
        <w:rPr>
          <w:spacing w:val="-1"/>
        </w:rPr>
        <w:t xml:space="preserve"> his/her </w:t>
      </w:r>
      <w:r>
        <w:rPr>
          <w:spacing w:val="-2"/>
        </w:rPr>
        <w:t>direct</w:t>
      </w:r>
      <w:r>
        <w:rPr>
          <w:spacing w:val="51"/>
        </w:rPr>
        <w:t xml:space="preserve"> </w:t>
      </w:r>
      <w:r>
        <w:rPr>
          <w:spacing w:val="-1"/>
        </w:rPr>
        <w:t>supervision</w:t>
      </w:r>
      <w:r>
        <w:rPr>
          <w:spacing w:val="1"/>
        </w:rPr>
        <w:t xml:space="preserve"> </w:t>
      </w:r>
      <w:r>
        <w:rPr>
          <w:spacing w:val="-1"/>
        </w:rPr>
        <w:t>shall</w:t>
      </w:r>
      <w:r>
        <w:t xml:space="preserve"> be</w:t>
      </w:r>
      <w:r>
        <w:rPr>
          <w:spacing w:val="1"/>
        </w:rPr>
        <w:t xml:space="preserve"> </w:t>
      </w:r>
      <w:r>
        <w:rPr>
          <w:spacing w:val="-1"/>
        </w:rPr>
        <w:t>included</w:t>
      </w:r>
      <w:r>
        <w:rPr>
          <w:spacing w:val="1"/>
        </w:rPr>
        <w:t xml:space="preserve"> </w:t>
      </w:r>
      <w:r>
        <w:rPr>
          <w:spacing w:val="-1"/>
        </w:rPr>
        <w:t>in</w:t>
      </w:r>
      <w:r>
        <w:rPr>
          <w:spacing w:val="1"/>
        </w:rPr>
        <w:t xml:space="preserve"> </w:t>
      </w:r>
      <w:r>
        <w:rPr>
          <w:spacing w:val="-1"/>
        </w:rPr>
        <w:t>establishing the</w:t>
      </w:r>
      <w:r>
        <w:rPr>
          <w:spacing w:val="1"/>
        </w:rPr>
        <w:t xml:space="preserve"> </w:t>
      </w:r>
      <w:r>
        <w:rPr>
          <w:spacing w:val="-1"/>
        </w:rPr>
        <w:t>percent</w:t>
      </w:r>
      <w:r>
        <w:rPr>
          <w:spacing w:val="-4"/>
        </w:rPr>
        <w:t xml:space="preserve"> </w:t>
      </w:r>
      <w:r>
        <w:rPr>
          <w:spacing w:val="-1"/>
        </w:rPr>
        <w:t>of</w:t>
      </w:r>
      <w:r>
        <w:rPr>
          <w:spacing w:val="5"/>
        </w:rPr>
        <w:t xml:space="preserve"> </w:t>
      </w:r>
      <w:r>
        <w:rPr>
          <w:spacing w:val="-2"/>
        </w:rPr>
        <w:t>work</w:t>
      </w:r>
      <w:r>
        <w:t xml:space="preserve"> to</w:t>
      </w:r>
      <w:r>
        <w:rPr>
          <w:spacing w:val="-1"/>
        </w:rPr>
        <w:t xml:space="preserve"> be</w:t>
      </w:r>
      <w:r>
        <w:rPr>
          <w:spacing w:val="1"/>
        </w:rPr>
        <w:t xml:space="preserve"> </w:t>
      </w:r>
      <w:r>
        <w:rPr>
          <w:spacing w:val="-1"/>
        </w:rPr>
        <w:t>performed</w:t>
      </w:r>
      <w:r>
        <w:rPr>
          <w:spacing w:val="71"/>
        </w:rPr>
        <w:t xml:space="preserve"> </w:t>
      </w:r>
      <w:r>
        <w:t>by</w:t>
      </w:r>
      <w:r>
        <w:rPr>
          <w:spacing w:val="-5"/>
        </w:rPr>
        <w:t xml:space="preserve"> </w:t>
      </w:r>
      <w:r>
        <w:t>the</w:t>
      </w:r>
      <w:r>
        <w:rPr>
          <w:spacing w:val="1"/>
        </w:rPr>
        <w:t xml:space="preserve"> </w:t>
      </w:r>
      <w:r>
        <w:rPr>
          <w:spacing w:val="-1"/>
        </w:rPr>
        <w:t>contractor.</w:t>
      </w:r>
      <w:r>
        <w:rPr>
          <w:spacing w:val="65"/>
        </w:rPr>
        <w:t xml:space="preserve"> </w:t>
      </w:r>
      <w:r>
        <w:rPr>
          <w:spacing w:val="-1"/>
        </w:rPr>
        <w:t>Cost</w:t>
      </w:r>
      <w:r>
        <w:t xml:space="preserve"> </w:t>
      </w:r>
      <w:r>
        <w:rPr>
          <w:spacing w:val="-1"/>
        </w:rPr>
        <w:t>of</w:t>
      </w:r>
      <w:r>
        <w:t xml:space="preserve"> material </w:t>
      </w:r>
      <w:r>
        <w:rPr>
          <w:spacing w:val="-1"/>
        </w:rPr>
        <w:t>and</w:t>
      </w:r>
      <w:r>
        <w:rPr>
          <w:spacing w:val="1"/>
        </w:rPr>
        <w:t xml:space="preserve"> </w:t>
      </w:r>
      <w:r>
        <w:rPr>
          <w:spacing w:val="-1"/>
        </w:rPr>
        <w:t>equipment</w:t>
      </w:r>
      <w:r>
        <w:t xml:space="preserve"> </w:t>
      </w:r>
      <w:r>
        <w:rPr>
          <w:spacing w:val="-1"/>
        </w:rPr>
        <w:t>installed</w:t>
      </w:r>
      <w:r>
        <w:rPr>
          <w:spacing w:val="1"/>
        </w:rPr>
        <w:t xml:space="preserve"> </w:t>
      </w:r>
      <w:r>
        <w:t>by</w:t>
      </w:r>
      <w:r>
        <w:rPr>
          <w:spacing w:val="-5"/>
        </w:rPr>
        <w:t xml:space="preserve"> </w:t>
      </w:r>
      <w:r>
        <w:t>such</w:t>
      </w:r>
      <w:r>
        <w:rPr>
          <w:spacing w:val="-1"/>
        </w:rPr>
        <w:t xml:space="preserve"> labor</w:t>
      </w:r>
      <w:r>
        <w:rPr>
          <w:spacing w:val="-3"/>
        </w:rPr>
        <w:t xml:space="preserve"> </w:t>
      </w:r>
      <w:r>
        <w:rPr>
          <w:spacing w:val="1"/>
        </w:rPr>
        <w:t>may</w:t>
      </w:r>
      <w:r>
        <w:rPr>
          <w:spacing w:val="-5"/>
        </w:rPr>
        <w:t xml:space="preserve"> </w:t>
      </w:r>
      <w:r>
        <w:t>be</w:t>
      </w:r>
      <w:r>
        <w:rPr>
          <w:spacing w:val="53"/>
        </w:rPr>
        <w:t xml:space="preserve"> </w:t>
      </w:r>
      <w:r>
        <w:rPr>
          <w:spacing w:val="-1"/>
        </w:rPr>
        <w:t>included.</w:t>
      </w:r>
      <w:r>
        <w:rPr>
          <w:spacing w:val="65"/>
        </w:rPr>
        <w:t xml:space="preserve"> </w:t>
      </w:r>
      <w:r>
        <w:t>The</w:t>
      </w:r>
      <w:r>
        <w:rPr>
          <w:spacing w:val="1"/>
        </w:rPr>
        <w:t xml:space="preserve"> </w:t>
      </w:r>
      <w:r>
        <w:rPr>
          <w:spacing w:val="-2"/>
        </w:rPr>
        <w:t>work</w:t>
      </w:r>
      <w:r>
        <w:t xml:space="preserve"> by the</w:t>
      </w:r>
      <w:r>
        <w:rPr>
          <w:spacing w:val="1"/>
        </w:rPr>
        <w:t xml:space="preserve"> </w:t>
      </w:r>
      <w:r>
        <w:rPr>
          <w:spacing w:val="-1"/>
        </w:rPr>
        <w:t>contractor</w:t>
      </w:r>
      <w:r>
        <w:rPr>
          <w:rFonts w:cs="Arial"/>
          <w:spacing w:val="-1"/>
        </w:rPr>
        <w:t>’s</w:t>
      </w:r>
      <w:r>
        <w:rPr>
          <w:rFonts w:cs="Arial"/>
        </w:rPr>
        <w:t xml:space="preserve"> </w:t>
      </w:r>
      <w:r>
        <w:rPr>
          <w:spacing w:val="-1"/>
        </w:rPr>
        <w:t>executive,</w:t>
      </w:r>
      <w:r>
        <w:t xml:space="preserve"> supervisory</w:t>
      </w:r>
      <w:r>
        <w:rPr>
          <w:spacing w:val="-5"/>
        </w:rPr>
        <w:t xml:space="preserve"> </w:t>
      </w:r>
      <w:r>
        <w:t>and</w:t>
      </w:r>
      <w:r>
        <w:rPr>
          <w:spacing w:val="1"/>
        </w:rPr>
        <w:t xml:space="preserve"> </w:t>
      </w:r>
      <w:r>
        <w:rPr>
          <w:spacing w:val="-1"/>
        </w:rPr>
        <w:t>clerical</w:t>
      </w:r>
      <w:r>
        <w:t xml:space="preserve"> forces</w:t>
      </w:r>
      <w:r>
        <w:rPr>
          <w:spacing w:val="47"/>
        </w:rPr>
        <w:t xml:space="preserve"> </w:t>
      </w:r>
      <w:r>
        <w:rPr>
          <w:spacing w:val="-1"/>
        </w:rPr>
        <w:t>shall</w:t>
      </w:r>
      <w:r>
        <w:t xml:space="preserve"> be</w:t>
      </w:r>
      <w:r>
        <w:rPr>
          <w:spacing w:val="1"/>
        </w:rPr>
        <w:t xml:space="preserve"> </w:t>
      </w:r>
      <w:r>
        <w:rPr>
          <w:spacing w:val="-1"/>
        </w:rPr>
        <w:t>excluded</w:t>
      </w:r>
      <w:r>
        <w:rPr>
          <w:spacing w:val="1"/>
        </w:rPr>
        <w:t xml:space="preserve"> </w:t>
      </w:r>
      <w:r>
        <w:rPr>
          <w:spacing w:val="-2"/>
        </w:rPr>
        <w:t>in</w:t>
      </w:r>
      <w:r>
        <w:rPr>
          <w:spacing w:val="1"/>
        </w:rPr>
        <w:t xml:space="preserve"> </w:t>
      </w:r>
      <w:r>
        <w:rPr>
          <w:spacing w:val="-1"/>
        </w:rPr>
        <w:t xml:space="preserve">establishing compliance </w:t>
      </w:r>
      <w:r>
        <w:rPr>
          <w:spacing w:val="-2"/>
        </w:rPr>
        <w:t>with</w:t>
      </w:r>
      <w:r>
        <w:rPr>
          <w:spacing w:val="1"/>
        </w:rPr>
        <w:t xml:space="preserve"> </w:t>
      </w:r>
      <w:r>
        <w:t>the</w:t>
      </w:r>
      <w:r>
        <w:rPr>
          <w:spacing w:val="1"/>
        </w:rPr>
        <w:t xml:space="preserve"> </w:t>
      </w:r>
      <w:r>
        <w:rPr>
          <w:spacing w:val="-1"/>
        </w:rPr>
        <w:t>requirements</w:t>
      </w:r>
      <w:r>
        <w:rPr>
          <w:spacing w:val="-5"/>
        </w:rPr>
        <w:t xml:space="preserve"> </w:t>
      </w:r>
      <w:r>
        <w:rPr>
          <w:spacing w:val="-1"/>
        </w:rPr>
        <w:t>of</w:t>
      </w:r>
      <w:r>
        <w:rPr>
          <w:spacing w:val="5"/>
        </w:rPr>
        <w:t xml:space="preserve"> </w:t>
      </w:r>
      <w:r>
        <w:t xml:space="preserve">this </w:t>
      </w:r>
      <w:r>
        <w:rPr>
          <w:spacing w:val="-1"/>
        </w:rPr>
        <w:t>clause.</w:t>
      </w:r>
    </w:p>
    <w:p w:rsidR="004F1640" w:rsidRDefault="004F1640" w:rsidP="00532BE1">
      <w:pPr>
        <w:tabs>
          <w:tab w:val="left" w:pos="990"/>
        </w:tabs>
        <w:ind w:firstLine="536"/>
        <w:rPr>
          <w:rFonts w:ascii="Arial" w:eastAsia="Arial" w:hAnsi="Arial" w:cs="Arial"/>
          <w:sz w:val="24"/>
          <w:szCs w:val="24"/>
        </w:rPr>
      </w:pPr>
    </w:p>
    <w:p w:rsidR="004F1640" w:rsidRDefault="004F1640" w:rsidP="00532BE1">
      <w:pPr>
        <w:pStyle w:val="BodyText"/>
        <w:numPr>
          <w:ilvl w:val="0"/>
          <w:numId w:val="18"/>
        </w:numPr>
        <w:tabs>
          <w:tab w:val="left" w:pos="990"/>
          <w:tab w:val="left" w:pos="1144"/>
        </w:tabs>
        <w:ind w:left="0" w:right="316" w:firstLine="536"/>
      </w:pPr>
      <w:r>
        <w:t>The</w:t>
      </w:r>
      <w:r>
        <w:rPr>
          <w:spacing w:val="1"/>
        </w:rPr>
        <w:t xml:space="preserve"> </w:t>
      </w:r>
      <w:r>
        <w:rPr>
          <w:spacing w:val="-1"/>
        </w:rPr>
        <w:t>contractor</w:t>
      </w:r>
      <w:r>
        <w:t xml:space="preserve"> </w:t>
      </w:r>
      <w:r>
        <w:rPr>
          <w:spacing w:val="-1"/>
        </w:rPr>
        <w:t xml:space="preserve">shall </w:t>
      </w:r>
      <w:r>
        <w:t xml:space="preserve">submit, </w:t>
      </w:r>
      <w:r>
        <w:rPr>
          <w:spacing w:val="-1"/>
        </w:rPr>
        <w:t>simultaneously</w:t>
      </w:r>
      <w:r>
        <w:t xml:space="preserve"> </w:t>
      </w:r>
      <w:r>
        <w:rPr>
          <w:spacing w:val="-2"/>
        </w:rPr>
        <w:t>with</w:t>
      </w:r>
      <w:r>
        <w:rPr>
          <w:spacing w:val="1"/>
        </w:rPr>
        <w:t xml:space="preserve"> </w:t>
      </w:r>
      <w:r>
        <w:t>the</w:t>
      </w:r>
      <w:r>
        <w:rPr>
          <w:spacing w:val="1"/>
        </w:rPr>
        <w:t xml:space="preserve"> </w:t>
      </w:r>
      <w:r>
        <w:rPr>
          <w:spacing w:val="-1"/>
        </w:rPr>
        <w:t>schedule of</w:t>
      </w:r>
      <w:r>
        <w:rPr>
          <w:spacing w:val="1"/>
        </w:rPr>
        <w:t xml:space="preserve"> </w:t>
      </w:r>
      <w:r>
        <w:t>costs</w:t>
      </w:r>
      <w:r>
        <w:rPr>
          <w:spacing w:val="49"/>
        </w:rPr>
        <w:t xml:space="preserve"> </w:t>
      </w:r>
      <w:r>
        <w:rPr>
          <w:spacing w:val="-1"/>
        </w:rPr>
        <w:t>required</w:t>
      </w:r>
      <w:r>
        <w:rPr>
          <w:spacing w:val="1"/>
        </w:rPr>
        <w:t xml:space="preserve"> </w:t>
      </w:r>
      <w:r>
        <w:t>by</w:t>
      </w:r>
      <w:r>
        <w:rPr>
          <w:spacing w:val="-5"/>
        </w:rPr>
        <w:t xml:space="preserve"> </w:t>
      </w:r>
      <w:r>
        <w:t>the</w:t>
      </w:r>
      <w:r>
        <w:rPr>
          <w:spacing w:val="1"/>
        </w:rPr>
        <w:t xml:space="preserve"> </w:t>
      </w:r>
      <w:r>
        <w:rPr>
          <w:spacing w:val="-1"/>
        </w:rPr>
        <w:t>Payments</w:t>
      </w:r>
      <w:r>
        <w:t xml:space="preserve"> </w:t>
      </w:r>
      <w:r>
        <w:rPr>
          <w:spacing w:val="-1"/>
        </w:rPr>
        <w:t>Under</w:t>
      </w:r>
      <w:r>
        <w:t xml:space="preserve"> </w:t>
      </w:r>
      <w:r>
        <w:rPr>
          <w:spacing w:val="-1"/>
        </w:rPr>
        <w:t>Fixed-Price</w:t>
      </w:r>
      <w:r>
        <w:rPr>
          <w:spacing w:val="3"/>
        </w:rPr>
        <w:t xml:space="preserve"> </w:t>
      </w:r>
      <w:r>
        <w:rPr>
          <w:spacing w:val="-1"/>
        </w:rPr>
        <w:t>Construction</w:t>
      </w:r>
      <w:r>
        <w:rPr>
          <w:spacing w:val="1"/>
        </w:rPr>
        <w:t xml:space="preserve"> </w:t>
      </w:r>
      <w:r>
        <w:rPr>
          <w:spacing w:val="-1"/>
        </w:rPr>
        <w:t>Contracts</w:t>
      </w:r>
      <w:r>
        <w:rPr>
          <w:spacing w:val="-4"/>
        </w:rPr>
        <w:t xml:space="preserve"> </w:t>
      </w:r>
      <w:r>
        <w:rPr>
          <w:spacing w:val="-1"/>
        </w:rPr>
        <w:t>clause of</w:t>
      </w:r>
      <w:r>
        <w:rPr>
          <w:spacing w:val="77"/>
        </w:rPr>
        <w:t xml:space="preserve"> </w:t>
      </w:r>
      <w:r>
        <w:t>the</w:t>
      </w:r>
      <w:r>
        <w:rPr>
          <w:spacing w:val="1"/>
        </w:rPr>
        <w:t xml:space="preserve"> </w:t>
      </w:r>
      <w:r>
        <w:rPr>
          <w:spacing w:val="-1"/>
        </w:rPr>
        <w:t>contract,</w:t>
      </w:r>
      <w:r>
        <w:t xml:space="preserve"> a</w:t>
      </w:r>
      <w:r>
        <w:rPr>
          <w:spacing w:val="1"/>
        </w:rPr>
        <w:t xml:space="preserve"> </w:t>
      </w:r>
      <w:r>
        <w:rPr>
          <w:spacing w:val="-1"/>
        </w:rPr>
        <w:t>statement</w:t>
      </w:r>
      <w:r>
        <w:t xml:space="preserve"> </w:t>
      </w:r>
      <w:r>
        <w:rPr>
          <w:spacing w:val="-1"/>
        </w:rPr>
        <w:t xml:space="preserve">designating </w:t>
      </w:r>
      <w:r>
        <w:t>the</w:t>
      </w:r>
      <w:r>
        <w:rPr>
          <w:spacing w:val="1"/>
        </w:rPr>
        <w:t xml:space="preserve"> </w:t>
      </w:r>
      <w:r>
        <w:rPr>
          <w:spacing w:val="-1"/>
        </w:rPr>
        <w:t>branch</w:t>
      </w:r>
      <w:r>
        <w:rPr>
          <w:spacing w:val="1"/>
        </w:rPr>
        <w:t xml:space="preserve"> </w:t>
      </w:r>
      <w:r>
        <w:t>or</w:t>
      </w:r>
      <w:r>
        <w:rPr>
          <w:spacing w:val="-1"/>
        </w:rPr>
        <w:t xml:space="preserve"> branches</w:t>
      </w:r>
      <w:r>
        <w:rPr>
          <w:spacing w:val="-5"/>
        </w:rPr>
        <w:t xml:space="preserve"> </w:t>
      </w:r>
      <w:r>
        <w:rPr>
          <w:spacing w:val="-1"/>
        </w:rPr>
        <w:t>of</w:t>
      </w:r>
      <w:r>
        <w:rPr>
          <w:spacing w:val="5"/>
        </w:rPr>
        <w:t xml:space="preserve"> </w:t>
      </w:r>
      <w:r>
        <w:rPr>
          <w:spacing w:val="-2"/>
        </w:rPr>
        <w:t>contract</w:t>
      </w:r>
      <w:r>
        <w:t xml:space="preserve"> </w:t>
      </w:r>
      <w:r>
        <w:rPr>
          <w:spacing w:val="-2"/>
        </w:rPr>
        <w:t>work</w:t>
      </w:r>
      <w:r>
        <w:t xml:space="preserve"> to</w:t>
      </w:r>
    </w:p>
    <w:p w:rsidR="004F1640" w:rsidRDefault="004F1640" w:rsidP="00532BE1">
      <w:pPr>
        <w:pStyle w:val="BodyText"/>
        <w:tabs>
          <w:tab w:val="left" w:pos="990"/>
        </w:tabs>
        <w:ind w:left="0" w:right="100" w:firstLine="0"/>
        <w:jc w:val="both"/>
      </w:pPr>
      <w:proofErr w:type="gramStart"/>
      <w:r>
        <w:t>be</w:t>
      </w:r>
      <w:proofErr w:type="gramEnd"/>
      <w:r>
        <w:rPr>
          <w:spacing w:val="8"/>
        </w:rPr>
        <w:t xml:space="preserve"> </w:t>
      </w:r>
      <w:r>
        <w:rPr>
          <w:spacing w:val="-1"/>
        </w:rPr>
        <w:t>performed</w:t>
      </w:r>
      <w:r>
        <w:rPr>
          <w:spacing w:val="8"/>
        </w:rPr>
        <w:t xml:space="preserve"> </w:t>
      </w:r>
      <w:r>
        <w:rPr>
          <w:spacing w:val="-2"/>
        </w:rPr>
        <w:t>with</w:t>
      </w:r>
      <w:r>
        <w:rPr>
          <w:spacing w:val="8"/>
        </w:rPr>
        <w:t xml:space="preserve"> </w:t>
      </w:r>
      <w:r>
        <w:rPr>
          <w:spacing w:val="-1"/>
        </w:rPr>
        <w:t>his/her</w:t>
      </w:r>
      <w:r>
        <w:rPr>
          <w:spacing w:val="2"/>
        </w:rPr>
        <w:t xml:space="preserve"> </w:t>
      </w:r>
      <w:r>
        <w:t>forces.</w:t>
      </w:r>
      <w:r>
        <w:rPr>
          <w:spacing w:val="6"/>
        </w:rPr>
        <w:t xml:space="preserve"> </w:t>
      </w:r>
      <w:r>
        <w:t>The</w:t>
      </w:r>
      <w:r>
        <w:rPr>
          <w:spacing w:val="6"/>
        </w:rPr>
        <w:t xml:space="preserve"> </w:t>
      </w:r>
      <w:r>
        <w:rPr>
          <w:spacing w:val="-1"/>
        </w:rPr>
        <w:t>approved</w:t>
      </w:r>
      <w:r>
        <w:rPr>
          <w:spacing w:val="9"/>
        </w:rPr>
        <w:t xml:space="preserve"> </w:t>
      </w:r>
      <w:r>
        <w:rPr>
          <w:spacing w:val="-1"/>
        </w:rPr>
        <w:t>schedule</w:t>
      </w:r>
      <w:r>
        <w:rPr>
          <w:spacing w:val="8"/>
        </w:rPr>
        <w:t xml:space="preserve"> </w:t>
      </w:r>
      <w:r>
        <w:rPr>
          <w:spacing w:val="-1"/>
        </w:rPr>
        <w:t>of</w:t>
      </w:r>
      <w:r>
        <w:rPr>
          <w:spacing w:val="10"/>
        </w:rPr>
        <w:t xml:space="preserve"> </w:t>
      </w:r>
      <w:r>
        <w:t>costs</w:t>
      </w:r>
      <w:r>
        <w:rPr>
          <w:spacing w:val="3"/>
        </w:rPr>
        <w:t xml:space="preserve"> </w:t>
      </w:r>
      <w:r>
        <w:rPr>
          <w:spacing w:val="-2"/>
        </w:rPr>
        <w:t>will</w:t>
      </w:r>
      <w:r>
        <w:rPr>
          <w:spacing w:val="7"/>
        </w:rPr>
        <w:t xml:space="preserve"> </w:t>
      </w:r>
      <w:r>
        <w:t>be</w:t>
      </w:r>
      <w:r>
        <w:rPr>
          <w:spacing w:val="9"/>
        </w:rPr>
        <w:t xml:space="preserve"> </w:t>
      </w:r>
      <w:r>
        <w:t>used</w:t>
      </w:r>
      <w:r>
        <w:rPr>
          <w:spacing w:val="6"/>
        </w:rPr>
        <w:t xml:space="preserve"> </w:t>
      </w:r>
      <w:r>
        <w:t>in</w:t>
      </w:r>
      <w:r>
        <w:rPr>
          <w:spacing w:val="35"/>
        </w:rPr>
        <w:t xml:space="preserve"> </w:t>
      </w:r>
      <w:r>
        <w:rPr>
          <w:spacing w:val="-1"/>
        </w:rPr>
        <w:t>determining</w:t>
      </w:r>
      <w:r>
        <w:rPr>
          <w:spacing w:val="1"/>
        </w:rPr>
        <w:t xml:space="preserve"> </w:t>
      </w:r>
      <w:r>
        <w:t>the</w:t>
      </w:r>
      <w:r>
        <w:rPr>
          <w:spacing w:val="6"/>
        </w:rPr>
        <w:t xml:space="preserve"> </w:t>
      </w:r>
      <w:r>
        <w:rPr>
          <w:spacing w:val="-2"/>
        </w:rPr>
        <w:t>value</w:t>
      </w:r>
      <w:r>
        <w:rPr>
          <w:spacing w:val="4"/>
        </w:rPr>
        <w:t xml:space="preserve"> </w:t>
      </w:r>
      <w:r>
        <w:rPr>
          <w:spacing w:val="-1"/>
        </w:rPr>
        <w:t>of</w:t>
      </w:r>
      <w:r>
        <w:rPr>
          <w:spacing w:val="8"/>
        </w:rPr>
        <w:t xml:space="preserve"> </w:t>
      </w:r>
      <w:r>
        <w:t>a</w:t>
      </w:r>
      <w:r>
        <w:rPr>
          <w:spacing w:val="3"/>
        </w:rPr>
        <w:t xml:space="preserve"> </w:t>
      </w:r>
      <w:r>
        <w:rPr>
          <w:spacing w:val="-1"/>
        </w:rPr>
        <w:t>branch</w:t>
      </w:r>
      <w:r>
        <w:rPr>
          <w:spacing w:val="6"/>
        </w:rPr>
        <w:t xml:space="preserve"> </w:t>
      </w:r>
      <w:r>
        <w:t>or</w:t>
      </w:r>
      <w:r>
        <w:rPr>
          <w:spacing w:val="-1"/>
        </w:rPr>
        <w:t xml:space="preserve"> branches,</w:t>
      </w:r>
      <w:r>
        <w:rPr>
          <w:spacing w:val="5"/>
        </w:rPr>
        <w:t xml:space="preserve"> </w:t>
      </w:r>
      <w:r>
        <w:t>or</w:t>
      </w:r>
      <w:r>
        <w:rPr>
          <w:spacing w:val="4"/>
        </w:rPr>
        <w:t xml:space="preserve"> </w:t>
      </w:r>
      <w:r>
        <w:rPr>
          <w:spacing w:val="-1"/>
        </w:rPr>
        <w:t>portions</w:t>
      </w:r>
      <w:r>
        <w:rPr>
          <w:spacing w:val="5"/>
        </w:rPr>
        <w:t xml:space="preserve"> </w:t>
      </w:r>
      <w:r>
        <w:rPr>
          <w:spacing w:val="-1"/>
        </w:rPr>
        <w:t>thereof,</w:t>
      </w:r>
      <w:r>
        <w:t xml:space="preserve"> </w:t>
      </w:r>
      <w:r>
        <w:rPr>
          <w:spacing w:val="-1"/>
        </w:rPr>
        <w:t>of</w:t>
      </w:r>
      <w:r>
        <w:rPr>
          <w:spacing w:val="10"/>
        </w:rPr>
        <w:t xml:space="preserve"> </w:t>
      </w:r>
      <w:r>
        <w:rPr>
          <w:spacing w:val="-2"/>
        </w:rPr>
        <w:t>the</w:t>
      </w:r>
      <w:r>
        <w:rPr>
          <w:spacing w:val="6"/>
        </w:rPr>
        <w:t xml:space="preserve"> </w:t>
      </w:r>
      <w:r>
        <w:rPr>
          <w:spacing w:val="-2"/>
        </w:rPr>
        <w:t>work</w:t>
      </w:r>
      <w:r>
        <w:rPr>
          <w:spacing w:val="5"/>
        </w:rPr>
        <w:t xml:space="preserve"> </w:t>
      </w:r>
      <w:r>
        <w:t>for</w:t>
      </w:r>
      <w:r>
        <w:rPr>
          <w:spacing w:val="67"/>
        </w:rPr>
        <w:t xml:space="preserve"> </w:t>
      </w:r>
      <w:r>
        <w:t>the</w:t>
      </w:r>
      <w:r>
        <w:rPr>
          <w:spacing w:val="1"/>
        </w:rPr>
        <w:t xml:space="preserve"> </w:t>
      </w:r>
      <w:r>
        <w:rPr>
          <w:spacing w:val="-1"/>
        </w:rPr>
        <w:t>purpose of</w:t>
      </w:r>
      <w:r>
        <w:rPr>
          <w:spacing w:val="3"/>
        </w:rPr>
        <w:t xml:space="preserve"> </w:t>
      </w:r>
      <w:r>
        <w:rPr>
          <w:spacing w:val="-1"/>
        </w:rPr>
        <w:t>this</w:t>
      </w:r>
      <w:r>
        <w:rPr>
          <w:spacing w:val="-2"/>
        </w:rPr>
        <w:t xml:space="preserve"> </w:t>
      </w:r>
      <w:r>
        <w:rPr>
          <w:spacing w:val="-1"/>
        </w:rPr>
        <w:t>article.</w:t>
      </w:r>
    </w:p>
    <w:p w:rsidR="004F1640" w:rsidRDefault="004F1640" w:rsidP="00532BE1">
      <w:pPr>
        <w:tabs>
          <w:tab w:val="left" w:pos="990"/>
        </w:tabs>
        <w:ind w:firstLine="536"/>
        <w:rPr>
          <w:rFonts w:ascii="Arial" w:eastAsia="Arial" w:hAnsi="Arial" w:cs="Arial"/>
          <w:sz w:val="24"/>
          <w:szCs w:val="24"/>
        </w:rPr>
      </w:pPr>
    </w:p>
    <w:p w:rsidR="004F1640" w:rsidRDefault="004F1640" w:rsidP="00532BE1">
      <w:pPr>
        <w:pStyle w:val="BodyText"/>
        <w:numPr>
          <w:ilvl w:val="0"/>
          <w:numId w:val="18"/>
        </w:numPr>
        <w:tabs>
          <w:tab w:val="left" w:pos="990"/>
          <w:tab w:val="left" w:pos="1130"/>
        </w:tabs>
        <w:ind w:left="0" w:right="268" w:firstLine="536"/>
      </w:pPr>
      <w:r>
        <w:rPr>
          <w:spacing w:val="1"/>
        </w:rPr>
        <w:t>If,</w:t>
      </w:r>
      <w:r>
        <w:rPr>
          <w:spacing w:val="-2"/>
        </w:rPr>
        <w:t xml:space="preserve"> </w:t>
      </w:r>
      <w:r>
        <w:rPr>
          <w:spacing w:val="-1"/>
        </w:rPr>
        <w:t>during the</w:t>
      </w:r>
      <w:r>
        <w:rPr>
          <w:spacing w:val="2"/>
        </w:rPr>
        <w:t xml:space="preserve"> </w:t>
      </w:r>
      <w:r>
        <w:rPr>
          <w:spacing w:val="-2"/>
        </w:rPr>
        <w:t>progress</w:t>
      </w:r>
      <w:r>
        <w:t xml:space="preserve"> </w:t>
      </w:r>
      <w:r>
        <w:rPr>
          <w:spacing w:val="-1"/>
        </w:rPr>
        <w:t>of</w:t>
      </w:r>
      <w:r>
        <w:rPr>
          <w:spacing w:val="5"/>
        </w:rPr>
        <w:t xml:space="preserve"> </w:t>
      </w:r>
      <w:r>
        <w:rPr>
          <w:spacing w:val="-2"/>
        </w:rPr>
        <w:t>work</w:t>
      </w:r>
      <w:r>
        <w:t xml:space="preserve"> </w:t>
      </w:r>
      <w:r>
        <w:rPr>
          <w:spacing w:val="-1"/>
        </w:rPr>
        <w:t>hereunder,</w:t>
      </w:r>
      <w:r>
        <w:rPr>
          <w:spacing w:val="-2"/>
        </w:rPr>
        <w:t xml:space="preserve"> </w:t>
      </w:r>
      <w:r>
        <w:t>the</w:t>
      </w:r>
      <w:r>
        <w:rPr>
          <w:spacing w:val="1"/>
        </w:rPr>
        <w:t xml:space="preserve"> </w:t>
      </w:r>
      <w:r>
        <w:rPr>
          <w:spacing w:val="-1"/>
        </w:rPr>
        <w:t>contractor requests</w:t>
      </w:r>
      <w:r>
        <w:t xml:space="preserve"> a</w:t>
      </w:r>
      <w:r>
        <w:rPr>
          <w:spacing w:val="49"/>
        </w:rPr>
        <w:t xml:space="preserve"> </w:t>
      </w:r>
      <w:r>
        <w:rPr>
          <w:spacing w:val="-1"/>
        </w:rPr>
        <w:t>change</w:t>
      </w:r>
      <w:r>
        <w:rPr>
          <w:spacing w:val="1"/>
        </w:rPr>
        <w:t xml:space="preserve"> </w:t>
      </w:r>
      <w:r>
        <w:rPr>
          <w:spacing w:val="-1"/>
        </w:rPr>
        <w:t>in</w:t>
      </w:r>
      <w:r>
        <w:rPr>
          <w:spacing w:val="1"/>
        </w:rPr>
        <w:t xml:space="preserve"> </w:t>
      </w:r>
      <w:r>
        <w:t>the</w:t>
      </w:r>
      <w:r>
        <w:rPr>
          <w:spacing w:val="-1"/>
        </w:rPr>
        <w:t xml:space="preserve"> branch or branches</w:t>
      </w:r>
      <w:r>
        <w:rPr>
          <w:spacing w:val="-2"/>
        </w:rPr>
        <w:t xml:space="preserve"> </w:t>
      </w:r>
      <w:r>
        <w:rPr>
          <w:spacing w:val="-1"/>
        </w:rPr>
        <w:t>of</w:t>
      </w:r>
      <w:r>
        <w:rPr>
          <w:spacing w:val="3"/>
        </w:rPr>
        <w:t xml:space="preserve"> </w:t>
      </w:r>
      <w:r>
        <w:rPr>
          <w:spacing w:val="-1"/>
        </w:rPr>
        <w:t>the</w:t>
      </w:r>
      <w:r>
        <w:rPr>
          <w:spacing w:val="1"/>
        </w:rPr>
        <w:t xml:space="preserve"> </w:t>
      </w:r>
      <w:r>
        <w:rPr>
          <w:spacing w:val="-2"/>
        </w:rPr>
        <w:t>work</w:t>
      </w:r>
      <w:r>
        <w:t xml:space="preserve"> to</w:t>
      </w:r>
      <w:r>
        <w:rPr>
          <w:spacing w:val="2"/>
        </w:rPr>
        <w:t xml:space="preserve"> </w:t>
      </w:r>
      <w:r>
        <w:rPr>
          <w:spacing w:val="-1"/>
        </w:rPr>
        <w:t>be</w:t>
      </w:r>
      <w:r>
        <w:rPr>
          <w:spacing w:val="1"/>
        </w:rPr>
        <w:t xml:space="preserve"> </w:t>
      </w:r>
      <w:r>
        <w:rPr>
          <w:spacing w:val="-1"/>
        </w:rPr>
        <w:t xml:space="preserve">performed </w:t>
      </w:r>
      <w:r>
        <w:t>by</w:t>
      </w:r>
      <w:r>
        <w:rPr>
          <w:spacing w:val="-5"/>
        </w:rPr>
        <w:t xml:space="preserve"> </w:t>
      </w:r>
      <w:r>
        <w:t>his/her</w:t>
      </w:r>
      <w:r>
        <w:rPr>
          <w:spacing w:val="-3"/>
        </w:rPr>
        <w:t xml:space="preserve"> </w:t>
      </w:r>
      <w:r>
        <w:t>forces</w:t>
      </w:r>
      <w:r>
        <w:rPr>
          <w:spacing w:val="49"/>
        </w:rPr>
        <w:t xml:space="preserve"> </w:t>
      </w:r>
      <w:r>
        <w:t>and</w:t>
      </w:r>
      <w:r>
        <w:rPr>
          <w:spacing w:val="1"/>
        </w:rPr>
        <w:t xml:space="preserve"> </w:t>
      </w:r>
      <w:r>
        <w:t>the</w:t>
      </w:r>
      <w:r>
        <w:rPr>
          <w:spacing w:val="-1"/>
        </w:rPr>
        <w:t xml:space="preserve"> contracting</w:t>
      </w:r>
      <w:r>
        <w:rPr>
          <w:spacing w:val="-4"/>
        </w:rPr>
        <w:t xml:space="preserve"> </w:t>
      </w:r>
      <w:r>
        <w:rPr>
          <w:spacing w:val="-1"/>
        </w:rPr>
        <w:t xml:space="preserve">officer </w:t>
      </w:r>
      <w:r>
        <w:t>determines</w:t>
      </w:r>
      <w:r>
        <w:rPr>
          <w:spacing w:val="-3"/>
        </w:rPr>
        <w:t xml:space="preserve"> </w:t>
      </w:r>
      <w:r>
        <w:t xml:space="preserve">it </w:t>
      </w:r>
      <w:r>
        <w:rPr>
          <w:spacing w:val="-1"/>
        </w:rPr>
        <w:t>to</w:t>
      </w:r>
      <w:r>
        <w:rPr>
          <w:spacing w:val="1"/>
        </w:rPr>
        <w:t xml:space="preserve"> </w:t>
      </w:r>
      <w:r>
        <w:rPr>
          <w:spacing w:val="-1"/>
        </w:rPr>
        <w:t>be in</w:t>
      </w:r>
      <w:r>
        <w:rPr>
          <w:spacing w:val="1"/>
        </w:rPr>
        <w:t xml:space="preserve"> </w:t>
      </w:r>
      <w:r>
        <w:t>the</w:t>
      </w:r>
      <w:r>
        <w:rPr>
          <w:spacing w:val="1"/>
        </w:rPr>
        <w:t xml:space="preserve"> </w:t>
      </w:r>
      <w:r>
        <w:rPr>
          <w:spacing w:val="-1"/>
        </w:rPr>
        <w:t>best</w:t>
      </w:r>
      <w:r>
        <w:t xml:space="preserve"> </w:t>
      </w:r>
      <w:r>
        <w:rPr>
          <w:spacing w:val="-1"/>
        </w:rPr>
        <w:t>interest</w:t>
      </w:r>
      <w:r>
        <w:rPr>
          <w:spacing w:val="-2"/>
        </w:rPr>
        <w:t xml:space="preserve"> </w:t>
      </w:r>
      <w:r>
        <w:rPr>
          <w:spacing w:val="-1"/>
        </w:rPr>
        <w:t>of</w:t>
      </w:r>
      <w:r>
        <w:rPr>
          <w:spacing w:val="3"/>
        </w:rPr>
        <w:t xml:space="preserve"> </w:t>
      </w:r>
      <w:r>
        <w:rPr>
          <w:spacing w:val="-2"/>
        </w:rPr>
        <w:t>the</w:t>
      </w:r>
      <w:r>
        <w:rPr>
          <w:spacing w:val="39"/>
        </w:rPr>
        <w:t xml:space="preserve"> </w:t>
      </w:r>
      <w:r>
        <w:rPr>
          <w:spacing w:val="-1"/>
        </w:rPr>
        <w:lastRenderedPageBreak/>
        <w:t>Government,</w:t>
      </w:r>
      <w:r>
        <w:t xml:space="preserve"> </w:t>
      </w:r>
      <w:r>
        <w:rPr>
          <w:spacing w:val="-1"/>
        </w:rPr>
        <w:t>the</w:t>
      </w:r>
      <w:r>
        <w:rPr>
          <w:spacing w:val="1"/>
        </w:rPr>
        <w:t xml:space="preserve"> </w:t>
      </w:r>
      <w:r>
        <w:rPr>
          <w:spacing w:val="-1"/>
        </w:rPr>
        <w:t xml:space="preserve">contracting </w:t>
      </w:r>
      <w:r>
        <w:t>officer</w:t>
      </w:r>
      <w:r>
        <w:rPr>
          <w:spacing w:val="-6"/>
        </w:rPr>
        <w:t xml:space="preserve"> </w:t>
      </w:r>
      <w:r>
        <w:rPr>
          <w:spacing w:val="-1"/>
        </w:rPr>
        <w:t>may,</w:t>
      </w:r>
      <w:r>
        <w:t xml:space="preserve"> at </w:t>
      </w:r>
      <w:r>
        <w:rPr>
          <w:spacing w:val="-1"/>
        </w:rPr>
        <w:t>his/her discretion,</w:t>
      </w:r>
      <w:r>
        <w:t xml:space="preserve"> </w:t>
      </w:r>
      <w:r>
        <w:rPr>
          <w:spacing w:val="-2"/>
        </w:rPr>
        <w:t>authorize</w:t>
      </w:r>
      <w:r>
        <w:rPr>
          <w:spacing w:val="1"/>
        </w:rPr>
        <w:t xml:space="preserve"> </w:t>
      </w:r>
      <w:r>
        <w:t>a</w:t>
      </w:r>
      <w:r>
        <w:rPr>
          <w:spacing w:val="79"/>
        </w:rPr>
        <w:t xml:space="preserve"> </w:t>
      </w:r>
      <w:r>
        <w:rPr>
          <w:spacing w:val="-1"/>
        </w:rPr>
        <w:t>change</w:t>
      </w:r>
      <w:r>
        <w:rPr>
          <w:spacing w:val="1"/>
        </w:rPr>
        <w:t xml:space="preserve"> </w:t>
      </w:r>
      <w:r>
        <w:rPr>
          <w:spacing w:val="-1"/>
        </w:rPr>
        <w:t>in</w:t>
      </w:r>
      <w:r>
        <w:rPr>
          <w:spacing w:val="1"/>
        </w:rPr>
        <w:t xml:space="preserve"> </w:t>
      </w:r>
      <w:r>
        <w:rPr>
          <w:spacing w:val="-1"/>
        </w:rPr>
        <w:t>such</w:t>
      </w:r>
      <w:r>
        <w:rPr>
          <w:spacing w:val="1"/>
        </w:rPr>
        <w:t xml:space="preserve"> </w:t>
      </w:r>
      <w:r>
        <w:rPr>
          <w:spacing w:val="-1"/>
        </w:rPr>
        <w:t xml:space="preserve">branch </w:t>
      </w:r>
      <w:r>
        <w:t>or</w:t>
      </w:r>
      <w:r>
        <w:rPr>
          <w:spacing w:val="-1"/>
        </w:rPr>
        <w:t xml:space="preserve"> branches</w:t>
      </w:r>
      <w:r>
        <w:rPr>
          <w:spacing w:val="-2"/>
        </w:rPr>
        <w:t xml:space="preserve"> </w:t>
      </w:r>
      <w:r>
        <w:rPr>
          <w:spacing w:val="-1"/>
        </w:rPr>
        <w:t>of</w:t>
      </w:r>
      <w:r>
        <w:rPr>
          <w:spacing w:val="5"/>
        </w:rPr>
        <w:t xml:space="preserve"> </w:t>
      </w:r>
      <w:r>
        <w:rPr>
          <w:spacing w:val="-2"/>
        </w:rPr>
        <w:t>said</w:t>
      </w:r>
      <w:r>
        <w:rPr>
          <w:spacing w:val="1"/>
        </w:rPr>
        <w:t xml:space="preserve"> </w:t>
      </w:r>
      <w:r>
        <w:rPr>
          <w:spacing w:val="-1"/>
        </w:rPr>
        <w:t>work.</w:t>
      </w:r>
      <w:r>
        <w:t xml:space="preserve"> </w:t>
      </w:r>
      <w:r>
        <w:rPr>
          <w:spacing w:val="1"/>
        </w:rPr>
        <w:t xml:space="preserve"> </w:t>
      </w:r>
      <w:r>
        <w:rPr>
          <w:spacing w:val="-1"/>
        </w:rPr>
        <w:t>Nothing contained</w:t>
      </w:r>
      <w:r>
        <w:rPr>
          <w:spacing w:val="1"/>
        </w:rPr>
        <w:t xml:space="preserve"> </w:t>
      </w:r>
      <w:r>
        <w:rPr>
          <w:spacing w:val="-1"/>
        </w:rPr>
        <w:t>herein</w:t>
      </w:r>
      <w:r>
        <w:rPr>
          <w:spacing w:val="2"/>
        </w:rPr>
        <w:t xml:space="preserve"> </w:t>
      </w:r>
      <w:r>
        <w:rPr>
          <w:spacing w:val="-1"/>
        </w:rPr>
        <w:t>shall</w:t>
      </w:r>
      <w:r>
        <w:rPr>
          <w:spacing w:val="54"/>
        </w:rPr>
        <w:t xml:space="preserve"> </w:t>
      </w:r>
      <w:r>
        <w:t>permit</w:t>
      </w:r>
      <w:r>
        <w:rPr>
          <w:spacing w:val="-2"/>
        </w:rPr>
        <w:t xml:space="preserve"> </w:t>
      </w:r>
      <w:r>
        <w:t>a</w:t>
      </w:r>
      <w:r>
        <w:rPr>
          <w:spacing w:val="1"/>
        </w:rPr>
        <w:t xml:space="preserve"> </w:t>
      </w:r>
      <w:r>
        <w:rPr>
          <w:spacing w:val="-1"/>
        </w:rPr>
        <w:t>reduction</w:t>
      </w:r>
      <w:r>
        <w:rPr>
          <w:spacing w:val="1"/>
        </w:rPr>
        <w:t xml:space="preserve"> </w:t>
      </w:r>
      <w:r>
        <w:rPr>
          <w:spacing w:val="-1"/>
        </w:rPr>
        <w:t>in</w:t>
      </w:r>
      <w:r>
        <w:rPr>
          <w:spacing w:val="1"/>
        </w:rPr>
        <w:t xml:space="preserve"> </w:t>
      </w:r>
      <w:r>
        <w:rPr>
          <w:spacing w:val="-1"/>
        </w:rPr>
        <w:t>the</w:t>
      </w:r>
      <w:r>
        <w:rPr>
          <w:spacing w:val="1"/>
        </w:rPr>
        <w:t xml:space="preserve"> </w:t>
      </w:r>
      <w:r>
        <w:rPr>
          <w:spacing w:val="-1"/>
        </w:rPr>
        <w:t>percentage</w:t>
      </w:r>
      <w:r>
        <w:rPr>
          <w:spacing w:val="-4"/>
        </w:rPr>
        <w:t xml:space="preserve"> </w:t>
      </w:r>
      <w:r>
        <w:rPr>
          <w:spacing w:val="-1"/>
        </w:rPr>
        <w:t>of</w:t>
      </w:r>
      <w:r>
        <w:rPr>
          <w:spacing w:val="5"/>
        </w:rPr>
        <w:t xml:space="preserve"> </w:t>
      </w:r>
      <w:r>
        <w:rPr>
          <w:spacing w:val="-2"/>
        </w:rPr>
        <w:t>work</w:t>
      </w:r>
      <w:r>
        <w:t xml:space="preserve"> to</w:t>
      </w:r>
      <w:r>
        <w:rPr>
          <w:spacing w:val="1"/>
        </w:rPr>
        <w:t xml:space="preserve"> </w:t>
      </w:r>
      <w:r>
        <w:t>be</w:t>
      </w:r>
      <w:r>
        <w:rPr>
          <w:spacing w:val="1"/>
        </w:rPr>
        <w:t xml:space="preserve"> </w:t>
      </w:r>
      <w:r>
        <w:rPr>
          <w:spacing w:val="-1"/>
        </w:rPr>
        <w:t>performed</w:t>
      </w:r>
      <w:r>
        <w:rPr>
          <w:spacing w:val="1"/>
        </w:rPr>
        <w:t xml:space="preserve"> </w:t>
      </w:r>
      <w:r>
        <w:t>by</w:t>
      </w:r>
      <w:r>
        <w:rPr>
          <w:spacing w:val="-5"/>
        </w:rPr>
        <w:t xml:space="preserve"> </w:t>
      </w:r>
      <w:r>
        <w:rPr>
          <w:spacing w:val="-1"/>
        </w:rPr>
        <w:t>the contractor</w:t>
      </w:r>
      <w:r>
        <w:rPr>
          <w:spacing w:val="55"/>
        </w:rPr>
        <w:t xml:space="preserve"> </w:t>
      </w:r>
      <w:r>
        <w:rPr>
          <w:spacing w:val="-2"/>
        </w:rPr>
        <w:t>with</w:t>
      </w:r>
      <w:r>
        <w:rPr>
          <w:spacing w:val="1"/>
        </w:rPr>
        <w:t xml:space="preserve"> </w:t>
      </w:r>
      <w:r>
        <w:t>his/her</w:t>
      </w:r>
      <w:r>
        <w:rPr>
          <w:spacing w:val="-3"/>
        </w:rPr>
        <w:t xml:space="preserve"> </w:t>
      </w:r>
      <w:r>
        <w:t xml:space="preserve">forces, </w:t>
      </w:r>
      <w:r>
        <w:rPr>
          <w:spacing w:val="-1"/>
        </w:rPr>
        <w:t>it</w:t>
      </w:r>
      <w:r>
        <w:rPr>
          <w:spacing w:val="-2"/>
        </w:rPr>
        <w:t xml:space="preserve"> </w:t>
      </w:r>
      <w:r>
        <w:rPr>
          <w:spacing w:val="-1"/>
        </w:rPr>
        <w:t>being expressly</w:t>
      </w:r>
      <w:r>
        <w:rPr>
          <w:spacing w:val="-5"/>
        </w:rPr>
        <w:t xml:space="preserve"> </w:t>
      </w:r>
      <w:r>
        <w:rPr>
          <w:spacing w:val="-1"/>
        </w:rPr>
        <w:t>understood</w:t>
      </w:r>
      <w:r>
        <w:rPr>
          <w:spacing w:val="1"/>
        </w:rPr>
        <w:t xml:space="preserve"> </w:t>
      </w:r>
      <w:r>
        <w:rPr>
          <w:spacing w:val="-1"/>
        </w:rPr>
        <w:t>that</w:t>
      </w:r>
      <w:r>
        <w:t xml:space="preserve"> this is</w:t>
      </w:r>
      <w:r>
        <w:rPr>
          <w:spacing w:val="-3"/>
        </w:rPr>
        <w:t xml:space="preserve"> </w:t>
      </w:r>
      <w:r>
        <w:t>a</w:t>
      </w:r>
      <w:r>
        <w:rPr>
          <w:spacing w:val="1"/>
        </w:rPr>
        <w:t xml:space="preserve"> </w:t>
      </w:r>
      <w:r>
        <w:rPr>
          <w:spacing w:val="-2"/>
        </w:rPr>
        <w:t>contract</w:t>
      </w:r>
      <w:r>
        <w:rPr>
          <w:spacing w:val="69"/>
        </w:rPr>
        <w:t xml:space="preserve"> </w:t>
      </w:r>
      <w:r>
        <w:rPr>
          <w:spacing w:val="-1"/>
        </w:rPr>
        <w:t>requirement</w:t>
      </w:r>
      <w:r>
        <w:t xml:space="preserve"> </w:t>
      </w:r>
      <w:r>
        <w:rPr>
          <w:spacing w:val="-1"/>
        </w:rPr>
        <w:t>without</w:t>
      </w:r>
      <w:r>
        <w:t xml:space="preserve"> </w:t>
      </w:r>
      <w:r>
        <w:rPr>
          <w:spacing w:val="-1"/>
        </w:rPr>
        <w:t>right</w:t>
      </w:r>
      <w:r>
        <w:t xml:space="preserve"> or</w:t>
      </w:r>
      <w:r>
        <w:rPr>
          <w:spacing w:val="-1"/>
        </w:rPr>
        <w:t xml:space="preserve"> privilege</w:t>
      </w:r>
      <w:r>
        <w:rPr>
          <w:spacing w:val="1"/>
        </w:rPr>
        <w:t xml:space="preserve"> </w:t>
      </w:r>
      <w:r>
        <w:t>of</w:t>
      </w:r>
      <w:r>
        <w:rPr>
          <w:spacing w:val="3"/>
        </w:rPr>
        <w:t xml:space="preserve"> </w:t>
      </w:r>
      <w:r>
        <w:rPr>
          <w:spacing w:val="-1"/>
        </w:rPr>
        <w:t>reduction.</w:t>
      </w:r>
    </w:p>
    <w:p w:rsidR="004F1640" w:rsidRDefault="004F1640" w:rsidP="004F1640">
      <w:pPr>
        <w:ind w:left="180" w:firstLine="536"/>
        <w:rPr>
          <w:rFonts w:ascii="Arial" w:eastAsia="Arial" w:hAnsi="Arial" w:cs="Arial"/>
          <w:sz w:val="24"/>
          <w:szCs w:val="24"/>
        </w:rPr>
      </w:pPr>
    </w:p>
    <w:p w:rsidR="004F1640" w:rsidRDefault="004F1640" w:rsidP="00532BE1">
      <w:pPr>
        <w:pStyle w:val="BodyText"/>
        <w:numPr>
          <w:ilvl w:val="0"/>
          <w:numId w:val="18"/>
        </w:numPr>
        <w:tabs>
          <w:tab w:val="left" w:pos="990"/>
        </w:tabs>
        <w:ind w:left="0" w:right="214" w:firstLine="536"/>
      </w:pPr>
      <w:r>
        <w:t>In</w:t>
      </w:r>
      <w:r>
        <w:rPr>
          <w:spacing w:val="1"/>
        </w:rPr>
        <w:t xml:space="preserve"> </w:t>
      </w:r>
      <w:r>
        <w:rPr>
          <w:spacing w:val="-1"/>
        </w:rPr>
        <w:t>the</w:t>
      </w:r>
      <w:r>
        <w:rPr>
          <w:spacing w:val="1"/>
        </w:rPr>
        <w:t xml:space="preserve"> </w:t>
      </w:r>
      <w:r>
        <w:rPr>
          <w:spacing w:val="-1"/>
        </w:rPr>
        <w:t>event</w:t>
      </w:r>
      <w:r>
        <w:t xml:space="preserve"> </w:t>
      </w:r>
      <w:r>
        <w:rPr>
          <w:spacing w:val="-1"/>
        </w:rPr>
        <w:t>the</w:t>
      </w:r>
      <w:r>
        <w:rPr>
          <w:spacing w:val="1"/>
        </w:rPr>
        <w:t xml:space="preserve"> </w:t>
      </w:r>
      <w:r>
        <w:rPr>
          <w:spacing w:val="-1"/>
        </w:rPr>
        <w:t>contractor</w:t>
      </w:r>
      <w:r>
        <w:rPr>
          <w:spacing w:val="-6"/>
        </w:rPr>
        <w:t xml:space="preserve"> </w:t>
      </w:r>
      <w:r>
        <w:t>fails or</w:t>
      </w:r>
      <w:r>
        <w:rPr>
          <w:spacing w:val="-1"/>
        </w:rPr>
        <w:t xml:space="preserve"> refuses</w:t>
      </w:r>
      <w:r>
        <w:rPr>
          <w:spacing w:val="-2"/>
        </w:rPr>
        <w:t xml:space="preserve"> </w:t>
      </w:r>
      <w:r>
        <w:t>to</w:t>
      </w:r>
      <w:r>
        <w:rPr>
          <w:spacing w:val="-1"/>
        </w:rPr>
        <w:t xml:space="preserve"> </w:t>
      </w:r>
      <w:r>
        <w:t xml:space="preserve">meet </w:t>
      </w:r>
      <w:r>
        <w:rPr>
          <w:spacing w:val="-1"/>
        </w:rPr>
        <w:t>the</w:t>
      </w:r>
      <w:r>
        <w:rPr>
          <w:spacing w:val="1"/>
        </w:rPr>
        <w:t xml:space="preserve"> </w:t>
      </w:r>
      <w:r>
        <w:rPr>
          <w:spacing w:val="-1"/>
        </w:rPr>
        <w:t>requirement</w:t>
      </w:r>
      <w:r>
        <w:t xml:space="preserve"> </w:t>
      </w:r>
      <w:r>
        <w:rPr>
          <w:spacing w:val="-1"/>
        </w:rPr>
        <w:t>of</w:t>
      </w:r>
      <w:r>
        <w:rPr>
          <w:spacing w:val="41"/>
        </w:rPr>
        <w:t xml:space="preserve"> </w:t>
      </w:r>
      <w:r>
        <w:t>the</w:t>
      </w:r>
      <w:r>
        <w:rPr>
          <w:spacing w:val="1"/>
        </w:rPr>
        <w:t xml:space="preserve"> </w:t>
      </w:r>
      <w:r>
        <w:rPr>
          <w:spacing w:val="-1"/>
        </w:rPr>
        <w:t>FAR</w:t>
      </w:r>
      <w:r>
        <w:t xml:space="preserve"> </w:t>
      </w:r>
      <w:r>
        <w:rPr>
          <w:spacing w:val="-1"/>
        </w:rPr>
        <w:t>clause</w:t>
      </w:r>
      <w:r>
        <w:rPr>
          <w:spacing w:val="1"/>
        </w:rPr>
        <w:t xml:space="preserve"> </w:t>
      </w:r>
      <w:r>
        <w:t>at</w:t>
      </w:r>
      <w:r>
        <w:rPr>
          <w:spacing w:val="-2"/>
        </w:rPr>
        <w:t xml:space="preserve"> </w:t>
      </w:r>
      <w:hyperlink r:id="rId86" w:anchor="se48.2.52_1236_61" w:history="1">
        <w:r w:rsidRPr="00BC1F7D">
          <w:rPr>
            <w:rStyle w:val="Hyperlink"/>
            <w:spacing w:val="-1"/>
          </w:rPr>
          <w:t>52.236-1</w:t>
        </w:r>
      </w:hyperlink>
      <w:r>
        <w:rPr>
          <w:spacing w:val="-1"/>
        </w:rPr>
        <w:t>,</w:t>
      </w:r>
      <w:r>
        <w:t xml:space="preserve"> </w:t>
      </w:r>
      <w:r>
        <w:rPr>
          <w:spacing w:val="-1"/>
        </w:rPr>
        <w:t>it</w:t>
      </w:r>
      <w:r>
        <w:t xml:space="preserve"> </w:t>
      </w:r>
      <w:r>
        <w:rPr>
          <w:spacing w:val="-1"/>
        </w:rPr>
        <w:t>is</w:t>
      </w:r>
      <w:r>
        <w:rPr>
          <w:spacing w:val="-2"/>
        </w:rPr>
        <w:t xml:space="preserve"> </w:t>
      </w:r>
      <w:r>
        <w:rPr>
          <w:spacing w:val="-1"/>
        </w:rPr>
        <w:t>expressly</w:t>
      </w:r>
      <w:r>
        <w:rPr>
          <w:spacing w:val="-5"/>
        </w:rPr>
        <w:t xml:space="preserve"> </w:t>
      </w:r>
      <w:r>
        <w:t>agreed</w:t>
      </w:r>
      <w:r>
        <w:rPr>
          <w:spacing w:val="1"/>
        </w:rPr>
        <w:t xml:space="preserve"> </w:t>
      </w:r>
      <w:r>
        <w:rPr>
          <w:spacing w:val="-1"/>
        </w:rPr>
        <w:t>that</w:t>
      </w:r>
      <w:r>
        <w:t xml:space="preserve"> </w:t>
      </w:r>
      <w:r>
        <w:rPr>
          <w:spacing w:val="-1"/>
        </w:rPr>
        <w:t>the</w:t>
      </w:r>
      <w:r>
        <w:rPr>
          <w:spacing w:val="1"/>
        </w:rPr>
        <w:t xml:space="preserve"> </w:t>
      </w:r>
      <w:r>
        <w:rPr>
          <w:spacing w:val="-1"/>
        </w:rPr>
        <w:t>contract</w:t>
      </w:r>
      <w:r>
        <w:rPr>
          <w:spacing w:val="-4"/>
        </w:rPr>
        <w:t xml:space="preserve"> </w:t>
      </w:r>
      <w:r>
        <w:rPr>
          <w:spacing w:val="-1"/>
        </w:rPr>
        <w:t>price</w:t>
      </w:r>
      <w:r>
        <w:t xml:space="preserve"> </w:t>
      </w:r>
      <w:r>
        <w:rPr>
          <w:spacing w:val="-1"/>
        </w:rPr>
        <w:t>will</w:t>
      </w:r>
      <w:r>
        <w:t xml:space="preserve"> be</w:t>
      </w:r>
      <w:r>
        <w:rPr>
          <w:spacing w:val="63"/>
        </w:rPr>
        <w:t xml:space="preserve"> </w:t>
      </w:r>
      <w:r>
        <w:rPr>
          <w:spacing w:val="-1"/>
        </w:rPr>
        <w:t>reduced</w:t>
      </w:r>
      <w:r>
        <w:rPr>
          <w:spacing w:val="1"/>
        </w:rPr>
        <w:t xml:space="preserve"> </w:t>
      </w:r>
      <w:r>
        <w:t>by</w:t>
      </w:r>
      <w:r>
        <w:rPr>
          <w:spacing w:val="-5"/>
        </w:rPr>
        <w:t xml:space="preserve"> </w:t>
      </w:r>
      <w:r>
        <w:t>15</w:t>
      </w:r>
      <w:r>
        <w:rPr>
          <w:spacing w:val="1"/>
        </w:rPr>
        <w:t xml:space="preserve"> </w:t>
      </w:r>
      <w:r>
        <w:rPr>
          <w:spacing w:val="-1"/>
        </w:rPr>
        <w:t>percent</w:t>
      </w:r>
      <w:r>
        <w:rPr>
          <w:spacing w:val="-4"/>
        </w:rPr>
        <w:t xml:space="preserve"> </w:t>
      </w:r>
      <w:r>
        <w:rPr>
          <w:spacing w:val="-1"/>
        </w:rPr>
        <w:t>of</w:t>
      </w:r>
      <w:r>
        <w:rPr>
          <w:spacing w:val="5"/>
        </w:rPr>
        <w:t xml:space="preserve"> </w:t>
      </w:r>
      <w:r>
        <w:rPr>
          <w:spacing w:val="-1"/>
        </w:rPr>
        <w:t>the</w:t>
      </w:r>
      <w:r>
        <w:rPr>
          <w:spacing w:val="1"/>
        </w:rPr>
        <w:t xml:space="preserve"> </w:t>
      </w:r>
      <w:r>
        <w:rPr>
          <w:spacing w:val="-2"/>
        </w:rPr>
        <w:t>value</w:t>
      </w:r>
      <w:r>
        <w:rPr>
          <w:spacing w:val="-1"/>
        </w:rPr>
        <w:t xml:space="preserve"> of</w:t>
      </w:r>
      <w:r>
        <w:rPr>
          <w:spacing w:val="5"/>
        </w:rPr>
        <w:t xml:space="preserve"> </w:t>
      </w:r>
      <w:r>
        <w:rPr>
          <w:spacing w:val="-1"/>
        </w:rPr>
        <w:t>that</w:t>
      </w:r>
      <w:r>
        <w:rPr>
          <w:spacing w:val="-2"/>
        </w:rPr>
        <w:t xml:space="preserve"> </w:t>
      </w:r>
      <w:r>
        <w:rPr>
          <w:spacing w:val="-1"/>
        </w:rPr>
        <w:t>portion</w:t>
      </w:r>
      <w:r>
        <w:rPr>
          <w:spacing w:val="1"/>
        </w:rPr>
        <w:t xml:space="preserve"> </w:t>
      </w:r>
      <w:r>
        <w:rPr>
          <w:spacing w:val="-1"/>
        </w:rPr>
        <w:t>of</w:t>
      </w:r>
      <w:r>
        <w:rPr>
          <w:spacing w:val="3"/>
        </w:rPr>
        <w:t xml:space="preserve"> </w:t>
      </w:r>
      <w:r>
        <w:rPr>
          <w:spacing w:val="-1"/>
        </w:rPr>
        <w:t>the percentage</w:t>
      </w:r>
      <w:r>
        <w:rPr>
          <w:spacing w:val="1"/>
        </w:rPr>
        <w:t xml:space="preserve"> </w:t>
      </w:r>
      <w:r>
        <w:rPr>
          <w:spacing w:val="-1"/>
        </w:rPr>
        <w:t>requirement</w:t>
      </w:r>
      <w:r>
        <w:rPr>
          <w:spacing w:val="63"/>
        </w:rPr>
        <w:t xml:space="preserve"> </w:t>
      </w:r>
      <w:r>
        <w:t xml:space="preserve">that </w:t>
      </w:r>
      <w:r>
        <w:rPr>
          <w:spacing w:val="-1"/>
        </w:rPr>
        <w:t>is</w:t>
      </w:r>
      <w:r>
        <w:rPr>
          <w:spacing w:val="-2"/>
        </w:rPr>
        <w:t xml:space="preserve"> </w:t>
      </w:r>
      <w:r>
        <w:t>accomplished</w:t>
      </w:r>
      <w:r>
        <w:rPr>
          <w:spacing w:val="-4"/>
        </w:rPr>
        <w:t xml:space="preserve"> </w:t>
      </w:r>
      <w:r>
        <w:rPr>
          <w:spacing w:val="-1"/>
        </w:rPr>
        <w:t>by</w:t>
      </w:r>
      <w:r>
        <w:rPr>
          <w:spacing w:val="-5"/>
        </w:rPr>
        <w:t xml:space="preserve"> </w:t>
      </w:r>
      <w:r>
        <w:rPr>
          <w:spacing w:val="-1"/>
        </w:rPr>
        <w:t>others.</w:t>
      </w:r>
      <w:r>
        <w:t xml:space="preserve"> </w:t>
      </w:r>
      <w:r>
        <w:rPr>
          <w:spacing w:val="1"/>
        </w:rPr>
        <w:t xml:space="preserve"> </w:t>
      </w:r>
      <w:r>
        <w:rPr>
          <w:spacing w:val="-1"/>
        </w:rPr>
        <w:t>For the</w:t>
      </w:r>
      <w:r>
        <w:rPr>
          <w:spacing w:val="1"/>
        </w:rPr>
        <w:t xml:space="preserve"> </w:t>
      </w:r>
      <w:r>
        <w:rPr>
          <w:spacing w:val="-1"/>
        </w:rPr>
        <w:t>purpose</w:t>
      </w:r>
      <w:r>
        <w:rPr>
          <w:spacing w:val="1"/>
        </w:rPr>
        <w:t xml:space="preserve"> </w:t>
      </w:r>
      <w:r>
        <w:rPr>
          <w:spacing w:val="-1"/>
        </w:rPr>
        <w:t>of</w:t>
      </w:r>
      <w:r>
        <w:rPr>
          <w:spacing w:val="3"/>
        </w:rPr>
        <w:t xml:space="preserve"> </w:t>
      </w:r>
      <w:r>
        <w:t xml:space="preserve">this </w:t>
      </w:r>
      <w:r>
        <w:rPr>
          <w:spacing w:val="-1"/>
        </w:rPr>
        <w:t>clause,</w:t>
      </w:r>
      <w:r>
        <w:rPr>
          <w:spacing w:val="-2"/>
        </w:rPr>
        <w:t xml:space="preserve"> </w:t>
      </w:r>
      <w:r>
        <w:rPr>
          <w:spacing w:val="-1"/>
        </w:rPr>
        <w:t>it</w:t>
      </w:r>
      <w:r>
        <w:t xml:space="preserve"> </w:t>
      </w:r>
      <w:r>
        <w:rPr>
          <w:spacing w:val="-1"/>
        </w:rPr>
        <w:t>is</w:t>
      </w:r>
      <w:r>
        <w:rPr>
          <w:spacing w:val="-2"/>
        </w:rPr>
        <w:t xml:space="preserve"> </w:t>
      </w:r>
      <w:r>
        <w:rPr>
          <w:spacing w:val="-1"/>
        </w:rPr>
        <w:t>agreed</w:t>
      </w:r>
      <w:r>
        <w:rPr>
          <w:spacing w:val="2"/>
        </w:rPr>
        <w:t xml:space="preserve"> </w:t>
      </w:r>
      <w:r>
        <w:t>that</w:t>
      </w:r>
      <w:r>
        <w:rPr>
          <w:spacing w:val="49"/>
        </w:rPr>
        <w:t xml:space="preserve"> </w:t>
      </w:r>
      <w:r>
        <w:t>15</w:t>
      </w:r>
      <w:r>
        <w:rPr>
          <w:spacing w:val="1"/>
        </w:rPr>
        <w:t xml:space="preserve"> </w:t>
      </w:r>
      <w:r>
        <w:rPr>
          <w:spacing w:val="-1"/>
        </w:rPr>
        <w:t>percent</w:t>
      </w:r>
      <w:r>
        <w:rPr>
          <w:spacing w:val="-2"/>
        </w:rPr>
        <w:t xml:space="preserve"> </w:t>
      </w:r>
      <w:r>
        <w:t>is an</w:t>
      </w:r>
      <w:r>
        <w:rPr>
          <w:spacing w:val="-1"/>
        </w:rPr>
        <w:t xml:space="preserve"> acceptable</w:t>
      </w:r>
      <w:r>
        <w:rPr>
          <w:spacing w:val="1"/>
        </w:rPr>
        <w:t xml:space="preserve"> </w:t>
      </w:r>
      <w:r>
        <w:rPr>
          <w:spacing w:val="-1"/>
        </w:rPr>
        <w:t>estimate of</w:t>
      </w:r>
      <w:r>
        <w:rPr>
          <w:spacing w:val="3"/>
        </w:rPr>
        <w:t xml:space="preserve"> </w:t>
      </w:r>
      <w:r>
        <w:rPr>
          <w:spacing w:val="-1"/>
        </w:rPr>
        <w:t>the</w:t>
      </w:r>
      <w:r>
        <w:rPr>
          <w:spacing w:val="1"/>
        </w:rPr>
        <w:t xml:space="preserve"> </w:t>
      </w:r>
      <w:r>
        <w:rPr>
          <w:spacing w:val="-1"/>
        </w:rPr>
        <w:t>contractor</w:t>
      </w:r>
      <w:r>
        <w:rPr>
          <w:rFonts w:cs="Arial"/>
          <w:spacing w:val="-1"/>
        </w:rPr>
        <w:t>’s</w:t>
      </w:r>
      <w:r>
        <w:rPr>
          <w:rFonts w:cs="Arial"/>
        </w:rPr>
        <w:t xml:space="preserve"> </w:t>
      </w:r>
      <w:r>
        <w:rPr>
          <w:spacing w:val="-1"/>
        </w:rPr>
        <w:t>overhead</w:t>
      </w:r>
      <w:r>
        <w:rPr>
          <w:spacing w:val="1"/>
        </w:rPr>
        <w:t xml:space="preserve"> </w:t>
      </w:r>
      <w:r>
        <w:rPr>
          <w:spacing w:val="-1"/>
        </w:rPr>
        <w:t>and</w:t>
      </w:r>
      <w:r>
        <w:rPr>
          <w:spacing w:val="1"/>
        </w:rPr>
        <w:t xml:space="preserve"> </w:t>
      </w:r>
      <w:r>
        <w:rPr>
          <w:spacing w:val="-1"/>
        </w:rPr>
        <w:t>profit,</w:t>
      </w:r>
      <w:r>
        <w:t xml:space="preserve"> or</w:t>
      </w:r>
      <w:r>
        <w:rPr>
          <w:spacing w:val="57"/>
        </w:rPr>
        <w:t xml:space="preserve"> </w:t>
      </w:r>
      <w:r>
        <w:t>mark-up,</w:t>
      </w:r>
      <w:r>
        <w:rPr>
          <w:spacing w:val="-2"/>
        </w:rPr>
        <w:t xml:space="preserve"> </w:t>
      </w:r>
      <w:r>
        <w:t>on</w:t>
      </w:r>
      <w:r>
        <w:rPr>
          <w:spacing w:val="-1"/>
        </w:rPr>
        <w:t xml:space="preserve"> that</w:t>
      </w:r>
      <w:r>
        <w:rPr>
          <w:spacing w:val="-2"/>
        </w:rPr>
        <w:t xml:space="preserve"> </w:t>
      </w:r>
      <w:r>
        <w:rPr>
          <w:spacing w:val="-1"/>
        </w:rPr>
        <w:t>portion</w:t>
      </w:r>
      <w:r>
        <w:rPr>
          <w:spacing w:val="1"/>
        </w:rPr>
        <w:t xml:space="preserve"> </w:t>
      </w:r>
      <w:r>
        <w:rPr>
          <w:spacing w:val="-1"/>
        </w:rPr>
        <w:t>of</w:t>
      </w:r>
      <w:r>
        <w:rPr>
          <w:spacing w:val="3"/>
        </w:rPr>
        <w:t xml:space="preserve"> </w:t>
      </w:r>
      <w:r>
        <w:rPr>
          <w:spacing w:val="-1"/>
        </w:rPr>
        <w:t>the</w:t>
      </w:r>
      <w:r>
        <w:rPr>
          <w:spacing w:val="1"/>
        </w:rPr>
        <w:t xml:space="preserve"> </w:t>
      </w:r>
      <w:r>
        <w:rPr>
          <w:spacing w:val="-2"/>
        </w:rPr>
        <w:t>work</w:t>
      </w:r>
      <w:r>
        <w:rPr>
          <w:spacing w:val="2"/>
        </w:rPr>
        <w:t xml:space="preserve"> </w:t>
      </w:r>
      <w:r>
        <w:rPr>
          <w:spacing w:val="-2"/>
        </w:rPr>
        <w:t>which</w:t>
      </w:r>
      <w:r>
        <w:t xml:space="preserve"> the</w:t>
      </w:r>
      <w:r>
        <w:rPr>
          <w:spacing w:val="1"/>
        </w:rPr>
        <w:t xml:space="preserve"> </w:t>
      </w:r>
      <w:r>
        <w:rPr>
          <w:spacing w:val="-1"/>
        </w:rPr>
        <w:t>contractor</w:t>
      </w:r>
      <w:r>
        <w:rPr>
          <w:spacing w:val="-6"/>
        </w:rPr>
        <w:t xml:space="preserve"> </w:t>
      </w:r>
      <w:r>
        <w:t>fails</w:t>
      </w:r>
      <w:r>
        <w:rPr>
          <w:spacing w:val="-2"/>
        </w:rPr>
        <w:t xml:space="preserve"> </w:t>
      </w:r>
      <w:r>
        <w:t>or</w:t>
      </w:r>
      <w:r>
        <w:rPr>
          <w:spacing w:val="-1"/>
        </w:rPr>
        <w:t xml:space="preserve"> refuses</w:t>
      </w:r>
      <w:r>
        <w:t xml:space="preserve"> to</w:t>
      </w:r>
      <w:r>
        <w:rPr>
          <w:spacing w:val="59"/>
        </w:rPr>
        <w:t xml:space="preserve"> </w:t>
      </w:r>
      <w:r>
        <w:rPr>
          <w:spacing w:val="-1"/>
        </w:rPr>
        <w:t>perform,</w:t>
      </w:r>
      <w:r>
        <w:t xml:space="preserve"> </w:t>
      </w:r>
      <w:r>
        <w:rPr>
          <w:spacing w:val="-2"/>
        </w:rPr>
        <w:t>with</w:t>
      </w:r>
      <w:r>
        <w:rPr>
          <w:spacing w:val="1"/>
        </w:rPr>
        <w:t xml:space="preserve"> </w:t>
      </w:r>
      <w:r>
        <w:t>his/her</w:t>
      </w:r>
      <w:r>
        <w:rPr>
          <w:spacing w:val="-3"/>
        </w:rPr>
        <w:t xml:space="preserve"> own</w:t>
      </w:r>
      <w:r>
        <w:rPr>
          <w:spacing w:val="1"/>
        </w:rPr>
        <w:t xml:space="preserve"> </w:t>
      </w:r>
      <w:r>
        <w:t xml:space="preserve">forces, </w:t>
      </w:r>
      <w:r>
        <w:rPr>
          <w:spacing w:val="-2"/>
        </w:rPr>
        <w:t>in</w:t>
      </w:r>
      <w:r>
        <w:rPr>
          <w:spacing w:val="1"/>
        </w:rPr>
        <w:t xml:space="preserve"> </w:t>
      </w:r>
      <w:r>
        <w:rPr>
          <w:spacing w:val="-1"/>
        </w:rPr>
        <w:t>accordance</w:t>
      </w:r>
      <w:r>
        <w:rPr>
          <w:spacing w:val="1"/>
        </w:rPr>
        <w:t xml:space="preserve"> </w:t>
      </w:r>
      <w:r>
        <w:rPr>
          <w:spacing w:val="-2"/>
        </w:rPr>
        <w:t>with</w:t>
      </w:r>
      <w:r>
        <w:rPr>
          <w:spacing w:val="1"/>
        </w:rPr>
        <w:t xml:space="preserve"> </w:t>
      </w:r>
      <w:r>
        <w:t>the</w:t>
      </w:r>
      <w:r>
        <w:rPr>
          <w:spacing w:val="1"/>
        </w:rPr>
        <w:t xml:space="preserve"> </w:t>
      </w:r>
      <w:r>
        <w:rPr>
          <w:spacing w:val="-1"/>
        </w:rPr>
        <w:t>FAR</w:t>
      </w:r>
      <w:r>
        <w:t xml:space="preserve"> </w:t>
      </w:r>
      <w:r>
        <w:rPr>
          <w:spacing w:val="-1"/>
        </w:rPr>
        <w:t>clause</w:t>
      </w:r>
      <w:r>
        <w:rPr>
          <w:spacing w:val="1"/>
        </w:rPr>
        <w:t xml:space="preserve"> </w:t>
      </w:r>
      <w:r>
        <w:t xml:space="preserve">at </w:t>
      </w:r>
      <w:hyperlink r:id="rId87" w:anchor="se48.2.52_1236_61" w:history="1">
        <w:r w:rsidRPr="00BC1F7D">
          <w:rPr>
            <w:rStyle w:val="Hyperlink"/>
            <w:spacing w:val="-1"/>
          </w:rPr>
          <w:t>52.236-1</w:t>
        </w:r>
      </w:hyperlink>
      <w:r>
        <w:rPr>
          <w:spacing w:val="-1"/>
        </w:rPr>
        <w:t>.</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tabs>
          <w:tab w:val="left" w:pos="990"/>
        </w:tabs>
        <w:ind w:left="0" w:right="1330"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532BE1">
      <w:pPr>
        <w:tabs>
          <w:tab w:val="left" w:pos="990"/>
        </w:tabs>
        <w:spacing w:before="6"/>
        <w:rPr>
          <w:rFonts w:ascii="Arial" w:eastAsia="Arial" w:hAnsi="Arial" w:cs="Arial"/>
          <w:sz w:val="16"/>
          <w:szCs w:val="16"/>
        </w:rPr>
      </w:pPr>
    </w:p>
    <w:p w:rsidR="004F1640" w:rsidRDefault="004F1640" w:rsidP="00532BE1">
      <w:pPr>
        <w:pStyle w:val="BodyText"/>
        <w:tabs>
          <w:tab w:val="left" w:pos="990"/>
        </w:tabs>
        <w:spacing w:before="70" w:line="239" w:lineRule="auto"/>
        <w:ind w:left="0" w:right="260" w:firstLine="0"/>
      </w:pPr>
      <w:r>
        <w:rPr>
          <w:spacing w:val="-1"/>
          <w:u w:val="single" w:color="000000"/>
        </w:rPr>
        <w:t>Alternate</w:t>
      </w:r>
      <w:r>
        <w:rPr>
          <w:spacing w:val="1"/>
          <w:u w:val="single" w:color="000000"/>
        </w:rPr>
        <w:t xml:space="preserve"> </w:t>
      </w:r>
      <w:r>
        <w:rPr>
          <w:u w:val="single" w:color="000000"/>
        </w:rPr>
        <w:t xml:space="preserve">I </w:t>
      </w:r>
      <w:r>
        <w:rPr>
          <w:spacing w:val="-1"/>
          <w:u w:val="single" w:color="000000"/>
        </w:rPr>
        <w:t>(JAN</w:t>
      </w:r>
      <w:r>
        <w:rPr>
          <w:spacing w:val="-3"/>
          <w:u w:val="single" w:color="000000"/>
        </w:rPr>
        <w:t xml:space="preserve"> </w:t>
      </w:r>
      <w:r>
        <w:rPr>
          <w:spacing w:val="-1"/>
          <w:u w:val="single" w:color="000000"/>
        </w:rPr>
        <w:t>2008)</w:t>
      </w:r>
      <w:r>
        <w:rPr>
          <w:spacing w:val="-1"/>
        </w:rPr>
        <w:t>.</w:t>
      </w:r>
      <w:r>
        <w:rPr>
          <w:spacing w:val="65"/>
        </w:rPr>
        <w:t xml:space="preserve"> </w:t>
      </w:r>
      <w:r>
        <w:rPr>
          <w:spacing w:val="-1"/>
        </w:rPr>
        <w:t>For requirements</w:t>
      </w:r>
      <w:r>
        <w:t xml:space="preserve"> </w:t>
      </w:r>
      <w:r>
        <w:rPr>
          <w:spacing w:val="-2"/>
        </w:rPr>
        <w:t>which</w:t>
      </w:r>
      <w:r>
        <w:rPr>
          <w:spacing w:val="1"/>
        </w:rPr>
        <w:t xml:space="preserve"> </w:t>
      </w:r>
      <w:r>
        <w:rPr>
          <w:spacing w:val="-1"/>
        </w:rPr>
        <w:t>include</w:t>
      </w:r>
      <w:r>
        <w:rPr>
          <w:spacing w:val="1"/>
        </w:rPr>
        <w:t xml:space="preserve"> </w:t>
      </w:r>
      <w:r>
        <w:rPr>
          <w:spacing w:val="-2"/>
        </w:rPr>
        <w:t>Network</w:t>
      </w:r>
      <w:r>
        <w:t xml:space="preserve"> </w:t>
      </w:r>
      <w:r>
        <w:rPr>
          <w:spacing w:val="-1"/>
        </w:rPr>
        <w:t>Analysis</w:t>
      </w:r>
      <w:r>
        <w:rPr>
          <w:spacing w:val="81"/>
        </w:rPr>
        <w:t xml:space="preserve"> </w:t>
      </w:r>
      <w:r>
        <w:rPr>
          <w:spacing w:val="-1"/>
        </w:rPr>
        <w:t>System</w:t>
      </w:r>
      <w:r>
        <w:rPr>
          <w:spacing w:val="4"/>
        </w:rPr>
        <w:t xml:space="preserve"> </w:t>
      </w:r>
      <w:r>
        <w:rPr>
          <w:spacing w:val="-1"/>
        </w:rPr>
        <w:t>(NAS),</w:t>
      </w:r>
      <w:r>
        <w:t xml:space="preserve"> </w:t>
      </w:r>
      <w:r>
        <w:rPr>
          <w:spacing w:val="-1"/>
        </w:rPr>
        <w:t>substitute</w:t>
      </w:r>
      <w:r>
        <w:rPr>
          <w:spacing w:val="1"/>
        </w:rPr>
        <w:t xml:space="preserve"> </w:t>
      </w:r>
      <w:r>
        <w:rPr>
          <w:spacing w:val="-1"/>
        </w:rPr>
        <w:t>the following paragraphs</w:t>
      </w:r>
      <w:r>
        <w:t xml:space="preserve"> </w:t>
      </w:r>
      <w:r>
        <w:rPr>
          <w:spacing w:val="-1"/>
        </w:rPr>
        <w:t xml:space="preserve">(b) </w:t>
      </w:r>
      <w:r>
        <w:t>and</w:t>
      </w:r>
      <w:r>
        <w:rPr>
          <w:spacing w:val="1"/>
        </w:rPr>
        <w:t xml:space="preserve"> </w:t>
      </w:r>
      <w:r>
        <w:rPr>
          <w:spacing w:val="-1"/>
        </w:rPr>
        <w:t>(c)</w:t>
      </w:r>
      <w:r>
        <w:rPr>
          <w:spacing w:val="-6"/>
        </w:rPr>
        <w:t xml:space="preserve"> </w:t>
      </w:r>
      <w:r>
        <w:t>for</w:t>
      </w:r>
      <w:r>
        <w:rPr>
          <w:spacing w:val="-1"/>
        </w:rPr>
        <w:t xml:space="preserve"> paragraphs</w:t>
      </w:r>
      <w:r>
        <w:t xml:space="preserve"> </w:t>
      </w:r>
      <w:r>
        <w:rPr>
          <w:spacing w:val="-1"/>
        </w:rPr>
        <w:t>(b)</w:t>
      </w:r>
      <w:r>
        <w:rPr>
          <w:spacing w:val="65"/>
        </w:rPr>
        <w:t xml:space="preserve"> </w:t>
      </w:r>
      <w:r>
        <w:t>and</w:t>
      </w:r>
      <w:r>
        <w:rPr>
          <w:spacing w:val="1"/>
        </w:rPr>
        <w:t xml:space="preserve"> </w:t>
      </w:r>
      <w:r>
        <w:rPr>
          <w:spacing w:val="-1"/>
        </w:rPr>
        <w:t>(c) of</w:t>
      </w:r>
      <w:r>
        <w:rPr>
          <w:spacing w:val="3"/>
        </w:rPr>
        <w:t xml:space="preserve"> </w:t>
      </w:r>
      <w:r>
        <w:rPr>
          <w:spacing w:val="-1"/>
        </w:rPr>
        <w:t xml:space="preserve">the </w:t>
      </w:r>
      <w:r>
        <w:t xml:space="preserve">basic </w:t>
      </w:r>
      <w:r>
        <w:rPr>
          <w:spacing w:val="-1"/>
        </w:rPr>
        <w:t>clause:</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numPr>
          <w:ilvl w:val="0"/>
          <w:numId w:val="17"/>
        </w:numPr>
        <w:tabs>
          <w:tab w:val="left" w:pos="990"/>
        </w:tabs>
        <w:ind w:left="0" w:right="305" w:firstLine="576"/>
      </w:pPr>
      <w:r>
        <w:t>The</w:t>
      </w:r>
      <w:r>
        <w:rPr>
          <w:spacing w:val="1"/>
        </w:rPr>
        <w:t xml:space="preserve"> </w:t>
      </w:r>
      <w:r>
        <w:rPr>
          <w:spacing w:val="-1"/>
        </w:rPr>
        <w:t>contractor</w:t>
      </w:r>
      <w:r>
        <w:t xml:space="preserve"> </w:t>
      </w:r>
      <w:r>
        <w:rPr>
          <w:spacing w:val="-1"/>
        </w:rPr>
        <w:t xml:space="preserve">shall </w:t>
      </w:r>
      <w:r>
        <w:t xml:space="preserve">submit, </w:t>
      </w:r>
      <w:r>
        <w:rPr>
          <w:spacing w:val="-1"/>
        </w:rPr>
        <w:t>simultaneously</w:t>
      </w:r>
      <w:r>
        <w:t xml:space="preserve"> </w:t>
      </w:r>
      <w:r>
        <w:rPr>
          <w:spacing w:val="-2"/>
        </w:rPr>
        <w:t>with</w:t>
      </w:r>
      <w:r>
        <w:rPr>
          <w:spacing w:val="1"/>
        </w:rPr>
        <w:t xml:space="preserve"> </w:t>
      </w:r>
      <w:r>
        <w:t>the</w:t>
      </w:r>
      <w:r>
        <w:rPr>
          <w:spacing w:val="1"/>
        </w:rPr>
        <w:t xml:space="preserve"> </w:t>
      </w:r>
      <w:r>
        <w:t>cost per</w:t>
      </w:r>
      <w:r>
        <w:rPr>
          <w:spacing w:val="-1"/>
        </w:rPr>
        <w:t xml:space="preserve"> activity</w:t>
      </w:r>
      <w:r>
        <w:rPr>
          <w:spacing w:val="-5"/>
        </w:rPr>
        <w:t xml:space="preserve"> </w:t>
      </w:r>
      <w:r>
        <w:t>of</w:t>
      </w:r>
      <w:r>
        <w:rPr>
          <w:spacing w:val="43"/>
        </w:rPr>
        <w:t xml:space="preserve"> </w:t>
      </w:r>
      <w:r>
        <w:t>the</w:t>
      </w:r>
      <w:r>
        <w:rPr>
          <w:spacing w:val="1"/>
        </w:rPr>
        <w:t xml:space="preserve"> </w:t>
      </w:r>
      <w:r>
        <w:rPr>
          <w:spacing w:val="-1"/>
        </w:rPr>
        <w:t>construction</w:t>
      </w:r>
      <w:r>
        <w:rPr>
          <w:spacing w:val="1"/>
        </w:rPr>
        <w:t xml:space="preserve"> </w:t>
      </w:r>
      <w:r>
        <w:rPr>
          <w:spacing w:val="-1"/>
        </w:rPr>
        <w:t>schedule</w:t>
      </w:r>
      <w:r>
        <w:rPr>
          <w:spacing w:val="1"/>
        </w:rPr>
        <w:t xml:space="preserve"> </w:t>
      </w:r>
      <w:r>
        <w:rPr>
          <w:spacing w:val="-1"/>
        </w:rPr>
        <w:t>required</w:t>
      </w:r>
      <w:r>
        <w:rPr>
          <w:spacing w:val="1"/>
        </w:rPr>
        <w:t xml:space="preserve"> </w:t>
      </w:r>
      <w:r>
        <w:t>by</w:t>
      </w:r>
      <w:r>
        <w:rPr>
          <w:spacing w:val="-5"/>
        </w:rPr>
        <w:t xml:space="preserve"> </w:t>
      </w:r>
      <w:r>
        <w:t>Section</w:t>
      </w:r>
      <w:r>
        <w:rPr>
          <w:spacing w:val="1"/>
        </w:rPr>
        <w:t xml:space="preserve"> </w:t>
      </w:r>
      <w:r>
        <w:rPr>
          <w:spacing w:val="-1"/>
        </w:rPr>
        <w:t xml:space="preserve">01310 </w:t>
      </w:r>
      <w:r>
        <w:t>or</w:t>
      </w:r>
      <w:r>
        <w:rPr>
          <w:spacing w:val="-1"/>
        </w:rPr>
        <w:t xml:space="preserve"> 01311,</w:t>
      </w:r>
      <w:r>
        <w:t xml:space="preserve"> </w:t>
      </w:r>
      <w:r>
        <w:rPr>
          <w:spacing w:val="-1"/>
        </w:rPr>
        <w:t>NETWORK</w:t>
      </w:r>
      <w:r>
        <w:rPr>
          <w:spacing w:val="45"/>
        </w:rPr>
        <w:t xml:space="preserve"> </w:t>
      </w:r>
      <w:r>
        <w:rPr>
          <w:spacing w:val="-1"/>
        </w:rPr>
        <w:t>ANALYSIS</w:t>
      </w:r>
      <w:r>
        <w:rPr>
          <w:spacing w:val="1"/>
        </w:rPr>
        <w:t xml:space="preserve"> </w:t>
      </w:r>
      <w:r>
        <w:rPr>
          <w:spacing w:val="-1"/>
        </w:rPr>
        <w:t xml:space="preserve">SYSTEM, </w:t>
      </w:r>
      <w:r>
        <w:t>a</w:t>
      </w:r>
      <w:r>
        <w:rPr>
          <w:spacing w:val="1"/>
        </w:rPr>
        <w:t xml:space="preserve"> </w:t>
      </w:r>
      <w:r>
        <w:rPr>
          <w:spacing w:val="-1"/>
        </w:rPr>
        <w:t>responsibility</w:t>
      </w:r>
      <w:r>
        <w:rPr>
          <w:spacing w:val="-5"/>
        </w:rPr>
        <w:t xml:space="preserve"> </w:t>
      </w:r>
      <w:r>
        <w:t>code</w:t>
      </w:r>
      <w:r>
        <w:rPr>
          <w:spacing w:val="1"/>
        </w:rPr>
        <w:t xml:space="preserve"> </w:t>
      </w:r>
      <w:r>
        <w:rPr>
          <w:spacing w:val="-1"/>
        </w:rPr>
        <w:t>for all</w:t>
      </w:r>
      <w:r>
        <w:t xml:space="preserve"> </w:t>
      </w:r>
      <w:r>
        <w:rPr>
          <w:spacing w:val="-1"/>
        </w:rPr>
        <w:t>activities</w:t>
      </w:r>
      <w:r>
        <w:t xml:space="preserve"> of</w:t>
      </w:r>
      <w:r>
        <w:rPr>
          <w:spacing w:val="3"/>
        </w:rPr>
        <w:t xml:space="preserve"> </w:t>
      </w:r>
      <w:r>
        <w:rPr>
          <w:spacing w:val="-1"/>
        </w:rPr>
        <w:t>the</w:t>
      </w:r>
      <w:r>
        <w:rPr>
          <w:spacing w:val="1"/>
        </w:rPr>
        <w:t xml:space="preserve"> </w:t>
      </w:r>
      <w:r>
        <w:rPr>
          <w:spacing w:val="-2"/>
        </w:rPr>
        <w:t>network</w:t>
      </w:r>
      <w:r>
        <w:t xml:space="preserve"> </w:t>
      </w:r>
      <w:r>
        <w:rPr>
          <w:spacing w:val="1"/>
        </w:rPr>
        <w:t>for</w:t>
      </w:r>
      <w:r>
        <w:rPr>
          <w:spacing w:val="67"/>
        </w:rPr>
        <w:t xml:space="preserve"> </w:t>
      </w:r>
      <w:r>
        <w:rPr>
          <w:spacing w:val="-2"/>
        </w:rPr>
        <w:t>which</w:t>
      </w:r>
      <w:r>
        <w:t xml:space="preserve"> the</w:t>
      </w:r>
      <w:r>
        <w:rPr>
          <w:spacing w:val="1"/>
        </w:rPr>
        <w:t xml:space="preserve"> </w:t>
      </w:r>
      <w:r>
        <w:rPr>
          <w:spacing w:val="-1"/>
        </w:rPr>
        <w:t>contractor</w:t>
      </w:r>
      <w:r>
        <w:rPr>
          <w:rFonts w:cs="Arial"/>
          <w:spacing w:val="-1"/>
        </w:rPr>
        <w:t>’s</w:t>
      </w:r>
      <w:r>
        <w:rPr>
          <w:rFonts w:cs="Arial"/>
          <w:spacing w:val="-4"/>
        </w:rPr>
        <w:t xml:space="preserve"> </w:t>
      </w:r>
      <w:r>
        <w:rPr>
          <w:spacing w:val="-1"/>
        </w:rPr>
        <w:t>forces</w:t>
      </w:r>
      <w:r>
        <w:t xml:space="preserve"> </w:t>
      </w:r>
      <w:r>
        <w:rPr>
          <w:spacing w:val="-2"/>
        </w:rPr>
        <w:t>will</w:t>
      </w:r>
      <w:r>
        <w:t xml:space="preserve"> perform</w:t>
      </w:r>
      <w:r>
        <w:rPr>
          <w:spacing w:val="1"/>
        </w:rPr>
        <w:t xml:space="preserve"> </w:t>
      </w:r>
      <w:r>
        <w:rPr>
          <w:spacing w:val="-1"/>
        </w:rPr>
        <w:t>the</w:t>
      </w:r>
      <w:r>
        <w:rPr>
          <w:spacing w:val="-4"/>
        </w:rPr>
        <w:t xml:space="preserve"> </w:t>
      </w:r>
      <w:r>
        <w:rPr>
          <w:spacing w:val="-2"/>
        </w:rPr>
        <w:t>work.</w:t>
      </w:r>
      <w:r>
        <w:t xml:space="preserve"> </w:t>
      </w:r>
      <w:r>
        <w:rPr>
          <w:spacing w:val="1"/>
        </w:rPr>
        <w:t xml:space="preserve"> The </w:t>
      </w:r>
      <w:r>
        <w:rPr>
          <w:spacing w:val="-1"/>
        </w:rPr>
        <w:t>cost</w:t>
      </w:r>
      <w:r>
        <w:rPr>
          <w:spacing w:val="-2"/>
        </w:rPr>
        <w:t xml:space="preserve"> </w:t>
      </w:r>
      <w:r>
        <w:rPr>
          <w:spacing w:val="-1"/>
        </w:rPr>
        <w:t>of</w:t>
      </w:r>
      <w:r>
        <w:rPr>
          <w:spacing w:val="5"/>
        </w:rPr>
        <w:t xml:space="preserve"> </w:t>
      </w:r>
      <w:r>
        <w:rPr>
          <w:spacing w:val="-2"/>
        </w:rPr>
        <w:t>these</w:t>
      </w:r>
      <w:r>
        <w:rPr>
          <w:spacing w:val="1"/>
        </w:rPr>
        <w:t xml:space="preserve"> </w:t>
      </w:r>
      <w:r>
        <w:rPr>
          <w:spacing w:val="-1"/>
        </w:rPr>
        <w:t>activities</w:t>
      </w:r>
      <w:r>
        <w:rPr>
          <w:spacing w:val="71"/>
        </w:rPr>
        <w:t xml:space="preserve"> </w:t>
      </w:r>
      <w:r>
        <w:rPr>
          <w:spacing w:val="-2"/>
        </w:rPr>
        <w:t>will</w:t>
      </w:r>
      <w:r>
        <w:t xml:space="preserve"> be</w:t>
      </w:r>
      <w:r>
        <w:rPr>
          <w:spacing w:val="1"/>
        </w:rPr>
        <w:t xml:space="preserve"> </w:t>
      </w:r>
      <w:r>
        <w:t>used</w:t>
      </w:r>
      <w:r>
        <w:rPr>
          <w:spacing w:val="1"/>
        </w:rPr>
        <w:t xml:space="preserve"> </w:t>
      </w:r>
      <w:r>
        <w:rPr>
          <w:spacing w:val="-1"/>
        </w:rPr>
        <w:t>in</w:t>
      </w:r>
      <w:r>
        <w:rPr>
          <w:spacing w:val="1"/>
        </w:rPr>
        <w:t xml:space="preserve"> </w:t>
      </w:r>
      <w:r>
        <w:rPr>
          <w:spacing w:val="-1"/>
        </w:rPr>
        <w:t xml:space="preserve">determining </w:t>
      </w:r>
      <w:r>
        <w:t>the</w:t>
      </w:r>
      <w:r>
        <w:rPr>
          <w:spacing w:val="1"/>
        </w:rPr>
        <w:t xml:space="preserve"> </w:t>
      </w:r>
      <w:r>
        <w:rPr>
          <w:spacing w:val="-1"/>
        </w:rPr>
        <w:t>portions</w:t>
      </w:r>
      <w:r>
        <w:rPr>
          <w:spacing w:val="-2"/>
        </w:rPr>
        <w:t xml:space="preserve"> </w:t>
      </w:r>
      <w:r>
        <w:rPr>
          <w:spacing w:val="-1"/>
        </w:rPr>
        <w:t>of</w:t>
      </w:r>
      <w:r>
        <w:rPr>
          <w:spacing w:val="3"/>
        </w:rPr>
        <w:t xml:space="preserve"> </w:t>
      </w:r>
      <w:r>
        <w:rPr>
          <w:spacing w:val="-1"/>
        </w:rPr>
        <w:t xml:space="preserve">the </w:t>
      </w:r>
      <w:r>
        <w:t xml:space="preserve">total </w:t>
      </w:r>
      <w:r>
        <w:rPr>
          <w:spacing w:val="-1"/>
        </w:rPr>
        <w:t>contract</w:t>
      </w:r>
      <w:r>
        <w:t xml:space="preserve"> </w:t>
      </w:r>
      <w:r>
        <w:rPr>
          <w:spacing w:val="-2"/>
        </w:rPr>
        <w:t>work</w:t>
      </w:r>
      <w:r>
        <w:t xml:space="preserve"> to</w:t>
      </w:r>
      <w:r>
        <w:rPr>
          <w:spacing w:val="-1"/>
        </w:rPr>
        <w:t xml:space="preserve"> </w:t>
      </w:r>
      <w:r>
        <w:t>be</w:t>
      </w:r>
      <w:r>
        <w:rPr>
          <w:spacing w:val="1"/>
        </w:rPr>
        <w:t xml:space="preserve"> </w:t>
      </w:r>
      <w:r>
        <w:rPr>
          <w:spacing w:val="-1"/>
        </w:rPr>
        <w:t>executed</w:t>
      </w:r>
      <w:r>
        <w:rPr>
          <w:spacing w:val="31"/>
        </w:rPr>
        <w:t xml:space="preserve"> </w:t>
      </w:r>
      <w:r>
        <w:t>by</w:t>
      </w:r>
      <w:r>
        <w:rPr>
          <w:spacing w:val="-5"/>
        </w:rPr>
        <w:t xml:space="preserve"> </w:t>
      </w:r>
      <w:r>
        <w:t>the</w:t>
      </w:r>
      <w:r>
        <w:rPr>
          <w:spacing w:val="1"/>
        </w:rPr>
        <w:t xml:space="preserve"> </w:t>
      </w:r>
      <w:r>
        <w:rPr>
          <w:spacing w:val="-1"/>
        </w:rPr>
        <w:t>contractor</w:t>
      </w:r>
      <w:r>
        <w:rPr>
          <w:rFonts w:cs="Arial"/>
          <w:spacing w:val="-1"/>
        </w:rPr>
        <w:t>’s</w:t>
      </w:r>
      <w:r>
        <w:rPr>
          <w:rFonts w:cs="Arial"/>
          <w:spacing w:val="-5"/>
        </w:rPr>
        <w:t xml:space="preserve"> </w:t>
      </w:r>
      <w:r>
        <w:rPr>
          <w:spacing w:val="-1"/>
        </w:rPr>
        <w:t>forces</w:t>
      </w:r>
      <w:r>
        <w:rPr>
          <w:spacing w:val="-2"/>
        </w:rPr>
        <w:t xml:space="preserve"> </w:t>
      </w:r>
      <w:r>
        <w:rPr>
          <w:spacing w:val="1"/>
        </w:rPr>
        <w:t>for</w:t>
      </w:r>
      <w:r>
        <w:rPr>
          <w:spacing w:val="-1"/>
        </w:rPr>
        <w:t xml:space="preserve"> the purpose of</w:t>
      </w:r>
      <w:r>
        <w:rPr>
          <w:spacing w:val="3"/>
        </w:rPr>
        <w:t xml:space="preserve"> </w:t>
      </w:r>
      <w:r>
        <w:rPr>
          <w:spacing w:val="-2"/>
        </w:rPr>
        <w:t>this</w:t>
      </w:r>
      <w:r>
        <w:t xml:space="preserve"> </w:t>
      </w:r>
      <w:r>
        <w:rPr>
          <w:spacing w:val="-1"/>
        </w:rPr>
        <w:t>article.</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numPr>
          <w:ilvl w:val="0"/>
          <w:numId w:val="17"/>
        </w:numPr>
        <w:tabs>
          <w:tab w:val="left" w:pos="990"/>
        </w:tabs>
        <w:ind w:left="0" w:right="160" w:firstLine="576"/>
      </w:pPr>
      <w:r>
        <w:rPr>
          <w:spacing w:val="1"/>
        </w:rPr>
        <w:t>If,</w:t>
      </w:r>
      <w:r>
        <w:rPr>
          <w:spacing w:val="-2"/>
        </w:rPr>
        <w:t xml:space="preserve"> </w:t>
      </w:r>
      <w:r>
        <w:rPr>
          <w:spacing w:val="-1"/>
        </w:rPr>
        <w:t>during progress</w:t>
      </w:r>
      <w:r>
        <w:rPr>
          <w:spacing w:val="-5"/>
        </w:rPr>
        <w:t xml:space="preserve"> </w:t>
      </w:r>
      <w:r>
        <w:rPr>
          <w:spacing w:val="-1"/>
        </w:rPr>
        <w:t>of</w:t>
      </w:r>
      <w:r>
        <w:rPr>
          <w:spacing w:val="5"/>
        </w:rPr>
        <w:t xml:space="preserve"> </w:t>
      </w:r>
      <w:r>
        <w:rPr>
          <w:spacing w:val="-2"/>
        </w:rPr>
        <w:t>work</w:t>
      </w:r>
      <w:r>
        <w:t xml:space="preserve"> </w:t>
      </w:r>
      <w:r>
        <w:rPr>
          <w:spacing w:val="-1"/>
        </w:rPr>
        <w:t>hereunder,</w:t>
      </w:r>
      <w:r>
        <w:rPr>
          <w:spacing w:val="-2"/>
        </w:rPr>
        <w:t xml:space="preserve"> </w:t>
      </w:r>
      <w:r>
        <w:rPr>
          <w:spacing w:val="-1"/>
        </w:rPr>
        <w:t>the contractor requests</w:t>
      </w:r>
      <w:r>
        <w:rPr>
          <w:spacing w:val="-2"/>
        </w:rPr>
        <w:t xml:space="preserve"> </w:t>
      </w:r>
      <w:r>
        <w:t>a</w:t>
      </w:r>
      <w:r>
        <w:rPr>
          <w:spacing w:val="-4"/>
        </w:rPr>
        <w:t xml:space="preserve"> </w:t>
      </w:r>
      <w:r>
        <w:rPr>
          <w:spacing w:val="-1"/>
        </w:rPr>
        <w:t>change</w:t>
      </w:r>
      <w:r>
        <w:rPr>
          <w:spacing w:val="75"/>
        </w:rPr>
        <w:t xml:space="preserve"> </w:t>
      </w:r>
      <w:r>
        <w:rPr>
          <w:spacing w:val="-1"/>
        </w:rPr>
        <w:t>in</w:t>
      </w:r>
      <w:r>
        <w:rPr>
          <w:spacing w:val="1"/>
        </w:rPr>
        <w:t xml:space="preserve"> </w:t>
      </w:r>
      <w:r>
        <w:rPr>
          <w:spacing w:val="-1"/>
        </w:rPr>
        <w:t>activities</w:t>
      </w:r>
      <w:r>
        <w:t xml:space="preserve"> </w:t>
      </w:r>
      <w:r>
        <w:rPr>
          <w:spacing w:val="-1"/>
        </w:rPr>
        <w:t>of</w:t>
      </w:r>
      <w:r>
        <w:rPr>
          <w:spacing w:val="5"/>
        </w:rPr>
        <w:t xml:space="preserve"> </w:t>
      </w:r>
      <w:r>
        <w:rPr>
          <w:spacing w:val="-2"/>
        </w:rPr>
        <w:t>work</w:t>
      </w:r>
      <w:r>
        <w:t xml:space="preserve"> to</w:t>
      </w:r>
      <w:r>
        <w:rPr>
          <w:spacing w:val="-1"/>
        </w:rPr>
        <w:t xml:space="preserve"> </w:t>
      </w:r>
      <w:r>
        <w:t>be</w:t>
      </w:r>
      <w:r>
        <w:rPr>
          <w:spacing w:val="1"/>
        </w:rPr>
        <w:t xml:space="preserve"> </w:t>
      </w:r>
      <w:r>
        <w:rPr>
          <w:spacing w:val="-1"/>
        </w:rPr>
        <w:t xml:space="preserve">performed </w:t>
      </w:r>
      <w:r>
        <w:t>by</w:t>
      </w:r>
      <w:r>
        <w:rPr>
          <w:spacing w:val="-5"/>
        </w:rPr>
        <w:t xml:space="preserve"> </w:t>
      </w:r>
      <w:r>
        <w:t>the</w:t>
      </w:r>
      <w:r>
        <w:rPr>
          <w:spacing w:val="1"/>
        </w:rPr>
        <w:t xml:space="preserve"> </w:t>
      </w:r>
      <w:r>
        <w:rPr>
          <w:spacing w:val="-1"/>
        </w:rPr>
        <w:t>contractor</w:t>
      </w:r>
      <w:r>
        <w:rPr>
          <w:rFonts w:cs="Arial"/>
          <w:spacing w:val="-1"/>
        </w:rPr>
        <w:t>’s</w:t>
      </w:r>
      <w:r>
        <w:rPr>
          <w:rFonts w:cs="Arial"/>
          <w:spacing w:val="-2"/>
        </w:rPr>
        <w:t xml:space="preserve"> </w:t>
      </w:r>
      <w:r>
        <w:t>forces</w:t>
      </w:r>
      <w:r>
        <w:rPr>
          <w:spacing w:val="-2"/>
        </w:rPr>
        <w:t xml:space="preserve"> </w:t>
      </w:r>
      <w:r>
        <w:rPr>
          <w:spacing w:val="-1"/>
        </w:rPr>
        <w:t>and</w:t>
      </w:r>
      <w:r>
        <w:rPr>
          <w:spacing w:val="1"/>
        </w:rPr>
        <w:t xml:space="preserve"> </w:t>
      </w:r>
      <w:r>
        <w:rPr>
          <w:spacing w:val="-2"/>
        </w:rPr>
        <w:t>the</w:t>
      </w:r>
      <w:r>
        <w:rPr>
          <w:spacing w:val="1"/>
        </w:rPr>
        <w:t xml:space="preserve"> </w:t>
      </w:r>
      <w:r>
        <w:t>contracting</w:t>
      </w:r>
      <w:r>
        <w:rPr>
          <w:spacing w:val="47"/>
        </w:rPr>
        <w:t xml:space="preserve"> </w:t>
      </w:r>
      <w:r>
        <w:t>officer</w:t>
      </w:r>
      <w:r>
        <w:rPr>
          <w:spacing w:val="-1"/>
        </w:rPr>
        <w:t xml:space="preserve"> determines</w:t>
      </w:r>
      <w:r>
        <w:t xml:space="preserve"> it</w:t>
      </w:r>
      <w:r>
        <w:rPr>
          <w:spacing w:val="-2"/>
        </w:rPr>
        <w:t xml:space="preserve"> </w:t>
      </w:r>
      <w:r>
        <w:rPr>
          <w:spacing w:val="-1"/>
        </w:rPr>
        <w:t xml:space="preserve">to </w:t>
      </w:r>
      <w:r>
        <w:t>be</w:t>
      </w:r>
      <w:r>
        <w:rPr>
          <w:spacing w:val="1"/>
        </w:rPr>
        <w:t xml:space="preserve"> </w:t>
      </w:r>
      <w:r>
        <w:rPr>
          <w:spacing w:val="-1"/>
        </w:rPr>
        <w:t>in</w:t>
      </w:r>
      <w:r>
        <w:rPr>
          <w:spacing w:val="1"/>
        </w:rPr>
        <w:t xml:space="preserve"> </w:t>
      </w:r>
      <w:r>
        <w:t>the</w:t>
      </w:r>
      <w:r>
        <w:rPr>
          <w:spacing w:val="-1"/>
        </w:rPr>
        <w:t xml:space="preserve"> best</w:t>
      </w:r>
      <w:r>
        <w:t xml:space="preserve"> </w:t>
      </w:r>
      <w:r>
        <w:rPr>
          <w:spacing w:val="-1"/>
        </w:rPr>
        <w:t>interest</w:t>
      </w:r>
      <w:r>
        <w:rPr>
          <w:spacing w:val="-4"/>
        </w:rPr>
        <w:t xml:space="preserve"> </w:t>
      </w:r>
      <w:r>
        <w:rPr>
          <w:spacing w:val="-1"/>
        </w:rPr>
        <w:t>of</w:t>
      </w:r>
      <w:r>
        <w:rPr>
          <w:spacing w:val="5"/>
        </w:rPr>
        <w:t xml:space="preserve"> </w:t>
      </w:r>
      <w:r>
        <w:rPr>
          <w:spacing w:val="-1"/>
        </w:rPr>
        <w:t>the</w:t>
      </w:r>
      <w:r>
        <w:rPr>
          <w:spacing w:val="1"/>
        </w:rPr>
        <w:t xml:space="preserve"> </w:t>
      </w:r>
      <w:r>
        <w:rPr>
          <w:spacing w:val="-1"/>
        </w:rPr>
        <w:t>Government,</w:t>
      </w:r>
      <w:r>
        <w:t xml:space="preserve"> </w:t>
      </w:r>
      <w:r>
        <w:rPr>
          <w:spacing w:val="-2"/>
        </w:rPr>
        <w:t>the</w:t>
      </w:r>
      <w:r>
        <w:rPr>
          <w:spacing w:val="1"/>
        </w:rPr>
        <w:t xml:space="preserve"> </w:t>
      </w:r>
      <w:r>
        <w:rPr>
          <w:spacing w:val="-1"/>
        </w:rPr>
        <w:t>contracting</w:t>
      </w:r>
      <w:r>
        <w:rPr>
          <w:spacing w:val="61"/>
        </w:rPr>
        <w:t xml:space="preserve"> </w:t>
      </w:r>
      <w:r>
        <w:t>officer</w:t>
      </w:r>
      <w:r>
        <w:rPr>
          <w:spacing w:val="-6"/>
        </w:rPr>
        <w:t xml:space="preserve"> </w:t>
      </w:r>
      <w:r>
        <w:rPr>
          <w:spacing w:val="-1"/>
        </w:rPr>
        <w:t>may,</w:t>
      </w:r>
      <w:r>
        <w:t xml:space="preserve"> at his or</w:t>
      </w:r>
      <w:r>
        <w:rPr>
          <w:spacing w:val="-1"/>
        </w:rPr>
        <w:t xml:space="preserve"> her discretion,</w:t>
      </w:r>
      <w:r>
        <w:t xml:space="preserve"> </w:t>
      </w:r>
      <w:r>
        <w:rPr>
          <w:spacing w:val="-1"/>
        </w:rPr>
        <w:t>authorize</w:t>
      </w:r>
      <w:r>
        <w:rPr>
          <w:spacing w:val="1"/>
        </w:rPr>
        <w:t xml:space="preserve"> </w:t>
      </w:r>
      <w:r>
        <w:t>a</w:t>
      </w:r>
      <w:r>
        <w:rPr>
          <w:spacing w:val="1"/>
        </w:rPr>
        <w:t xml:space="preserve"> </w:t>
      </w:r>
      <w:r>
        <w:rPr>
          <w:spacing w:val="-1"/>
        </w:rPr>
        <w:t>change</w:t>
      </w:r>
      <w:r>
        <w:rPr>
          <w:spacing w:val="1"/>
        </w:rPr>
        <w:t xml:space="preserve"> </w:t>
      </w:r>
      <w:r>
        <w:rPr>
          <w:spacing w:val="-1"/>
        </w:rPr>
        <w:t>in</w:t>
      </w:r>
      <w:r>
        <w:rPr>
          <w:spacing w:val="1"/>
        </w:rPr>
        <w:t xml:space="preserve"> </w:t>
      </w:r>
      <w:r>
        <w:rPr>
          <w:spacing w:val="-1"/>
        </w:rPr>
        <w:t>such</w:t>
      </w:r>
      <w:r>
        <w:rPr>
          <w:spacing w:val="1"/>
        </w:rPr>
        <w:t xml:space="preserve"> </w:t>
      </w:r>
      <w:r>
        <w:rPr>
          <w:spacing w:val="-1"/>
        </w:rPr>
        <w:t>activities</w:t>
      </w:r>
      <w:r>
        <w:t xml:space="preserve"> </w:t>
      </w:r>
      <w:r>
        <w:rPr>
          <w:spacing w:val="-1"/>
        </w:rPr>
        <w:t>of</w:t>
      </w:r>
      <w:r>
        <w:rPr>
          <w:spacing w:val="5"/>
        </w:rPr>
        <w:t xml:space="preserve"> </w:t>
      </w:r>
      <w:r>
        <w:rPr>
          <w:spacing w:val="-1"/>
        </w:rPr>
        <w:t>said</w:t>
      </w:r>
      <w:r>
        <w:rPr>
          <w:spacing w:val="57"/>
        </w:rPr>
        <w:t xml:space="preserve"> </w:t>
      </w:r>
      <w:r>
        <w:rPr>
          <w:spacing w:val="-2"/>
        </w:rPr>
        <w:t>work.</w:t>
      </w:r>
    </w:p>
    <w:p w:rsidR="004F1640" w:rsidRDefault="004F1640" w:rsidP="004F1640">
      <w:pPr>
        <w:rPr>
          <w:rFonts w:ascii="Arial" w:eastAsia="Arial" w:hAnsi="Arial" w:cs="Arial"/>
          <w:sz w:val="24"/>
          <w:szCs w:val="24"/>
        </w:rPr>
      </w:pPr>
    </w:p>
    <w:p w:rsidR="004F1640" w:rsidRPr="00F57846" w:rsidRDefault="004F1640" w:rsidP="00532BE1">
      <w:pPr>
        <w:pStyle w:val="Heading1"/>
        <w:ind w:left="0"/>
        <w:rPr>
          <w:b w:val="0"/>
          <w:bCs w:val="0"/>
        </w:rPr>
      </w:pPr>
      <w:r w:rsidRPr="00F57846">
        <w:rPr>
          <w:spacing w:val="-1"/>
        </w:rPr>
        <w:t>852.236-</w:t>
      </w:r>
      <w:proofErr w:type="gramStart"/>
      <w:r w:rsidRPr="00F57846">
        <w:rPr>
          <w:spacing w:val="-1"/>
        </w:rPr>
        <w:t>73</w:t>
      </w:r>
      <w:r w:rsidRPr="00F57846">
        <w:t xml:space="preserve"> </w:t>
      </w:r>
      <w:r w:rsidRPr="00F57846">
        <w:rPr>
          <w:spacing w:val="4"/>
        </w:rPr>
        <w:t xml:space="preserve"> </w:t>
      </w:r>
      <w:r w:rsidRPr="00F57846">
        <w:rPr>
          <w:spacing w:val="-1"/>
        </w:rPr>
        <w:t>[</w:t>
      </w:r>
      <w:proofErr w:type="gramEnd"/>
      <w:r w:rsidRPr="00F57846">
        <w:rPr>
          <w:spacing w:val="-1"/>
        </w:rPr>
        <w:t>Reserved]</w:t>
      </w:r>
    </w:p>
    <w:p w:rsidR="004F1640" w:rsidRDefault="004F1640" w:rsidP="00532BE1">
      <w:pPr>
        <w:spacing w:before="11"/>
        <w:rPr>
          <w:rFonts w:ascii="Arial" w:eastAsia="Arial" w:hAnsi="Arial" w:cs="Arial"/>
          <w:b/>
          <w:bCs/>
          <w:sz w:val="17"/>
          <w:szCs w:val="17"/>
        </w:rPr>
      </w:pPr>
    </w:p>
    <w:p w:rsidR="004F1640" w:rsidRDefault="004F1640" w:rsidP="00532BE1">
      <w:pPr>
        <w:spacing w:before="69"/>
        <w:rPr>
          <w:rFonts w:ascii="Arial" w:eastAsia="Arial" w:hAnsi="Arial" w:cs="Arial"/>
          <w:sz w:val="24"/>
          <w:szCs w:val="24"/>
        </w:rPr>
      </w:pPr>
      <w:r w:rsidRPr="00F57846">
        <w:rPr>
          <w:rFonts w:ascii="Arial"/>
          <w:b/>
          <w:spacing w:val="-1"/>
          <w:sz w:val="24"/>
          <w:u w:val="single"/>
        </w:rPr>
        <w:t>852.236-</w:t>
      </w:r>
      <w:proofErr w:type="gramStart"/>
      <w:r w:rsidRPr="00F57846">
        <w:rPr>
          <w:rFonts w:ascii="Arial"/>
          <w:b/>
          <w:spacing w:val="-1"/>
          <w:sz w:val="24"/>
          <w:u w:val="single"/>
        </w:rPr>
        <w:t>74</w:t>
      </w:r>
      <w:r w:rsidRPr="00F57846">
        <w:rPr>
          <w:rFonts w:ascii="Arial"/>
          <w:b/>
          <w:sz w:val="24"/>
          <w:u w:val="single"/>
        </w:rPr>
        <w:t xml:space="preserve"> </w:t>
      </w:r>
      <w:r w:rsidRPr="00F57846">
        <w:rPr>
          <w:rFonts w:ascii="Arial"/>
          <w:b/>
          <w:spacing w:val="1"/>
          <w:sz w:val="24"/>
          <w:u w:val="single"/>
        </w:rPr>
        <w:t xml:space="preserve"> </w:t>
      </w:r>
      <w:r w:rsidRPr="00F57846">
        <w:rPr>
          <w:rFonts w:ascii="Arial"/>
          <w:b/>
          <w:spacing w:val="-1"/>
          <w:sz w:val="24"/>
          <w:u w:val="single"/>
        </w:rPr>
        <w:t>Inspection</w:t>
      </w:r>
      <w:proofErr w:type="gramEnd"/>
      <w:r w:rsidRPr="00F57846">
        <w:rPr>
          <w:rFonts w:ascii="Arial"/>
          <w:b/>
          <w:sz w:val="24"/>
          <w:u w:val="single"/>
        </w:rPr>
        <w:t xml:space="preserve"> of </w:t>
      </w:r>
      <w:r w:rsidRPr="00F57846">
        <w:rPr>
          <w:rFonts w:ascii="Arial"/>
          <w:b/>
          <w:spacing w:val="-1"/>
          <w:sz w:val="24"/>
          <w:u w:val="single"/>
        </w:rPr>
        <w:t>construction</w:t>
      </w:r>
      <w:r>
        <w:rPr>
          <w:rFonts w:ascii="Arial"/>
          <w:b/>
          <w:spacing w:val="-1"/>
          <w:sz w:val="24"/>
        </w:rPr>
        <w:t>.</w:t>
      </w:r>
    </w:p>
    <w:p w:rsidR="004F1640" w:rsidRDefault="004F1640" w:rsidP="004F1640">
      <w:pPr>
        <w:spacing w:before="11"/>
        <w:rPr>
          <w:rFonts w:ascii="Arial" w:eastAsia="Arial" w:hAnsi="Arial" w:cs="Arial"/>
          <w:b/>
          <w:bCs/>
          <w:sz w:val="17"/>
          <w:szCs w:val="17"/>
        </w:rPr>
      </w:pPr>
    </w:p>
    <w:p w:rsidR="004F1640" w:rsidRDefault="004F1640" w:rsidP="00532BE1">
      <w:pPr>
        <w:pStyle w:val="BodyText"/>
        <w:spacing w:before="69"/>
        <w:ind w:left="450" w:firstLine="0"/>
      </w:pPr>
      <w:r>
        <w:t xml:space="preserve">As </w:t>
      </w:r>
      <w:r>
        <w:rPr>
          <w:spacing w:val="-1"/>
        </w:rPr>
        <w:t>prescribed</w:t>
      </w:r>
      <w:r>
        <w:rPr>
          <w:spacing w:val="1"/>
        </w:rPr>
        <w:t xml:space="preserve"> </w:t>
      </w:r>
      <w:r>
        <w:rPr>
          <w:spacing w:val="-1"/>
        </w:rPr>
        <w:t>in 846.312,</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4F1640">
      <w:pPr>
        <w:rPr>
          <w:rFonts w:ascii="Arial" w:eastAsia="Arial" w:hAnsi="Arial" w:cs="Arial"/>
          <w:sz w:val="24"/>
          <w:szCs w:val="24"/>
        </w:rPr>
      </w:pPr>
    </w:p>
    <w:p w:rsidR="004F1640" w:rsidRDefault="004F1640" w:rsidP="00532BE1">
      <w:pPr>
        <w:ind w:right="10"/>
        <w:jc w:val="center"/>
        <w:rPr>
          <w:rFonts w:ascii="Arial" w:eastAsia="Arial" w:hAnsi="Arial" w:cs="Arial"/>
          <w:sz w:val="24"/>
          <w:szCs w:val="24"/>
        </w:rPr>
      </w:pPr>
      <w:r>
        <w:rPr>
          <w:rFonts w:ascii="Arial"/>
          <w:b/>
          <w:sz w:val="24"/>
        </w:rPr>
        <w:t>I</w:t>
      </w:r>
      <w:r>
        <w:rPr>
          <w:rFonts w:ascii="Arial"/>
          <w:b/>
          <w:sz w:val="19"/>
        </w:rPr>
        <w:t>NSPECTION</w:t>
      </w:r>
      <w:r>
        <w:rPr>
          <w:rFonts w:ascii="Arial"/>
          <w:b/>
          <w:spacing w:val="-20"/>
          <w:sz w:val="19"/>
        </w:rPr>
        <w:t xml:space="preserve"> </w:t>
      </w:r>
      <w:r>
        <w:rPr>
          <w:rFonts w:ascii="Arial"/>
          <w:b/>
          <w:spacing w:val="-1"/>
          <w:sz w:val="19"/>
        </w:rPr>
        <w:t>OF</w:t>
      </w:r>
      <w:r>
        <w:rPr>
          <w:rFonts w:ascii="Arial"/>
          <w:b/>
          <w:spacing w:val="-11"/>
          <w:sz w:val="19"/>
        </w:rPr>
        <w:t xml:space="preserve"> </w:t>
      </w:r>
      <w:r>
        <w:rPr>
          <w:rFonts w:ascii="Arial"/>
          <w:b/>
          <w:sz w:val="24"/>
        </w:rPr>
        <w:t>C</w:t>
      </w:r>
      <w:r>
        <w:rPr>
          <w:rFonts w:ascii="Arial"/>
          <w:b/>
          <w:sz w:val="19"/>
        </w:rPr>
        <w:t>ONSTRUCTION</w:t>
      </w:r>
      <w:r>
        <w:rPr>
          <w:rFonts w:ascii="Arial"/>
          <w:b/>
          <w:spacing w:val="-21"/>
          <w:sz w:val="19"/>
        </w:rPr>
        <w:t xml:space="preserve"> </w:t>
      </w:r>
      <w:r>
        <w:rPr>
          <w:rFonts w:ascii="Arial"/>
          <w:b/>
          <w:spacing w:val="-1"/>
          <w:sz w:val="24"/>
        </w:rPr>
        <w:t>(JUL</w:t>
      </w:r>
      <w:r>
        <w:rPr>
          <w:rFonts w:ascii="Arial"/>
          <w:b/>
          <w:spacing w:val="-23"/>
          <w:sz w:val="24"/>
        </w:rPr>
        <w:t xml:space="preserve"> </w:t>
      </w:r>
      <w:r>
        <w:rPr>
          <w:rFonts w:ascii="Arial"/>
          <w:b/>
          <w:sz w:val="24"/>
        </w:rPr>
        <w:t>2002)</w:t>
      </w:r>
    </w:p>
    <w:p w:rsidR="004F1640" w:rsidRDefault="004F1640" w:rsidP="004F1640">
      <w:pPr>
        <w:rPr>
          <w:rFonts w:ascii="Arial" w:eastAsia="Arial" w:hAnsi="Arial" w:cs="Arial"/>
          <w:b/>
          <w:bCs/>
          <w:sz w:val="24"/>
          <w:szCs w:val="24"/>
        </w:rPr>
      </w:pPr>
    </w:p>
    <w:p w:rsidR="004F1640" w:rsidRDefault="004F1640" w:rsidP="00532BE1">
      <w:pPr>
        <w:pStyle w:val="BodyText"/>
        <w:ind w:left="0" w:right="382" w:firstLine="535"/>
      </w:pPr>
      <w:r>
        <w:t>The</w:t>
      </w:r>
      <w:r>
        <w:rPr>
          <w:spacing w:val="1"/>
        </w:rPr>
        <w:t xml:space="preserve"> </w:t>
      </w:r>
      <w:r>
        <w:rPr>
          <w:spacing w:val="-1"/>
        </w:rPr>
        <w:t>clause entitled</w:t>
      </w:r>
      <w:r>
        <w:rPr>
          <w:spacing w:val="1"/>
        </w:rPr>
        <w:t xml:space="preserve"> </w:t>
      </w:r>
      <w:r>
        <w:rPr>
          <w:spacing w:val="-1"/>
        </w:rPr>
        <w:t>"Inspection of</w:t>
      </w:r>
      <w:r>
        <w:rPr>
          <w:spacing w:val="3"/>
        </w:rPr>
        <w:t xml:space="preserve"> </w:t>
      </w:r>
      <w:r>
        <w:rPr>
          <w:spacing w:val="-1"/>
        </w:rPr>
        <w:t>Construction"</w:t>
      </w:r>
      <w:r>
        <w:rPr>
          <w:spacing w:val="4"/>
        </w:rPr>
        <w:t xml:space="preserve"> </w:t>
      </w:r>
      <w:r>
        <w:rPr>
          <w:spacing w:val="-1"/>
        </w:rPr>
        <w:t>in</w:t>
      </w:r>
      <w:r>
        <w:rPr>
          <w:spacing w:val="1"/>
        </w:rPr>
        <w:t xml:space="preserve"> </w:t>
      </w:r>
      <w:hyperlink r:id="rId88" w:anchor="se48.2.52_1246_612" w:history="1">
        <w:r w:rsidRPr="00BC1F7D">
          <w:rPr>
            <w:rStyle w:val="Hyperlink"/>
            <w:spacing w:val="-1"/>
          </w:rPr>
          <w:t>FAR</w:t>
        </w:r>
        <w:r w:rsidRPr="00BC1F7D">
          <w:rPr>
            <w:rStyle w:val="Hyperlink"/>
          </w:rPr>
          <w:t xml:space="preserve"> </w:t>
        </w:r>
        <w:r w:rsidRPr="00BC1F7D">
          <w:rPr>
            <w:rStyle w:val="Hyperlink"/>
            <w:spacing w:val="-1"/>
          </w:rPr>
          <w:t>52.246-12</w:t>
        </w:r>
      </w:hyperlink>
      <w:r>
        <w:rPr>
          <w:spacing w:val="1"/>
        </w:rPr>
        <w:t xml:space="preserve"> </w:t>
      </w:r>
      <w:r>
        <w:t>is</w:t>
      </w:r>
      <w:r>
        <w:rPr>
          <w:spacing w:val="61"/>
        </w:rPr>
        <w:t xml:space="preserve"> </w:t>
      </w:r>
      <w:r>
        <w:rPr>
          <w:spacing w:val="-1"/>
        </w:rPr>
        <w:t>supplemented</w:t>
      </w:r>
      <w:r>
        <w:rPr>
          <w:spacing w:val="1"/>
        </w:rPr>
        <w:t xml:space="preserve"> </w:t>
      </w:r>
      <w:r>
        <w:t>as</w:t>
      </w:r>
      <w:r>
        <w:rPr>
          <w:spacing w:val="-7"/>
        </w:rPr>
        <w:t xml:space="preserve"> </w:t>
      </w:r>
      <w:r>
        <w:rPr>
          <w:spacing w:val="-1"/>
        </w:rPr>
        <w:t>follows:</w:t>
      </w:r>
    </w:p>
    <w:p w:rsidR="004F1640" w:rsidRDefault="004F1640" w:rsidP="00532BE1">
      <w:pPr>
        <w:ind w:firstLine="535"/>
        <w:rPr>
          <w:rFonts w:ascii="Arial" w:eastAsia="Arial" w:hAnsi="Arial" w:cs="Arial"/>
          <w:sz w:val="24"/>
          <w:szCs w:val="24"/>
        </w:rPr>
      </w:pPr>
    </w:p>
    <w:p w:rsidR="004F1640" w:rsidRDefault="004F1640" w:rsidP="00532BE1">
      <w:pPr>
        <w:pStyle w:val="BodyText"/>
        <w:numPr>
          <w:ilvl w:val="0"/>
          <w:numId w:val="16"/>
        </w:numPr>
        <w:tabs>
          <w:tab w:val="left" w:pos="990"/>
        </w:tabs>
        <w:ind w:left="0" w:right="260" w:firstLine="535"/>
      </w:pPr>
      <w:r>
        <w:t>Inspection</w:t>
      </w:r>
      <w:r>
        <w:rPr>
          <w:spacing w:val="-4"/>
        </w:rPr>
        <w:t xml:space="preserve"> </w:t>
      </w:r>
      <w:r>
        <w:rPr>
          <w:spacing w:val="-1"/>
        </w:rPr>
        <w:t>of</w:t>
      </w:r>
      <w:r>
        <w:rPr>
          <w:spacing w:val="1"/>
        </w:rPr>
        <w:t xml:space="preserve"> </w:t>
      </w:r>
      <w:r>
        <w:rPr>
          <w:spacing w:val="-1"/>
        </w:rPr>
        <w:t>materials</w:t>
      </w:r>
      <w:r>
        <w:t xml:space="preserve"> and</w:t>
      </w:r>
      <w:r>
        <w:rPr>
          <w:spacing w:val="1"/>
        </w:rPr>
        <w:t xml:space="preserve"> </w:t>
      </w:r>
      <w:r>
        <w:rPr>
          <w:spacing w:val="-1"/>
        </w:rPr>
        <w:t>articles</w:t>
      </w:r>
      <w:r>
        <w:rPr>
          <w:spacing w:val="-5"/>
        </w:rPr>
        <w:t xml:space="preserve"> </w:t>
      </w:r>
      <w:r>
        <w:t>furnished</w:t>
      </w:r>
      <w:r>
        <w:rPr>
          <w:spacing w:val="1"/>
        </w:rPr>
        <w:t xml:space="preserve"> </w:t>
      </w:r>
      <w:r>
        <w:rPr>
          <w:spacing w:val="-1"/>
        </w:rPr>
        <w:t>under</w:t>
      </w:r>
      <w:r>
        <w:t xml:space="preserve"> this </w:t>
      </w:r>
      <w:r>
        <w:rPr>
          <w:spacing w:val="-1"/>
        </w:rPr>
        <w:t xml:space="preserve">contract </w:t>
      </w:r>
      <w:r>
        <w:rPr>
          <w:spacing w:val="-2"/>
        </w:rPr>
        <w:t>will</w:t>
      </w:r>
      <w:r>
        <w:t xml:space="preserve"> be</w:t>
      </w:r>
      <w:r>
        <w:rPr>
          <w:spacing w:val="41"/>
        </w:rPr>
        <w:t xml:space="preserve"> </w:t>
      </w:r>
      <w:r>
        <w:t>made</w:t>
      </w:r>
      <w:r>
        <w:rPr>
          <w:spacing w:val="-1"/>
        </w:rPr>
        <w:t xml:space="preserve"> </w:t>
      </w:r>
      <w:r>
        <w:t xml:space="preserve">at </w:t>
      </w:r>
      <w:r>
        <w:rPr>
          <w:spacing w:val="-1"/>
        </w:rPr>
        <w:t>the</w:t>
      </w:r>
      <w:r>
        <w:rPr>
          <w:spacing w:val="1"/>
        </w:rPr>
        <w:t xml:space="preserve"> </w:t>
      </w:r>
      <w:r>
        <w:t>site</w:t>
      </w:r>
      <w:r>
        <w:rPr>
          <w:spacing w:val="-1"/>
        </w:rPr>
        <w:t xml:space="preserve"> </w:t>
      </w:r>
      <w:r>
        <w:t>by</w:t>
      </w:r>
      <w:r>
        <w:rPr>
          <w:spacing w:val="-5"/>
        </w:rPr>
        <w:t xml:space="preserve"> </w:t>
      </w:r>
      <w:r>
        <w:t>the</w:t>
      </w:r>
      <w:r>
        <w:rPr>
          <w:spacing w:val="2"/>
        </w:rPr>
        <w:t xml:space="preserve"> </w:t>
      </w:r>
      <w:r>
        <w:rPr>
          <w:spacing w:val="-1"/>
        </w:rPr>
        <w:t>resident</w:t>
      </w:r>
      <w:r>
        <w:t xml:space="preserve"> </w:t>
      </w:r>
      <w:r>
        <w:rPr>
          <w:spacing w:val="-1"/>
        </w:rPr>
        <w:t>engineer,</w:t>
      </w:r>
      <w:r>
        <w:t xml:space="preserve"> </w:t>
      </w:r>
      <w:r>
        <w:rPr>
          <w:spacing w:val="-1"/>
        </w:rPr>
        <w:t>unless</w:t>
      </w:r>
      <w:r>
        <w:t xml:space="preserve"> </w:t>
      </w:r>
      <w:r>
        <w:rPr>
          <w:spacing w:val="-1"/>
        </w:rPr>
        <w:t>otherwise</w:t>
      </w:r>
      <w:r>
        <w:t xml:space="preserve"> </w:t>
      </w:r>
      <w:r>
        <w:rPr>
          <w:spacing w:val="-1"/>
        </w:rPr>
        <w:t>provided</w:t>
      </w:r>
      <w:r>
        <w:rPr>
          <w:spacing w:val="3"/>
        </w:rPr>
        <w:t xml:space="preserve"> </w:t>
      </w:r>
      <w:r>
        <w:t>for in</w:t>
      </w:r>
      <w:r>
        <w:rPr>
          <w:spacing w:val="1"/>
        </w:rPr>
        <w:t xml:space="preserve"> </w:t>
      </w:r>
      <w:r>
        <w:rPr>
          <w:spacing w:val="-1"/>
        </w:rPr>
        <w:t>the</w:t>
      </w:r>
      <w:r>
        <w:rPr>
          <w:spacing w:val="45"/>
        </w:rPr>
        <w:t xml:space="preserve"> </w:t>
      </w:r>
      <w:r>
        <w:rPr>
          <w:spacing w:val="-1"/>
        </w:rPr>
        <w:t>specifications.</w:t>
      </w:r>
    </w:p>
    <w:p w:rsidR="004F1640" w:rsidRDefault="004F1640" w:rsidP="004F1640">
      <w:pPr>
        <w:ind w:left="180" w:firstLine="535"/>
        <w:rPr>
          <w:rFonts w:ascii="Arial" w:eastAsia="Arial" w:hAnsi="Arial" w:cs="Arial"/>
          <w:sz w:val="24"/>
          <w:szCs w:val="24"/>
        </w:rPr>
      </w:pPr>
    </w:p>
    <w:p w:rsidR="004F1640" w:rsidRDefault="004F1640" w:rsidP="00532BE1">
      <w:pPr>
        <w:pStyle w:val="BodyText"/>
        <w:numPr>
          <w:ilvl w:val="0"/>
          <w:numId w:val="16"/>
        </w:numPr>
        <w:tabs>
          <w:tab w:val="left" w:pos="990"/>
        </w:tabs>
        <w:ind w:left="0" w:right="449" w:firstLine="535"/>
      </w:pPr>
      <w:r>
        <w:rPr>
          <w:spacing w:val="-1"/>
        </w:rPr>
        <w:t>Final</w:t>
      </w:r>
      <w:r>
        <w:t xml:space="preserve"> </w:t>
      </w:r>
      <w:r>
        <w:rPr>
          <w:spacing w:val="-1"/>
        </w:rPr>
        <w:t>inspection</w:t>
      </w:r>
      <w:r>
        <w:rPr>
          <w:spacing w:val="1"/>
        </w:rPr>
        <w:t xml:space="preserve"> </w:t>
      </w:r>
      <w:r>
        <w:rPr>
          <w:spacing w:val="-2"/>
        </w:rPr>
        <w:t>will</w:t>
      </w:r>
      <w:r>
        <w:t xml:space="preserve"> not be</w:t>
      </w:r>
      <w:r>
        <w:rPr>
          <w:spacing w:val="-4"/>
        </w:rPr>
        <w:t xml:space="preserve"> </w:t>
      </w:r>
      <w:r>
        <w:t>made</w:t>
      </w:r>
      <w:r>
        <w:rPr>
          <w:spacing w:val="1"/>
        </w:rPr>
        <w:t xml:space="preserve"> </w:t>
      </w:r>
      <w:r>
        <w:rPr>
          <w:spacing w:val="-1"/>
        </w:rPr>
        <w:t>until</w:t>
      </w:r>
      <w:r>
        <w:t xml:space="preserve"> </w:t>
      </w:r>
      <w:r>
        <w:rPr>
          <w:spacing w:val="-1"/>
        </w:rPr>
        <w:t>the contract</w:t>
      </w:r>
      <w:r>
        <w:t xml:space="preserve"> </w:t>
      </w:r>
      <w:r>
        <w:rPr>
          <w:spacing w:val="-2"/>
        </w:rPr>
        <w:t>work</w:t>
      </w:r>
      <w:r>
        <w:t xml:space="preserve"> is </w:t>
      </w:r>
      <w:r>
        <w:rPr>
          <w:spacing w:val="-1"/>
        </w:rPr>
        <w:t>ready</w:t>
      </w:r>
      <w:r>
        <w:rPr>
          <w:spacing w:val="-2"/>
        </w:rPr>
        <w:t xml:space="preserve"> </w:t>
      </w:r>
      <w:r>
        <w:rPr>
          <w:spacing w:val="1"/>
        </w:rPr>
        <w:t>for</w:t>
      </w:r>
      <w:r>
        <w:rPr>
          <w:spacing w:val="65"/>
        </w:rPr>
        <w:t xml:space="preserve"> </w:t>
      </w:r>
      <w:r>
        <w:t>beneficial use</w:t>
      </w:r>
      <w:r>
        <w:rPr>
          <w:spacing w:val="-1"/>
        </w:rPr>
        <w:t xml:space="preserve"> </w:t>
      </w:r>
      <w:r>
        <w:t>or</w:t>
      </w:r>
      <w:r>
        <w:rPr>
          <w:spacing w:val="-1"/>
        </w:rPr>
        <w:t xml:space="preserve"> occupancy.</w:t>
      </w:r>
      <w:r>
        <w:t xml:space="preserve"> </w:t>
      </w:r>
      <w:r>
        <w:rPr>
          <w:spacing w:val="1"/>
        </w:rPr>
        <w:t xml:space="preserve"> </w:t>
      </w:r>
      <w:r>
        <w:t>The</w:t>
      </w:r>
      <w:r>
        <w:rPr>
          <w:spacing w:val="1"/>
        </w:rPr>
        <w:t xml:space="preserve"> </w:t>
      </w:r>
      <w:r>
        <w:rPr>
          <w:spacing w:val="-1"/>
        </w:rPr>
        <w:t>contractor</w:t>
      </w:r>
      <w:r>
        <w:rPr>
          <w:spacing w:val="-3"/>
        </w:rPr>
        <w:t xml:space="preserve"> </w:t>
      </w:r>
      <w:r>
        <w:rPr>
          <w:spacing w:val="-1"/>
        </w:rPr>
        <w:t>shall</w:t>
      </w:r>
      <w:r>
        <w:t xml:space="preserve"> </w:t>
      </w:r>
      <w:r>
        <w:rPr>
          <w:spacing w:val="-1"/>
        </w:rPr>
        <w:t>notify</w:t>
      </w:r>
      <w:r>
        <w:rPr>
          <w:spacing w:val="-5"/>
        </w:rPr>
        <w:t xml:space="preserve"> </w:t>
      </w:r>
      <w:r>
        <w:t>the</w:t>
      </w:r>
      <w:r>
        <w:rPr>
          <w:spacing w:val="1"/>
        </w:rPr>
        <w:t xml:space="preserve"> </w:t>
      </w:r>
      <w:r>
        <w:rPr>
          <w:spacing w:val="-1"/>
        </w:rPr>
        <w:t xml:space="preserve">contracting </w:t>
      </w:r>
      <w:r>
        <w:t>officer,</w:t>
      </w:r>
      <w:r>
        <w:rPr>
          <w:spacing w:val="43"/>
        </w:rPr>
        <w:t xml:space="preserve"> </w:t>
      </w:r>
      <w:r>
        <w:rPr>
          <w:spacing w:val="-1"/>
        </w:rPr>
        <w:t>through</w:t>
      </w:r>
      <w:r>
        <w:rPr>
          <w:spacing w:val="1"/>
        </w:rPr>
        <w:t xml:space="preserve"> </w:t>
      </w:r>
      <w:r>
        <w:rPr>
          <w:spacing w:val="-1"/>
        </w:rPr>
        <w:t>the</w:t>
      </w:r>
      <w:r>
        <w:rPr>
          <w:spacing w:val="1"/>
        </w:rPr>
        <w:t xml:space="preserve"> </w:t>
      </w:r>
      <w:r>
        <w:rPr>
          <w:spacing w:val="-1"/>
        </w:rPr>
        <w:t>resident</w:t>
      </w:r>
      <w:r>
        <w:rPr>
          <w:spacing w:val="-4"/>
        </w:rPr>
        <w:t xml:space="preserve"> </w:t>
      </w:r>
      <w:r>
        <w:rPr>
          <w:spacing w:val="-1"/>
        </w:rPr>
        <w:t>engineer,</w:t>
      </w:r>
      <w:r>
        <w:t xml:space="preserve"> fifteen</w:t>
      </w:r>
      <w:r>
        <w:rPr>
          <w:spacing w:val="1"/>
        </w:rPr>
        <w:t xml:space="preserve"> </w:t>
      </w:r>
      <w:r>
        <w:rPr>
          <w:spacing w:val="-1"/>
        </w:rPr>
        <w:t>(15)</w:t>
      </w:r>
      <w:r>
        <w:rPr>
          <w:spacing w:val="-3"/>
        </w:rPr>
        <w:t xml:space="preserve"> days</w:t>
      </w:r>
      <w:r>
        <w:t xml:space="preserve"> </w:t>
      </w:r>
      <w:r>
        <w:rPr>
          <w:spacing w:val="-1"/>
        </w:rPr>
        <w:t>prior</w:t>
      </w:r>
      <w:r>
        <w:t xml:space="preserve"> to</w:t>
      </w:r>
      <w:r>
        <w:rPr>
          <w:spacing w:val="1"/>
        </w:rPr>
        <w:t xml:space="preserve"> </w:t>
      </w:r>
      <w:r>
        <w:t>the</w:t>
      </w:r>
      <w:r>
        <w:rPr>
          <w:spacing w:val="1"/>
        </w:rPr>
        <w:t xml:space="preserve"> </w:t>
      </w:r>
      <w:r>
        <w:rPr>
          <w:spacing w:val="-1"/>
        </w:rPr>
        <w:t>date</w:t>
      </w:r>
      <w:r>
        <w:rPr>
          <w:spacing w:val="1"/>
        </w:rPr>
        <w:t xml:space="preserve"> </w:t>
      </w:r>
      <w:r>
        <w:rPr>
          <w:spacing w:val="-1"/>
        </w:rPr>
        <w:t xml:space="preserve">on </w:t>
      </w:r>
      <w:r>
        <w:rPr>
          <w:spacing w:val="-2"/>
        </w:rPr>
        <w:t>which</w:t>
      </w:r>
      <w:r>
        <w:t xml:space="preserve"> the</w:t>
      </w:r>
      <w:r>
        <w:rPr>
          <w:spacing w:val="65"/>
        </w:rPr>
        <w:t xml:space="preserve"> </w:t>
      </w:r>
      <w:r>
        <w:rPr>
          <w:spacing w:val="-2"/>
        </w:rPr>
        <w:t>work</w:t>
      </w:r>
      <w:r>
        <w:rPr>
          <w:spacing w:val="5"/>
        </w:rPr>
        <w:t xml:space="preserve"> </w:t>
      </w:r>
      <w:r>
        <w:rPr>
          <w:spacing w:val="-2"/>
        </w:rPr>
        <w:t>will</w:t>
      </w:r>
      <w:r>
        <w:t xml:space="preserve"> be</w:t>
      </w:r>
      <w:r>
        <w:rPr>
          <w:spacing w:val="1"/>
        </w:rPr>
        <w:t xml:space="preserve"> </w:t>
      </w:r>
      <w:r>
        <w:t>ready</w:t>
      </w:r>
      <w:r>
        <w:rPr>
          <w:spacing w:val="-7"/>
        </w:rPr>
        <w:t xml:space="preserve"> </w:t>
      </w:r>
      <w:r>
        <w:rPr>
          <w:spacing w:val="1"/>
        </w:rPr>
        <w:t>for</w:t>
      </w:r>
      <w:r>
        <w:rPr>
          <w:spacing w:val="-3"/>
        </w:rPr>
        <w:t xml:space="preserve"> </w:t>
      </w:r>
      <w:r>
        <w:rPr>
          <w:spacing w:val="-1"/>
        </w:rPr>
        <w:t>final</w:t>
      </w:r>
      <w:r>
        <w:t xml:space="preserve"> </w:t>
      </w:r>
      <w:r>
        <w:rPr>
          <w:spacing w:val="-1"/>
        </w:rPr>
        <w:t>inspection.</w:t>
      </w:r>
    </w:p>
    <w:p w:rsidR="004F1640" w:rsidRDefault="004F1640" w:rsidP="00532BE1">
      <w:pPr>
        <w:tabs>
          <w:tab w:val="left" w:pos="990"/>
        </w:tabs>
        <w:spacing w:before="1"/>
        <w:ind w:firstLine="535"/>
        <w:rPr>
          <w:rFonts w:ascii="Arial" w:eastAsia="Arial" w:hAnsi="Arial" w:cs="Arial"/>
          <w:sz w:val="24"/>
          <w:szCs w:val="24"/>
        </w:rPr>
      </w:pPr>
    </w:p>
    <w:p w:rsidR="004F1640" w:rsidRDefault="004F1640" w:rsidP="00532BE1">
      <w:pPr>
        <w:pStyle w:val="BodyText"/>
        <w:tabs>
          <w:tab w:val="left" w:pos="990"/>
        </w:tabs>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532BE1">
      <w:pPr>
        <w:pStyle w:val="Heading1"/>
        <w:ind w:left="0"/>
        <w:rPr>
          <w:b w:val="0"/>
          <w:bCs w:val="0"/>
          <w:u w:val="none"/>
        </w:rPr>
      </w:pPr>
      <w:r w:rsidRPr="00F57846">
        <w:rPr>
          <w:spacing w:val="-1"/>
        </w:rPr>
        <w:t>852.236-</w:t>
      </w:r>
      <w:proofErr w:type="gramStart"/>
      <w:r w:rsidRPr="00F57846">
        <w:rPr>
          <w:spacing w:val="-1"/>
        </w:rPr>
        <w:t>75</w:t>
      </w:r>
      <w:r w:rsidRPr="00F57846">
        <w:t xml:space="preserve"> </w:t>
      </w:r>
      <w:r w:rsidRPr="00F57846">
        <w:rPr>
          <w:spacing w:val="4"/>
        </w:rPr>
        <w:t xml:space="preserve"> </w:t>
      </w:r>
      <w:r w:rsidRPr="00F57846">
        <w:rPr>
          <w:spacing w:val="-1"/>
        </w:rPr>
        <w:t>[</w:t>
      </w:r>
      <w:proofErr w:type="gramEnd"/>
      <w:r w:rsidRPr="00F57846">
        <w:rPr>
          <w:spacing w:val="-1"/>
        </w:rPr>
        <w:t>Reserved]</w:t>
      </w:r>
    </w:p>
    <w:p w:rsidR="004F1640" w:rsidRDefault="004F1640" w:rsidP="00532BE1">
      <w:pPr>
        <w:spacing w:before="6"/>
        <w:rPr>
          <w:rFonts w:ascii="Arial" w:eastAsia="Arial" w:hAnsi="Arial" w:cs="Arial"/>
          <w:b/>
          <w:bCs/>
          <w:sz w:val="16"/>
          <w:szCs w:val="16"/>
        </w:rPr>
      </w:pPr>
    </w:p>
    <w:p w:rsidR="004F1640" w:rsidRDefault="004F1640" w:rsidP="00532BE1">
      <w:pPr>
        <w:spacing w:before="69"/>
        <w:rPr>
          <w:rFonts w:ascii="Arial" w:eastAsia="Arial" w:hAnsi="Arial" w:cs="Arial"/>
          <w:sz w:val="24"/>
          <w:szCs w:val="24"/>
        </w:rPr>
      </w:pPr>
      <w:r w:rsidRPr="00F57846">
        <w:rPr>
          <w:rFonts w:ascii="Arial"/>
          <w:b/>
          <w:spacing w:val="-1"/>
          <w:sz w:val="24"/>
          <w:u w:val="single"/>
        </w:rPr>
        <w:t>852.236-</w:t>
      </w:r>
      <w:proofErr w:type="gramStart"/>
      <w:r w:rsidRPr="00F57846">
        <w:rPr>
          <w:rFonts w:ascii="Arial"/>
          <w:b/>
          <w:spacing w:val="-1"/>
          <w:sz w:val="24"/>
          <w:u w:val="single"/>
        </w:rPr>
        <w:t>76</w:t>
      </w:r>
      <w:r w:rsidRPr="00F57846">
        <w:rPr>
          <w:rFonts w:ascii="Arial"/>
          <w:b/>
          <w:sz w:val="24"/>
          <w:u w:val="single"/>
        </w:rPr>
        <w:t xml:space="preserve"> </w:t>
      </w:r>
      <w:r w:rsidRPr="00F57846">
        <w:rPr>
          <w:rFonts w:ascii="Arial"/>
          <w:b/>
          <w:spacing w:val="4"/>
          <w:sz w:val="24"/>
          <w:u w:val="single"/>
        </w:rPr>
        <w:t xml:space="preserve"> </w:t>
      </w:r>
      <w:r w:rsidRPr="00F57846">
        <w:rPr>
          <w:rFonts w:ascii="Arial"/>
          <w:b/>
          <w:spacing w:val="-1"/>
          <w:sz w:val="24"/>
          <w:u w:val="single"/>
        </w:rPr>
        <w:t>Correspondence</w:t>
      </w:r>
      <w:proofErr w:type="gramEnd"/>
      <w:r>
        <w:rPr>
          <w:rFonts w:ascii="Arial"/>
          <w:b/>
          <w:spacing w:val="-1"/>
          <w:sz w:val="24"/>
        </w:rPr>
        <w:t>.</w:t>
      </w:r>
    </w:p>
    <w:p w:rsidR="004F1640" w:rsidRDefault="004F1640" w:rsidP="00532BE1">
      <w:pPr>
        <w:spacing w:before="9"/>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836.570,</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532BE1">
      <w:pPr>
        <w:rPr>
          <w:rFonts w:ascii="Arial" w:eastAsia="Arial" w:hAnsi="Arial" w:cs="Arial"/>
          <w:sz w:val="24"/>
          <w:szCs w:val="24"/>
        </w:rPr>
      </w:pPr>
    </w:p>
    <w:p w:rsidR="004F1640" w:rsidRDefault="004F1640" w:rsidP="00532BE1">
      <w:pPr>
        <w:ind w:right="149"/>
        <w:jc w:val="center"/>
        <w:rPr>
          <w:rFonts w:ascii="Arial" w:eastAsia="Arial" w:hAnsi="Arial" w:cs="Arial"/>
          <w:sz w:val="24"/>
          <w:szCs w:val="24"/>
        </w:rPr>
      </w:pPr>
      <w:r>
        <w:rPr>
          <w:rFonts w:ascii="Arial"/>
          <w:b/>
          <w:spacing w:val="-1"/>
          <w:sz w:val="24"/>
        </w:rPr>
        <w:t>C</w:t>
      </w:r>
      <w:r>
        <w:rPr>
          <w:rFonts w:ascii="Arial"/>
          <w:b/>
          <w:spacing w:val="-1"/>
          <w:sz w:val="19"/>
        </w:rPr>
        <w:t>ORRESPONDENCE</w:t>
      </w:r>
      <w:r>
        <w:rPr>
          <w:rFonts w:ascii="Arial"/>
          <w:b/>
          <w:spacing w:val="-25"/>
          <w:sz w:val="19"/>
        </w:rPr>
        <w:t xml:space="preserve"> </w:t>
      </w:r>
      <w:r>
        <w:rPr>
          <w:rFonts w:ascii="Arial"/>
          <w:b/>
          <w:sz w:val="24"/>
        </w:rPr>
        <w:t>(APR</w:t>
      </w:r>
      <w:r>
        <w:rPr>
          <w:rFonts w:ascii="Arial"/>
          <w:b/>
          <w:spacing w:val="-25"/>
          <w:sz w:val="24"/>
        </w:rPr>
        <w:t xml:space="preserve"> </w:t>
      </w:r>
      <w:r>
        <w:rPr>
          <w:rFonts w:ascii="Arial"/>
          <w:b/>
          <w:sz w:val="24"/>
        </w:rPr>
        <w:t>1984)</w:t>
      </w:r>
    </w:p>
    <w:p w:rsidR="004F1640" w:rsidRDefault="004F1640" w:rsidP="00532BE1">
      <w:pPr>
        <w:rPr>
          <w:rFonts w:ascii="Arial" w:eastAsia="Arial" w:hAnsi="Arial" w:cs="Arial"/>
          <w:b/>
          <w:bCs/>
          <w:sz w:val="24"/>
          <w:szCs w:val="24"/>
        </w:rPr>
      </w:pPr>
    </w:p>
    <w:p w:rsidR="004F1640" w:rsidRDefault="004F1640" w:rsidP="00532BE1">
      <w:pPr>
        <w:pStyle w:val="BodyText"/>
        <w:ind w:left="0" w:right="212" w:firstLine="535"/>
      </w:pPr>
      <w:r>
        <w:t>All</w:t>
      </w:r>
      <w:r>
        <w:rPr>
          <w:spacing w:val="-1"/>
        </w:rPr>
        <w:t xml:space="preserve"> correspondence</w:t>
      </w:r>
      <w:r>
        <w:rPr>
          <w:spacing w:val="1"/>
        </w:rPr>
        <w:t xml:space="preserve"> </w:t>
      </w:r>
      <w:r>
        <w:rPr>
          <w:spacing w:val="-2"/>
        </w:rPr>
        <w:t>relative</w:t>
      </w:r>
      <w:r>
        <w:rPr>
          <w:spacing w:val="1"/>
        </w:rPr>
        <w:t xml:space="preserve"> </w:t>
      </w:r>
      <w:r>
        <w:t>to</w:t>
      </w:r>
      <w:r>
        <w:rPr>
          <w:spacing w:val="1"/>
        </w:rPr>
        <w:t xml:space="preserve"> </w:t>
      </w:r>
      <w:r>
        <w:t xml:space="preserve">this </w:t>
      </w:r>
      <w:r>
        <w:rPr>
          <w:spacing w:val="-1"/>
        </w:rPr>
        <w:t>contract</w:t>
      </w:r>
      <w:r>
        <w:rPr>
          <w:spacing w:val="1"/>
        </w:rPr>
        <w:t xml:space="preserve"> </w:t>
      </w:r>
      <w:r>
        <w:rPr>
          <w:spacing w:val="-1"/>
        </w:rPr>
        <w:t>shall</w:t>
      </w:r>
      <w:r>
        <w:t xml:space="preserve"> bear</w:t>
      </w:r>
      <w:r>
        <w:rPr>
          <w:spacing w:val="-1"/>
        </w:rPr>
        <w:t xml:space="preserve"> the</w:t>
      </w:r>
      <w:r>
        <w:rPr>
          <w:spacing w:val="1"/>
        </w:rPr>
        <w:t xml:space="preserve"> </w:t>
      </w:r>
      <w:r>
        <w:rPr>
          <w:spacing w:val="-1"/>
        </w:rPr>
        <w:t>Specification</w:t>
      </w:r>
      <w:r>
        <w:rPr>
          <w:spacing w:val="53"/>
        </w:rPr>
        <w:t xml:space="preserve"> </w:t>
      </w:r>
      <w:r>
        <w:rPr>
          <w:spacing w:val="-1"/>
        </w:rPr>
        <w:t>Number,</w:t>
      </w:r>
      <w:r>
        <w:t xml:space="preserve"> </w:t>
      </w:r>
      <w:r>
        <w:rPr>
          <w:spacing w:val="-1"/>
        </w:rPr>
        <w:t>Project</w:t>
      </w:r>
      <w:r>
        <w:t xml:space="preserve"> </w:t>
      </w:r>
      <w:r>
        <w:rPr>
          <w:spacing w:val="-1"/>
        </w:rPr>
        <w:t>Number,</w:t>
      </w:r>
      <w:r>
        <w:t xml:space="preserve"> </w:t>
      </w:r>
      <w:proofErr w:type="gramStart"/>
      <w:r>
        <w:rPr>
          <w:spacing w:val="-1"/>
        </w:rPr>
        <w:t>Department</w:t>
      </w:r>
      <w:proofErr w:type="gramEnd"/>
      <w:r>
        <w:rPr>
          <w:spacing w:val="-2"/>
        </w:rPr>
        <w:t xml:space="preserve"> </w:t>
      </w:r>
      <w:r>
        <w:rPr>
          <w:spacing w:val="-1"/>
        </w:rPr>
        <w:t>of</w:t>
      </w:r>
      <w:r>
        <w:rPr>
          <w:spacing w:val="5"/>
        </w:rPr>
        <w:t xml:space="preserve"> </w:t>
      </w:r>
      <w:r>
        <w:rPr>
          <w:spacing w:val="-1"/>
        </w:rPr>
        <w:t>Veterans</w:t>
      </w:r>
      <w:r>
        <w:t xml:space="preserve"> </w:t>
      </w:r>
      <w:r>
        <w:rPr>
          <w:spacing w:val="-1"/>
        </w:rPr>
        <w:t>Affairs</w:t>
      </w:r>
      <w:r>
        <w:t xml:space="preserve"> </w:t>
      </w:r>
      <w:r>
        <w:rPr>
          <w:spacing w:val="-1"/>
        </w:rPr>
        <w:t>Contract</w:t>
      </w:r>
      <w:r>
        <w:t xml:space="preserve"> Number, title</w:t>
      </w:r>
      <w:r>
        <w:rPr>
          <w:spacing w:val="59"/>
        </w:rPr>
        <w:t xml:space="preserve"> </w:t>
      </w:r>
      <w:r>
        <w:rPr>
          <w:spacing w:val="-1"/>
        </w:rPr>
        <w:t>of</w:t>
      </w:r>
      <w:r>
        <w:rPr>
          <w:spacing w:val="5"/>
        </w:rPr>
        <w:t xml:space="preserve"> </w:t>
      </w:r>
      <w:r>
        <w:rPr>
          <w:spacing w:val="-1"/>
        </w:rPr>
        <w:t>project</w:t>
      </w:r>
      <w:r>
        <w:t xml:space="preserve"> </w:t>
      </w:r>
      <w:r>
        <w:rPr>
          <w:spacing w:val="-1"/>
        </w:rPr>
        <w:t>and</w:t>
      </w:r>
      <w:r>
        <w:rPr>
          <w:spacing w:val="1"/>
        </w:rPr>
        <w:t xml:space="preserve"> </w:t>
      </w:r>
      <w:r>
        <w:t>name</w:t>
      </w:r>
      <w:r>
        <w:rPr>
          <w:spacing w:val="-4"/>
        </w:rPr>
        <w:t xml:space="preserve"> </w:t>
      </w:r>
      <w:r>
        <w:rPr>
          <w:spacing w:val="-1"/>
        </w:rPr>
        <w:t>of</w:t>
      </w:r>
      <w:r>
        <w:rPr>
          <w:spacing w:val="1"/>
        </w:rPr>
        <w:t xml:space="preserve"> </w:t>
      </w:r>
      <w:r>
        <w:rPr>
          <w:spacing w:val="-1"/>
        </w:rPr>
        <w:t>facility.</w:t>
      </w:r>
    </w:p>
    <w:p w:rsidR="004F1640" w:rsidRDefault="004F1640" w:rsidP="00532BE1">
      <w:pPr>
        <w:rPr>
          <w:rFonts w:ascii="Arial" w:eastAsia="Arial" w:hAnsi="Arial" w:cs="Arial"/>
          <w:sz w:val="24"/>
          <w:szCs w:val="24"/>
        </w:rPr>
      </w:pPr>
    </w:p>
    <w:p w:rsidR="004F1640" w:rsidRDefault="004F1640" w:rsidP="00532BE1">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532BE1">
      <w:pPr>
        <w:spacing w:before="1"/>
        <w:rPr>
          <w:rFonts w:ascii="Arial" w:eastAsia="Arial" w:hAnsi="Arial" w:cs="Arial"/>
          <w:sz w:val="24"/>
          <w:szCs w:val="24"/>
        </w:rPr>
      </w:pPr>
    </w:p>
    <w:p w:rsidR="004F1640" w:rsidRDefault="004F1640" w:rsidP="00532BE1">
      <w:pPr>
        <w:pStyle w:val="Heading1"/>
        <w:ind w:left="0"/>
        <w:rPr>
          <w:b w:val="0"/>
          <w:bCs w:val="0"/>
          <w:u w:val="none"/>
        </w:rPr>
      </w:pPr>
      <w:r w:rsidRPr="00F57846">
        <w:rPr>
          <w:spacing w:val="-1"/>
        </w:rPr>
        <w:t>852.236-</w:t>
      </w:r>
      <w:proofErr w:type="gramStart"/>
      <w:r w:rsidRPr="00F57846">
        <w:rPr>
          <w:spacing w:val="-1"/>
        </w:rPr>
        <w:t>77</w:t>
      </w:r>
      <w:r w:rsidRPr="00F57846">
        <w:t xml:space="preserve"> </w:t>
      </w:r>
      <w:r w:rsidRPr="00F57846">
        <w:rPr>
          <w:spacing w:val="4"/>
        </w:rPr>
        <w:t xml:space="preserve"> </w:t>
      </w:r>
      <w:r w:rsidRPr="00F57846">
        <w:rPr>
          <w:spacing w:val="-1"/>
        </w:rPr>
        <w:t>Reference</w:t>
      </w:r>
      <w:proofErr w:type="gramEnd"/>
      <w:r w:rsidRPr="00F57846">
        <w:rPr>
          <w:spacing w:val="1"/>
        </w:rPr>
        <w:t xml:space="preserve"> </w:t>
      </w:r>
      <w:r w:rsidRPr="00F57846">
        <w:rPr>
          <w:spacing w:val="-1"/>
        </w:rPr>
        <w:t>to</w:t>
      </w:r>
      <w:r w:rsidRPr="00F57846">
        <w:t xml:space="preserve"> </w:t>
      </w:r>
      <w:r w:rsidRPr="00F57846">
        <w:rPr>
          <w:spacing w:val="-1"/>
        </w:rPr>
        <w:t>"standards"</w:t>
      </w:r>
      <w:r>
        <w:rPr>
          <w:spacing w:val="-1"/>
          <w:u w:val="none"/>
        </w:rPr>
        <w:t>.</w:t>
      </w:r>
    </w:p>
    <w:p w:rsidR="004F1640" w:rsidRDefault="004F1640" w:rsidP="00532BE1">
      <w:pPr>
        <w:spacing w:before="11"/>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836.571,</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532BE1">
      <w:pPr>
        <w:rPr>
          <w:rFonts w:ascii="Arial" w:eastAsia="Arial" w:hAnsi="Arial" w:cs="Arial"/>
          <w:sz w:val="24"/>
          <w:szCs w:val="24"/>
        </w:rPr>
      </w:pPr>
    </w:p>
    <w:p w:rsidR="004F1640" w:rsidRDefault="004F1640" w:rsidP="00532BE1">
      <w:pPr>
        <w:ind w:right="147"/>
        <w:jc w:val="center"/>
        <w:rPr>
          <w:rFonts w:ascii="Arial" w:eastAsia="Arial" w:hAnsi="Arial" w:cs="Arial"/>
          <w:sz w:val="24"/>
          <w:szCs w:val="24"/>
        </w:rPr>
      </w:pPr>
      <w:r>
        <w:rPr>
          <w:rFonts w:ascii="Arial" w:eastAsia="Arial" w:hAnsi="Arial" w:cs="Arial"/>
          <w:b/>
          <w:bCs/>
          <w:spacing w:val="-1"/>
          <w:sz w:val="24"/>
          <w:szCs w:val="24"/>
        </w:rPr>
        <w:t>R</w:t>
      </w:r>
      <w:r>
        <w:rPr>
          <w:rFonts w:ascii="Arial" w:eastAsia="Arial" w:hAnsi="Arial" w:cs="Arial"/>
          <w:b/>
          <w:bCs/>
          <w:spacing w:val="-1"/>
          <w:sz w:val="19"/>
          <w:szCs w:val="19"/>
        </w:rPr>
        <w:t>EFERENCE</w:t>
      </w:r>
      <w:r>
        <w:rPr>
          <w:rFonts w:ascii="Arial" w:eastAsia="Arial" w:hAnsi="Arial" w:cs="Arial"/>
          <w:b/>
          <w:bCs/>
          <w:spacing w:val="-15"/>
          <w:sz w:val="19"/>
          <w:szCs w:val="19"/>
        </w:rPr>
        <w:t xml:space="preserve"> </w:t>
      </w:r>
      <w:r>
        <w:rPr>
          <w:rFonts w:ascii="Arial" w:eastAsia="Arial" w:hAnsi="Arial" w:cs="Arial"/>
          <w:b/>
          <w:bCs/>
          <w:spacing w:val="2"/>
          <w:sz w:val="19"/>
          <w:szCs w:val="19"/>
        </w:rPr>
        <w:t>TO</w:t>
      </w:r>
      <w:r>
        <w:rPr>
          <w:rFonts w:ascii="Arial" w:eastAsia="Arial" w:hAnsi="Arial" w:cs="Arial"/>
          <w:b/>
          <w:bCs/>
          <w:spacing w:val="-10"/>
          <w:sz w:val="19"/>
          <w:szCs w:val="19"/>
        </w:rPr>
        <w:t xml:space="preserve"> </w:t>
      </w:r>
      <w:r>
        <w:rPr>
          <w:rFonts w:ascii="Arial" w:eastAsia="Arial" w:hAnsi="Arial" w:cs="Arial"/>
          <w:b/>
          <w:bCs/>
          <w:sz w:val="24"/>
          <w:szCs w:val="24"/>
        </w:rPr>
        <w:t>“S</w:t>
      </w:r>
      <w:r>
        <w:rPr>
          <w:rFonts w:ascii="Arial" w:eastAsia="Arial" w:hAnsi="Arial" w:cs="Arial"/>
          <w:b/>
          <w:bCs/>
          <w:sz w:val="19"/>
          <w:szCs w:val="19"/>
        </w:rPr>
        <w:t>TANDARDS</w:t>
      </w:r>
      <w:r>
        <w:rPr>
          <w:rFonts w:ascii="Arial" w:eastAsia="Arial" w:hAnsi="Arial" w:cs="Arial"/>
          <w:b/>
          <w:bCs/>
          <w:sz w:val="24"/>
          <w:szCs w:val="24"/>
        </w:rPr>
        <w:t>”</w:t>
      </w:r>
      <w:r>
        <w:rPr>
          <w:rFonts w:ascii="Arial" w:eastAsia="Arial" w:hAnsi="Arial" w:cs="Arial"/>
          <w:b/>
          <w:bCs/>
          <w:spacing w:val="-30"/>
          <w:sz w:val="24"/>
          <w:szCs w:val="24"/>
        </w:rPr>
        <w:t xml:space="preserve"> </w:t>
      </w:r>
      <w:r>
        <w:rPr>
          <w:rFonts w:ascii="Arial" w:eastAsia="Arial" w:hAnsi="Arial" w:cs="Arial"/>
          <w:b/>
          <w:bCs/>
          <w:spacing w:val="-1"/>
          <w:sz w:val="24"/>
          <w:szCs w:val="24"/>
        </w:rPr>
        <w:t>(JUL</w:t>
      </w:r>
      <w:r>
        <w:rPr>
          <w:rFonts w:ascii="Arial" w:eastAsia="Arial" w:hAnsi="Arial" w:cs="Arial"/>
          <w:b/>
          <w:bCs/>
          <w:spacing w:val="-21"/>
          <w:sz w:val="24"/>
          <w:szCs w:val="24"/>
        </w:rPr>
        <w:t xml:space="preserve"> </w:t>
      </w:r>
      <w:r>
        <w:rPr>
          <w:rFonts w:ascii="Arial" w:eastAsia="Arial" w:hAnsi="Arial" w:cs="Arial"/>
          <w:b/>
          <w:bCs/>
          <w:sz w:val="24"/>
          <w:szCs w:val="24"/>
        </w:rPr>
        <w:t>2002)</w:t>
      </w:r>
    </w:p>
    <w:p w:rsidR="004F1640" w:rsidRDefault="004F1640" w:rsidP="00532BE1">
      <w:pPr>
        <w:rPr>
          <w:rFonts w:ascii="Arial" w:eastAsia="Arial" w:hAnsi="Arial" w:cs="Arial"/>
          <w:b/>
          <w:bCs/>
          <w:sz w:val="24"/>
          <w:szCs w:val="24"/>
        </w:rPr>
      </w:pPr>
    </w:p>
    <w:p w:rsidR="004F1640" w:rsidRDefault="004F1640" w:rsidP="00532BE1">
      <w:pPr>
        <w:pStyle w:val="BodyText"/>
        <w:ind w:left="0" w:right="309" w:firstLine="535"/>
      </w:pPr>
      <w:r>
        <w:t>Any</w:t>
      </w:r>
      <w:r>
        <w:rPr>
          <w:spacing w:val="-5"/>
        </w:rPr>
        <w:t xml:space="preserve"> </w:t>
      </w:r>
      <w:r>
        <w:t xml:space="preserve">materials, </w:t>
      </w:r>
      <w:r>
        <w:rPr>
          <w:spacing w:val="-1"/>
        </w:rPr>
        <w:t>equipment,</w:t>
      </w:r>
      <w:r>
        <w:t xml:space="preserve"> or</w:t>
      </w:r>
      <w:r>
        <w:rPr>
          <w:spacing w:val="-1"/>
        </w:rPr>
        <w:t xml:space="preserve"> workmanship</w:t>
      </w:r>
      <w:r>
        <w:rPr>
          <w:spacing w:val="1"/>
        </w:rPr>
        <w:t xml:space="preserve"> </w:t>
      </w:r>
      <w:r>
        <w:rPr>
          <w:spacing w:val="-1"/>
        </w:rPr>
        <w:t xml:space="preserve">specified </w:t>
      </w:r>
      <w:r>
        <w:t>by</w:t>
      </w:r>
      <w:r>
        <w:rPr>
          <w:spacing w:val="-5"/>
        </w:rPr>
        <w:t xml:space="preserve"> </w:t>
      </w:r>
      <w:r>
        <w:rPr>
          <w:spacing w:val="-1"/>
        </w:rPr>
        <w:t>references</w:t>
      </w:r>
      <w:r>
        <w:rPr>
          <w:spacing w:val="-5"/>
        </w:rPr>
        <w:t xml:space="preserve"> </w:t>
      </w:r>
      <w:r>
        <w:t>to</w:t>
      </w:r>
      <w:r>
        <w:rPr>
          <w:spacing w:val="49"/>
        </w:rPr>
        <w:t xml:space="preserve"> </w:t>
      </w:r>
      <w:r>
        <w:t xml:space="preserve">number, </w:t>
      </w:r>
      <w:r>
        <w:rPr>
          <w:spacing w:val="-1"/>
        </w:rPr>
        <w:t>symbol,</w:t>
      </w:r>
      <w:r>
        <w:t xml:space="preserve"> or</w:t>
      </w:r>
      <w:r>
        <w:rPr>
          <w:spacing w:val="-3"/>
        </w:rPr>
        <w:t xml:space="preserve"> </w:t>
      </w:r>
      <w:r>
        <w:t>title</w:t>
      </w:r>
      <w:r>
        <w:rPr>
          <w:spacing w:val="2"/>
        </w:rPr>
        <w:t xml:space="preserve"> </w:t>
      </w:r>
      <w:r>
        <w:rPr>
          <w:spacing w:val="-1"/>
        </w:rPr>
        <w:t>of</w:t>
      </w:r>
      <w:r>
        <w:rPr>
          <w:spacing w:val="3"/>
        </w:rPr>
        <w:t xml:space="preserve"> </w:t>
      </w:r>
      <w:r>
        <w:t>any</w:t>
      </w:r>
      <w:r>
        <w:rPr>
          <w:spacing w:val="-5"/>
        </w:rPr>
        <w:t xml:space="preserve"> </w:t>
      </w:r>
      <w:r>
        <w:t xml:space="preserve">specific </w:t>
      </w:r>
      <w:r>
        <w:rPr>
          <w:spacing w:val="-1"/>
        </w:rPr>
        <w:t>Federal,</w:t>
      </w:r>
      <w:r>
        <w:rPr>
          <w:spacing w:val="1"/>
        </w:rPr>
        <w:t xml:space="preserve"> </w:t>
      </w:r>
      <w:r>
        <w:rPr>
          <w:spacing w:val="-1"/>
        </w:rPr>
        <w:t>Industry</w:t>
      </w:r>
      <w:r>
        <w:rPr>
          <w:spacing w:val="-5"/>
        </w:rPr>
        <w:t xml:space="preserve"> </w:t>
      </w:r>
      <w:r>
        <w:t xml:space="preserve">or </w:t>
      </w:r>
      <w:r>
        <w:rPr>
          <w:spacing w:val="-1"/>
        </w:rPr>
        <w:t>Government</w:t>
      </w:r>
      <w:r>
        <w:t xml:space="preserve"> </w:t>
      </w:r>
      <w:r>
        <w:rPr>
          <w:spacing w:val="-1"/>
        </w:rPr>
        <w:t>Agency</w:t>
      </w:r>
      <w:r>
        <w:rPr>
          <w:spacing w:val="51"/>
        </w:rPr>
        <w:t xml:space="preserve"> </w:t>
      </w:r>
      <w:r>
        <w:rPr>
          <w:spacing w:val="-1"/>
        </w:rPr>
        <w:t>Standard Specification shall</w:t>
      </w:r>
      <w:r>
        <w:t xml:space="preserve"> comply</w:t>
      </w:r>
      <w:r>
        <w:rPr>
          <w:spacing w:val="-5"/>
        </w:rPr>
        <w:t xml:space="preserve"> </w:t>
      </w:r>
      <w:r>
        <w:rPr>
          <w:spacing w:val="-2"/>
        </w:rPr>
        <w:t>with</w:t>
      </w:r>
      <w:r>
        <w:rPr>
          <w:spacing w:val="1"/>
        </w:rPr>
        <w:t xml:space="preserve"> </w:t>
      </w:r>
      <w:r>
        <w:rPr>
          <w:spacing w:val="-1"/>
        </w:rPr>
        <w:t>all</w:t>
      </w:r>
      <w:r>
        <w:t xml:space="preserve"> applicable</w:t>
      </w:r>
      <w:r>
        <w:rPr>
          <w:spacing w:val="1"/>
        </w:rPr>
        <w:t xml:space="preserve"> </w:t>
      </w:r>
      <w:r>
        <w:rPr>
          <w:spacing w:val="-1"/>
        </w:rPr>
        <w:t>provisions</w:t>
      </w:r>
      <w:r>
        <w:t xml:space="preserve"> of such</w:t>
      </w:r>
      <w:r>
        <w:rPr>
          <w:spacing w:val="57"/>
        </w:rPr>
        <w:t xml:space="preserve"> </w:t>
      </w:r>
      <w:r>
        <w:rPr>
          <w:spacing w:val="-1"/>
        </w:rPr>
        <w:t>standard</w:t>
      </w:r>
      <w:r>
        <w:rPr>
          <w:spacing w:val="1"/>
        </w:rPr>
        <w:t xml:space="preserve"> </w:t>
      </w:r>
      <w:r>
        <w:rPr>
          <w:spacing w:val="-1"/>
        </w:rPr>
        <w:t>specifications,</w:t>
      </w:r>
      <w:r>
        <w:t xml:space="preserve"> </w:t>
      </w:r>
      <w:r>
        <w:rPr>
          <w:spacing w:val="-1"/>
        </w:rPr>
        <w:t>except</w:t>
      </w:r>
      <w:r>
        <w:t xml:space="preserve"> as</w:t>
      </w:r>
      <w:r>
        <w:rPr>
          <w:spacing w:val="-2"/>
        </w:rPr>
        <w:t xml:space="preserve"> </w:t>
      </w:r>
      <w:r>
        <w:t>limited</w:t>
      </w:r>
      <w:r>
        <w:rPr>
          <w:spacing w:val="1"/>
        </w:rPr>
        <w:t xml:space="preserve"> </w:t>
      </w:r>
      <w:r>
        <w:rPr>
          <w:spacing w:val="-1"/>
        </w:rPr>
        <w:t>to type,</w:t>
      </w:r>
      <w:r>
        <w:t xml:space="preserve"> </w:t>
      </w:r>
      <w:r>
        <w:rPr>
          <w:spacing w:val="-1"/>
        </w:rPr>
        <w:t>class</w:t>
      </w:r>
      <w:r>
        <w:rPr>
          <w:spacing w:val="-2"/>
        </w:rPr>
        <w:t xml:space="preserve"> </w:t>
      </w:r>
      <w:r>
        <w:t>or</w:t>
      </w:r>
      <w:r>
        <w:rPr>
          <w:spacing w:val="-1"/>
        </w:rPr>
        <w:t xml:space="preserve"> grade,</w:t>
      </w:r>
      <w:r>
        <w:t xml:space="preserve"> or</w:t>
      </w:r>
      <w:r>
        <w:rPr>
          <w:spacing w:val="-3"/>
        </w:rPr>
        <w:t xml:space="preserve"> </w:t>
      </w:r>
      <w:r>
        <w:t>modified</w:t>
      </w:r>
      <w:r>
        <w:rPr>
          <w:spacing w:val="1"/>
        </w:rPr>
        <w:t xml:space="preserve"> </w:t>
      </w:r>
      <w:r>
        <w:t>in</w:t>
      </w:r>
      <w:r>
        <w:rPr>
          <w:spacing w:val="53"/>
        </w:rPr>
        <w:t xml:space="preserve"> </w:t>
      </w:r>
      <w:r>
        <w:rPr>
          <w:spacing w:val="-1"/>
        </w:rPr>
        <w:t>contract</w:t>
      </w:r>
      <w:r>
        <w:t xml:space="preserve"> </w:t>
      </w:r>
      <w:r>
        <w:rPr>
          <w:spacing w:val="-1"/>
        </w:rPr>
        <w:t>specifications.</w:t>
      </w:r>
      <w:r>
        <w:rPr>
          <w:spacing w:val="65"/>
        </w:rPr>
        <w:t xml:space="preserve"> </w:t>
      </w:r>
      <w:r>
        <w:rPr>
          <w:spacing w:val="-1"/>
        </w:rPr>
        <w:t>Reference</w:t>
      </w:r>
      <w:r>
        <w:rPr>
          <w:spacing w:val="1"/>
        </w:rPr>
        <w:t xml:space="preserve"> </w:t>
      </w:r>
      <w:r>
        <w:rPr>
          <w:spacing w:val="-3"/>
        </w:rPr>
        <w:t>to</w:t>
      </w:r>
      <w:r>
        <w:rPr>
          <w:spacing w:val="1"/>
        </w:rPr>
        <w:t xml:space="preserve"> </w:t>
      </w:r>
      <w:r>
        <w:rPr>
          <w:spacing w:val="-1"/>
        </w:rPr>
        <w:t>"Standards"</w:t>
      </w:r>
      <w:r>
        <w:rPr>
          <w:spacing w:val="4"/>
        </w:rPr>
        <w:t xml:space="preserve"> </w:t>
      </w:r>
      <w:r>
        <w:rPr>
          <w:spacing w:val="-1"/>
        </w:rPr>
        <w:t>referred</w:t>
      </w:r>
      <w:r>
        <w:rPr>
          <w:spacing w:val="1"/>
        </w:rPr>
        <w:t xml:space="preserve"> </w:t>
      </w:r>
      <w:r>
        <w:rPr>
          <w:spacing w:val="-1"/>
        </w:rPr>
        <w:t>to</w:t>
      </w:r>
      <w:r>
        <w:rPr>
          <w:spacing w:val="1"/>
        </w:rPr>
        <w:t xml:space="preserve"> </w:t>
      </w:r>
      <w:r>
        <w:rPr>
          <w:spacing w:val="-1"/>
        </w:rPr>
        <w:t>in</w:t>
      </w:r>
      <w:r>
        <w:rPr>
          <w:spacing w:val="1"/>
        </w:rPr>
        <w:t xml:space="preserve"> </w:t>
      </w:r>
      <w:r>
        <w:rPr>
          <w:spacing w:val="-2"/>
        </w:rPr>
        <w:t>the</w:t>
      </w:r>
      <w:r>
        <w:rPr>
          <w:spacing w:val="1"/>
        </w:rPr>
        <w:t xml:space="preserve"> </w:t>
      </w:r>
      <w:r>
        <w:rPr>
          <w:spacing w:val="-1"/>
        </w:rPr>
        <w:t>contract</w:t>
      </w:r>
      <w:r>
        <w:rPr>
          <w:spacing w:val="75"/>
        </w:rPr>
        <w:t xml:space="preserve"> </w:t>
      </w:r>
      <w:r>
        <w:rPr>
          <w:spacing w:val="-1"/>
        </w:rPr>
        <w:t>specifications,</w:t>
      </w:r>
      <w:r>
        <w:t xml:space="preserve"> </w:t>
      </w:r>
      <w:r>
        <w:rPr>
          <w:spacing w:val="-1"/>
        </w:rPr>
        <w:t xml:space="preserve">except </w:t>
      </w:r>
      <w:r>
        <w:t xml:space="preserve">as </w:t>
      </w:r>
      <w:r>
        <w:rPr>
          <w:spacing w:val="-1"/>
        </w:rPr>
        <w:t>modified,</w:t>
      </w:r>
      <w:r>
        <w:t xml:space="preserve"> </w:t>
      </w:r>
      <w:r>
        <w:rPr>
          <w:spacing w:val="-1"/>
        </w:rPr>
        <w:t>shall</w:t>
      </w:r>
      <w:r>
        <w:t xml:space="preserve"> </w:t>
      </w:r>
      <w:r>
        <w:rPr>
          <w:spacing w:val="-2"/>
        </w:rPr>
        <w:t>have</w:t>
      </w:r>
      <w:r>
        <w:rPr>
          <w:spacing w:val="1"/>
        </w:rPr>
        <w:t xml:space="preserve"> </w:t>
      </w:r>
      <w:r>
        <w:t>full</w:t>
      </w:r>
      <w:r>
        <w:rPr>
          <w:spacing w:val="-2"/>
        </w:rPr>
        <w:t xml:space="preserve"> </w:t>
      </w:r>
      <w:r>
        <w:t>force</w:t>
      </w:r>
      <w:r>
        <w:rPr>
          <w:spacing w:val="1"/>
        </w:rPr>
        <w:t xml:space="preserve"> </w:t>
      </w:r>
      <w:r>
        <w:rPr>
          <w:spacing w:val="-2"/>
        </w:rPr>
        <w:t>and</w:t>
      </w:r>
      <w:r>
        <w:rPr>
          <w:spacing w:val="1"/>
        </w:rPr>
        <w:t xml:space="preserve"> </w:t>
      </w:r>
      <w:r>
        <w:rPr>
          <w:spacing w:val="-1"/>
        </w:rPr>
        <w:t>effect</w:t>
      </w:r>
      <w:r>
        <w:t xml:space="preserve"> as</w:t>
      </w:r>
      <w:r>
        <w:rPr>
          <w:spacing w:val="-5"/>
        </w:rPr>
        <w:t xml:space="preserve"> </w:t>
      </w:r>
      <w:r>
        <w:rPr>
          <w:spacing w:val="-1"/>
        </w:rPr>
        <w:t>though</w:t>
      </w:r>
      <w:r>
        <w:rPr>
          <w:spacing w:val="73"/>
        </w:rPr>
        <w:t xml:space="preserve"> </w:t>
      </w:r>
      <w:r>
        <w:rPr>
          <w:spacing w:val="-1"/>
        </w:rPr>
        <w:t>printed</w:t>
      </w:r>
      <w:r>
        <w:rPr>
          <w:spacing w:val="1"/>
        </w:rPr>
        <w:t xml:space="preserve"> </w:t>
      </w:r>
      <w:r>
        <w:rPr>
          <w:spacing w:val="-2"/>
        </w:rPr>
        <w:t>in</w:t>
      </w:r>
      <w:r>
        <w:rPr>
          <w:spacing w:val="1"/>
        </w:rPr>
        <w:t xml:space="preserve"> </w:t>
      </w:r>
      <w:r>
        <w:t>detail</w:t>
      </w:r>
      <w:r>
        <w:rPr>
          <w:spacing w:val="-1"/>
        </w:rPr>
        <w:t xml:space="preserve"> </w:t>
      </w:r>
      <w:r>
        <w:t>in</w:t>
      </w:r>
      <w:r>
        <w:rPr>
          <w:spacing w:val="-1"/>
        </w:rPr>
        <w:t xml:space="preserve"> </w:t>
      </w:r>
      <w:r>
        <w:t>the</w:t>
      </w:r>
      <w:r>
        <w:rPr>
          <w:spacing w:val="-6"/>
        </w:rPr>
        <w:t xml:space="preserve"> </w:t>
      </w:r>
      <w:r>
        <w:rPr>
          <w:spacing w:val="-1"/>
        </w:rPr>
        <w:t>specifications.</w:t>
      </w:r>
    </w:p>
    <w:p w:rsidR="004F1640" w:rsidRDefault="004F1640" w:rsidP="00532BE1">
      <w:pPr>
        <w:ind w:firstLine="535"/>
        <w:rPr>
          <w:rFonts w:ascii="Arial" w:eastAsia="Arial" w:hAnsi="Arial" w:cs="Arial"/>
          <w:sz w:val="24"/>
          <w:szCs w:val="24"/>
        </w:rPr>
      </w:pPr>
    </w:p>
    <w:p w:rsidR="004F1640" w:rsidRDefault="004F1640" w:rsidP="00532BE1">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532BE1">
      <w:pPr>
        <w:rPr>
          <w:rFonts w:ascii="Arial" w:eastAsia="Arial" w:hAnsi="Arial" w:cs="Arial"/>
          <w:sz w:val="24"/>
          <w:szCs w:val="24"/>
        </w:rPr>
      </w:pPr>
    </w:p>
    <w:p w:rsidR="004F1640" w:rsidRDefault="004F1640" w:rsidP="00532BE1">
      <w:pPr>
        <w:pStyle w:val="Heading1"/>
        <w:ind w:left="0"/>
        <w:rPr>
          <w:b w:val="0"/>
          <w:bCs w:val="0"/>
          <w:u w:val="none"/>
        </w:rPr>
      </w:pPr>
      <w:r w:rsidRPr="00F57846">
        <w:rPr>
          <w:spacing w:val="-1"/>
        </w:rPr>
        <w:t>852.236-</w:t>
      </w:r>
      <w:proofErr w:type="gramStart"/>
      <w:r w:rsidRPr="00F57846">
        <w:rPr>
          <w:spacing w:val="-1"/>
        </w:rPr>
        <w:t>78</w:t>
      </w:r>
      <w:r w:rsidRPr="00F57846">
        <w:t xml:space="preserve"> </w:t>
      </w:r>
      <w:r w:rsidRPr="00F57846">
        <w:rPr>
          <w:spacing w:val="1"/>
        </w:rPr>
        <w:t xml:space="preserve"> </w:t>
      </w:r>
      <w:r w:rsidRPr="00F57846">
        <w:rPr>
          <w:spacing w:val="-1"/>
        </w:rPr>
        <w:t>Government</w:t>
      </w:r>
      <w:proofErr w:type="gramEnd"/>
      <w:r w:rsidRPr="00F57846">
        <w:rPr>
          <w:spacing w:val="-1"/>
        </w:rPr>
        <w:t xml:space="preserve"> supervision</w:t>
      </w:r>
      <w:r>
        <w:rPr>
          <w:spacing w:val="-1"/>
          <w:u w:val="none"/>
        </w:rPr>
        <w:t>.</w:t>
      </w:r>
    </w:p>
    <w:p w:rsidR="004F1640" w:rsidRDefault="004F1640" w:rsidP="00532BE1">
      <w:pPr>
        <w:spacing w:before="11"/>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836.572,</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532BE1">
      <w:pPr>
        <w:rPr>
          <w:rFonts w:ascii="Arial" w:eastAsia="Arial" w:hAnsi="Arial" w:cs="Arial"/>
          <w:sz w:val="24"/>
          <w:szCs w:val="24"/>
        </w:rPr>
      </w:pPr>
    </w:p>
    <w:p w:rsidR="004F1640" w:rsidRDefault="004F1640" w:rsidP="00532BE1">
      <w:pPr>
        <w:jc w:val="center"/>
        <w:rPr>
          <w:rFonts w:ascii="Arial" w:eastAsia="Arial" w:hAnsi="Arial" w:cs="Arial"/>
          <w:sz w:val="24"/>
          <w:szCs w:val="24"/>
        </w:rPr>
      </w:pPr>
      <w:r>
        <w:rPr>
          <w:rFonts w:ascii="Arial"/>
          <w:b/>
          <w:sz w:val="24"/>
        </w:rPr>
        <w:t>G</w:t>
      </w:r>
      <w:r>
        <w:rPr>
          <w:rFonts w:ascii="Arial"/>
          <w:b/>
          <w:sz w:val="19"/>
        </w:rPr>
        <w:t>OVERNMENT</w:t>
      </w:r>
      <w:r>
        <w:rPr>
          <w:rFonts w:ascii="Arial"/>
          <w:b/>
          <w:spacing w:val="-19"/>
          <w:sz w:val="19"/>
        </w:rPr>
        <w:t xml:space="preserve"> </w:t>
      </w:r>
      <w:r>
        <w:rPr>
          <w:rFonts w:ascii="Arial"/>
          <w:b/>
          <w:spacing w:val="-1"/>
          <w:sz w:val="24"/>
        </w:rPr>
        <w:t>S</w:t>
      </w:r>
      <w:r>
        <w:rPr>
          <w:rFonts w:ascii="Arial"/>
          <w:b/>
          <w:spacing w:val="-1"/>
          <w:sz w:val="19"/>
        </w:rPr>
        <w:t>UPERVISION</w:t>
      </w:r>
      <w:r>
        <w:rPr>
          <w:rFonts w:ascii="Arial"/>
          <w:b/>
          <w:spacing w:val="-19"/>
          <w:sz w:val="19"/>
        </w:rPr>
        <w:t xml:space="preserve"> </w:t>
      </w:r>
      <w:r>
        <w:rPr>
          <w:rFonts w:ascii="Arial"/>
          <w:b/>
          <w:spacing w:val="-1"/>
          <w:sz w:val="24"/>
        </w:rPr>
        <w:t>(APR</w:t>
      </w:r>
      <w:r>
        <w:rPr>
          <w:rFonts w:ascii="Arial"/>
          <w:b/>
          <w:spacing w:val="-24"/>
          <w:sz w:val="24"/>
        </w:rPr>
        <w:t xml:space="preserve"> </w:t>
      </w:r>
      <w:r>
        <w:rPr>
          <w:rFonts w:ascii="Arial"/>
          <w:b/>
          <w:sz w:val="24"/>
        </w:rPr>
        <w:t>1984)</w:t>
      </w:r>
    </w:p>
    <w:p w:rsidR="004F1640" w:rsidRDefault="004F1640" w:rsidP="00532BE1">
      <w:pPr>
        <w:rPr>
          <w:rFonts w:ascii="Arial" w:eastAsia="Arial" w:hAnsi="Arial" w:cs="Arial"/>
          <w:b/>
          <w:bCs/>
          <w:sz w:val="24"/>
          <w:szCs w:val="24"/>
        </w:rPr>
      </w:pPr>
    </w:p>
    <w:p w:rsidR="001C1771" w:rsidRPr="001C1771" w:rsidRDefault="004F1640" w:rsidP="00532BE1">
      <w:pPr>
        <w:pStyle w:val="BodyText"/>
        <w:numPr>
          <w:ilvl w:val="0"/>
          <w:numId w:val="15"/>
        </w:numPr>
        <w:tabs>
          <w:tab w:val="left" w:pos="1144"/>
        </w:tabs>
        <w:ind w:left="0" w:right="598" w:firstLine="536"/>
        <w:rPr>
          <w:rFonts w:cs="Arial"/>
        </w:rPr>
      </w:pPr>
      <w:r>
        <w:t>The</w:t>
      </w:r>
      <w:r>
        <w:rPr>
          <w:spacing w:val="1"/>
        </w:rPr>
        <w:t xml:space="preserve"> </w:t>
      </w:r>
      <w:r>
        <w:rPr>
          <w:spacing w:val="-2"/>
        </w:rPr>
        <w:t>work</w:t>
      </w:r>
      <w:r>
        <w:t xml:space="preserve"> </w:t>
      </w:r>
      <w:r>
        <w:rPr>
          <w:spacing w:val="-2"/>
        </w:rPr>
        <w:t>will</w:t>
      </w:r>
      <w:r>
        <w:t xml:space="preserve"> be</w:t>
      </w:r>
      <w:r>
        <w:rPr>
          <w:spacing w:val="1"/>
        </w:rPr>
        <w:t xml:space="preserve"> </w:t>
      </w:r>
      <w:r>
        <w:t>under</w:t>
      </w:r>
      <w:r>
        <w:rPr>
          <w:spacing w:val="-1"/>
        </w:rPr>
        <w:t xml:space="preserve"> the</w:t>
      </w:r>
      <w:r>
        <w:rPr>
          <w:spacing w:val="1"/>
        </w:rPr>
        <w:t xml:space="preserve"> </w:t>
      </w:r>
      <w:r>
        <w:rPr>
          <w:spacing w:val="-1"/>
        </w:rPr>
        <w:t>direction of</w:t>
      </w:r>
      <w:r>
        <w:rPr>
          <w:spacing w:val="3"/>
        </w:rPr>
        <w:t xml:space="preserve"> </w:t>
      </w:r>
      <w:r>
        <w:rPr>
          <w:spacing w:val="-2"/>
        </w:rPr>
        <w:t>the</w:t>
      </w:r>
      <w:r>
        <w:rPr>
          <w:spacing w:val="1"/>
        </w:rPr>
        <w:t xml:space="preserve"> </w:t>
      </w:r>
      <w:r>
        <w:rPr>
          <w:spacing w:val="-1"/>
        </w:rPr>
        <w:t>Department</w:t>
      </w:r>
      <w:r>
        <w:rPr>
          <w:spacing w:val="-2"/>
        </w:rPr>
        <w:t xml:space="preserve"> </w:t>
      </w:r>
      <w:r>
        <w:rPr>
          <w:spacing w:val="-1"/>
        </w:rPr>
        <w:t>of</w:t>
      </w:r>
      <w:r>
        <w:rPr>
          <w:spacing w:val="3"/>
        </w:rPr>
        <w:t xml:space="preserve"> </w:t>
      </w:r>
      <w:r>
        <w:rPr>
          <w:spacing w:val="-1"/>
        </w:rPr>
        <w:t>Veterans</w:t>
      </w:r>
      <w:r>
        <w:rPr>
          <w:spacing w:val="47"/>
        </w:rPr>
        <w:t xml:space="preserve"> </w:t>
      </w:r>
      <w:r>
        <w:t xml:space="preserve">Affairs </w:t>
      </w:r>
      <w:r>
        <w:rPr>
          <w:spacing w:val="-1"/>
        </w:rPr>
        <w:t>contracting officer,</w:t>
      </w:r>
      <w:r>
        <w:t xml:space="preserve"> </w:t>
      </w:r>
      <w:r>
        <w:rPr>
          <w:spacing w:val="-2"/>
        </w:rPr>
        <w:t>who</w:t>
      </w:r>
      <w:r>
        <w:rPr>
          <w:spacing w:val="1"/>
        </w:rPr>
        <w:t xml:space="preserve"> may</w:t>
      </w:r>
      <w:r>
        <w:rPr>
          <w:spacing w:val="-5"/>
        </w:rPr>
        <w:t xml:space="preserve"> </w:t>
      </w:r>
      <w:r>
        <w:rPr>
          <w:spacing w:val="-1"/>
        </w:rPr>
        <w:t>designate</w:t>
      </w:r>
      <w:r>
        <w:rPr>
          <w:spacing w:val="3"/>
        </w:rPr>
        <w:t xml:space="preserve"> </w:t>
      </w:r>
      <w:r>
        <w:rPr>
          <w:spacing w:val="-1"/>
        </w:rPr>
        <w:t>another</w:t>
      </w:r>
      <w:r>
        <w:rPr>
          <w:spacing w:val="-3"/>
        </w:rPr>
        <w:t xml:space="preserve"> </w:t>
      </w:r>
      <w:r>
        <w:t>VA</w:t>
      </w:r>
      <w:r>
        <w:rPr>
          <w:spacing w:val="1"/>
        </w:rPr>
        <w:t xml:space="preserve"> </w:t>
      </w:r>
      <w:r>
        <w:rPr>
          <w:spacing w:val="-1"/>
        </w:rPr>
        <w:t xml:space="preserve">employee </w:t>
      </w:r>
      <w:r>
        <w:t>to</w:t>
      </w:r>
      <w:r>
        <w:rPr>
          <w:spacing w:val="1"/>
        </w:rPr>
        <w:t xml:space="preserve"> </w:t>
      </w:r>
      <w:r>
        <w:t>act</w:t>
      </w:r>
      <w:r>
        <w:rPr>
          <w:spacing w:val="1"/>
        </w:rPr>
        <w:t xml:space="preserve"> </w:t>
      </w:r>
      <w:r>
        <w:t>as</w:t>
      </w:r>
      <w:r>
        <w:rPr>
          <w:spacing w:val="45"/>
        </w:rPr>
        <w:t xml:space="preserve"> </w:t>
      </w:r>
      <w:r>
        <w:rPr>
          <w:spacing w:val="-1"/>
        </w:rPr>
        <w:t>resident</w:t>
      </w:r>
      <w:r>
        <w:t xml:space="preserve"> </w:t>
      </w:r>
      <w:r>
        <w:rPr>
          <w:spacing w:val="-1"/>
        </w:rPr>
        <w:t>engineer</w:t>
      </w:r>
      <w:r>
        <w:rPr>
          <w:spacing w:val="-3"/>
        </w:rPr>
        <w:t xml:space="preserve"> </w:t>
      </w:r>
      <w:r>
        <w:t xml:space="preserve">at </w:t>
      </w:r>
      <w:r>
        <w:rPr>
          <w:spacing w:val="-1"/>
        </w:rPr>
        <w:t>the</w:t>
      </w:r>
      <w:r>
        <w:rPr>
          <w:spacing w:val="1"/>
        </w:rPr>
        <w:t xml:space="preserve"> </w:t>
      </w:r>
      <w:r>
        <w:rPr>
          <w:spacing w:val="-1"/>
        </w:rPr>
        <w:t>construction</w:t>
      </w:r>
      <w:r>
        <w:rPr>
          <w:spacing w:val="1"/>
        </w:rPr>
        <w:t xml:space="preserve"> </w:t>
      </w:r>
      <w:r>
        <w:t>site.</w:t>
      </w:r>
    </w:p>
    <w:p w:rsidR="004F1640" w:rsidRDefault="001C1771" w:rsidP="001C1771">
      <w:pPr>
        <w:pStyle w:val="BodyText"/>
        <w:tabs>
          <w:tab w:val="left" w:pos="1144"/>
        </w:tabs>
        <w:ind w:left="716" w:right="598" w:firstLine="0"/>
        <w:rPr>
          <w:rFonts w:cs="Arial"/>
        </w:rPr>
      </w:pPr>
      <w:r>
        <w:rPr>
          <w:rFonts w:cs="Arial"/>
        </w:rPr>
        <w:lastRenderedPageBreak/>
        <w:t xml:space="preserve"> </w:t>
      </w:r>
    </w:p>
    <w:p w:rsidR="004F1640" w:rsidRDefault="004F1640" w:rsidP="00532BE1">
      <w:pPr>
        <w:pStyle w:val="BodyText"/>
        <w:numPr>
          <w:ilvl w:val="0"/>
          <w:numId w:val="15"/>
        </w:numPr>
        <w:tabs>
          <w:tab w:val="left" w:pos="990"/>
        </w:tabs>
        <w:ind w:left="0" w:right="598" w:firstLine="536"/>
      </w:pPr>
      <w:r>
        <w:rPr>
          <w:spacing w:val="-1"/>
        </w:rPr>
        <w:t>Except</w:t>
      </w:r>
      <w:r>
        <w:t xml:space="preserve"> as</w:t>
      </w:r>
      <w:r>
        <w:rPr>
          <w:spacing w:val="-2"/>
        </w:rPr>
        <w:t xml:space="preserve"> </w:t>
      </w:r>
      <w:r>
        <w:t>provided</w:t>
      </w:r>
      <w:r>
        <w:rPr>
          <w:spacing w:val="1"/>
        </w:rPr>
        <w:t xml:space="preserve"> </w:t>
      </w:r>
      <w:r>
        <w:rPr>
          <w:spacing w:val="-2"/>
        </w:rPr>
        <w:t>below,</w:t>
      </w:r>
      <w:r>
        <w:t xml:space="preserve"> the</w:t>
      </w:r>
      <w:r>
        <w:rPr>
          <w:spacing w:val="1"/>
        </w:rPr>
        <w:t xml:space="preserve"> </w:t>
      </w:r>
      <w:r>
        <w:rPr>
          <w:spacing w:val="-1"/>
        </w:rPr>
        <w:t>resident</w:t>
      </w:r>
      <w:r>
        <w:rPr>
          <w:spacing w:val="-2"/>
        </w:rPr>
        <w:t xml:space="preserve"> </w:t>
      </w:r>
      <w:r>
        <w:rPr>
          <w:spacing w:val="-1"/>
        </w:rPr>
        <w:t>engineer</w:t>
      </w:r>
      <w:r>
        <w:rPr>
          <w:rFonts w:cs="Arial"/>
          <w:spacing w:val="-1"/>
        </w:rPr>
        <w:t>’s</w:t>
      </w:r>
      <w:r>
        <w:rPr>
          <w:rFonts w:cs="Arial"/>
        </w:rPr>
        <w:t xml:space="preserve"> </w:t>
      </w:r>
      <w:r>
        <w:rPr>
          <w:spacing w:val="-1"/>
        </w:rPr>
        <w:t>directions</w:t>
      </w:r>
      <w:r>
        <w:t xml:space="preserve"> </w:t>
      </w:r>
      <w:r>
        <w:rPr>
          <w:spacing w:val="-1"/>
        </w:rPr>
        <w:t>will</w:t>
      </w:r>
      <w:r>
        <w:t xml:space="preserve"> not</w:t>
      </w:r>
      <w:r>
        <w:rPr>
          <w:spacing w:val="49"/>
        </w:rPr>
        <w:t xml:space="preserve"> </w:t>
      </w:r>
      <w:r>
        <w:t xml:space="preserve">conflict </w:t>
      </w:r>
      <w:r>
        <w:rPr>
          <w:spacing w:val="-2"/>
        </w:rPr>
        <w:t>with</w:t>
      </w:r>
      <w:r>
        <w:rPr>
          <w:spacing w:val="1"/>
        </w:rPr>
        <w:t xml:space="preserve"> </w:t>
      </w:r>
      <w:r>
        <w:t xml:space="preserve">or </w:t>
      </w:r>
      <w:r>
        <w:rPr>
          <w:spacing w:val="-1"/>
        </w:rPr>
        <w:t>change contract</w:t>
      </w:r>
      <w:r>
        <w:t xml:space="preserve"> </w:t>
      </w:r>
      <w:r>
        <w:rPr>
          <w:spacing w:val="-1"/>
        </w:rPr>
        <w:t>requirements.</w:t>
      </w:r>
    </w:p>
    <w:p w:rsidR="004F1640" w:rsidRDefault="004F1640" w:rsidP="00532BE1">
      <w:pPr>
        <w:tabs>
          <w:tab w:val="left" w:pos="990"/>
        </w:tabs>
        <w:spacing w:before="6"/>
        <w:rPr>
          <w:rFonts w:ascii="Arial" w:eastAsia="Arial" w:hAnsi="Arial" w:cs="Arial"/>
          <w:sz w:val="16"/>
          <w:szCs w:val="16"/>
        </w:rPr>
      </w:pPr>
    </w:p>
    <w:p w:rsidR="004F1640" w:rsidRDefault="004F1640" w:rsidP="00532BE1">
      <w:pPr>
        <w:pStyle w:val="BodyText"/>
        <w:numPr>
          <w:ilvl w:val="0"/>
          <w:numId w:val="15"/>
        </w:numPr>
        <w:tabs>
          <w:tab w:val="left" w:pos="990"/>
        </w:tabs>
        <w:spacing w:before="70" w:line="239" w:lineRule="auto"/>
        <w:ind w:left="0" w:right="449" w:firstLine="536"/>
      </w:pPr>
      <w:r>
        <w:rPr>
          <w:spacing w:val="2"/>
        </w:rPr>
        <w:t>Within</w:t>
      </w:r>
      <w:r>
        <w:rPr>
          <w:spacing w:val="1"/>
        </w:rPr>
        <w:t xml:space="preserve"> </w:t>
      </w:r>
      <w:r>
        <w:rPr>
          <w:spacing w:val="-1"/>
        </w:rPr>
        <w:t>the</w:t>
      </w:r>
      <w:r>
        <w:rPr>
          <w:spacing w:val="1"/>
        </w:rPr>
        <w:t xml:space="preserve"> </w:t>
      </w:r>
      <w:r>
        <w:rPr>
          <w:spacing w:val="-1"/>
        </w:rPr>
        <w:t>limits</w:t>
      </w:r>
      <w:r>
        <w:rPr>
          <w:spacing w:val="-2"/>
        </w:rPr>
        <w:t xml:space="preserve"> </w:t>
      </w:r>
      <w:r>
        <w:rPr>
          <w:spacing w:val="-1"/>
        </w:rPr>
        <w:t>of</w:t>
      </w:r>
      <w:r>
        <w:rPr>
          <w:spacing w:val="-2"/>
        </w:rPr>
        <w:t xml:space="preserve"> </w:t>
      </w:r>
      <w:r>
        <w:t>any</w:t>
      </w:r>
      <w:r>
        <w:rPr>
          <w:spacing w:val="-5"/>
        </w:rPr>
        <w:t xml:space="preserve"> </w:t>
      </w:r>
      <w:r>
        <w:t xml:space="preserve">specific </w:t>
      </w:r>
      <w:r>
        <w:rPr>
          <w:spacing w:val="-1"/>
        </w:rPr>
        <w:t>authority</w:t>
      </w:r>
      <w:r>
        <w:rPr>
          <w:spacing w:val="-4"/>
        </w:rPr>
        <w:t xml:space="preserve"> </w:t>
      </w:r>
      <w:r>
        <w:rPr>
          <w:spacing w:val="-1"/>
        </w:rPr>
        <w:t>delegated</w:t>
      </w:r>
      <w:r>
        <w:rPr>
          <w:spacing w:val="1"/>
        </w:rPr>
        <w:t xml:space="preserve"> </w:t>
      </w:r>
      <w:r>
        <w:t>by</w:t>
      </w:r>
      <w:r>
        <w:rPr>
          <w:spacing w:val="-5"/>
        </w:rPr>
        <w:t xml:space="preserve"> </w:t>
      </w:r>
      <w:r>
        <w:t>the</w:t>
      </w:r>
      <w:r>
        <w:rPr>
          <w:spacing w:val="1"/>
        </w:rPr>
        <w:t xml:space="preserve"> </w:t>
      </w:r>
      <w:r>
        <w:rPr>
          <w:spacing w:val="-1"/>
        </w:rPr>
        <w:t>contracting</w:t>
      </w:r>
      <w:r>
        <w:rPr>
          <w:spacing w:val="47"/>
        </w:rPr>
        <w:t xml:space="preserve"> </w:t>
      </w:r>
      <w:r>
        <w:t xml:space="preserve">officer, </w:t>
      </w:r>
      <w:r>
        <w:rPr>
          <w:spacing w:val="-1"/>
        </w:rPr>
        <w:t>the</w:t>
      </w:r>
      <w:r>
        <w:rPr>
          <w:spacing w:val="1"/>
        </w:rPr>
        <w:t xml:space="preserve"> </w:t>
      </w:r>
      <w:r>
        <w:rPr>
          <w:spacing w:val="-1"/>
        </w:rPr>
        <w:t>resident</w:t>
      </w:r>
      <w:r>
        <w:rPr>
          <w:spacing w:val="-2"/>
        </w:rPr>
        <w:t xml:space="preserve"> </w:t>
      </w:r>
      <w:r>
        <w:rPr>
          <w:spacing w:val="-1"/>
        </w:rPr>
        <w:t>engineer may,</w:t>
      </w:r>
      <w:r>
        <w:t xml:space="preserve"> </w:t>
      </w:r>
      <w:r>
        <w:rPr>
          <w:spacing w:val="1"/>
        </w:rPr>
        <w:t>by</w:t>
      </w:r>
      <w:r>
        <w:rPr>
          <w:spacing w:val="-2"/>
        </w:rPr>
        <w:t xml:space="preserve"> </w:t>
      </w:r>
      <w:r>
        <w:rPr>
          <w:spacing w:val="-1"/>
        </w:rPr>
        <w:t>written</w:t>
      </w:r>
      <w:r>
        <w:rPr>
          <w:spacing w:val="1"/>
        </w:rPr>
        <w:t xml:space="preserve"> </w:t>
      </w:r>
      <w:r>
        <w:rPr>
          <w:spacing w:val="-1"/>
        </w:rPr>
        <w:t>direction,</w:t>
      </w:r>
      <w:r>
        <w:t xml:space="preserve"> </w:t>
      </w:r>
      <w:r>
        <w:rPr>
          <w:spacing w:val="-1"/>
        </w:rPr>
        <w:t>make</w:t>
      </w:r>
      <w:r>
        <w:rPr>
          <w:spacing w:val="1"/>
        </w:rPr>
        <w:t xml:space="preserve"> </w:t>
      </w:r>
      <w:r>
        <w:rPr>
          <w:spacing w:val="-1"/>
        </w:rPr>
        <w:t>changes</w:t>
      </w:r>
      <w:r>
        <w:t xml:space="preserve"> in</w:t>
      </w:r>
      <w:r>
        <w:rPr>
          <w:spacing w:val="1"/>
        </w:rPr>
        <w:t xml:space="preserve"> </w:t>
      </w:r>
      <w:r>
        <w:rPr>
          <w:spacing w:val="-1"/>
        </w:rPr>
        <w:t>the</w:t>
      </w:r>
      <w:r>
        <w:rPr>
          <w:spacing w:val="53"/>
        </w:rPr>
        <w:t xml:space="preserve"> </w:t>
      </w:r>
      <w:r>
        <w:rPr>
          <w:spacing w:val="-2"/>
        </w:rPr>
        <w:t>work.</w:t>
      </w:r>
      <w:r>
        <w:t xml:space="preserve"> </w:t>
      </w:r>
      <w:r>
        <w:rPr>
          <w:spacing w:val="1"/>
        </w:rPr>
        <w:t xml:space="preserve"> The </w:t>
      </w:r>
      <w:r>
        <w:rPr>
          <w:spacing w:val="-1"/>
        </w:rPr>
        <w:t>contractor shall</w:t>
      </w:r>
      <w:r>
        <w:t xml:space="preserve"> be</w:t>
      </w:r>
      <w:r>
        <w:rPr>
          <w:spacing w:val="1"/>
        </w:rPr>
        <w:t xml:space="preserve"> </w:t>
      </w:r>
      <w:r>
        <w:rPr>
          <w:spacing w:val="-1"/>
        </w:rPr>
        <w:t>advised</w:t>
      </w:r>
      <w:r>
        <w:rPr>
          <w:spacing w:val="1"/>
        </w:rPr>
        <w:t xml:space="preserve"> </w:t>
      </w:r>
      <w:r>
        <w:t>of</w:t>
      </w:r>
      <w:r>
        <w:rPr>
          <w:spacing w:val="3"/>
        </w:rPr>
        <w:t xml:space="preserve"> </w:t>
      </w:r>
      <w:r>
        <w:rPr>
          <w:spacing w:val="-2"/>
        </w:rPr>
        <w:t>the</w:t>
      </w:r>
      <w:r>
        <w:rPr>
          <w:spacing w:val="-1"/>
        </w:rPr>
        <w:t xml:space="preserve"> extent</w:t>
      </w:r>
      <w:r>
        <w:t xml:space="preserve"> of</w:t>
      </w:r>
      <w:r>
        <w:rPr>
          <w:spacing w:val="3"/>
        </w:rPr>
        <w:t xml:space="preserve"> </w:t>
      </w:r>
      <w:r>
        <w:t>such</w:t>
      </w:r>
      <w:r>
        <w:rPr>
          <w:spacing w:val="-1"/>
        </w:rPr>
        <w:t xml:space="preserve"> authority</w:t>
      </w:r>
      <w:r>
        <w:rPr>
          <w:spacing w:val="-5"/>
        </w:rPr>
        <w:t xml:space="preserve"> </w:t>
      </w:r>
      <w:r>
        <w:rPr>
          <w:spacing w:val="-1"/>
        </w:rPr>
        <w:t>prior</w:t>
      </w:r>
      <w:r>
        <w:t xml:space="preserve"> to</w:t>
      </w:r>
      <w:r>
        <w:rPr>
          <w:spacing w:val="35"/>
        </w:rPr>
        <w:t xml:space="preserve"> </w:t>
      </w:r>
      <w:r>
        <w:rPr>
          <w:spacing w:val="-1"/>
        </w:rPr>
        <w:t>execution</w:t>
      </w:r>
      <w:r>
        <w:rPr>
          <w:spacing w:val="1"/>
        </w:rPr>
        <w:t xml:space="preserve"> </w:t>
      </w:r>
      <w:r>
        <w:t>of</w:t>
      </w:r>
      <w:r>
        <w:rPr>
          <w:spacing w:val="3"/>
        </w:rPr>
        <w:t xml:space="preserve"> </w:t>
      </w:r>
      <w:r>
        <w:t>any</w:t>
      </w:r>
      <w:r>
        <w:rPr>
          <w:spacing w:val="-5"/>
        </w:rPr>
        <w:t xml:space="preserve"> </w:t>
      </w:r>
      <w:r>
        <w:rPr>
          <w:spacing w:val="-2"/>
        </w:rPr>
        <w:t>work</w:t>
      </w:r>
      <w:r>
        <w:rPr>
          <w:spacing w:val="3"/>
        </w:rPr>
        <w:t xml:space="preserve"> </w:t>
      </w:r>
      <w:r>
        <w:t>under the</w:t>
      </w:r>
      <w:r>
        <w:rPr>
          <w:spacing w:val="-1"/>
        </w:rPr>
        <w:t xml:space="preserve"> contract.</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tabs>
          <w:tab w:val="left" w:pos="990"/>
        </w:tabs>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532BE1">
      <w:pPr>
        <w:pStyle w:val="Heading1"/>
        <w:ind w:left="0"/>
        <w:rPr>
          <w:b w:val="0"/>
          <w:bCs w:val="0"/>
          <w:u w:val="none"/>
        </w:rPr>
      </w:pPr>
      <w:r w:rsidRPr="00F57846">
        <w:rPr>
          <w:spacing w:val="-1"/>
        </w:rPr>
        <w:t>852.236-</w:t>
      </w:r>
      <w:proofErr w:type="gramStart"/>
      <w:r w:rsidRPr="00F57846">
        <w:rPr>
          <w:spacing w:val="-1"/>
        </w:rPr>
        <w:t>79</w:t>
      </w:r>
      <w:r w:rsidRPr="00F57846">
        <w:t xml:space="preserve"> </w:t>
      </w:r>
      <w:r w:rsidRPr="00F57846">
        <w:rPr>
          <w:spacing w:val="4"/>
        </w:rPr>
        <w:t xml:space="preserve"> </w:t>
      </w:r>
      <w:r w:rsidRPr="00F57846">
        <w:t>Daily</w:t>
      </w:r>
      <w:proofErr w:type="gramEnd"/>
      <w:r w:rsidRPr="00F57846">
        <w:rPr>
          <w:spacing w:val="-13"/>
        </w:rPr>
        <w:t xml:space="preserve"> </w:t>
      </w:r>
      <w:r w:rsidRPr="00F57846">
        <w:t>report of</w:t>
      </w:r>
      <w:r w:rsidRPr="00F57846">
        <w:rPr>
          <w:spacing w:val="-5"/>
        </w:rPr>
        <w:t xml:space="preserve"> </w:t>
      </w:r>
      <w:r w:rsidRPr="00F57846">
        <w:t>workers</w:t>
      </w:r>
      <w:r w:rsidRPr="00F57846">
        <w:rPr>
          <w:spacing w:val="-2"/>
        </w:rPr>
        <w:t xml:space="preserve"> </w:t>
      </w:r>
      <w:r w:rsidRPr="00F57846">
        <w:rPr>
          <w:spacing w:val="-1"/>
        </w:rPr>
        <w:t>and</w:t>
      </w:r>
      <w:r w:rsidRPr="00F57846">
        <w:t xml:space="preserve"> </w:t>
      </w:r>
      <w:r w:rsidRPr="00F57846">
        <w:rPr>
          <w:spacing w:val="-1"/>
        </w:rPr>
        <w:t>material</w:t>
      </w:r>
      <w:r>
        <w:rPr>
          <w:spacing w:val="-1"/>
          <w:u w:val="none"/>
        </w:rPr>
        <w:t>.</w:t>
      </w:r>
    </w:p>
    <w:p w:rsidR="004F1640" w:rsidRDefault="004F1640" w:rsidP="00532BE1">
      <w:pPr>
        <w:spacing w:before="11"/>
        <w:rPr>
          <w:rFonts w:ascii="Arial" w:eastAsia="Arial" w:hAnsi="Arial" w:cs="Arial"/>
          <w:b/>
          <w:bCs/>
          <w:sz w:val="17"/>
          <w:szCs w:val="17"/>
        </w:rPr>
      </w:pPr>
    </w:p>
    <w:p w:rsidR="004F1640" w:rsidRDefault="004F1640" w:rsidP="008F48DC">
      <w:pPr>
        <w:pStyle w:val="BodyText"/>
        <w:spacing w:before="69"/>
        <w:ind w:left="0" w:firstLine="450"/>
      </w:pPr>
      <w:r>
        <w:t xml:space="preserve">As </w:t>
      </w:r>
      <w:r>
        <w:rPr>
          <w:spacing w:val="-1"/>
        </w:rPr>
        <w:t>prescribed</w:t>
      </w:r>
      <w:r>
        <w:rPr>
          <w:spacing w:val="1"/>
        </w:rPr>
        <w:t xml:space="preserve"> </w:t>
      </w:r>
      <w:r>
        <w:rPr>
          <w:spacing w:val="-1"/>
        </w:rPr>
        <w:t>in 836.573,</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532BE1">
      <w:pPr>
        <w:rPr>
          <w:rFonts w:ascii="Arial" w:eastAsia="Arial" w:hAnsi="Arial" w:cs="Arial"/>
          <w:sz w:val="24"/>
          <w:szCs w:val="24"/>
        </w:rPr>
      </w:pPr>
    </w:p>
    <w:p w:rsidR="004F1640" w:rsidRDefault="004F1640" w:rsidP="00532BE1">
      <w:pPr>
        <w:ind w:right="144"/>
        <w:jc w:val="center"/>
        <w:rPr>
          <w:rFonts w:ascii="Arial" w:eastAsia="Arial" w:hAnsi="Arial" w:cs="Arial"/>
          <w:sz w:val="24"/>
          <w:szCs w:val="24"/>
        </w:rPr>
      </w:pPr>
      <w:r>
        <w:rPr>
          <w:rFonts w:ascii="Arial"/>
          <w:b/>
          <w:spacing w:val="-1"/>
          <w:sz w:val="24"/>
        </w:rPr>
        <w:t>D</w:t>
      </w:r>
      <w:r>
        <w:rPr>
          <w:rFonts w:ascii="Arial"/>
          <w:b/>
          <w:spacing w:val="-1"/>
          <w:sz w:val="19"/>
        </w:rPr>
        <w:t>AILY</w:t>
      </w:r>
      <w:r>
        <w:rPr>
          <w:rFonts w:ascii="Arial"/>
          <w:b/>
          <w:spacing w:val="-7"/>
          <w:sz w:val="19"/>
        </w:rPr>
        <w:t xml:space="preserve"> </w:t>
      </w:r>
      <w:r>
        <w:rPr>
          <w:rFonts w:ascii="Arial"/>
          <w:b/>
          <w:spacing w:val="-1"/>
          <w:sz w:val="24"/>
        </w:rPr>
        <w:t>R</w:t>
      </w:r>
      <w:r>
        <w:rPr>
          <w:rFonts w:ascii="Arial"/>
          <w:b/>
          <w:spacing w:val="-1"/>
          <w:sz w:val="19"/>
        </w:rPr>
        <w:t>EPORT</w:t>
      </w:r>
      <w:r>
        <w:rPr>
          <w:rFonts w:ascii="Arial"/>
          <w:b/>
          <w:spacing w:val="-9"/>
          <w:sz w:val="19"/>
        </w:rPr>
        <w:t xml:space="preserve"> </w:t>
      </w:r>
      <w:r>
        <w:rPr>
          <w:rFonts w:ascii="Arial"/>
          <w:b/>
          <w:spacing w:val="-1"/>
          <w:sz w:val="19"/>
        </w:rPr>
        <w:t>OF</w:t>
      </w:r>
      <w:r>
        <w:rPr>
          <w:rFonts w:ascii="Arial"/>
          <w:b/>
          <w:spacing w:val="-9"/>
          <w:sz w:val="19"/>
        </w:rPr>
        <w:t xml:space="preserve"> </w:t>
      </w:r>
      <w:r>
        <w:rPr>
          <w:rFonts w:ascii="Arial"/>
          <w:b/>
          <w:sz w:val="24"/>
        </w:rPr>
        <w:t>W</w:t>
      </w:r>
      <w:r>
        <w:rPr>
          <w:rFonts w:ascii="Arial"/>
          <w:b/>
          <w:sz w:val="19"/>
        </w:rPr>
        <w:t>ORKERS</w:t>
      </w:r>
      <w:r>
        <w:rPr>
          <w:rFonts w:ascii="Arial"/>
          <w:b/>
          <w:spacing w:val="-7"/>
          <w:sz w:val="19"/>
        </w:rPr>
        <w:t xml:space="preserve"> </w:t>
      </w:r>
      <w:r>
        <w:rPr>
          <w:rFonts w:ascii="Arial"/>
          <w:b/>
          <w:spacing w:val="-3"/>
          <w:sz w:val="19"/>
        </w:rPr>
        <w:t>AND</w:t>
      </w:r>
      <w:r>
        <w:rPr>
          <w:rFonts w:ascii="Arial"/>
          <w:b/>
          <w:spacing w:val="-8"/>
          <w:sz w:val="19"/>
        </w:rPr>
        <w:t xml:space="preserve"> </w:t>
      </w:r>
      <w:r>
        <w:rPr>
          <w:rFonts w:ascii="Arial"/>
          <w:b/>
          <w:spacing w:val="-1"/>
          <w:sz w:val="24"/>
        </w:rPr>
        <w:t>M</w:t>
      </w:r>
      <w:r>
        <w:rPr>
          <w:rFonts w:ascii="Arial"/>
          <w:b/>
          <w:spacing w:val="-1"/>
          <w:sz w:val="19"/>
        </w:rPr>
        <w:t>ATERIAL</w:t>
      </w:r>
      <w:r>
        <w:rPr>
          <w:rFonts w:ascii="Arial"/>
          <w:b/>
          <w:spacing w:val="-10"/>
          <w:sz w:val="19"/>
        </w:rPr>
        <w:t xml:space="preserve"> </w:t>
      </w:r>
      <w:r>
        <w:rPr>
          <w:rFonts w:ascii="Arial"/>
          <w:b/>
          <w:sz w:val="24"/>
        </w:rPr>
        <w:t>(APR</w:t>
      </w:r>
      <w:r>
        <w:rPr>
          <w:rFonts w:ascii="Arial"/>
          <w:b/>
          <w:spacing w:val="-20"/>
          <w:sz w:val="24"/>
        </w:rPr>
        <w:t xml:space="preserve"> </w:t>
      </w:r>
      <w:r>
        <w:rPr>
          <w:rFonts w:ascii="Arial"/>
          <w:b/>
          <w:sz w:val="24"/>
        </w:rPr>
        <w:t>1984)</w:t>
      </w:r>
    </w:p>
    <w:p w:rsidR="004F1640" w:rsidRDefault="004F1640" w:rsidP="00532BE1">
      <w:pPr>
        <w:spacing w:before="1"/>
        <w:rPr>
          <w:rFonts w:ascii="Arial" w:eastAsia="Arial" w:hAnsi="Arial" w:cs="Arial"/>
          <w:b/>
          <w:bCs/>
          <w:sz w:val="24"/>
          <w:szCs w:val="24"/>
        </w:rPr>
      </w:pPr>
    </w:p>
    <w:p w:rsidR="004F1640" w:rsidRDefault="004F1640" w:rsidP="00532BE1">
      <w:pPr>
        <w:pStyle w:val="BodyText"/>
        <w:ind w:left="0" w:right="382" w:firstLine="535"/>
      </w:pPr>
      <w:r>
        <w:t>The</w:t>
      </w:r>
      <w:r>
        <w:rPr>
          <w:spacing w:val="1"/>
        </w:rPr>
        <w:t xml:space="preserve"> </w:t>
      </w:r>
      <w:r>
        <w:rPr>
          <w:spacing w:val="-1"/>
        </w:rPr>
        <w:t>contractor</w:t>
      </w:r>
      <w:r>
        <w:t xml:space="preserve"> </w:t>
      </w:r>
      <w:r>
        <w:rPr>
          <w:spacing w:val="-1"/>
        </w:rPr>
        <w:t>shall</w:t>
      </w:r>
      <w:r>
        <w:rPr>
          <w:spacing w:val="-5"/>
        </w:rPr>
        <w:t xml:space="preserve"> </w:t>
      </w:r>
      <w:r>
        <w:rPr>
          <w:spacing w:val="-1"/>
        </w:rPr>
        <w:t>furnish</w:t>
      </w:r>
      <w:r>
        <w:t xml:space="preserve"> to</w:t>
      </w:r>
      <w:r>
        <w:rPr>
          <w:spacing w:val="1"/>
        </w:rPr>
        <w:t xml:space="preserve"> </w:t>
      </w:r>
      <w:r>
        <w:rPr>
          <w:spacing w:val="-2"/>
        </w:rPr>
        <w:t>the</w:t>
      </w:r>
      <w:r>
        <w:rPr>
          <w:spacing w:val="1"/>
        </w:rPr>
        <w:t xml:space="preserve"> </w:t>
      </w:r>
      <w:r>
        <w:rPr>
          <w:spacing w:val="-1"/>
        </w:rPr>
        <w:t>resident</w:t>
      </w:r>
      <w:r>
        <w:rPr>
          <w:spacing w:val="-2"/>
        </w:rPr>
        <w:t xml:space="preserve"> </w:t>
      </w:r>
      <w:r>
        <w:rPr>
          <w:spacing w:val="-1"/>
        </w:rPr>
        <w:t xml:space="preserve">engineer </w:t>
      </w:r>
      <w:r>
        <w:t>each</w:t>
      </w:r>
      <w:r>
        <w:rPr>
          <w:spacing w:val="1"/>
        </w:rPr>
        <w:t xml:space="preserve"> </w:t>
      </w:r>
      <w:r>
        <w:t>day</w:t>
      </w:r>
      <w:r>
        <w:rPr>
          <w:spacing w:val="-5"/>
        </w:rPr>
        <w:t xml:space="preserve"> </w:t>
      </w:r>
      <w:r>
        <w:t>a</w:t>
      </w:r>
      <w:r>
        <w:rPr>
          <w:spacing w:val="49"/>
        </w:rPr>
        <w:t xml:space="preserve"> </w:t>
      </w:r>
      <w:r>
        <w:rPr>
          <w:spacing w:val="-1"/>
        </w:rPr>
        <w:t>consolidated report</w:t>
      </w:r>
      <w:r>
        <w:rPr>
          <w:spacing w:val="-7"/>
        </w:rPr>
        <w:t xml:space="preserve"> </w:t>
      </w:r>
      <w:r>
        <w:rPr>
          <w:spacing w:val="1"/>
        </w:rPr>
        <w:t>for</w:t>
      </w:r>
      <w:r>
        <w:rPr>
          <w:spacing w:val="-5"/>
        </w:rPr>
        <w:t xml:space="preserve"> </w:t>
      </w:r>
      <w:r>
        <w:t>the</w:t>
      </w:r>
      <w:r>
        <w:rPr>
          <w:spacing w:val="1"/>
        </w:rPr>
        <w:t xml:space="preserve"> </w:t>
      </w:r>
      <w:r>
        <w:rPr>
          <w:spacing w:val="-1"/>
        </w:rPr>
        <w:t xml:space="preserve">preceding </w:t>
      </w:r>
      <w:r>
        <w:rPr>
          <w:spacing w:val="-2"/>
        </w:rPr>
        <w:t>work</w:t>
      </w:r>
      <w:r>
        <w:t xml:space="preserve"> day</w:t>
      </w:r>
      <w:r>
        <w:rPr>
          <w:spacing w:val="-5"/>
        </w:rPr>
        <w:t xml:space="preserve"> </w:t>
      </w:r>
      <w:r>
        <w:rPr>
          <w:spacing w:val="-1"/>
        </w:rPr>
        <w:t>in</w:t>
      </w:r>
      <w:r>
        <w:rPr>
          <w:spacing w:val="6"/>
        </w:rPr>
        <w:t xml:space="preserve"> </w:t>
      </w:r>
      <w:r>
        <w:rPr>
          <w:spacing w:val="-2"/>
        </w:rPr>
        <w:t>which</w:t>
      </w:r>
      <w:r>
        <w:rPr>
          <w:spacing w:val="3"/>
        </w:rPr>
        <w:t xml:space="preserve"> </w:t>
      </w:r>
      <w:r>
        <w:t xml:space="preserve">is </w:t>
      </w:r>
      <w:r>
        <w:rPr>
          <w:spacing w:val="-2"/>
        </w:rPr>
        <w:t>shown</w:t>
      </w:r>
      <w:r>
        <w:rPr>
          <w:spacing w:val="1"/>
        </w:rPr>
        <w:t xml:space="preserve"> the </w:t>
      </w:r>
      <w:r>
        <w:t>number</w:t>
      </w:r>
      <w:r>
        <w:rPr>
          <w:spacing w:val="-6"/>
        </w:rPr>
        <w:t xml:space="preserve"> </w:t>
      </w:r>
      <w:r>
        <w:rPr>
          <w:spacing w:val="-1"/>
        </w:rPr>
        <w:t>of</w:t>
      </w:r>
      <w:r>
        <w:rPr>
          <w:spacing w:val="65"/>
        </w:rPr>
        <w:t xml:space="preserve"> </w:t>
      </w:r>
      <w:r>
        <w:rPr>
          <w:spacing w:val="-1"/>
        </w:rPr>
        <w:t>laborers,</w:t>
      </w:r>
      <w:r>
        <w:rPr>
          <w:spacing w:val="-2"/>
        </w:rPr>
        <w:t xml:space="preserve"> </w:t>
      </w:r>
      <w:r>
        <w:t>mechanics,</w:t>
      </w:r>
      <w:r>
        <w:rPr>
          <w:spacing w:val="-5"/>
        </w:rPr>
        <w:t xml:space="preserve"> </w:t>
      </w:r>
      <w:r>
        <w:rPr>
          <w:spacing w:val="-1"/>
        </w:rPr>
        <w:t>foremen/forewomen</w:t>
      </w:r>
      <w:r>
        <w:rPr>
          <w:spacing w:val="1"/>
        </w:rPr>
        <w:t xml:space="preserve"> </w:t>
      </w:r>
      <w:r>
        <w:rPr>
          <w:spacing w:val="-2"/>
        </w:rPr>
        <w:t>and</w:t>
      </w:r>
      <w:r>
        <w:rPr>
          <w:spacing w:val="1"/>
        </w:rPr>
        <w:t xml:space="preserve"> </w:t>
      </w:r>
      <w:r>
        <w:rPr>
          <w:spacing w:val="-1"/>
        </w:rPr>
        <w:t>pieces</w:t>
      </w:r>
      <w:r>
        <w:t xml:space="preserve"> </w:t>
      </w:r>
      <w:r>
        <w:rPr>
          <w:spacing w:val="-1"/>
        </w:rPr>
        <w:t>of</w:t>
      </w:r>
      <w:r>
        <w:rPr>
          <w:spacing w:val="3"/>
        </w:rPr>
        <w:t xml:space="preserve"> </w:t>
      </w:r>
      <w:r>
        <w:rPr>
          <w:spacing w:val="-1"/>
        </w:rPr>
        <w:t>heavy</w:t>
      </w:r>
      <w:r>
        <w:rPr>
          <w:spacing w:val="-5"/>
        </w:rPr>
        <w:t xml:space="preserve"> </w:t>
      </w:r>
      <w:r>
        <w:t>equipment</w:t>
      </w:r>
      <w:r>
        <w:rPr>
          <w:spacing w:val="1"/>
        </w:rPr>
        <w:t xml:space="preserve"> </w:t>
      </w:r>
      <w:r>
        <w:rPr>
          <w:spacing w:val="-1"/>
        </w:rPr>
        <w:t>used</w:t>
      </w:r>
      <w:r>
        <w:rPr>
          <w:spacing w:val="53"/>
        </w:rPr>
        <w:t xml:space="preserve"> </w:t>
      </w:r>
      <w:r>
        <w:t>or</w:t>
      </w:r>
      <w:r>
        <w:rPr>
          <w:spacing w:val="-1"/>
        </w:rPr>
        <w:t xml:space="preserve"> employed</w:t>
      </w:r>
      <w:r>
        <w:rPr>
          <w:spacing w:val="1"/>
        </w:rPr>
        <w:t xml:space="preserve"> </w:t>
      </w:r>
      <w:r>
        <w:t>by</w:t>
      </w:r>
      <w:r>
        <w:rPr>
          <w:spacing w:val="-5"/>
        </w:rPr>
        <w:t xml:space="preserve"> </w:t>
      </w:r>
      <w:r>
        <w:t>the</w:t>
      </w:r>
      <w:r>
        <w:rPr>
          <w:spacing w:val="1"/>
        </w:rPr>
        <w:t xml:space="preserve"> </w:t>
      </w:r>
      <w:r>
        <w:rPr>
          <w:spacing w:val="-1"/>
        </w:rPr>
        <w:t>contractor</w:t>
      </w:r>
      <w:r>
        <w:rPr>
          <w:spacing w:val="-3"/>
        </w:rPr>
        <w:t xml:space="preserve"> </w:t>
      </w:r>
      <w:r>
        <w:t>and</w:t>
      </w:r>
      <w:r>
        <w:rPr>
          <w:spacing w:val="-1"/>
        </w:rPr>
        <w:t xml:space="preserve"> subcontractors.</w:t>
      </w:r>
      <w:r>
        <w:rPr>
          <w:spacing w:val="65"/>
        </w:rPr>
        <w:t xml:space="preserve"> </w:t>
      </w:r>
      <w:r>
        <w:t>The</w:t>
      </w:r>
      <w:r>
        <w:rPr>
          <w:spacing w:val="1"/>
        </w:rPr>
        <w:t xml:space="preserve"> </w:t>
      </w:r>
      <w:r>
        <w:rPr>
          <w:spacing w:val="-1"/>
        </w:rPr>
        <w:t>report</w:t>
      </w:r>
      <w:r>
        <w:t xml:space="preserve"> </w:t>
      </w:r>
      <w:r>
        <w:rPr>
          <w:spacing w:val="-1"/>
        </w:rPr>
        <w:t>shall</w:t>
      </w:r>
      <w:r>
        <w:rPr>
          <w:spacing w:val="-3"/>
        </w:rPr>
        <w:t xml:space="preserve"> </w:t>
      </w:r>
      <w:r>
        <w:t>bear</w:t>
      </w:r>
      <w:r>
        <w:rPr>
          <w:spacing w:val="-1"/>
        </w:rPr>
        <w:t xml:space="preserve"> the</w:t>
      </w:r>
      <w:r>
        <w:rPr>
          <w:spacing w:val="53"/>
        </w:rPr>
        <w:t xml:space="preserve"> </w:t>
      </w:r>
      <w:r>
        <w:t>name</w:t>
      </w:r>
      <w:r>
        <w:rPr>
          <w:spacing w:val="-1"/>
        </w:rPr>
        <w:t xml:space="preserve"> of</w:t>
      </w:r>
      <w:r>
        <w:rPr>
          <w:spacing w:val="3"/>
        </w:rPr>
        <w:t xml:space="preserve"> </w:t>
      </w:r>
      <w:r>
        <w:rPr>
          <w:spacing w:val="-1"/>
        </w:rPr>
        <w:t>the</w:t>
      </w:r>
      <w:r>
        <w:rPr>
          <w:spacing w:val="-4"/>
        </w:rPr>
        <w:t xml:space="preserve"> </w:t>
      </w:r>
      <w:r>
        <w:t xml:space="preserve">firm, </w:t>
      </w:r>
      <w:r>
        <w:rPr>
          <w:spacing w:val="-1"/>
        </w:rPr>
        <w:t>the branch</w:t>
      </w:r>
      <w:r>
        <w:rPr>
          <w:spacing w:val="1"/>
        </w:rPr>
        <w:t xml:space="preserve"> </w:t>
      </w:r>
      <w:r>
        <w:rPr>
          <w:spacing w:val="-1"/>
        </w:rPr>
        <w:t>of</w:t>
      </w:r>
      <w:r>
        <w:rPr>
          <w:spacing w:val="3"/>
        </w:rPr>
        <w:t xml:space="preserve"> </w:t>
      </w:r>
      <w:r>
        <w:rPr>
          <w:spacing w:val="-2"/>
        </w:rPr>
        <w:t>work</w:t>
      </w:r>
      <w:r>
        <w:t xml:space="preserve"> that</w:t>
      </w:r>
      <w:r>
        <w:rPr>
          <w:spacing w:val="-2"/>
        </w:rPr>
        <w:t xml:space="preserve"> </w:t>
      </w:r>
      <w:r>
        <w:t>they</w:t>
      </w:r>
      <w:r>
        <w:rPr>
          <w:spacing w:val="-2"/>
        </w:rPr>
        <w:t xml:space="preserve"> </w:t>
      </w:r>
      <w:r>
        <w:t xml:space="preserve">perform, </w:t>
      </w:r>
      <w:r>
        <w:rPr>
          <w:spacing w:val="-1"/>
        </w:rPr>
        <w:t>such</w:t>
      </w:r>
      <w:r>
        <w:rPr>
          <w:spacing w:val="1"/>
        </w:rPr>
        <w:t xml:space="preserve"> </w:t>
      </w:r>
      <w:r>
        <w:t>as</w:t>
      </w:r>
      <w:r>
        <w:rPr>
          <w:spacing w:val="-2"/>
        </w:rPr>
        <w:t xml:space="preserve"> </w:t>
      </w:r>
      <w:r>
        <w:rPr>
          <w:spacing w:val="-1"/>
        </w:rPr>
        <w:t>concrete,</w:t>
      </w:r>
      <w:r>
        <w:rPr>
          <w:spacing w:val="29"/>
        </w:rPr>
        <w:t xml:space="preserve"> </w:t>
      </w:r>
      <w:r>
        <w:rPr>
          <w:spacing w:val="-1"/>
        </w:rPr>
        <w:t>plastering,</w:t>
      </w:r>
      <w:r>
        <w:t xml:space="preserve"> </w:t>
      </w:r>
      <w:r>
        <w:rPr>
          <w:spacing w:val="-1"/>
        </w:rPr>
        <w:t>masonry,</w:t>
      </w:r>
      <w:r>
        <w:t xml:space="preserve"> </w:t>
      </w:r>
      <w:r>
        <w:rPr>
          <w:spacing w:val="-1"/>
        </w:rPr>
        <w:t>plumbing,</w:t>
      </w:r>
      <w:r>
        <w:t xml:space="preserve"> </w:t>
      </w:r>
      <w:r>
        <w:rPr>
          <w:spacing w:val="-1"/>
        </w:rPr>
        <w:t>sheet</w:t>
      </w:r>
      <w:r>
        <w:rPr>
          <w:spacing w:val="-2"/>
        </w:rPr>
        <w:t xml:space="preserve"> </w:t>
      </w:r>
      <w:r>
        <w:t xml:space="preserve">metal </w:t>
      </w:r>
      <w:r>
        <w:rPr>
          <w:spacing w:val="-1"/>
        </w:rPr>
        <w:t>work,</w:t>
      </w:r>
      <w:r>
        <w:rPr>
          <w:spacing w:val="1"/>
        </w:rPr>
        <w:t xml:space="preserve"> </w:t>
      </w:r>
      <w:r>
        <w:t>etc.</w:t>
      </w:r>
      <w:r>
        <w:rPr>
          <w:spacing w:val="63"/>
        </w:rPr>
        <w:t xml:space="preserve"> </w:t>
      </w:r>
      <w:r>
        <w:rPr>
          <w:spacing w:val="1"/>
        </w:rPr>
        <w:t>The</w:t>
      </w:r>
      <w:r>
        <w:rPr>
          <w:spacing w:val="-1"/>
        </w:rPr>
        <w:t xml:space="preserve"> report</w:t>
      </w:r>
      <w:r>
        <w:rPr>
          <w:spacing w:val="-2"/>
        </w:rPr>
        <w:t xml:space="preserve"> shall</w:t>
      </w:r>
      <w:r>
        <w:t xml:space="preserve"> </w:t>
      </w:r>
      <w:r>
        <w:rPr>
          <w:spacing w:val="-1"/>
        </w:rPr>
        <w:t>give</w:t>
      </w:r>
      <w:r>
        <w:rPr>
          <w:spacing w:val="2"/>
        </w:rPr>
        <w:t xml:space="preserve"> </w:t>
      </w:r>
      <w:r>
        <w:t>a</w:t>
      </w:r>
      <w:r>
        <w:rPr>
          <w:spacing w:val="67"/>
        </w:rPr>
        <w:t xml:space="preserve"> </w:t>
      </w:r>
      <w:r>
        <w:rPr>
          <w:spacing w:val="-1"/>
        </w:rPr>
        <w:t>breakdown</w:t>
      </w:r>
      <w:r>
        <w:rPr>
          <w:spacing w:val="1"/>
        </w:rPr>
        <w:t xml:space="preserve"> </w:t>
      </w:r>
      <w:r>
        <w:rPr>
          <w:spacing w:val="-1"/>
        </w:rPr>
        <w:t>of</w:t>
      </w:r>
      <w:r>
        <w:rPr>
          <w:spacing w:val="3"/>
        </w:rPr>
        <w:t xml:space="preserve"> </w:t>
      </w:r>
      <w:r>
        <w:rPr>
          <w:spacing w:val="-1"/>
        </w:rPr>
        <w:t>employees</w:t>
      </w:r>
      <w:r>
        <w:t xml:space="preserve"> by</w:t>
      </w:r>
      <w:r>
        <w:rPr>
          <w:spacing w:val="-5"/>
        </w:rPr>
        <w:t xml:space="preserve"> </w:t>
      </w:r>
      <w:r>
        <w:t>crafts,</w:t>
      </w:r>
      <w:r>
        <w:rPr>
          <w:spacing w:val="1"/>
        </w:rPr>
        <w:t xml:space="preserve"> </w:t>
      </w:r>
      <w:r>
        <w:rPr>
          <w:spacing w:val="-1"/>
        </w:rPr>
        <w:t>location</w:t>
      </w:r>
      <w:r>
        <w:rPr>
          <w:spacing w:val="1"/>
        </w:rPr>
        <w:t xml:space="preserve"> </w:t>
      </w:r>
      <w:r>
        <w:rPr>
          <w:spacing w:val="-1"/>
        </w:rPr>
        <w:t>where</w:t>
      </w:r>
      <w:r>
        <w:rPr>
          <w:spacing w:val="1"/>
        </w:rPr>
        <w:t xml:space="preserve"> </w:t>
      </w:r>
      <w:r>
        <w:rPr>
          <w:spacing w:val="-1"/>
        </w:rPr>
        <w:t>employed,</w:t>
      </w:r>
      <w:r>
        <w:t xml:space="preserve"> and</w:t>
      </w:r>
      <w:r>
        <w:rPr>
          <w:spacing w:val="1"/>
        </w:rPr>
        <w:t xml:space="preserve"> </w:t>
      </w:r>
      <w:r>
        <w:rPr>
          <w:spacing w:val="-2"/>
        </w:rPr>
        <w:t>work</w:t>
      </w:r>
      <w:r>
        <w:rPr>
          <w:spacing w:val="35"/>
        </w:rPr>
        <w:t xml:space="preserve"> </w:t>
      </w:r>
      <w:r>
        <w:rPr>
          <w:spacing w:val="-1"/>
        </w:rPr>
        <w:t>performed.</w:t>
      </w:r>
      <w:r>
        <w:rPr>
          <w:spacing w:val="60"/>
        </w:rPr>
        <w:t xml:space="preserve"> </w:t>
      </w:r>
      <w:r>
        <w:t>The</w:t>
      </w:r>
      <w:r>
        <w:rPr>
          <w:spacing w:val="1"/>
        </w:rPr>
        <w:t xml:space="preserve"> </w:t>
      </w:r>
      <w:r>
        <w:rPr>
          <w:spacing w:val="-1"/>
        </w:rPr>
        <w:t>report shall</w:t>
      </w:r>
      <w:r>
        <w:t xml:space="preserve"> also </w:t>
      </w:r>
      <w:r>
        <w:rPr>
          <w:spacing w:val="-1"/>
        </w:rPr>
        <w:t>list</w:t>
      </w:r>
      <w:r>
        <w:t xml:space="preserve"> </w:t>
      </w:r>
      <w:r>
        <w:rPr>
          <w:spacing w:val="-1"/>
        </w:rPr>
        <w:t>materials</w:t>
      </w:r>
      <w:r>
        <w:t xml:space="preserve"> </w:t>
      </w:r>
      <w:r>
        <w:rPr>
          <w:spacing w:val="-1"/>
        </w:rPr>
        <w:t>delivered</w:t>
      </w:r>
      <w:r>
        <w:rPr>
          <w:spacing w:val="1"/>
        </w:rPr>
        <w:t xml:space="preserve"> </w:t>
      </w:r>
      <w:r>
        <w:t>to</w:t>
      </w:r>
      <w:r>
        <w:rPr>
          <w:spacing w:val="1"/>
        </w:rPr>
        <w:t xml:space="preserve"> </w:t>
      </w:r>
      <w:r>
        <w:rPr>
          <w:spacing w:val="-1"/>
        </w:rPr>
        <w:t>the</w:t>
      </w:r>
      <w:r>
        <w:rPr>
          <w:spacing w:val="1"/>
        </w:rPr>
        <w:t xml:space="preserve"> </w:t>
      </w:r>
      <w:r>
        <w:rPr>
          <w:spacing w:val="-1"/>
        </w:rPr>
        <w:t xml:space="preserve">site </w:t>
      </w:r>
      <w:r>
        <w:t>on</w:t>
      </w:r>
      <w:r>
        <w:rPr>
          <w:spacing w:val="1"/>
        </w:rPr>
        <w:t xml:space="preserve"> </w:t>
      </w:r>
      <w:r>
        <w:rPr>
          <w:spacing w:val="-1"/>
        </w:rPr>
        <w:t>the</w:t>
      </w:r>
      <w:r>
        <w:rPr>
          <w:spacing w:val="1"/>
        </w:rPr>
        <w:t xml:space="preserve"> </w:t>
      </w:r>
      <w:r>
        <w:rPr>
          <w:spacing w:val="-1"/>
        </w:rPr>
        <w:t>date</w:t>
      </w:r>
      <w:r>
        <w:rPr>
          <w:spacing w:val="57"/>
        </w:rPr>
        <w:t xml:space="preserve"> </w:t>
      </w:r>
      <w:r>
        <w:rPr>
          <w:spacing w:val="-1"/>
        </w:rPr>
        <w:t>covered</w:t>
      </w:r>
      <w:r>
        <w:rPr>
          <w:spacing w:val="1"/>
        </w:rPr>
        <w:t xml:space="preserve"> by</w:t>
      </w:r>
      <w:r>
        <w:rPr>
          <w:spacing w:val="-5"/>
        </w:rPr>
        <w:t xml:space="preserve"> </w:t>
      </w:r>
      <w:r>
        <w:t>the</w:t>
      </w:r>
      <w:r>
        <w:rPr>
          <w:spacing w:val="1"/>
        </w:rPr>
        <w:t xml:space="preserve"> </w:t>
      </w:r>
      <w:r>
        <w:rPr>
          <w:spacing w:val="-1"/>
        </w:rPr>
        <w:t>report.</w:t>
      </w:r>
    </w:p>
    <w:p w:rsidR="004F1640" w:rsidRDefault="004F1640" w:rsidP="00532BE1">
      <w:pPr>
        <w:ind w:firstLine="535"/>
        <w:rPr>
          <w:rFonts w:ascii="Arial" w:eastAsia="Arial" w:hAnsi="Arial" w:cs="Arial"/>
          <w:sz w:val="24"/>
          <w:szCs w:val="24"/>
        </w:rPr>
      </w:pPr>
    </w:p>
    <w:p w:rsidR="004F1640" w:rsidRDefault="004F1640" w:rsidP="00532BE1">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532BE1">
      <w:pPr>
        <w:rPr>
          <w:rFonts w:ascii="Arial" w:eastAsia="Arial" w:hAnsi="Arial" w:cs="Arial"/>
          <w:sz w:val="24"/>
          <w:szCs w:val="24"/>
        </w:rPr>
      </w:pPr>
    </w:p>
    <w:p w:rsidR="004F1640" w:rsidRDefault="004F1640" w:rsidP="00532BE1">
      <w:pPr>
        <w:pStyle w:val="Heading1"/>
        <w:ind w:left="0"/>
        <w:rPr>
          <w:b w:val="0"/>
          <w:bCs w:val="0"/>
          <w:u w:val="none"/>
        </w:rPr>
      </w:pPr>
      <w:r w:rsidRPr="00F57846">
        <w:rPr>
          <w:spacing w:val="-1"/>
        </w:rPr>
        <w:t>852.236-</w:t>
      </w:r>
      <w:proofErr w:type="gramStart"/>
      <w:r w:rsidRPr="00F57846">
        <w:rPr>
          <w:spacing w:val="-1"/>
        </w:rPr>
        <w:t>80</w:t>
      </w:r>
      <w:r w:rsidRPr="00F57846">
        <w:t xml:space="preserve"> </w:t>
      </w:r>
      <w:r w:rsidRPr="00F57846">
        <w:rPr>
          <w:spacing w:val="1"/>
        </w:rPr>
        <w:t xml:space="preserve"> </w:t>
      </w:r>
      <w:r w:rsidRPr="00F57846">
        <w:rPr>
          <w:spacing w:val="-1"/>
        </w:rPr>
        <w:t>Subcontracts</w:t>
      </w:r>
      <w:proofErr w:type="gramEnd"/>
      <w:r w:rsidRPr="00F57846">
        <w:rPr>
          <w:spacing w:val="1"/>
        </w:rPr>
        <w:t xml:space="preserve"> </w:t>
      </w:r>
      <w:r w:rsidRPr="00F57846">
        <w:rPr>
          <w:spacing w:val="-1"/>
        </w:rPr>
        <w:t>and</w:t>
      </w:r>
      <w:r w:rsidRPr="00F57846">
        <w:rPr>
          <w:spacing w:val="-7"/>
        </w:rPr>
        <w:t xml:space="preserve"> </w:t>
      </w:r>
      <w:r w:rsidRPr="00F57846">
        <w:rPr>
          <w:spacing w:val="1"/>
        </w:rPr>
        <w:t xml:space="preserve">work </w:t>
      </w:r>
      <w:r w:rsidRPr="00F57846">
        <w:rPr>
          <w:spacing w:val="-1"/>
        </w:rPr>
        <w:t>coordination</w:t>
      </w:r>
      <w:r>
        <w:rPr>
          <w:spacing w:val="-1"/>
          <w:u w:val="none"/>
        </w:rPr>
        <w:t>.</w:t>
      </w:r>
    </w:p>
    <w:p w:rsidR="004F1640" w:rsidRDefault="004F1640" w:rsidP="00532BE1">
      <w:pPr>
        <w:spacing w:before="11"/>
        <w:rPr>
          <w:rFonts w:ascii="Arial" w:eastAsia="Arial" w:hAnsi="Arial" w:cs="Arial"/>
          <w:b/>
          <w:bCs/>
          <w:sz w:val="17"/>
          <w:szCs w:val="17"/>
        </w:rPr>
      </w:pPr>
    </w:p>
    <w:p w:rsidR="00532BE1" w:rsidRDefault="004F1640" w:rsidP="008F48DC">
      <w:pPr>
        <w:pStyle w:val="BodyText"/>
        <w:spacing w:before="69"/>
        <w:ind w:left="0" w:firstLine="450"/>
        <w:rPr>
          <w:spacing w:val="-1"/>
        </w:rPr>
      </w:pPr>
      <w:r>
        <w:t xml:space="preserve">As </w:t>
      </w:r>
      <w:r>
        <w:rPr>
          <w:spacing w:val="-1"/>
        </w:rPr>
        <w:t>prescribed</w:t>
      </w:r>
      <w:r>
        <w:rPr>
          <w:spacing w:val="1"/>
        </w:rPr>
        <w:t xml:space="preserve"> </w:t>
      </w:r>
      <w:r>
        <w:rPr>
          <w:spacing w:val="-1"/>
        </w:rPr>
        <w:t>in 836.574,</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532BE1" w:rsidP="00532BE1">
      <w:pPr>
        <w:pStyle w:val="BodyText"/>
        <w:spacing w:before="69"/>
        <w:ind w:left="0" w:firstLine="0"/>
        <w:rPr>
          <w:rFonts w:cs="Arial"/>
        </w:rPr>
      </w:pPr>
      <w:r>
        <w:rPr>
          <w:rFonts w:cs="Arial"/>
        </w:rPr>
        <w:t xml:space="preserve"> </w:t>
      </w:r>
    </w:p>
    <w:p w:rsidR="004F1640" w:rsidRDefault="004F1640" w:rsidP="004F1640">
      <w:pPr>
        <w:ind w:left="1645"/>
        <w:rPr>
          <w:rFonts w:ascii="Arial" w:eastAsia="Arial" w:hAnsi="Arial" w:cs="Arial"/>
          <w:sz w:val="24"/>
          <w:szCs w:val="24"/>
        </w:rPr>
      </w:pPr>
      <w:r>
        <w:rPr>
          <w:rFonts w:ascii="Arial"/>
          <w:b/>
          <w:sz w:val="24"/>
        </w:rPr>
        <w:t>S</w:t>
      </w:r>
      <w:r>
        <w:rPr>
          <w:rFonts w:ascii="Arial"/>
          <w:b/>
          <w:sz w:val="19"/>
        </w:rPr>
        <w:t>UBCONTRACTS</w:t>
      </w:r>
      <w:r>
        <w:rPr>
          <w:rFonts w:ascii="Arial"/>
          <w:b/>
          <w:spacing w:val="-16"/>
          <w:sz w:val="19"/>
        </w:rPr>
        <w:t xml:space="preserve"> </w:t>
      </w:r>
      <w:r>
        <w:rPr>
          <w:rFonts w:ascii="Arial"/>
          <w:b/>
          <w:spacing w:val="-3"/>
          <w:sz w:val="19"/>
        </w:rPr>
        <w:t>AND</w:t>
      </w:r>
      <w:r>
        <w:rPr>
          <w:rFonts w:ascii="Arial"/>
          <w:b/>
          <w:spacing w:val="-13"/>
          <w:sz w:val="19"/>
        </w:rPr>
        <w:t xml:space="preserve"> </w:t>
      </w:r>
      <w:r>
        <w:rPr>
          <w:rFonts w:ascii="Arial"/>
          <w:b/>
          <w:sz w:val="24"/>
        </w:rPr>
        <w:t>W</w:t>
      </w:r>
      <w:r>
        <w:rPr>
          <w:rFonts w:ascii="Arial"/>
          <w:b/>
          <w:sz w:val="19"/>
        </w:rPr>
        <w:t>ORK</w:t>
      </w:r>
      <w:r>
        <w:rPr>
          <w:rFonts w:ascii="Arial"/>
          <w:b/>
          <w:spacing w:val="-13"/>
          <w:sz w:val="19"/>
        </w:rPr>
        <w:t xml:space="preserve"> </w:t>
      </w:r>
      <w:r>
        <w:rPr>
          <w:rFonts w:ascii="Arial"/>
          <w:b/>
          <w:spacing w:val="-1"/>
          <w:sz w:val="24"/>
        </w:rPr>
        <w:t>C</w:t>
      </w:r>
      <w:r>
        <w:rPr>
          <w:rFonts w:ascii="Arial"/>
          <w:b/>
          <w:spacing w:val="-1"/>
          <w:sz w:val="19"/>
        </w:rPr>
        <w:t>OORDINATION</w:t>
      </w:r>
      <w:r>
        <w:rPr>
          <w:rFonts w:ascii="Arial"/>
          <w:b/>
          <w:spacing w:val="-19"/>
          <w:sz w:val="19"/>
        </w:rPr>
        <w:t xml:space="preserve"> </w:t>
      </w:r>
      <w:r>
        <w:rPr>
          <w:rFonts w:ascii="Arial"/>
          <w:b/>
          <w:spacing w:val="1"/>
          <w:sz w:val="24"/>
        </w:rPr>
        <w:t>(APR</w:t>
      </w:r>
      <w:r>
        <w:rPr>
          <w:rFonts w:ascii="Arial"/>
          <w:b/>
          <w:spacing w:val="-23"/>
          <w:sz w:val="24"/>
        </w:rPr>
        <w:t xml:space="preserve"> </w:t>
      </w:r>
      <w:r>
        <w:rPr>
          <w:rFonts w:ascii="Arial"/>
          <w:b/>
          <w:sz w:val="24"/>
        </w:rPr>
        <w:t>1984)</w:t>
      </w:r>
    </w:p>
    <w:p w:rsidR="004F1640" w:rsidRDefault="004F1640" w:rsidP="004F1640">
      <w:pPr>
        <w:rPr>
          <w:rFonts w:ascii="Arial" w:eastAsia="Arial" w:hAnsi="Arial" w:cs="Arial"/>
          <w:b/>
          <w:bCs/>
          <w:sz w:val="24"/>
          <w:szCs w:val="24"/>
        </w:rPr>
      </w:pPr>
    </w:p>
    <w:p w:rsidR="004F1640" w:rsidRDefault="004F1640" w:rsidP="00532BE1">
      <w:pPr>
        <w:pStyle w:val="BodyText"/>
        <w:numPr>
          <w:ilvl w:val="0"/>
          <w:numId w:val="14"/>
        </w:numPr>
        <w:tabs>
          <w:tab w:val="left" w:pos="990"/>
        </w:tabs>
        <w:ind w:left="0" w:right="212" w:firstLine="536"/>
      </w:pPr>
      <w:r>
        <w:rPr>
          <w:spacing w:val="-1"/>
        </w:rPr>
        <w:t>Nothing contained in</w:t>
      </w:r>
      <w:r>
        <w:rPr>
          <w:spacing w:val="1"/>
        </w:rPr>
        <w:t xml:space="preserve"> </w:t>
      </w:r>
      <w:r>
        <w:t xml:space="preserve">this </w:t>
      </w:r>
      <w:r>
        <w:rPr>
          <w:spacing w:val="-1"/>
        </w:rPr>
        <w:t>contract</w:t>
      </w:r>
      <w:r>
        <w:t xml:space="preserve"> </w:t>
      </w:r>
      <w:r>
        <w:rPr>
          <w:spacing w:val="-1"/>
        </w:rPr>
        <w:t>shall</w:t>
      </w:r>
      <w:r>
        <w:rPr>
          <w:spacing w:val="-2"/>
        </w:rPr>
        <w:t xml:space="preserve"> </w:t>
      </w:r>
      <w:r>
        <w:t>be</w:t>
      </w:r>
      <w:r>
        <w:rPr>
          <w:spacing w:val="-1"/>
        </w:rPr>
        <w:t xml:space="preserve"> construed </w:t>
      </w:r>
      <w:r>
        <w:t xml:space="preserve">as </w:t>
      </w:r>
      <w:r>
        <w:rPr>
          <w:spacing w:val="-1"/>
        </w:rPr>
        <w:t>creating</w:t>
      </w:r>
      <w:r>
        <w:rPr>
          <w:spacing w:val="-3"/>
        </w:rPr>
        <w:t xml:space="preserve"> </w:t>
      </w:r>
      <w:r>
        <w:t>any</w:t>
      </w:r>
      <w:r>
        <w:rPr>
          <w:spacing w:val="61"/>
        </w:rPr>
        <w:t xml:space="preserve"> </w:t>
      </w:r>
      <w:r>
        <w:rPr>
          <w:spacing w:val="-1"/>
        </w:rPr>
        <w:t>contractual</w:t>
      </w:r>
      <w:r>
        <w:t xml:space="preserve"> </w:t>
      </w:r>
      <w:r>
        <w:rPr>
          <w:spacing w:val="-1"/>
        </w:rPr>
        <w:t>relationship</w:t>
      </w:r>
      <w:r>
        <w:rPr>
          <w:spacing w:val="2"/>
        </w:rPr>
        <w:t xml:space="preserve"> </w:t>
      </w:r>
      <w:r>
        <w:rPr>
          <w:spacing w:val="-1"/>
        </w:rPr>
        <w:t>between</w:t>
      </w:r>
      <w:r>
        <w:rPr>
          <w:spacing w:val="1"/>
        </w:rPr>
        <w:t xml:space="preserve"> </w:t>
      </w:r>
      <w:r>
        <w:t>any</w:t>
      </w:r>
      <w:r>
        <w:rPr>
          <w:spacing w:val="-5"/>
        </w:rPr>
        <w:t xml:space="preserve"> </w:t>
      </w:r>
      <w:r>
        <w:rPr>
          <w:spacing w:val="-1"/>
        </w:rPr>
        <w:t>subcontractor and</w:t>
      </w:r>
      <w:r>
        <w:rPr>
          <w:spacing w:val="1"/>
        </w:rPr>
        <w:t xml:space="preserve"> </w:t>
      </w:r>
      <w:r>
        <w:rPr>
          <w:spacing w:val="-1"/>
        </w:rPr>
        <w:t>the Government.</w:t>
      </w:r>
      <w:r>
        <w:rPr>
          <w:spacing w:val="69"/>
        </w:rPr>
        <w:t xml:space="preserve"> </w:t>
      </w:r>
      <w:r>
        <w:rPr>
          <w:spacing w:val="-1"/>
        </w:rPr>
        <w:t>Divisions</w:t>
      </w:r>
      <w:r>
        <w:t xml:space="preserve"> or </w:t>
      </w:r>
      <w:r>
        <w:rPr>
          <w:spacing w:val="-1"/>
        </w:rPr>
        <w:t>sections</w:t>
      </w:r>
      <w:r>
        <w:t xml:space="preserve"> </w:t>
      </w:r>
      <w:r>
        <w:rPr>
          <w:spacing w:val="-1"/>
        </w:rPr>
        <w:t>of</w:t>
      </w:r>
      <w:r>
        <w:rPr>
          <w:spacing w:val="3"/>
        </w:rPr>
        <w:t xml:space="preserve"> </w:t>
      </w:r>
      <w:r>
        <w:rPr>
          <w:spacing w:val="-1"/>
        </w:rPr>
        <w:t>specifications</w:t>
      </w:r>
      <w:r>
        <w:rPr>
          <w:spacing w:val="-2"/>
        </w:rPr>
        <w:t xml:space="preserve"> are</w:t>
      </w:r>
      <w:r>
        <w:rPr>
          <w:spacing w:val="-1"/>
        </w:rPr>
        <w:t xml:space="preserve"> </w:t>
      </w:r>
      <w:r>
        <w:t>not</w:t>
      </w:r>
      <w:r>
        <w:rPr>
          <w:spacing w:val="-2"/>
        </w:rPr>
        <w:t xml:space="preserve"> </w:t>
      </w:r>
      <w:r>
        <w:rPr>
          <w:spacing w:val="-1"/>
        </w:rPr>
        <w:t xml:space="preserve">intended </w:t>
      </w:r>
      <w:r>
        <w:t>to</w:t>
      </w:r>
      <w:r>
        <w:rPr>
          <w:spacing w:val="-1"/>
        </w:rPr>
        <w:t xml:space="preserve"> control</w:t>
      </w:r>
      <w:r>
        <w:t xml:space="preserve"> </w:t>
      </w:r>
      <w:r>
        <w:rPr>
          <w:spacing w:val="-1"/>
        </w:rPr>
        <w:t>the contractor</w:t>
      </w:r>
      <w:r>
        <w:t xml:space="preserve"> in</w:t>
      </w:r>
      <w:r>
        <w:rPr>
          <w:spacing w:val="89"/>
        </w:rPr>
        <w:t xml:space="preserve"> </w:t>
      </w:r>
      <w:r>
        <w:rPr>
          <w:spacing w:val="-1"/>
        </w:rPr>
        <w:t>dividing</w:t>
      </w:r>
      <w:r>
        <w:rPr>
          <w:spacing w:val="1"/>
        </w:rPr>
        <w:t xml:space="preserve"> </w:t>
      </w:r>
      <w:r>
        <w:rPr>
          <w:spacing w:val="-2"/>
        </w:rPr>
        <w:t>work</w:t>
      </w:r>
      <w:r>
        <w:t xml:space="preserve"> among</w:t>
      </w:r>
      <w:r>
        <w:rPr>
          <w:spacing w:val="-1"/>
        </w:rPr>
        <w:t xml:space="preserve"> subcontractors,</w:t>
      </w:r>
      <w:r>
        <w:rPr>
          <w:spacing w:val="-2"/>
        </w:rPr>
        <w:t xml:space="preserve"> </w:t>
      </w:r>
      <w:r>
        <w:t xml:space="preserve">or </w:t>
      </w:r>
      <w:r>
        <w:rPr>
          <w:spacing w:val="-2"/>
        </w:rPr>
        <w:t>to</w:t>
      </w:r>
      <w:r>
        <w:rPr>
          <w:spacing w:val="1"/>
        </w:rPr>
        <w:t xml:space="preserve"> </w:t>
      </w:r>
      <w:r>
        <w:rPr>
          <w:spacing w:val="-2"/>
        </w:rPr>
        <w:t>limit</w:t>
      </w:r>
      <w:r>
        <w:t xml:space="preserve"> </w:t>
      </w:r>
      <w:r>
        <w:rPr>
          <w:spacing w:val="-2"/>
        </w:rPr>
        <w:t>work</w:t>
      </w:r>
      <w:r>
        <w:t xml:space="preserve"> performed</w:t>
      </w:r>
      <w:r>
        <w:rPr>
          <w:spacing w:val="-1"/>
        </w:rPr>
        <w:t xml:space="preserve"> </w:t>
      </w:r>
      <w:r>
        <w:t>by</w:t>
      </w:r>
      <w:r>
        <w:rPr>
          <w:spacing w:val="-5"/>
        </w:rPr>
        <w:t xml:space="preserve"> </w:t>
      </w:r>
      <w:r>
        <w:rPr>
          <w:spacing w:val="-1"/>
        </w:rPr>
        <w:t>any</w:t>
      </w:r>
      <w:r>
        <w:rPr>
          <w:spacing w:val="-5"/>
        </w:rPr>
        <w:t xml:space="preserve"> </w:t>
      </w:r>
      <w:r>
        <w:t>trade.</w:t>
      </w:r>
    </w:p>
    <w:p w:rsidR="004F1640" w:rsidRDefault="004F1640" w:rsidP="00532BE1">
      <w:pPr>
        <w:tabs>
          <w:tab w:val="left" w:pos="990"/>
        </w:tabs>
        <w:ind w:firstLine="536"/>
        <w:rPr>
          <w:rFonts w:ascii="Arial" w:eastAsia="Arial" w:hAnsi="Arial" w:cs="Arial"/>
          <w:sz w:val="24"/>
          <w:szCs w:val="24"/>
        </w:rPr>
      </w:pPr>
    </w:p>
    <w:p w:rsidR="001C1771" w:rsidRPr="001C1771" w:rsidRDefault="004F1640" w:rsidP="00532BE1">
      <w:pPr>
        <w:pStyle w:val="BodyText"/>
        <w:numPr>
          <w:ilvl w:val="0"/>
          <w:numId w:val="14"/>
        </w:numPr>
        <w:tabs>
          <w:tab w:val="left" w:pos="990"/>
        </w:tabs>
        <w:ind w:left="0" w:right="212" w:firstLine="536"/>
        <w:rPr>
          <w:rFonts w:cs="Arial"/>
        </w:rPr>
      </w:pPr>
      <w:r>
        <w:t>The</w:t>
      </w:r>
      <w:r>
        <w:rPr>
          <w:spacing w:val="1"/>
        </w:rPr>
        <w:t xml:space="preserve"> </w:t>
      </w:r>
      <w:r>
        <w:rPr>
          <w:spacing w:val="-1"/>
        </w:rPr>
        <w:t>contractor</w:t>
      </w:r>
      <w:r>
        <w:t xml:space="preserve"> </w:t>
      </w:r>
      <w:r>
        <w:rPr>
          <w:spacing w:val="-2"/>
        </w:rPr>
        <w:t>shall</w:t>
      </w:r>
      <w:r>
        <w:t xml:space="preserve"> be</w:t>
      </w:r>
      <w:r>
        <w:rPr>
          <w:spacing w:val="1"/>
        </w:rPr>
        <w:t xml:space="preserve"> </w:t>
      </w:r>
      <w:r>
        <w:rPr>
          <w:spacing w:val="-1"/>
        </w:rPr>
        <w:t>responsible</w:t>
      </w:r>
      <w:r>
        <w:rPr>
          <w:spacing w:val="1"/>
        </w:rPr>
        <w:t xml:space="preserve"> </w:t>
      </w:r>
      <w:r>
        <w:rPr>
          <w:spacing w:val="-1"/>
        </w:rPr>
        <w:t xml:space="preserve">to </w:t>
      </w:r>
      <w:r>
        <w:t>the</w:t>
      </w:r>
      <w:r>
        <w:rPr>
          <w:spacing w:val="-1"/>
        </w:rPr>
        <w:t xml:space="preserve"> Government</w:t>
      </w:r>
      <w:r>
        <w:rPr>
          <w:spacing w:val="-2"/>
        </w:rPr>
        <w:t xml:space="preserve"> </w:t>
      </w:r>
      <w:r>
        <w:t>for</w:t>
      </w:r>
      <w:r>
        <w:rPr>
          <w:spacing w:val="-1"/>
        </w:rPr>
        <w:t xml:space="preserve"> </w:t>
      </w:r>
      <w:r>
        <w:t>acts</w:t>
      </w:r>
      <w:r>
        <w:rPr>
          <w:spacing w:val="-4"/>
        </w:rPr>
        <w:t xml:space="preserve"> </w:t>
      </w:r>
      <w:r>
        <w:rPr>
          <w:spacing w:val="-1"/>
        </w:rPr>
        <w:t>and</w:t>
      </w:r>
      <w:r>
        <w:rPr>
          <w:spacing w:val="57"/>
        </w:rPr>
        <w:t xml:space="preserve"> </w:t>
      </w:r>
      <w:r>
        <w:t>omissions</w:t>
      </w:r>
      <w:r>
        <w:rPr>
          <w:spacing w:val="-2"/>
        </w:rPr>
        <w:t xml:space="preserve"> </w:t>
      </w:r>
      <w:r>
        <w:rPr>
          <w:spacing w:val="-1"/>
        </w:rPr>
        <w:t>of</w:t>
      </w:r>
      <w:r>
        <w:rPr>
          <w:spacing w:val="3"/>
        </w:rPr>
        <w:t xml:space="preserve"> </w:t>
      </w:r>
      <w:r>
        <w:rPr>
          <w:spacing w:val="-1"/>
        </w:rPr>
        <w:t>his/her</w:t>
      </w:r>
      <w:r>
        <w:rPr>
          <w:spacing w:val="-3"/>
        </w:rPr>
        <w:t xml:space="preserve"> own</w:t>
      </w:r>
      <w:r>
        <w:rPr>
          <w:spacing w:val="1"/>
        </w:rPr>
        <w:t xml:space="preserve"> </w:t>
      </w:r>
      <w:r>
        <w:t>employees, and</w:t>
      </w:r>
      <w:r>
        <w:rPr>
          <w:spacing w:val="-1"/>
        </w:rPr>
        <w:t xml:space="preserve"> of</w:t>
      </w:r>
      <w:r>
        <w:t xml:space="preserve"> the</w:t>
      </w:r>
      <w:r>
        <w:rPr>
          <w:spacing w:val="1"/>
        </w:rPr>
        <w:t xml:space="preserve"> </w:t>
      </w:r>
      <w:r>
        <w:rPr>
          <w:spacing w:val="-1"/>
        </w:rPr>
        <w:t>subcontractors</w:t>
      </w:r>
      <w:r>
        <w:t xml:space="preserve"> </w:t>
      </w:r>
      <w:r>
        <w:rPr>
          <w:spacing w:val="-2"/>
        </w:rPr>
        <w:t>and</w:t>
      </w:r>
      <w:r>
        <w:rPr>
          <w:spacing w:val="-1"/>
        </w:rPr>
        <w:t xml:space="preserve"> </w:t>
      </w:r>
      <w:r>
        <w:t>their</w:t>
      </w:r>
      <w:r>
        <w:rPr>
          <w:spacing w:val="39"/>
        </w:rPr>
        <w:t xml:space="preserve"> </w:t>
      </w:r>
      <w:r>
        <w:rPr>
          <w:spacing w:val="-1"/>
        </w:rPr>
        <w:t>employees.</w:t>
      </w:r>
      <w:r>
        <w:rPr>
          <w:spacing w:val="65"/>
        </w:rPr>
        <w:t xml:space="preserve"> </w:t>
      </w:r>
      <w:r>
        <w:t>The</w:t>
      </w:r>
      <w:r>
        <w:rPr>
          <w:spacing w:val="1"/>
        </w:rPr>
        <w:t xml:space="preserve"> </w:t>
      </w:r>
      <w:r>
        <w:rPr>
          <w:spacing w:val="-1"/>
        </w:rPr>
        <w:t>contractor</w:t>
      </w:r>
      <w:r>
        <w:t xml:space="preserve"> </w:t>
      </w:r>
      <w:r>
        <w:rPr>
          <w:spacing w:val="-1"/>
        </w:rPr>
        <w:t>shall</w:t>
      </w:r>
      <w:r>
        <w:t xml:space="preserve"> also </w:t>
      </w:r>
      <w:r>
        <w:rPr>
          <w:spacing w:val="-1"/>
        </w:rPr>
        <w:t>be</w:t>
      </w:r>
      <w:r>
        <w:rPr>
          <w:spacing w:val="1"/>
        </w:rPr>
        <w:t xml:space="preserve"> </w:t>
      </w:r>
      <w:r>
        <w:rPr>
          <w:spacing w:val="-1"/>
        </w:rPr>
        <w:t xml:space="preserve">responsible </w:t>
      </w:r>
      <w:r>
        <w:rPr>
          <w:spacing w:val="1"/>
        </w:rPr>
        <w:t>for</w:t>
      </w:r>
      <w:r>
        <w:rPr>
          <w:spacing w:val="-1"/>
        </w:rPr>
        <w:t xml:space="preserve"> </w:t>
      </w:r>
      <w:r>
        <w:rPr>
          <w:spacing w:val="-2"/>
        </w:rPr>
        <w:t>coordination</w:t>
      </w:r>
      <w:r>
        <w:rPr>
          <w:spacing w:val="1"/>
        </w:rPr>
        <w:t xml:space="preserve"> </w:t>
      </w:r>
      <w:r>
        <w:rPr>
          <w:spacing w:val="-1"/>
        </w:rPr>
        <w:t>of</w:t>
      </w:r>
      <w:r>
        <w:rPr>
          <w:spacing w:val="3"/>
        </w:rPr>
        <w:t xml:space="preserve"> </w:t>
      </w:r>
      <w:r>
        <w:rPr>
          <w:spacing w:val="-1"/>
        </w:rPr>
        <w:t>the</w:t>
      </w:r>
      <w:r>
        <w:rPr>
          <w:spacing w:val="1"/>
        </w:rPr>
        <w:t xml:space="preserve"> </w:t>
      </w:r>
      <w:r>
        <w:rPr>
          <w:spacing w:val="-2"/>
        </w:rPr>
        <w:t>work</w:t>
      </w:r>
      <w:r>
        <w:rPr>
          <w:spacing w:val="77"/>
        </w:rPr>
        <w:t xml:space="preserve"> </w:t>
      </w:r>
      <w:r>
        <w:rPr>
          <w:spacing w:val="-1"/>
        </w:rPr>
        <w:t>of</w:t>
      </w:r>
      <w:r>
        <w:rPr>
          <w:spacing w:val="5"/>
        </w:rPr>
        <w:t xml:space="preserve"> </w:t>
      </w:r>
      <w:r>
        <w:rPr>
          <w:spacing w:val="-1"/>
        </w:rPr>
        <w:t>the</w:t>
      </w:r>
      <w:r>
        <w:rPr>
          <w:spacing w:val="1"/>
        </w:rPr>
        <w:t xml:space="preserve"> </w:t>
      </w:r>
      <w:r>
        <w:rPr>
          <w:spacing w:val="-1"/>
        </w:rPr>
        <w:t>trades,</w:t>
      </w:r>
      <w:r>
        <w:t xml:space="preserve"> </w:t>
      </w:r>
      <w:r>
        <w:rPr>
          <w:spacing w:val="-1"/>
        </w:rPr>
        <w:t>subcontractors,</w:t>
      </w:r>
      <w:r>
        <w:t xml:space="preserve"> and</w:t>
      </w:r>
      <w:r>
        <w:rPr>
          <w:spacing w:val="-4"/>
        </w:rPr>
        <w:t xml:space="preserve"> </w:t>
      </w:r>
      <w:r>
        <w:rPr>
          <w:spacing w:val="-1"/>
        </w:rPr>
        <w:t>material</w:t>
      </w:r>
      <w:r>
        <w:t xml:space="preserve"> </w:t>
      </w:r>
      <w:r>
        <w:rPr>
          <w:spacing w:val="-1"/>
        </w:rPr>
        <w:t>suppliers.</w:t>
      </w:r>
    </w:p>
    <w:p w:rsidR="004F1640" w:rsidRDefault="004F1640" w:rsidP="00532BE1">
      <w:pPr>
        <w:pStyle w:val="BodyText"/>
        <w:tabs>
          <w:tab w:val="left" w:pos="990"/>
        </w:tabs>
        <w:ind w:left="0" w:right="212" w:firstLine="0"/>
        <w:rPr>
          <w:rFonts w:cs="Arial"/>
        </w:rPr>
      </w:pPr>
    </w:p>
    <w:p w:rsidR="004F1640" w:rsidRDefault="004F1640" w:rsidP="00532BE1">
      <w:pPr>
        <w:pStyle w:val="BodyText"/>
        <w:numPr>
          <w:ilvl w:val="0"/>
          <w:numId w:val="14"/>
        </w:numPr>
        <w:tabs>
          <w:tab w:val="left" w:pos="990"/>
        </w:tabs>
        <w:ind w:left="0" w:right="408" w:firstLine="536"/>
      </w:pPr>
      <w:r>
        <w:t>The</w:t>
      </w:r>
      <w:r>
        <w:rPr>
          <w:spacing w:val="1"/>
        </w:rPr>
        <w:t xml:space="preserve"> </w:t>
      </w:r>
      <w:r>
        <w:rPr>
          <w:spacing w:val="-1"/>
        </w:rPr>
        <w:t>Government</w:t>
      </w:r>
      <w:r>
        <w:rPr>
          <w:spacing w:val="-4"/>
        </w:rPr>
        <w:t xml:space="preserve"> </w:t>
      </w:r>
      <w:r>
        <w:rPr>
          <w:spacing w:val="-1"/>
        </w:rPr>
        <w:t>or</w:t>
      </w:r>
      <w:r>
        <w:t xml:space="preserve"> its </w:t>
      </w:r>
      <w:r>
        <w:rPr>
          <w:spacing w:val="-1"/>
        </w:rPr>
        <w:t>representatives</w:t>
      </w:r>
      <w:r>
        <w:t xml:space="preserve"> </w:t>
      </w:r>
      <w:r>
        <w:rPr>
          <w:spacing w:val="-1"/>
        </w:rPr>
        <w:t>will</w:t>
      </w:r>
      <w:r>
        <w:t xml:space="preserve"> not </w:t>
      </w:r>
      <w:r>
        <w:rPr>
          <w:spacing w:val="-1"/>
        </w:rPr>
        <w:t xml:space="preserve">undertake </w:t>
      </w:r>
      <w:r>
        <w:t>to</w:t>
      </w:r>
      <w:r>
        <w:rPr>
          <w:spacing w:val="1"/>
        </w:rPr>
        <w:t xml:space="preserve"> </w:t>
      </w:r>
      <w:r>
        <w:rPr>
          <w:spacing w:val="-2"/>
        </w:rPr>
        <w:t>settle</w:t>
      </w:r>
      <w:r>
        <w:rPr>
          <w:spacing w:val="2"/>
        </w:rPr>
        <w:t xml:space="preserve"> </w:t>
      </w:r>
      <w:r>
        <w:t>any</w:t>
      </w:r>
      <w:r>
        <w:rPr>
          <w:spacing w:val="51"/>
        </w:rPr>
        <w:t xml:space="preserve"> </w:t>
      </w:r>
      <w:r>
        <w:rPr>
          <w:spacing w:val="-1"/>
        </w:rPr>
        <w:t>differences</w:t>
      </w:r>
      <w:r>
        <w:rPr>
          <w:spacing w:val="-2"/>
        </w:rPr>
        <w:t xml:space="preserve"> </w:t>
      </w:r>
      <w:r>
        <w:rPr>
          <w:spacing w:val="-1"/>
        </w:rPr>
        <w:t>between</w:t>
      </w:r>
      <w:r>
        <w:rPr>
          <w:spacing w:val="1"/>
        </w:rPr>
        <w:t xml:space="preserve"> </w:t>
      </w:r>
      <w:r>
        <w:rPr>
          <w:spacing w:val="-1"/>
        </w:rPr>
        <w:t>the</w:t>
      </w:r>
      <w:r>
        <w:rPr>
          <w:spacing w:val="1"/>
        </w:rPr>
        <w:t xml:space="preserve"> </w:t>
      </w:r>
      <w:r>
        <w:rPr>
          <w:spacing w:val="-1"/>
        </w:rPr>
        <w:t>contractor</w:t>
      </w:r>
      <w:r>
        <w:rPr>
          <w:spacing w:val="-6"/>
        </w:rPr>
        <w:t xml:space="preserve"> </w:t>
      </w:r>
      <w:r>
        <w:t>and</w:t>
      </w:r>
      <w:r>
        <w:rPr>
          <w:spacing w:val="1"/>
        </w:rPr>
        <w:t xml:space="preserve"> </w:t>
      </w:r>
      <w:r>
        <w:rPr>
          <w:spacing w:val="-1"/>
        </w:rPr>
        <w:t>subcontractors</w:t>
      </w:r>
      <w:r>
        <w:rPr>
          <w:spacing w:val="-2"/>
        </w:rPr>
        <w:t xml:space="preserve"> </w:t>
      </w:r>
      <w:r>
        <w:t>or</w:t>
      </w:r>
      <w:r>
        <w:rPr>
          <w:spacing w:val="-1"/>
        </w:rPr>
        <w:t xml:space="preserve"> between</w:t>
      </w:r>
      <w:r>
        <w:rPr>
          <w:spacing w:val="51"/>
        </w:rPr>
        <w:t xml:space="preserve"> </w:t>
      </w:r>
      <w:r>
        <w:rPr>
          <w:spacing w:val="-1"/>
        </w:rPr>
        <w:lastRenderedPageBreak/>
        <w:t>subcontractors.</w:t>
      </w:r>
    </w:p>
    <w:p w:rsidR="004F1640" w:rsidRDefault="004F1640" w:rsidP="004F1640">
      <w:pPr>
        <w:spacing w:before="6"/>
        <w:rPr>
          <w:rFonts w:ascii="Arial" w:eastAsia="Arial" w:hAnsi="Arial" w:cs="Arial"/>
          <w:sz w:val="16"/>
          <w:szCs w:val="16"/>
        </w:rPr>
      </w:pPr>
    </w:p>
    <w:p w:rsidR="004F1640" w:rsidRDefault="004F1640" w:rsidP="00532BE1">
      <w:pPr>
        <w:pStyle w:val="BodyText"/>
        <w:numPr>
          <w:ilvl w:val="0"/>
          <w:numId w:val="14"/>
        </w:numPr>
        <w:tabs>
          <w:tab w:val="left" w:pos="990"/>
        </w:tabs>
        <w:spacing w:before="70" w:line="239" w:lineRule="auto"/>
        <w:ind w:left="0" w:right="260" w:firstLine="536"/>
      </w:pPr>
      <w:r>
        <w:t>The</w:t>
      </w:r>
      <w:r>
        <w:rPr>
          <w:spacing w:val="1"/>
        </w:rPr>
        <w:t xml:space="preserve"> </w:t>
      </w:r>
      <w:r>
        <w:rPr>
          <w:spacing w:val="-1"/>
        </w:rPr>
        <w:t>Government</w:t>
      </w:r>
      <w:r>
        <w:t xml:space="preserve"> </w:t>
      </w:r>
      <w:r>
        <w:rPr>
          <w:spacing w:val="-2"/>
        </w:rPr>
        <w:t>reserves</w:t>
      </w:r>
      <w:r>
        <w:t xml:space="preserve"> the</w:t>
      </w:r>
      <w:r>
        <w:rPr>
          <w:spacing w:val="1"/>
        </w:rPr>
        <w:t xml:space="preserve"> </w:t>
      </w:r>
      <w:r>
        <w:rPr>
          <w:spacing w:val="-1"/>
        </w:rPr>
        <w:t>right</w:t>
      </w:r>
      <w:r>
        <w:t xml:space="preserve"> to</w:t>
      </w:r>
      <w:r>
        <w:rPr>
          <w:spacing w:val="1"/>
        </w:rPr>
        <w:t xml:space="preserve"> </w:t>
      </w:r>
      <w:r>
        <w:rPr>
          <w:spacing w:val="-1"/>
        </w:rPr>
        <w:t>refuse</w:t>
      </w:r>
      <w:r>
        <w:rPr>
          <w:spacing w:val="1"/>
        </w:rPr>
        <w:t xml:space="preserve"> </w:t>
      </w:r>
      <w:r>
        <w:rPr>
          <w:spacing w:val="-1"/>
        </w:rPr>
        <w:t>to</w:t>
      </w:r>
      <w:r>
        <w:rPr>
          <w:spacing w:val="1"/>
        </w:rPr>
        <w:t xml:space="preserve"> </w:t>
      </w:r>
      <w:r>
        <w:rPr>
          <w:spacing w:val="-1"/>
        </w:rPr>
        <w:t>permit</w:t>
      </w:r>
      <w:r>
        <w:rPr>
          <w:spacing w:val="-2"/>
        </w:rPr>
        <w:t xml:space="preserve"> </w:t>
      </w:r>
      <w:r>
        <w:rPr>
          <w:spacing w:val="-1"/>
        </w:rPr>
        <w:t>employment</w:t>
      </w:r>
      <w:r>
        <w:t xml:space="preserve"> on</w:t>
      </w:r>
      <w:r>
        <w:rPr>
          <w:spacing w:val="55"/>
        </w:rPr>
        <w:t xml:space="preserve"> </w:t>
      </w:r>
      <w:r>
        <w:t>the</w:t>
      </w:r>
      <w:r>
        <w:rPr>
          <w:spacing w:val="1"/>
        </w:rPr>
        <w:t xml:space="preserve"> </w:t>
      </w:r>
      <w:r>
        <w:rPr>
          <w:spacing w:val="-2"/>
        </w:rPr>
        <w:t>work</w:t>
      </w:r>
      <w:r>
        <w:t xml:space="preserve"> or</w:t>
      </w:r>
      <w:r>
        <w:rPr>
          <w:spacing w:val="-1"/>
        </w:rPr>
        <w:t xml:space="preserve"> require</w:t>
      </w:r>
      <w:r>
        <w:rPr>
          <w:spacing w:val="1"/>
        </w:rPr>
        <w:t xml:space="preserve"> </w:t>
      </w:r>
      <w:r>
        <w:t>dismissal</w:t>
      </w:r>
      <w:r>
        <w:rPr>
          <w:spacing w:val="-3"/>
        </w:rPr>
        <w:t xml:space="preserve"> </w:t>
      </w:r>
      <w:r>
        <w:rPr>
          <w:spacing w:val="-1"/>
        </w:rPr>
        <w:t>from</w:t>
      </w:r>
      <w:r>
        <w:rPr>
          <w:spacing w:val="4"/>
        </w:rPr>
        <w:t xml:space="preserve"> </w:t>
      </w:r>
      <w:r>
        <w:rPr>
          <w:spacing w:val="-2"/>
        </w:rPr>
        <w:t>the</w:t>
      </w:r>
      <w:r>
        <w:rPr>
          <w:spacing w:val="1"/>
        </w:rPr>
        <w:t xml:space="preserve"> </w:t>
      </w:r>
      <w:r>
        <w:rPr>
          <w:spacing w:val="-2"/>
        </w:rPr>
        <w:t>work</w:t>
      </w:r>
      <w:r>
        <w:t xml:space="preserve"> </w:t>
      </w:r>
      <w:r>
        <w:rPr>
          <w:spacing w:val="-1"/>
        </w:rPr>
        <w:t>of</w:t>
      </w:r>
      <w:r>
        <w:rPr>
          <w:spacing w:val="3"/>
        </w:rPr>
        <w:t xml:space="preserve"> </w:t>
      </w:r>
      <w:r>
        <w:t>any</w:t>
      </w:r>
      <w:r>
        <w:rPr>
          <w:spacing w:val="-5"/>
        </w:rPr>
        <w:t xml:space="preserve"> </w:t>
      </w:r>
      <w:r>
        <w:rPr>
          <w:spacing w:val="-1"/>
        </w:rPr>
        <w:t>subcontractor who,</w:t>
      </w:r>
      <w:r>
        <w:t xml:space="preserve"> by</w:t>
      </w:r>
      <w:r>
        <w:rPr>
          <w:spacing w:val="-5"/>
        </w:rPr>
        <w:t xml:space="preserve"> </w:t>
      </w:r>
      <w:r>
        <w:t>reason</w:t>
      </w:r>
      <w:r>
        <w:rPr>
          <w:spacing w:val="41"/>
        </w:rPr>
        <w:t xml:space="preserve"> </w:t>
      </w:r>
      <w:r>
        <w:rPr>
          <w:spacing w:val="-1"/>
        </w:rPr>
        <w:t>of</w:t>
      </w:r>
      <w:r>
        <w:rPr>
          <w:spacing w:val="5"/>
        </w:rPr>
        <w:t xml:space="preserve"> </w:t>
      </w:r>
      <w:r>
        <w:rPr>
          <w:spacing w:val="-1"/>
        </w:rPr>
        <w:t>previous</w:t>
      </w:r>
      <w:r>
        <w:t xml:space="preserve"> </w:t>
      </w:r>
      <w:r>
        <w:rPr>
          <w:spacing w:val="-1"/>
        </w:rPr>
        <w:t>unsatisfactory</w:t>
      </w:r>
      <w:r>
        <w:t xml:space="preserve"> </w:t>
      </w:r>
      <w:r>
        <w:rPr>
          <w:spacing w:val="-2"/>
        </w:rPr>
        <w:t>work</w:t>
      </w:r>
      <w:r>
        <w:t xml:space="preserve"> on</w:t>
      </w:r>
      <w:r>
        <w:rPr>
          <w:spacing w:val="1"/>
        </w:rPr>
        <w:t xml:space="preserve"> </w:t>
      </w:r>
      <w:r>
        <w:rPr>
          <w:spacing w:val="-1"/>
        </w:rPr>
        <w:t>Department</w:t>
      </w:r>
      <w:r>
        <w:t xml:space="preserve"> </w:t>
      </w:r>
      <w:r>
        <w:rPr>
          <w:spacing w:val="-1"/>
        </w:rPr>
        <w:t>of</w:t>
      </w:r>
      <w:r>
        <w:rPr>
          <w:spacing w:val="3"/>
        </w:rPr>
        <w:t xml:space="preserve"> </w:t>
      </w:r>
      <w:r>
        <w:rPr>
          <w:spacing w:val="-1"/>
        </w:rPr>
        <w:t>Veterans</w:t>
      </w:r>
      <w:r>
        <w:rPr>
          <w:spacing w:val="-2"/>
        </w:rPr>
        <w:t xml:space="preserve"> </w:t>
      </w:r>
      <w:r>
        <w:rPr>
          <w:spacing w:val="-1"/>
        </w:rPr>
        <w:t>Affairs</w:t>
      </w:r>
      <w:r>
        <w:rPr>
          <w:spacing w:val="-2"/>
        </w:rPr>
        <w:t xml:space="preserve"> </w:t>
      </w:r>
      <w:r>
        <w:rPr>
          <w:spacing w:val="-1"/>
        </w:rPr>
        <w:t>projects</w:t>
      </w:r>
      <w:r>
        <w:rPr>
          <w:spacing w:val="1"/>
        </w:rPr>
        <w:t xml:space="preserve"> </w:t>
      </w:r>
      <w:r>
        <w:t>or</w:t>
      </w:r>
      <w:r>
        <w:rPr>
          <w:spacing w:val="-6"/>
        </w:rPr>
        <w:t xml:space="preserve"> </w:t>
      </w:r>
      <w:r>
        <w:t>for</w:t>
      </w:r>
      <w:r>
        <w:rPr>
          <w:spacing w:val="57"/>
        </w:rPr>
        <w:t xml:space="preserve"> </w:t>
      </w:r>
      <w:r>
        <w:t>any</w:t>
      </w:r>
      <w:r>
        <w:rPr>
          <w:spacing w:val="-5"/>
        </w:rPr>
        <w:t xml:space="preserve"> </w:t>
      </w:r>
      <w:r>
        <w:t>other</w:t>
      </w:r>
      <w:r>
        <w:rPr>
          <w:spacing w:val="-1"/>
        </w:rPr>
        <w:t xml:space="preserve"> reason,</w:t>
      </w:r>
      <w:r>
        <w:t xml:space="preserve"> is </w:t>
      </w:r>
      <w:r>
        <w:rPr>
          <w:spacing w:val="-1"/>
        </w:rPr>
        <w:t>considered</w:t>
      </w:r>
      <w:r>
        <w:rPr>
          <w:spacing w:val="1"/>
        </w:rPr>
        <w:t xml:space="preserve"> </w:t>
      </w:r>
      <w:r>
        <w:t>by</w:t>
      </w:r>
      <w:r>
        <w:rPr>
          <w:spacing w:val="-5"/>
        </w:rPr>
        <w:t xml:space="preserve"> </w:t>
      </w:r>
      <w:r>
        <w:t>the</w:t>
      </w:r>
      <w:r>
        <w:rPr>
          <w:spacing w:val="1"/>
        </w:rPr>
        <w:t xml:space="preserve"> </w:t>
      </w:r>
      <w:r>
        <w:rPr>
          <w:spacing w:val="-1"/>
        </w:rPr>
        <w:t xml:space="preserve">contracting </w:t>
      </w:r>
      <w:r>
        <w:t>officer to</w:t>
      </w:r>
      <w:r>
        <w:rPr>
          <w:spacing w:val="-1"/>
        </w:rPr>
        <w:t xml:space="preserve"> </w:t>
      </w:r>
      <w:r>
        <w:t>be</w:t>
      </w:r>
      <w:r>
        <w:rPr>
          <w:spacing w:val="-1"/>
        </w:rPr>
        <w:t xml:space="preserve"> incompetent</w:t>
      </w:r>
      <w:r>
        <w:t xml:space="preserve"> or</w:t>
      </w:r>
      <w:r>
        <w:rPr>
          <w:spacing w:val="61"/>
        </w:rPr>
        <w:t xml:space="preserve"> </w:t>
      </w:r>
      <w:r>
        <w:rPr>
          <w:spacing w:val="-1"/>
        </w:rPr>
        <w:t>otherwise</w:t>
      </w:r>
      <w:r>
        <w:t xml:space="preserve"> </w:t>
      </w:r>
      <w:r>
        <w:rPr>
          <w:spacing w:val="-1"/>
        </w:rPr>
        <w:t>objectionable.</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tabs>
          <w:tab w:val="left" w:pos="990"/>
        </w:tabs>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tabs>
          <w:tab w:val="left" w:pos="990"/>
        </w:tabs>
        <w:ind w:left="0" w:right="382" w:firstLine="0"/>
      </w:pPr>
      <w:r>
        <w:rPr>
          <w:spacing w:val="-1"/>
          <w:u w:val="single" w:color="000000"/>
        </w:rPr>
        <w:t>Alternate</w:t>
      </w:r>
      <w:r>
        <w:rPr>
          <w:spacing w:val="1"/>
          <w:u w:val="single" w:color="000000"/>
        </w:rPr>
        <w:t xml:space="preserve"> </w:t>
      </w:r>
      <w:r>
        <w:rPr>
          <w:u w:val="single" w:color="000000"/>
        </w:rPr>
        <w:t xml:space="preserve">I </w:t>
      </w:r>
      <w:r>
        <w:rPr>
          <w:spacing w:val="-1"/>
          <w:u w:val="single" w:color="000000"/>
        </w:rPr>
        <w:t>(JUL</w:t>
      </w:r>
      <w:r>
        <w:rPr>
          <w:u w:val="single" w:color="000000"/>
        </w:rPr>
        <w:t xml:space="preserve"> </w:t>
      </w:r>
      <w:r>
        <w:rPr>
          <w:spacing w:val="-1"/>
          <w:u w:val="single" w:color="000000"/>
        </w:rPr>
        <w:t>2002)</w:t>
      </w:r>
      <w:r>
        <w:rPr>
          <w:spacing w:val="-1"/>
        </w:rPr>
        <w:t>.</w:t>
      </w:r>
      <w:r>
        <w:rPr>
          <w:spacing w:val="65"/>
        </w:rPr>
        <w:t xml:space="preserve"> </w:t>
      </w:r>
      <w:r>
        <w:rPr>
          <w:spacing w:val="-1"/>
        </w:rPr>
        <w:t xml:space="preserve">For </w:t>
      </w:r>
      <w:r>
        <w:t>new</w:t>
      </w:r>
      <w:r>
        <w:rPr>
          <w:spacing w:val="-5"/>
        </w:rPr>
        <w:t xml:space="preserve"> </w:t>
      </w:r>
      <w:r>
        <w:rPr>
          <w:spacing w:val="-1"/>
        </w:rPr>
        <w:t>construction</w:t>
      </w:r>
      <w:r>
        <w:rPr>
          <w:spacing w:val="1"/>
        </w:rPr>
        <w:t xml:space="preserve"> </w:t>
      </w:r>
      <w:r>
        <w:rPr>
          <w:spacing w:val="-2"/>
        </w:rPr>
        <w:t>work</w:t>
      </w:r>
      <w:r>
        <w:rPr>
          <w:spacing w:val="5"/>
        </w:rPr>
        <w:t xml:space="preserve"> </w:t>
      </w:r>
      <w:r>
        <w:rPr>
          <w:spacing w:val="-2"/>
        </w:rPr>
        <w:t>with</w:t>
      </w:r>
      <w:r>
        <w:rPr>
          <w:spacing w:val="1"/>
        </w:rPr>
        <w:t xml:space="preserve"> </w:t>
      </w:r>
      <w:r>
        <w:t>complex</w:t>
      </w:r>
      <w:r>
        <w:rPr>
          <w:spacing w:val="-5"/>
        </w:rPr>
        <w:t xml:space="preserve"> </w:t>
      </w:r>
      <w:r>
        <w:t>mechanical-</w:t>
      </w:r>
      <w:r>
        <w:rPr>
          <w:spacing w:val="59"/>
        </w:rPr>
        <w:t xml:space="preserve"> </w:t>
      </w:r>
      <w:r>
        <w:rPr>
          <w:spacing w:val="-1"/>
        </w:rPr>
        <w:t>electrical</w:t>
      </w:r>
      <w:r>
        <w:t xml:space="preserve"> </w:t>
      </w:r>
      <w:r>
        <w:rPr>
          <w:spacing w:val="-2"/>
        </w:rPr>
        <w:t>work,</w:t>
      </w:r>
      <w:r>
        <w:t xml:space="preserve"> the</w:t>
      </w:r>
      <w:r>
        <w:rPr>
          <w:spacing w:val="1"/>
        </w:rPr>
        <w:t xml:space="preserve"> </w:t>
      </w:r>
      <w:r>
        <w:rPr>
          <w:spacing w:val="-1"/>
        </w:rPr>
        <w:t>following paragraph</w:t>
      </w:r>
      <w:r>
        <w:rPr>
          <w:spacing w:val="1"/>
        </w:rPr>
        <w:t xml:space="preserve"> </w:t>
      </w:r>
      <w:r>
        <w:rPr>
          <w:spacing w:val="-1"/>
        </w:rPr>
        <w:t xml:space="preserve">relating </w:t>
      </w:r>
      <w:r>
        <w:t>to</w:t>
      </w:r>
      <w:r>
        <w:rPr>
          <w:spacing w:val="1"/>
        </w:rPr>
        <w:t xml:space="preserve"> </w:t>
      </w:r>
      <w:r>
        <w:rPr>
          <w:spacing w:val="-2"/>
        </w:rPr>
        <w:t>work</w:t>
      </w:r>
      <w:r>
        <w:t xml:space="preserve"> </w:t>
      </w:r>
      <w:r>
        <w:rPr>
          <w:spacing w:val="-1"/>
        </w:rPr>
        <w:t>coordination</w:t>
      </w:r>
      <w:r>
        <w:rPr>
          <w:spacing w:val="1"/>
        </w:rPr>
        <w:t xml:space="preserve"> </w:t>
      </w:r>
      <w:r>
        <w:t>may</w:t>
      </w:r>
      <w:r>
        <w:rPr>
          <w:spacing w:val="-5"/>
        </w:rPr>
        <w:t xml:space="preserve"> </w:t>
      </w:r>
      <w:r>
        <w:t>be</w:t>
      </w:r>
      <w:r>
        <w:rPr>
          <w:spacing w:val="67"/>
        </w:rPr>
        <w:t xml:space="preserve"> </w:t>
      </w:r>
      <w:r>
        <w:t>substituted</w:t>
      </w:r>
      <w:r>
        <w:rPr>
          <w:spacing w:val="-6"/>
        </w:rPr>
        <w:t xml:space="preserve"> </w:t>
      </w:r>
      <w:r>
        <w:rPr>
          <w:spacing w:val="1"/>
        </w:rPr>
        <w:t>for</w:t>
      </w:r>
      <w:r>
        <w:rPr>
          <w:spacing w:val="-3"/>
        </w:rPr>
        <w:t xml:space="preserve"> </w:t>
      </w:r>
      <w:r>
        <w:rPr>
          <w:spacing w:val="-1"/>
        </w:rPr>
        <w:t>paragraph</w:t>
      </w:r>
      <w:r>
        <w:rPr>
          <w:spacing w:val="1"/>
        </w:rPr>
        <w:t xml:space="preserve"> </w:t>
      </w:r>
      <w:r>
        <w:rPr>
          <w:spacing w:val="-1"/>
        </w:rPr>
        <w:t>(b) of</w:t>
      </w:r>
      <w:r>
        <w:rPr>
          <w:spacing w:val="3"/>
        </w:rPr>
        <w:t xml:space="preserve"> </w:t>
      </w:r>
      <w:r>
        <w:rPr>
          <w:spacing w:val="-1"/>
        </w:rPr>
        <w:t xml:space="preserve">the </w:t>
      </w:r>
      <w:r>
        <w:t xml:space="preserve">basic </w:t>
      </w:r>
      <w:r>
        <w:rPr>
          <w:spacing w:val="-1"/>
        </w:rPr>
        <w:t>clause:</w:t>
      </w:r>
    </w:p>
    <w:p w:rsidR="004F1640" w:rsidRDefault="004F1640" w:rsidP="00532BE1">
      <w:pPr>
        <w:tabs>
          <w:tab w:val="left" w:pos="990"/>
        </w:tabs>
        <w:spacing w:before="1"/>
        <w:rPr>
          <w:rFonts w:ascii="Arial" w:eastAsia="Arial" w:hAnsi="Arial" w:cs="Arial"/>
          <w:sz w:val="24"/>
          <w:szCs w:val="24"/>
        </w:rPr>
      </w:pPr>
    </w:p>
    <w:p w:rsidR="004F1640" w:rsidRDefault="004F1640" w:rsidP="00532BE1">
      <w:pPr>
        <w:pStyle w:val="BodyText"/>
        <w:tabs>
          <w:tab w:val="left" w:pos="990"/>
        </w:tabs>
        <w:ind w:left="0" w:right="219" w:firstLine="535"/>
      </w:pPr>
      <w:r>
        <w:rPr>
          <w:spacing w:val="-1"/>
        </w:rPr>
        <w:t>(b)</w:t>
      </w:r>
      <w:r>
        <w:rPr>
          <w:spacing w:val="66"/>
        </w:rPr>
        <w:t xml:space="preserve"> </w:t>
      </w:r>
      <w:r>
        <w:t>The</w:t>
      </w:r>
      <w:r>
        <w:rPr>
          <w:spacing w:val="1"/>
        </w:rPr>
        <w:t xml:space="preserve"> </w:t>
      </w:r>
      <w:r>
        <w:rPr>
          <w:spacing w:val="-1"/>
        </w:rPr>
        <w:t>contractor</w:t>
      </w:r>
      <w:r>
        <w:t xml:space="preserve"> </w:t>
      </w:r>
      <w:r>
        <w:rPr>
          <w:spacing w:val="-2"/>
        </w:rPr>
        <w:t>shall</w:t>
      </w:r>
      <w:r>
        <w:t xml:space="preserve"> be</w:t>
      </w:r>
      <w:r>
        <w:rPr>
          <w:spacing w:val="1"/>
        </w:rPr>
        <w:t xml:space="preserve"> </w:t>
      </w:r>
      <w:r>
        <w:rPr>
          <w:spacing w:val="-1"/>
        </w:rPr>
        <w:t>responsible</w:t>
      </w:r>
      <w:r>
        <w:rPr>
          <w:spacing w:val="1"/>
        </w:rPr>
        <w:t xml:space="preserve"> </w:t>
      </w:r>
      <w:r>
        <w:rPr>
          <w:spacing w:val="-1"/>
        </w:rPr>
        <w:t xml:space="preserve">to </w:t>
      </w:r>
      <w:r>
        <w:t>the</w:t>
      </w:r>
      <w:r>
        <w:rPr>
          <w:spacing w:val="-1"/>
        </w:rPr>
        <w:t xml:space="preserve"> Government</w:t>
      </w:r>
      <w:r>
        <w:rPr>
          <w:spacing w:val="-2"/>
        </w:rPr>
        <w:t xml:space="preserve"> </w:t>
      </w:r>
      <w:r>
        <w:t>for</w:t>
      </w:r>
      <w:r>
        <w:rPr>
          <w:spacing w:val="-1"/>
        </w:rPr>
        <w:t xml:space="preserve"> </w:t>
      </w:r>
      <w:r>
        <w:t>acts</w:t>
      </w:r>
      <w:r>
        <w:rPr>
          <w:spacing w:val="-4"/>
        </w:rPr>
        <w:t xml:space="preserve"> </w:t>
      </w:r>
      <w:r>
        <w:rPr>
          <w:spacing w:val="-1"/>
        </w:rPr>
        <w:t>and</w:t>
      </w:r>
      <w:r>
        <w:rPr>
          <w:spacing w:val="61"/>
        </w:rPr>
        <w:t xml:space="preserve"> </w:t>
      </w:r>
      <w:r>
        <w:t>omissions</w:t>
      </w:r>
      <w:r>
        <w:rPr>
          <w:spacing w:val="-2"/>
        </w:rPr>
        <w:t xml:space="preserve"> </w:t>
      </w:r>
      <w:r>
        <w:rPr>
          <w:spacing w:val="-1"/>
        </w:rPr>
        <w:t>of</w:t>
      </w:r>
      <w:r>
        <w:rPr>
          <w:spacing w:val="3"/>
        </w:rPr>
        <w:t xml:space="preserve"> </w:t>
      </w:r>
      <w:r>
        <w:rPr>
          <w:spacing w:val="-1"/>
        </w:rPr>
        <w:t>his/her</w:t>
      </w:r>
      <w:r>
        <w:rPr>
          <w:spacing w:val="-3"/>
        </w:rPr>
        <w:t xml:space="preserve"> own</w:t>
      </w:r>
      <w:r>
        <w:rPr>
          <w:spacing w:val="1"/>
        </w:rPr>
        <w:t xml:space="preserve"> </w:t>
      </w:r>
      <w:r>
        <w:t>employees, and</w:t>
      </w:r>
      <w:r>
        <w:rPr>
          <w:spacing w:val="1"/>
        </w:rPr>
        <w:t xml:space="preserve"> </w:t>
      </w:r>
      <w:r>
        <w:rPr>
          <w:spacing w:val="-1"/>
        </w:rPr>
        <w:t>subcontractors</w:t>
      </w:r>
      <w:r>
        <w:t xml:space="preserve"> </w:t>
      </w:r>
      <w:r>
        <w:rPr>
          <w:spacing w:val="-1"/>
        </w:rPr>
        <w:t>and</w:t>
      </w:r>
      <w:r>
        <w:rPr>
          <w:spacing w:val="1"/>
        </w:rPr>
        <w:t xml:space="preserve"> </w:t>
      </w:r>
      <w:r>
        <w:rPr>
          <w:spacing w:val="-1"/>
        </w:rPr>
        <w:t>their</w:t>
      </w:r>
      <w:r>
        <w:rPr>
          <w:spacing w:val="-3"/>
        </w:rPr>
        <w:t xml:space="preserve"> </w:t>
      </w:r>
      <w:r>
        <w:rPr>
          <w:spacing w:val="-1"/>
        </w:rPr>
        <w:t>employees.</w:t>
      </w:r>
      <w:r>
        <w:rPr>
          <w:spacing w:val="49"/>
        </w:rPr>
        <w:t xml:space="preserve"> </w:t>
      </w:r>
      <w:r>
        <w:t>The</w:t>
      </w:r>
      <w:r>
        <w:rPr>
          <w:spacing w:val="1"/>
        </w:rPr>
        <w:t xml:space="preserve"> </w:t>
      </w:r>
      <w:r>
        <w:rPr>
          <w:spacing w:val="-1"/>
        </w:rPr>
        <w:t>contractor</w:t>
      </w:r>
      <w:r>
        <w:t xml:space="preserve"> </w:t>
      </w:r>
      <w:r>
        <w:rPr>
          <w:spacing w:val="-1"/>
        </w:rPr>
        <w:t>shall</w:t>
      </w:r>
      <w:r>
        <w:t xml:space="preserve"> </w:t>
      </w:r>
      <w:r>
        <w:rPr>
          <w:spacing w:val="-2"/>
        </w:rPr>
        <w:t>also</w:t>
      </w:r>
      <w:r>
        <w:rPr>
          <w:spacing w:val="1"/>
        </w:rPr>
        <w:t xml:space="preserve"> </w:t>
      </w:r>
      <w:r>
        <w:t>be</w:t>
      </w:r>
      <w:r>
        <w:rPr>
          <w:spacing w:val="1"/>
        </w:rPr>
        <w:t xml:space="preserve"> </w:t>
      </w:r>
      <w:r>
        <w:rPr>
          <w:spacing w:val="-1"/>
        </w:rPr>
        <w:t xml:space="preserve">responsible </w:t>
      </w:r>
      <w:r>
        <w:t>for</w:t>
      </w:r>
      <w:r>
        <w:rPr>
          <w:spacing w:val="-1"/>
        </w:rPr>
        <w:t xml:space="preserve"> coordination of</w:t>
      </w:r>
      <w:r>
        <w:rPr>
          <w:spacing w:val="3"/>
        </w:rPr>
        <w:t xml:space="preserve"> </w:t>
      </w:r>
      <w:r>
        <w:rPr>
          <w:spacing w:val="-1"/>
        </w:rPr>
        <w:t>the</w:t>
      </w:r>
      <w:r>
        <w:rPr>
          <w:spacing w:val="1"/>
        </w:rPr>
        <w:t xml:space="preserve"> </w:t>
      </w:r>
      <w:r>
        <w:rPr>
          <w:spacing w:val="-2"/>
        </w:rPr>
        <w:t>work</w:t>
      </w:r>
      <w:r>
        <w:t xml:space="preserve"> </w:t>
      </w:r>
      <w:r>
        <w:rPr>
          <w:spacing w:val="-1"/>
        </w:rPr>
        <w:t>of</w:t>
      </w:r>
      <w:r>
        <w:rPr>
          <w:spacing w:val="5"/>
        </w:rPr>
        <w:t xml:space="preserve"> </w:t>
      </w:r>
      <w:r>
        <w:rPr>
          <w:spacing w:val="-2"/>
        </w:rPr>
        <w:t>the</w:t>
      </w:r>
      <w:r>
        <w:rPr>
          <w:spacing w:val="57"/>
        </w:rPr>
        <w:t xml:space="preserve"> </w:t>
      </w:r>
      <w:r>
        <w:rPr>
          <w:spacing w:val="-1"/>
        </w:rPr>
        <w:t>trades,</w:t>
      </w:r>
      <w:r>
        <w:t xml:space="preserve"> </w:t>
      </w:r>
      <w:r>
        <w:rPr>
          <w:spacing w:val="-1"/>
        </w:rPr>
        <w:t>subcontractors,</w:t>
      </w:r>
      <w:r>
        <w:rPr>
          <w:spacing w:val="1"/>
        </w:rPr>
        <w:t xml:space="preserve"> </w:t>
      </w:r>
      <w:r>
        <w:t>and</w:t>
      </w:r>
      <w:r>
        <w:rPr>
          <w:spacing w:val="-4"/>
        </w:rPr>
        <w:t xml:space="preserve"> </w:t>
      </w:r>
      <w:r>
        <w:rPr>
          <w:spacing w:val="-1"/>
        </w:rPr>
        <w:t>material</w:t>
      </w:r>
      <w:r>
        <w:t xml:space="preserve"> </w:t>
      </w:r>
      <w:r>
        <w:rPr>
          <w:spacing w:val="-1"/>
        </w:rPr>
        <w:t>suppliers.</w:t>
      </w:r>
      <w:r>
        <w:rPr>
          <w:spacing w:val="65"/>
        </w:rPr>
        <w:t xml:space="preserve"> </w:t>
      </w:r>
      <w:r>
        <w:rPr>
          <w:spacing w:val="1"/>
        </w:rPr>
        <w:t>The</w:t>
      </w:r>
      <w:r>
        <w:rPr>
          <w:spacing w:val="-1"/>
        </w:rPr>
        <w:t xml:space="preserve"> contractor</w:t>
      </w:r>
      <w:r>
        <w:t xml:space="preserve"> </w:t>
      </w:r>
      <w:r>
        <w:rPr>
          <w:spacing w:val="-1"/>
        </w:rPr>
        <w:t>shall,</w:t>
      </w:r>
      <w:r>
        <w:rPr>
          <w:spacing w:val="-2"/>
        </w:rPr>
        <w:t xml:space="preserve"> </w:t>
      </w:r>
      <w:r>
        <w:rPr>
          <w:spacing w:val="-1"/>
        </w:rPr>
        <w:t>in</w:t>
      </w:r>
      <w:r>
        <w:rPr>
          <w:spacing w:val="1"/>
        </w:rPr>
        <w:t xml:space="preserve"> </w:t>
      </w:r>
      <w:r>
        <w:rPr>
          <w:spacing w:val="-1"/>
        </w:rPr>
        <w:t>advance</w:t>
      </w:r>
      <w:r>
        <w:rPr>
          <w:spacing w:val="65"/>
        </w:rPr>
        <w:t xml:space="preserve"> </w:t>
      </w:r>
      <w:r>
        <w:rPr>
          <w:spacing w:val="-1"/>
        </w:rPr>
        <w:t>of</w:t>
      </w:r>
      <w:r>
        <w:rPr>
          <w:spacing w:val="5"/>
        </w:rPr>
        <w:t xml:space="preserve"> </w:t>
      </w:r>
      <w:r>
        <w:rPr>
          <w:spacing w:val="-1"/>
        </w:rPr>
        <w:t>the</w:t>
      </w:r>
      <w:r>
        <w:rPr>
          <w:spacing w:val="1"/>
        </w:rPr>
        <w:t xml:space="preserve"> </w:t>
      </w:r>
      <w:r>
        <w:rPr>
          <w:spacing w:val="-2"/>
        </w:rPr>
        <w:t>work,</w:t>
      </w:r>
      <w:r>
        <w:t xml:space="preserve"> </w:t>
      </w:r>
      <w:r>
        <w:rPr>
          <w:spacing w:val="-1"/>
        </w:rPr>
        <w:t>prepare</w:t>
      </w:r>
      <w:r>
        <w:rPr>
          <w:spacing w:val="1"/>
        </w:rPr>
        <w:t xml:space="preserve"> </w:t>
      </w:r>
      <w:r>
        <w:rPr>
          <w:spacing w:val="-1"/>
        </w:rPr>
        <w:t>coordination</w:t>
      </w:r>
      <w:r>
        <w:rPr>
          <w:spacing w:val="1"/>
        </w:rPr>
        <w:t xml:space="preserve"> </w:t>
      </w:r>
      <w:r>
        <w:rPr>
          <w:spacing w:val="-2"/>
        </w:rPr>
        <w:t>drawings</w:t>
      </w:r>
      <w:r>
        <w:t xml:space="preserve"> showing</w:t>
      </w:r>
      <w:r>
        <w:rPr>
          <w:spacing w:val="-1"/>
        </w:rPr>
        <w:t xml:space="preserve"> </w:t>
      </w:r>
      <w:r>
        <w:t>the</w:t>
      </w:r>
      <w:r>
        <w:rPr>
          <w:spacing w:val="1"/>
        </w:rPr>
        <w:t xml:space="preserve"> </w:t>
      </w:r>
      <w:r>
        <w:rPr>
          <w:spacing w:val="-1"/>
        </w:rPr>
        <w:t>location of</w:t>
      </w:r>
      <w:r>
        <w:rPr>
          <w:spacing w:val="3"/>
        </w:rPr>
        <w:t xml:space="preserve"> </w:t>
      </w:r>
      <w:r>
        <w:rPr>
          <w:spacing w:val="-1"/>
        </w:rPr>
        <w:t>openings</w:t>
      </w:r>
      <w:r>
        <w:rPr>
          <w:spacing w:val="61"/>
        </w:rPr>
        <w:t xml:space="preserve"> </w:t>
      </w:r>
      <w:r>
        <w:rPr>
          <w:spacing w:val="-1"/>
        </w:rPr>
        <w:t>through</w:t>
      </w:r>
      <w:r>
        <w:rPr>
          <w:spacing w:val="1"/>
        </w:rPr>
        <w:t xml:space="preserve"> </w:t>
      </w:r>
      <w:r>
        <w:rPr>
          <w:spacing w:val="-1"/>
        </w:rPr>
        <w:t>slabs,</w:t>
      </w:r>
      <w:r>
        <w:t xml:space="preserve"> </w:t>
      </w:r>
      <w:r>
        <w:rPr>
          <w:spacing w:val="-1"/>
        </w:rPr>
        <w:t>the pipe sleeves</w:t>
      </w:r>
      <w:r>
        <w:t xml:space="preserve"> and</w:t>
      </w:r>
      <w:r>
        <w:rPr>
          <w:spacing w:val="1"/>
        </w:rPr>
        <w:t xml:space="preserve"> </w:t>
      </w:r>
      <w:r>
        <w:rPr>
          <w:spacing w:val="-1"/>
        </w:rPr>
        <w:t>hanger</w:t>
      </w:r>
      <w:r>
        <w:t xml:space="preserve"> </w:t>
      </w:r>
      <w:r>
        <w:rPr>
          <w:spacing w:val="-1"/>
        </w:rPr>
        <w:t>inserts,</w:t>
      </w:r>
      <w:r>
        <w:rPr>
          <w:spacing w:val="1"/>
        </w:rPr>
        <w:t xml:space="preserve"> </w:t>
      </w:r>
      <w:r>
        <w:t xml:space="preserve">as </w:t>
      </w:r>
      <w:r>
        <w:rPr>
          <w:spacing w:val="-2"/>
        </w:rPr>
        <w:t>well</w:t>
      </w:r>
      <w:r>
        <w:t xml:space="preserve"> as the</w:t>
      </w:r>
      <w:r>
        <w:rPr>
          <w:spacing w:val="1"/>
        </w:rPr>
        <w:t xml:space="preserve"> </w:t>
      </w:r>
      <w:r>
        <w:rPr>
          <w:spacing w:val="-1"/>
        </w:rPr>
        <w:t>location</w:t>
      </w:r>
      <w:r>
        <w:rPr>
          <w:spacing w:val="2"/>
        </w:rPr>
        <w:t xml:space="preserve"> </w:t>
      </w:r>
      <w:r>
        <w:t>and</w:t>
      </w:r>
      <w:r>
        <w:rPr>
          <w:spacing w:val="57"/>
        </w:rPr>
        <w:t xml:space="preserve"> </w:t>
      </w:r>
      <w:r>
        <w:rPr>
          <w:spacing w:val="-1"/>
        </w:rPr>
        <w:t>elevation</w:t>
      </w:r>
      <w:r>
        <w:rPr>
          <w:spacing w:val="1"/>
        </w:rPr>
        <w:t xml:space="preserve"> </w:t>
      </w:r>
      <w:r>
        <w:rPr>
          <w:spacing w:val="-1"/>
        </w:rPr>
        <w:t>of</w:t>
      </w:r>
      <w:r>
        <w:rPr>
          <w:spacing w:val="3"/>
        </w:rPr>
        <w:t xml:space="preserve"> </w:t>
      </w:r>
      <w:r>
        <w:rPr>
          <w:spacing w:val="-1"/>
        </w:rPr>
        <w:t>utility</w:t>
      </w:r>
      <w:r>
        <w:rPr>
          <w:spacing w:val="-4"/>
        </w:rPr>
        <w:t xml:space="preserve"> </w:t>
      </w:r>
      <w:r>
        <w:t>lines,</w:t>
      </w:r>
      <w:r>
        <w:rPr>
          <w:spacing w:val="1"/>
        </w:rPr>
        <w:t xml:space="preserve"> </w:t>
      </w:r>
      <w:r>
        <w:rPr>
          <w:spacing w:val="-1"/>
        </w:rPr>
        <w:t>including,</w:t>
      </w:r>
      <w:r>
        <w:t xml:space="preserve"> but not </w:t>
      </w:r>
      <w:r>
        <w:rPr>
          <w:spacing w:val="-1"/>
        </w:rPr>
        <w:t>limited</w:t>
      </w:r>
      <w:r>
        <w:rPr>
          <w:spacing w:val="1"/>
        </w:rPr>
        <w:t xml:space="preserve"> </w:t>
      </w:r>
      <w:r>
        <w:rPr>
          <w:spacing w:val="-1"/>
        </w:rPr>
        <w:t>to,</w:t>
      </w:r>
      <w:r>
        <w:t xml:space="preserve"> </w:t>
      </w:r>
      <w:r>
        <w:rPr>
          <w:spacing w:val="-1"/>
        </w:rPr>
        <w:t xml:space="preserve">conveyor </w:t>
      </w:r>
      <w:r>
        <w:t>systems,</w:t>
      </w:r>
      <w:r>
        <w:rPr>
          <w:spacing w:val="42"/>
        </w:rPr>
        <w:t xml:space="preserve"> </w:t>
      </w:r>
      <w:r>
        <w:rPr>
          <w:spacing w:val="-1"/>
        </w:rPr>
        <w:t>pneumatic</w:t>
      </w:r>
      <w:r>
        <w:t xml:space="preserve"> </w:t>
      </w:r>
      <w:r>
        <w:rPr>
          <w:spacing w:val="-1"/>
        </w:rPr>
        <w:t>tubes,</w:t>
      </w:r>
      <w:r>
        <w:rPr>
          <w:spacing w:val="-2"/>
        </w:rPr>
        <w:t xml:space="preserve"> ducts,</w:t>
      </w:r>
      <w:r>
        <w:t xml:space="preserve"> and</w:t>
      </w:r>
      <w:r>
        <w:rPr>
          <w:spacing w:val="1"/>
        </w:rPr>
        <w:t xml:space="preserve"> </w:t>
      </w:r>
      <w:r>
        <w:rPr>
          <w:spacing w:val="-1"/>
        </w:rPr>
        <w:t>conduits</w:t>
      </w:r>
      <w:r>
        <w:rPr>
          <w:spacing w:val="-2"/>
        </w:rPr>
        <w:t xml:space="preserve"> </w:t>
      </w:r>
      <w:r>
        <w:rPr>
          <w:spacing w:val="-1"/>
        </w:rPr>
        <w:t>and</w:t>
      </w:r>
      <w:r>
        <w:rPr>
          <w:spacing w:val="1"/>
        </w:rPr>
        <w:t xml:space="preserve"> </w:t>
      </w:r>
      <w:r>
        <w:rPr>
          <w:spacing w:val="-2"/>
        </w:rPr>
        <w:t>pipes</w:t>
      </w:r>
      <w:r>
        <w:t xml:space="preserve"> 2</w:t>
      </w:r>
      <w:r>
        <w:rPr>
          <w:spacing w:val="2"/>
        </w:rPr>
        <w:t xml:space="preserve"> </w:t>
      </w:r>
      <w:r>
        <w:rPr>
          <w:spacing w:val="-1"/>
        </w:rPr>
        <w:t>inches</w:t>
      </w:r>
      <w:r>
        <w:rPr>
          <w:spacing w:val="-2"/>
        </w:rPr>
        <w:t xml:space="preserve"> </w:t>
      </w:r>
      <w:r>
        <w:rPr>
          <w:spacing w:val="-1"/>
        </w:rPr>
        <w:t>and</w:t>
      </w:r>
      <w:r>
        <w:rPr>
          <w:spacing w:val="1"/>
        </w:rPr>
        <w:t xml:space="preserve"> </w:t>
      </w:r>
      <w:r>
        <w:rPr>
          <w:spacing w:val="-1"/>
        </w:rPr>
        <w:t>larger</w:t>
      </w:r>
      <w:r>
        <w:t xml:space="preserve"> in diameter.</w:t>
      </w:r>
      <w:r>
        <w:rPr>
          <w:spacing w:val="67"/>
        </w:rPr>
        <w:t xml:space="preserve"> </w:t>
      </w:r>
      <w:r>
        <w:t>These</w:t>
      </w:r>
      <w:r>
        <w:rPr>
          <w:spacing w:val="-1"/>
        </w:rPr>
        <w:t xml:space="preserve"> </w:t>
      </w:r>
      <w:r>
        <w:rPr>
          <w:spacing w:val="-2"/>
        </w:rPr>
        <w:t>drawings,</w:t>
      </w:r>
      <w:r>
        <w:t xml:space="preserve"> including</w:t>
      </w:r>
      <w:r>
        <w:rPr>
          <w:spacing w:val="-1"/>
        </w:rPr>
        <w:t xml:space="preserve"> plans,</w:t>
      </w:r>
      <w:r>
        <w:t xml:space="preserve"> </w:t>
      </w:r>
      <w:r>
        <w:rPr>
          <w:spacing w:val="-1"/>
        </w:rPr>
        <w:t>elevations,</w:t>
      </w:r>
      <w:r>
        <w:t xml:space="preserve"> and</w:t>
      </w:r>
      <w:r>
        <w:rPr>
          <w:spacing w:val="1"/>
        </w:rPr>
        <w:t xml:space="preserve"> </w:t>
      </w:r>
      <w:r>
        <w:rPr>
          <w:spacing w:val="-1"/>
        </w:rPr>
        <w:t>sections</w:t>
      </w:r>
      <w:r>
        <w:rPr>
          <w:spacing w:val="-2"/>
        </w:rPr>
        <w:t xml:space="preserve"> </w:t>
      </w:r>
      <w:r>
        <w:t>as</w:t>
      </w:r>
      <w:r>
        <w:rPr>
          <w:spacing w:val="-2"/>
        </w:rPr>
        <w:t xml:space="preserve"> </w:t>
      </w:r>
      <w:r>
        <w:rPr>
          <w:spacing w:val="-1"/>
        </w:rPr>
        <w:t>appropriate,</w:t>
      </w:r>
      <w:r>
        <w:t xml:space="preserve"> </w:t>
      </w:r>
      <w:r>
        <w:rPr>
          <w:spacing w:val="-1"/>
        </w:rPr>
        <w:t>shall</w:t>
      </w:r>
      <w:r>
        <w:rPr>
          <w:spacing w:val="60"/>
        </w:rPr>
        <w:t xml:space="preserve"> </w:t>
      </w:r>
      <w:r>
        <w:rPr>
          <w:spacing w:val="-1"/>
        </w:rPr>
        <w:t>clearly</w:t>
      </w:r>
      <w:r>
        <w:rPr>
          <w:spacing w:val="-5"/>
        </w:rPr>
        <w:t xml:space="preserve"> </w:t>
      </w:r>
      <w:r>
        <w:t>show</w:t>
      </w:r>
      <w:r>
        <w:rPr>
          <w:spacing w:val="-3"/>
        </w:rPr>
        <w:t xml:space="preserve"> </w:t>
      </w:r>
      <w:r>
        <w:t>the</w:t>
      </w:r>
      <w:r>
        <w:rPr>
          <w:spacing w:val="1"/>
        </w:rPr>
        <w:t xml:space="preserve"> </w:t>
      </w:r>
      <w:r>
        <w:t xml:space="preserve">manner in </w:t>
      </w:r>
      <w:r>
        <w:rPr>
          <w:spacing w:val="-2"/>
        </w:rPr>
        <w:t>which</w:t>
      </w:r>
      <w:r>
        <w:t xml:space="preserve"> the</w:t>
      </w:r>
      <w:r>
        <w:rPr>
          <w:spacing w:val="1"/>
        </w:rPr>
        <w:t xml:space="preserve"> </w:t>
      </w:r>
      <w:r>
        <w:rPr>
          <w:spacing w:val="-1"/>
        </w:rPr>
        <w:t>utilities</w:t>
      </w:r>
      <w:r>
        <w:t xml:space="preserve"> </w:t>
      </w:r>
      <w:r>
        <w:rPr>
          <w:spacing w:val="1"/>
        </w:rPr>
        <w:t>fit</w:t>
      </w:r>
      <w:r>
        <w:t xml:space="preserve"> </w:t>
      </w:r>
      <w:r>
        <w:rPr>
          <w:spacing w:val="-1"/>
        </w:rPr>
        <w:t>into the</w:t>
      </w:r>
      <w:r>
        <w:rPr>
          <w:spacing w:val="1"/>
        </w:rPr>
        <w:t xml:space="preserve"> </w:t>
      </w:r>
      <w:r>
        <w:rPr>
          <w:spacing w:val="-1"/>
        </w:rPr>
        <w:t>available</w:t>
      </w:r>
      <w:r>
        <w:rPr>
          <w:spacing w:val="1"/>
        </w:rPr>
        <w:t xml:space="preserve"> </w:t>
      </w:r>
      <w:r>
        <w:t>space</w:t>
      </w:r>
      <w:r>
        <w:rPr>
          <w:spacing w:val="1"/>
        </w:rPr>
        <w:t xml:space="preserve"> </w:t>
      </w:r>
      <w:r>
        <w:t>and</w:t>
      </w:r>
      <w:r>
        <w:rPr>
          <w:spacing w:val="51"/>
        </w:rPr>
        <w:t xml:space="preserve"> </w:t>
      </w:r>
      <w:r>
        <w:rPr>
          <w:spacing w:val="-1"/>
        </w:rPr>
        <w:t>relate</w:t>
      </w:r>
      <w:r>
        <w:rPr>
          <w:spacing w:val="1"/>
        </w:rPr>
        <w:t xml:space="preserve"> </w:t>
      </w:r>
      <w:r>
        <w:rPr>
          <w:spacing w:val="-1"/>
        </w:rPr>
        <w:t>to</w:t>
      </w:r>
      <w:r>
        <w:rPr>
          <w:spacing w:val="1"/>
        </w:rPr>
        <w:t xml:space="preserve"> </w:t>
      </w:r>
      <w:r>
        <w:rPr>
          <w:spacing w:val="-1"/>
        </w:rPr>
        <w:t>each</w:t>
      </w:r>
      <w:r>
        <w:rPr>
          <w:spacing w:val="1"/>
        </w:rPr>
        <w:t xml:space="preserve"> </w:t>
      </w:r>
      <w:r>
        <w:rPr>
          <w:spacing w:val="-1"/>
        </w:rPr>
        <w:t>other and</w:t>
      </w:r>
      <w:r>
        <w:rPr>
          <w:spacing w:val="1"/>
        </w:rPr>
        <w:t xml:space="preserve"> </w:t>
      </w:r>
      <w:r>
        <w:t>to</w:t>
      </w:r>
      <w:r>
        <w:rPr>
          <w:spacing w:val="1"/>
        </w:rPr>
        <w:t xml:space="preserve"> </w:t>
      </w:r>
      <w:r>
        <w:rPr>
          <w:spacing w:val="-1"/>
        </w:rPr>
        <w:t xml:space="preserve">existing building </w:t>
      </w:r>
      <w:r>
        <w:t>elements.</w:t>
      </w:r>
      <w:r>
        <w:rPr>
          <w:spacing w:val="65"/>
        </w:rPr>
        <w:t xml:space="preserve"> </w:t>
      </w:r>
      <w:r>
        <w:rPr>
          <w:spacing w:val="-2"/>
        </w:rPr>
        <w:t>Drawings</w:t>
      </w:r>
      <w:r>
        <w:t xml:space="preserve"> shall be</w:t>
      </w:r>
      <w:r>
        <w:rPr>
          <w:spacing w:val="1"/>
        </w:rPr>
        <w:t xml:space="preserve"> </w:t>
      </w:r>
      <w:r>
        <w:rPr>
          <w:spacing w:val="-1"/>
        </w:rPr>
        <w:t>of</w:t>
      </w:r>
      <w:r>
        <w:rPr>
          <w:spacing w:val="53"/>
        </w:rPr>
        <w:t xml:space="preserve"> </w:t>
      </w:r>
      <w:r>
        <w:rPr>
          <w:spacing w:val="-1"/>
        </w:rPr>
        <w:t>appropriate</w:t>
      </w:r>
      <w:r>
        <w:rPr>
          <w:spacing w:val="1"/>
        </w:rPr>
        <w:t xml:space="preserve"> </w:t>
      </w:r>
      <w:r>
        <w:rPr>
          <w:spacing w:val="-1"/>
        </w:rPr>
        <w:t>scale</w:t>
      </w:r>
      <w:r>
        <w:rPr>
          <w:spacing w:val="1"/>
        </w:rPr>
        <w:t xml:space="preserve"> </w:t>
      </w:r>
      <w:r>
        <w:rPr>
          <w:spacing w:val="-1"/>
        </w:rPr>
        <w:t>to</w:t>
      </w:r>
      <w:r>
        <w:rPr>
          <w:spacing w:val="1"/>
        </w:rPr>
        <w:t xml:space="preserve"> </w:t>
      </w:r>
      <w:r>
        <w:t>satisfy</w:t>
      </w:r>
      <w:r>
        <w:rPr>
          <w:spacing w:val="-5"/>
        </w:rPr>
        <w:t xml:space="preserve"> </w:t>
      </w:r>
      <w:r>
        <w:t>the</w:t>
      </w:r>
      <w:r>
        <w:rPr>
          <w:spacing w:val="1"/>
        </w:rPr>
        <w:t xml:space="preserve"> </w:t>
      </w:r>
      <w:r>
        <w:rPr>
          <w:spacing w:val="-1"/>
        </w:rPr>
        <w:t>previously</w:t>
      </w:r>
      <w:r>
        <w:rPr>
          <w:spacing w:val="-5"/>
        </w:rPr>
        <w:t xml:space="preserve"> </w:t>
      </w:r>
      <w:r>
        <w:t>stated</w:t>
      </w:r>
      <w:r>
        <w:rPr>
          <w:spacing w:val="1"/>
        </w:rPr>
        <w:t xml:space="preserve"> </w:t>
      </w:r>
      <w:r>
        <w:rPr>
          <w:spacing w:val="-1"/>
        </w:rPr>
        <w:t>purposes,</w:t>
      </w:r>
      <w:r>
        <w:rPr>
          <w:spacing w:val="-2"/>
        </w:rPr>
        <w:t xml:space="preserve"> </w:t>
      </w:r>
      <w:r>
        <w:t xml:space="preserve">but not </w:t>
      </w:r>
      <w:r>
        <w:rPr>
          <w:spacing w:val="-1"/>
        </w:rPr>
        <w:t>smaller</w:t>
      </w:r>
      <w:r>
        <w:t xml:space="preserve"> </w:t>
      </w:r>
      <w:r>
        <w:rPr>
          <w:spacing w:val="-1"/>
        </w:rPr>
        <w:t>than</w:t>
      </w:r>
      <w:r>
        <w:rPr>
          <w:spacing w:val="53"/>
        </w:rPr>
        <w:t xml:space="preserve"> </w:t>
      </w:r>
      <w:r>
        <w:rPr>
          <w:spacing w:val="-1"/>
        </w:rPr>
        <w:t>3/8-inch</w:t>
      </w:r>
      <w:r>
        <w:rPr>
          <w:spacing w:val="1"/>
        </w:rPr>
        <w:t xml:space="preserve"> </w:t>
      </w:r>
      <w:r>
        <w:rPr>
          <w:spacing w:val="-1"/>
        </w:rPr>
        <w:t>scale.</w:t>
      </w:r>
      <w:r>
        <w:t xml:space="preserve"> </w:t>
      </w:r>
      <w:r>
        <w:rPr>
          <w:spacing w:val="1"/>
        </w:rPr>
        <w:t xml:space="preserve"> </w:t>
      </w:r>
      <w:r>
        <w:rPr>
          <w:spacing w:val="-1"/>
        </w:rPr>
        <w:t>Drawings</w:t>
      </w:r>
      <w:r>
        <w:t xml:space="preserve"> </w:t>
      </w:r>
      <w:r>
        <w:rPr>
          <w:spacing w:val="1"/>
        </w:rPr>
        <w:t>may</w:t>
      </w:r>
      <w:r>
        <w:rPr>
          <w:spacing w:val="-5"/>
        </w:rPr>
        <w:t xml:space="preserve"> </w:t>
      </w:r>
      <w:r>
        <w:t>be</w:t>
      </w:r>
      <w:r>
        <w:rPr>
          <w:spacing w:val="1"/>
        </w:rPr>
        <w:t xml:space="preserve"> </w:t>
      </w:r>
      <w:r>
        <w:rPr>
          <w:spacing w:val="-1"/>
        </w:rPr>
        <w:t>composite</w:t>
      </w:r>
      <w:r>
        <w:rPr>
          <w:spacing w:val="1"/>
        </w:rPr>
        <w:t xml:space="preserve"> </w:t>
      </w:r>
      <w:r>
        <w:rPr>
          <w:spacing w:val="-3"/>
        </w:rPr>
        <w:t>(with</w:t>
      </w:r>
      <w:r>
        <w:rPr>
          <w:spacing w:val="1"/>
        </w:rPr>
        <w:t xml:space="preserve"> </w:t>
      </w:r>
      <w:r>
        <w:rPr>
          <w:spacing w:val="-1"/>
        </w:rPr>
        <w:t>distinctive</w:t>
      </w:r>
      <w:r>
        <w:rPr>
          <w:spacing w:val="1"/>
        </w:rPr>
        <w:t xml:space="preserve"> </w:t>
      </w:r>
      <w:r>
        <w:rPr>
          <w:spacing w:val="-1"/>
        </w:rPr>
        <w:t>colors</w:t>
      </w:r>
      <w:r>
        <w:t xml:space="preserve"> </w:t>
      </w:r>
      <w:r>
        <w:rPr>
          <w:spacing w:val="1"/>
        </w:rPr>
        <w:t>for</w:t>
      </w:r>
      <w:r>
        <w:t xml:space="preserve"> the</w:t>
      </w:r>
      <w:r>
        <w:rPr>
          <w:spacing w:val="69"/>
        </w:rPr>
        <w:t xml:space="preserve"> </w:t>
      </w:r>
      <w:r>
        <w:rPr>
          <w:spacing w:val="-1"/>
        </w:rPr>
        <w:t>various</w:t>
      </w:r>
      <w:r>
        <w:t xml:space="preserve"> </w:t>
      </w:r>
      <w:r>
        <w:rPr>
          <w:spacing w:val="-1"/>
        </w:rPr>
        <w:t xml:space="preserve">trades) </w:t>
      </w:r>
      <w:r>
        <w:t>or</w:t>
      </w:r>
      <w:r>
        <w:rPr>
          <w:spacing w:val="-3"/>
        </w:rPr>
        <w:t xml:space="preserve"> </w:t>
      </w:r>
      <w:r>
        <w:rPr>
          <w:spacing w:val="1"/>
        </w:rPr>
        <w:t>may</w:t>
      </w:r>
      <w:r>
        <w:rPr>
          <w:spacing w:val="-2"/>
        </w:rPr>
        <w:t xml:space="preserve"> </w:t>
      </w:r>
      <w:r>
        <w:t>be</w:t>
      </w:r>
      <w:r>
        <w:rPr>
          <w:spacing w:val="1"/>
        </w:rPr>
        <w:t xml:space="preserve"> </w:t>
      </w:r>
      <w:r>
        <w:rPr>
          <w:spacing w:val="-1"/>
        </w:rPr>
        <w:t xml:space="preserve">separate </w:t>
      </w:r>
      <w:r>
        <w:t>but</w:t>
      </w:r>
      <w:r>
        <w:rPr>
          <w:spacing w:val="-4"/>
        </w:rPr>
        <w:t xml:space="preserve"> </w:t>
      </w:r>
      <w:r>
        <w:t>fully</w:t>
      </w:r>
      <w:r>
        <w:rPr>
          <w:spacing w:val="-5"/>
        </w:rPr>
        <w:t xml:space="preserve"> </w:t>
      </w:r>
      <w:r>
        <w:rPr>
          <w:spacing w:val="-1"/>
        </w:rPr>
        <w:t xml:space="preserve">coordinated </w:t>
      </w:r>
      <w:r>
        <w:rPr>
          <w:spacing w:val="-2"/>
        </w:rPr>
        <w:t>drawings</w:t>
      </w:r>
      <w:r>
        <w:t xml:space="preserve"> (such</w:t>
      </w:r>
      <w:r>
        <w:rPr>
          <w:spacing w:val="1"/>
        </w:rPr>
        <w:t xml:space="preserve"> </w:t>
      </w:r>
      <w:r>
        <w:t>as</w:t>
      </w:r>
      <w:r>
        <w:rPr>
          <w:spacing w:val="57"/>
        </w:rPr>
        <w:t xml:space="preserve"> </w:t>
      </w:r>
      <w:r>
        <w:rPr>
          <w:spacing w:val="-1"/>
        </w:rPr>
        <w:t>sepias</w:t>
      </w:r>
      <w:r>
        <w:rPr>
          <w:spacing w:val="-2"/>
        </w:rPr>
        <w:t xml:space="preserve"> </w:t>
      </w:r>
      <w:r>
        <w:t>or</w:t>
      </w:r>
      <w:r>
        <w:rPr>
          <w:spacing w:val="-1"/>
        </w:rPr>
        <w:t xml:space="preserve"> photographic</w:t>
      </w:r>
      <w:r>
        <w:rPr>
          <w:spacing w:val="-2"/>
        </w:rPr>
        <w:t xml:space="preserve"> </w:t>
      </w:r>
      <w:r>
        <w:t>paper</w:t>
      </w:r>
      <w:r>
        <w:rPr>
          <w:spacing w:val="-1"/>
        </w:rPr>
        <w:t xml:space="preserve"> </w:t>
      </w:r>
      <w:proofErr w:type="spellStart"/>
      <w:r>
        <w:rPr>
          <w:spacing w:val="-1"/>
        </w:rPr>
        <w:t>reproducibles</w:t>
      </w:r>
      <w:proofErr w:type="spellEnd"/>
      <w:r>
        <w:rPr>
          <w:spacing w:val="-1"/>
        </w:rPr>
        <w:t>)</w:t>
      </w:r>
      <w:r>
        <w:rPr>
          <w:spacing w:val="-3"/>
        </w:rPr>
        <w:t xml:space="preserve"> </w:t>
      </w:r>
      <w:r>
        <w:rPr>
          <w:spacing w:val="-1"/>
        </w:rPr>
        <w:t>of</w:t>
      </w:r>
      <w:r>
        <w:rPr>
          <w:spacing w:val="5"/>
        </w:rPr>
        <w:t xml:space="preserve"> </w:t>
      </w:r>
      <w:r>
        <w:rPr>
          <w:spacing w:val="-1"/>
        </w:rPr>
        <w:t>the</w:t>
      </w:r>
      <w:r>
        <w:rPr>
          <w:spacing w:val="1"/>
        </w:rPr>
        <w:t xml:space="preserve"> </w:t>
      </w:r>
      <w:r>
        <w:rPr>
          <w:spacing w:val="-1"/>
        </w:rPr>
        <w:t>same scale.</w:t>
      </w:r>
      <w:r>
        <w:rPr>
          <w:spacing w:val="65"/>
        </w:rPr>
        <w:t xml:space="preserve"> </w:t>
      </w:r>
      <w:r>
        <w:rPr>
          <w:spacing w:val="-1"/>
        </w:rPr>
        <w:t>Separate</w:t>
      </w:r>
      <w:r>
        <w:rPr>
          <w:spacing w:val="65"/>
        </w:rPr>
        <w:t xml:space="preserve"> </w:t>
      </w:r>
      <w:r>
        <w:rPr>
          <w:spacing w:val="-2"/>
        </w:rPr>
        <w:t>drawings</w:t>
      </w:r>
      <w:r>
        <w:t xml:space="preserve"> shall depict </w:t>
      </w:r>
      <w:r>
        <w:rPr>
          <w:spacing w:val="-1"/>
        </w:rPr>
        <w:t>identical</w:t>
      </w:r>
      <w:r>
        <w:t xml:space="preserve"> building</w:t>
      </w:r>
      <w:r>
        <w:rPr>
          <w:spacing w:val="-1"/>
        </w:rPr>
        <w:t xml:space="preserve"> areas</w:t>
      </w:r>
      <w:r>
        <w:rPr>
          <w:spacing w:val="-5"/>
        </w:rPr>
        <w:t xml:space="preserve"> </w:t>
      </w:r>
      <w:r>
        <w:t>or sections</w:t>
      </w:r>
      <w:r>
        <w:rPr>
          <w:spacing w:val="-2"/>
        </w:rPr>
        <w:t xml:space="preserve"> </w:t>
      </w:r>
      <w:r>
        <w:t>and</w:t>
      </w:r>
      <w:r>
        <w:rPr>
          <w:spacing w:val="1"/>
        </w:rPr>
        <w:t xml:space="preserve"> </w:t>
      </w:r>
      <w:r>
        <w:rPr>
          <w:spacing w:val="-1"/>
        </w:rPr>
        <w:t>shall</w:t>
      </w:r>
      <w:r>
        <w:t xml:space="preserve"> </w:t>
      </w:r>
      <w:r>
        <w:rPr>
          <w:spacing w:val="-1"/>
        </w:rPr>
        <w:t>be</w:t>
      </w:r>
      <w:r>
        <w:rPr>
          <w:spacing w:val="1"/>
        </w:rPr>
        <w:t xml:space="preserve"> </w:t>
      </w:r>
      <w:r>
        <w:t>capable</w:t>
      </w:r>
      <w:r>
        <w:rPr>
          <w:spacing w:val="-1"/>
        </w:rPr>
        <w:t xml:space="preserve"> of</w:t>
      </w:r>
      <w:r>
        <w:rPr>
          <w:spacing w:val="35"/>
        </w:rPr>
        <w:t xml:space="preserve"> </w:t>
      </w:r>
      <w:r>
        <w:rPr>
          <w:spacing w:val="-1"/>
        </w:rPr>
        <w:t>being overlaid</w:t>
      </w:r>
      <w:r>
        <w:rPr>
          <w:spacing w:val="1"/>
        </w:rPr>
        <w:t xml:space="preserve"> </w:t>
      </w:r>
      <w:r>
        <w:rPr>
          <w:spacing w:val="-1"/>
        </w:rPr>
        <w:t>in</w:t>
      </w:r>
      <w:r>
        <w:rPr>
          <w:spacing w:val="1"/>
        </w:rPr>
        <w:t xml:space="preserve"> </w:t>
      </w:r>
      <w:r>
        <w:t>any</w:t>
      </w:r>
      <w:r>
        <w:rPr>
          <w:spacing w:val="-5"/>
        </w:rPr>
        <w:t xml:space="preserve"> </w:t>
      </w:r>
      <w:r>
        <w:t>combination.</w:t>
      </w:r>
      <w:r>
        <w:rPr>
          <w:spacing w:val="65"/>
        </w:rPr>
        <w:t xml:space="preserve"> </w:t>
      </w:r>
      <w:r>
        <w:t>The</w:t>
      </w:r>
      <w:r>
        <w:rPr>
          <w:spacing w:val="1"/>
        </w:rPr>
        <w:t xml:space="preserve"> </w:t>
      </w:r>
      <w:r>
        <w:rPr>
          <w:spacing w:val="-1"/>
        </w:rPr>
        <w:t>submitted</w:t>
      </w:r>
      <w:r>
        <w:rPr>
          <w:spacing w:val="1"/>
        </w:rPr>
        <w:t xml:space="preserve"> </w:t>
      </w:r>
      <w:r>
        <w:rPr>
          <w:spacing w:val="-2"/>
        </w:rPr>
        <w:t>drawings</w:t>
      </w:r>
      <w:r>
        <w:t xml:space="preserve"> </w:t>
      </w:r>
      <w:r>
        <w:rPr>
          <w:spacing w:val="1"/>
        </w:rPr>
        <w:t>for</w:t>
      </w:r>
      <w:r>
        <w:t xml:space="preserve"> a</w:t>
      </w:r>
      <w:r>
        <w:rPr>
          <w:spacing w:val="1"/>
        </w:rPr>
        <w:t xml:space="preserve"> </w:t>
      </w:r>
      <w:r>
        <w:rPr>
          <w:spacing w:val="-2"/>
        </w:rPr>
        <w:t>given</w:t>
      </w:r>
      <w:r>
        <w:rPr>
          <w:spacing w:val="1"/>
        </w:rPr>
        <w:t xml:space="preserve"> </w:t>
      </w:r>
      <w:r>
        <w:t>area</w:t>
      </w:r>
      <w:r>
        <w:rPr>
          <w:spacing w:val="-1"/>
        </w:rPr>
        <w:t xml:space="preserve"> of</w:t>
      </w:r>
      <w:r>
        <w:rPr>
          <w:spacing w:val="51"/>
        </w:rPr>
        <w:t xml:space="preserve"> </w:t>
      </w:r>
      <w:r>
        <w:t>the</w:t>
      </w:r>
      <w:r>
        <w:rPr>
          <w:spacing w:val="1"/>
        </w:rPr>
        <w:t xml:space="preserve"> </w:t>
      </w:r>
      <w:r>
        <w:rPr>
          <w:spacing w:val="-1"/>
        </w:rPr>
        <w:t>project</w:t>
      </w:r>
      <w:r>
        <w:t xml:space="preserve"> </w:t>
      </w:r>
      <w:r>
        <w:rPr>
          <w:spacing w:val="-1"/>
        </w:rPr>
        <w:t xml:space="preserve">shall </w:t>
      </w:r>
      <w:r>
        <w:t>show</w:t>
      </w:r>
      <w:r>
        <w:rPr>
          <w:spacing w:val="-5"/>
        </w:rPr>
        <w:t xml:space="preserve"> </w:t>
      </w:r>
      <w:r>
        <w:t>the</w:t>
      </w:r>
      <w:r>
        <w:rPr>
          <w:spacing w:val="1"/>
        </w:rPr>
        <w:t xml:space="preserve"> </w:t>
      </w:r>
      <w:r>
        <w:rPr>
          <w:spacing w:val="-2"/>
        </w:rPr>
        <w:t>work</w:t>
      </w:r>
      <w:r>
        <w:t xml:space="preserve"> of</w:t>
      </w:r>
      <w:r>
        <w:rPr>
          <w:spacing w:val="5"/>
        </w:rPr>
        <w:t xml:space="preserve"> </w:t>
      </w:r>
      <w:r>
        <w:t>all</w:t>
      </w:r>
      <w:r>
        <w:rPr>
          <w:spacing w:val="-1"/>
        </w:rPr>
        <w:t xml:space="preserve"> trades</w:t>
      </w:r>
      <w:r>
        <w:t xml:space="preserve"> </w:t>
      </w:r>
      <w:r>
        <w:rPr>
          <w:spacing w:val="-2"/>
        </w:rPr>
        <w:t>that</w:t>
      </w:r>
      <w:r>
        <w:rPr>
          <w:spacing w:val="1"/>
        </w:rPr>
        <w:t xml:space="preserve"> </w:t>
      </w:r>
      <w:r>
        <w:rPr>
          <w:spacing w:val="-2"/>
        </w:rPr>
        <w:t>will</w:t>
      </w:r>
      <w:r>
        <w:t xml:space="preserve"> be</w:t>
      </w:r>
      <w:r>
        <w:rPr>
          <w:spacing w:val="1"/>
        </w:rPr>
        <w:t xml:space="preserve"> </w:t>
      </w:r>
      <w:r>
        <w:rPr>
          <w:spacing w:val="-1"/>
        </w:rPr>
        <w:t>involved</w:t>
      </w:r>
      <w:r>
        <w:rPr>
          <w:spacing w:val="1"/>
        </w:rPr>
        <w:t xml:space="preserve"> </w:t>
      </w:r>
      <w:r>
        <w:rPr>
          <w:spacing w:val="-1"/>
        </w:rPr>
        <w:t>in</w:t>
      </w:r>
      <w:r>
        <w:rPr>
          <w:spacing w:val="1"/>
        </w:rPr>
        <w:t xml:space="preserve"> </w:t>
      </w:r>
      <w:r>
        <w:t xml:space="preserve">that </w:t>
      </w:r>
      <w:r>
        <w:rPr>
          <w:spacing w:val="-1"/>
        </w:rPr>
        <w:t>particular</w:t>
      </w:r>
      <w:r>
        <w:rPr>
          <w:spacing w:val="57"/>
        </w:rPr>
        <w:t xml:space="preserve"> </w:t>
      </w:r>
      <w:r>
        <w:rPr>
          <w:spacing w:val="-1"/>
        </w:rPr>
        <w:t>area.</w:t>
      </w:r>
      <w:r>
        <w:t xml:space="preserve"> </w:t>
      </w:r>
      <w:r>
        <w:rPr>
          <w:spacing w:val="1"/>
        </w:rPr>
        <w:t xml:space="preserve"> </w:t>
      </w:r>
      <w:r>
        <w:rPr>
          <w:spacing w:val="-1"/>
        </w:rPr>
        <w:t>Six</w:t>
      </w:r>
      <w:r>
        <w:rPr>
          <w:spacing w:val="-5"/>
        </w:rPr>
        <w:t xml:space="preserve"> </w:t>
      </w:r>
      <w:r>
        <w:t>complete</w:t>
      </w:r>
      <w:r>
        <w:rPr>
          <w:spacing w:val="1"/>
        </w:rPr>
        <w:t xml:space="preserve"> </w:t>
      </w:r>
      <w:r>
        <w:rPr>
          <w:spacing w:val="-1"/>
        </w:rPr>
        <w:t>composite</w:t>
      </w:r>
      <w:r>
        <w:rPr>
          <w:spacing w:val="1"/>
        </w:rPr>
        <w:t xml:space="preserve"> </w:t>
      </w:r>
      <w:r>
        <w:rPr>
          <w:spacing w:val="-2"/>
        </w:rPr>
        <w:t>drawings</w:t>
      </w:r>
      <w:r>
        <w:t xml:space="preserve"> or six</w:t>
      </w:r>
      <w:r>
        <w:rPr>
          <w:spacing w:val="-5"/>
        </w:rPr>
        <w:t xml:space="preserve"> </w:t>
      </w:r>
      <w:r>
        <w:t>complete</w:t>
      </w:r>
      <w:r>
        <w:rPr>
          <w:spacing w:val="1"/>
        </w:rPr>
        <w:t xml:space="preserve"> </w:t>
      </w:r>
      <w:r>
        <w:t>sets</w:t>
      </w:r>
      <w:r>
        <w:rPr>
          <w:spacing w:val="-5"/>
        </w:rPr>
        <w:t xml:space="preserve"> </w:t>
      </w:r>
      <w:r>
        <w:rPr>
          <w:spacing w:val="-1"/>
        </w:rPr>
        <w:t>of</w:t>
      </w:r>
      <w:r>
        <w:rPr>
          <w:spacing w:val="5"/>
        </w:rPr>
        <w:t xml:space="preserve"> </w:t>
      </w:r>
      <w:r>
        <w:rPr>
          <w:spacing w:val="-1"/>
        </w:rPr>
        <w:t>separate</w:t>
      </w:r>
      <w:r>
        <w:rPr>
          <w:spacing w:val="49"/>
        </w:rPr>
        <w:t xml:space="preserve"> </w:t>
      </w:r>
      <w:r>
        <w:rPr>
          <w:spacing w:val="-1"/>
        </w:rPr>
        <w:t>reproducible</w:t>
      </w:r>
      <w:r>
        <w:rPr>
          <w:spacing w:val="1"/>
        </w:rPr>
        <w:t xml:space="preserve"> </w:t>
      </w:r>
      <w:r>
        <w:rPr>
          <w:spacing w:val="-2"/>
        </w:rPr>
        <w:t>drawings</w:t>
      </w:r>
      <w:r>
        <w:rPr>
          <w:spacing w:val="2"/>
        </w:rPr>
        <w:t xml:space="preserve"> </w:t>
      </w:r>
      <w:r>
        <w:rPr>
          <w:spacing w:val="-1"/>
        </w:rPr>
        <w:t>shall</w:t>
      </w:r>
      <w:r>
        <w:t xml:space="preserve"> be</w:t>
      </w:r>
      <w:r>
        <w:rPr>
          <w:spacing w:val="1"/>
        </w:rPr>
        <w:t xml:space="preserve"> </w:t>
      </w:r>
      <w:r>
        <w:rPr>
          <w:spacing w:val="-1"/>
        </w:rPr>
        <w:t>received</w:t>
      </w:r>
      <w:r>
        <w:rPr>
          <w:spacing w:val="1"/>
        </w:rPr>
        <w:t xml:space="preserve"> by</w:t>
      </w:r>
      <w:r>
        <w:rPr>
          <w:spacing w:val="-5"/>
        </w:rPr>
        <w:t xml:space="preserve"> </w:t>
      </w:r>
      <w:r>
        <w:t>the</w:t>
      </w:r>
      <w:r>
        <w:rPr>
          <w:spacing w:val="1"/>
        </w:rPr>
        <w:t xml:space="preserve"> </w:t>
      </w:r>
      <w:r>
        <w:rPr>
          <w:spacing w:val="-1"/>
        </w:rPr>
        <w:t>Government</w:t>
      </w:r>
      <w:r>
        <w:t xml:space="preserve"> not</w:t>
      </w:r>
      <w:r>
        <w:rPr>
          <w:spacing w:val="-2"/>
        </w:rPr>
        <w:t xml:space="preserve"> </w:t>
      </w:r>
      <w:r>
        <w:rPr>
          <w:spacing w:val="-1"/>
        </w:rPr>
        <w:t>less</w:t>
      </w:r>
      <w:r>
        <w:rPr>
          <w:spacing w:val="-5"/>
        </w:rPr>
        <w:t xml:space="preserve"> </w:t>
      </w:r>
      <w:r>
        <w:t>than</w:t>
      </w:r>
      <w:r>
        <w:rPr>
          <w:spacing w:val="-1"/>
        </w:rPr>
        <w:t xml:space="preserve"> </w:t>
      </w:r>
      <w:r>
        <w:t>20</w:t>
      </w:r>
      <w:r>
        <w:rPr>
          <w:spacing w:val="55"/>
        </w:rPr>
        <w:t xml:space="preserve"> </w:t>
      </w:r>
      <w:r>
        <w:rPr>
          <w:spacing w:val="-2"/>
        </w:rPr>
        <w:t>days</w:t>
      </w:r>
      <w:r>
        <w:t xml:space="preserve"> prior to</w:t>
      </w:r>
      <w:r>
        <w:rPr>
          <w:spacing w:val="1"/>
        </w:rPr>
        <w:t xml:space="preserve"> </w:t>
      </w:r>
      <w:r>
        <w:rPr>
          <w:spacing w:val="-1"/>
        </w:rPr>
        <w:t>the</w:t>
      </w:r>
      <w:r>
        <w:rPr>
          <w:spacing w:val="1"/>
        </w:rPr>
        <w:t xml:space="preserve"> </w:t>
      </w:r>
      <w:r>
        <w:rPr>
          <w:spacing w:val="-1"/>
        </w:rPr>
        <w:t>scheduled</w:t>
      </w:r>
      <w:r>
        <w:rPr>
          <w:spacing w:val="1"/>
        </w:rPr>
        <w:t xml:space="preserve"> </w:t>
      </w:r>
      <w:r>
        <w:rPr>
          <w:spacing w:val="-1"/>
        </w:rPr>
        <w:t>start</w:t>
      </w:r>
      <w:r>
        <w:t xml:space="preserve"> </w:t>
      </w:r>
      <w:r>
        <w:rPr>
          <w:spacing w:val="-1"/>
        </w:rPr>
        <w:t>of</w:t>
      </w:r>
      <w:r>
        <w:rPr>
          <w:spacing w:val="3"/>
        </w:rPr>
        <w:t xml:space="preserve"> </w:t>
      </w:r>
      <w:r>
        <w:rPr>
          <w:spacing w:val="-1"/>
        </w:rPr>
        <w:t>the</w:t>
      </w:r>
      <w:r>
        <w:rPr>
          <w:spacing w:val="1"/>
        </w:rPr>
        <w:t xml:space="preserve"> </w:t>
      </w:r>
      <w:r>
        <w:rPr>
          <w:spacing w:val="-2"/>
        </w:rPr>
        <w:t>work</w:t>
      </w:r>
      <w:r>
        <w:t xml:space="preserve"> in</w:t>
      </w:r>
      <w:r>
        <w:rPr>
          <w:spacing w:val="1"/>
        </w:rPr>
        <w:t xml:space="preserve"> </w:t>
      </w:r>
      <w:r>
        <w:rPr>
          <w:spacing w:val="-1"/>
        </w:rPr>
        <w:t>the</w:t>
      </w:r>
      <w:r>
        <w:rPr>
          <w:spacing w:val="1"/>
        </w:rPr>
        <w:t xml:space="preserve"> </w:t>
      </w:r>
      <w:r>
        <w:rPr>
          <w:spacing w:val="-1"/>
        </w:rPr>
        <w:t>area</w:t>
      </w:r>
      <w:r>
        <w:rPr>
          <w:spacing w:val="1"/>
        </w:rPr>
        <w:t xml:space="preserve"> </w:t>
      </w:r>
      <w:r>
        <w:rPr>
          <w:spacing w:val="-1"/>
        </w:rPr>
        <w:t>illustrated by</w:t>
      </w:r>
      <w:r>
        <w:rPr>
          <w:spacing w:val="-5"/>
        </w:rPr>
        <w:t xml:space="preserve"> </w:t>
      </w:r>
      <w:r>
        <w:t>the</w:t>
      </w:r>
      <w:r>
        <w:rPr>
          <w:spacing w:val="47"/>
        </w:rPr>
        <w:t xml:space="preserve"> </w:t>
      </w:r>
      <w:r>
        <w:rPr>
          <w:spacing w:val="-2"/>
        </w:rPr>
        <w:t>drawings,</w:t>
      </w:r>
      <w:r>
        <w:t xml:space="preserve"> </w:t>
      </w:r>
      <w:r>
        <w:rPr>
          <w:spacing w:val="1"/>
        </w:rPr>
        <w:t>for</w:t>
      </w:r>
      <w:r>
        <w:t xml:space="preserve"> the</w:t>
      </w:r>
      <w:r>
        <w:rPr>
          <w:spacing w:val="1"/>
        </w:rPr>
        <w:t xml:space="preserve"> </w:t>
      </w:r>
      <w:r>
        <w:rPr>
          <w:spacing w:val="-1"/>
        </w:rPr>
        <w:t>purpose of</w:t>
      </w:r>
      <w:r>
        <w:rPr>
          <w:spacing w:val="5"/>
        </w:rPr>
        <w:t xml:space="preserve"> </w:t>
      </w:r>
      <w:r>
        <w:rPr>
          <w:spacing w:val="-2"/>
        </w:rPr>
        <w:t>showing</w:t>
      </w:r>
      <w:r>
        <w:rPr>
          <w:spacing w:val="-1"/>
        </w:rPr>
        <w:t xml:space="preserve"> </w:t>
      </w:r>
      <w:r>
        <w:t>the</w:t>
      </w:r>
      <w:r>
        <w:rPr>
          <w:spacing w:val="1"/>
        </w:rPr>
        <w:t xml:space="preserve"> </w:t>
      </w:r>
      <w:r>
        <w:rPr>
          <w:spacing w:val="-1"/>
        </w:rPr>
        <w:t>contractor</w:t>
      </w:r>
      <w:r>
        <w:rPr>
          <w:rFonts w:cs="Arial"/>
          <w:spacing w:val="-1"/>
        </w:rPr>
        <w:t>’s</w:t>
      </w:r>
      <w:r>
        <w:rPr>
          <w:rFonts w:cs="Arial"/>
        </w:rPr>
        <w:t xml:space="preserve"> </w:t>
      </w:r>
      <w:r>
        <w:rPr>
          <w:spacing w:val="-1"/>
        </w:rPr>
        <w:t>planned</w:t>
      </w:r>
      <w:r>
        <w:rPr>
          <w:spacing w:val="-4"/>
        </w:rPr>
        <w:t xml:space="preserve"> </w:t>
      </w:r>
      <w:r>
        <w:rPr>
          <w:spacing w:val="-1"/>
        </w:rPr>
        <w:t>methods</w:t>
      </w:r>
      <w:r>
        <w:rPr>
          <w:spacing w:val="-2"/>
        </w:rPr>
        <w:t xml:space="preserve"> </w:t>
      </w:r>
      <w:r>
        <w:rPr>
          <w:spacing w:val="-1"/>
        </w:rPr>
        <w:t>of</w:t>
      </w:r>
      <w:r>
        <w:rPr>
          <w:spacing w:val="71"/>
        </w:rPr>
        <w:t xml:space="preserve"> </w:t>
      </w:r>
      <w:r>
        <w:rPr>
          <w:spacing w:val="-1"/>
        </w:rPr>
        <w:t>installation.</w:t>
      </w:r>
      <w:r>
        <w:rPr>
          <w:spacing w:val="65"/>
        </w:rPr>
        <w:t xml:space="preserve"> </w:t>
      </w:r>
      <w:r>
        <w:t>The</w:t>
      </w:r>
      <w:r>
        <w:rPr>
          <w:spacing w:val="-1"/>
        </w:rPr>
        <w:t xml:space="preserve"> </w:t>
      </w:r>
      <w:r>
        <w:rPr>
          <w:spacing w:val="-2"/>
        </w:rPr>
        <w:t>objectives</w:t>
      </w:r>
      <w:r>
        <w:t xml:space="preserve"> of</w:t>
      </w:r>
      <w:r>
        <w:rPr>
          <w:spacing w:val="5"/>
        </w:rPr>
        <w:t xml:space="preserve"> </w:t>
      </w:r>
      <w:r>
        <w:rPr>
          <w:spacing w:val="-1"/>
        </w:rPr>
        <w:t>such</w:t>
      </w:r>
      <w:r>
        <w:rPr>
          <w:spacing w:val="1"/>
        </w:rPr>
        <w:t xml:space="preserve"> </w:t>
      </w:r>
      <w:r>
        <w:rPr>
          <w:spacing w:val="-2"/>
        </w:rPr>
        <w:t>drawings</w:t>
      </w:r>
      <w:r>
        <w:rPr>
          <w:spacing w:val="5"/>
        </w:rPr>
        <w:t xml:space="preserve"> </w:t>
      </w:r>
      <w:r>
        <w:rPr>
          <w:spacing w:val="-1"/>
        </w:rPr>
        <w:t>are</w:t>
      </w:r>
      <w:r>
        <w:rPr>
          <w:spacing w:val="1"/>
        </w:rPr>
        <w:t xml:space="preserve"> </w:t>
      </w:r>
      <w:r>
        <w:t>to</w:t>
      </w:r>
      <w:r>
        <w:rPr>
          <w:spacing w:val="1"/>
        </w:rPr>
        <w:t xml:space="preserve"> </w:t>
      </w:r>
      <w:r>
        <w:rPr>
          <w:spacing w:val="-1"/>
        </w:rPr>
        <w:t>promote</w:t>
      </w:r>
      <w:r>
        <w:rPr>
          <w:spacing w:val="1"/>
        </w:rPr>
        <w:t xml:space="preserve"> </w:t>
      </w:r>
      <w:r>
        <w:rPr>
          <w:spacing w:val="-1"/>
        </w:rPr>
        <w:t>carefully</w:t>
      </w:r>
      <w:r>
        <w:rPr>
          <w:spacing w:val="-5"/>
        </w:rPr>
        <w:t xml:space="preserve"> </w:t>
      </w:r>
      <w:r>
        <w:t>planned</w:t>
      </w:r>
      <w:r>
        <w:rPr>
          <w:spacing w:val="69"/>
        </w:rPr>
        <w:t xml:space="preserve"> </w:t>
      </w:r>
      <w:r>
        <w:rPr>
          <w:spacing w:val="-2"/>
        </w:rPr>
        <w:t>work</w:t>
      </w:r>
      <w:r>
        <w:t xml:space="preserve"> </w:t>
      </w:r>
      <w:r>
        <w:rPr>
          <w:spacing w:val="-1"/>
        </w:rPr>
        <w:t>sequence</w:t>
      </w:r>
      <w:r>
        <w:rPr>
          <w:spacing w:val="1"/>
        </w:rPr>
        <w:t xml:space="preserve"> </w:t>
      </w:r>
      <w:r>
        <w:t>and</w:t>
      </w:r>
      <w:r>
        <w:rPr>
          <w:spacing w:val="1"/>
        </w:rPr>
        <w:t xml:space="preserve"> </w:t>
      </w:r>
      <w:r>
        <w:rPr>
          <w:spacing w:val="-1"/>
        </w:rPr>
        <w:t>proper</w:t>
      </w:r>
      <w:r>
        <w:t xml:space="preserve"> </w:t>
      </w:r>
      <w:r>
        <w:rPr>
          <w:spacing w:val="-1"/>
        </w:rPr>
        <w:t>trade</w:t>
      </w:r>
      <w:r>
        <w:rPr>
          <w:spacing w:val="1"/>
        </w:rPr>
        <w:t xml:space="preserve"> </w:t>
      </w:r>
      <w:r>
        <w:rPr>
          <w:spacing w:val="-1"/>
        </w:rPr>
        <w:t>coordination,</w:t>
      </w:r>
      <w:r>
        <w:t xml:space="preserve"> </w:t>
      </w:r>
      <w:r>
        <w:rPr>
          <w:spacing w:val="-1"/>
        </w:rPr>
        <w:t>in</w:t>
      </w:r>
      <w:r>
        <w:rPr>
          <w:spacing w:val="1"/>
        </w:rPr>
        <w:t xml:space="preserve"> </w:t>
      </w:r>
      <w:r>
        <w:rPr>
          <w:spacing w:val="-1"/>
        </w:rPr>
        <w:t>order to</w:t>
      </w:r>
      <w:r>
        <w:rPr>
          <w:spacing w:val="1"/>
        </w:rPr>
        <w:t xml:space="preserve"> </w:t>
      </w:r>
      <w:r>
        <w:rPr>
          <w:spacing w:val="-1"/>
        </w:rPr>
        <w:t>assure</w:t>
      </w:r>
      <w:r>
        <w:rPr>
          <w:spacing w:val="1"/>
        </w:rPr>
        <w:t xml:space="preserve"> </w:t>
      </w:r>
      <w:r>
        <w:rPr>
          <w:spacing w:val="-2"/>
        </w:rPr>
        <w:t>the</w:t>
      </w:r>
      <w:r>
        <w:rPr>
          <w:spacing w:val="1"/>
        </w:rPr>
        <w:t xml:space="preserve"> </w:t>
      </w:r>
      <w:r>
        <w:rPr>
          <w:spacing w:val="-1"/>
        </w:rPr>
        <w:t>expeditious</w:t>
      </w:r>
      <w:r>
        <w:rPr>
          <w:spacing w:val="65"/>
        </w:rPr>
        <w:t xml:space="preserve"> </w:t>
      </w:r>
      <w:r>
        <w:rPr>
          <w:spacing w:val="-1"/>
        </w:rPr>
        <w:t>solutions</w:t>
      </w:r>
      <w:r>
        <w:rPr>
          <w:spacing w:val="-2"/>
        </w:rPr>
        <w:t xml:space="preserve"> </w:t>
      </w:r>
      <w:r>
        <w:rPr>
          <w:spacing w:val="-1"/>
        </w:rPr>
        <w:t>of</w:t>
      </w:r>
      <w:r>
        <w:rPr>
          <w:spacing w:val="3"/>
        </w:rPr>
        <w:t xml:space="preserve"> </w:t>
      </w:r>
      <w:r>
        <w:t>problems</w:t>
      </w:r>
      <w:r>
        <w:rPr>
          <w:spacing w:val="-5"/>
        </w:rPr>
        <w:t xml:space="preserve"> </w:t>
      </w:r>
      <w:r>
        <w:t>and</w:t>
      </w:r>
      <w:r>
        <w:rPr>
          <w:spacing w:val="1"/>
        </w:rPr>
        <w:t xml:space="preserve"> </w:t>
      </w:r>
      <w:r>
        <w:t>the</w:t>
      </w:r>
      <w:r>
        <w:rPr>
          <w:spacing w:val="-1"/>
        </w:rPr>
        <w:t xml:space="preserve"> installation</w:t>
      </w:r>
      <w:r>
        <w:rPr>
          <w:spacing w:val="-4"/>
        </w:rPr>
        <w:t xml:space="preserve"> </w:t>
      </w:r>
      <w:r>
        <w:rPr>
          <w:spacing w:val="-1"/>
        </w:rPr>
        <w:t>of</w:t>
      </w:r>
      <w:r>
        <w:rPr>
          <w:spacing w:val="5"/>
        </w:rPr>
        <w:t xml:space="preserve"> </w:t>
      </w:r>
      <w:r>
        <w:rPr>
          <w:spacing w:val="-2"/>
        </w:rPr>
        <w:t>lines</w:t>
      </w:r>
      <w:r>
        <w:t xml:space="preserve"> and</w:t>
      </w:r>
      <w:r>
        <w:rPr>
          <w:spacing w:val="-1"/>
        </w:rPr>
        <w:t xml:space="preserve"> equipment</w:t>
      </w:r>
      <w:r>
        <w:t xml:space="preserve"> as</w:t>
      </w:r>
      <w:r>
        <w:rPr>
          <w:spacing w:val="45"/>
        </w:rPr>
        <w:t xml:space="preserve"> </w:t>
      </w:r>
      <w:r>
        <w:rPr>
          <w:spacing w:val="-1"/>
        </w:rPr>
        <w:t>contemplated</w:t>
      </w:r>
      <w:r>
        <w:rPr>
          <w:spacing w:val="1"/>
        </w:rPr>
        <w:t xml:space="preserve"> </w:t>
      </w:r>
      <w:r>
        <w:t>by</w:t>
      </w:r>
      <w:r>
        <w:rPr>
          <w:spacing w:val="-5"/>
        </w:rPr>
        <w:t xml:space="preserve"> </w:t>
      </w:r>
      <w:r>
        <w:t>the</w:t>
      </w:r>
      <w:r>
        <w:rPr>
          <w:spacing w:val="1"/>
        </w:rPr>
        <w:t xml:space="preserve"> </w:t>
      </w:r>
      <w:r>
        <w:rPr>
          <w:spacing w:val="-1"/>
        </w:rPr>
        <w:t>contract</w:t>
      </w:r>
      <w:r>
        <w:t xml:space="preserve"> </w:t>
      </w:r>
      <w:r>
        <w:rPr>
          <w:spacing w:val="-1"/>
        </w:rPr>
        <w:t>documents</w:t>
      </w:r>
      <w:r>
        <w:t xml:space="preserve"> </w:t>
      </w:r>
      <w:r>
        <w:rPr>
          <w:spacing w:val="-2"/>
        </w:rPr>
        <w:t>while</w:t>
      </w:r>
      <w:r>
        <w:rPr>
          <w:spacing w:val="1"/>
        </w:rPr>
        <w:t xml:space="preserve"> </w:t>
      </w:r>
      <w:r>
        <w:rPr>
          <w:spacing w:val="-1"/>
        </w:rPr>
        <w:t xml:space="preserve">avoiding </w:t>
      </w:r>
      <w:r>
        <w:t>or</w:t>
      </w:r>
      <w:r>
        <w:rPr>
          <w:spacing w:val="-1"/>
        </w:rPr>
        <w:t xml:space="preserve"> </w:t>
      </w:r>
      <w:r>
        <w:t>minimizing</w:t>
      </w:r>
      <w:r>
        <w:rPr>
          <w:spacing w:val="-1"/>
        </w:rPr>
        <w:t xml:space="preserve"> </w:t>
      </w:r>
      <w:r>
        <w:t>additional</w:t>
      </w:r>
      <w:r>
        <w:rPr>
          <w:spacing w:val="47"/>
        </w:rPr>
        <w:t xml:space="preserve"> </w:t>
      </w:r>
      <w:r>
        <w:t>costs to</w:t>
      </w:r>
      <w:r>
        <w:rPr>
          <w:spacing w:val="-1"/>
        </w:rPr>
        <w:t xml:space="preserve"> the</w:t>
      </w:r>
      <w:r>
        <w:rPr>
          <w:spacing w:val="1"/>
        </w:rPr>
        <w:t xml:space="preserve"> </w:t>
      </w:r>
      <w:r>
        <w:rPr>
          <w:spacing w:val="-1"/>
        </w:rPr>
        <w:t>contractor</w:t>
      </w:r>
      <w:r>
        <w:rPr>
          <w:spacing w:val="-5"/>
        </w:rPr>
        <w:t xml:space="preserve"> </w:t>
      </w:r>
      <w:r>
        <w:t>and</w:t>
      </w:r>
      <w:r>
        <w:rPr>
          <w:spacing w:val="1"/>
        </w:rPr>
        <w:t xml:space="preserve"> </w:t>
      </w:r>
      <w:r>
        <w:rPr>
          <w:spacing w:val="-1"/>
        </w:rPr>
        <w:t>to</w:t>
      </w:r>
      <w:r>
        <w:rPr>
          <w:spacing w:val="1"/>
        </w:rPr>
        <w:t xml:space="preserve"> </w:t>
      </w:r>
      <w:r>
        <w:rPr>
          <w:spacing w:val="-1"/>
        </w:rPr>
        <w:t>the Government.</w:t>
      </w:r>
      <w:r>
        <w:t xml:space="preserve"> </w:t>
      </w:r>
      <w:r>
        <w:rPr>
          <w:spacing w:val="1"/>
        </w:rPr>
        <w:t xml:space="preserve"> </w:t>
      </w:r>
      <w:r>
        <w:t>In</w:t>
      </w:r>
      <w:r>
        <w:rPr>
          <w:spacing w:val="-1"/>
        </w:rPr>
        <w:t xml:space="preserve"> </w:t>
      </w:r>
      <w:r>
        <w:t>the</w:t>
      </w:r>
      <w:r>
        <w:rPr>
          <w:spacing w:val="-1"/>
        </w:rPr>
        <w:t xml:space="preserve"> event</w:t>
      </w:r>
      <w:r>
        <w:t xml:space="preserve"> </w:t>
      </w:r>
      <w:r>
        <w:rPr>
          <w:spacing w:val="-1"/>
        </w:rPr>
        <w:t>the</w:t>
      </w:r>
      <w:r>
        <w:rPr>
          <w:spacing w:val="1"/>
        </w:rPr>
        <w:t xml:space="preserve"> </w:t>
      </w:r>
      <w:r>
        <w:rPr>
          <w:spacing w:val="-1"/>
        </w:rPr>
        <w:t>contractor,</w:t>
      </w:r>
      <w:r>
        <w:t xml:space="preserve"> in</w:t>
      </w:r>
      <w:r>
        <w:rPr>
          <w:spacing w:val="39"/>
        </w:rPr>
        <w:t xml:space="preserve"> </w:t>
      </w:r>
      <w:r>
        <w:rPr>
          <w:spacing w:val="-1"/>
        </w:rPr>
        <w:t xml:space="preserve">coordinating </w:t>
      </w:r>
      <w:r>
        <w:t>the</w:t>
      </w:r>
      <w:r>
        <w:rPr>
          <w:spacing w:val="-1"/>
        </w:rPr>
        <w:t xml:space="preserve"> various</w:t>
      </w:r>
      <w:r>
        <w:t xml:space="preserve"> </w:t>
      </w:r>
      <w:r>
        <w:rPr>
          <w:spacing w:val="-1"/>
        </w:rPr>
        <w:t>installations</w:t>
      </w:r>
      <w:r>
        <w:t xml:space="preserve"> </w:t>
      </w:r>
      <w:r>
        <w:rPr>
          <w:spacing w:val="-1"/>
        </w:rPr>
        <w:t>and</w:t>
      </w:r>
      <w:r>
        <w:rPr>
          <w:spacing w:val="1"/>
        </w:rPr>
        <w:t xml:space="preserve"> </w:t>
      </w:r>
      <w:r>
        <w:rPr>
          <w:spacing w:val="-1"/>
        </w:rPr>
        <w:t>in</w:t>
      </w:r>
      <w:r>
        <w:rPr>
          <w:spacing w:val="1"/>
        </w:rPr>
        <w:t xml:space="preserve"> </w:t>
      </w:r>
      <w:r>
        <w:rPr>
          <w:spacing w:val="-1"/>
        </w:rPr>
        <w:t xml:space="preserve">planning </w:t>
      </w:r>
      <w:r>
        <w:t>the</w:t>
      </w:r>
      <w:r>
        <w:rPr>
          <w:spacing w:val="-4"/>
        </w:rPr>
        <w:t xml:space="preserve"> </w:t>
      </w:r>
      <w:r>
        <w:t>method</w:t>
      </w:r>
      <w:r>
        <w:rPr>
          <w:spacing w:val="1"/>
        </w:rPr>
        <w:t xml:space="preserve"> </w:t>
      </w:r>
      <w:r>
        <w:rPr>
          <w:spacing w:val="-1"/>
        </w:rPr>
        <w:t>of</w:t>
      </w:r>
      <w:r>
        <w:rPr>
          <w:spacing w:val="3"/>
        </w:rPr>
        <w:t xml:space="preserve"> </w:t>
      </w:r>
      <w:r>
        <w:rPr>
          <w:spacing w:val="-1"/>
        </w:rPr>
        <w:t>installation,</w:t>
      </w:r>
      <w:r>
        <w:rPr>
          <w:spacing w:val="69"/>
        </w:rPr>
        <w:t xml:space="preserve"> </w:t>
      </w:r>
      <w:r>
        <w:t>finds a</w:t>
      </w:r>
      <w:r>
        <w:rPr>
          <w:spacing w:val="-1"/>
        </w:rPr>
        <w:t xml:space="preserve"> </w:t>
      </w:r>
      <w:r>
        <w:t>conflict</w:t>
      </w:r>
      <w:r>
        <w:rPr>
          <w:spacing w:val="-2"/>
        </w:rPr>
        <w:t xml:space="preserve"> </w:t>
      </w:r>
      <w:r>
        <w:rPr>
          <w:spacing w:val="-1"/>
        </w:rPr>
        <w:t>in</w:t>
      </w:r>
      <w:r>
        <w:rPr>
          <w:spacing w:val="1"/>
        </w:rPr>
        <w:t xml:space="preserve"> </w:t>
      </w:r>
      <w:r>
        <w:rPr>
          <w:spacing w:val="-1"/>
        </w:rPr>
        <w:t>location</w:t>
      </w:r>
      <w:r>
        <w:rPr>
          <w:spacing w:val="1"/>
        </w:rPr>
        <w:t xml:space="preserve"> </w:t>
      </w:r>
      <w:r>
        <w:t>or</w:t>
      </w:r>
      <w:r>
        <w:rPr>
          <w:spacing w:val="-3"/>
        </w:rPr>
        <w:t xml:space="preserve"> </w:t>
      </w:r>
      <w:r>
        <w:rPr>
          <w:spacing w:val="-1"/>
        </w:rPr>
        <w:t>elevation</w:t>
      </w:r>
      <w:r>
        <w:rPr>
          <w:spacing w:val="1"/>
        </w:rPr>
        <w:t xml:space="preserve"> </w:t>
      </w:r>
      <w:r>
        <w:rPr>
          <w:spacing w:val="-1"/>
        </w:rPr>
        <w:t>of</w:t>
      </w:r>
      <w:r>
        <w:rPr>
          <w:spacing w:val="3"/>
        </w:rPr>
        <w:t xml:space="preserve"> </w:t>
      </w:r>
      <w:r>
        <w:t>any</w:t>
      </w:r>
      <w:r>
        <w:rPr>
          <w:spacing w:val="-5"/>
        </w:rPr>
        <w:t xml:space="preserve"> </w:t>
      </w:r>
      <w:r>
        <w:rPr>
          <w:spacing w:val="-1"/>
        </w:rPr>
        <w:t>of</w:t>
      </w:r>
      <w:r>
        <w:rPr>
          <w:spacing w:val="5"/>
        </w:rPr>
        <w:t xml:space="preserve"> </w:t>
      </w:r>
      <w:r>
        <w:rPr>
          <w:spacing w:val="-1"/>
        </w:rPr>
        <w:t>the utilities</w:t>
      </w:r>
      <w:r>
        <w:t xml:space="preserve"> </w:t>
      </w:r>
      <w:r>
        <w:rPr>
          <w:spacing w:val="-2"/>
        </w:rPr>
        <w:t>with</w:t>
      </w:r>
      <w:r>
        <w:rPr>
          <w:spacing w:val="1"/>
        </w:rPr>
        <w:t xml:space="preserve"> </w:t>
      </w:r>
      <w:r>
        <w:rPr>
          <w:spacing w:val="-1"/>
        </w:rPr>
        <w:t>themselves,</w:t>
      </w:r>
      <w:r>
        <w:rPr>
          <w:spacing w:val="3"/>
        </w:rPr>
        <w:t xml:space="preserve"> </w:t>
      </w:r>
      <w:r>
        <w:rPr>
          <w:spacing w:val="-2"/>
        </w:rPr>
        <w:t>with</w:t>
      </w:r>
      <w:r>
        <w:rPr>
          <w:spacing w:val="65"/>
        </w:rPr>
        <w:t xml:space="preserve"> </w:t>
      </w:r>
      <w:r>
        <w:rPr>
          <w:spacing w:val="-1"/>
        </w:rPr>
        <w:t>structural</w:t>
      </w:r>
      <w:r>
        <w:t xml:space="preserve"> items</w:t>
      </w:r>
      <w:r>
        <w:rPr>
          <w:spacing w:val="-2"/>
        </w:rPr>
        <w:t xml:space="preserve"> </w:t>
      </w:r>
      <w:r>
        <w:t>or</w:t>
      </w:r>
      <w:r>
        <w:rPr>
          <w:spacing w:val="-1"/>
        </w:rPr>
        <w:t xml:space="preserve"> </w:t>
      </w:r>
      <w:r>
        <w:rPr>
          <w:spacing w:val="-2"/>
        </w:rPr>
        <w:t>with</w:t>
      </w:r>
      <w:r>
        <w:rPr>
          <w:spacing w:val="-1"/>
        </w:rPr>
        <w:t xml:space="preserve"> </w:t>
      </w:r>
      <w:r>
        <w:t xml:space="preserve">other </w:t>
      </w:r>
      <w:r>
        <w:rPr>
          <w:spacing w:val="-1"/>
        </w:rPr>
        <w:t>construction</w:t>
      </w:r>
      <w:r>
        <w:rPr>
          <w:spacing w:val="1"/>
        </w:rPr>
        <w:t xml:space="preserve"> </w:t>
      </w:r>
      <w:r>
        <w:rPr>
          <w:spacing w:val="-1"/>
        </w:rPr>
        <w:t>items,</w:t>
      </w:r>
      <w:r>
        <w:rPr>
          <w:spacing w:val="-2"/>
        </w:rPr>
        <w:t xml:space="preserve"> </w:t>
      </w:r>
      <w:r>
        <w:rPr>
          <w:spacing w:val="-1"/>
        </w:rPr>
        <w:t>he/she</w:t>
      </w:r>
      <w:r>
        <w:rPr>
          <w:spacing w:val="1"/>
        </w:rPr>
        <w:t xml:space="preserve"> </w:t>
      </w:r>
      <w:r>
        <w:rPr>
          <w:spacing w:val="-1"/>
        </w:rPr>
        <w:t>shall</w:t>
      </w:r>
      <w:r>
        <w:t xml:space="preserve"> </w:t>
      </w:r>
      <w:r>
        <w:rPr>
          <w:spacing w:val="-1"/>
        </w:rPr>
        <w:t xml:space="preserve">bring </w:t>
      </w:r>
      <w:r>
        <w:t>this conflict</w:t>
      </w:r>
      <w:r>
        <w:rPr>
          <w:spacing w:val="-2"/>
        </w:rPr>
        <w:t xml:space="preserve"> </w:t>
      </w:r>
      <w:r>
        <w:t>to</w:t>
      </w:r>
      <w:r>
        <w:rPr>
          <w:spacing w:val="69"/>
        </w:rPr>
        <w:t xml:space="preserve"> </w:t>
      </w:r>
      <w:r>
        <w:t>the</w:t>
      </w:r>
      <w:r>
        <w:rPr>
          <w:spacing w:val="1"/>
        </w:rPr>
        <w:t xml:space="preserve"> </w:t>
      </w:r>
      <w:r>
        <w:rPr>
          <w:spacing w:val="-1"/>
        </w:rPr>
        <w:t>attention</w:t>
      </w:r>
      <w:r>
        <w:rPr>
          <w:spacing w:val="1"/>
        </w:rPr>
        <w:t xml:space="preserve"> </w:t>
      </w:r>
      <w:r>
        <w:rPr>
          <w:spacing w:val="-1"/>
        </w:rPr>
        <w:t>of</w:t>
      </w:r>
      <w:r>
        <w:rPr>
          <w:spacing w:val="3"/>
        </w:rPr>
        <w:t xml:space="preserve"> </w:t>
      </w:r>
      <w:r>
        <w:rPr>
          <w:spacing w:val="-2"/>
        </w:rPr>
        <w:t>the</w:t>
      </w:r>
      <w:r>
        <w:rPr>
          <w:spacing w:val="1"/>
        </w:rPr>
        <w:t xml:space="preserve"> </w:t>
      </w:r>
      <w:r>
        <w:rPr>
          <w:spacing w:val="-1"/>
        </w:rPr>
        <w:t xml:space="preserve">contracting </w:t>
      </w:r>
      <w:r>
        <w:t>officer</w:t>
      </w:r>
      <w:r>
        <w:rPr>
          <w:spacing w:val="-1"/>
        </w:rPr>
        <w:t xml:space="preserve"> </w:t>
      </w:r>
      <w:r>
        <w:rPr>
          <w:spacing w:val="-2"/>
        </w:rPr>
        <w:t>immediately.</w:t>
      </w:r>
      <w:r>
        <w:t xml:space="preserve"> </w:t>
      </w:r>
      <w:r>
        <w:rPr>
          <w:spacing w:val="1"/>
        </w:rPr>
        <w:t xml:space="preserve"> </w:t>
      </w:r>
      <w:r>
        <w:t>In</w:t>
      </w:r>
      <w:r>
        <w:rPr>
          <w:spacing w:val="1"/>
        </w:rPr>
        <w:t xml:space="preserve"> </w:t>
      </w:r>
      <w:r>
        <w:rPr>
          <w:spacing w:val="-1"/>
        </w:rPr>
        <w:t xml:space="preserve">doing </w:t>
      </w:r>
      <w:r>
        <w:t xml:space="preserve">so, </w:t>
      </w:r>
      <w:r>
        <w:rPr>
          <w:spacing w:val="-1"/>
        </w:rPr>
        <w:t>the</w:t>
      </w:r>
      <w:r>
        <w:rPr>
          <w:spacing w:val="-4"/>
        </w:rPr>
        <w:t xml:space="preserve"> </w:t>
      </w:r>
      <w:r>
        <w:rPr>
          <w:spacing w:val="-1"/>
        </w:rPr>
        <w:t>contractor</w:t>
      </w:r>
      <w:r>
        <w:rPr>
          <w:spacing w:val="75"/>
        </w:rPr>
        <w:t xml:space="preserve"> </w:t>
      </w:r>
      <w:r>
        <w:rPr>
          <w:spacing w:val="-1"/>
        </w:rPr>
        <w:t>shall</w:t>
      </w:r>
      <w:r>
        <w:t xml:space="preserve"> </w:t>
      </w:r>
      <w:r>
        <w:rPr>
          <w:spacing w:val="-1"/>
        </w:rPr>
        <w:t>explain</w:t>
      </w:r>
      <w:r>
        <w:rPr>
          <w:spacing w:val="1"/>
        </w:rPr>
        <w:t xml:space="preserve"> </w:t>
      </w:r>
      <w:r>
        <w:t>the</w:t>
      </w:r>
      <w:r>
        <w:rPr>
          <w:spacing w:val="1"/>
        </w:rPr>
        <w:t xml:space="preserve"> </w:t>
      </w:r>
      <w:r>
        <w:rPr>
          <w:spacing w:val="-1"/>
        </w:rPr>
        <w:t xml:space="preserve">proposed </w:t>
      </w:r>
      <w:r>
        <w:t>method</w:t>
      </w:r>
      <w:r>
        <w:rPr>
          <w:spacing w:val="-4"/>
        </w:rPr>
        <w:t xml:space="preserve"> </w:t>
      </w:r>
      <w:r>
        <w:rPr>
          <w:spacing w:val="-1"/>
        </w:rPr>
        <w:t>of</w:t>
      </w:r>
      <w:r>
        <w:rPr>
          <w:spacing w:val="5"/>
        </w:rPr>
        <w:t xml:space="preserve"> </w:t>
      </w:r>
      <w:r>
        <w:rPr>
          <w:spacing w:val="-1"/>
        </w:rPr>
        <w:t>solving</w:t>
      </w:r>
      <w:r>
        <w:rPr>
          <w:spacing w:val="1"/>
        </w:rPr>
        <w:t xml:space="preserve"> </w:t>
      </w:r>
      <w:r>
        <w:t>the</w:t>
      </w:r>
      <w:r>
        <w:rPr>
          <w:spacing w:val="1"/>
        </w:rPr>
        <w:t xml:space="preserve"> </w:t>
      </w:r>
      <w:r>
        <w:rPr>
          <w:spacing w:val="-1"/>
        </w:rPr>
        <w:t>problem</w:t>
      </w:r>
      <w:r>
        <w:rPr>
          <w:spacing w:val="2"/>
        </w:rPr>
        <w:t xml:space="preserve"> </w:t>
      </w:r>
      <w:r>
        <w:t>or</w:t>
      </w:r>
      <w:r>
        <w:rPr>
          <w:spacing w:val="-1"/>
        </w:rPr>
        <w:t xml:space="preserve"> shall</w:t>
      </w:r>
      <w:r>
        <w:t xml:space="preserve"> </w:t>
      </w:r>
      <w:r>
        <w:rPr>
          <w:spacing w:val="-1"/>
        </w:rPr>
        <w:t>request</w:t>
      </w:r>
      <w:r>
        <w:rPr>
          <w:spacing w:val="39"/>
        </w:rPr>
        <w:t xml:space="preserve"> </w:t>
      </w:r>
      <w:r>
        <w:rPr>
          <w:spacing w:val="-1"/>
        </w:rPr>
        <w:t>instructions</w:t>
      </w:r>
      <w:r>
        <w:rPr>
          <w:spacing w:val="-2"/>
        </w:rPr>
        <w:t xml:space="preserve"> </w:t>
      </w:r>
      <w:r>
        <w:t xml:space="preserve">as </w:t>
      </w:r>
      <w:r>
        <w:rPr>
          <w:spacing w:val="-1"/>
        </w:rPr>
        <w:t>to</w:t>
      </w:r>
      <w:r>
        <w:rPr>
          <w:spacing w:val="1"/>
        </w:rPr>
        <w:t xml:space="preserve"> </w:t>
      </w:r>
      <w:r>
        <w:t>how</w:t>
      </w:r>
      <w:r>
        <w:rPr>
          <w:spacing w:val="-5"/>
        </w:rPr>
        <w:t xml:space="preserve"> </w:t>
      </w:r>
      <w:r>
        <w:t>to</w:t>
      </w:r>
      <w:r>
        <w:rPr>
          <w:spacing w:val="1"/>
        </w:rPr>
        <w:t xml:space="preserve"> </w:t>
      </w:r>
      <w:r>
        <w:rPr>
          <w:spacing w:val="-1"/>
        </w:rPr>
        <w:t>proceed</w:t>
      </w:r>
      <w:r>
        <w:rPr>
          <w:spacing w:val="1"/>
        </w:rPr>
        <w:t xml:space="preserve"> </w:t>
      </w:r>
      <w:r>
        <w:rPr>
          <w:spacing w:val="-3"/>
        </w:rPr>
        <w:t>if</w:t>
      </w:r>
      <w:r>
        <w:rPr>
          <w:spacing w:val="3"/>
        </w:rPr>
        <w:t xml:space="preserve"> </w:t>
      </w:r>
      <w:r>
        <w:rPr>
          <w:spacing w:val="-1"/>
        </w:rPr>
        <w:t>adjustments</w:t>
      </w:r>
      <w:r>
        <w:rPr>
          <w:spacing w:val="1"/>
        </w:rPr>
        <w:t xml:space="preserve"> </w:t>
      </w:r>
      <w:r>
        <w:rPr>
          <w:spacing w:val="-1"/>
        </w:rPr>
        <w:t>beyond</w:t>
      </w:r>
      <w:r>
        <w:rPr>
          <w:spacing w:val="1"/>
        </w:rPr>
        <w:t xml:space="preserve"> </w:t>
      </w:r>
      <w:r>
        <w:t>those</w:t>
      </w:r>
      <w:r>
        <w:rPr>
          <w:spacing w:val="-1"/>
        </w:rPr>
        <w:t xml:space="preserve"> of</w:t>
      </w:r>
      <w:r>
        <w:rPr>
          <w:spacing w:val="3"/>
        </w:rPr>
        <w:t xml:space="preserve"> </w:t>
      </w:r>
      <w:r>
        <w:rPr>
          <w:spacing w:val="-2"/>
        </w:rPr>
        <w:t>usual</w:t>
      </w:r>
      <w:r w:rsidR="00780A6C">
        <w:t xml:space="preserve"> </w:t>
      </w:r>
      <w:proofErr w:type="gramStart"/>
      <w:r w:rsidR="00780A6C">
        <w:t>trades</w:t>
      </w:r>
      <w:proofErr w:type="gramEnd"/>
      <w:r w:rsidR="00780A6C">
        <w:t xml:space="preserve"> </w:t>
      </w:r>
      <w:r>
        <w:rPr>
          <w:spacing w:val="-1"/>
        </w:rPr>
        <w:t>coordination are necessary.</w:t>
      </w:r>
      <w:r>
        <w:t xml:space="preserve"> </w:t>
      </w:r>
      <w:r>
        <w:rPr>
          <w:spacing w:val="1"/>
        </w:rPr>
        <w:t xml:space="preserve"> </w:t>
      </w:r>
      <w:r>
        <w:t xml:space="preserve">Utilities </w:t>
      </w:r>
      <w:r>
        <w:rPr>
          <w:spacing w:val="-1"/>
        </w:rPr>
        <w:t>installation</w:t>
      </w:r>
      <w:r>
        <w:rPr>
          <w:spacing w:val="1"/>
        </w:rPr>
        <w:t xml:space="preserve"> </w:t>
      </w:r>
      <w:r>
        <w:rPr>
          <w:spacing w:val="-2"/>
        </w:rPr>
        <w:t>work</w:t>
      </w:r>
      <w:r>
        <w:rPr>
          <w:spacing w:val="2"/>
        </w:rPr>
        <w:t xml:space="preserve"> </w:t>
      </w:r>
      <w:r>
        <w:rPr>
          <w:spacing w:val="-2"/>
        </w:rPr>
        <w:t>will</w:t>
      </w:r>
      <w:r>
        <w:t xml:space="preserve"> not </w:t>
      </w:r>
      <w:r>
        <w:rPr>
          <w:spacing w:val="-1"/>
        </w:rPr>
        <w:t>proceed</w:t>
      </w:r>
      <w:r>
        <w:rPr>
          <w:spacing w:val="1"/>
        </w:rPr>
        <w:t xml:space="preserve"> </w:t>
      </w:r>
      <w:r>
        <w:rPr>
          <w:spacing w:val="-1"/>
        </w:rPr>
        <w:lastRenderedPageBreak/>
        <w:t>in</w:t>
      </w:r>
      <w:r>
        <w:rPr>
          <w:spacing w:val="1"/>
        </w:rPr>
        <w:t xml:space="preserve"> </w:t>
      </w:r>
      <w:r>
        <w:t>any</w:t>
      </w:r>
      <w:r>
        <w:rPr>
          <w:spacing w:val="-5"/>
        </w:rPr>
        <w:t xml:space="preserve"> </w:t>
      </w:r>
      <w:r>
        <w:rPr>
          <w:spacing w:val="-1"/>
        </w:rPr>
        <w:t>area</w:t>
      </w:r>
      <w:r>
        <w:rPr>
          <w:spacing w:val="73"/>
        </w:rPr>
        <w:t xml:space="preserve"> </w:t>
      </w:r>
      <w:r>
        <w:rPr>
          <w:spacing w:val="-1"/>
        </w:rPr>
        <w:t>prior</w:t>
      </w:r>
      <w:r>
        <w:t xml:space="preserve"> to</w:t>
      </w:r>
      <w:r>
        <w:rPr>
          <w:spacing w:val="1"/>
        </w:rPr>
        <w:t xml:space="preserve"> </w:t>
      </w:r>
      <w:r>
        <w:rPr>
          <w:spacing w:val="-1"/>
        </w:rPr>
        <w:t>the</w:t>
      </w:r>
      <w:r>
        <w:rPr>
          <w:spacing w:val="1"/>
        </w:rPr>
        <w:t xml:space="preserve"> </w:t>
      </w:r>
      <w:r>
        <w:rPr>
          <w:spacing w:val="-1"/>
        </w:rPr>
        <w:t xml:space="preserve">submission </w:t>
      </w:r>
      <w:r>
        <w:t>and</w:t>
      </w:r>
      <w:r>
        <w:rPr>
          <w:spacing w:val="-1"/>
        </w:rPr>
        <w:t xml:space="preserve"> completion of</w:t>
      </w:r>
      <w:r>
        <w:rPr>
          <w:spacing w:val="5"/>
        </w:rPr>
        <w:t xml:space="preserve"> </w:t>
      </w:r>
      <w:r>
        <w:rPr>
          <w:spacing w:val="-2"/>
        </w:rPr>
        <w:t>the</w:t>
      </w:r>
      <w:r>
        <w:rPr>
          <w:spacing w:val="-1"/>
        </w:rPr>
        <w:t xml:space="preserve"> Government</w:t>
      </w:r>
      <w:r>
        <w:t xml:space="preserve"> </w:t>
      </w:r>
      <w:r>
        <w:rPr>
          <w:spacing w:val="-1"/>
        </w:rPr>
        <w:t>review</w:t>
      </w:r>
      <w:r>
        <w:rPr>
          <w:spacing w:val="-5"/>
        </w:rPr>
        <w:t xml:space="preserve"> </w:t>
      </w:r>
      <w:r>
        <w:t>of</w:t>
      </w:r>
      <w:r>
        <w:rPr>
          <w:spacing w:val="3"/>
        </w:rPr>
        <w:t xml:space="preserve"> </w:t>
      </w:r>
      <w:r>
        <w:t>the</w:t>
      </w:r>
      <w:r>
        <w:rPr>
          <w:spacing w:val="63"/>
        </w:rPr>
        <w:t xml:space="preserve"> </w:t>
      </w:r>
      <w:r>
        <w:rPr>
          <w:spacing w:val="-1"/>
        </w:rPr>
        <w:t xml:space="preserve">coordinated </w:t>
      </w:r>
      <w:r>
        <w:rPr>
          <w:spacing w:val="-2"/>
        </w:rPr>
        <w:t>drawings</w:t>
      </w:r>
      <w:r>
        <w:t xml:space="preserve"> for that </w:t>
      </w:r>
      <w:r>
        <w:rPr>
          <w:spacing w:val="-1"/>
        </w:rPr>
        <w:t>area,</w:t>
      </w:r>
      <w:r>
        <w:rPr>
          <w:spacing w:val="-2"/>
        </w:rPr>
        <w:t xml:space="preserve"> </w:t>
      </w:r>
      <w:r>
        <w:t>nor in any</w:t>
      </w:r>
      <w:r>
        <w:rPr>
          <w:spacing w:val="-5"/>
        </w:rPr>
        <w:t xml:space="preserve"> </w:t>
      </w:r>
      <w:r>
        <w:rPr>
          <w:spacing w:val="-1"/>
        </w:rPr>
        <w:t>area</w:t>
      </w:r>
      <w:r>
        <w:rPr>
          <w:spacing w:val="1"/>
        </w:rPr>
        <w:t xml:space="preserve"> </w:t>
      </w:r>
      <w:r>
        <w:rPr>
          <w:spacing w:val="-1"/>
        </w:rPr>
        <w:t>in</w:t>
      </w:r>
      <w:r>
        <w:rPr>
          <w:spacing w:val="1"/>
        </w:rPr>
        <w:t xml:space="preserve"> </w:t>
      </w:r>
      <w:r>
        <w:rPr>
          <w:spacing w:val="-2"/>
        </w:rPr>
        <w:t>which</w:t>
      </w:r>
      <w:r>
        <w:t xml:space="preserve"> </w:t>
      </w:r>
      <w:proofErr w:type="gramStart"/>
      <w:r>
        <w:t>conflicts</w:t>
      </w:r>
      <w:r>
        <w:rPr>
          <w:spacing w:val="-2"/>
        </w:rPr>
        <w:t xml:space="preserve"> </w:t>
      </w:r>
      <w:r>
        <w:rPr>
          <w:spacing w:val="-1"/>
        </w:rPr>
        <w:t>are</w:t>
      </w:r>
      <w:proofErr w:type="gramEnd"/>
      <w:r>
        <w:rPr>
          <w:spacing w:val="59"/>
        </w:rPr>
        <w:t xml:space="preserve"> </w:t>
      </w:r>
      <w:r>
        <w:rPr>
          <w:spacing w:val="-1"/>
        </w:rPr>
        <w:t>disclosed</w:t>
      </w:r>
      <w:r>
        <w:rPr>
          <w:spacing w:val="1"/>
        </w:rPr>
        <w:t xml:space="preserve"> </w:t>
      </w:r>
      <w:r>
        <w:t>by</w:t>
      </w:r>
      <w:r>
        <w:rPr>
          <w:spacing w:val="-5"/>
        </w:rPr>
        <w:t xml:space="preserve"> </w:t>
      </w:r>
      <w:r>
        <w:t>the</w:t>
      </w:r>
      <w:r>
        <w:rPr>
          <w:spacing w:val="1"/>
        </w:rPr>
        <w:t xml:space="preserve"> </w:t>
      </w:r>
      <w:r>
        <w:rPr>
          <w:spacing w:val="-1"/>
        </w:rPr>
        <w:t>coordination</w:t>
      </w:r>
      <w:r>
        <w:rPr>
          <w:spacing w:val="1"/>
        </w:rPr>
        <w:t xml:space="preserve"> </w:t>
      </w:r>
      <w:r>
        <w:rPr>
          <w:spacing w:val="-2"/>
        </w:rPr>
        <w:t>drawings,</w:t>
      </w:r>
      <w:r>
        <w:t xml:space="preserve"> until the</w:t>
      </w:r>
      <w:r>
        <w:rPr>
          <w:spacing w:val="1"/>
        </w:rPr>
        <w:t xml:space="preserve"> </w:t>
      </w:r>
      <w:r>
        <w:t xml:space="preserve">conflicts </w:t>
      </w:r>
      <w:r>
        <w:rPr>
          <w:spacing w:val="-2"/>
        </w:rPr>
        <w:t>have</w:t>
      </w:r>
      <w:r>
        <w:rPr>
          <w:spacing w:val="1"/>
        </w:rPr>
        <w:t xml:space="preserve"> </w:t>
      </w:r>
      <w:r>
        <w:rPr>
          <w:spacing w:val="-1"/>
        </w:rPr>
        <w:t>been corrected to</w:t>
      </w:r>
      <w:r>
        <w:rPr>
          <w:spacing w:val="67"/>
        </w:rPr>
        <w:t xml:space="preserve"> </w:t>
      </w:r>
      <w:r>
        <w:t>the</w:t>
      </w:r>
      <w:r>
        <w:rPr>
          <w:spacing w:val="1"/>
        </w:rPr>
        <w:t xml:space="preserve"> </w:t>
      </w:r>
      <w:r>
        <w:rPr>
          <w:spacing w:val="-1"/>
        </w:rPr>
        <w:t>satisfaction</w:t>
      </w:r>
      <w:r>
        <w:rPr>
          <w:spacing w:val="-4"/>
        </w:rPr>
        <w:t xml:space="preserve"> </w:t>
      </w:r>
      <w:r>
        <w:rPr>
          <w:spacing w:val="-1"/>
        </w:rPr>
        <w:t>of</w:t>
      </w:r>
      <w:r>
        <w:rPr>
          <w:spacing w:val="5"/>
        </w:rPr>
        <w:t xml:space="preserve"> </w:t>
      </w:r>
      <w:r>
        <w:rPr>
          <w:spacing w:val="-1"/>
        </w:rPr>
        <w:t>the</w:t>
      </w:r>
      <w:r>
        <w:rPr>
          <w:spacing w:val="2"/>
        </w:rPr>
        <w:t xml:space="preserve"> </w:t>
      </w:r>
      <w:r>
        <w:rPr>
          <w:spacing w:val="-1"/>
        </w:rPr>
        <w:t>contracting officer.</w:t>
      </w:r>
      <w:r>
        <w:rPr>
          <w:spacing w:val="65"/>
        </w:rPr>
        <w:t xml:space="preserve"> </w:t>
      </w:r>
      <w:r>
        <w:rPr>
          <w:spacing w:val="-1"/>
        </w:rPr>
        <w:t>It</w:t>
      </w:r>
      <w:r>
        <w:t xml:space="preserve"> </w:t>
      </w:r>
      <w:r>
        <w:rPr>
          <w:spacing w:val="-1"/>
        </w:rPr>
        <w:t>is</w:t>
      </w:r>
      <w:r>
        <w:rPr>
          <w:spacing w:val="-2"/>
        </w:rPr>
        <w:t xml:space="preserve"> </w:t>
      </w:r>
      <w:r>
        <w:t>the</w:t>
      </w:r>
      <w:r>
        <w:rPr>
          <w:spacing w:val="1"/>
        </w:rPr>
        <w:t xml:space="preserve"> </w:t>
      </w:r>
      <w:r>
        <w:rPr>
          <w:spacing w:val="-1"/>
        </w:rPr>
        <w:t>responsibility</w:t>
      </w:r>
      <w:r>
        <w:rPr>
          <w:spacing w:val="-5"/>
        </w:rPr>
        <w:t xml:space="preserve"> </w:t>
      </w:r>
      <w:r>
        <w:t>of</w:t>
      </w:r>
      <w:r>
        <w:rPr>
          <w:spacing w:val="5"/>
        </w:rPr>
        <w:t xml:space="preserve"> </w:t>
      </w:r>
      <w:r>
        <w:rPr>
          <w:spacing w:val="-1"/>
        </w:rPr>
        <w:t>the</w:t>
      </w:r>
      <w:r>
        <w:rPr>
          <w:spacing w:val="1"/>
        </w:rPr>
        <w:t xml:space="preserve"> </w:t>
      </w:r>
      <w:r>
        <w:rPr>
          <w:spacing w:val="-1"/>
        </w:rPr>
        <w:t>contractor</w:t>
      </w:r>
      <w:r>
        <w:rPr>
          <w:spacing w:val="71"/>
        </w:rPr>
        <w:t xml:space="preserve"> </w:t>
      </w:r>
      <w:r>
        <w:t>to</w:t>
      </w:r>
      <w:r>
        <w:rPr>
          <w:spacing w:val="1"/>
        </w:rPr>
        <w:t xml:space="preserve"> </w:t>
      </w:r>
      <w:r>
        <w:t>submit</w:t>
      </w:r>
      <w:r>
        <w:rPr>
          <w:spacing w:val="-2"/>
        </w:rPr>
        <w:t xml:space="preserve"> </w:t>
      </w:r>
      <w:r>
        <w:t>the</w:t>
      </w:r>
      <w:r>
        <w:rPr>
          <w:spacing w:val="-1"/>
        </w:rPr>
        <w:t xml:space="preserve"> required</w:t>
      </w:r>
      <w:r>
        <w:rPr>
          <w:spacing w:val="-3"/>
        </w:rPr>
        <w:t xml:space="preserve"> </w:t>
      </w:r>
      <w:r>
        <w:rPr>
          <w:spacing w:val="-2"/>
        </w:rPr>
        <w:t>drawings</w:t>
      </w:r>
      <w:r>
        <w:t xml:space="preserve"> in</w:t>
      </w:r>
      <w:r>
        <w:rPr>
          <w:spacing w:val="1"/>
        </w:rPr>
        <w:t xml:space="preserve"> </w:t>
      </w:r>
      <w:r>
        <w:t>a</w:t>
      </w:r>
      <w:r>
        <w:rPr>
          <w:spacing w:val="1"/>
        </w:rPr>
        <w:t xml:space="preserve"> </w:t>
      </w:r>
      <w:r>
        <w:t>timely</w:t>
      </w:r>
      <w:r>
        <w:rPr>
          <w:spacing w:val="-5"/>
        </w:rPr>
        <w:t xml:space="preserve"> </w:t>
      </w:r>
      <w:r>
        <w:t xml:space="preserve">manner </w:t>
      </w:r>
      <w:r>
        <w:rPr>
          <w:spacing w:val="-1"/>
        </w:rPr>
        <w:t>consistent</w:t>
      </w:r>
      <w:r>
        <w:t xml:space="preserve"> </w:t>
      </w:r>
      <w:r>
        <w:rPr>
          <w:spacing w:val="-2"/>
        </w:rPr>
        <w:t>with</w:t>
      </w:r>
      <w:r>
        <w:rPr>
          <w:spacing w:val="1"/>
        </w:rPr>
        <w:t xml:space="preserve"> </w:t>
      </w:r>
      <w:r>
        <w:rPr>
          <w:spacing w:val="-1"/>
        </w:rPr>
        <w:t>the</w:t>
      </w:r>
      <w:r>
        <w:rPr>
          <w:spacing w:val="47"/>
        </w:rPr>
        <w:t xml:space="preserve"> </w:t>
      </w:r>
      <w:r>
        <w:rPr>
          <w:spacing w:val="-1"/>
        </w:rPr>
        <w:t>requirements</w:t>
      </w:r>
      <w:r>
        <w:rPr>
          <w:spacing w:val="-2"/>
        </w:rPr>
        <w:t xml:space="preserve"> </w:t>
      </w:r>
      <w:r>
        <w:t>to</w:t>
      </w:r>
      <w:r>
        <w:rPr>
          <w:spacing w:val="1"/>
        </w:rPr>
        <w:t xml:space="preserve"> </w:t>
      </w:r>
      <w:r>
        <w:rPr>
          <w:spacing w:val="-2"/>
        </w:rPr>
        <w:t>complete</w:t>
      </w:r>
      <w:r>
        <w:rPr>
          <w:spacing w:val="1"/>
        </w:rPr>
        <w:t xml:space="preserve"> </w:t>
      </w:r>
      <w:r>
        <w:rPr>
          <w:spacing w:val="-1"/>
        </w:rPr>
        <w:t>the</w:t>
      </w:r>
      <w:r>
        <w:rPr>
          <w:spacing w:val="1"/>
        </w:rPr>
        <w:t xml:space="preserve"> </w:t>
      </w:r>
      <w:r>
        <w:rPr>
          <w:spacing w:val="-2"/>
        </w:rPr>
        <w:t>work</w:t>
      </w:r>
      <w:r>
        <w:t xml:space="preserve"> </w:t>
      </w:r>
      <w:r>
        <w:rPr>
          <w:spacing w:val="-1"/>
        </w:rPr>
        <w:t>covered</w:t>
      </w:r>
      <w:r>
        <w:rPr>
          <w:spacing w:val="1"/>
        </w:rPr>
        <w:t xml:space="preserve"> </w:t>
      </w:r>
      <w:r>
        <w:t>by</w:t>
      </w:r>
      <w:r>
        <w:rPr>
          <w:spacing w:val="-5"/>
        </w:rPr>
        <w:t xml:space="preserve"> </w:t>
      </w:r>
      <w:r>
        <w:t xml:space="preserve">this </w:t>
      </w:r>
      <w:r>
        <w:rPr>
          <w:spacing w:val="-1"/>
        </w:rPr>
        <w:t>contract</w:t>
      </w:r>
      <w:r>
        <w:rPr>
          <w:spacing w:val="3"/>
        </w:rPr>
        <w:t xml:space="preserve"> </w:t>
      </w:r>
      <w:r>
        <w:rPr>
          <w:spacing w:val="-2"/>
        </w:rPr>
        <w:t>within</w:t>
      </w:r>
      <w:r>
        <w:rPr>
          <w:spacing w:val="1"/>
        </w:rPr>
        <w:t xml:space="preserve"> </w:t>
      </w:r>
      <w:r>
        <w:t>the</w:t>
      </w:r>
      <w:r>
        <w:rPr>
          <w:spacing w:val="1"/>
        </w:rPr>
        <w:t xml:space="preserve"> </w:t>
      </w:r>
      <w:r>
        <w:rPr>
          <w:spacing w:val="-1"/>
        </w:rPr>
        <w:t>prescribed</w:t>
      </w:r>
      <w:r>
        <w:rPr>
          <w:spacing w:val="81"/>
        </w:rPr>
        <w:t xml:space="preserve"> </w:t>
      </w:r>
      <w:r>
        <w:rPr>
          <w:spacing w:val="-1"/>
        </w:rPr>
        <w:t>contract</w:t>
      </w:r>
      <w:r>
        <w:t xml:space="preserve"> </w:t>
      </w:r>
      <w:r>
        <w:rPr>
          <w:spacing w:val="-1"/>
        </w:rPr>
        <w:t>time.</w:t>
      </w:r>
    </w:p>
    <w:p w:rsidR="004F1640" w:rsidRDefault="004F1640" w:rsidP="00532BE1">
      <w:pPr>
        <w:tabs>
          <w:tab w:val="left" w:pos="990"/>
        </w:tabs>
        <w:rPr>
          <w:rFonts w:ascii="Arial" w:eastAsia="Arial" w:hAnsi="Arial" w:cs="Arial"/>
          <w:sz w:val="24"/>
          <w:szCs w:val="24"/>
        </w:rPr>
      </w:pPr>
    </w:p>
    <w:p w:rsidR="004F1640" w:rsidRPr="00F57846" w:rsidRDefault="004F1640" w:rsidP="00532BE1">
      <w:pPr>
        <w:pStyle w:val="Heading1"/>
        <w:tabs>
          <w:tab w:val="left" w:pos="990"/>
        </w:tabs>
        <w:ind w:left="0"/>
        <w:rPr>
          <w:b w:val="0"/>
          <w:bCs w:val="0"/>
        </w:rPr>
      </w:pPr>
      <w:r w:rsidRPr="00F57846">
        <w:rPr>
          <w:spacing w:val="-1"/>
        </w:rPr>
        <w:t>852.236-</w:t>
      </w:r>
      <w:proofErr w:type="gramStart"/>
      <w:r w:rsidRPr="00F57846">
        <w:rPr>
          <w:spacing w:val="-1"/>
        </w:rPr>
        <w:t>81</w:t>
      </w:r>
      <w:r w:rsidRPr="00F57846">
        <w:t xml:space="preserve"> </w:t>
      </w:r>
      <w:r w:rsidRPr="00F57846">
        <w:rPr>
          <w:spacing w:val="4"/>
        </w:rPr>
        <w:t xml:space="preserve"> </w:t>
      </w:r>
      <w:r w:rsidRPr="00F57846">
        <w:rPr>
          <w:spacing w:val="-1"/>
        </w:rPr>
        <w:t>[</w:t>
      </w:r>
      <w:proofErr w:type="gramEnd"/>
      <w:r w:rsidRPr="00F57846">
        <w:rPr>
          <w:spacing w:val="-1"/>
        </w:rPr>
        <w:t>Reserved]</w:t>
      </w:r>
    </w:p>
    <w:p w:rsidR="004F1640" w:rsidRDefault="004F1640" w:rsidP="00532BE1">
      <w:pPr>
        <w:tabs>
          <w:tab w:val="left" w:pos="990"/>
        </w:tabs>
        <w:spacing w:before="11"/>
        <w:rPr>
          <w:rFonts w:ascii="Arial" w:eastAsia="Arial" w:hAnsi="Arial" w:cs="Arial"/>
          <w:b/>
          <w:bCs/>
          <w:sz w:val="17"/>
          <w:szCs w:val="17"/>
        </w:rPr>
      </w:pPr>
    </w:p>
    <w:p w:rsidR="004F1640" w:rsidRDefault="004F1640" w:rsidP="00532BE1">
      <w:pPr>
        <w:tabs>
          <w:tab w:val="left" w:pos="990"/>
        </w:tabs>
        <w:spacing w:before="69"/>
        <w:ind w:right="1309"/>
        <w:rPr>
          <w:rFonts w:ascii="Arial" w:eastAsia="Arial" w:hAnsi="Arial" w:cs="Arial"/>
          <w:sz w:val="24"/>
          <w:szCs w:val="24"/>
        </w:rPr>
      </w:pPr>
      <w:r w:rsidRPr="00F57846">
        <w:rPr>
          <w:rFonts w:ascii="Arial"/>
          <w:b/>
          <w:spacing w:val="-1"/>
          <w:sz w:val="24"/>
          <w:u w:val="single"/>
        </w:rPr>
        <w:t>852.236-</w:t>
      </w:r>
      <w:proofErr w:type="gramStart"/>
      <w:r w:rsidRPr="00F57846">
        <w:rPr>
          <w:rFonts w:ascii="Arial"/>
          <w:b/>
          <w:spacing w:val="-1"/>
          <w:sz w:val="24"/>
          <w:u w:val="single"/>
        </w:rPr>
        <w:t>82</w:t>
      </w:r>
      <w:r w:rsidRPr="00F57846">
        <w:rPr>
          <w:rFonts w:ascii="Arial"/>
          <w:b/>
          <w:sz w:val="24"/>
          <w:u w:val="single"/>
        </w:rPr>
        <w:t xml:space="preserve"> </w:t>
      </w:r>
      <w:r w:rsidRPr="00F57846">
        <w:rPr>
          <w:rFonts w:ascii="Arial"/>
          <w:b/>
          <w:spacing w:val="1"/>
          <w:sz w:val="24"/>
          <w:u w:val="single"/>
        </w:rPr>
        <w:t xml:space="preserve"> </w:t>
      </w:r>
      <w:r w:rsidRPr="00F57846">
        <w:rPr>
          <w:rFonts w:ascii="Arial"/>
          <w:b/>
          <w:spacing w:val="-1"/>
          <w:sz w:val="24"/>
          <w:u w:val="single"/>
        </w:rPr>
        <w:t>Payments</w:t>
      </w:r>
      <w:proofErr w:type="gramEnd"/>
      <w:r w:rsidRPr="00F57846">
        <w:rPr>
          <w:rFonts w:ascii="Arial"/>
          <w:b/>
          <w:spacing w:val="1"/>
          <w:sz w:val="24"/>
          <w:u w:val="single"/>
        </w:rPr>
        <w:t xml:space="preserve"> </w:t>
      </w:r>
      <w:r w:rsidRPr="00F57846">
        <w:rPr>
          <w:rFonts w:ascii="Arial"/>
          <w:b/>
          <w:spacing w:val="-1"/>
          <w:sz w:val="24"/>
          <w:u w:val="single"/>
        </w:rPr>
        <w:t>under</w:t>
      </w:r>
      <w:r w:rsidRPr="00F57846">
        <w:rPr>
          <w:rFonts w:ascii="Arial"/>
          <w:b/>
          <w:sz w:val="24"/>
          <w:u w:val="single"/>
        </w:rPr>
        <w:t xml:space="preserve"> </w:t>
      </w:r>
      <w:r w:rsidRPr="00F57846">
        <w:rPr>
          <w:rFonts w:ascii="Arial"/>
          <w:b/>
          <w:spacing w:val="-1"/>
          <w:sz w:val="24"/>
          <w:u w:val="single"/>
        </w:rPr>
        <w:t>fixed-price construction</w:t>
      </w:r>
      <w:r w:rsidRPr="00F57846">
        <w:rPr>
          <w:rFonts w:ascii="Arial"/>
          <w:b/>
          <w:sz w:val="24"/>
          <w:u w:val="single"/>
        </w:rPr>
        <w:t xml:space="preserve"> </w:t>
      </w:r>
      <w:r w:rsidRPr="00F57846">
        <w:rPr>
          <w:rFonts w:ascii="Arial"/>
          <w:b/>
          <w:spacing w:val="-1"/>
          <w:sz w:val="24"/>
          <w:u w:val="single"/>
        </w:rPr>
        <w:t>contracts</w:t>
      </w:r>
      <w:r w:rsidRPr="00F57846">
        <w:rPr>
          <w:rFonts w:ascii="Arial"/>
          <w:b/>
          <w:spacing w:val="47"/>
          <w:sz w:val="24"/>
          <w:u w:val="single"/>
        </w:rPr>
        <w:t xml:space="preserve"> </w:t>
      </w:r>
      <w:r w:rsidRPr="00F57846">
        <w:rPr>
          <w:rFonts w:ascii="Arial"/>
          <w:b/>
          <w:sz w:val="24"/>
          <w:u w:val="single"/>
        </w:rPr>
        <w:t>(without</w:t>
      </w:r>
      <w:r w:rsidRPr="00F57846">
        <w:rPr>
          <w:rFonts w:ascii="Arial"/>
          <w:b/>
          <w:spacing w:val="-1"/>
          <w:sz w:val="24"/>
          <w:u w:val="single"/>
        </w:rPr>
        <w:t xml:space="preserve"> </w:t>
      </w:r>
      <w:r w:rsidRPr="00F57846">
        <w:rPr>
          <w:rFonts w:ascii="Arial"/>
          <w:b/>
          <w:spacing w:val="-2"/>
          <w:sz w:val="24"/>
          <w:u w:val="single"/>
        </w:rPr>
        <w:t>NAS)</w:t>
      </w:r>
      <w:r>
        <w:rPr>
          <w:rFonts w:ascii="Arial"/>
          <w:b/>
          <w:spacing w:val="-2"/>
          <w:sz w:val="24"/>
        </w:rPr>
        <w:t>.</w:t>
      </w:r>
    </w:p>
    <w:p w:rsidR="004F1640" w:rsidRDefault="004F1640" w:rsidP="00532BE1">
      <w:pPr>
        <w:tabs>
          <w:tab w:val="left" w:pos="990"/>
        </w:tabs>
        <w:spacing w:before="11"/>
        <w:rPr>
          <w:rFonts w:ascii="Arial" w:eastAsia="Arial" w:hAnsi="Arial" w:cs="Arial"/>
          <w:b/>
          <w:bCs/>
          <w:sz w:val="17"/>
          <w:szCs w:val="17"/>
        </w:rPr>
      </w:pPr>
    </w:p>
    <w:p w:rsidR="004F1640" w:rsidRDefault="004F1640" w:rsidP="00532BE1">
      <w:pPr>
        <w:pStyle w:val="BodyText"/>
        <w:spacing w:before="69"/>
        <w:ind w:left="0" w:right="184" w:firstLine="535"/>
        <w:rPr>
          <w:rFonts w:cs="Arial"/>
        </w:rPr>
      </w:pPr>
      <w:r>
        <w:t xml:space="preserve">As </w:t>
      </w:r>
      <w:r>
        <w:rPr>
          <w:spacing w:val="-1"/>
        </w:rPr>
        <w:t>prescribed</w:t>
      </w:r>
      <w:r>
        <w:rPr>
          <w:spacing w:val="1"/>
        </w:rPr>
        <w:t xml:space="preserve"> </w:t>
      </w:r>
      <w:r>
        <w:rPr>
          <w:spacing w:val="-1"/>
        </w:rPr>
        <w:t>in 832.111,</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r>
        <w:rPr>
          <w:spacing w:val="1"/>
        </w:rPr>
        <w:t xml:space="preserve"> </w:t>
      </w:r>
      <w:r>
        <w:rPr>
          <w:spacing w:val="-1"/>
        </w:rPr>
        <w:t>in</w:t>
      </w:r>
      <w:r>
        <w:rPr>
          <w:spacing w:val="1"/>
        </w:rPr>
        <w:t xml:space="preserve"> </w:t>
      </w:r>
      <w:r>
        <w:rPr>
          <w:spacing w:val="-1"/>
        </w:rPr>
        <w:t>contracts</w:t>
      </w:r>
      <w:r>
        <w:t xml:space="preserve"> </w:t>
      </w:r>
      <w:r>
        <w:rPr>
          <w:spacing w:val="-1"/>
        </w:rPr>
        <w:t>that</w:t>
      </w:r>
      <w:r>
        <w:rPr>
          <w:spacing w:val="1"/>
        </w:rPr>
        <w:t xml:space="preserve"> </w:t>
      </w:r>
      <w:r>
        <w:t>do</w:t>
      </w:r>
      <w:r>
        <w:rPr>
          <w:spacing w:val="-1"/>
        </w:rPr>
        <w:t xml:space="preserve"> </w:t>
      </w:r>
      <w:r>
        <w:t>not</w:t>
      </w:r>
      <w:r>
        <w:rPr>
          <w:spacing w:val="59"/>
        </w:rPr>
        <w:t xml:space="preserve"> </w:t>
      </w:r>
      <w:r>
        <w:rPr>
          <w:spacing w:val="-1"/>
        </w:rPr>
        <w:t>contain</w:t>
      </w:r>
      <w:r>
        <w:rPr>
          <w:spacing w:val="1"/>
        </w:rPr>
        <w:t xml:space="preserve"> </w:t>
      </w:r>
      <w:r>
        <w:t>a</w:t>
      </w:r>
      <w:r>
        <w:rPr>
          <w:spacing w:val="1"/>
        </w:rPr>
        <w:t xml:space="preserve"> </w:t>
      </w:r>
      <w:r>
        <w:rPr>
          <w:spacing w:val="-1"/>
        </w:rPr>
        <w:t>section</w:t>
      </w:r>
      <w:r>
        <w:rPr>
          <w:spacing w:val="1"/>
        </w:rPr>
        <w:t xml:space="preserve"> </w:t>
      </w:r>
      <w:r>
        <w:rPr>
          <w:spacing w:val="-1"/>
        </w:rPr>
        <w:t>entitled</w:t>
      </w:r>
      <w:r>
        <w:rPr>
          <w:spacing w:val="1"/>
        </w:rPr>
        <w:t xml:space="preserve"> </w:t>
      </w:r>
      <w:r>
        <w:rPr>
          <w:spacing w:val="-2"/>
        </w:rPr>
        <w:t>"Network</w:t>
      </w:r>
      <w:r>
        <w:t xml:space="preserve"> </w:t>
      </w:r>
      <w:r>
        <w:rPr>
          <w:spacing w:val="-1"/>
        </w:rPr>
        <w:t>Analysis</w:t>
      </w:r>
      <w:r>
        <w:rPr>
          <w:spacing w:val="2"/>
        </w:rPr>
        <w:t xml:space="preserve"> </w:t>
      </w:r>
      <w:r>
        <w:rPr>
          <w:spacing w:val="-1"/>
        </w:rPr>
        <w:t>System</w:t>
      </w:r>
      <w:r>
        <w:rPr>
          <w:spacing w:val="4"/>
        </w:rPr>
        <w:t xml:space="preserve"> </w:t>
      </w:r>
      <w:r>
        <w:rPr>
          <w:spacing w:val="-1"/>
        </w:rPr>
        <w:t>(NAS)</w:t>
      </w:r>
      <w:r>
        <w:rPr>
          <w:rFonts w:cs="Arial"/>
          <w:spacing w:val="-1"/>
        </w:rPr>
        <w:t>.”</w:t>
      </w:r>
    </w:p>
    <w:p w:rsidR="004F1640" w:rsidRDefault="004F1640" w:rsidP="00532BE1">
      <w:pPr>
        <w:rPr>
          <w:rFonts w:ascii="Arial" w:eastAsia="Arial" w:hAnsi="Arial" w:cs="Arial"/>
          <w:sz w:val="24"/>
          <w:szCs w:val="24"/>
        </w:rPr>
      </w:pPr>
    </w:p>
    <w:p w:rsidR="004F1640" w:rsidRDefault="004F1640" w:rsidP="00532BE1">
      <w:pPr>
        <w:rPr>
          <w:rFonts w:ascii="Arial" w:eastAsia="Arial" w:hAnsi="Arial" w:cs="Arial"/>
          <w:sz w:val="24"/>
          <w:szCs w:val="24"/>
        </w:rPr>
      </w:pPr>
      <w:r>
        <w:rPr>
          <w:rFonts w:ascii="Arial"/>
          <w:b/>
          <w:sz w:val="24"/>
        </w:rPr>
        <w:t>P</w:t>
      </w:r>
      <w:r>
        <w:rPr>
          <w:rFonts w:ascii="Arial"/>
          <w:b/>
          <w:sz w:val="19"/>
        </w:rPr>
        <w:t>AYMENTS</w:t>
      </w:r>
      <w:r>
        <w:rPr>
          <w:rFonts w:ascii="Arial"/>
          <w:b/>
          <w:spacing w:val="-16"/>
          <w:sz w:val="19"/>
        </w:rPr>
        <w:t xml:space="preserve"> </w:t>
      </w:r>
      <w:r>
        <w:rPr>
          <w:rFonts w:ascii="Arial"/>
          <w:b/>
          <w:spacing w:val="-1"/>
          <w:sz w:val="24"/>
        </w:rPr>
        <w:t>U</w:t>
      </w:r>
      <w:r>
        <w:rPr>
          <w:rFonts w:ascii="Arial"/>
          <w:b/>
          <w:spacing w:val="-1"/>
          <w:sz w:val="19"/>
        </w:rPr>
        <w:t>NDER</w:t>
      </w:r>
      <w:r>
        <w:rPr>
          <w:rFonts w:ascii="Arial"/>
          <w:b/>
          <w:spacing w:val="-13"/>
          <w:sz w:val="19"/>
        </w:rPr>
        <w:t xml:space="preserve"> </w:t>
      </w:r>
      <w:r>
        <w:rPr>
          <w:rFonts w:ascii="Arial"/>
          <w:b/>
          <w:spacing w:val="-1"/>
          <w:sz w:val="24"/>
        </w:rPr>
        <w:t>F</w:t>
      </w:r>
      <w:r>
        <w:rPr>
          <w:rFonts w:ascii="Arial"/>
          <w:b/>
          <w:spacing w:val="-1"/>
          <w:sz w:val="19"/>
        </w:rPr>
        <w:t>IXED</w:t>
      </w:r>
      <w:r>
        <w:rPr>
          <w:rFonts w:ascii="Arial"/>
          <w:b/>
          <w:spacing w:val="-1"/>
          <w:sz w:val="24"/>
        </w:rPr>
        <w:t>-P</w:t>
      </w:r>
      <w:r>
        <w:rPr>
          <w:rFonts w:ascii="Arial"/>
          <w:b/>
          <w:spacing w:val="-1"/>
          <w:sz w:val="19"/>
        </w:rPr>
        <w:t>RICE</w:t>
      </w:r>
      <w:r>
        <w:rPr>
          <w:rFonts w:ascii="Arial"/>
          <w:b/>
          <w:spacing w:val="-15"/>
          <w:sz w:val="19"/>
        </w:rPr>
        <w:t xml:space="preserve"> </w:t>
      </w:r>
      <w:r>
        <w:rPr>
          <w:rFonts w:ascii="Arial"/>
          <w:b/>
          <w:spacing w:val="-1"/>
          <w:sz w:val="24"/>
        </w:rPr>
        <w:t>C</w:t>
      </w:r>
      <w:r>
        <w:rPr>
          <w:rFonts w:ascii="Arial"/>
          <w:b/>
          <w:spacing w:val="-1"/>
          <w:sz w:val="19"/>
        </w:rPr>
        <w:t>ONSTRUCTION</w:t>
      </w:r>
      <w:r>
        <w:rPr>
          <w:rFonts w:ascii="Arial"/>
          <w:b/>
          <w:spacing w:val="-20"/>
          <w:sz w:val="19"/>
        </w:rPr>
        <w:t xml:space="preserve"> </w:t>
      </w:r>
      <w:r>
        <w:rPr>
          <w:rFonts w:ascii="Arial"/>
          <w:b/>
          <w:spacing w:val="-1"/>
          <w:sz w:val="24"/>
        </w:rPr>
        <w:t>C</w:t>
      </w:r>
      <w:r>
        <w:rPr>
          <w:rFonts w:ascii="Arial"/>
          <w:b/>
          <w:spacing w:val="-1"/>
          <w:sz w:val="19"/>
        </w:rPr>
        <w:t>ONTRACTS</w:t>
      </w:r>
      <w:r>
        <w:rPr>
          <w:rFonts w:ascii="Arial"/>
          <w:b/>
          <w:spacing w:val="-17"/>
          <w:sz w:val="19"/>
        </w:rPr>
        <w:t xml:space="preserve"> </w:t>
      </w:r>
      <w:r>
        <w:rPr>
          <w:rFonts w:ascii="Arial"/>
          <w:b/>
          <w:spacing w:val="-2"/>
          <w:sz w:val="24"/>
        </w:rPr>
        <w:t>(APR</w:t>
      </w:r>
      <w:r>
        <w:rPr>
          <w:rFonts w:ascii="Arial"/>
          <w:b/>
          <w:spacing w:val="-24"/>
          <w:sz w:val="24"/>
        </w:rPr>
        <w:t xml:space="preserve"> </w:t>
      </w:r>
      <w:r>
        <w:rPr>
          <w:rFonts w:ascii="Arial"/>
          <w:b/>
          <w:spacing w:val="1"/>
          <w:sz w:val="24"/>
        </w:rPr>
        <w:t>1984)</w:t>
      </w:r>
    </w:p>
    <w:p w:rsidR="004F1640" w:rsidRDefault="004F1640" w:rsidP="00532BE1">
      <w:pPr>
        <w:rPr>
          <w:rFonts w:ascii="Arial" w:eastAsia="Arial" w:hAnsi="Arial" w:cs="Arial"/>
          <w:b/>
          <w:bCs/>
          <w:sz w:val="24"/>
          <w:szCs w:val="24"/>
        </w:rPr>
      </w:pPr>
    </w:p>
    <w:p w:rsidR="004F1640" w:rsidRDefault="004F1640" w:rsidP="00532BE1">
      <w:pPr>
        <w:pStyle w:val="BodyText"/>
        <w:ind w:left="0" w:right="382" w:firstLine="535"/>
      </w:pPr>
      <w:r>
        <w:t>The</w:t>
      </w:r>
      <w:r>
        <w:rPr>
          <w:spacing w:val="1"/>
        </w:rPr>
        <w:t xml:space="preserve"> </w:t>
      </w:r>
      <w:r>
        <w:rPr>
          <w:spacing w:val="-1"/>
        </w:rPr>
        <w:t>clause entitled</w:t>
      </w:r>
      <w:r>
        <w:rPr>
          <w:spacing w:val="1"/>
        </w:rPr>
        <w:t xml:space="preserve"> </w:t>
      </w:r>
      <w:r>
        <w:rPr>
          <w:spacing w:val="-1"/>
        </w:rPr>
        <w:t>"Payments</w:t>
      </w:r>
      <w:r>
        <w:t xml:space="preserve"> </w:t>
      </w:r>
      <w:proofErr w:type="gramStart"/>
      <w:r>
        <w:rPr>
          <w:spacing w:val="-1"/>
        </w:rPr>
        <w:t>Under</w:t>
      </w:r>
      <w:proofErr w:type="gramEnd"/>
      <w:r>
        <w:t xml:space="preserve"> </w:t>
      </w:r>
      <w:r>
        <w:rPr>
          <w:spacing w:val="-1"/>
        </w:rPr>
        <w:t>Fixed-Price</w:t>
      </w:r>
      <w:r>
        <w:t xml:space="preserve"> </w:t>
      </w:r>
      <w:r>
        <w:rPr>
          <w:spacing w:val="-1"/>
        </w:rPr>
        <w:t>Construction</w:t>
      </w:r>
      <w:r>
        <w:rPr>
          <w:spacing w:val="1"/>
        </w:rPr>
        <w:t xml:space="preserve"> </w:t>
      </w:r>
      <w:r>
        <w:rPr>
          <w:spacing w:val="-1"/>
        </w:rPr>
        <w:t>Contracts"</w:t>
      </w:r>
      <w:r>
        <w:rPr>
          <w:spacing w:val="71"/>
        </w:rPr>
        <w:t xml:space="preserve"> </w:t>
      </w:r>
      <w:r>
        <w:rPr>
          <w:spacing w:val="-1"/>
        </w:rPr>
        <w:t>in</w:t>
      </w:r>
      <w:r>
        <w:rPr>
          <w:spacing w:val="1"/>
        </w:rPr>
        <w:t xml:space="preserve"> </w:t>
      </w:r>
      <w:hyperlink r:id="rId89" w:anchor="se48.2.52_1232_65" w:history="1">
        <w:r w:rsidRPr="00BC1F7D">
          <w:rPr>
            <w:rStyle w:val="Hyperlink"/>
            <w:spacing w:val="-1"/>
          </w:rPr>
          <w:t>FAR</w:t>
        </w:r>
        <w:r w:rsidRPr="00BC1F7D">
          <w:rPr>
            <w:rStyle w:val="Hyperlink"/>
          </w:rPr>
          <w:t xml:space="preserve"> </w:t>
        </w:r>
        <w:r w:rsidRPr="00BC1F7D">
          <w:rPr>
            <w:rStyle w:val="Hyperlink"/>
            <w:spacing w:val="-1"/>
          </w:rPr>
          <w:t>52.232-5</w:t>
        </w:r>
      </w:hyperlink>
      <w:r>
        <w:rPr>
          <w:spacing w:val="1"/>
        </w:rPr>
        <w:t xml:space="preserve"> </w:t>
      </w:r>
      <w:r>
        <w:t xml:space="preserve">is </w:t>
      </w:r>
      <w:r>
        <w:rPr>
          <w:spacing w:val="-1"/>
        </w:rPr>
        <w:t>implemented</w:t>
      </w:r>
      <w:r>
        <w:rPr>
          <w:spacing w:val="1"/>
        </w:rPr>
        <w:t xml:space="preserve"> </w:t>
      </w:r>
      <w:r>
        <w:t>as</w:t>
      </w:r>
      <w:r>
        <w:rPr>
          <w:spacing w:val="-5"/>
        </w:rPr>
        <w:t xml:space="preserve"> </w:t>
      </w:r>
      <w:r>
        <w:rPr>
          <w:spacing w:val="-1"/>
        </w:rPr>
        <w:t>follows:</w:t>
      </w:r>
    </w:p>
    <w:p w:rsidR="004F1640" w:rsidRDefault="004F1640" w:rsidP="00532BE1">
      <w:pPr>
        <w:rPr>
          <w:rFonts w:ascii="Arial" w:eastAsia="Arial" w:hAnsi="Arial" w:cs="Arial"/>
          <w:sz w:val="24"/>
          <w:szCs w:val="24"/>
        </w:rPr>
      </w:pPr>
    </w:p>
    <w:p w:rsidR="004F1640" w:rsidRDefault="004F1640" w:rsidP="00532BE1">
      <w:pPr>
        <w:pStyle w:val="BodyText"/>
        <w:numPr>
          <w:ilvl w:val="0"/>
          <w:numId w:val="13"/>
        </w:numPr>
        <w:tabs>
          <w:tab w:val="left" w:pos="990"/>
        </w:tabs>
        <w:ind w:left="0" w:firstLine="576"/>
        <w:jc w:val="left"/>
      </w:pPr>
      <w:r>
        <w:rPr>
          <w:spacing w:val="-1"/>
        </w:rPr>
        <w:t>Retainage:</w:t>
      </w:r>
    </w:p>
    <w:p w:rsidR="004F1640" w:rsidRDefault="004F1640" w:rsidP="00532BE1">
      <w:pPr>
        <w:tabs>
          <w:tab w:val="left" w:pos="990"/>
        </w:tabs>
        <w:rPr>
          <w:rFonts w:ascii="Arial" w:eastAsia="Arial" w:hAnsi="Arial" w:cs="Arial"/>
          <w:sz w:val="24"/>
          <w:szCs w:val="24"/>
        </w:rPr>
      </w:pPr>
    </w:p>
    <w:p w:rsidR="004F1640" w:rsidRDefault="004F1640" w:rsidP="00532BE1">
      <w:pPr>
        <w:pStyle w:val="BodyText"/>
        <w:numPr>
          <w:ilvl w:val="1"/>
          <w:numId w:val="13"/>
        </w:numPr>
        <w:tabs>
          <w:tab w:val="left" w:pos="1530"/>
        </w:tabs>
        <w:ind w:left="0" w:firstLine="1126"/>
      </w:pPr>
      <w:r>
        <w:t>The</w:t>
      </w:r>
      <w:r>
        <w:rPr>
          <w:spacing w:val="1"/>
        </w:rPr>
        <w:t xml:space="preserve"> </w:t>
      </w:r>
      <w:r>
        <w:rPr>
          <w:spacing w:val="-1"/>
        </w:rPr>
        <w:t>contracting</w:t>
      </w:r>
      <w:r>
        <w:rPr>
          <w:spacing w:val="-4"/>
        </w:rPr>
        <w:t xml:space="preserve"> </w:t>
      </w:r>
      <w:r>
        <w:rPr>
          <w:spacing w:val="-1"/>
        </w:rPr>
        <w:t xml:space="preserve">officer </w:t>
      </w:r>
      <w:r>
        <w:rPr>
          <w:spacing w:val="1"/>
        </w:rPr>
        <w:t>may</w:t>
      </w:r>
      <w:r>
        <w:rPr>
          <w:spacing w:val="-5"/>
        </w:rPr>
        <w:t xml:space="preserve"> </w:t>
      </w:r>
      <w:r>
        <w:rPr>
          <w:spacing w:val="-1"/>
        </w:rPr>
        <w:t xml:space="preserve">retain </w:t>
      </w:r>
      <w:r>
        <w:t>funds:</w:t>
      </w:r>
    </w:p>
    <w:p w:rsidR="004F1640" w:rsidRDefault="004F1640" w:rsidP="00532BE1">
      <w:pPr>
        <w:ind w:firstLine="1126"/>
        <w:rPr>
          <w:rFonts w:ascii="Arial" w:eastAsia="Arial" w:hAnsi="Arial" w:cs="Arial"/>
          <w:sz w:val="24"/>
          <w:szCs w:val="24"/>
        </w:rPr>
      </w:pPr>
    </w:p>
    <w:p w:rsidR="004F1640" w:rsidRDefault="004F1640" w:rsidP="00532BE1">
      <w:pPr>
        <w:pStyle w:val="BodyText"/>
        <w:numPr>
          <w:ilvl w:val="2"/>
          <w:numId w:val="13"/>
        </w:numPr>
        <w:tabs>
          <w:tab w:val="left" w:pos="1890"/>
        </w:tabs>
        <w:ind w:left="0" w:right="260" w:firstLine="1530"/>
      </w:pPr>
      <w:r>
        <w:rPr>
          <w:spacing w:val="2"/>
        </w:rPr>
        <w:t>Where</w:t>
      </w:r>
      <w:r>
        <w:rPr>
          <w:spacing w:val="-1"/>
        </w:rPr>
        <w:t xml:space="preserve"> performance</w:t>
      </w:r>
      <w:r>
        <w:rPr>
          <w:spacing w:val="1"/>
        </w:rPr>
        <w:t xml:space="preserve"> </w:t>
      </w:r>
      <w:r>
        <w:t>under</w:t>
      </w:r>
      <w:r>
        <w:rPr>
          <w:spacing w:val="-1"/>
        </w:rPr>
        <w:t xml:space="preserve"> the</w:t>
      </w:r>
      <w:r>
        <w:rPr>
          <w:spacing w:val="1"/>
        </w:rPr>
        <w:t xml:space="preserve"> </w:t>
      </w:r>
      <w:r>
        <w:rPr>
          <w:spacing w:val="-1"/>
        </w:rPr>
        <w:t>contract</w:t>
      </w:r>
      <w:r>
        <w:rPr>
          <w:spacing w:val="-4"/>
        </w:rPr>
        <w:t xml:space="preserve"> </w:t>
      </w:r>
      <w:r>
        <w:rPr>
          <w:spacing w:val="-1"/>
        </w:rPr>
        <w:t>has</w:t>
      </w:r>
      <w:r>
        <w:t xml:space="preserve"> been</w:t>
      </w:r>
      <w:r>
        <w:rPr>
          <w:spacing w:val="-1"/>
        </w:rPr>
        <w:t xml:space="preserve"> determined</w:t>
      </w:r>
      <w:r>
        <w:rPr>
          <w:spacing w:val="43"/>
        </w:rPr>
        <w:t xml:space="preserve"> </w:t>
      </w:r>
      <w:r>
        <w:t>to</w:t>
      </w:r>
      <w:r>
        <w:rPr>
          <w:spacing w:val="1"/>
        </w:rPr>
        <w:t xml:space="preserve"> </w:t>
      </w:r>
      <w:r>
        <w:rPr>
          <w:spacing w:val="-1"/>
        </w:rPr>
        <w:t>be</w:t>
      </w:r>
      <w:r>
        <w:rPr>
          <w:spacing w:val="1"/>
        </w:rPr>
        <w:t xml:space="preserve"> </w:t>
      </w:r>
      <w:r>
        <w:t xml:space="preserve">deficient or </w:t>
      </w:r>
      <w:r>
        <w:rPr>
          <w:spacing w:val="-2"/>
        </w:rPr>
        <w:t>the</w:t>
      </w:r>
      <w:r>
        <w:rPr>
          <w:spacing w:val="1"/>
        </w:rPr>
        <w:t xml:space="preserve"> </w:t>
      </w:r>
      <w:r>
        <w:rPr>
          <w:spacing w:val="-1"/>
        </w:rPr>
        <w:t xml:space="preserve">contractor </w:t>
      </w:r>
      <w:r>
        <w:t>has</w:t>
      </w:r>
      <w:r>
        <w:rPr>
          <w:spacing w:val="-2"/>
        </w:rPr>
        <w:t xml:space="preserve"> </w:t>
      </w:r>
      <w:r>
        <w:rPr>
          <w:spacing w:val="-1"/>
        </w:rPr>
        <w:t>performed</w:t>
      </w:r>
      <w:r>
        <w:rPr>
          <w:spacing w:val="1"/>
        </w:rPr>
        <w:t xml:space="preserve"> </w:t>
      </w:r>
      <w:r>
        <w:rPr>
          <w:spacing w:val="-1"/>
        </w:rPr>
        <w:t>in</w:t>
      </w:r>
      <w:r>
        <w:rPr>
          <w:spacing w:val="1"/>
        </w:rPr>
        <w:t xml:space="preserve"> </w:t>
      </w:r>
      <w:r>
        <w:t>an</w:t>
      </w:r>
      <w:r>
        <w:rPr>
          <w:spacing w:val="-1"/>
        </w:rPr>
        <w:t xml:space="preserve"> unsatisfactory</w:t>
      </w:r>
      <w:r>
        <w:rPr>
          <w:spacing w:val="41"/>
        </w:rPr>
        <w:t xml:space="preserve"> </w:t>
      </w:r>
      <w:r>
        <w:t xml:space="preserve">manner in </w:t>
      </w:r>
      <w:r>
        <w:rPr>
          <w:spacing w:val="-1"/>
        </w:rPr>
        <w:t>the</w:t>
      </w:r>
      <w:r>
        <w:rPr>
          <w:spacing w:val="1"/>
        </w:rPr>
        <w:t xml:space="preserve"> </w:t>
      </w:r>
      <w:r>
        <w:rPr>
          <w:spacing w:val="-1"/>
        </w:rPr>
        <w:t>past;</w:t>
      </w:r>
      <w:r>
        <w:t xml:space="preserve"> or</w:t>
      </w:r>
    </w:p>
    <w:p w:rsidR="004F1640" w:rsidRDefault="004F1640" w:rsidP="00532BE1">
      <w:pPr>
        <w:tabs>
          <w:tab w:val="left" w:pos="1890"/>
        </w:tabs>
        <w:ind w:firstLine="1530"/>
        <w:rPr>
          <w:rFonts w:ascii="Arial" w:eastAsia="Arial" w:hAnsi="Arial" w:cs="Arial"/>
          <w:sz w:val="24"/>
          <w:szCs w:val="24"/>
        </w:rPr>
      </w:pPr>
    </w:p>
    <w:p w:rsidR="004F1640" w:rsidRDefault="004F1640" w:rsidP="00532BE1">
      <w:pPr>
        <w:pStyle w:val="BodyText"/>
        <w:numPr>
          <w:ilvl w:val="2"/>
          <w:numId w:val="13"/>
        </w:numPr>
        <w:tabs>
          <w:tab w:val="left" w:pos="1890"/>
          <w:tab w:val="left" w:pos="2267"/>
        </w:tabs>
        <w:ind w:left="0" w:right="260" w:firstLine="1530"/>
      </w:pPr>
      <w:r>
        <w:t>As the</w:t>
      </w:r>
      <w:r>
        <w:rPr>
          <w:spacing w:val="1"/>
        </w:rPr>
        <w:t xml:space="preserve"> </w:t>
      </w:r>
      <w:r>
        <w:rPr>
          <w:spacing w:val="-1"/>
        </w:rPr>
        <w:t>contract</w:t>
      </w:r>
      <w:r>
        <w:rPr>
          <w:spacing w:val="-2"/>
        </w:rPr>
        <w:t xml:space="preserve"> </w:t>
      </w:r>
      <w:r>
        <w:rPr>
          <w:spacing w:val="-1"/>
        </w:rPr>
        <w:t>nears</w:t>
      </w:r>
      <w:r>
        <w:t xml:space="preserve"> </w:t>
      </w:r>
      <w:r>
        <w:rPr>
          <w:spacing w:val="-1"/>
        </w:rPr>
        <w:t>completion,</w:t>
      </w:r>
      <w:r>
        <w:t xml:space="preserve"> </w:t>
      </w:r>
      <w:r>
        <w:rPr>
          <w:spacing w:val="-1"/>
        </w:rPr>
        <w:t>to ensure</w:t>
      </w:r>
      <w:r>
        <w:rPr>
          <w:spacing w:val="1"/>
        </w:rPr>
        <w:t xml:space="preserve"> </w:t>
      </w:r>
      <w:r>
        <w:t>that</w:t>
      </w:r>
      <w:r>
        <w:rPr>
          <w:spacing w:val="-2"/>
        </w:rPr>
        <w:t xml:space="preserve"> </w:t>
      </w:r>
      <w:r>
        <w:rPr>
          <w:spacing w:val="-1"/>
        </w:rPr>
        <w:t>deficiencies</w:t>
      </w:r>
      <w:r>
        <w:rPr>
          <w:spacing w:val="53"/>
        </w:rPr>
        <w:t xml:space="preserve"> </w:t>
      </w:r>
      <w:r>
        <w:rPr>
          <w:spacing w:val="-2"/>
        </w:rPr>
        <w:t>will</w:t>
      </w:r>
      <w:r>
        <w:t xml:space="preserve"> be</w:t>
      </w:r>
      <w:r>
        <w:rPr>
          <w:spacing w:val="1"/>
        </w:rPr>
        <w:t xml:space="preserve"> </w:t>
      </w:r>
      <w:r>
        <w:rPr>
          <w:spacing w:val="-1"/>
        </w:rPr>
        <w:t>corrected</w:t>
      </w:r>
      <w:r>
        <w:rPr>
          <w:spacing w:val="1"/>
        </w:rPr>
        <w:t xml:space="preserve"> </w:t>
      </w:r>
      <w:r>
        <w:t>and</w:t>
      </w:r>
      <w:r>
        <w:rPr>
          <w:spacing w:val="1"/>
        </w:rPr>
        <w:t xml:space="preserve"> </w:t>
      </w:r>
      <w:r>
        <w:rPr>
          <w:spacing w:val="-2"/>
        </w:rPr>
        <w:t>that</w:t>
      </w:r>
      <w:r>
        <w:t xml:space="preserve"> </w:t>
      </w:r>
      <w:r>
        <w:rPr>
          <w:spacing w:val="-1"/>
        </w:rPr>
        <w:t>completion</w:t>
      </w:r>
      <w:r>
        <w:rPr>
          <w:spacing w:val="1"/>
        </w:rPr>
        <w:t xml:space="preserve"> </w:t>
      </w:r>
      <w:r>
        <w:t xml:space="preserve">is </w:t>
      </w:r>
      <w:r>
        <w:rPr>
          <w:spacing w:val="-2"/>
        </w:rPr>
        <w:t>timely.</w:t>
      </w:r>
    </w:p>
    <w:p w:rsidR="004F1640" w:rsidRDefault="004F1640" w:rsidP="00532BE1">
      <w:pPr>
        <w:tabs>
          <w:tab w:val="left" w:pos="1890"/>
        </w:tabs>
        <w:ind w:firstLine="1530"/>
        <w:rPr>
          <w:rFonts w:ascii="Arial" w:eastAsia="Arial" w:hAnsi="Arial" w:cs="Arial"/>
          <w:sz w:val="24"/>
          <w:szCs w:val="24"/>
        </w:rPr>
      </w:pPr>
    </w:p>
    <w:p w:rsidR="004F1640" w:rsidRDefault="004F1640" w:rsidP="002E1AB2">
      <w:pPr>
        <w:pStyle w:val="BodyText"/>
        <w:numPr>
          <w:ilvl w:val="1"/>
          <w:numId w:val="13"/>
        </w:numPr>
        <w:tabs>
          <w:tab w:val="left" w:pos="1530"/>
        </w:tabs>
        <w:ind w:left="0" w:right="382" w:firstLine="1126"/>
      </w:pPr>
      <w:r>
        <w:rPr>
          <w:spacing w:val="-1"/>
        </w:rPr>
        <w:t>Examples</w:t>
      </w:r>
      <w:r>
        <w:rPr>
          <w:spacing w:val="-2"/>
        </w:rPr>
        <w:t xml:space="preserve"> </w:t>
      </w:r>
      <w:r>
        <w:t>of</w:t>
      </w:r>
      <w:r>
        <w:rPr>
          <w:spacing w:val="3"/>
        </w:rPr>
        <w:t xml:space="preserve"> </w:t>
      </w:r>
      <w:r>
        <w:rPr>
          <w:spacing w:val="-1"/>
        </w:rPr>
        <w:t>deficient</w:t>
      </w:r>
      <w:r>
        <w:t xml:space="preserve"> </w:t>
      </w:r>
      <w:r>
        <w:rPr>
          <w:spacing w:val="-1"/>
        </w:rPr>
        <w:t>performance</w:t>
      </w:r>
      <w:r>
        <w:rPr>
          <w:spacing w:val="1"/>
        </w:rPr>
        <w:t xml:space="preserve"> </w:t>
      </w:r>
      <w:r>
        <w:rPr>
          <w:spacing w:val="-1"/>
        </w:rPr>
        <w:t xml:space="preserve">justifying </w:t>
      </w:r>
      <w:r>
        <w:t>a</w:t>
      </w:r>
      <w:r>
        <w:rPr>
          <w:spacing w:val="1"/>
        </w:rPr>
        <w:t xml:space="preserve"> </w:t>
      </w:r>
      <w:r>
        <w:rPr>
          <w:spacing w:val="-1"/>
        </w:rPr>
        <w:t>retention</w:t>
      </w:r>
      <w:r>
        <w:rPr>
          <w:spacing w:val="-4"/>
        </w:rPr>
        <w:t xml:space="preserve"> </w:t>
      </w:r>
      <w:r>
        <w:rPr>
          <w:spacing w:val="-1"/>
        </w:rPr>
        <w:t>of</w:t>
      </w:r>
      <w:r>
        <w:t xml:space="preserve"> funds</w:t>
      </w:r>
      <w:r>
        <w:rPr>
          <w:spacing w:val="57"/>
        </w:rPr>
        <w:t xml:space="preserve"> </w:t>
      </w:r>
      <w:r>
        <w:rPr>
          <w:spacing w:val="-1"/>
        </w:rPr>
        <w:t>include,</w:t>
      </w:r>
      <w:r>
        <w:t xml:space="preserve"> but </w:t>
      </w:r>
      <w:r>
        <w:rPr>
          <w:spacing w:val="-1"/>
        </w:rPr>
        <w:t xml:space="preserve">are </w:t>
      </w:r>
      <w:r>
        <w:t>not</w:t>
      </w:r>
      <w:r>
        <w:rPr>
          <w:spacing w:val="-2"/>
        </w:rPr>
        <w:t xml:space="preserve"> </w:t>
      </w:r>
      <w:r>
        <w:rPr>
          <w:spacing w:val="-1"/>
        </w:rPr>
        <w:t>restricted</w:t>
      </w:r>
      <w:r>
        <w:rPr>
          <w:spacing w:val="1"/>
        </w:rPr>
        <w:t xml:space="preserve"> </w:t>
      </w:r>
      <w:r>
        <w:rPr>
          <w:spacing w:val="-1"/>
        </w:rPr>
        <w:t>to,</w:t>
      </w:r>
      <w:r>
        <w:t xml:space="preserve"> </w:t>
      </w:r>
      <w:r>
        <w:rPr>
          <w:spacing w:val="-1"/>
        </w:rPr>
        <w:t>the</w:t>
      </w:r>
      <w:r>
        <w:rPr>
          <w:spacing w:val="-4"/>
        </w:rPr>
        <w:t xml:space="preserve"> </w:t>
      </w:r>
      <w:r>
        <w:rPr>
          <w:spacing w:val="-1"/>
        </w:rPr>
        <w:t>following:</w:t>
      </w:r>
    </w:p>
    <w:p w:rsidR="004F1640" w:rsidRDefault="004F1640" w:rsidP="002E1AB2">
      <w:pPr>
        <w:tabs>
          <w:tab w:val="left" w:pos="1530"/>
        </w:tabs>
        <w:ind w:firstLine="1126"/>
        <w:rPr>
          <w:rFonts w:ascii="Arial" w:eastAsia="Arial" w:hAnsi="Arial" w:cs="Arial"/>
          <w:sz w:val="24"/>
          <w:szCs w:val="24"/>
        </w:rPr>
      </w:pPr>
    </w:p>
    <w:p w:rsidR="004F1640" w:rsidRDefault="004F1640" w:rsidP="002E1AB2">
      <w:pPr>
        <w:pStyle w:val="BodyText"/>
        <w:numPr>
          <w:ilvl w:val="2"/>
          <w:numId w:val="13"/>
        </w:numPr>
        <w:tabs>
          <w:tab w:val="left" w:pos="1890"/>
        </w:tabs>
        <w:ind w:left="540" w:right="651" w:firstLine="990"/>
      </w:pPr>
      <w:r>
        <w:t>Unsatisfactory</w:t>
      </w:r>
      <w:r>
        <w:rPr>
          <w:spacing w:val="-5"/>
        </w:rPr>
        <w:t xml:space="preserve"> </w:t>
      </w:r>
      <w:r>
        <w:rPr>
          <w:spacing w:val="-1"/>
        </w:rPr>
        <w:t>progress</w:t>
      </w:r>
      <w:r>
        <w:t xml:space="preserve"> as </w:t>
      </w:r>
      <w:r>
        <w:rPr>
          <w:spacing w:val="-1"/>
        </w:rPr>
        <w:t>determined</w:t>
      </w:r>
      <w:r>
        <w:rPr>
          <w:spacing w:val="1"/>
        </w:rPr>
        <w:t xml:space="preserve"> </w:t>
      </w:r>
      <w:r>
        <w:t>by</w:t>
      </w:r>
      <w:r>
        <w:rPr>
          <w:spacing w:val="-5"/>
        </w:rPr>
        <w:t xml:space="preserve"> </w:t>
      </w:r>
      <w:r>
        <w:t>the</w:t>
      </w:r>
      <w:r>
        <w:rPr>
          <w:spacing w:val="1"/>
        </w:rPr>
        <w:t xml:space="preserve"> </w:t>
      </w:r>
      <w:r>
        <w:rPr>
          <w:spacing w:val="-1"/>
        </w:rPr>
        <w:t>contracting</w:t>
      </w:r>
      <w:r>
        <w:rPr>
          <w:spacing w:val="31"/>
        </w:rPr>
        <w:t xml:space="preserve"> </w:t>
      </w:r>
      <w:r>
        <w:t>officer;</w:t>
      </w:r>
    </w:p>
    <w:p w:rsidR="004F1640" w:rsidRDefault="004F1640" w:rsidP="002E1AB2">
      <w:pPr>
        <w:tabs>
          <w:tab w:val="left" w:pos="1890"/>
        </w:tabs>
        <w:ind w:left="540" w:firstLine="990"/>
        <w:rPr>
          <w:rFonts w:ascii="Arial" w:eastAsia="Arial" w:hAnsi="Arial" w:cs="Arial"/>
          <w:sz w:val="24"/>
          <w:szCs w:val="24"/>
        </w:rPr>
      </w:pPr>
    </w:p>
    <w:p w:rsidR="004F1640" w:rsidRDefault="004F1640" w:rsidP="002E1AB2">
      <w:pPr>
        <w:pStyle w:val="BodyText"/>
        <w:numPr>
          <w:ilvl w:val="2"/>
          <w:numId w:val="13"/>
        </w:numPr>
        <w:tabs>
          <w:tab w:val="left" w:pos="1890"/>
          <w:tab w:val="left" w:pos="2267"/>
        </w:tabs>
        <w:ind w:left="540" w:firstLine="990"/>
      </w:pPr>
      <w:r>
        <w:rPr>
          <w:spacing w:val="-1"/>
        </w:rPr>
        <w:t>Failure</w:t>
      </w:r>
      <w:r>
        <w:rPr>
          <w:spacing w:val="1"/>
        </w:rPr>
        <w:t xml:space="preserve"> </w:t>
      </w:r>
      <w:r>
        <w:t>to</w:t>
      </w:r>
      <w:r>
        <w:rPr>
          <w:spacing w:val="1"/>
        </w:rPr>
        <w:t xml:space="preserve"> </w:t>
      </w:r>
      <w:r>
        <w:t>meet</w:t>
      </w:r>
      <w:r>
        <w:rPr>
          <w:spacing w:val="-2"/>
        </w:rPr>
        <w:t xml:space="preserve"> </w:t>
      </w:r>
      <w:r>
        <w:rPr>
          <w:spacing w:val="-1"/>
        </w:rPr>
        <w:t>schedule</w:t>
      </w:r>
      <w:r>
        <w:rPr>
          <w:spacing w:val="1"/>
        </w:rPr>
        <w:t xml:space="preserve"> </w:t>
      </w:r>
      <w:r>
        <w:rPr>
          <w:spacing w:val="-1"/>
        </w:rPr>
        <w:t>in</w:t>
      </w:r>
      <w:r>
        <w:rPr>
          <w:spacing w:val="1"/>
        </w:rPr>
        <w:t xml:space="preserve"> </w:t>
      </w:r>
      <w:r>
        <w:rPr>
          <w:spacing w:val="-1"/>
        </w:rPr>
        <w:t>Schedule of</w:t>
      </w:r>
      <w:r>
        <w:rPr>
          <w:spacing w:val="-2"/>
        </w:rPr>
        <w:t xml:space="preserve"> </w:t>
      </w:r>
      <w:r>
        <w:t xml:space="preserve">Work </w:t>
      </w:r>
      <w:r>
        <w:rPr>
          <w:spacing w:val="-1"/>
        </w:rPr>
        <w:t>Progress;</w:t>
      </w:r>
    </w:p>
    <w:p w:rsidR="004F1640" w:rsidRDefault="004F1640" w:rsidP="002E1AB2">
      <w:pPr>
        <w:tabs>
          <w:tab w:val="left" w:pos="1890"/>
        </w:tabs>
        <w:ind w:left="540" w:firstLine="990"/>
        <w:rPr>
          <w:rFonts w:ascii="Arial" w:eastAsia="Arial" w:hAnsi="Arial" w:cs="Arial"/>
          <w:sz w:val="24"/>
          <w:szCs w:val="24"/>
        </w:rPr>
      </w:pPr>
    </w:p>
    <w:p w:rsidR="004F1640" w:rsidRDefault="004F1640" w:rsidP="002E1AB2">
      <w:pPr>
        <w:pStyle w:val="BodyText"/>
        <w:numPr>
          <w:ilvl w:val="2"/>
          <w:numId w:val="13"/>
        </w:numPr>
        <w:tabs>
          <w:tab w:val="left" w:pos="1890"/>
          <w:tab w:val="left" w:pos="2320"/>
        </w:tabs>
        <w:ind w:left="540" w:firstLine="990"/>
      </w:pPr>
      <w:r>
        <w:rPr>
          <w:spacing w:val="-1"/>
        </w:rPr>
        <w:t>Failure</w:t>
      </w:r>
      <w:r>
        <w:rPr>
          <w:spacing w:val="1"/>
        </w:rPr>
        <w:t xml:space="preserve"> </w:t>
      </w:r>
      <w:r>
        <w:t>to</w:t>
      </w:r>
      <w:r>
        <w:rPr>
          <w:spacing w:val="1"/>
        </w:rPr>
        <w:t xml:space="preserve"> </w:t>
      </w:r>
      <w:r>
        <w:rPr>
          <w:spacing w:val="-1"/>
        </w:rPr>
        <w:t>present</w:t>
      </w:r>
      <w:r>
        <w:rPr>
          <w:spacing w:val="-2"/>
        </w:rPr>
        <w:t xml:space="preserve"> </w:t>
      </w:r>
      <w:r>
        <w:t>submittals in</w:t>
      </w:r>
      <w:r>
        <w:rPr>
          <w:spacing w:val="-2"/>
        </w:rPr>
        <w:t xml:space="preserve"> </w:t>
      </w:r>
      <w:r>
        <w:t>a</w:t>
      </w:r>
      <w:r>
        <w:rPr>
          <w:spacing w:val="1"/>
        </w:rPr>
        <w:t xml:space="preserve"> </w:t>
      </w:r>
      <w:r>
        <w:rPr>
          <w:spacing w:val="-1"/>
        </w:rPr>
        <w:t>timely</w:t>
      </w:r>
      <w:r>
        <w:rPr>
          <w:spacing w:val="-5"/>
        </w:rPr>
        <w:t xml:space="preserve"> </w:t>
      </w:r>
      <w:r>
        <w:t>manner;</w:t>
      </w:r>
      <w:r>
        <w:rPr>
          <w:spacing w:val="-2"/>
        </w:rPr>
        <w:t xml:space="preserve"> </w:t>
      </w:r>
      <w:r>
        <w:t>or</w:t>
      </w:r>
    </w:p>
    <w:p w:rsidR="004F1640" w:rsidRDefault="004F1640" w:rsidP="002E1AB2">
      <w:pPr>
        <w:tabs>
          <w:tab w:val="left" w:pos="1890"/>
        </w:tabs>
        <w:spacing w:before="4"/>
        <w:ind w:left="540" w:firstLine="990"/>
        <w:rPr>
          <w:rFonts w:ascii="Arial" w:eastAsia="Arial" w:hAnsi="Arial" w:cs="Arial"/>
          <w:sz w:val="25"/>
          <w:szCs w:val="25"/>
        </w:rPr>
      </w:pPr>
    </w:p>
    <w:p w:rsidR="004F1640" w:rsidRPr="00780A6C" w:rsidRDefault="004F1640" w:rsidP="002E1AB2">
      <w:pPr>
        <w:pStyle w:val="BodyText"/>
        <w:numPr>
          <w:ilvl w:val="2"/>
          <w:numId w:val="13"/>
        </w:numPr>
        <w:tabs>
          <w:tab w:val="left" w:pos="1890"/>
          <w:tab w:val="left" w:pos="2332"/>
        </w:tabs>
        <w:spacing w:line="274" w:lineRule="exact"/>
        <w:ind w:left="540" w:right="184" w:firstLine="990"/>
      </w:pPr>
      <w:r>
        <w:rPr>
          <w:spacing w:val="-1"/>
        </w:rPr>
        <w:t>Failure</w:t>
      </w:r>
      <w:r>
        <w:rPr>
          <w:spacing w:val="1"/>
        </w:rPr>
        <w:t xml:space="preserve"> </w:t>
      </w:r>
      <w:r>
        <w:t>to</w:t>
      </w:r>
      <w:r>
        <w:rPr>
          <w:spacing w:val="1"/>
        </w:rPr>
        <w:t xml:space="preserve"> </w:t>
      </w:r>
      <w:r>
        <w:t>comply</w:t>
      </w:r>
      <w:r>
        <w:rPr>
          <w:spacing w:val="-5"/>
        </w:rPr>
        <w:t xml:space="preserve"> </w:t>
      </w:r>
      <w:r>
        <w:t>in</w:t>
      </w:r>
      <w:r>
        <w:rPr>
          <w:spacing w:val="1"/>
        </w:rPr>
        <w:t xml:space="preserve"> </w:t>
      </w:r>
      <w:r>
        <w:rPr>
          <w:spacing w:val="-1"/>
        </w:rPr>
        <w:t xml:space="preserve">good </w:t>
      </w:r>
      <w:r>
        <w:t>faith</w:t>
      </w:r>
      <w:r>
        <w:rPr>
          <w:spacing w:val="-1"/>
        </w:rPr>
        <w:t xml:space="preserve"> </w:t>
      </w:r>
      <w:r>
        <w:rPr>
          <w:spacing w:val="-2"/>
        </w:rPr>
        <w:t>with</w:t>
      </w:r>
      <w:r>
        <w:rPr>
          <w:spacing w:val="1"/>
        </w:rPr>
        <w:t xml:space="preserve"> </w:t>
      </w:r>
      <w:r>
        <w:rPr>
          <w:spacing w:val="-1"/>
        </w:rPr>
        <w:t>approved</w:t>
      </w:r>
      <w:r>
        <w:rPr>
          <w:spacing w:val="1"/>
        </w:rPr>
        <w:t xml:space="preserve"> </w:t>
      </w:r>
      <w:r>
        <w:t>subcontracting</w:t>
      </w:r>
      <w:r>
        <w:rPr>
          <w:spacing w:val="30"/>
        </w:rPr>
        <w:t xml:space="preserve"> </w:t>
      </w:r>
      <w:r>
        <w:rPr>
          <w:spacing w:val="-1"/>
        </w:rPr>
        <w:t>plans,</w:t>
      </w:r>
      <w:r>
        <w:t xml:space="preserve"> </w:t>
      </w:r>
      <w:r>
        <w:rPr>
          <w:spacing w:val="-1"/>
        </w:rPr>
        <w:t>certifications,</w:t>
      </w:r>
      <w:r>
        <w:t xml:space="preserve"> or</w:t>
      </w:r>
      <w:r>
        <w:rPr>
          <w:spacing w:val="-3"/>
        </w:rPr>
        <w:t xml:space="preserve"> </w:t>
      </w:r>
      <w:r>
        <w:rPr>
          <w:spacing w:val="-1"/>
        </w:rPr>
        <w:t>contract</w:t>
      </w:r>
      <w:r>
        <w:t xml:space="preserve"> </w:t>
      </w:r>
      <w:r>
        <w:rPr>
          <w:spacing w:val="-1"/>
        </w:rPr>
        <w:t>requirements.</w:t>
      </w:r>
    </w:p>
    <w:p w:rsidR="004F1640" w:rsidRDefault="004F1640" w:rsidP="00532BE1">
      <w:pPr>
        <w:spacing w:before="6"/>
        <w:ind w:firstLine="1126"/>
        <w:rPr>
          <w:rFonts w:ascii="Arial" w:eastAsia="Arial" w:hAnsi="Arial" w:cs="Arial"/>
          <w:sz w:val="20"/>
          <w:szCs w:val="20"/>
        </w:rPr>
      </w:pPr>
    </w:p>
    <w:p w:rsidR="004F1640" w:rsidRDefault="004F1640" w:rsidP="002E1AB2">
      <w:pPr>
        <w:pStyle w:val="BodyText"/>
        <w:numPr>
          <w:ilvl w:val="1"/>
          <w:numId w:val="13"/>
        </w:numPr>
        <w:tabs>
          <w:tab w:val="left" w:pos="1530"/>
        </w:tabs>
        <w:spacing w:before="69" w:line="239" w:lineRule="auto"/>
        <w:ind w:left="0" w:right="367" w:firstLine="1126"/>
      </w:pPr>
      <w:r>
        <w:t>Any</w:t>
      </w:r>
      <w:r>
        <w:rPr>
          <w:spacing w:val="-5"/>
        </w:rPr>
        <w:t xml:space="preserve"> </w:t>
      </w:r>
      <w:r>
        <w:t>level of</w:t>
      </w:r>
      <w:r>
        <w:rPr>
          <w:spacing w:val="5"/>
        </w:rPr>
        <w:t xml:space="preserve"> </w:t>
      </w:r>
      <w:r>
        <w:rPr>
          <w:spacing w:val="-1"/>
        </w:rPr>
        <w:t>retention</w:t>
      </w:r>
      <w:r>
        <w:rPr>
          <w:spacing w:val="1"/>
        </w:rPr>
        <w:t xml:space="preserve"> </w:t>
      </w:r>
      <w:r>
        <w:rPr>
          <w:spacing w:val="-1"/>
        </w:rPr>
        <w:t>shall</w:t>
      </w:r>
      <w:r>
        <w:t xml:space="preserve"> not </w:t>
      </w:r>
      <w:r>
        <w:rPr>
          <w:spacing w:val="-1"/>
        </w:rPr>
        <w:t>exceed</w:t>
      </w:r>
      <w:r>
        <w:rPr>
          <w:spacing w:val="1"/>
        </w:rPr>
        <w:t xml:space="preserve"> </w:t>
      </w:r>
      <w:r>
        <w:rPr>
          <w:spacing w:val="-1"/>
        </w:rPr>
        <w:t>10 percent</w:t>
      </w:r>
      <w:r>
        <w:t xml:space="preserve"> </w:t>
      </w:r>
      <w:r>
        <w:rPr>
          <w:spacing w:val="-1"/>
        </w:rPr>
        <w:t xml:space="preserve">either </w:t>
      </w:r>
      <w:r>
        <w:rPr>
          <w:spacing w:val="-2"/>
        </w:rPr>
        <w:t>where</w:t>
      </w:r>
      <w:r>
        <w:rPr>
          <w:spacing w:val="33"/>
        </w:rPr>
        <w:t xml:space="preserve"> </w:t>
      </w:r>
      <w:r>
        <w:rPr>
          <w:spacing w:val="-1"/>
        </w:rPr>
        <w:t>there</w:t>
      </w:r>
      <w:r>
        <w:rPr>
          <w:spacing w:val="1"/>
        </w:rPr>
        <w:t xml:space="preserve"> </w:t>
      </w:r>
      <w:r>
        <w:rPr>
          <w:spacing w:val="-1"/>
        </w:rPr>
        <w:t>is</w:t>
      </w:r>
      <w:r>
        <w:rPr>
          <w:spacing w:val="-2"/>
        </w:rPr>
        <w:t xml:space="preserve"> </w:t>
      </w:r>
      <w:r>
        <w:rPr>
          <w:spacing w:val="-1"/>
        </w:rPr>
        <w:t>determined</w:t>
      </w:r>
      <w:r>
        <w:rPr>
          <w:spacing w:val="1"/>
        </w:rPr>
        <w:t xml:space="preserve"> </w:t>
      </w:r>
      <w:r>
        <w:rPr>
          <w:spacing w:val="-1"/>
        </w:rPr>
        <w:t>to</w:t>
      </w:r>
      <w:r>
        <w:rPr>
          <w:spacing w:val="-4"/>
        </w:rPr>
        <w:t xml:space="preserve"> </w:t>
      </w:r>
      <w:r>
        <w:t>be</w:t>
      </w:r>
      <w:r>
        <w:rPr>
          <w:spacing w:val="1"/>
        </w:rPr>
        <w:t xml:space="preserve"> </w:t>
      </w:r>
      <w:r>
        <w:rPr>
          <w:spacing w:val="-1"/>
        </w:rPr>
        <w:t>unsatisfactory</w:t>
      </w:r>
      <w:r>
        <w:rPr>
          <w:spacing w:val="-5"/>
        </w:rPr>
        <w:t xml:space="preserve"> </w:t>
      </w:r>
      <w:r>
        <w:rPr>
          <w:spacing w:val="-1"/>
        </w:rPr>
        <w:t>performance,</w:t>
      </w:r>
      <w:r>
        <w:t xml:space="preserve"> or</w:t>
      </w:r>
      <w:r>
        <w:rPr>
          <w:spacing w:val="-1"/>
        </w:rPr>
        <w:t xml:space="preserve"> </w:t>
      </w:r>
      <w:r>
        <w:rPr>
          <w:spacing w:val="-2"/>
        </w:rPr>
        <w:t>when</w:t>
      </w:r>
      <w:r>
        <w:rPr>
          <w:spacing w:val="1"/>
        </w:rPr>
        <w:t xml:space="preserve"> </w:t>
      </w:r>
      <w:r>
        <w:t>the</w:t>
      </w:r>
      <w:r>
        <w:rPr>
          <w:spacing w:val="69"/>
        </w:rPr>
        <w:t xml:space="preserve"> </w:t>
      </w:r>
      <w:r>
        <w:rPr>
          <w:spacing w:val="-1"/>
        </w:rPr>
        <w:t>retainage</w:t>
      </w:r>
      <w:r>
        <w:rPr>
          <w:spacing w:val="1"/>
        </w:rPr>
        <w:t xml:space="preserve"> </w:t>
      </w:r>
      <w:r>
        <w:t xml:space="preserve">is </w:t>
      </w:r>
      <w:r>
        <w:rPr>
          <w:spacing w:val="-1"/>
        </w:rPr>
        <w:lastRenderedPageBreak/>
        <w:t>to</w:t>
      </w:r>
      <w:r>
        <w:rPr>
          <w:spacing w:val="1"/>
        </w:rPr>
        <w:t xml:space="preserve"> </w:t>
      </w:r>
      <w:r>
        <w:t>ensure</w:t>
      </w:r>
      <w:r>
        <w:rPr>
          <w:spacing w:val="-4"/>
        </w:rPr>
        <w:t xml:space="preserve"> </w:t>
      </w:r>
      <w:r>
        <w:rPr>
          <w:spacing w:val="-1"/>
        </w:rPr>
        <w:t>satisfactory</w:t>
      </w:r>
      <w:r>
        <w:rPr>
          <w:spacing w:val="-5"/>
        </w:rPr>
        <w:t xml:space="preserve"> </w:t>
      </w:r>
      <w:r>
        <w:rPr>
          <w:spacing w:val="-1"/>
        </w:rPr>
        <w:t>completion.</w:t>
      </w:r>
      <w:r>
        <w:t xml:space="preserve"> </w:t>
      </w:r>
      <w:r>
        <w:rPr>
          <w:spacing w:val="1"/>
        </w:rPr>
        <w:t xml:space="preserve"> </w:t>
      </w:r>
      <w:r>
        <w:rPr>
          <w:spacing w:val="-1"/>
        </w:rPr>
        <w:t xml:space="preserve">Retained </w:t>
      </w:r>
      <w:r>
        <w:t xml:space="preserve">amounts </w:t>
      </w:r>
      <w:r>
        <w:rPr>
          <w:spacing w:val="-1"/>
        </w:rPr>
        <w:t>shall</w:t>
      </w:r>
      <w:r>
        <w:t xml:space="preserve"> be</w:t>
      </w:r>
      <w:r>
        <w:rPr>
          <w:spacing w:val="57"/>
        </w:rPr>
        <w:t xml:space="preserve"> </w:t>
      </w:r>
      <w:r>
        <w:rPr>
          <w:spacing w:val="-1"/>
        </w:rPr>
        <w:t>paid</w:t>
      </w:r>
      <w:r>
        <w:rPr>
          <w:spacing w:val="1"/>
        </w:rPr>
        <w:t xml:space="preserve"> </w:t>
      </w:r>
      <w:r>
        <w:rPr>
          <w:spacing w:val="-1"/>
        </w:rPr>
        <w:t>promptly</w:t>
      </w:r>
      <w:r>
        <w:rPr>
          <w:spacing w:val="-5"/>
        </w:rPr>
        <w:t xml:space="preserve"> </w:t>
      </w:r>
      <w:r>
        <w:t>upon</w:t>
      </w:r>
      <w:r>
        <w:rPr>
          <w:spacing w:val="1"/>
        </w:rPr>
        <w:t xml:space="preserve"> </w:t>
      </w:r>
      <w:r>
        <w:rPr>
          <w:spacing w:val="-1"/>
        </w:rPr>
        <w:t>completion</w:t>
      </w:r>
      <w:r>
        <w:rPr>
          <w:spacing w:val="-4"/>
        </w:rPr>
        <w:t xml:space="preserve"> </w:t>
      </w:r>
      <w:r>
        <w:rPr>
          <w:spacing w:val="-1"/>
        </w:rPr>
        <w:t>of</w:t>
      </w:r>
      <w:r>
        <w:rPr>
          <w:spacing w:val="5"/>
        </w:rPr>
        <w:t xml:space="preserve"> </w:t>
      </w:r>
      <w:r>
        <w:rPr>
          <w:spacing w:val="-1"/>
        </w:rPr>
        <w:t>all</w:t>
      </w:r>
      <w:r>
        <w:t xml:space="preserve"> </w:t>
      </w:r>
      <w:r>
        <w:rPr>
          <w:spacing w:val="-1"/>
        </w:rPr>
        <w:t>contract</w:t>
      </w:r>
      <w:r>
        <w:rPr>
          <w:spacing w:val="-2"/>
        </w:rPr>
        <w:t xml:space="preserve"> </w:t>
      </w:r>
      <w:r>
        <w:rPr>
          <w:spacing w:val="-1"/>
        </w:rPr>
        <w:t xml:space="preserve">requirements, </w:t>
      </w:r>
      <w:r>
        <w:t>but</w:t>
      </w:r>
      <w:r>
        <w:rPr>
          <w:spacing w:val="-2"/>
        </w:rPr>
        <w:t xml:space="preserve"> </w:t>
      </w:r>
      <w:r>
        <w:rPr>
          <w:spacing w:val="-1"/>
        </w:rPr>
        <w:t>nothing</w:t>
      </w:r>
      <w:r>
        <w:rPr>
          <w:spacing w:val="69"/>
        </w:rPr>
        <w:t xml:space="preserve"> </w:t>
      </w:r>
      <w:r>
        <w:rPr>
          <w:spacing w:val="-1"/>
        </w:rPr>
        <w:t>contained</w:t>
      </w:r>
      <w:r>
        <w:rPr>
          <w:spacing w:val="1"/>
        </w:rPr>
        <w:t xml:space="preserve"> </w:t>
      </w:r>
      <w:r>
        <w:rPr>
          <w:spacing w:val="-2"/>
        </w:rPr>
        <w:t>in</w:t>
      </w:r>
      <w:r>
        <w:rPr>
          <w:spacing w:val="1"/>
        </w:rPr>
        <w:t xml:space="preserve"> </w:t>
      </w:r>
      <w:r>
        <w:t xml:space="preserve">this </w:t>
      </w:r>
      <w:r>
        <w:rPr>
          <w:spacing w:val="-1"/>
        </w:rPr>
        <w:t>subparagraph</w:t>
      </w:r>
      <w:r>
        <w:rPr>
          <w:spacing w:val="1"/>
        </w:rPr>
        <w:t xml:space="preserve"> </w:t>
      </w:r>
      <w:r>
        <w:rPr>
          <w:spacing w:val="-1"/>
        </w:rPr>
        <w:t>shall</w:t>
      </w:r>
      <w:r>
        <w:t xml:space="preserve"> be</w:t>
      </w:r>
      <w:r>
        <w:rPr>
          <w:spacing w:val="1"/>
        </w:rPr>
        <w:t xml:space="preserve"> </w:t>
      </w:r>
      <w:r>
        <w:rPr>
          <w:spacing w:val="-1"/>
        </w:rPr>
        <w:t>construed</w:t>
      </w:r>
      <w:r>
        <w:rPr>
          <w:spacing w:val="1"/>
        </w:rPr>
        <w:t xml:space="preserve"> </w:t>
      </w:r>
      <w:r>
        <w:t>as limiting</w:t>
      </w:r>
      <w:r>
        <w:rPr>
          <w:spacing w:val="-1"/>
        </w:rPr>
        <w:t xml:space="preserve"> the</w:t>
      </w:r>
      <w:r>
        <w:rPr>
          <w:spacing w:val="29"/>
        </w:rPr>
        <w:t xml:space="preserve"> </w:t>
      </w:r>
      <w:r>
        <w:rPr>
          <w:spacing w:val="-1"/>
        </w:rPr>
        <w:t xml:space="preserve">contracting </w:t>
      </w:r>
      <w:r>
        <w:t>officer</w:t>
      </w:r>
      <w:r>
        <w:rPr>
          <w:rFonts w:cs="Arial"/>
        </w:rPr>
        <w:t xml:space="preserve">’s </w:t>
      </w:r>
      <w:r>
        <w:rPr>
          <w:spacing w:val="-2"/>
        </w:rPr>
        <w:t>right</w:t>
      </w:r>
      <w:r>
        <w:t xml:space="preserve"> to</w:t>
      </w:r>
      <w:r>
        <w:rPr>
          <w:spacing w:val="1"/>
        </w:rPr>
        <w:t xml:space="preserve"> </w:t>
      </w:r>
      <w:r>
        <w:rPr>
          <w:spacing w:val="-1"/>
        </w:rPr>
        <w:t xml:space="preserve">withhold </w:t>
      </w:r>
      <w:r>
        <w:t>funds</w:t>
      </w:r>
      <w:r>
        <w:rPr>
          <w:spacing w:val="-2"/>
        </w:rPr>
        <w:t xml:space="preserve"> </w:t>
      </w:r>
      <w:r>
        <w:rPr>
          <w:spacing w:val="-1"/>
        </w:rPr>
        <w:t>under other provisions</w:t>
      </w:r>
      <w:r>
        <w:t xml:space="preserve"> of</w:t>
      </w:r>
      <w:r>
        <w:rPr>
          <w:spacing w:val="-2"/>
        </w:rPr>
        <w:t xml:space="preserve"> </w:t>
      </w:r>
      <w:r>
        <w:t>the</w:t>
      </w:r>
      <w:r>
        <w:rPr>
          <w:spacing w:val="53"/>
        </w:rPr>
        <w:t xml:space="preserve"> </w:t>
      </w:r>
      <w:r>
        <w:rPr>
          <w:spacing w:val="-1"/>
        </w:rPr>
        <w:t>contract</w:t>
      </w:r>
      <w:r>
        <w:t xml:space="preserve"> or in</w:t>
      </w:r>
      <w:r>
        <w:rPr>
          <w:spacing w:val="-2"/>
        </w:rPr>
        <w:t xml:space="preserve"> </w:t>
      </w:r>
      <w:r>
        <w:rPr>
          <w:spacing w:val="-1"/>
        </w:rPr>
        <w:t>accordance</w:t>
      </w:r>
      <w:r>
        <w:rPr>
          <w:spacing w:val="1"/>
        </w:rPr>
        <w:t xml:space="preserve"> </w:t>
      </w:r>
      <w:r>
        <w:rPr>
          <w:spacing w:val="-2"/>
        </w:rPr>
        <w:t>with</w:t>
      </w:r>
      <w:r>
        <w:rPr>
          <w:spacing w:val="1"/>
        </w:rPr>
        <w:t xml:space="preserve"> </w:t>
      </w:r>
      <w:r>
        <w:t>the</w:t>
      </w:r>
      <w:r>
        <w:rPr>
          <w:spacing w:val="1"/>
        </w:rPr>
        <w:t xml:space="preserve"> </w:t>
      </w:r>
      <w:r>
        <w:rPr>
          <w:spacing w:val="-1"/>
        </w:rPr>
        <w:t>general</w:t>
      </w:r>
      <w:r>
        <w:t xml:space="preserve"> </w:t>
      </w:r>
      <w:r>
        <w:rPr>
          <w:spacing w:val="-1"/>
        </w:rPr>
        <w:t>law</w:t>
      </w:r>
      <w:r>
        <w:rPr>
          <w:spacing w:val="-3"/>
        </w:rPr>
        <w:t xml:space="preserve"> </w:t>
      </w:r>
      <w:r>
        <w:t>and</w:t>
      </w:r>
      <w:r>
        <w:rPr>
          <w:spacing w:val="1"/>
        </w:rPr>
        <w:t xml:space="preserve"> </w:t>
      </w:r>
      <w:r>
        <w:rPr>
          <w:spacing w:val="-1"/>
        </w:rPr>
        <w:t>regulations</w:t>
      </w:r>
      <w:r>
        <w:rPr>
          <w:spacing w:val="-2"/>
        </w:rPr>
        <w:t xml:space="preserve"> </w:t>
      </w:r>
      <w:r>
        <w:rPr>
          <w:spacing w:val="-1"/>
        </w:rPr>
        <w:t>regarding</w:t>
      </w:r>
      <w:r>
        <w:rPr>
          <w:spacing w:val="63"/>
        </w:rPr>
        <w:t xml:space="preserve"> </w:t>
      </w:r>
      <w:r>
        <w:t>the</w:t>
      </w:r>
      <w:r>
        <w:rPr>
          <w:spacing w:val="1"/>
        </w:rPr>
        <w:t xml:space="preserve"> </w:t>
      </w:r>
      <w:r>
        <w:rPr>
          <w:spacing w:val="-1"/>
        </w:rPr>
        <w:t>administration</w:t>
      </w:r>
      <w:r>
        <w:rPr>
          <w:spacing w:val="1"/>
        </w:rPr>
        <w:t xml:space="preserve"> </w:t>
      </w:r>
      <w:r>
        <w:rPr>
          <w:spacing w:val="-1"/>
        </w:rPr>
        <w:t>of</w:t>
      </w:r>
      <w:r>
        <w:rPr>
          <w:spacing w:val="3"/>
        </w:rPr>
        <w:t xml:space="preserve"> </w:t>
      </w:r>
      <w:r>
        <w:rPr>
          <w:spacing w:val="-1"/>
        </w:rPr>
        <w:t>Government</w:t>
      </w:r>
      <w:r>
        <w:t xml:space="preserve"> </w:t>
      </w:r>
      <w:r>
        <w:rPr>
          <w:spacing w:val="-1"/>
        </w:rPr>
        <w:t>contracts.</w:t>
      </w:r>
    </w:p>
    <w:p w:rsidR="004F1640" w:rsidRDefault="004F1640" w:rsidP="002E1AB2">
      <w:pPr>
        <w:tabs>
          <w:tab w:val="left" w:pos="1530"/>
        </w:tabs>
        <w:ind w:firstLine="1126"/>
        <w:rPr>
          <w:rFonts w:ascii="Arial" w:eastAsia="Arial" w:hAnsi="Arial" w:cs="Arial"/>
          <w:sz w:val="24"/>
          <w:szCs w:val="24"/>
        </w:rPr>
      </w:pPr>
    </w:p>
    <w:p w:rsidR="004F1640" w:rsidRDefault="004F1640" w:rsidP="002E1AB2">
      <w:pPr>
        <w:pStyle w:val="BodyText"/>
        <w:numPr>
          <w:ilvl w:val="0"/>
          <w:numId w:val="13"/>
        </w:numPr>
        <w:tabs>
          <w:tab w:val="left" w:pos="990"/>
        </w:tabs>
        <w:ind w:left="0" w:right="212" w:firstLine="540"/>
        <w:jc w:val="left"/>
      </w:pPr>
      <w:r>
        <w:t>The</w:t>
      </w:r>
      <w:r>
        <w:rPr>
          <w:spacing w:val="1"/>
        </w:rPr>
        <w:t xml:space="preserve"> </w:t>
      </w:r>
      <w:r>
        <w:rPr>
          <w:spacing w:val="-1"/>
        </w:rPr>
        <w:t>contractor</w:t>
      </w:r>
      <w:r>
        <w:t xml:space="preserve"> </w:t>
      </w:r>
      <w:r>
        <w:rPr>
          <w:spacing w:val="-1"/>
        </w:rPr>
        <w:t xml:space="preserve">shall </w:t>
      </w:r>
      <w:r>
        <w:t>submit</w:t>
      </w:r>
      <w:r>
        <w:rPr>
          <w:spacing w:val="-2"/>
        </w:rPr>
        <w:t xml:space="preserve"> </w:t>
      </w:r>
      <w:r>
        <w:t>a</w:t>
      </w:r>
      <w:r>
        <w:rPr>
          <w:spacing w:val="1"/>
        </w:rPr>
        <w:t xml:space="preserve"> </w:t>
      </w:r>
      <w:r>
        <w:rPr>
          <w:spacing w:val="-1"/>
        </w:rPr>
        <w:t>schedule of</w:t>
      </w:r>
      <w:r>
        <w:t xml:space="preserve"> cost to</w:t>
      </w:r>
      <w:r>
        <w:rPr>
          <w:spacing w:val="1"/>
        </w:rPr>
        <w:t xml:space="preserve"> </w:t>
      </w:r>
      <w:r>
        <w:rPr>
          <w:spacing w:val="-2"/>
        </w:rPr>
        <w:t>the</w:t>
      </w:r>
      <w:r>
        <w:rPr>
          <w:spacing w:val="1"/>
        </w:rPr>
        <w:t xml:space="preserve"> </w:t>
      </w:r>
      <w:r>
        <w:rPr>
          <w:spacing w:val="-1"/>
        </w:rPr>
        <w:t>contracting</w:t>
      </w:r>
      <w:r>
        <w:rPr>
          <w:spacing w:val="-3"/>
        </w:rPr>
        <w:t xml:space="preserve"> </w:t>
      </w:r>
      <w:r>
        <w:t>officer</w:t>
      </w:r>
      <w:r>
        <w:rPr>
          <w:spacing w:val="51"/>
        </w:rPr>
        <w:t xml:space="preserve"> </w:t>
      </w:r>
      <w:r>
        <w:t>for</w:t>
      </w:r>
      <w:r>
        <w:rPr>
          <w:spacing w:val="-1"/>
        </w:rPr>
        <w:t xml:space="preserve"> approval</w:t>
      </w:r>
      <w:r>
        <w:t xml:space="preserve"> </w:t>
      </w:r>
      <w:r>
        <w:rPr>
          <w:spacing w:val="-1"/>
        </w:rPr>
        <w:t>within</w:t>
      </w:r>
      <w:r>
        <w:rPr>
          <w:spacing w:val="1"/>
        </w:rPr>
        <w:t xml:space="preserve"> </w:t>
      </w:r>
      <w:r>
        <w:t>30</w:t>
      </w:r>
      <w:r>
        <w:rPr>
          <w:spacing w:val="-1"/>
        </w:rPr>
        <w:t xml:space="preserve"> calendar </w:t>
      </w:r>
      <w:r>
        <w:rPr>
          <w:spacing w:val="-2"/>
        </w:rPr>
        <w:t>days</w:t>
      </w:r>
      <w:r>
        <w:t xml:space="preserve"> after</w:t>
      </w:r>
      <w:r>
        <w:rPr>
          <w:spacing w:val="-1"/>
        </w:rPr>
        <w:t xml:space="preserve"> </w:t>
      </w:r>
      <w:r>
        <w:rPr>
          <w:spacing w:val="-2"/>
        </w:rPr>
        <w:t>date</w:t>
      </w:r>
      <w:r>
        <w:rPr>
          <w:spacing w:val="1"/>
        </w:rPr>
        <w:t xml:space="preserve"> </w:t>
      </w:r>
      <w:r>
        <w:rPr>
          <w:spacing w:val="-1"/>
        </w:rPr>
        <w:t>of</w:t>
      </w:r>
      <w:r>
        <w:rPr>
          <w:spacing w:val="5"/>
        </w:rPr>
        <w:t xml:space="preserve"> </w:t>
      </w:r>
      <w:r>
        <w:rPr>
          <w:spacing w:val="-1"/>
        </w:rPr>
        <w:t>receipt</w:t>
      </w:r>
      <w:r>
        <w:rPr>
          <w:spacing w:val="-2"/>
        </w:rPr>
        <w:t xml:space="preserve"> </w:t>
      </w:r>
      <w:r>
        <w:rPr>
          <w:spacing w:val="-1"/>
        </w:rPr>
        <w:t>of</w:t>
      </w:r>
      <w:r>
        <w:rPr>
          <w:spacing w:val="3"/>
        </w:rPr>
        <w:t xml:space="preserve"> </w:t>
      </w:r>
      <w:r>
        <w:rPr>
          <w:spacing w:val="-1"/>
        </w:rPr>
        <w:t xml:space="preserve">notice </w:t>
      </w:r>
      <w:r>
        <w:t>to</w:t>
      </w:r>
      <w:r>
        <w:rPr>
          <w:spacing w:val="-1"/>
        </w:rPr>
        <w:t xml:space="preserve"> proceed.</w:t>
      </w:r>
      <w:r>
        <w:rPr>
          <w:spacing w:val="59"/>
        </w:rPr>
        <w:t xml:space="preserve"> </w:t>
      </w:r>
      <w:r>
        <w:t>Such</w:t>
      </w:r>
      <w:r>
        <w:rPr>
          <w:spacing w:val="1"/>
        </w:rPr>
        <w:t xml:space="preserve"> </w:t>
      </w:r>
      <w:r>
        <w:rPr>
          <w:spacing w:val="-1"/>
        </w:rPr>
        <w:t>schedule</w:t>
      </w:r>
      <w:r>
        <w:rPr>
          <w:spacing w:val="1"/>
        </w:rPr>
        <w:t xml:space="preserve"> </w:t>
      </w:r>
      <w:r>
        <w:rPr>
          <w:spacing w:val="-2"/>
        </w:rPr>
        <w:t>will</w:t>
      </w:r>
      <w:r>
        <w:t xml:space="preserve"> be</w:t>
      </w:r>
      <w:r>
        <w:rPr>
          <w:spacing w:val="4"/>
        </w:rPr>
        <w:t xml:space="preserve"> </w:t>
      </w:r>
      <w:r>
        <w:rPr>
          <w:spacing w:val="-1"/>
        </w:rPr>
        <w:t>signed</w:t>
      </w:r>
      <w:r>
        <w:rPr>
          <w:spacing w:val="1"/>
        </w:rPr>
        <w:t xml:space="preserve"> </w:t>
      </w:r>
      <w:r>
        <w:t>and</w:t>
      </w:r>
      <w:r>
        <w:rPr>
          <w:spacing w:val="1"/>
        </w:rPr>
        <w:t xml:space="preserve"> </w:t>
      </w:r>
      <w:r>
        <w:rPr>
          <w:spacing w:val="-1"/>
        </w:rPr>
        <w:t>submitted</w:t>
      </w:r>
      <w:r>
        <w:rPr>
          <w:spacing w:val="1"/>
        </w:rPr>
        <w:t xml:space="preserve"> </w:t>
      </w:r>
      <w:r>
        <w:rPr>
          <w:spacing w:val="-2"/>
        </w:rPr>
        <w:t>in</w:t>
      </w:r>
      <w:r>
        <w:rPr>
          <w:spacing w:val="1"/>
        </w:rPr>
        <w:t xml:space="preserve"> </w:t>
      </w:r>
      <w:r>
        <w:rPr>
          <w:spacing w:val="-1"/>
        </w:rPr>
        <w:t>triplicate.</w:t>
      </w:r>
      <w:r>
        <w:rPr>
          <w:spacing w:val="62"/>
        </w:rPr>
        <w:t xml:space="preserve"> </w:t>
      </w:r>
      <w:r>
        <w:t>The</w:t>
      </w:r>
      <w:r>
        <w:rPr>
          <w:spacing w:val="1"/>
        </w:rPr>
        <w:t xml:space="preserve"> </w:t>
      </w:r>
      <w:r>
        <w:rPr>
          <w:spacing w:val="-2"/>
        </w:rPr>
        <w:t>approved</w:t>
      </w:r>
      <w:r>
        <w:rPr>
          <w:spacing w:val="1"/>
        </w:rPr>
        <w:t xml:space="preserve"> </w:t>
      </w:r>
      <w:r>
        <w:t>cost</w:t>
      </w:r>
      <w:r>
        <w:rPr>
          <w:spacing w:val="61"/>
        </w:rPr>
        <w:t xml:space="preserve"> </w:t>
      </w:r>
      <w:r>
        <w:rPr>
          <w:spacing w:val="-1"/>
        </w:rPr>
        <w:t>schedule</w:t>
      </w:r>
      <w:r>
        <w:rPr>
          <w:spacing w:val="1"/>
        </w:rPr>
        <w:t xml:space="preserve"> </w:t>
      </w:r>
      <w:r>
        <w:rPr>
          <w:spacing w:val="-2"/>
        </w:rPr>
        <w:t>will</w:t>
      </w:r>
      <w:r>
        <w:t xml:space="preserve"> be</w:t>
      </w:r>
      <w:r>
        <w:rPr>
          <w:spacing w:val="1"/>
        </w:rPr>
        <w:t xml:space="preserve"> </w:t>
      </w:r>
      <w:r>
        <w:t>one</w:t>
      </w:r>
      <w:r>
        <w:rPr>
          <w:spacing w:val="1"/>
        </w:rPr>
        <w:t xml:space="preserve"> </w:t>
      </w:r>
      <w:r>
        <w:rPr>
          <w:spacing w:val="-1"/>
        </w:rPr>
        <w:t>of</w:t>
      </w:r>
      <w:r>
        <w:t xml:space="preserve"> the</w:t>
      </w:r>
      <w:r>
        <w:rPr>
          <w:spacing w:val="1"/>
        </w:rPr>
        <w:t xml:space="preserve"> </w:t>
      </w:r>
      <w:r>
        <w:rPr>
          <w:spacing w:val="-1"/>
        </w:rPr>
        <w:t>bases</w:t>
      </w:r>
      <w:r>
        <w:rPr>
          <w:spacing w:val="-5"/>
        </w:rPr>
        <w:t xml:space="preserve"> </w:t>
      </w:r>
      <w:r>
        <w:rPr>
          <w:spacing w:val="1"/>
        </w:rPr>
        <w:t>for</w:t>
      </w:r>
      <w:r>
        <w:rPr>
          <w:spacing w:val="-3"/>
        </w:rPr>
        <w:t xml:space="preserve"> </w:t>
      </w:r>
      <w:r>
        <w:rPr>
          <w:spacing w:val="-1"/>
        </w:rPr>
        <w:t>determining progress</w:t>
      </w:r>
      <w:r>
        <w:t xml:space="preserve"> </w:t>
      </w:r>
      <w:r>
        <w:rPr>
          <w:spacing w:val="-1"/>
        </w:rPr>
        <w:t>payments</w:t>
      </w:r>
      <w:r>
        <w:rPr>
          <w:spacing w:val="-2"/>
        </w:rPr>
        <w:t xml:space="preserve"> </w:t>
      </w:r>
      <w:r>
        <w:t>to</w:t>
      </w:r>
      <w:r>
        <w:rPr>
          <w:spacing w:val="1"/>
        </w:rPr>
        <w:t xml:space="preserve"> </w:t>
      </w:r>
      <w:r>
        <w:rPr>
          <w:spacing w:val="-1"/>
        </w:rPr>
        <w:t>the</w:t>
      </w:r>
      <w:r>
        <w:rPr>
          <w:spacing w:val="57"/>
        </w:rPr>
        <w:t xml:space="preserve"> </w:t>
      </w:r>
      <w:r>
        <w:rPr>
          <w:spacing w:val="-1"/>
        </w:rPr>
        <w:t>contractor</w:t>
      </w:r>
      <w:r>
        <w:rPr>
          <w:spacing w:val="-3"/>
        </w:rPr>
        <w:t xml:space="preserve"> </w:t>
      </w:r>
      <w:r>
        <w:rPr>
          <w:spacing w:val="1"/>
        </w:rPr>
        <w:t>for</w:t>
      </w:r>
      <w:r>
        <w:rPr>
          <w:spacing w:val="-1"/>
        </w:rPr>
        <w:t xml:space="preserve"> </w:t>
      </w:r>
      <w:r>
        <w:rPr>
          <w:spacing w:val="-2"/>
        </w:rPr>
        <w:t>work</w:t>
      </w:r>
      <w:r>
        <w:t xml:space="preserve"> completed.</w:t>
      </w:r>
      <w:r>
        <w:rPr>
          <w:spacing w:val="62"/>
        </w:rPr>
        <w:t xml:space="preserve"> </w:t>
      </w:r>
      <w:r>
        <w:rPr>
          <w:spacing w:val="1"/>
        </w:rPr>
        <w:t>This</w:t>
      </w:r>
      <w:r>
        <w:t xml:space="preserve"> </w:t>
      </w:r>
      <w:r>
        <w:rPr>
          <w:spacing w:val="-1"/>
        </w:rPr>
        <w:t>schedule</w:t>
      </w:r>
      <w:r>
        <w:rPr>
          <w:spacing w:val="1"/>
        </w:rPr>
        <w:t xml:space="preserve"> </w:t>
      </w:r>
      <w:r>
        <w:t>shall show</w:t>
      </w:r>
      <w:r>
        <w:rPr>
          <w:spacing w:val="-5"/>
        </w:rPr>
        <w:t xml:space="preserve"> </w:t>
      </w:r>
      <w:r>
        <w:t xml:space="preserve">cost </w:t>
      </w:r>
      <w:r>
        <w:rPr>
          <w:spacing w:val="1"/>
        </w:rPr>
        <w:t>by</w:t>
      </w:r>
      <w:r>
        <w:rPr>
          <w:spacing w:val="-5"/>
        </w:rPr>
        <w:t xml:space="preserve"> </w:t>
      </w:r>
      <w:r>
        <w:t>the</w:t>
      </w:r>
      <w:r>
        <w:rPr>
          <w:spacing w:val="1"/>
        </w:rPr>
        <w:t xml:space="preserve"> </w:t>
      </w:r>
      <w:r>
        <w:rPr>
          <w:spacing w:val="-1"/>
        </w:rPr>
        <w:t>branches</w:t>
      </w:r>
      <w:r>
        <w:rPr>
          <w:spacing w:val="-2"/>
        </w:rPr>
        <w:t xml:space="preserve"> </w:t>
      </w:r>
      <w:r>
        <w:rPr>
          <w:spacing w:val="-1"/>
        </w:rPr>
        <w:t>of</w:t>
      </w:r>
      <w:r>
        <w:rPr>
          <w:spacing w:val="35"/>
        </w:rPr>
        <w:t xml:space="preserve"> </w:t>
      </w:r>
      <w:r>
        <w:rPr>
          <w:spacing w:val="-2"/>
        </w:rPr>
        <w:t>work</w:t>
      </w:r>
      <w:r>
        <w:t xml:space="preserve"> </w:t>
      </w:r>
      <w:r>
        <w:rPr>
          <w:spacing w:val="1"/>
        </w:rPr>
        <w:t>for</w:t>
      </w:r>
      <w:r>
        <w:rPr>
          <w:spacing w:val="-1"/>
        </w:rPr>
        <w:t xml:space="preserve"> each</w:t>
      </w:r>
      <w:r>
        <w:rPr>
          <w:spacing w:val="1"/>
        </w:rPr>
        <w:t xml:space="preserve"> </w:t>
      </w:r>
      <w:r>
        <w:rPr>
          <w:spacing w:val="-1"/>
        </w:rPr>
        <w:t xml:space="preserve">building </w:t>
      </w:r>
      <w:r>
        <w:t>or</w:t>
      </w:r>
      <w:r>
        <w:rPr>
          <w:spacing w:val="-1"/>
        </w:rPr>
        <w:t xml:space="preserve"> unit</w:t>
      </w:r>
      <w:r>
        <w:t xml:space="preserve"> </w:t>
      </w:r>
      <w:r>
        <w:rPr>
          <w:spacing w:val="-1"/>
        </w:rPr>
        <w:t>of</w:t>
      </w:r>
      <w:r>
        <w:rPr>
          <w:spacing w:val="5"/>
        </w:rPr>
        <w:t xml:space="preserve"> </w:t>
      </w:r>
      <w:r>
        <w:rPr>
          <w:spacing w:val="-2"/>
        </w:rPr>
        <w:t>the</w:t>
      </w:r>
      <w:r>
        <w:rPr>
          <w:spacing w:val="1"/>
        </w:rPr>
        <w:t xml:space="preserve"> </w:t>
      </w:r>
      <w:r>
        <w:rPr>
          <w:spacing w:val="-1"/>
        </w:rPr>
        <w:t>contract,</w:t>
      </w:r>
      <w:r>
        <w:rPr>
          <w:spacing w:val="-4"/>
        </w:rPr>
        <w:t xml:space="preserve"> </w:t>
      </w:r>
      <w:r>
        <w:t xml:space="preserve">as </w:t>
      </w:r>
      <w:r>
        <w:rPr>
          <w:spacing w:val="-1"/>
        </w:rPr>
        <w:t>instructed</w:t>
      </w:r>
      <w:r>
        <w:rPr>
          <w:spacing w:val="1"/>
        </w:rPr>
        <w:t xml:space="preserve"> </w:t>
      </w:r>
      <w:r>
        <w:t>by</w:t>
      </w:r>
      <w:r>
        <w:rPr>
          <w:spacing w:val="-5"/>
        </w:rPr>
        <w:t xml:space="preserve"> </w:t>
      </w:r>
      <w:r>
        <w:t>the</w:t>
      </w:r>
      <w:r>
        <w:rPr>
          <w:spacing w:val="1"/>
        </w:rPr>
        <w:t xml:space="preserve"> </w:t>
      </w:r>
      <w:r>
        <w:rPr>
          <w:spacing w:val="-1"/>
        </w:rPr>
        <w:t>resident</w:t>
      </w:r>
      <w:r>
        <w:rPr>
          <w:spacing w:val="49"/>
        </w:rPr>
        <w:t xml:space="preserve"> </w:t>
      </w:r>
      <w:r>
        <w:rPr>
          <w:spacing w:val="-1"/>
        </w:rPr>
        <w:t>engineer.</w:t>
      </w:r>
    </w:p>
    <w:p w:rsidR="004F1640" w:rsidRDefault="004F1640" w:rsidP="002E1AB2">
      <w:pPr>
        <w:tabs>
          <w:tab w:val="left" w:pos="990"/>
        </w:tabs>
        <w:ind w:firstLine="540"/>
        <w:rPr>
          <w:rFonts w:ascii="Arial" w:eastAsia="Arial" w:hAnsi="Arial" w:cs="Arial"/>
          <w:sz w:val="24"/>
          <w:szCs w:val="24"/>
        </w:rPr>
      </w:pPr>
    </w:p>
    <w:p w:rsidR="004F1640" w:rsidRDefault="004F1640" w:rsidP="002E1AB2">
      <w:pPr>
        <w:pStyle w:val="BodyText"/>
        <w:numPr>
          <w:ilvl w:val="1"/>
          <w:numId w:val="13"/>
        </w:numPr>
        <w:tabs>
          <w:tab w:val="left" w:pos="1620"/>
        </w:tabs>
        <w:ind w:left="0" w:right="367" w:firstLine="1170"/>
      </w:pPr>
      <w:r>
        <w:t>The</w:t>
      </w:r>
      <w:r>
        <w:rPr>
          <w:spacing w:val="1"/>
        </w:rPr>
        <w:t xml:space="preserve"> </w:t>
      </w:r>
      <w:r>
        <w:rPr>
          <w:spacing w:val="-1"/>
        </w:rPr>
        <w:t>branches</w:t>
      </w:r>
      <w:r>
        <w:t xml:space="preserve"> </w:t>
      </w:r>
      <w:r>
        <w:rPr>
          <w:spacing w:val="-1"/>
        </w:rPr>
        <w:t>shall</w:t>
      </w:r>
      <w:r>
        <w:t xml:space="preserve"> be</w:t>
      </w:r>
      <w:r>
        <w:rPr>
          <w:spacing w:val="1"/>
        </w:rPr>
        <w:t xml:space="preserve"> </w:t>
      </w:r>
      <w:r>
        <w:rPr>
          <w:spacing w:val="-1"/>
        </w:rPr>
        <w:t>subdivided</w:t>
      </w:r>
      <w:r>
        <w:rPr>
          <w:spacing w:val="1"/>
        </w:rPr>
        <w:t xml:space="preserve"> </w:t>
      </w:r>
      <w:r>
        <w:rPr>
          <w:spacing w:val="-1"/>
        </w:rPr>
        <w:t>into</w:t>
      </w:r>
      <w:r>
        <w:rPr>
          <w:spacing w:val="1"/>
        </w:rPr>
        <w:t xml:space="preserve"> </w:t>
      </w:r>
      <w:r>
        <w:t>as</w:t>
      </w:r>
      <w:r>
        <w:rPr>
          <w:spacing w:val="-5"/>
        </w:rPr>
        <w:t xml:space="preserve"> </w:t>
      </w:r>
      <w:r>
        <w:rPr>
          <w:spacing w:val="1"/>
        </w:rPr>
        <w:t>many</w:t>
      </w:r>
      <w:r>
        <w:rPr>
          <w:spacing w:val="-5"/>
        </w:rPr>
        <w:t xml:space="preserve"> </w:t>
      </w:r>
      <w:r>
        <w:rPr>
          <w:spacing w:val="-1"/>
        </w:rPr>
        <w:t>sub-branches</w:t>
      </w:r>
      <w:r>
        <w:t xml:space="preserve"> as</w:t>
      </w:r>
      <w:r>
        <w:rPr>
          <w:spacing w:val="39"/>
        </w:rPr>
        <w:t xml:space="preserve"> </w:t>
      </w:r>
      <w:r>
        <w:rPr>
          <w:spacing w:val="-1"/>
        </w:rPr>
        <w:t>are</w:t>
      </w:r>
      <w:r>
        <w:rPr>
          <w:spacing w:val="1"/>
        </w:rPr>
        <w:t xml:space="preserve"> </w:t>
      </w:r>
      <w:r>
        <w:rPr>
          <w:spacing w:val="-1"/>
        </w:rPr>
        <w:t>necessary</w:t>
      </w:r>
      <w:r>
        <w:rPr>
          <w:spacing w:val="-5"/>
        </w:rPr>
        <w:t xml:space="preserve"> </w:t>
      </w:r>
      <w:r>
        <w:t>to</w:t>
      </w:r>
      <w:r>
        <w:rPr>
          <w:spacing w:val="2"/>
        </w:rPr>
        <w:t xml:space="preserve"> </w:t>
      </w:r>
      <w:r>
        <w:rPr>
          <w:spacing w:val="-1"/>
        </w:rPr>
        <w:t>cover</w:t>
      </w:r>
      <w:r>
        <w:rPr>
          <w:spacing w:val="2"/>
        </w:rPr>
        <w:t xml:space="preserve"> </w:t>
      </w:r>
      <w:r>
        <w:t>all</w:t>
      </w:r>
      <w:r>
        <w:rPr>
          <w:spacing w:val="-1"/>
        </w:rPr>
        <w:t xml:space="preserve"> component</w:t>
      </w:r>
      <w:r>
        <w:t xml:space="preserve"> </w:t>
      </w:r>
      <w:r>
        <w:rPr>
          <w:spacing w:val="-1"/>
        </w:rPr>
        <w:t>parts</w:t>
      </w:r>
      <w:r>
        <w:rPr>
          <w:spacing w:val="-2"/>
        </w:rPr>
        <w:t xml:space="preserve"> </w:t>
      </w:r>
      <w:r>
        <w:rPr>
          <w:spacing w:val="-1"/>
        </w:rPr>
        <w:t>of</w:t>
      </w:r>
      <w:r>
        <w:t xml:space="preserve"> the</w:t>
      </w:r>
      <w:r>
        <w:rPr>
          <w:spacing w:val="1"/>
        </w:rPr>
        <w:t xml:space="preserve"> </w:t>
      </w:r>
      <w:r>
        <w:rPr>
          <w:spacing w:val="-1"/>
        </w:rPr>
        <w:t>contract</w:t>
      </w:r>
      <w:r>
        <w:t xml:space="preserve"> </w:t>
      </w:r>
      <w:r>
        <w:rPr>
          <w:spacing w:val="-2"/>
        </w:rPr>
        <w:t>work.</w:t>
      </w:r>
    </w:p>
    <w:p w:rsidR="004F1640" w:rsidRDefault="004F1640" w:rsidP="002E1AB2">
      <w:pPr>
        <w:tabs>
          <w:tab w:val="left" w:pos="1620"/>
        </w:tabs>
        <w:ind w:firstLine="1170"/>
        <w:rPr>
          <w:rFonts w:ascii="Arial" w:eastAsia="Arial" w:hAnsi="Arial" w:cs="Arial"/>
          <w:sz w:val="24"/>
          <w:szCs w:val="24"/>
        </w:rPr>
      </w:pPr>
    </w:p>
    <w:p w:rsidR="004F1640" w:rsidRDefault="004F1640" w:rsidP="002E1AB2">
      <w:pPr>
        <w:pStyle w:val="BodyText"/>
        <w:numPr>
          <w:ilvl w:val="1"/>
          <w:numId w:val="13"/>
        </w:numPr>
        <w:tabs>
          <w:tab w:val="left" w:pos="1620"/>
        </w:tabs>
        <w:ind w:left="0" w:right="144" w:firstLine="1170"/>
      </w:pPr>
      <w:r>
        <w:rPr>
          <w:spacing w:val="-1"/>
        </w:rPr>
        <w:t>Costs</w:t>
      </w:r>
      <w:r>
        <w:t xml:space="preserve"> as </w:t>
      </w:r>
      <w:r>
        <w:rPr>
          <w:spacing w:val="-2"/>
        </w:rPr>
        <w:t>shown</w:t>
      </w:r>
      <w:r>
        <w:rPr>
          <w:spacing w:val="1"/>
        </w:rPr>
        <w:t xml:space="preserve"> </w:t>
      </w:r>
      <w:r>
        <w:t>on</w:t>
      </w:r>
      <w:r>
        <w:rPr>
          <w:spacing w:val="1"/>
        </w:rPr>
        <w:t xml:space="preserve"> </w:t>
      </w:r>
      <w:r>
        <w:t xml:space="preserve">this </w:t>
      </w:r>
      <w:r>
        <w:rPr>
          <w:spacing w:val="-1"/>
        </w:rPr>
        <w:t>schedule must</w:t>
      </w:r>
      <w:r>
        <w:t xml:space="preserve"> </w:t>
      </w:r>
      <w:r>
        <w:rPr>
          <w:spacing w:val="-1"/>
        </w:rPr>
        <w:t>be true</w:t>
      </w:r>
      <w:r>
        <w:rPr>
          <w:spacing w:val="1"/>
        </w:rPr>
        <w:t xml:space="preserve"> </w:t>
      </w:r>
      <w:r>
        <w:t>costs</w:t>
      </w:r>
      <w:r>
        <w:rPr>
          <w:spacing w:val="-2"/>
        </w:rPr>
        <w:t xml:space="preserve"> </w:t>
      </w:r>
      <w:r>
        <w:rPr>
          <w:spacing w:val="-1"/>
        </w:rPr>
        <w:t>and,</w:t>
      </w:r>
      <w:r>
        <w:t xml:space="preserve"> </w:t>
      </w:r>
      <w:r>
        <w:rPr>
          <w:spacing w:val="-1"/>
        </w:rPr>
        <w:t>should</w:t>
      </w:r>
      <w:r>
        <w:rPr>
          <w:spacing w:val="37"/>
        </w:rPr>
        <w:t xml:space="preserve"> </w:t>
      </w:r>
      <w:r>
        <w:t>the</w:t>
      </w:r>
      <w:r>
        <w:rPr>
          <w:spacing w:val="1"/>
        </w:rPr>
        <w:t xml:space="preserve"> </w:t>
      </w:r>
      <w:r>
        <w:rPr>
          <w:spacing w:val="-1"/>
        </w:rPr>
        <w:t>resident</w:t>
      </w:r>
      <w:r>
        <w:rPr>
          <w:spacing w:val="-2"/>
        </w:rPr>
        <w:t xml:space="preserve"> </w:t>
      </w:r>
      <w:r>
        <w:rPr>
          <w:spacing w:val="-1"/>
        </w:rPr>
        <w:t xml:space="preserve">engineer </w:t>
      </w:r>
      <w:r>
        <w:rPr>
          <w:spacing w:val="-3"/>
        </w:rPr>
        <w:t>so</w:t>
      </w:r>
      <w:r>
        <w:rPr>
          <w:spacing w:val="1"/>
        </w:rPr>
        <w:t xml:space="preserve"> </w:t>
      </w:r>
      <w:r>
        <w:rPr>
          <w:spacing w:val="-1"/>
        </w:rPr>
        <w:t>desire,</w:t>
      </w:r>
      <w:r>
        <w:t xml:space="preserve"> </w:t>
      </w:r>
      <w:r>
        <w:rPr>
          <w:spacing w:val="-1"/>
        </w:rPr>
        <w:t>he/she</w:t>
      </w:r>
      <w:r>
        <w:rPr>
          <w:spacing w:val="-4"/>
        </w:rPr>
        <w:t xml:space="preserve"> </w:t>
      </w:r>
      <w:r>
        <w:t>may</w:t>
      </w:r>
      <w:r>
        <w:rPr>
          <w:spacing w:val="-5"/>
        </w:rPr>
        <w:t xml:space="preserve"> </w:t>
      </w:r>
      <w:r>
        <w:rPr>
          <w:spacing w:val="-1"/>
        </w:rPr>
        <w:t>require</w:t>
      </w:r>
      <w:r>
        <w:rPr>
          <w:spacing w:val="1"/>
        </w:rPr>
        <w:t xml:space="preserve"> </w:t>
      </w:r>
      <w:r>
        <w:t>the</w:t>
      </w:r>
      <w:r>
        <w:rPr>
          <w:spacing w:val="1"/>
        </w:rPr>
        <w:t xml:space="preserve"> </w:t>
      </w:r>
      <w:r>
        <w:rPr>
          <w:spacing w:val="-1"/>
        </w:rPr>
        <w:t>contractor to</w:t>
      </w:r>
      <w:r>
        <w:rPr>
          <w:spacing w:val="2"/>
        </w:rPr>
        <w:t xml:space="preserve"> </w:t>
      </w:r>
      <w:r>
        <w:t>submit</w:t>
      </w:r>
      <w:r>
        <w:rPr>
          <w:spacing w:val="63"/>
        </w:rPr>
        <w:t xml:space="preserve"> </w:t>
      </w:r>
      <w:r>
        <w:t>the</w:t>
      </w:r>
      <w:r>
        <w:rPr>
          <w:spacing w:val="1"/>
        </w:rPr>
        <w:t xml:space="preserve"> </w:t>
      </w:r>
      <w:r>
        <w:rPr>
          <w:spacing w:val="-1"/>
        </w:rPr>
        <w:t>original</w:t>
      </w:r>
      <w:r>
        <w:t xml:space="preserve"> estimate</w:t>
      </w:r>
      <w:r>
        <w:rPr>
          <w:spacing w:val="1"/>
        </w:rPr>
        <w:t xml:space="preserve"> </w:t>
      </w:r>
      <w:r>
        <w:rPr>
          <w:spacing w:val="-1"/>
        </w:rPr>
        <w:t>sheets</w:t>
      </w:r>
      <w:r>
        <w:rPr>
          <w:spacing w:val="-2"/>
        </w:rPr>
        <w:t xml:space="preserve"> </w:t>
      </w:r>
      <w:r>
        <w:t>or</w:t>
      </w:r>
      <w:r>
        <w:rPr>
          <w:spacing w:val="-1"/>
        </w:rPr>
        <w:t xml:space="preserve"> other</w:t>
      </w:r>
      <w:r>
        <w:t xml:space="preserve"> </w:t>
      </w:r>
      <w:r>
        <w:rPr>
          <w:spacing w:val="-1"/>
        </w:rPr>
        <w:t>information</w:t>
      </w:r>
      <w:r>
        <w:rPr>
          <w:spacing w:val="1"/>
        </w:rPr>
        <w:t xml:space="preserve"> </w:t>
      </w:r>
      <w:r>
        <w:t>to</w:t>
      </w:r>
      <w:r>
        <w:rPr>
          <w:spacing w:val="1"/>
        </w:rPr>
        <w:t xml:space="preserve"> </w:t>
      </w:r>
      <w:r>
        <w:rPr>
          <w:spacing w:val="-1"/>
        </w:rPr>
        <w:t>substantiate the</w:t>
      </w:r>
      <w:r>
        <w:rPr>
          <w:spacing w:val="-4"/>
        </w:rPr>
        <w:t xml:space="preserve"> </w:t>
      </w:r>
      <w:r>
        <w:rPr>
          <w:spacing w:val="-1"/>
        </w:rPr>
        <w:t>detailed</w:t>
      </w:r>
      <w:r>
        <w:rPr>
          <w:spacing w:val="51"/>
        </w:rPr>
        <w:t xml:space="preserve"> </w:t>
      </w:r>
      <w:r>
        <w:t>makeup</w:t>
      </w:r>
      <w:r>
        <w:rPr>
          <w:spacing w:val="-1"/>
        </w:rPr>
        <w:t xml:space="preserve"> of</w:t>
      </w:r>
      <w:r>
        <w:rPr>
          <w:spacing w:val="3"/>
        </w:rPr>
        <w:t xml:space="preserve"> </w:t>
      </w:r>
      <w:r>
        <w:rPr>
          <w:spacing w:val="-1"/>
        </w:rPr>
        <w:t>the</w:t>
      </w:r>
      <w:r>
        <w:rPr>
          <w:spacing w:val="1"/>
        </w:rPr>
        <w:t xml:space="preserve"> </w:t>
      </w:r>
      <w:r>
        <w:rPr>
          <w:spacing w:val="-1"/>
        </w:rPr>
        <w:t>schedule.</w:t>
      </w:r>
    </w:p>
    <w:p w:rsidR="004F1640" w:rsidRDefault="004F1640" w:rsidP="002E1AB2">
      <w:pPr>
        <w:tabs>
          <w:tab w:val="left" w:pos="1620"/>
        </w:tabs>
        <w:ind w:firstLine="1170"/>
        <w:rPr>
          <w:rFonts w:ascii="Arial" w:eastAsia="Arial" w:hAnsi="Arial" w:cs="Arial"/>
          <w:sz w:val="24"/>
          <w:szCs w:val="24"/>
        </w:rPr>
      </w:pPr>
    </w:p>
    <w:p w:rsidR="002E1AB2" w:rsidRPr="002E1AB2" w:rsidRDefault="004F1640" w:rsidP="002E1AB2">
      <w:pPr>
        <w:pStyle w:val="BodyText"/>
        <w:numPr>
          <w:ilvl w:val="1"/>
          <w:numId w:val="13"/>
        </w:numPr>
        <w:tabs>
          <w:tab w:val="left" w:pos="1620"/>
        </w:tabs>
        <w:ind w:left="0" w:right="570" w:firstLine="1170"/>
      </w:pPr>
      <w:r>
        <w:t>The</w:t>
      </w:r>
      <w:r>
        <w:rPr>
          <w:spacing w:val="1"/>
        </w:rPr>
        <w:t xml:space="preserve"> </w:t>
      </w:r>
      <w:r>
        <w:rPr>
          <w:spacing w:val="-2"/>
        </w:rPr>
        <w:t>sum</w:t>
      </w:r>
      <w:r>
        <w:t xml:space="preserve"> </w:t>
      </w:r>
      <w:r>
        <w:rPr>
          <w:spacing w:val="-1"/>
        </w:rPr>
        <w:t>of</w:t>
      </w:r>
      <w:r>
        <w:rPr>
          <w:spacing w:val="5"/>
        </w:rPr>
        <w:t xml:space="preserve"> </w:t>
      </w:r>
      <w:r>
        <w:rPr>
          <w:spacing w:val="-1"/>
        </w:rPr>
        <w:t>the</w:t>
      </w:r>
      <w:r>
        <w:rPr>
          <w:spacing w:val="1"/>
        </w:rPr>
        <w:t xml:space="preserve"> </w:t>
      </w:r>
      <w:r>
        <w:rPr>
          <w:spacing w:val="-1"/>
        </w:rPr>
        <w:t>sub-branches,</w:t>
      </w:r>
      <w:r>
        <w:t xml:space="preserve"> as</w:t>
      </w:r>
      <w:r>
        <w:rPr>
          <w:spacing w:val="-2"/>
        </w:rPr>
        <w:t xml:space="preserve"> </w:t>
      </w:r>
      <w:r>
        <w:rPr>
          <w:spacing w:val="-1"/>
        </w:rPr>
        <w:t>applied</w:t>
      </w:r>
      <w:r>
        <w:rPr>
          <w:spacing w:val="1"/>
        </w:rPr>
        <w:t xml:space="preserve"> </w:t>
      </w:r>
      <w:r>
        <w:t>to</w:t>
      </w:r>
      <w:r>
        <w:rPr>
          <w:spacing w:val="-1"/>
        </w:rPr>
        <w:t xml:space="preserve"> </w:t>
      </w:r>
      <w:r>
        <w:t>each</w:t>
      </w:r>
      <w:r>
        <w:rPr>
          <w:spacing w:val="-1"/>
        </w:rPr>
        <w:t xml:space="preserve"> branch,</w:t>
      </w:r>
      <w:r>
        <w:t xml:space="preserve"> </w:t>
      </w:r>
      <w:r>
        <w:rPr>
          <w:spacing w:val="-1"/>
        </w:rPr>
        <w:t>shall</w:t>
      </w:r>
      <w:r>
        <w:rPr>
          <w:spacing w:val="36"/>
        </w:rPr>
        <w:t xml:space="preserve"> </w:t>
      </w:r>
      <w:r>
        <w:rPr>
          <w:spacing w:val="-1"/>
        </w:rPr>
        <w:t>equal</w:t>
      </w:r>
      <w:r>
        <w:t xml:space="preserve"> the</w:t>
      </w:r>
      <w:r>
        <w:rPr>
          <w:spacing w:val="1"/>
        </w:rPr>
        <w:t xml:space="preserve"> </w:t>
      </w:r>
      <w:r>
        <w:rPr>
          <w:spacing w:val="-1"/>
        </w:rPr>
        <w:t>total</w:t>
      </w:r>
      <w:r>
        <w:t xml:space="preserve"> cost</w:t>
      </w:r>
      <w:r>
        <w:rPr>
          <w:spacing w:val="-4"/>
        </w:rPr>
        <w:t xml:space="preserve"> </w:t>
      </w:r>
      <w:r>
        <w:rPr>
          <w:spacing w:val="-1"/>
        </w:rPr>
        <w:t>of</w:t>
      </w:r>
      <w:r>
        <w:rPr>
          <w:spacing w:val="-2"/>
        </w:rPr>
        <w:t xml:space="preserve"> </w:t>
      </w:r>
      <w:r>
        <w:t>such</w:t>
      </w:r>
      <w:r>
        <w:rPr>
          <w:spacing w:val="1"/>
        </w:rPr>
        <w:t xml:space="preserve"> </w:t>
      </w:r>
      <w:r>
        <w:rPr>
          <w:spacing w:val="-1"/>
        </w:rPr>
        <w:t>branch.</w:t>
      </w:r>
      <w:r>
        <w:rPr>
          <w:spacing w:val="60"/>
        </w:rPr>
        <w:t xml:space="preserve"> </w:t>
      </w:r>
      <w:r>
        <w:rPr>
          <w:spacing w:val="1"/>
        </w:rPr>
        <w:t>The</w:t>
      </w:r>
      <w:r>
        <w:rPr>
          <w:spacing w:val="-1"/>
        </w:rPr>
        <w:t xml:space="preserve"> total</w:t>
      </w:r>
      <w:r>
        <w:rPr>
          <w:spacing w:val="-5"/>
        </w:rPr>
        <w:t xml:space="preserve"> </w:t>
      </w:r>
      <w:r>
        <w:t xml:space="preserve">cost </w:t>
      </w:r>
      <w:r>
        <w:rPr>
          <w:spacing w:val="-1"/>
        </w:rPr>
        <w:t>of</w:t>
      </w:r>
      <w:r>
        <w:rPr>
          <w:spacing w:val="3"/>
        </w:rPr>
        <w:t xml:space="preserve"> </w:t>
      </w:r>
      <w:r>
        <w:rPr>
          <w:spacing w:val="-1"/>
        </w:rPr>
        <w:t>all</w:t>
      </w:r>
      <w:r>
        <w:t xml:space="preserve"> </w:t>
      </w:r>
      <w:r>
        <w:rPr>
          <w:spacing w:val="-1"/>
        </w:rPr>
        <w:t>branches</w:t>
      </w:r>
      <w:r>
        <w:t xml:space="preserve"> </w:t>
      </w:r>
      <w:r>
        <w:rPr>
          <w:spacing w:val="-1"/>
        </w:rPr>
        <w:t>shall</w:t>
      </w:r>
      <w:r>
        <w:rPr>
          <w:spacing w:val="48"/>
        </w:rPr>
        <w:t xml:space="preserve"> </w:t>
      </w:r>
      <w:r>
        <w:rPr>
          <w:spacing w:val="-1"/>
        </w:rPr>
        <w:t>equal</w:t>
      </w:r>
      <w:r>
        <w:t xml:space="preserve"> the</w:t>
      </w:r>
      <w:r>
        <w:rPr>
          <w:spacing w:val="1"/>
        </w:rPr>
        <w:t xml:space="preserve"> </w:t>
      </w:r>
      <w:r>
        <w:rPr>
          <w:spacing w:val="-1"/>
        </w:rPr>
        <w:t>contract price.</w:t>
      </w:r>
    </w:p>
    <w:p w:rsidR="002E1AB2" w:rsidRDefault="002E1AB2" w:rsidP="002E1AB2">
      <w:pPr>
        <w:pStyle w:val="ListParagraph"/>
        <w:tabs>
          <w:tab w:val="left" w:pos="1620"/>
        </w:tabs>
        <w:ind w:firstLine="1170"/>
      </w:pPr>
    </w:p>
    <w:p w:rsidR="004F1640" w:rsidRDefault="002E1AB2" w:rsidP="002E1AB2">
      <w:pPr>
        <w:pStyle w:val="BodyText"/>
        <w:numPr>
          <w:ilvl w:val="1"/>
          <w:numId w:val="13"/>
        </w:numPr>
        <w:tabs>
          <w:tab w:val="left" w:pos="1620"/>
        </w:tabs>
        <w:ind w:left="0" w:right="570" w:firstLine="1170"/>
      </w:pPr>
      <w:r>
        <w:t xml:space="preserve"> </w:t>
      </w:r>
      <w:r w:rsidR="004F1640">
        <w:t>Insurance</w:t>
      </w:r>
      <w:r w:rsidR="004F1640">
        <w:rPr>
          <w:spacing w:val="-1"/>
        </w:rPr>
        <w:t xml:space="preserve"> </w:t>
      </w:r>
      <w:r w:rsidR="004F1640">
        <w:t>and</w:t>
      </w:r>
      <w:r w:rsidR="004F1640">
        <w:rPr>
          <w:spacing w:val="-1"/>
        </w:rPr>
        <w:t xml:space="preserve"> similar</w:t>
      </w:r>
      <w:r w:rsidR="004F1640">
        <w:t xml:space="preserve"> items </w:t>
      </w:r>
      <w:r w:rsidR="004F1640">
        <w:rPr>
          <w:spacing w:val="-1"/>
        </w:rPr>
        <w:t>shall</w:t>
      </w:r>
      <w:r w:rsidR="004F1640">
        <w:t xml:space="preserve"> be</w:t>
      </w:r>
      <w:r w:rsidR="004F1640">
        <w:rPr>
          <w:spacing w:val="1"/>
        </w:rPr>
        <w:t xml:space="preserve"> </w:t>
      </w:r>
      <w:r w:rsidR="004F1640">
        <w:rPr>
          <w:spacing w:val="-1"/>
        </w:rPr>
        <w:t>prorated</w:t>
      </w:r>
      <w:r w:rsidR="004F1640">
        <w:rPr>
          <w:spacing w:val="1"/>
        </w:rPr>
        <w:t xml:space="preserve"> </w:t>
      </w:r>
      <w:r w:rsidR="004F1640">
        <w:t>and</w:t>
      </w:r>
      <w:r w:rsidR="004F1640">
        <w:rPr>
          <w:spacing w:val="-1"/>
        </w:rPr>
        <w:t xml:space="preserve"> included</w:t>
      </w:r>
      <w:r w:rsidR="004F1640">
        <w:rPr>
          <w:spacing w:val="2"/>
        </w:rPr>
        <w:t xml:space="preserve"> </w:t>
      </w:r>
      <w:r w:rsidR="004F1640">
        <w:rPr>
          <w:spacing w:val="-1"/>
        </w:rPr>
        <w:t>in the</w:t>
      </w:r>
      <w:r w:rsidR="004F1640">
        <w:rPr>
          <w:spacing w:val="25"/>
        </w:rPr>
        <w:t xml:space="preserve"> </w:t>
      </w:r>
      <w:r w:rsidR="004F1640">
        <w:t xml:space="preserve">cost </w:t>
      </w:r>
      <w:r w:rsidR="004F1640">
        <w:rPr>
          <w:spacing w:val="-1"/>
        </w:rPr>
        <w:t>of</w:t>
      </w:r>
      <w:r w:rsidR="004F1640">
        <w:rPr>
          <w:spacing w:val="3"/>
        </w:rPr>
        <w:t xml:space="preserve"> </w:t>
      </w:r>
      <w:r w:rsidR="004F1640">
        <w:rPr>
          <w:spacing w:val="-1"/>
        </w:rPr>
        <w:t>each</w:t>
      </w:r>
      <w:r w:rsidR="004F1640">
        <w:rPr>
          <w:spacing w:val="1"/>
        </w:rPr>
        <w:t xml:space="preserve"> </w:t>
      </w:r>
      <w:r w:rsidR="004F1640">
        <w:rPr>
          <w:spacing w:val="-1"/>
        </w:rPr>
        <w:t>branch of</w:t>
      </w:r>
      <w:r w:rsidR="004F1640">
        <w:t xml:space="preserve"> the</w:t>
      </w:r>
      <w:r w:rsidR="004F1640">
        <w:rPr>
          <w:spacing w:val="1"/>
        </w:rPr>
        <w:t xml:space="preserve"> </w:t>
      </w:r>
      <w:r w:rsidR="004F1640">
        <w:rPr>
          <w:spacing w:val="-2"/>
        </w:rPr>
        <w:t>work.</w:t>
      </w:r>
    </w:p>
    <w:p w:rsidR="004F1640" w:rsidRDefault="004F1640" w:rsidP="002E1AB2">
      <w:pPr>
        <w:tabs>
          <w:tab w:val="left" w:pos="1620"/>
        </w:tabs>
        <w:ind w:firstLine="1170"/>
        <w:rPr>
          <w:rFonts w:ascii="Arial" w:eastAsia="Arial" w:hAnsi="Arial" w:cs="Arial"/>
          <w:sz w:val="24"/>
          <w:szCs w:val="24"/>
        </w:rPr>
      </w:pPr>
    </w:p>
    <w:p w:rsidR="002E1AB2" w:rsidRDefault="004F1640" w:rsidP="002E1AB2">
      <w:pPr>
        <w:pStyle w:val="BodyText"/>
        <w:numPr>
          <w:ilvl w:val="1"/>
          <w:numId w:val="13"/>
        </w:numPr>
        <w:tabs>
          <w:tab w:val="left" w:pos="1620"/>
        </w:tabs>
        <w:ind w:left="0" w:right="212" w:firstLine="1170"/>
        <w:rPr>
          <w:spacing w:val="-1"/>
        </w:rPr>
        <w:sectPr w:rsidR="002E1AB2">
          <w:pgSz w:w="12240" w:h="15840"/>
          <w:pgMar w:top="1440" w:right="1660" w:bottom="1220" w:left="1660" w:header="741" w:footer="1036" w:gutter="0"/>
          <w:cols w:space="720"/>
        </w:sectPr>
      </w:pPr>
      <w:r>
        <w:t>The</w:t>
      </w:r>
      <w:r>
        <w:rPr>
          <w:spacing w:val="1"/>
        </w:rPr>
        <w:t xml:space="preserve"> </w:t>
      </w:r>
      <w:r>
        <w:rPr>
          <w:spacing w:val="-1"/>
        </w:rPr>
        <w:t>cost</w:t>
      </w:r>
      <w:r>
        <w:t xml:space="preserve"> </w:t>
      </w:r>
      <w:r>
        <w:rPr>
          <w:spacing w:val="-1"/>
        </w:rPr>
        <w:t>schedule</w:t>
      </w:r>
      <w:r>
        <w:rPr>
          <w:spacing w:val="-4"/>
        </w:rPr>
        <w:t xml:space="preserve"> </w:t>
      </w:r>
      <w:r>
        <w:t>shall</w:t>
      </w:r>
      <w:r>
        <w:rPr>
          <w:spacing w:val="-1"/>
        </w:rPr>
        <w:t xml:space="preserve"> include</w:t>
      </w:r>
      <w:r>
        <w:rPr>
          <w:spacing w:val="1"/>
        </w:rPr>
        <w:t xml:space="preserve"> </w:t>
      </w:r>
      <w:r>
        <w:rPr>
          <w:spacing w:val="-1"/>
        </w:rPr>
        <w:t>separate</w:t>
      </w:r>
      <w:r>
        <w:rPr>
          <w:spacing w:val="-4"/>
        </w:rPr>
        <w:t xml:space="preserve"> </w:t>
      </w:r>
      <w:r>
        <w:t xml:space="preserve">cost </w:t>
      </w:r>
      <w:r>
        <w:rPr>
          <w:spacing w:val="-1"/>
        </w:rPr>
        <w:t xml:space="preserve">information </w:t>
      </w:r>
      <w:r>
        <w:t xml:space="preserve">for </w:t>
      </w:r>
      <w:r>
        <w:rPr>
          <w:spacing w:val="-1"/>
        </w:rPr>
        <w:t>the</w:t>
      </w:r>
      <w:r>
        <w:rPr>
          <w:spacing w:val="51"/>
        </w:rPr>
        <w:t xml:space="preserve"> </w:t>
      </w:r>
      <w:r>
        <w:rPr>
          <w:spacing w:val="-1"/>
        </w:rPr>
        <w:t>systems</w:t>
      </w:r>
      <w:r>
        <w:t xml:space="preserve"> listed</w:t>
      </w:r>
      <w:r>
        <w:rPr>
          <w:spacing w:val="1"/>
        </w:rPr>
        <w:t xml:space="preserve"> </w:t>
      </w:r>
      <w:r>
        <w:rPr>
          <w:spacing w:val="-1"/>
        </w:rPr>
        <w:t>in</w:t>
      </w:r>
      <w:r>
        <w:rPr>
          <w:spacing w:val="2"/>
        </w:rPr>
        <w:t xml:space="preserve"> </w:t>
      </w:r>
      <w:r>
        <w:rPr>
          <w:spacing w:val="-1"/>
        </w:rPr>
        <w:t>the</w:t>
      </w:r>
      <w:r>
        <w:rPr>
          <w:spacing w:val="1"/>
        </w:rPr>
        <w:t xml:space="preserve"> </w:t>
      </w:r>
      <w:r>
        <w:rPr>
          <w:spacing w:val="-1"/>
        </w:rPr>
        <w:t>table</w:t>
      </w:r>
      <w:r>
        <w:rPr>
          <w:spacing w:val="1"/>
        </w:rPr>
        <w:t xml:space="preserve"> </w:t>
      </w:r>
      <w:r>
        <w:rPr>
          <w:spacing w:val="-1"/>
        </w:rPr>
        <w:t>in</w:t>
      </w:r>
      <w:r>
        <w:rPr>
          <w:spacing w:val="1"/>
        </w:rPr>
        <w:t xml:space="preserve"> </w:t>
      </w:r>
      <w:r>
        <w:rPr>
          <w:spacing w:val="-1"/>
        </w:rPr>
        <w:t>this</w:t>
      </w:r>
      <w:r>
        <w:t xml:space="preserve"> </w:t>
      </w:r>
      <w:r>
        <w:rPr>
          <w:spacing w:val="-1"/>
        </w:rPr>
        <w:t>paragraph</w:t>
      </w:r>
      <w:r>
        <w:rPr>
          <w:spacing w:val="1"/>
        </w:rPr>
        <w:t xml:space="preserve"> </w:t>
      </w:r>
      <w:r>
        <w:rPr>
          <w:spacing w:val="-1"/>
        </w:rPr>
        <w:t>(b</w:t>
      </w:r>
      <w:proofErr w:type="gramStart"/>
      <w:r>
        <w:rPr>
          <w:spacing w:val="-1"/>
        </w:rPr>
        <w:t>)(</w:t>
      </w:r>
      <w:proofErr w:type="gramEnd"/>
      <w:r>
        <w:rPr>
          <w:spacing w:val="-1"/>
        </w:rPr>
        <w:t>5).</w:t>
      </w:r>
      <w:r>
        <w:rPr>
          <w:spacing w:val="65"/>
        </w:rPr>
        <w:t xml:space="preserve"> </w:t>
      </w:r>
      <w:r>
        <w:t>The</w:t>
      </w:r>
      <w:r>
        <w:rPr>
          <w:spacing w:val="1"/>
        </w:rPr>
        <w:t xml:space="preserve"> </w:t>
      </w:r>
      <w:r>
        <w:rPr>
          <w:spacing w:val="-1"/>
        </w:rPr>
        <w:t>percentages</w:t>
      </w:r>
      <w:r>
        <w:rPr>
          <w:spacing w:val="-4"/>
        </w:rPr>
        <w:t xml:space="preserve"> </w:t>
      </w:r>
      <w:r>
        <w:rPr>
          <w:spacing w:val="-1"/>
        </w:rPr>
        <w:t>listed</w:t>
      </w:r>
      <w:r>
        <w:rPr>
          <w:spacing w:val="55"/>
        </w:rPr>
        <w:t xml:space="preserve"> </w:t>
      </w:r>
      <w:r>
        <w:t>below</w:t>
      </w:r>
      <w:r>
        <w:rPr>
          <w:spacing w:val="-5"/>
        </w:rPr>
        <w:t xml:space="preserve"> </w:t>
      </w:r>
      <w:r>
        <w:rPr>
          <w:spacing w:val="-1"/>
        </w:rPr>
        <w:t>are</w:t>
      </w:r>
      <w:r>
        <w:rPr>
          <w:spacing w:val="1"/>
        </w:rPr>
        <w:t xml:space="preserve"> </w:t>
      </w:r>
      <w:r>
        <w:rPr>
          <w:spacing w:val="-1"/>
        </w:rPr>
        <w:t>proportions</w:t>
      </w:r>
      <w:r>
        <w:rPr>
          <w:spacing w:val="-5"/>
        </w:rPr>
        <w:t xml:space="preserve"> </w:t>
      </w:r>
      <w:r>
        <w:rPr>
          <w:spacing w:val="-1"/>
        </w:rPr>
        <w:t>of</w:t>
      </w:r>
      <w:r>
        <w:rPr>
          <w:spacing w:val="5"/>
        </w:rPr>
        <w:t xml:space="preserve"> </w:t>
      </w:r>
      <w:r>
        <w:rPr>
          <w:spacing w:val="-1"/>
        </w:rPr>
        <w:t>the</w:t>
      </w:r>
      <w:r>
        <w:rPr>
          <w:spacing w:val="1"/>
        </w:rPr>
        <w:t xml:space="preserve"> </w:t>
      </w:r>
      <w:r>
        <w:rPr>
          <w:spacing w:val="-1"/>
        </w:rPr>
        <w:t>cost</w:t>
      </w:r>
      <w:r>
        <w:t xml:space="preserve"> </w:t>
      </w:r>
      <w:r>
        <w:rPr>
          <w:spacing w:val="-1"/>
        </w:rPr>
        <w:t>listed in</w:t>
      </w:r>
      <w:r>
        <w:rPr>
          <w:spacing w:val="1"/>
        </w:rPr>
        <w:t xml:space="preserve"> </w:t>
      </w:r>
      <w:r>
        <w:rPr>
          <w:spacing w:val="-1"/>
        </w:rPr>
        <w:t>the</w:t>
      </w:r>
      <w:r>
        <w:rPr>
          <w:spacing w:val="-4"/>
        </w:rPr>
        <w:t xml:space="preserve"> </w:t>
      </w:r>
      <w:r>
        <w:rPr>
          <w:spacing w:val="-1"/>
        </w:rPr>
        <w:t>contractor</w:t>
      </w:r>
      <w:r>
        <w:rPr>
          <w:rFonts w:cs="Arial"/>
          <w:spacing w:val="-1"/>
        </w:rPr>
        <w:t>’s</w:t>
      </w:r>
      <w:r>
        <w:rPr>
          <w:rFonts w:cs="Arial"/>
        </w:rPr>
        <w:t xml:space="preserve"> c</w:t>
      </w:r>
      <w:r>
        <w:t xml:space="preserve">ost </w:t>
      </w:r>
      <w:r>
        <w:rPr>
          <w:spacing w:val="-1"/>
        </w:rPr>
        <w:t>schedule</w:t>
      </w:r>
      <w:r>
        <w:rPr>
          <w:spacing w:val="69"/>
        </w:rPr>
        <w:t xml:space="preserve"> </w:t>
      </w:r>
      <w:r>
        <w:t>and</w:t>
      </w:r>
      <w:r>
        <w:rPr>
          <w:spacing w:val="1"/>
        </w:rPr>
        <w:t xml:space="preserve"> </w:t>
      </w:r>
      <w:r>
        <w:rPr>
          <w:spacing w:val="-1"/>
        </w:rPr>
        <w:t>identify,</w:t>
      </w:r>
      <w:r>
        <w:rPr>
          <w:spacing w:val="-2"/>
        </w:rPr>
        <w:t xml:space="preserve"> </w:t>
      </w:r>
      <w:r>
        <w:t>for</w:t>
      </w:r>
      <w:r>
        <w:rPr>
          <w:spacing w:val="-1"/>
        </w:rPr>
        <w:t xml:space="preserve"> payment</w:t>
      </w:r>
      <w:r>
        <w:t xml:space="preserve"> </w:t>
      </w:r>
      <w:r>
        <w:rPr>
          <w:spacing w:val="-1"/>
        </w:rPr>
        <w:t>purposes,</w:t>
      </w:r>
      <w:r>
        <w:t xml:space="preserve"> </w:t>
      </w:r>
      <w:r>
        <w:rPr>
          <w:spacing w:val="-1"/>
        </w:rPr>
        <w:t>the</w:t>
      </w:r>
      <w:r>
        <w:rPr>
          <w:spacing w:val="1"/>
        </w:rPr>
        <w:t xml:space="preserve"> </w:t>
      </w:r>
      <w:r>
        <w:rPr>
          <w:spacing w:val="-2"/>
        </w:rPr>
        <w:t>value</w:t>
      </w:r>
      <w:r>
        <w:rPr>
          <w:spacing w:val="1"/>
        </w:rPr>
        <w:t xml:space="preserve"> </w:t>
      </w:r>
      <w:r>
        <w:rPr>
          <w:spacing w:val="-1"/>
        </w:rPr>
        <w:t>of</w:t>
      </w:r>
      <w:r>
        <w:rPr>
          <w:spacing w:val="5"/>
        </w:rPr>
        <w:t xml:space="preserve"> </w:t>
      </w:r>
      <w:r>
        <w:rPr>
          <w:spacing w:val="-1"/>
        </w:rPr>
        <w:t>the</w:t>
      </w:r>
      <w:r>
        <w:rPr>
          <w:spacing w:val="1"/>
        </w:rPr>
        <w:t xml:space="preserve"> </w:t>
      </w:r>
      <w:r>
        <w:rPr>
          <w:spacing w:val="-2"/>
        </w:rPr>
        <w:t>work</w:t>
      </w:r>
      <w:r>
        <w:t xml:space="preserve"> to</w:t>
      </w:r>
      <w:r>
        <w:rPr>
          <w:spacing w:val="-1"/>
        </w:rPr>
        <w:t xml:space="preserve"> adjust,</w:t>
      </w:r>
      <w:r>
        <w:rPr>
          <w:spacing w:val="1"/>
        </w:rPr>
        <w:t xml:space="preserve"> </w:t>
      </w:r>
      <w:r>
        <w:rPr>
          <w:spacing w:val="-1"/>
        </w:rPr>
        <w:t>correct</w:t>
      </w:r>
      <w:r>
        <w:rPr>
          <w:spacing w:val="63"/>
        </w:rPr>
        <w:t xml:space="preserve"> </w:t>
      </w:r>
      <w:r>
        <w:t>and</w:t>
      </w:r>
      <w:r>
        <w:rPr>
          <w:spacing w:val="1"/>
        </w:rPr>
        <w:t xml:space="preserve"> </w:t>
      </w:r>
      <w:r>
        <w:t xml:space="preserve">test </w:t>
      </w:r>
      <w:r>
        <w:rPr>
          <w:spacing w:val="-1"/>
        </w:rPr>
        <w:t>systems</w:t>
      </w:r>
      <w:r>
        <w:rPr>
          <w:spacing w:val="-2"/>
        </w:rPr>
        <w:t xml:space="preserve"> </w:t>
      </w:r>
      <w:r>
        <w:t>after</w:t>
      </w:r>
      <w:r>
        <w:rPr>
          <w:spacing w:val="-6"/>
        </w:rPr>
        <w:t xml:space="preserve"> </w:t>
      </w:r>
      <w:r>
        <w:t>the</w:t>
      </w:r>
      <w:r>
        <w:rPr>
          <w:spacing w:val="-1"/>
        </w:rPr>
        <w:t xml:space="preserve"> </w:t>
      </w:r>
      <w:r>
        <w:t>material has</w:t>
      </w:r>
      <w:r>
        <w:rPr>
          <w:spacing w:val="-2"/>
        </w:rPr>
        <w:t xml:space="preserve"> </w:t>
      </w:r>
      <w:r>
        <w:rPr>
          <w:spacing w:val="-1"/>
        </w:rPr>
        <w:t>been</w:t>
      </w:r>
      <w:r>
        <w:rPr>
          <w:spacing w:val="1"/>
        </w:rPr>
        <w:t xml:space="preserve"> </w:t>
      </w:r>
      <w:r>
        <w:rPr>
          <w:spacing w:val="-1"/>
        </w:rPr>
        <w:t>installed.</w:t>
      </w:r>
      <w:r>
        <w:t xml:space="preserve"> </w:t>
      </w:r>
      <w:r>
        <w:rPr>
          <w:spacing w:val="1"/>
        </w:rPr>
        <w:t xml:space="preserve"> </w:t>
      </w:r>
      <w:r>
        <w:rPr>
          <w:spacing w:val="-1"/>
        </w:rPr>
        <w:t>Payment</w:t>
      </w:r>
      <w:r>
        <w:rPr>
          <w:spacing w:val="-2"/>
        </w:rPr>
        <w:t xml:space="preserve"> </w:t>
      </w:r>
      <w:r>
        <w:rPr>
          <w:spacing w:val="-1"/>
        </w:rPr>
        <w:t>of</w:t>
      </w:r>
      <w:r>
        <w:rPr>
          <w:spacing w:val="3"/>
        </w:rPr>
        <w:t xml:space="preserve"> </w:t>
      </w:r>
      <w:r>
        <w:rPr>
          <w:spacing w:val="-2"/>
        </w:rPr>
        <w:t>the</w:t>
      </w:r>
      <w:r>
        <w:rPr>
          <w:spacing w:val="30"/>
        </w:rPr>
        <w:t xml:space="preserve"> </w:t>
      </w:r>
      <w:r>
        <w:rPr>
          <w:spacing w:val="-1"/>
        </w:rPr>
        <w:t>listed</w:t>
      </w:r>
      <w:r>
        <w:rPr>
          <w:spacing w:val="1"/>
        </w:rPr>
        <w:t xml:space="preserve"> </w:t>
      </w:r>
      <w:r>
        <w:rPr>
          <w:spacing w:val="-1"/>
        </w:rPr>
        <w:t>percentages</w:t>
      </w:r>
      <w:r>
        <w:t xml:space="preserve"> </w:t>
      </w:r>
      <w:r>
        <w:rPr>
          <w:spacing w:val="-2"/>
        </w:rPr>
        <w:t>will</w:t>
      </w:r>
      <w:r>
        <w:rPr>
          <w:spacing w:val="4"/>
        </w:rPr>
        <w:t xml:space="preserve"> </w:t>
      </w:r>
      <w:r>
        <w:t>be</w:t>
      </w:r>
      <w:r>
        <w:rPr>
          <w:spacing w:val="-1"/>
        </w:rPr>
        <w:t xml:space="preserve"> </w:t>
      </w:r>
      <w:r>
        <w:t>made</w:t>
      </w:r>
      <w:r>
        <w:rPr>
          <w:spacing w:val="-1"/>
        </w:rPr>
        <w:t xml:space="preserve"> only</w:t>
      </w:r>
      <w:r>
        <w:rPr>
          <w:spacing w:val="-5"/>
        </w:rPr>
        <w:t xml:space="preserve"> </w:t>
      </w:r>
      <w:r>
        <w:t xml:space="preserve">after </w:t>
      </w:r>
      <w:r>
        <w:rPr>
          <w:spacing w:val="-1"/>
        </w:rPr>
        <w:t>the</w:t>
      </w:r>
      <w:r>
        <w:rPr>
          <w:spacing w:val="-4"/>
        </w:rPr>
        <w:t xml:space="preserve"> </w:t>
      </w:r>
      <w:r>
        <w:rPr>
          <w:spacing w:val="-1"/>
        </w:rPr>
        <w:t xml:space="preserve">contractor </w:t>
      </w:r>
      <w:r>
        <w:t>has</w:t>
      </w:r>
      <w:r>
        <w:rPr>
          <w:spacing w:val="-2"/>
        </w:rPr>
        <w:t xml:space="preserve"> </w:t>
      </w:r>
      <w:r>
        <w:rPr>
          <w:spacing w:val="-1"/>
        </w:rPr>
        <w:t>demonstrated</w:t>
      </w:r>
      <w:r>
        <w:rPr>
          <w:spacing w:val="71"/>
        </w:rPr>
        <w:t xml:space="preserve"> </w:t>
      </w:r>
      <w:r>
        <w:t xml:space="preserve">that </w:t>
      </w:r>
      <w:r>
        <w:rPr>
          <w:spacing w:val="-1"/>
        </w:rPr>
        <w:t>each of</w:t>
      </w:r>
      <w:r>
        <w:rPr>
          <w:spacing w:val="3"/>
        </w:rPr>
        <w:t xml:space="preserve"> </w:t>
      </w:r>
      <w:r>
        <w:rPr>
          <w:spacing w:val="-1"/>
        </w:rPr>
        <w:t>the</w:t>
      </w:r>
      <w:r>
        <w:rPr>
          <w:spacing w:val="1"/>
        </w:rPr>
        <w:t xml:space="preserve"> </w:t>
      </w:r>
      <w:r>
        <w:rPr>
          <w:spacing w:val="-1"/>
        </w:rPr>
        <w:t>systems</w:t>
      </w:r>
      <w:r>
        <w:t xml:space="preserve"> is </w:t>
      </w:r>
      <w:r>
        <w:rPr>
          <w:spacing w:val="-1"/>
        </w:rPr>
        <w:t>substantially</w:t>
      </w:r>
      <w:r>
        <w:rPr>
          <w:spacing w:val="-5"/>
        </w:rPr>
        <w:t xml:space="preserve"> </w:t>
      </w:r>
      <w:r>
        <w:t>complete</w:t>
      </w:r>
      <w:r>
        <w:rPr>
          <w:spacing w:val="-1"/>
        </w:rPr>
        <w:t xml:space="preserve"> </w:t>
      </w:r>
      <w:r>
        <w:t>and</w:t>
      </w:r>
      <w:r>
        <w:rPr>
          <w:spacing w:val="-1"/>
        </w:rPr>
        <w:t xml:space="preserve"> operates</w:t>
      </w:r>
      <w:r>
        <w:rPr>
          <w:spacing w:val="-2"/>
        </w:rPr>
        <w:t xml:space="preserve"> </w:t>
      </w:r>
      <w:r>
        <w:rPr>
          <w:spacing w:val="-1"/>
        </w:rPr>
        <w:t>as</w:t>
      </w:r>
      <w:r>
        <w:t xml:space="preserve"> </w:t>
      </w:r>
      <w:r>
        <w:rPr>
          <w:spacing w:val="-1"/>
        </w:rPr>
        <w:t>required</w:t>
      </w:r>
      <w:r>
        <w:rPr>
          <w:spacing w:val="55"/>
        </w:rPr>
        <w:t xml:space="preserve"> </w:t>
      </w:r>
      <w:r>
        <w:t>by</w:t>
      </w:r>
      <w:r>
        <w:rPr>
          <w:spacing w:val="-5"/>
        </w:rPr>
        <w:t xml:space="preserve"> </w:t>
      </w:r>
      <w:r>
        <w:t>the</w:t>
      </w:r>
      <w:r>
        <w:rPr>
          <w:spacing w:val="1"/>
        </w:rPr>
        <w:t xml:space="preserve"> </w:t>
      </w:r>
      <w:r>
        <w:rPr>
          <w:spacing w:val="-1"/>
        </w:rPr>
        <w:t>contract.</w:t>
      </w:r>
    </w:p>
    <w:p w:rsidR="004F1640" w:rsidRDefault="004F1640" w:rsidP="002E1AB2">
      <w:pPr>
        <w:pStyle w:val="BodyText"/>
        <w:tabs>
          <w:tab w:val="left" w:pos="1620"/>
        </w:tabs>
        <w:ind w:left="1170" w:right="212" w:firstLine="0"/>
        <w:jc w:val="right"/>
      </w:pPr>
    </w:p>
    <w:p w:rsidR="004F1640" w:rsidRDefault="004F1640" w:rsidP="004F1640">
      <w:pPr>
        <w:spacing w:before="11"/>
        <w:rPr>
          <w:rFonts w:ascii="Arial" w:eastAsia="Arial" w:hAnsi="Arial" w:cs="Arial"/>
          <w:sz w:val="20"/>
          <w:szCs w:val="20"/>
        </w:rPr>
      </w:pPr>
    </w:p>
    <w:p w:rsidR="004F1640" w:rsidRPr="00A67450" w:rsidRDefault="004F1640" w:rsidP="00A67450">
      <w:pPr>
        <w:spacing w:before="69"/>
        <w:ind w:left="1627"/>
        <w:rPr>
          <w:rFonts w:ascii="Arial" w:eastAsia="Arial" w:hAnsi="Arial" w:cs="Arial"/>
          <w:sz w:val="19"/>
          <w:szCs w:val="19"/>
        </w:rPr>
      </w:pPr>
      <w:r>
        <w:rPr>
          <w:noProof/>
        </w:rPr>
        <mc:AlternateContent>
          <mc:Choice Requires="wps">
            <w:drawing>
              <wp:anchor distT="0" distB="0" distL="114300" distR="114300" simplePos="0" relativeHeight="251659264" behindDoc="0" locked="0" layoutInCell="1" allowOverlap="1" wp14:anchorId="5EC8B611" wp14:editId="54FD91F3">
                <wp:simplePos x="0" y="0"/>
                <wp:positionH relativeFrom="page">
                  <wp:posOffset>1065530</wp:posOffset>
                </wp:positionH>
                <wp:positionV relativeFrom="paragraph">
                  <wp:posOffset>197485</wp:posOffset>
                </wp:positionV>
                <wp:extent cx="5654040" cy="4260215"/>
                <wp:effectExtent l="0" t="1270" r="0" b="0"/>
                <wp:wrapNone/>
                <wp:docPr id="84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4040" cy="426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7281"/>
                              <w:gridCol w:w="1622"/>
                            </w:tblGrid>
                            <w:tr w:rsidR="00907652">
                              <w:trPr>
                                <w:trHeight w:hRule="exact" w:val="318"/>
                              </w:trPr>
                              <w:tc>
                                <w:tcPr>
                                  <w:tcW w:w="7281" w:type="dxa"/>
                                  <w:tcBorders>
                                    <w:top w:val="nil"/>
                                    <w:left w:val="nil"/>
                                    <w:bottom w:val="nil"/>
                                    <w:right w:val="nil"/>
                                  </w:tcBorders>
                                </w:tcPr>
                                <w:p w:rsidR="00907652" w:rsidRDefault="00907652">
                                  <w:pPr>
                                    <w:pStyle w:val="TableParagraph"/>
                                    <w:spacing w:before="29"/>
                                    <w:ind w:left="230"/>
                                    <w:rPr>
                                      <w:rFonts w:ascii="Arial" w:eastAsia="Arial" w:hAnsi="Arial" w:cs="Arial"/>
                                      <w:sz w:val="24"/>
                                      <w:szCs w:val="24"/>
                                    </w:rPr>
                                  </w:pP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before="29"/>
                                    <w:ind w:left="543"/>
                                    <w:rPr>
                                      <w:rFonts w:ascii="Arial" w:eastAsia="Arial" w:hAnsi="Arial" w:cs="Arial"/>
                                      <w:sz w:val="24"/>
                                      <w:szCs w:val="24"/>
                                    </w:rPr>
                                  </w:pPr>
                                  <w:r>
                                    <w:rPr>
                                      <w:rFonts w:ascii="Arial"/>
                                      <w:sz w:val="24"/>
                                    </w:rPr>
                                    <w:t>Percent</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Pneumatic </w:t>
                                  </w:r>
                                  <w:r>
                                    <w:rPr>
                                      <w:rFonts w:ascii="Arial"/>
                                      <w:spacing w:val="-1"/>
                                      <w:sz w:val="24"/>
                                    </w:rPr>
                                    <w:t>tube</w:t>
                                  </w:r>
                                  <w:r>
                                    <w:rPr>
                                      <w:rFonts w:ascii="Arial"/>
                                      <w:spacing w:val="1"/>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Incinerators</w:t>
                                  </w:r>
                                  <w:r>
                                    <w:rPr>
                                      <w:rFonts w:ascii="Arial"/>
                                      <w:sz w:val="24"/>
                                    </w:rPr>
                                    <w:t xml:space="preserve"> </w:t>
                                  </w:r>
                                  <w:r>
                                    <w:rPr>
                                      <w:rFonts w:ascii="Arial"/>
                                      <w:spacing w:val="-1"/>
                                      <w:sz w:val="24"/>
                                    </w:rPr>
                                    <w:t>(medical</w:t>
                                  </w:r>
                                  <w:r>
                                    <w:rPr>
                                      <w:rFonts w:ascii="Arial"/>
                                      <w:spacing w:val="-5"/>
                                      <w:sz w:val="24"/>
                                    </w:rPr>
                                    <w:t xml:space="preserve"> </w:t>
                                  </w:r>
                                  <w:r>
                                    <w:rPr>
                                      <w:rFonts w:ascii="Arial"/>
                                      <w:spacing w:val="-2"/>
                                      <w:sz w:val="24"/>
                                    </w:rPr>
                                    <w:t>waste</w:t>
                                  </w:r>
                                  <w:r>
                                    <w:rPr>
                                      <w:rFonts w:ascii="Arial"/>
                                      <w:spacing w:val="1"/>
                                      <w:sz w:val="24"/>
                                    </w:rPr>
                                    <w:t xml:space="preserve"> </w:t>
                                  </w:r>
                                  <w:r>
                                    <w:rPr>
                                      <w:rFonts w:ascii="Arial"/>
                                      <w:sz w:val="24"/>
                                    </w:rPr>
                                    <w:t>and</w:t>
                                  </w:r>
                                  <w:r>
                                    <w:rPr>
                                      <w:rFonts w:ascii="Arial"/>
                                      <w:spacing w:val="1"/>
                                      <w:sz w:val="24"/>
                                    </w:rPr>
                                    <w:t xml:space="preserve"> </w:t>
                                  </w:r>
                                  <w:r>
                                    <w:rPr>
                                      <w:rFonts w:ascii="Arial"/>
                                      <w:spacing w:val="-1"/>
                                      <w:sz w:val="24"/>
                                    </w:rPr>
                                    <w:t>trash)</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2"/>
                                      <w:sz w:val="24"/>
                                    </w:rPr>
                                    <w:t>Sewage</w:t>
                                  </w:r>
                                  <w:r>
                                    <w:rPr>
                                      <w:rFonts w:ascii="Arial"/>
                                      <w:spacing w:val="1"/>
                                      <w:sz w:val="24"/>
                                    </w:rPr>
                                    <w:t xml:space="preserve"> </w:t>
                                  </w:r>
                                  <w:r>
                                    <w:rPr>
                                      <w:rFonts w:ascii="Arial"/>
                                      <w:sz w:val="24"/>
                                    </w:rPr>
                                    <w:t xml:space="preserve">treatment </w:t>
                                  </w:r>
                                  <w:r>
                                    <w:rPr>
                                      <w:rFonts w:ascii="Arial"/>
                                      <w:spacing w:val="-1"/>
                                      <w:sz w:val="24"/>
                                    </w:rPr>
                                    <w:t>plant</w:t>
                                  </w:r>
                                  <w:r>
                                    <w:rPr>
                                      <w:rFonts w:ascii="Arial"/>
                                      <w:sz w:val="24"/>
                                    </w:rPr>
                                    <w:t xml:space="preserve"> </w:t>
                                  </w:r>
                                  <w:r>
                                    <w:rPr>
                                      <w:rFonts w:ascii="Arial"/>
                                      <w:spacing w:val="-1"/>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Water</w:t>
                                  </w:r>
                                  <w:r>
                                    <w:rPr>
                                      <w:rFonts w:ascii="Arial"/>
                                      <w:spacing w:val="-3"/>
                                      <w:sz w:val="24"/>
                                    </w:rPr>
                                    <w:t xml:space="preserve"> </w:t>
                                  </w:r>
                                  <w:r>
                                    <w:rPr>
                                      <w:rFonts w:ascii="Arial"/>
                                      <w:spacing w:val="-1"/>
                                      <w:sz w:val="24"/>
                                    </w:rPr>
                                    <w:t>treatment</w:t>
                                  </w:r>
                                  <w:r>
                                    <w:rPr>
                                      <w:rFonts w:ascii="Arial"/>
                                      <w:spacing w:val="-2"/>
                                      <w:sz w:val="24"/>
                                    </w:rPr>
                                    <w:t xml:space="preserve"> </w:t>
                                  </w:r>
                                  <w:r>
                                    <w:rPr>
                                      <w:rFonts w:ascii="Arial"/>
                                      <w:sz w:val="24"/>
                                    </w:rPr>
                                    <w:t>plant</w:t>
                                  </w:r>
                                  <w:r>
                                    <w:rPr>
                                      <w:rFonts w:ascii="Arial"/>
                                      <w:spacing w:val="-7"/>
                                      <w:sz w:val="24"/>
                                    </w:rPr>
                                    <w:t xml:space="preserve"> </w:t>
                                  </w:r>
                                  <w:r>
                                    <w:rPr>
                                      <w:rFonts w:ascii="Arial"/>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Washers </w:t>
                                  </w:r>
                                  <w:r>
                                    <w:rPr>
                                      <w:rFonts w:ascii="Arial"/>
                                      <w:spacing w:val="-1"/>
                                      <w:sz w:val="24"/>
                                    </w:rPr>
                                    <w:t>(dish,</w:t>
                                  </w:r>
                                  <w:r>
                                    <w:rPr>
                                      <w:rFonts w:ascii="Arial"/>
                                      <w:sz w:val="24"/>
                                    </w:rPr>
                                    <w:t xml:space="preserve"> </w:t>
                                  </w:r>
                                  <w:r>
                                    <w:rPr>
                                      <w:rFonts w:ascii="Arial"/>
                                      <w:spacing w:val="-1"/>
                                      <w:sz w:val="24"/>
                                    </w:rPr>
                                    <w:t>cage,</w:t>
                                  </w:r>
                                  <w:r>
                                    <w:rPr>
                                      <w:rFonts w:ascii="Arial"/>
                                      <w:spacing w:val="1"/>
                                      <w:sz w:val="24"/>
                                    </w:rPr>
                                    <w:t xml:space="preserve"> </w:t>
                                  </w:r>
                                  <w:r>
                                    <w:rPr>
                                      <w:rFonts w:ascii="Arial"/>
                                      <w:spacing w:val="-1"/>
                                      <w:sz w:val="24"/>
                                    </w:rPr>
                                    <w:t>glass,</w:t>
                                  </w:r>
                                  <w:r>
                                    <w:rPr>
                                      <w:rFonts w:ascii="Arial"/>
                                      <w:sz w:val="24"/>
                                    </w:rPr>
                                    <w:t xml:space="preserve"> etc.)</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 xml:space="preserve">Sterilizing </w:t>
                                  </w:r>
                                  <w:r>
                                    <w:rPr>
                                      <w:rFonts w:ascii="Arial"/>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Water</w:t>
                                  </w:r>
                                  <w:r>
                                    <w:rPr>
                                      <w:rFonts w:ascii="Arial"/>
                                      <w:spacing w:val="-3"/>
                                      <w:sz w:val="24"/>
                                    </w:rPr>
                                    <w:t xml:space="preserve"> </w:t>
                                  </w:r>
                                  <w:r>
                                    <w:rPr>
                                      <w:rFonts w:ascii="Arial"/>
                                      <w:spacing w:val="-1"/>
                                      <w:sz w:val="24"/>
                                    </w:rPr>
                                    <w:t>distilling 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Prefab</w:t>
                                  </w:r>
                                  <w:r>
                                    <w:rPr>
                                      <w:rFonts w:ascii="Arial"/>
                                      <w:spacing w:val="-1"/>
                                      <w:sz w:val="24"/>
                                    </w:rPr>
                                    <w:t xml:space="preserve"> temperature rooms</w:t>
                                  </w:r>
                                  <w:r>
                                    <w:rPr>
                                      <w:rFonts w:ascii="Arial"/>
                                      <w:sz w:val="24"/>
                                    </w:rPr>
                                    <w:t xml:space="preserve"> </w:t>
                                  </w:r>
                                  <w:r>
                                    <w:rPr>
                                      <w:rFonts w:ascii="Arial"/>
                                      <w:spacing w:val="-1"/>
                                      <w:sz w:val="24"/>
                                    </w:rPr>
                                    <w:t>(cold,</w:t>
                                  </w:r>
                                  <w:r>
                                    <w:rPr>
                                      <w:rFonts w:ascii="Arial"/>
                                      <w:sz w:val="24"/>
                                    </w:rPr>
                                    <w:t xml:space="preserve"> </w:t>
                                  </w:r>
                                  <w:r>
                                    <w:rPr>
                                      <w:rFonts w:ascii="Arial"/>
                                      <w:spacing w:val="-1"/>
                                      <w:sz w:val="24"/>
                                    </w:rPr>
                                    <w:t>constant</w:t>
                                  </w:r>
                                  <w:r>
                                    <w:rPr>
                                      <w:rFonts w:ascii="Arial"/>
                                      <w:sz w:val="24"/>
                                    </w:rPr>
                                    <w:t xml:space="preserve"> </w:t>
                                  </w:r>
                                  <w:r>
                                    <w:rPr>
                                      <w:rFonts w:ascii="Arial"/>
                                      <w:spacing w:val="-1"/>
                                      <w:sz w:val="24"/>
                                    </w:rPr>
                                    <w:t>temperature)</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Entire</w:t>
                                  </w:r>
                                  <w:r>
                                    <w:rPr>
                                      <w:rFonts w:ascii="Arial"/>
                                      <w:spacing w:val="1"/>
                                      <w:sz w:val="24"/>
                                    </w:rPr>
                                    <w:t xml:space="preserve"> </w:t>
                                  </w:r>
                                  <w:r>
                                    <w:rPr>
                                      <w:rFonts w:ascii="Arial"/>
                                      <w:spacing w:val="-1"/>
                                      <w:sz w:val="24"/>
                                    </w:rPr>
                                    <w:t>air-conditioning</w:t>
                                  </w:r>
                                  <w:r>
                                    <w:rPr>
                                      <w:rFonts w:ascii="Arial"/>
                                      <w:spacing w:val="-3"/>
                                      <w:sz w:val="24"/>
                                    </w:rPr>
                                    <w:t xml:space="preserve"> </w:t>
                                  </w:r>
                                  <w:r>
                                    <w:rPr>
                                      <w:rFonts w:ascii="Arial"/>
                                      <w:spacing w:val="-1"/>
                                      <w:sz w:val="24"/>
                                    </w:rPr>
                                    <w:t>system</w:t>
                                  </w:r>
                                  <w:r>
                                    <w:rPr>
                                      <w:rFonts w:ascii="Arial"/>
                                      <w:spacing w:val="4"/>
                                      <w:sz w:val="24"/>
                                    </w:rPr>
                                    <w:t xml:space="preserve"> </w:t>
                                  </w:r>
                                  <w:r>
                                    <w:rPr>
                                      <w:rFonts w:ascii="Arial"/>
                                      <w:spacing w:val="-1"/>
                                      <w:sz w:val="24"/>
                                    </w:rPr>
                                    <w:t>(Specified under</w:t>
                                  </w:r>
                                  <w:r>
                                    <w:rPr>
                                      <w:rFonts w:ascii="Arial"/>
                                      <w:sz w:val="24"/>
                                    </w:rPr>
                                    <w:t xml:space="preserve"> 600</w:t>
                                  </w:r>
                                  <w:r>
                                    <w:rPr>
                                      <w:rFonts w:ascii="Arial"/>
                                      <w:spacing w:val="1"/>
                                      <w:sz w:val="24"/>
                                    </w:rPr>
                                    <w:t xml:space="preserve"> </w:t>
                                  </w:r>
                                  <w:r>
                                    <w:rPr>
                                      <w:rFonts w:ascii="Arial"/>
                                      <w:spacing w:val="-1"/>
                                      <w:sz w:val="24"/>
                                    </w:rPr>
                                    <w:t>Sections)</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4" w:lineRule="exact"/>
                                    <w:ind w:left="230"/>
                                    <w:rPr>
                                      <w:rFonts w:ascii="Arial" w:eastAsia="Arial" w:hAnsi="Arial" w:cs="Arial"/>
                                      <w:sz w:val="24"/>
                                      <w:szCs w:val="24"/>
                                    </w:rPr>
                                  </w:pPr>
                                  <w:r>
                                    <w:rPr>
                                      <w:rFonts w:ascii="Arial"/>
                                      <w:spacing w:val="-1"/>
                                      <w:sz w:val="24"/>
                                    </w:rPr>
                                    <w:t>Entire</w:t>
                                  </w:r>
                                  <w:r>
                                    <w:rPr>
                                      <w:rFonts w:ascii="Arial"/>
                                      <w:spacing w:val="1"/>
                                      <w:sz w:val="24"/>
                                    </w:rPr>
                                    <w:t xml:space="preserve"> </w:t>
                                  </w:r>
                                  <w:r>
                                    <w:rPr>
                                      <w:rFonts w:ascii="Arial"/>
                                      <w:spacing w:val="-1"/>
                                      <w:sz w:val="24"/>
                                    </w:rPr>
                                    <w:t>boiler plant</w:t>
                                  </w:r>
                                  <w:r>
                                    <w:rPr>
                                      <w:rFonts w:ascii="Arial"/>
                                      <w:sz w:val="24"/>
                                    </w:rPr>
                                    <w:t xml:space="preserve"> </w:t>
                                  </w:r>
                                  <w:r>
                                    <w:rPr>
                                      <w:rFonts w:ascii="Arial"/>
                                      <w:spacing w:val="-1"/>
                                      <w:sz w:val="24"/>
                                    </w:rPr>
                                    <w:t>system</w:t>
                                  </w:r>
                                  <w:r>
                                    <w:rPr>
                                      <w:rFonts w:ascii="Arial"/>
                                      <w:spacing w:val="4"/>
                                      <w:sz w:val="24"/>
                                    </w:rPr>
                                    <w:t xml:space="preserve"> </w:t>
                                  </w:r>
                                  <w:r>
                                    <w:rPr>
                                      <w:rFonts w:ascii="Arial"/>
                                      <w:spacing w:val="-1"/>
                                      <w:sz w:val="24"/>
                                    </w:rPr>
                                    <w:t xml:space="preserve">(Specified </w:t>
                                  </w:r>
                                  <w:r>
                                    <w:rPr>
                                      <w:rFonts w:ascii="Arial"/>
                                      <w:sz w:val="24"/>
                                    </w:rPr>
                                    <w:t>under</w:t>
                                  </w:r>
                                  <w:r>
                                    <w:rPr>
                                      <w:rFonts w:ascii="Arial"/>
                                      <w:spacing w:val="-6"/>
                                      <w:sz w:val="24"/>
                                    </w:rPr>
                                    <w:t xml:space="preserve"> </w:t>
                                  </w:r>
                                  <w:r>
                                    <w:rPr>
                                      <w:rFonts w:ascii="Arial"/>
                                      <w:spacing w:val="-1"/>
                                      <w:sz w:val="24"/>
                                    </w:rPr>
                                    <w:t>700</w:t>
                                  </w:r>
                                  <w:r>
                                    <w:rPr>
                                      <w:rFonts w:ascii="Arial"/>
                                      <w:spacing w:val="1"/>
                                      <w:sz w:val="24"/>
                                    </w:rPr>
                                    <w:t xml:space="preserve"> </w:t>
                                  </w:r>
                                  <w:r>
                                    <w:rPr>
                                      <w:rFonts w:ascii="Arial"/>
                                      <w:spacing w:val="-1"/>
                                      <w:sz w:val="24"/>
                                    </w:rPr>
                                    <w:t>Sections)</w:t>
                                  </w:r>
                                </w:p>
                              </w:tc>
                              <w:tc>
                                <w:tcPr>
                                  <w:tcW w:w="1622" w:type="dxa"/>
                                  <w:tcBorders>
                                    <w:top w:val="nil"/>
                                    <w:left w:val="nil"/>
                                    <w:bottom w:val="nil"/>
                                    <w:right w:val="nil"/>
                                  </w:tcBorders>
                                </w:tcPr>
                                <w:p w:rsidR="00907652" w:rsidRDefault="00907652">
                                  <w:pPr>
                                    <w:pStyle w:val="TableParagraph"/>
                                    <w:spacing w:line="264"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General</w:t>
                                  </w:r>
                                  <w:r>
                                    <w:rPr>
                                      <w:rFonts w:ascii="Arial"/>
                                      <w:sz w:val="24"/>
                                    </w:rPr>
                                    <w:t xml:space="preserve"> </w:t>
                                  </w:r>
                                  <w:r>
                                    <w:rPr>
                                      <w:rFonts w:ascii="Arial"/>
                                      <w:spacing w:val="-1"/>
                                      <w:sz w:val="24"/>
                                    </w:rPr>
                                    <w:t>supply</w:t>
                                  </w:r>
                                  <w:r>
                                    <w:rPr>
                                      <w:rFonts w:ascii="Arial"/>
                                      <w:spacing w:val="-5"/>
                                      <w:sz w:val="24"/>
                                    </w:rPr>
                                    <w:t xml:space="preserve"> </w:t>
                                  </w:r>
                                  <w:r>
                                    <w:rPr>
                                      <w:rFonts w:ascii="Arial"/>
                                      <w:sz w:val="24"/>
                                    </w:rPr>
                                    <w:t>conveyors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Food</w:t>
                                  </w:r>
                                  <w:r>
                                    <w:rPr>
                                      <w:rFonts w:ascii="Arial"/>
                                      <w:spacing w:val="1"/>
                                      <w:sz w:val="24"/>
                                    </w:rPr>
                                    <w:t xml:space="preserve"> </w:t>
                                  </w:r>
                                  <w:r>
                                    <w:rPr>
                                      <w:rFonts w:ascii="Arial"/>
                                      <w:spacing w:val="-2"/>
                                      <w:sz w:val="24"/>
                                    </w:rPr>
                                    <w:t>service</w:t>
                                  </w:r>
                                  <w:r>
                                    <w:rPr>
                                      <w:rFonts w:ascii="Arial"/>
                                      <w:sz w:val="24"/>
                                    </w:rPr>
                                    <w:t xml:space="preserve"> conveyors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Pneumatic </w:t>
                                  </w:r>
                                  <w:r>
                                    <w:rPr>
                                      <w:rFonts w:ascii="Arial"/>
                                      <w:spacing w:val="-1"/>
                                      <w:sz w:val="24"/>
                                    </w:rPr>
                                    <w:t>soiled</w:t>
                                  </w:r>
                                  <w:r>
                                    <w:rPr>
                                      <w:rFonts w:ascii="Arial"/>
                                      <w:spacing w:val="1"/>
                                      <w:sz w:val="24"/>
                                    </w:rPr>
                                    <w:t xml:space="preserve"> </w:t>
                                  </w:r>
                                  <w:r>
                                    <w:rPr>
                                      <w:rFonts w:ascii="Arial"/>
                                      <w:spacing w:val="-1"/>
                                      <w:sz w:val="24"/>
                                    </w:rPr>
                                    <w:t xml:space="preserve">linen </w:t>
                                  </w:r>
                                  <w:r>
                                    <w:rPr>
                                      <w:rFonts w:ascii="Arial"/>
                                      <w:sz w:val="24"/>
                                    </w:rPr>
                                    <w:t>and</w:t>
                                  </w:r>
                                  <w:r>
                                    <w:rPr>
                                      <w:rFonts w:ascii="Arial"/>
                                      <w:spacing w:val="-1"/>
                                      <w:sz w:val="24"/>
                                    </w:rPr>
                                    <w:t xml:space="preserve"> trash</w:t>
                                  </w:r>
                                  <w:r>
                                    <w:rPr>
                                      <w:rFonts w:ascii="Arial"/>
                                      <w:spacing w:val="1"/>
                                      <w:sz w:val="24"/>
                                    </w:rPr>
                                    <w:t xml:space="preserve"> </w:t>
                                  </w:r>
                                  <w:r>
                                    <w:rPr>
                                      <w:rFonts w:ascii="Arial"/>
                                      <w:spacing w:val="-2"/>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Elevators</w:t>
                                  </w:r>
                                  <w:r>
                                    <w:rPr>
                                      <w:rFonts w:ascii="Arial"/>
                                      <w:sz w:val="24"/>
                                    </w:rPr>
                                    <w:t xml:space="preserve"> and</w:t>
                                  </w:r>
                                  <w:r>
                                    <w:rPr>
                                      <w:rFonts w:ascii="Arial"/>
                                      <w:spacing w:val="1"/>
                                      <w:sz w:val="24"/>
                                    </w:rPr>
                                    <w:t xml:space="preserve"> </w:t>
                                  </w:r>
                                  <w:r>
                                    <w:rPr>
                                      <w:rFonts w:ascii="Arial"/>
                                      <w:spacing w:val="-1"/>
                                      <w:sz w:val="24"/>
                                    </w:rPr>
                                    <w:t>dumbwaiters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Materials</w:t>
                                  </w:r>
                                  <w:r>
                                    <w:rPr>
                                      <w:rFonts w:ascii="Arial"/>
                                      <w:sz w:val="24"/>
                                    </w:rPr>
                                    <w:t xml:space="preserve"> </w:t>
                                  </w:r>
                                  <w:r>
                                    <w:rPr>
                                      <w:rFonts w:ascii="Arial"/>
                                      <w:spacing w:val="-1"/>
                                      <w:sz w:val="24"/>
                                    </w:rPr>
                                    <w:t>transport</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Engine-generator</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Primary</w:t>
                                  </w:r>
                                  <w:r>
                                    <w:rPr>
                                      <w:rFonts w:ascii="Arial"/>
                                      <w:spacing w:val="-5"/>
                                      <w:sz w:val="24"/>
                                    </w:rPr>
                                    <w:t xml:space="preserve"> </w:t>
                                  </w:r>
                                  <w:r>
                                    <w:rPr>
                                      <w:rFonts w:ascii="Arial"/>
                                      <w:spacing w:val="-1"/>
                                      <w:sz w:val="24"/>
                                    </w:rPr>
                                    <w:t>switchgear</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Secondary</w:t>
                                  </w:r>
                                  <w:r>
                                    <w:rPr>
                                      <w:rFonts w:ascii="Arial"/>
                                      <w:spacing w:val="-5"/>
                                      <w:sz w:val="24"/>
                                    </w:rPr>
                                    <w:t xml:space="preserve"> </w:t>
                                  </w:r>
                                  <w:r>
                                    <w:rPr>
                                      <w:rFonts w:ascii="Arial"/>
                                      <w:spacing w:val="-1"/>
                                      <w:sz w:val="24"/>
                                    </w:rPr>
                                    <w:t>switchgear</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Fire</w:t>
                                  </w:r>
                                  <w:r>
                                    <w:rPr>
                                      <w:rFonts w:ascii="Arial"/>
                                      <w:spacing w:val="1"/>
                                      <w:sz w:val="24"/>
                                    </w:rPr>
                                    <w:t xml:space="preserve"> </w:t>
                                  </w:r>
                                  <w:r>
                                    <w:rPr>
                                      <w:rFonts w:ascii="Arial"/>
                                      <w:spacing w:val="-1"/>
                                      <w:sz w:val="24"/>
                                    </w:rPr>
                                    <w:t>alarm</w:t>
                                  </w:r>
                                  <w:r>
                                    <w:rPr>
                                      <w:rFonts w:ascii="Arial"/>
                                      <w:spacing w:val="4"/>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Nurse</w:t>
                                  </w:r>
                                  <w:r>
                                    <w:rPr>
                                      <w:rFonts w:ascii="Arial"/>
                                      <w:spacing w:val="1"/>
                                      <w:sz w:val="24"/>
                                    </w:rPr>
                                    <w:t xml:space="preserve"> </w:t>
                                  </w:r>
                                  <w:r>
                                    <w:rPr>
                                      <w:rFonts w:ascii="Arial"/>
                                      <w:sz w:val="24"/>
                                    </w:rPr>
                                    <w:t>call</w:t>
                                  </w:r>
                                  <w:r>
                                    <w:rPr>
                                      <w:rFonts w:ascii="Arial"/>
                                      <w:spacing w:val="-1"/>
                                      <w:sz w:val="24"/>
                                    </w:rPr>
                                    <w:t xml:space="preserve"> 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Intercom</w:t>
                                  </w:r>
                                  <w:r>
                                    <w:rPr>
                                      <w:rFonts w:ascii="Arial"/>
                                      <w:spacing w:val="4"/>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4" w:lineRule="exact"/>
                                    <w:ind w:left="230"/>
                                    <w:rPr>
                                      <w:rFonts w:ascii="Arial" w:eastAsia="Arial" w:hAnsi="Arial" w:cs="Arial"/>
                                      <w:sz w:val="24"/>
                                      <w:szCs w:val="24"/>
                                    </w:rPr>
                                  </w:pPr>
                                  <w:r>
                                    <w:rPr>
                                      <w:rFonts w:ascii="Arial"/>
                                      <w:spacing w:val="-1"/>
                                      <w:sz w:val="24"/>
                                    </w:rPr>
                                    <w:t>Radio</w:t>
                                  </w:r>
                                  <w:r>
                                    <w:rPr>
                                      <w:rFonts w:ascii="Arial"/>
                                      <w:spacing w:val="1"/>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4" w:lineRule="exact"/>
                                    <w:ind w:right="230"/>
                                    <w:jc w:val="right"/>
                                    <w:rPr>
                                      <w:rFonts w:ascii="Arial" w:eastAsia="Arial" w:hAnsi="Arial" w:cs="Arial"/>
                                      <w:sz w:val="24"/>
                                      <w:szCs w:val="24"/>
                                    </w:rPr>
                                  </w:pPr>
                                  <w:r>
                                    <w:rPr>
                                      <w:rFonts w:ascii="Arial"/>
                                      <w:w w:val="95"/>
                                      <w:sz w:val="24"/>
                                    </w:rPr>
                                    <w:t>5</w:t>
                                  </w:r>
                                </w:p>
                              </w:tc>
                            </w:tr>
                            <w:tr w:rsidR="00907652">
                              <w:trPr>
                                <w:trHeight w:hRule="exact" w:val="318"/>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2"/>
                                      <w:sz w:val="24"/>
                                    </w:rPr>
                                    <w:t>TV</w:t>
                                  </w:r>
                                  <w:r>
                                    <w:rPr>
                                      <w:rFonts w:ascii="Arial"/>
                                      <w:spacing w:val="1"/>
                                      <w:sz w:val="24"/>
                                    </w:rPr>
                                    <w:t xml:space="preserve"> </w:t>
                                  </w:r>
                                  <w:r>
                                    <w:rPr>
                                      <w:rFonts w:ascii="Arial"/>
                                      <w:spacing w:val="-1"/>
                                      <w:sz w:val="24"/>
                                    </w:rPr>
                                    <w:t>(entertainment)</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bl>
                          <w:p w:rsidR="00907652" w:rsidRDefault="00907652" w:rsidP="004F164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83.9pt;margin-top:15.55pt;width:445.2pt;height:33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7281"/>
                        <w:gridCol w:w="1622"/>
                      </w:tblGrid>
                      <w:tr w:rsidR="00907652">
                        <w:trPr>
                          <w:trHeight w:hRule="exact" w:val="318"/>
                        </w:trPr>
                        <w:tc>
                          <w:tcPr>
                            <w:tcW w:w="7281" w:type="dxa"/>
                            <w:tcBorders>
                              <w:top w:val="nil"/>
                              <w:left w:val="nil"/>
                              <w:bottom w:val="nil"/>
                              <w:right w:val="nil"/>
                            </w:tcBorders>
                          </w:tcPr>
                          <w:p w:rsidR="00907652" w:rsidRDefault="00907652">
                            <w:pPr>
                              <w:pStyle w:val="TableParagraph"/>
                              <w:spacing w:before="29"/>
                              <w:ind w:left="230"/>
                              <w:rPr>
                                <w:rFonts w:ascii="Arial" w:eastAsia="Arial" w:hAnsi="Arial" w:cs="Arial"/>
                                <w:sz w:val="24"/>
                                <w:szCs w:val="24"/>
                              </w:rPr>
                            </w:pP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before="29"/>
                              <w:ind w:left="543"/>
                              <w:rPr>
                                <w:rFonts w:ascii="Arial" w:eastAsia="Arial" w:hAnsi="Arial" w:cs="Arial"/>
                                <w:sz w:val="24"/>
                                <w:szCs w:val="24"/>
                              </w:rPr>
                            </w:pPr>
                            <w:r>
                              <w:rPr>
                                <w:rFonts w:ascii="Arial"/>
                                <w:sz w:val="24"/>
                              </w:rPr>
                              <w:t>Percent</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Pneumatic </w:t>
                            </w:r>
                            <w:r>
                              <w:rPr>
                                <w:rFonts w:ascii="Arial"/>
                                <w:spacing w:val="-1"/>
                                <w:sz w:val="24"/>
                              </w:rPr>
                              <w:t>tube</w:t>
                            </w:r>
                            <w:r>
                              <w:rPr>
                                <w:rFonts w:ascii="Arial"/>
                                <w:spacing w:val="1"/>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Incinerators</w:t>
                            </w:r>
                            <w:r>
                              <w:rPr>
                                <w:rFonts w:ascii="Arial"/>
                                <w:sz w:val="24"/>
                              </w:rPr>
                              <w:t xml:space="preserve"> </w:t>
                            </w:r>
                            <w:r>
                              <w:rPr>
                                <w:rFonts w:ascii="Arial"/>
                                <w:spacing w:val="-1"/>
                                <w:sz w:val="24"/>
                              </w:rPr>
                              <w:t>(medical</w:t>
                            </w:r>
                            <w:r>
                              <w:rPr>
                                <w:rFonts w:ascii="Arial"/>
                                <w:spacing w:val="-5"/>
                                <w:sz w:val="24"/>
                              </w:rPr>
                              <w:t xml:space="preserve"> </w:t>
                            </w:r>
                            <w:r>
                              <w:rPr>
                                <w:rFonts w:ascii="Arial"/>
                                <w:spacing w:val="-2"/>
                                <w:sz w:val="24"/>
                              </w:rPr>
                              <w:t>waste</w:t>
                            </w:r>
                            <w:r>
                              <w:rPr>
                                <w:rFonts w:ascii="Arial"/>
                                <w:spacing w:val="1"/>
                                <w:sz w:val="24"/>
                              </w:rPr>
                              <w:t xml:space="preserve"> </w:t>
                            </w:r>
                            <w:r>
                              <w:rPr>
                                <w:rFonts w:ascii="Arial"/>
                                <w:sz w:val="24"/>
                              </w:rPr>
                              <w:t>and</w:t>
                            </w:r>
                            <w:r>
                              <w:rPr>
                                <w:rFonts w:ascii="Arial"/>
                                <w:spacing w:val="1"/>
                                <w:sz w:val="24"/>
                              </w:rPr>
                              <w:t xml:space="preserve"> </w:t>
                            </w:r>
                            <w:r>
                              <w:rPr>
                                <w:rFonts w:ascii="Arial"/>
                                <w:spacing w:val="-1"/>
                                <w:sz w:val="24"/>
                              </w:rPr>
                              <w:t>trash)</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2"/>
                                <w:sz w:val="24"/>
                              </w:rPr>
                              <w:t>Sewage</w:t>
                            </w:r>
                            <w:r>
                              <w:rPr>
                                <w:rFonts w:ascii="Arial"/>
                                <w:spacing w:val="1"/>
                                <w:sz w:val="24"/>
                              </w:rPr>
                              <w:t xml:space="preserve"> </w:t>
                            </w:r>
                            <w:r>
                              <w:rPr>
                                <w:rFonts w:ascii="Arial"/>
                                <w:sz w:val="24"/>
                              </w:rPr>
                              <w:t xml:space="preserve">treatment </w:t>
                            </w:r>
                            <w:r>
                              <w:rPr>
                                <w:rFonts w:ascii="Arial"/>
                                <w:spacing w:val="-1"/>
                                <w:sz w:val="24"/>
                              </w:rPr>
                              <w:t>plant</w:t>
                            </w:r>
                            <w:r>
                              <w:rPr>
                                <w:rFonts w:ascii="Arial"/>
                                <w:sz w:val="24"/>
                              </w:rPr>
                              <w:t xml:space="preserve"> </w:t>
                            </w:r>
                            <w:r>
                              <w:rPr>
                                <w:rFonts w:ascii="Arial"/>
                                <w:spacing w:val="-1"/>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Water</w:t>
                            </w:r>
                            <w:r>
                              <w:rPr>
                                <w:rFonts w:ascii="Arial"/>
                                <w:spacing w:val="-3"/>
                                <w:sz w:val="24"/>
                              </w:rPr>
                              <w:t xml:space="preserve"> </w:t>
                            </w:r>
                            <w:r>
                              <w:rPr>
                                <w:rFonts w:ascii="Arial"/>
                                <w:spacing w:val="-1"/>
                                <w:sz w:val="24"/>
                              </w:rPr>
                              <w:t>treatment</w:t>
                            </w:r>
                            <w:r>
                              <w:rPr>
                                <w:rFonts w:ascii="Arial"/>
                                <w:spacing w:val="-2"/>
                                <w:sz w:val="24"/>
                              </w:rPr>
                              <w:t xml:space="preserve"> </w:t>
                            </w:r>
                            <w:r>
                              <w:rPr>
                                <w:rFonts w:ascii="Arial"/>
                                <w:sz w:val="24"/>
                              </w:rPr>
                              <w:t>plant</w:t>
                            </w:r>
                            <w:r>
                              <w:rPr>
                                <w:rFonts w:ascii="Arial"/>
                                <w:spacing w:val="-7"/>
                                <w:sz w:val="24"/>
                              </w:rPr>
                              <w:t xml:space="preserve"> </w:t>
                            </w:r>
                            <w:r>
                              <w:rPr>
                                <w:rFonts w:ascii="Arial"/>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Washers </w:t>
                            </w:r>
                            <w:r>
                              <w:rPr>
                                <w:rFonts w:ascii="Arial"/>
                                <w:spacing w:val="-1"/>
                                <w:sz w:val="24"/>
                              </w:rPr>
                              <w:t>(dish,</w:t>
                            </w:r>
                            <w:r>
                              <w:rPr>
                                <w:rFonts w:ascii="Arial"/>
                                <w:sz w:val="24"/>
                              </w:rPr>
                              <w:t xml:space="preserve"> </w:t>
                            </w:r>
                            <w:r>
                              <w:rPr>
                                <w:rFonts w:ascii="Arial"/>
                                <w:spacing w:val="-1"/>
                                <w:sz w:val="24"/>
                              </w:rPr>
                              <w:t>cage,</w:t>
                            </w:r>
                            <w:r>
                              <w:rPr>
                                <w:rFonts w:ascii="Arial"/>
                                <w:spacing w:val="1"/>
                                <w:sz w:val="24"/>
                              </w:rPr>
                              <w:t xml:space="preserve"> </w:t>
                            </w:r>
                            <w:r>
                              <w:rPr>
                                <w:rFonts w:ascii="Arial"/>
                                <w:spacing w:val="-1"/>
                                <w:sz w:val="24"/>
                              </w:rPr>
                              <w:t>glass,</w:t>
                            </w:r>
                            <w:r>
                              <w:rPr>
                                <w:rFonts w:ascii="Arial"/>
                                <w:sz w:val="24"/>
                              </w:rPr>
                              <w:t xml:space="preserve"> etc.)</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 xml:space="preserve">Sterilizing </w:t>
                            </w:r>
                            <w:r>
                              <w:rPr>
                                <w:rFonts w:ascii="Arial"/>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Water</w:t>
                            </w:r>
                            <w:r>
                              <w:rPr>
                                <w:rFonts w:ascii="Arial"/>
                                <w:spacing w:val="-3"/>
                                <w:sz w:val="24"/>
                              </w:rPr>
                              <w:t xml:space="preserve"> </w:t>
                            </w:r>
                            <w:r>
                              <w:rPr>
                                <w:rFonts w:ascii="Arial"/>
                                <w:spacing w:val="-1"/>
                                <w:sz w:val="24"/>
                              </w:rPr>
                              <w:t>distilling 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Prefab</w:t>
                            </w:r>
                            <w:r>
                              <w:rPr>
                                <w:rFonts w:ascii="Arial"/>
                                <w:spacing w:val="-1"/>
                                <w:sz w:val="24"/>
                              </w:rPr>
                              <w:t xml:space="preserve"> temperature rooms</w:t>
                            </w:r>
                            <w:r>
                              <w:rPr>
                                <w:rFonts w:ascii="Arial"/>
                                <w:sz w:val="24"/>
                              </w:rPr>
                              <w:t xml:space="preserve"> </w:t>
                            </w:r>
                            <w:r>
                              <w:rPr>
                                <w:rFonts w:ascii="Arial"/>
                                <w:spacing w:val="-1"/>
                                <w:sz w:val="24"/>
                              </w:rPr>
                              <w:t>(cold,</w:t>
                            </w:r>
                            <w:r>
                              <w:rPr>
                                <w:rFonts w:ascii="Arial"/>
                                <w:sz w:val="24"/>
                              </w:rPr>
                              <w:t xml:space="preserve"> </w:t>
                            </w:r>
                            <w:r>
                              <w:rPr>
                                <w:rFonts w:ascii="Arial"/>
                                <w:spacing w:val="-1"/>
                                <w:sz w:val="24"/>
                              </w:rPr>
                              <w:t>constant</w:t>
                            </w:r>
                            <w:r>
                              <w:rPr>
                                <w:rFonts w:ascii="Arial"/>
                                <w:sz w:val="24"/>
                              </w:rPr>
                              <w:t xml:space="preserve"> </w:t>
                            </w:r>
                            <w:r>
                              <w:rPr>
                                <w:rFonts w:ascii="Arial"/>
                                <w:spacing w:val="-1"/>
                                <w:sz w:val="24"/>
                              </w:rPr>
                              <w:t>temperature)</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Entire</w:t>
                            </w:r>
                            <w:r>
                              <w:rPr>
                                <w:rFonts w:ascii="Arial"/>
                                <w:spacing w:val="1"/>
                                <w:sz w:val="24"/>
                              </w:rPr>
                              <w:t xml:space="preserve"> </w:t>
                            </w:r>
                            <w:r>
                              <w:rPr>
                                <w:rFonts w:ascii="Arial"/>
                                <w:spacing w:val="-1"/>
                                <w:sz w:val="24"/>
                              </w:rPr>
                              <w:t>air-conditioning</w:t>
                            </w:r>
                            <w:r>
                              <w:rPr>
                                <w:rFonts w:ascii="Arial"/>
                                <w:spacing w:val="-3"/>
                                <w:sz w:val="24"/>
                              </w:rPr>
                              <w:t xml:space="preserve"> </w:t>
                            </w:r>
                            <w:r>
                              <w:rPr>
                                <w:rFonts w:ascii="Arial"/>
                                <w:spacing w:val="-1"/>
                                <w:sz w:val="24"/>
                              </w:rPr>
                              <w:t>system</w:t>
                            </w:r>
                            <w:r>
                              <w:rPr>
                                <w:rFonts w:ascii="Arial"/>
                                <w:spacing w:val="4"/>
                                <w:sz w:val="24"/>
                              </w:rPr>
                              <w:t xml:space="preserve"> </w:t>
                            </w:r>
                            <w:r>
                              <w:rPr>
                                <w:rFonts w:ascii="Arial"/>
                                <w:spacing w:val="-1"/>
                                <w:sz w:val="24"/>
                              </w:rPr>
                              <w:t>(Specified under</w:t>
                            </w:r>
                            <w:r>
                              <w:rPr>
                                <w:rFonts w:ascii="Arial"/>
                                <w:sz w:val="24"/>
                              </w:rPr>
                              <w:t xml:space="preserve"> 600</w:t>
                            </w:r>
                            <w:r>
                              <w:rPr>
                                <w:rFonts w:ascii="Arial"/>
                                <w:spacing w:val="1"/>
                                <w:sz w:val="24"/>
                              </w:rPr>
                              <w:t xml:space="preserve"> </w:t>
                            </w:r>
                            <w:r>
                              <w:rPr>
                                <w:rFonts w:ascii="Arial"/>
                                <w:spacing w:val="-1"/>
                                <w:sz w:val="24"/>
                              </w:rPr>
                              <w:t>Sections)</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4" w:lineRule="exact"/>
                              <w:ind w:left="230"/>
                              <w:rPr>
                                <w:rFonts w:ascii="Arial" w:eastAsia="Arial" w:hAnsi="Arial" w:cs="Arial"/>
                                <w:sz w:val="24"/>
                                <w:szCs w:val="24"/>
                              </w:rPr>
                            </w:pPr>
                            <w:r>
                              <w:rPr>
                                <w:rFonts w:ascii="Arial"/>
                                <w:spacing w:val="-1"/>
                                <w:sz w:val="24"/>
                              </w:rPr>
                              <w:t>Entire</w:t>
                            </w:r>
                            <w:r>
                              <w:rPr>
                                <w:rFonts w:ascii="Arial"/>
                                <w:spacing w:val="1"/>
                                <w:sz w:val="24"/>
                              </w:rPr>
                              <w:t xml:space="preserve"> </w:t>
                            </w:r>
                            <w:r>
                              <w:rPr>
                                <w:rFonts w:ascii="Arial"/>
                                <w:spacing w:val="-1"/>
                                <w:sz w:val="24"/>
                              </w:rPr>
                              <w:t>boiler plant</w:t>
                            </w:r>
                            <w:r>
                              <w:rPr>
                                <w:rFonts w:ascii="Arial"/>
                                <w:sz w:val="24"/>
                              </w:rPr>
                              <w:t xml:space="preserve"> </w:t>
                            </w:r>
                            <w:r>
                              <w:rPr>
                                <w:rFonts w:ascii="Arial"/>
                                <w:spacing w:val="-1"/>
                                <w:sz w:val="24"/>
                              </w:rPr>
                              <w:t>system</w:t>
                            </w:r>
                            <w:r>
                              <w:rPr>
                                <w:rFonts w:ascii="Arial"/>
                                <w:spacing w:val="4"/>
                                <w:sz w:val="24"/>
                              </w:rPr>
                              <w:t xml:space="preserve"> </w:t>
                            </w:r>
                            <w:r>
                              <w:rPr>
                                <w:rFonts w:ascii="Arial"/>
                                <w:spacing w:val="-1"/>
                                <w:sz w:val="24"/>
                              </w:rPr>
                              <w:t xml:space="preserve">(Specified </w:t>
                            </w:r>
                            <w:r>
                              <w:rPr>
                                <w:rFonts w:ascii="Arial"/>
                                <w:sz w:val="24"/>
                              </w:rPr>
                              <w:t>under</w:t>
                            </w:r>
                            <w:r>
                              <w:rPr>
                                <w:rFonts w:ascii="Arial"/>
                                <w:spacing w:val="-6"/>
                                <w:sz w:val="24"/>
                              </w:rPr>
                              <w:t xml:space="preserve"> </w:t>
                            </w:r>
                            <w:r>
                              <w:rPr>
                                <w:rFonts w:ascii="Arial"/>
                                <w:spacing w:val="-1"/>
                                <w:sz w:val="24"/>
                              </w:rPr>
                              <w:t>700</w:t>
                            </w:r>
                            <w:r>
                              <w:rPr>
                                <w:rFonts w:ascii="Arial"/>
                                <w:spacing w:val="1"/>
                                <w:sz w:val="24"/>
                              </w:rPr>
                              <w:t xml:space="preserve"> </w:t>
                            </w:r>
                            <w:r>
                              <w:rPr>
                                <w:rFonts w:ascii="Arial"/>
                                <w:spacing w:val="-1"/>
                                <w:sz w:val="24"/>
                              </w:rPr>
                              <w:t>Sections)</w:t>
                            </w:r>
                          </w:p>
                        </w:tc>
                        <w:tc>
                          <w:tcPr>
                            <w:tcW w:w="1622" w:type="dxa"/>
                            <w:tcBorders>
                              <w:top w:val="nil"/>
                              <w:left w:val="nil"/>
                              <w:bottom w:val="nil"/>
                              <w:right w:val="nil"/>
                            </w:tcBorders>
                          </w:tcPr>
                          <w:p w:rsidR="00907652" w:rsidRDefault="00907652">
                            <w:pPr>
                              <w:pStyle w:val="TableParagraph"/>
                              <w:spacing w:line="264"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General</w:t>
                            </w:r>
                            <w:r>
                              <w:rPr>
                                <w:rFonts w:ascii="Arial"/>
                                <w:sz w:val="24"/>
                              </w:rPr>
                              <w:t xml:space="preserve"> </w:t>
                            </w:r>
                            <w:r>
                              <w:rPr>
                                <w:rFonts w:ascii="Arial"/>
                                <w:spacing w:val="-1"/>
                                <w:sz w:val="24"/>
                              </w:rPr>
                              <w:t>supply</w:t>
                            </w:r>
                            <w:r>
                              <w:rPr>
                                <w:rFonts w:ascii="Arial"/>
                                <w:spacing w:val="-5"/>
                                <w:sz w:val="24"/>
                              </w:rPr>
                              <w:t xml:space="preserve"> </w:t>
                            </w:r>
                            <w:r>
                              <w:rPr>
                                <w:rFonts w:ascii="Arial"/>
                                <w:sz w:val="24"/>
                              </w:rPr>
                              <w:t>conveyors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Food</w:t>
                            </w:r>
                            <w:r>
                              <w:rPr>
                                <w:rFonts w:ascii="Arial"/>
                                <w:spacing w:val="1"/>
                                <w:sz w:val="24"/>
                              </w:rPr>
                              <w:t xml:space="preserve"> </w:t>
                            </w:r>
                            <w:r>
                              <w:rPr>
                                <w:rFonts w:ascii="Arial"/>
                                <w:spacing w:val="-2"/>
                                <w:sz w:val="24"/>
                              </w:rPr>
                              <w:t>service</w:t>
                            </w:r>
                            <w:r>
                              <w:rPr>
                                <w:rFonts w:ascii="Arial"/>
                                <w:sz w:val="24"/>
                              </w:rPr>
                              <w:t xml:space="preserve"> conveyors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Pneumatic </w:t>
                            </w:r>
                            <w:r>
                              <w:rPr>
                                <w:rFonts w:ascii="Arial"/>
                                <w:spacing w:val="-1"/>
                                <w:sz w:val="24"/>
                              </w:rPr>
                              <w:t>soiled</w:t>
                            </w:r>
                            <w:r>
                              <w:rPr>
                                <w:rFonts w:ascii="Arial"/>
                                <w:spacing w:val="1"/>
                                <w:sz w:val="24"/>
                              </w:rPr>
                              <w:t xml:space="preserve"> </w:t>
                            </w:r>
                            <w:r>
                              <w:rPr>
                                <w:rFonts w:ascii="Arial"/>
                                <w:spacing w:val="-1"/>
                                <w:sz w:val="24"/>
                              </w:rPr>
                              <w:t xml:space="preserve">linen </w:t>
                            </w:r>
                            <w:r>
                              <w:rPr>
                                <w:rFonts w:ascii="Arial"/>
                                <w:sz w:val="24"/>
                              </w:rPr>
                              <w:t>and</w:t>
                            </w:r>
                            <w:r>
                              <w:rPr>
                                <w:rFonts w:ascii="Arial"/>
                                <w:spacing w:val="-1"/>
                                <w:sz w:val="24"/>
                              </w:rPr>
                              <w:t xml:space="preserve"> trash</w:t>
                            </w:r>
                            <w:r>
                              <w:rPr>
                                <w:rFonts w:ascii="Arial"/>
                                <w:spacing w:val="1"/>
                                <w:sz w:val="24"/>
                              </w:rPr>
                              <w:t xml:space="preserve"> </w:t>
                            </w:r>
                            <w:r>
                              <w:rPr>
                                <w:rFonts w:ascii="Arial"/>
                                <w:spacing w:val="-2"/>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Elevators</w:t>
                            </w:r>
                            <w:r>
                              <w:rPr>
                                <w:rFonts w:ascii="Arial"/>
                                <w:sz w:val="24"/>
                              </w:rPr>
                              <w:t xml:space="preserve"> and</w:t>
                            </w:r>
                            <w:r>
                              <w:rPr>
                                <w:rFonts w:ascii="Arial"/>
                                <w:spacing w:val="1"/>
                                <w:sz w:val="24"/>
                              </w:rPr>
                              <w:t xml:space="preserve"> </w:t>
                            </w:r>
                            <w:r>
                              <w:rPr>
                                <w:rFonts w:ascii="Arial"/>
                                <w:spacing w:val="-1"/>
                                <w:sz w:val="24"/>
                              </w:rPr>
                              <w:t>dumbwaiters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Materials</w:t>
                            </w:r>
                            <w:r>
                              <w:rPr>
                                <w:rFonts w:ascii="Arial"/>
                                <w:sz w:val="24"/>
                              </w:rPr>
                              <w:t xml:space="preserve"> </w:t>
                            </w:r>
                            <w:r>
                              <w:rPr>
                                <w:rFonts w:ascii="Arial"/>
                                <w:spacing w:val="-1"/>
                                <w:sz w:val="24"/>
                              </w:rPr>
                              <w:t>transport</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Engine-generator</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Primary</w:t>
                            </w:r>
                            <w:r>
                              <w:rPr>
                                <w:rFonts w:ascii="Arial"/>
                                <w:spacing w:val="-5"/>
                                <w:sz w:val="24"/>
                              </w:rPr>
                              <w:t xml:space="preserve"> </w:t>
                            </w:r>
                            <w:r>
                              <w:rPr>
                                <w:rFonts w:ascii="Arial"/>
                                <w:spacing w:val="-1"/>
                                <w:sz w:val="24"/>
                              </w:rPr>
                              <w:t>switchgear</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Secondary</w:t>
                            </w:r>
                            <w:r>
                              <w:rPr>
                                <w:rFonts w:ascii="Arial"/>
                                <w:spacing w:val="-5"/>
                                <w:sz w:val="24"/>
                              </w:rPr>
                              <w:t xml:space="preserve"> </w:t>
                            </w:r>
                            <w:r>
                              <w:rPr>
                                <w:rFonts w:ascii="Arial"/>
                                <w:spacing w:val="-1"/>
                                <w:sz w:val="24"/>
                              </w:rPr>
                              <w:t>switchgear</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Fire</w:t>
                            </w:r>
                            <w:r>
                              <w:rPr>
                                <w:rFonts w:ascii="Arial"/>
                                <w:spacing w:val="1"/>
                                <w:sz w:val="24"/>
                              </w:rPr>
                              <w:t xml:space="preserve"> </w:t>
                            </w:r>
                            <w:r>
                              <w:rPr>
                                <w:rFonts w:ascii="Arial"/>
                                <w:spacing w:val="-1"/>
                                <w:sz w:val="24"/>
                              </w:rPr>
                              <w:t>alarm</w:t>
                            </w:r>
                            <w:r>
                              <w:rPr>
                                <w:rFonts w:ascii="Arial"/>
                                <w:spacing w:val="4"/>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Nurse</w:t>
                            </w:r>
                            <w:r>
                              <w:rPr>
                                <w:rFonts w:ascii="Arial"/>
                                <w:spacing w:val="1"/>
                                <w:sz w:val="24"/>
                              </w:rPr>
                              <w:t xml:space="preserve"> </w:t>
                            </w:r>
                            <w:r>
                              <w:rPr>
                                <w:rFonts w:ascii="Arial"/>
                                <w:sz w:val="24"/>
                              </w:rPr>
                              <w:t>call</w:t>
                            </w:r>
                            <w:r>
                              <w:rPr>
                                <w:rFonts w:ascii="Arial"/>
                                <w:spacing w:val="-1"/>
                                <w:sz w:val="24"/>
                              </w:rPr>
                              <w:t xml:space="preserve"> 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Intercom</w:t>
                            </w:r>
                            <w:r>
                              <w:rPr>
                                <w:rFonts w:ascii="Arial"/>
                                <w:spacing w:val="4"/>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4" w:lineRule="exact"/>
                              <w:ind w:left="230"/>
                              <w:rPr>
                                <w:rFonts w:ascii="Arial" w:eastAsia="Arial" w:hAnsi="Arial" w:cs="Arial"/>
                                <w:sz w:val="24"/>
                                <w:szCs w:val="24"/>
                              </w:rPr>
                            </w:pPr>
                            <w:r>
                              <w:rPr>
                                <w:rFonts w:ascii="Arial"/>
                                <w:spacing w:val="-1"/>
                                <w:sz w:val="24"/>
                              </w:rPr>
                              <w:t>Radio</w:t>
                            </w:r>
                            <w:r>
                              <w:rPr>
                                <w:rFonts w:ascii="Arial"/>
                                <w:spacing w:val="1"/>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4" w:lineRule="exact"/>
                              <w:ind w:right="230"/>
                              <w:jc w:val="right"/>
                              <w:rPr>
                                <w:rFonts w:ascii="Arial" w:eastAsia="Arial" w:hAnsi="Arial" w:cs="Arial"/>
                                <w:sz w:val="24"/>
                                <w:szCs w:val="24"/>
                              </w:rPr>
                            </w:pPr>
                            <w:r>
                              <w:rPr>
                                <w:rFonts w:ascii="Arial"/>
                                <w:w w:val="95"/>
                                <w:sz w:val="24"/>
                              </w:rPr>
                              <w:t>5</w:t>
                            </w:r>
                          </w:p>
                        </w:tc>
                      </w:tr>
                      <w:tr w:rsidR="00907652">
                        <w:trPr>
                          <w:trHeight w:hRule="exact" w:val="318"/>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2"/>
                                <w:sz w:val="24"/>
                              </w:rPr>
                              <w:t>TV</w:t>
                            </w:r>
                            <w:r>
                              <w:rPr>
                                <w:rFonts w:ascii="Arial"/>
                                <w:spacing w:val="1"/>
                                <w:sz w:val="24"/>
                              </w:rPr>
                              <w:t xml:space="preserve"> </w:t>
                            </w:r>
                            <w:r>
                              <w:rPr>
                                <w:rFonts w:ascii="Arial"/>
                                <w:spacing w:val="-1"/>
                                <w:sz w:val="24"/>
                              </w:rPr>
                              <w:t>(entertainment)</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bl>
                    <w:p w:rsidR="00907652" w:rsidRDefault="00907652" w:rsidP="004F1640"/>
                  </w:txbxContent>
                </v:textbox>
                <w10:wrap anchorx="page"/>
              </v:shape>
            </w:pict>
          </mc:Fallback>
        </mc:AlternateContent>
      </w:r>
      <w:r>
        <w:rPr>
          <w:rFonts w:ascii="Arial"/>
          <w:sz w:val="24"/>
        </w:rPr>
        <w:t>V</w:t>
      </w:r>
      <w:r>
        <w:rPr>
          <w:rFonts w:ascii="Arial"/>
          <w:sz w:val="19"/>
        </w:rPr>
        <w:t>ALUE</w:t>
      </w:r>
      <w:r>
        <w:rPr>
          <w:rFonts w:ascii="Arial"/>
          <w:spacing w:val="-13"/>
          <w:sz w:val="19"/>
        </w:rPr>
        <w:t xml:space="preserve"> </w:t>
      </w:r>
      <w:r>
        <w:rPr>
          <w:rFonts w:ascii="Arial"/>
          <w:spacing w:val="-1"/>
          <w:sz w:val="19"/>
        </w:rPr>
        <w:t>OF</w:t>
      </w:r>
      <w:r>
        <w:rPr>
          <w:rFonts w:ascii="Arial"/>
          <w:spacing w:val="-11"/>
          <w:sz w:val="19"/>
        </w:rPr>
        <w:t xml:space="preserve"> </w:t>
      </w:r>
      <w:r>
        <w:rPr>
          <w:rFonts w:ascii="Arial"/>
          <w:spacing w:val="-1"/>
          <w:sz w:val="24"/>
        </w:rPr>
        <w:t>A</w:t>
      </w:r>
      <w:r>
        <w:rPr>
          <w:rFonts w:ascii="Arial"/>
          <w:spacing w:val="-1"/>
          <w:sz w:val="19"/>
        </w:rPr>
        <w:t>DJUSTING</w:t>
      </w:r>
      <w:r>
        <w:rPr>
          <w:rFonts w:ascii="Arial"/>
          <w:spacing w:val="-1"/>
          <w:sz w:val="24"/>
        </w:rPr>
        <w:t>,</w:t>
      </w:r>
      <w:r>
        <w:rPr>
          <w:rFonts w:ascii="Arial"/>
          <w:spacing w:val="-28"/>
          <w:sz w:val="24"/>
        </w:rPr>
        <w:t xml:space="preserve"> </w:t>
      </w:r>
      <w:r>
        <w:rPr>
          <w:rFonts w:ascii="Arial"/>
          <w:spacing w:val="-1"/>
          <w:sz w:val="24"/>
        </w:rPr>
        <w:t>C</w:t>
      </w:r>
      <w:r>
        <w:rPr>
          <w:rFonts w:ascii="Arial"/>
          <w:spacing w:val="-1"/>
          <w:sz w:val="19"/>
        </w:rPr>
        <w:t>ORRECTING</w:t>
      </w:r>
      <w:r>
        <w:rPr>
          <w:rFonts w:ascii="Arial"/>
          <w:spacing w:val="-1"/>
          <w:sz w:val="24"/>
        </w:rPr>
        <w:t>,</w:t>
      </w:r>
      <w:r>
        <w:rPr>
          <w:rFonts w:ascii="Arial"/>
          <w:spacing w:val="-31"/>
          <w:sz w:val="24"/>
        </w:rPr>
        <w:t xml:space="preserve"> </w:t>
      </w:r>
      <w:r>
        <w:rPr>
          <w:rFonts w:ascii="Arial"/>
          <w:sz w:val="19"/>
        </w:rPr>
        <w:t>AND</w:t>
      </w:r>
      <w:r>
        <w:rPr>
          <w:rFonts w:ascii="Arial"/>
          <w:spacing w:val="-11"/>
          <w:sz w:val="19"/>
        </w:rPr>
        <w:t xml:space="preserve"> </w:t>
      </w:r>
      <w:r>
        <w:rPr>
          <w:rFonts w:ascii="Arial"/>
          <w:sz w:val="24"/>
        </w:rPr>
        <w:t>T</w:t>
      </w:r>
      <w:r>
        <w:rPr>
          <w:rFonts w:ascii="Arial"/>
          <w:sz w:val="19"/>
        </w:rPr>
        <w:t>ESTING</w:t>
      </w:r>
      <w:r>
        <w:rPr>
          <w:rFonts w:ascii="Arial"/>
          <w:spacing w:val="-17"/>
          <w:sz w:val="19"/>
        </w:rPr>
        <w:t xml:space="preserve"> </w:t>
      </w:r>
      <w:r>
        <w:rPr>
          <w:rFonts w:ascii="Arial"/>
          <w:sz w:val="24"/>
        </w:rPr>
        <w:t>S</w:t>
      </w:r>
      <w:r>
        <w:rPr>
          <w:rFonts w:ascii="Arial"/>
          <w:sz w:val="19"/>
        </w:rPr>
        <w:t>YSTEM</w:t>
      </w:r>
    </w:p>
    <w:p w:rsidR="004F1640" w:rsidRDefault="004F1640" w:rsidP="00A67450">
      <w:pPr>
        <w:spacing w:before="7320"/>
        <w:rPr>
          <w:rFonts w:ascii="Arial" w:eastAsia="Arial" w:hAnsi="Arial" w:cs="Arial"/>
          <w:sz w:val="19"/>
          <w:szCs w:val="19"/>
        </w:rPr>
      </w:pPr>
    </w:p>
    <w:p w:rsidR="004F1640" w:rsidRDefault="004F1640" w:rsidP="002E1AB2">
      <w:pPr>
        <w:pStyle w:val="BodyText"/>
        <w:numPr>
          <w:ilvl w:val="0"/>
          <w:numId w:val="13"/>
        </w:numPr>
        <w:tabs>
          <w:tab w:val="left" w:pos="990"/>
        </w:tabs>
        <w:spacing w:line="239" w:lineRule="auto"/>
        <w:ind w:left="0" w:right="308" w:firstLine="540"/>
        <w:jc w:val="left"/>
      </w:pPr>
      <w:r>
        <w:t>In</w:t>
      </w:r>
      <w:r>
        <w:rPr>
          <w:spacing w:val="1"/>
        </w:rPr>
        <w:t xml:space="preserve"> </w:t>
      </w:r>
      <w:r>
        <w:rPr>
          <w:spacing w:val="-1"/>
        </w:rPr>
        <w:t>addition to</w:t>
      </w:r>
      <w:r>
        <w:rPr>
          <w:spacing w:val="2"/>
        </w:rPr>
        <w:t xml:space="preserve"> </w:t>
      </w:r>
      <w:r>
        <w:t xml:space="preserve">this </w:t>
      </w:r>
      <w:r>
        <w:rPr>
          <w:spacing w:val="-2"/>
        </w:rPr>
        <w:t>cost</w:t>
      </w:r>
      <w:r>
        <w:t xml:space="preserve"> </w:t>
      </w:r>
      <w:r>
        <w:rPr>
          <w:spacing w:val="-1"/>
        </w:rPr>
        <w:t>schedule,</w:t>
      </w:r>
      <w:r>
        <w:t xml:space="preserve"> </w:t>
      </w:r>
      <w:r>
        <w:rPr>
          <w:spacing w:val="-2"/>
        </w:rPr>
        <w:t>the</w:t>
      </w:r>
      <w:r>
        <w:rPr>
          <w:spacing w:val="1"/>
        </w:rPr>
        <w:t xml:space="preserve"> </w:t>
      </w:r>
      <w:r>
        <w:rPr>
          <w:spacing w:val="-1"/>
        </w:rPr>
        <w:t>contractor</w:t>
      </w:r>
      <w:r>
        <w:t xml:space="preserve"> </w:t>
      </w:r>
      <w:r>
        <w:rPr>
          <w:spacing w:val="-1"/>
        </w:rPr>
        <w:t xml:space="preserve">shall </w:t>
      </w:r>
      <w:r>
        <w:t xml:space="preserve">submit </w:t>
      </w:r>
      <w:r>
        <w:rPr>
          <w:spacing w:val="-1"/>
        </w:rPr>
        <w:t xml:space="preserve">such </w:t>
      </w:r>
      <w:r>
        <w:t>unit</w:t>
      </w:r>
      <w:r>
        <w:rPr>
          <w:spacing w:val="63"/>
        </w:rPr>
        <w:t xml:space="preserve"> </w:t>
      </w:r>
      <w:r>
        <w:t>costs as</w:t>
      </w:r>
      <w:r>
        <w:rPr>
          <w:spacing w:val="-2"/>
        </w:rPr>
        <w:t xml:space="preserve"> </w:t>
      </w:r>
      <w:r>
        <w:rPr>
          <w:spacing w:val="1"/>
        </w:rPr>
        <w:t>may</w:t>
      </w:r>
      <w:r>
        <w:rPr>
          <w:spacing w:val="-5"/>
        </w:rPr>
        <w:t xml:space="preserve"> </w:t>
      </w:r>
      <w:r>
        <w:t>be</w:t>
      </w:r>
      <w:r>
        <w:rPr>
          <w:spacing w:val="1"/>
        </w:rPr>
        <w:t xml:space="preserve"> </w:t>
      </w:r>
      <w:r>
        <w:rPr>
          <w:spacing w:val="-1"/>
        </w:rPr>
        <w:t>specifically</w:t>
      </w:r>
      <w:r>
        <w:rPr>
          <w:spacing w:val="-5"/>
        </w:rPr>
        <w:t xml:space="preserve"> </w:t>
      </w:r>
      <w:r>
        <w:t>requested.</w:t>
      </w:r>
      <w:r>
        <w:rPr>
          <w:spacing w:val="65"/>
        </w:rPr>
        <w:t xml:space="preserve"> </w:t>
      </w:r>
      <w:r>
        <w:t>The</w:t>
      </w:r>
      <w:r>
        <w:rPr>
          <w:spacing w:val="-4"/>
        </w:rPr>
        <w:t xml:space="preserve"> </w:t>
      </w:r>
      <w:r>
        <w:rPr>
          <w:spacing w:val="-1"/>
        </w:rPr>
        <w:t>unit</w:t>
      </w:r>
      <w:r>
        <w:rPr>
          <w:spacing w:val="1"/>
        </w:rPr>
        <w:t xml:space="preserve"> </w:t>
      </w:r>
      <w:r>
        <w:rPr>
          <w:spacing w:val="-1"/>
        </w:rPr>
        <w:t>costs</w:t>
      </w:r>
      <w:r>
        <w:t xml:space="preserve"> </w:t>
      </w:r>
      <w:r>
        <w:rPr>
          <w:spacing w:val="-1"/>
        </w:rPr>
        <w:t>shall</w:t>
      </w:r>
      <w:r>
        <w:t xml:space="preserve"> be</w:t>
      </w:r>
      <w:r>
        <w:rPr>
          <w:spacing w:val="1"/>
        </w:rPr>
        <w:t xml:space="preserve"> </w:t>
      </w:r>
      <w:r>
        <w:rPr>
          <w:spacing w:val="-1"/>
        </w:rPr>
        <w:t>those</w:t>
      </w:r>
      <w:r>
        <w:rPr>
          <w:spacing w:val="1"/>
        </w:rPr>
        <w:t xml:space="preserve"> </w:t>
      </w:r>
      <w:r>
        <w:t>used</w:t>
      </w:r>
      <w:r>
        <w:rPr>
          <w:spacing w:val="2"/>
        </w:rPr>
        <w:t xml:space="preserve"> </w:t>
      </w:r>
      <w:r>
        <w:t>by</w:t>
      </w:r>
      <w:r>
        <w:rPr>
          <w:spacing w:val="41"/>
        </w:rPr>
        <w:t xml:space="preserve"> </w:t>
      </w:r>
      <w:r>
        <w:t>the</w:t>
      </w:r>
      <w:r>
        <w:rPr>
          <w:spacing w:val="1"/>
        </w:rPr>
        <w:t xml:space="preserve"> </w:t>
      </w:r>
      <w:r>
        <w:rPr>
          <w:spacing w:val="-1"/>
        </w:rPr>
        <w:t>contractor</w:t>
      </w:r>
      <w:r>
        <w:t xml:space="preserve"> in </w:t>
      </w:r>
      <w:r>
        <w:rPr>
          <w:spacing w:val="-1"/>
        </w:rPr>
        <w:t xml:space="preserve">preparing </w:t>
      </w:r>
      <w:r>
        <w:t>his/her</w:t>
      </w:r>
      <w:r>
        <w:rPr>
          <w:spacing w:val="-1"/>
        </w:rPr>
        <w:t xml:space="preserve"> bid</w:t>
      </w:r>
      <w:r>
        <w:rPr>
          <w:spacing w:val="1"/>
        </w:rPr>
        <w:t xml:space="preserve"> </w:t>
      </w:r>
      <w:r>
        <w:t>and</w:t>
      </w:r>
      <w:r>
        <w:rPr>
          <w:spacing w:val="1"/>
        </w:rPr>
        <w:t xml:space="preserve"> </w:t>
      </w:r>
      <w:r>
        <w:rPr>
          <w:spacing w:val="-2"/>
        </w:rPr>
        <w:t>will</w:t>
      </w:r>
      <w:r>
        <w:rPr>
          <w:spacing w:val="2"/>
        </w:rPr>
        <w:t xml:space="preserve"> </w:t>
      </w:r>
      <w:r>
        <w:t>not be</w:t>
      </w:r>
      <w:r>
        <w:rPr>
          <w:spacing w:val="-1"/>
        </w:rPr>
        <w:t xml:space="preserve"> binding </w:t>
      </w:r>
      <w:r>
        <w:t>as</w:t>
      </w:r>
      <w:r>
        <w:rPr>
          <w:spacing w:val="-2"/>
        </w:rPr>
        <w:t xml:space="preserve"> </w:t>
      </w:r>
      <w:r>
        <w:rPr>
          <w:spacing w:val="-1"/>
        </w:rPr>
        <w:t xml:space="preserve">pertaining </w:t>
      </w:r>
      <w:r>
        <w:t>to</w:t>
      </w:r>
      <w:r>
        <w:rPr>
          <w:spacing w:val="1"/>
        </w:rPr>
        <w:t xml:space="preserve"> </w:t>
      </w:r>
      <w:r>
        <w:t>any</w:t>
      </w:r>
      <w:r>
        <w:rPr>
          <w:spacing w:val="31"/>
        </w:rPr>
        <w:t xml:space="preserve"> </w:t>
      </w:r>
      <w:r>
        <w:rPr>
          <w:spacing w:val="-1"/>
        </w:rPr>
        <w:t>contract</w:t>
      </w:r>
      <w:r>
        <w:t xml:space="preserve"> </w:t>
      </w:r>
      <w:r>
        <w:rPr>
          <w:spacing w:val="-1"/>
        </w:rPr>
        <w:t>changes.</w:t>
      </w:r>
    </w:p>
    <w:p w:rsidR="004F1640" w:rsidRDefault="004F1640" w:rsidP="002E1AB2">
      <w:pPr>
        <w:tabs>
          <w:tab w:val="left" w:pos="990"/>
        </w:tabs>
        <w:ind w:firstLine="540"/>
        <w:rPr>
          <w:rFonts w:ascii="Arial" w:eastAsia="Arial" w:hAnsi="Arial" w:cs="Arial"/>
          <w:sz w:val="24"/>
          <w:szCs w:val="24"/>
        </w:rPr>
      </w:pPr>
    </w:p>
    <w:p w:rsidR="004F1640" w:rsidRDefault="004F1640" w:rsidP="002E1AB2">
      <w:pPr>
        <w:pStyle w:val="BodyText"/>
        <w:numPr>
          <w:ilvl w:val="0"/>
          <w:numId w:val="13"/>
        </w:numPr>
        <w:tabs>
          <w:tab w:val="left" w:pos="990"/>
        </w:tabs>
        <w:ind w:left="0" w:right="359" w:firstLine="540"/>
        <w:jc w:val="left"/>
      </w:pPr>
      <w:r>
        <w:t>The</w:t>
      </w:r>
      <w:r>
        <w:rPr>
          <w:spacing w:val="1"/>
        </w:rPr>
        <w:t xml:space="preserve"> </w:t>
      </w:r>
      <w:r>
        <w:rPr>
          <w:spacing w:val="-1"/>
        </w:rPr>
        <w:t>contracting</w:t>
      </w:r>
      <w:r>
        <w:rPr>
          <w:spacing w:val="-4"/>
        </w:rPr>
        <w:t xml:space="preserve"> </w:t>
      </w:r>
      <w:r>
        <w:rPr>
          <w:spacing w:val="-1"/>
        </w:rPr>
        <w:t>officer will consider</w:t>
      </w:r>
      <w:r>
        <w:rPr>
          <w:spacing w:val="-3"/>
        </w:rPr>
        <w:t xml:space="preserve"> </w:t>
      </w:r>
      <w:r>
        <w:rPr>
          <w:spacing w:val="1"/>
        </w:rPr>
        <w:t>for</w:t>
      </w:r>
      <w:r>
        <w:rPr>
          <w:spacing w:val="-3"/>
        </w:rPr>
        <w:t xml:space="preserve"> </w:t>
      </w:r>
      <w:r>
        <w:rPr>
          <w:spacing w:val="-1"/>
        </w:rPr>
        <w:t>monthly</w:t>
      </w:r>
      <w:r>
        <w:rPr>
          <w:spacing w:val="-5"/>
        </w:rPr>
        <w:t xml:space="preserve"> </w:t>
      </w:r>
      <w:r>
        <w:rPr>
          <w:spacing w:val="-1"/>
        </w:rPr>
        <w:t>progress</w:t>
      </w:r>
      <w:r>
        <w:t xml:space="preserve"> payments</w:t>
      </w:r>
      <w:r>
        <w:rPr>
          <w:spacing w:val="65"/>
        </w:rPr>
        <w:t xml:space="preserve"> </w:t>
      </w:r>
      <w:r>
        <w:t xml:space="preserve">material </w:t>
      </w:r>
      <w:r>
        <w:rPr>
          <w:spacing w:val="-1"/>
        </w:rPr>
        <w:t>and/or</w:t>
      </w:r>
      <w:r>
        <w:rPr>
          <w:spacing w:val="-3"/>
        </w:rPr>
        <w:t xml:space="preserve"> </w:t>
      </w:r>
      <w:r>
        <w:rPr>
          <w:spacing w:val="-1"/>
        </w:rPr>
        <w:t>equipment</w:t>
      </w:r>
      <w:r>
        <w:rPr>
          <w:spacing w:val="-2"/>
        </w:rPr>
        <w:t xml:space="preserve"> </w:t>
      </w:r>
      <w:r>
        <w:rPr>
          <w:spacing w:val="-1"/>
        </w:rPr>
        <w:t xml:space="preserve">procured </w:t>
      </w:r>
      <w:r>
        <w:t>by</w:t>
      </w:r>
      <w:r>
        <w:rPr>
          <w:spacing w:val="-5"/>
        </w:rPr>
        <w:t xml:space="preserve"> </w:t>
      </w:r>
      <w:r>
        <w:t>the</w:t>
      </w:r>
      <w:r>
        <w:rPr>
          <w:spacing w:val="1"/>
        </w:rPr>
        <w:t xml:space="preserve"> </w:t>
      </w:r>
      <w:r>
        <w:rPr>
          <w:spacing w:val="-1"/>
        </w:rPr>
        <w:t>contractor</w:t>
      </w:r>
      <w:r>
        <w:rPr>
          <w:spacing w:val="-3"/>
        </w:rPr>
        <w:t xml:space="preserve"> </w:t>
      </w:r>
      <w:r>
        <w:rPr>
          <w:spacing w:val="-1"/>
        </w:rPr>
        <w:t>and</w:t>
      </w:r>
      <w:r>
        <w:rPr>
          <w:spacing w:val="1"/>
        </w:rPr>
        <w:t xml:space="preserve"> </w:t>
      </w:r>
      <w:r>
        <w:rPr>
          <w:spacing w:val="-1"/>
        </w:rPr>
        <w:t>stored</w:t>
      </w:r>
      <w:r>
        <w:rPr>
          <w:spacing w:val="1"/>
        </w:rPr>
        <w:t xml:space="preserve"> </w:t>
      </w:r>
      <w:r>
        <w:rPr>
          <w:spacing w:val="-1"/>
        </w:rPr>
        <w:t>on</w:t>
      </w:r>
      <w:r>
        <w:rPr>
          <w:spacing w:val="1"/>
        </w:rPr>
        <w:t xml:space="preserve"> </w:t>
      </w:r>
      <w:r>
        <w:rPr>
          <w:spacing w:val="-1"/>
        </w:rPr>
        <w:t>the</w:t>
      </w:r>
      <w:r>
        <w:rPr>
          <w:spacing w:val="53"/>
        </w:rPr>
        <w:t xml:space="preserve"> </w:t>
      </w:r>
      <w:r>
        <w:rPr>
          <w:spacing w:val="-1"/>
        </w:rPr>
        <w:t>construction</w:t>
      </w:r>
      <w:r>
        <w:rPr>
          <w:spacing w:val="1"/>
        </w:rPr>
        <w:t xml:space="preserve"> </w:t>
      </w:r>
      <w:r>
        <w:rPr>
          <w:spacing w:val="-1"/>
        </w:rPr>
        <w:t>site,</w:t>
      </w:r>
      <w:r>
        <w:t xml:space="preserve"> as </w:t>
      </w:r>
      <w:r>
        <w:rPr>
          <w:spacing w:val="-2"/>
        </w:rPr>
        <w:t>space</w:t>
      </w:r>
      <w:r>
        <w:rPr>
          <w:spacing w:val="1"/>
        </w:rPr>
        <w:t xml:space="preserve"> </w:t>
      </w:r>
      <w:r>
        <w:t xml:space="preserve">is </w:t>
      </w:r>
      <w:r>
        <w:rPr>
          <w:spacing w:val="-1"/>
        </w:rPr>
        <w:t>available,</w:t>
      </w:r>
      <w:r>
        <w:t xml:space="preserve"> or</w:t>
      </w:r>
      <w:r>
        <w:rPr>
          <w:spacing w:val="-1"/>
        </w:rPr>
        <w:t xml:space="preserve"> </w:t>
      </w:r>
      <w:r>
        <w:t>at</w:t>
      </w:r>
      <w:r>
        <w:rPr>
          <w:spacing w:val="-2"/>
        </w:rPr>
        <w:t xml:space="preserve"> </w:t>
      </w:r>
      <w:r>
        <w:t>a</w:t>
      </w:r>
      <w:r>
        <w:rPr>
          <w:spacing w:val="1"/>
        </w:rPr>
        <w:t xml:space="preserve"> </w:t>
      </w:r>
      <w:r>
        <w:t>local</w:t>
      </w:r>
      <w:r>
        <w:rPr>
          <w:spacing w:val="-3"/>
        </w:rPr>
        <w:t xml:space="preserve"> </w:t>
      </w:r>
      <w:r>
        <w:rPr>
          <w:spacing w:val="-1"/>
        </w:rPr>
        <w:t>approved</w:t>
      </w:r>
      <w:r>
        <w:rPr>
          <w:spacing w:val="1"/>
        </w:rPr>
        <w:t xml:space="preserve"> </w:t>
      </w:r>
      <w:r>
        <w:rPr>
          <w:spacing w:val="-1"/>
        </w:rPr>
        <w:t>location off</w:t>
      </w:r>
      <w:r>
        <w:rPr>
          <w:spacing w:val="3"/>
        </w:rPr>
        <w:t xml:space="preserve"> </w:t>
      </w:r>
      <w:r>
        <w:rPr>
          <w:spacing w:val="-1"/>
        </w:rPr>
        <w:t>the</w:t>
      </w:r>
      <w:r>
        <w:rPr>
          <w:spacing w:val="63"/>
        </w:rPr>
        <w:t xml:space="preserve"> </w:t>
      </w:r>
      <w:r>
        <w:rPr>
          <w:spacing w:val="-1"/>
        </w:rPr>
        <w:t>site,</w:t>
      </w:r>
      <w:r>
        <w:t xml:space="preserve"> under</w:t>
      </w:r>
      <w:r>
        <w:rPr>
          <w:spacing w:val="-1"/>
        </w:rPr>
        <w:t xml:space="preserve"> such</w:t>
      </w:r>
      <w:r>
        <w:rPr>
          <w:spacing w:val="1"/>
        </w:rPr>
        <w:t xml:space="preserve"> </w:t>
      </w:r>
      <w:r>
        <w:rPr>
          <w:spacing w:val="-1"/>
        </w:rPr>
        <w:t>terms</w:t>
      </w:r>
      <w:r>
        <w:rPr>
          <w:spacing w:val="-4"/>
        </w:rPr>
        <w:t xml:space="preserve"> </w:t>
      </w:r>
      <w:r>
        <w:t>and</w:t>
      </w:r>
      <w:r>
        <w:rPr>
          <w:spacing w:val="1"/>
        </w:rPr>
        <w:t xml:space="preserve"> </w:t>
      </w:r>
      <w:r>
        <w:rPr>
          <w:spacing w:val="-1"/>
        </w:rPr>
        <w:t>conditions</w:t>
      </w:r>
      <w:r>
        <w:rPr>
          <w:spacing w:val="-2"/>
        </w:rPr>
        <w:t xml:space="preserve"> </w:t>
      </w:r>
      <w:r>
        <w:t xml:space="preserve">as </w:t>
      </w:r>
      <w:r>
        <w:rPr>
          <w:spacing w:val="-1"/>
        </w:rPr>
        <w:t>such</w:t>
      </w:r>
      <w:r>
        <w:rPr>
          <w:spacing w:val="1"/>
        </w:rPr>
        <w:t xml:space="preserve"> </w:t>
      </w:r>
      <w:r>
        <w:t>officer</w:t>
      </w:r>
      <w:r>
        <w:rPr>
          <w:spacing w:val="-3"/>
        </w:rPr>
        <w:t xml:space="preserve"> </w:t>
      </w:r>
      <w:r>
        <w:rPr>
          <w:spacing w:val="-1"/>
        </w:rPr>
        <w:t>approves,</w:t>
      </w:r>
      <w:r>
        <w:t xml:space="preserve"> </w:t>
      </w:r>
      <w:r>
        <w:rPr>
          <w:spacing w:val="-1"/>
        </w:rPr>
        <w:t xml:space="preserve">including </w:t>
      </w:r>
      <w:r>
        <w:t>but not</w:t>
      </w:r>
      <w:r>
        <w:rPr>
          <w:spacing w:val="49"/>
        </w:rPr>
        <w:t xml:space="preserve"> </w:t>
      </w:r>
      <w:r>
        <w:t>limited</w:t>
      </w:r>
      <w:r>
        <w:rPr>
          <w:spacing w:val="1"/>
        </w:rPr>
        <w:t xml:space="preserve"> </w:t>
      </w:r>
      <w:r>
        <w:rPr>
          <w:spacing w:val="-1"/>
        </w:rPr>
        <w:t>to</w:t>
      </w:r>
      <w:r>
        <w:rPr>
          <w:spacing w:val="1"/>
        </w:rPr>
        <w:t xml:space="preserve"> </w:t>
      </w:r>
      <w:r>
        <w:rPr>
          <w:spacing w:val="-1"/>
        </w:rPr>
        <w:t>the</w:t>
      </w:r>
      <w:r>
        <w:rPr>
          <w:spacing w:val="-4"/>
        </w:rPr>
        <w:t xml:space="preserve"> </w:t>
      </w:r>
      <w:r>
        <w:rPr>
          <w:spacing w:val="-1"/>
        </w:rPr>
        <w:t>following:</w:t>
      </w:r>
    </w:p>
    <w:p w:rsidR="004F1640" w:rsidRDefault="004F1640" w:rsidP="002E1AB2">
      <w:pPr>
        <w:tabs>
          <w:tab w:val="left" w:pos="990"/>
        </w:tabs>
        <w:spacing w:before="1"/>
        <w:ind w:firstLine="540"/>
        <w:rPr>
          <w:rFonts w:ascii="Arial" w:eastAsia="Arial" w:hAnsi="Arial" w:cs="Arial"/>
          <w:sz w:val="24"/>
          <w:szCs w:val="24"/>
        </w:rPr>
      </w:pPr>
    </w:p>
    <w:p w:rsidR="004F1640" w:rsidRDefault="004F1640" w:rsidP="002E1AB2">
      <w:pPr>
        <w:pStyle w:val="BodyText"/>
        <w:numPr>
          <w:ilvl w:val="1"/>
          <w:numId w:val="13"/>
        </w:numPr>
        <w:tabs>
          <w:tab w:val="left" w:pos="990"/>
          <w:tab w:val="left" w:pos="1440"/>
        </w:tabs>
        <w:ind w:left="0" w:right="900" w:firstLine="990"/>
      </w:pPr>
      <w:r>
        <w:t>The</w:t>
      </w:r>
      <w:r>
        <w:rPr>
          <w:spacing w:val="-4"/>
        </w:rPr>
        <w:t xml:space="preserve"> </w:t>
      </w:r>
      <w:r>
        <w:t>material or</w:t>
      </w:r>
      <w:r>
        <w:rPr>
          <w:spacing w:val="-1"/>
        </w:rPr>
        <w:t xml:space="preserve"> equipment</w:t>
      </w:r>
      <w:r>
        <w:t xml:space="preserve"> is </w:t>
      </w:r>
      <w:r>
        <w:rPr>
          <w:spacing w:val="-2"/>
        </w:rPr>
        <w:t>in</w:t>
      </w:r>
      <w:r>
        <w:rPr>
          <w:spacing w:val="1"/>
        </w:rPr>
        <w:t xml:space="preserve"> </w:t>
      </w:r>
      <w:r>
        <w:rPr>
          <w:spacing w:val="-1"/>
        </w:rPr>
        <w:t>accordance</w:t>
      </w:r>
      <w:r>
        <w:rPr>
          <w:spacing w:val="1"/>
        </w:rPr>
        <w:t xml:space="preserve"> </w:t>
      </w:r>
      <w:r>
        <w:rPr>
          <w:spacing w:val="-2"/>
        </w:rPr>
        <w:t>with</w:t>
      </w:r>
      <w:r>
        <w:rPr>
          <w:spacing w:val="1"/>
        </w:rPr>
        <w:t xml:space="preserve"> </w:t>
      </w:r>
      <w:r>
        <w:t>the</w:t>
      </w:r>
      <w:r>
        <w:rPr>
          <w:spacing w:val="1"/>
        </w:rPr>
        <w:t xml:space="preserve"> </w:t>
      </w:r>
      <w:r>
        <w:rPr>
          <w:spacing w:val="-1"/>
        </w:rPr>
        <w:t>contract</w:t>
      </w:r>
      <w:r>
        <w:rPr>
          <w:spacing w:val="29"/>
        </w:rPr>
        <w:t xml:space="preserve"> </w:t>
      </w:r>
      <w:r>
        <w:rPr>
          <w:spacing w:val="-1"/>
        </w:rPr>
        <w:t>requirements</w:t>
      </w:r>
      <w:r>
        <w:rPr>
          <w:spacing w:val="-2"/>
        </w:rPr>
        <w:t xml:space="preserve"> </w:t>
      </w:r>
      <w:r>
        <w:rPr>
          <w:spacing w:val="-1"/>
        </w:rPr>
        <w:t>and/or</w:t>
      </w:r>
      <w:r>
        <w:rPr>
          <w:spacing w:val="-6"/>
        </w:rPr>
        <w:t xml:space="preserve"> </w:t>
      </w:r>
      <w:r>
        <w:rPr>
          <w:spacing w:val="-1"/>
        </w:rPr>
        <w:t>approved</w:t>
      </w:r>
      <w:r>
        <w:rPr>
          <w:spacing w:val="1"/>
        </w:rPr>
        <w:t xml:space="preserve"> </w:t>
      </w:r>
      <w:r>
        <w:t>samples</w:t>
      </w:r>
      <w:r>
        <w:rPr>
          <w:spacing w:val="-2"/>
        </w:rPr>
        <w:t xml:space="preserve"> </w:t>
      </w:r>
      <w:r>
        <w:rPr>
          <w:spacing w:val="-1"/>
        </w:rPr>
        <w:t xml:space="preserve">and </w:t>
      </w:r>
      <w:r>
        <w:t>shop</w:t>
      </w:r>
      <w:r>
        <w:rPr>
          <w:spacing w:val="1"/>
        </w:rPr>
        <w:t xml:space="preserve"> </w:t>
      </w:r>
      <w:r>
        <w:rPr>
          <w:spacing w:val="-2"/>
        </w:rPr>
        <w:t>drawings.</w:t>
      </w:r>
    </w:p>
    <w:p w:rsidR="004F1640" w:rsidRDefault="004F1640" w:rsidP="002E1AB2">
      <w:pPr>
        <w:tabs>
          <w:tab w:val="left" w:pos="1440"/>
        </w:tabs>
        <w:ind w:firstLine="990"/>
        <w:rPr>
          <w:rFonts w:ascii="Arial" w:eastAsia="Arial" w:hAnsi="Arial" w:cs="Arial"/>
          <w:sz w:val="24"/>
          <w:szCs w:val="24"/>
        </w:rPr>
      </w:pPr>
    </w:p>
    <w:p w:rsidR="004F1640" w:rsidRDefault="004F1640" w:rsidP="002E1AB2">
      <w:pPr>
        <w:pStyle w:val="BodyText"/>
        <w:numPr>
          <w:ilvl w:val="1"/>
          <w:numId w:val="13"/>
        </w:numPr>
        <w:tabs>
          <w:tab w:val="left" w:pos="1440"/>
        </w:tabs>
        <w:ind w:left="0" w:right="669" w:firstLine="990"/>
      </w:pPr>
      <w:r>
        <w:rPr>
          <w:spacing w:val="-1"/>
        </w:rPr>
        <w:t>Only</w:t>
      </w:r>
      <w:r>
        <w:rPr>
          <w:spacing w:val="-5"/>
        </w:rPr>
        <w:t xml:space="preserve"> </w:t>
      </w:r>
      <w:r>
        <w:t>those</w:t>
      </w:r>
      <w:r>
        <w:rPr>
          <w:spacing w:val="1"/>
        </w:rPr>
        <w:t xml:space="preserve"> </w:t>
      </w:r>
      <w:r>
        <w:rPr>
          <w:spacing w:val="-1"/>
        </w:rPr>
        <w:t>materials</w:t>
      </w:r>
      <w:r>
        <w:t xml:space="preserve"> </w:t>
      </w:r>
      <w:r>
        <w:rPr>
          <w:spacing w:val="-1"/>
        </w:rPr>
        <w:t xml:space="preserve">and/or </w:t>
      </w:r>
      <w:r>
        <w:t>equipment as</w:t>
      </w:r>
      <w:r>
        <w:rPr>
          <w:spacing w:val="-5"/>
        </w:rPr>
        <w:t xml:space="preserve"> </w:t>
      </w:r>
      <w:r>
        <w:rPr>
          <w:spacing w:val="-1"/>
        </w:rPr>
        <w:t>are</w:t>
      </w:r>
      <w:r>
        <w:rPr>
          <w:spacing w:val="1"/>
        </w:rPr>
        <w:t xml:space="preserve"> </w:t>
      </w:r>
      <w:r>
        <w:rPr>
          <w:spacing w:val="-1"/>
        </w:rPr>
        <w:t>approved</w:t>
      </w:r>
      <w:r>
        <w:rPr>
          <w:spacing w:val="1"/>
        </w:rPr>
        <w:t xml:space="preserve"> </w:t>
      </w:r>
      <w:r>
        <w:t>by</w:t>
      </w:r>
      <w:r>
        <w:rPr>
          <w:spacing w:val="-4"/>
        </w:rPr>
        <w:t xml:space="preserve"> </w:t>
      </w:r>
      <w:r>
        <w:t>the</w:t>
      </w:r>
      <w:r>
        <w:rPr>
          <w:spacing w:val="33"/>
        </w:rPr>
        <w:t xml:space="preserve"> </w:t>
      </w:r>
      <w:r>
        <w:rPr>
          <w:spacing w:val="-1"/>
        </w:rPr>
        <w:t>resident</w:t>
      </w:r>
      <w:r>
        <w:t xml:space="preserve"> </w:t>
      </w:r>
      <w:r>
        <w:rPr>
          <w:spacing w:val="-1"/>
        </w:rPr>
        <w:t>engineer</w:t>
      </w:r>
      <w:r>
        <w:rPr>
          <w:spacing w:val="-3"/>
        </w:rPr>
        <w:t xml:space="preserve"> </w:t>
      </w:r>
      <w:r>
        <w:t xml:space="preserve">for </w:t>
      </w:r>
      <w:r>
        <w:rPr>
          <w:spacing w:val="-2"/>
        </w:rPr>
        <w:t>storage</w:t>
      </w:r>
      <w:r>
        <w:rPr>
          <w:spacing w:val="1"/>
        </w:rPr>
        <w:t xml:space="preserve"> </w:t>
      </w:r>
      <w:r>
        <w:rPr>
          <w:spacing w:val="-2"/>
        </w:rPr>
        <w:t>will</w:t>
      </w:r>
      <w:r>
        <w:t xml:space="preserve"> be</w:t>
      </w:r>
      <w:r>
        <w:rPr>
          <w:spacing w:val="1"/>
        </w:rPr>
        <w:t xml:space="preserve"> </w:t>
      </w:r>
      <w:r>
        <w:rPr>
          <w:spacing w:val="-1"/>
        </w:rPr>
        <w:t>included.</w:t>
      </w:r>
    </w:p>
    <w:p w:rsidR="004F1640" w:rsidRDefault="004F1640" w:rsidP="002E1AB2">
      <w:pPr>
        <w:tabs>
          <w:tab w:val="left" w:pos="1440"/>
        </w:tabs>
        <w:spacing w:before="6"/>
        <w:ind w:firstLine="990"/>
        <w:rPr>
          <w:rFonts w:ascii="Arial" w:eastAsia="Arial" w:hAnsi="Arial" w:cs="Arial"/>
          <w:sz w:val="16"/>
          <w:szCs w:val="16"/>
        </w:rPr>
      </w:pPr>
    </w:p>
    <w:p w:rsidR="004F1640" w:rsidRDefault="004F1640" w:rsidP="002E1AB2">
      <w:pPr>
        <w:pStyle w:val="BodyText"/>
        <w:numPr>
          <w:ilvl w:val="1"/>
          <w:numId w:val="13"/>
        </w:numPr>
        <w:tabs>
          <w:tab w:val="left" w:pos="1440"/>
          <w:tab w:val="left" w:pos="1720"/>
        </w:tabs>
        <w:spacing w:before="75" w:line="274" w:lineRule="exact"/>
        <w:ind w:left="0" w:right="184" w:firstLine="990"/>
      </w:pPr>
      <w:r>
        <w:lastRenderedPageBreak/>
        <w:t>Such</w:t>
      </w:r>
      <w:r>
        <w:rPr>
          <w:spacing w:val="-1"/>
        </w:rPr>
        <w:t xml:space="preserve"> </w:t>
      </w:r>
      <w:r>
        <w:t>materials</w:t>
      </w:r>
      <w:r>
        <w:rPr>
          <w:spacing w:val="-3"/>
        </w:rPr>
        <w:t xml:space="preserve"> </w:t>
      </w:r>
      <w:r>
        <w:rPr>
          <w:spacing w:val="-1"/>
        </w:rPr>
        <w:t>and/or equipment</w:t>
      </w:r>
      <w:r>
        <w:rPr>
          <w:spacing w:val="1"/>
        </w:rPr>
        <w:t xml:space="preserve"> </w:t>
      </w:r>
      <w:r>
        <w:rPr>
          <w:spacing w:val="-2"/>
        </w:rPr>
        <w:t>will</w:t>
      </w:r>
      <w:r>
        <w:t xml:space="preserve"> be</w:t>
      </w:r>
      <w:r>
        <w:rPr>
          <w:spacing w:val="1"/>
        </w:rPr>
        <w:t xml:space="preserve"> </w:t>
      </w:r>
      <w:r>
        <w:rPr>
          <w:spacing w:val="-1"/>
        </w:rPr>
        <w:t>stored</w:t>
      </w:r>
      <w:r>
        <w:rPr>
          <w:spacing w:val="1"/>
        </w:rPr>
        <w:t xml:space="preserve"> </w:t>
      </w:r>
      <w:r>
        <w:rPr>
          <w:spacing w:val="-1"/>
        </w:rPr>
        <w:t>separately</w:t>
      </w:r>
      <w:r>
        <w:rPr>
          <w:spacing w:val="-5"/>
        </w:rPr>
        <w:t xml:space="preserve"> </w:t>
      </w:r>
      <w:r>
        <w:t>and</w:t>
      </w:r>
      <w:r>
        <w:rPr>
          <w:spacing w:val="-1"/>
        </w:rPr>
        <w:t xml:space="preserve"> </w:t>
      </w:r>
      <w:r>
        <w:rPr>
          <w:spacing w:val="-2"/>
        </w:rPr>
        <w:t>will</w:t>
      </w:r>
      <w:r>
        <w:rPr>
          <w:spacing w:val="42"/>
        </w:rPr>
        <w:t xml:space="preserve"> </w:t>
      </w:r>
      <w:r>
        <w:t>be</w:t>
      </w:r>
      <w:r>
        <w:rPr>
          <w:spacing w:val="1"/>
        </w:rPr>
        <w:t xml:space="preserve"> </w:t>
      </w:r>
      <w:r>
        <w:rPr>
          <w:spacing w:val="-1"/>
        </w:rPr>
        <w:t>readily</w:t>
      </w:r>
      <w:r>
        <w:rPr>
          <w:spacing w:val="-5"/>
        </w:rPr>
        <w:t xml:space="preserve"> </w:t>
      </w:r>
      <w:r>
        <w:rPr>
          <w:spacing w:val="-1"/>
        </w:rPr>
        <w:t>available</w:t>
      </w:r>
      <w:r>
        <w:rPr>
          <w:spacing w:val="1"/>
        </w:rPr>
        <w:t xml:space="preserve"> </w:t>
      </w:r>
      <w:r>
        <w:t xml:space="preserve">for </w:t>
      </w:r>
      <w:r>
        <w:rPr>
          <w:spacing w:val="-1"/>
        </w:rPr>
        <w:t>inspection</w:t>
      </w:r>
      <w:r>
        <w:rPr>
          <w:spacing w:val="1"/>
        </w:rPr>
        <w:t xml:space="preserve"> </w:t>
      </w:r>
      <w:r>
        <w:t>and</w:t>
      </w:r>
      <w:r>
        <w:rPr>
          <w:spacing w:val="1"/>
        </w:rPr>
        <w:t xml:space="preserve"> </w:t>
      </w:r>
      <w:r>
        <w:rPr>
          <w:spacing w:val="-2"/>
        </w:rPr>
        <w:t>inventory</w:t>
      </w:r>
      <w:r>
        <w:rPr>
          <w:spacing w:val="-5"/>
        </w:rPr>
        <w:t xml:space="preserve"> </w:t>
      </w:r>
      <w:r>
        <w:rPr>
          <w:spacing w:val="2"/>
        </w:rPr>
        <w:t>by</w:t>
      </w:r>
      <w:r>
        <w:rPr>
          <w:spacing w:val="-5"/>
        </w:rPr>
        <w:t xml:space="preserve"> </w:t>
      </w:r>
      <w:r>
        <w:t>the</w:t>
      </w:r>
      <w:r>
        <w:rPr>
          <w:spacing w:val="1"/>
        </w:rPr>
        <w:t xml:space="preserve"> </w:t>
      </w:r>
      <w:r>
        <w:rPr>
          <w:spacing w:val="-1"/>
        </w:rPr>
        <w:t>resident</w:t>
      </w:r>
      <w:r>
        <w:t xml:space="preserve"> </w:t>
      </w:r>
      <w:r>
        <w:rPr>
          <w:spacing w:val="-1"/>
        </w:rPr>
        <w:t>engineer.</w:t>
      </w:r>
    </w:p>
    <w:p w:rsidR="004F1640" w:rsidRDefault="004F1640" w:rsidP="002E1AB2">
      <w:pPr>
        <w:tabs>
          <w:tab w:val="left" w:pos="1440"/>
        </w:tabs>
        <w:spacing w:before="8"/>
        <w:ind w:firstLine="990"/>
        <w:rPr>
          <w:rFonts w:ascii="Arial" w:eastAsia="Arial" w:hAnsi="Arial" w:cs="Arial"/>
          <w:sz w:val="23"/>
          <w:szCs w:val="23"/>
        </w:rPr>
      </w:pPr>
    </w:p>
    <w:p w:rsidR="004F1640" w:rsidRDefault="004F1640" w:rsidP="002E1AB2">
      <w:pPr>
        <w:pStyle w:val="BodyText"/>
        <w:numPr>
          <w:ilvl w:val="1"/>
          <w:numId w:val="13"/>
        </w:numPr>
        <w:tabs>
          <w:tab w:val="left" w:pos="1440"/>
          <w:tab w:val="left" w:pos="1720"/>
        </w:tabs>
        <w:ind w:left="0" w:right="333" w:firstLine="990"/>
      </w:pPr>
      <w:r>
        <w:t>Such</w:t>
      </w:r>
      <w:r>
        <w:rPr>
          <w:spacing w:val="-1"/>
        </w:rPr>
        <w:t xml:space="preserve"> </w:t>
      </w:r>
      <w:r>
        <w:t>materials</w:t>
      </w:r>
      <w:r>
        <w:rPr>
          <w:spacing w:val="-3"/>
        </w:rPr>
        <w:t xml:space="preserve"> </w:t>
      </w:r>
      <w:r>
        <w:rPr>
          <w:spacing w:val="-1"/>
        </w:rPr>
        <w:t>and/or equipment</w:t>
      </w:r>
      <w:r>
        <w:rPr>
          <w:spacing w:val="1"/>
        </w:rPr>
        <w:t xml:space="preserve"> </w:t>
      </w:r>
      <w:r>
        <w:rPr>
          <w:spacing w:val="-2"/>
        </w:rPr>
        <w:t>will</w:t>
      </w:r>
      <w:r>
        <w:t xml:space="preserve"> be</w:t>
      </w:r>
      <w:r>
        <w:rPr>
          <w:spacing w:val="1"/>
        </w:rPr>
        <w:t xml:space="preserve"> </w:t>
      </w:r>
      <w:r>
        <w:rPr>
          <w:spacing w:val="-1"/>
        </w:rPr>
        <w:t>protected</w:t>
      </w:r>
      <w:r>
        <w:rPr>
          <w:spacing w:val="1"/>
        </w:rPr>
        <w:t xml:space="preserve"> </w:t>
      </w:r>
      <w:r>
        <w:rPr>
          <w:spacing w:val="-1"/>
        </w:rPr>
        <w:t>against</w:t>
      </w:r>
      <w:r>
        <w:rPr>
          <w:spacing w:val="39"/>
        </w:rPr>
        <w:t xml:space="preserve"> </w:t>
      </w:r>
      <w:r>
        <w:rPr>
          <w:spacing w:val="-1"/>
        </w:rPr>
        <w:t>weather,</w:t>
      </w:r>
      <w:r>
        <w:t xml:space="preserve"> theft</w:t>
      </w:r>
      <w:r>
        <w:rPr>
          <w:spacing w:val="-2"/>
        </w:rPr>
        <w:t xml:space="preserve"> </w:t>
      </w:r>
      <w:r>
        <w:t>and</w:t>
      </w:r>
      <w:r>
        <w:rPr>
          <w:spacing w:val="-1"/>
        </w:rPr>
        <w:t xml:space="preserve"> </w:t>
      </w:r>
      <w:r>
        <w:rPr>
          <w:spacing w:val="-2"/>
        </w:rPr>
        <w:t>other</w:t>
      </w:r>
      <w:r>
        <w:rPr>
          <w:spacing w:val="-1"/>
        </w:rPr>
        <w:t xml:space="preserve"> hazards</w:t>
      </w:r>
      <w:r>
        <w:t xml:space="preserve"> and</w:t>
      </w:r>
      <w:r>
        <w:rPr>
          <w:spacing w:val="1"/>
        </w:rPr>
        <w:t xml:space="preserve"> </w:t>
      </w:r>
      <w:r>
        <w:rPr>
          <w:spacing w:val="-2"/>
        </w:rPr>
        <w:t>will</w:t>
      </w:r>
      <w:r>
        <w:rPr>
          <w:spacing w:val="-1"/>
        </w:rPr>
        <w:t xml:space="preserve"> </w:t>
      </w:r>
      <w:r>
        <w:t>not</w:t>
      </w:r>
      <w:r>
        <w:rPr>
          <w:spacing w:val="3"/>
        </w:rPr>
        <w:t xml:space="preserve"> </w:t>
      </w:r>
      <w:r>
        <w:t>be</w:t>
      </w:r>
      <w:r>
        <w:rPr>
          <w:spacing w:val="1"/>
        </w:rPr>
        <w:t xml:space="preserve"> </w:t>
      </w:r>
      <w:r>
        <w:rPr>
          <w:spacing w:val="-1"/>
        </w:rPr>
        <w:t>subjected</w:t>
      </w:r>
      <w:r>
        <w:rPr>
          <w:spacing w:val="1"/>
        </w:rPr>
        <w:t xml:space="preserve"> </w:t>
      </w:r>
      <w:r>
        <w:rPr>
          <w:spacing w:val="-1"/>
        </w:rPr>
        <w:t>to deterioration.</w:t>
      </w:r>
    </w:p>
    <w:p w:rsidR="004F1640" w:rsidRDefault="004F1640" w:rsidP="002E1AB2">
      <w:pPr>
        <w:tabs>
          <w:tab w:val="left" w:pos="1440"/>
        </w:tabs>
        <w:ind w:firstLine="990"/>
        <w:rPr>
          <w:rFonts w:ascii="Arial" w:eastAsia="Arial" w:hAnsi="Arial" w:cs="Arial"/>
          <w:sz w:val="24"/>
          <w:szCs w:val="24"/>
        </w:rPr>
      </w:pPr>
    </w:p>
    <w:p w:rsidR="004F1640" w:rsidRDefault="004F1640" w:rsidP="002E1AB2">
      <w:pPr>
        <w:pStyle w:val="BodyText"/>
        <w:numPr>
          <w:ilvl w:val="1"/>
          <w:numId w:val="13"/>
        </w:numPr>
        <w:tabs>
          <w:tab w:val="left" w:pos="1440"/>
          <w:tab w:val="left" w:pos="1720"/>
        </w:tabs>
        <w:ind w:left="0" w:right="769" w:firstLine="990"/>
      </w:pPr>
      <w:r>
        <w:rPr>
          <w:spacing w:val="-1"/>
        </w:rPr>
        <w:t>All</w:t>
      </w:r>
      <w:r>
        <w:t xml:space="preserve"> </w:t>
      </w:r>
      <w:r>
        <w:rPr>
          <w:spacing w:val="-1"/>
        </w:rPr>
        <w:t>of</w:t>
      </w:r>
      <w:r>
        <w:rPr>
          <w:spacing w:val="5"/>
        </w:rPr>
        <w:t xml:space="preserve"> </w:t>
      </w:r>
      <w:r>
        <w:rPr>
          <w:spacing w:val="-1"/>
        </w:rPr>
        <w:t>the other</w:t>
      </w:r>
      <w:r>
        <w:t xml:space="preserve"> </w:t>
      </w:r>
      <w:r>
        <w:rPr>
          <w:spacing w:val="-1"/>
        </w:rPr>
        <w:t>terms,</w:t>
      </w:r>
      <w:r>
        <w:t xml:space="preserve"> </w:t>
      </w:r>
      <w:r>
        <w:rPr>
          <w:spacing w:val="-1"/>
        </w:rPr>
        <w:t>provisions,</w:t>
      </w:r>
      <w:r>
        <w:rPr>
          <w:spacing w:val="1"/>
        </w:rPr>
        <w:t xml:space="preserve"> </w:t>
      </w:r>
      <w:r>
        <w:rPr>
          <w:spacing w:val="-1"/>
        </w:rPr>
        <w:t>conditions</w:t>
      </w:r>
      <w:r>
        <w:t xml:space="preserve"> and</w:t>
      </w:r>
      <w:r>
        <w:rPr>
          <w:spacing w:val="1"/>
        </w:rPr>
        <w:t xml:space="preserve"> </w:t>
      </w:r>
      <w:r>
        <w:rPr>
          <w:spacing w:val="-1"/>
        </w:rPr>
        <w:t>covenants</w:t>
      </w:r>
      <w:r>
        <w:rPr>
          <w:spacing w:val="43"/>
        </w:rPr>
        <w:t xml:space="preserve"> </w:t>
      </w:r>
      <w:r>
        <w:rPr>
          <w:spacing w:val="-1"/>
        </w:rPr>
        <w:t>contained</w:t>
      </w:r>
      <w:r>
        <w:rPr>
          <w:spacing w:val="1"/>
        </w:rPr>
        <w:t xml:space="preserve"> </w:t>
      </w:r>
      <w:r>
        <w:rPr>
          <w:spacing w:val="-2"/>
        </w:rPr>
        <w:t>in</w:t>
      </w:r>
      <w:r>
        <w:rPr>
          <w:spacing w:val="1"/>
        </w:rPr>
        <w:t xml:space="preserve"> </w:t>
      </w:r>
      <w:r>
        <w:rPr>
          <w:spacing w:val="-1"/>
        </w:rPr>
        <w:t>the</w:t>
      </w:r>
      <w:r>
        <w:rPr>
          <w:spacing w:val="2"/>
        </w:rPr>
        <w:t xml:space="preserve"> </w:t>
      </w:r>
      <w:r>
        <w:rPr>
          <w:spacing w:val="-1"/>
        </w:rPr>
        <w:t>contract</w:t>
      </w:r>
      <w:r>
        <w:t xml:space="preserve"> </w:t>
      </w:r>
      <w:r>
        <w:rPr>
          <w:spacing w:val="-1"/>
        </w:rPr>
        <w:t>shall</w:t>
      </w:r>
      <w:r>
        <w:t xml:space="preserve"> be</w:t>
      </w:r>
      <w:r>
        <w:rPr>
          <w:spacing w:val="1"/>
        </w:rPr>
        <w:t xml:space="preserve"> </w:t>
      </w:r>
      <w:r>
        <w:rPr>
          <w:spacing w:val="-1"/>
        </w:rPr>
        <w:t>and</w:t>
      </w:r>
      <w:r>
        <w:rPr>
          <w:spacing w:val="1"/>
        </w:rPr>
        <w:t xml:space="preserve"> </w:t>
      </w:r>
      <w:r>
        <w:rPr>
          <w:spacing w:val="-1"/>
        </w:rPr>
        <w:t xml:space="preserve">remain in </w:t>
      </w:r>
      <w:r>
        <w:rPr>
          <w:spacing w:val="1"/>
        </w:rPr>
        <w:t>full</w:t>
      </w:r>
      <w:r>
        <w:rPr>
          <w:spacing w:val="-3"/>
        </w:rPr>
        <w:t xml:space="preserve"> </w:t>
      </w:r>
      <w:r>
        <w:t>force</w:t>
      </w:r>
      <w:r>
        <w:rPr>
          <w:spacing w:val="1"/>
        </w:rPr>
        <w:t xml:space="preserve"> </w:t>
      </w:r>
      <w:r>
        <w:rPr>
          <w:spacing w:val="-2"/>
        </w:rPr>
        <w:t>and</w:t>
      </w:r>
      <w:r>
        <w:rPr>
          <w:spacing w:val="1"/>
        </w:rPr>
        <w:t xml:space="preserve"> </w:t>
      </w:r>
      <w:r>
        <w:rPr>
          <w:spacing w:val="-1"/>
        </w:rPr>
        <w:t>effect</w:t>
      </w:r>
      <w:r>
        <w:rPr>
          <w:spacing w:val="-7"/>
        </w:rPr>
        <w:t xml:space="preserve"> </w:t>
      </w:r>
      <w:r>
        <w:t>as</w:t>
      </w:r>
      <w:r>
        <w:rPr>
          <w:spacing w:val="47"/>
        </w:rPr>
        <w:t xml:space="preserve"> </w:t>
      </w:r>
      <w:r>
        <w:rPr>
          <w:spacing w:val="-1"/>
        </w:rPr>
        <w:t>therein</w:t>
      </w:r>
      <w:r>
        <w:rPr>
          <w:spacing w:val="1"/>
        </w:rPr>
        <w:t xml:space="preserve"> </w:t>
      </w:r>
      <w:r>
        <w:rPr>
          <w:spacing w:val="-1"/>
        </w:rPr>
        <w:t>provided.</w:t>
      </w:r>
    </w:p>
    <w:p w:rsidR="004F1640" w:rsidRDefault="004F1640" w:rsidP="002E1AB2">
      <w:pPr>
        <w:tabs>
          <w:tab w:val="left" w:pos="1440"/>
        </w:tabs>
        <w:ind w:firstLine="990"/>
        <w:rPr>
          <w:rFonts w:ascii="Arial" w:eastAsia="Arial" w:hAnsi="Arial" w:cs="Arial"/>
          <w:sz w:val="24"/>
          <w:szCs w:val="24"/>
        </w:rPr>
      </w:pPr>
    </w:p>
    <w:p w:rsidR="004F1640" w:rsidRDefault="004F1640" w:rsidP="002E1AB2">
      <w:pPr>
        <w:pStyle w:val="BodyText"/>
        <w:numPr>
          <w:ilvl w:val="1"/>
          <w:numId w:val="13"/>
        </w:numPr>
        <w:tabs>
          <w:tab w:val="left" w:pos="1440"/>
          <w:tab w:val="left" w:pos="1720"/>
        </w:tabs>
        <w:ind w:left="0" w:right="382" w:firstLine="990"/>
      </w:pPr>
      <w:r>
        <w:t>A</w:t>
      </w:r>
      <w:r>
        <w:rPr>
          <w:spacing w:val="1"/>
        </w:rPr>
        <w:t xml:space="preserve"> </w:t>
      </w:r>
      <w:r>
        <w:t xml:space="preserve">supplemental </w:t>
      </w:r>
      <w:r>
        <w:rPr>
          <w:spacing w:val="-1"/>
        </w:rPr>
        <w:t>agreement</w:t>
      </w:r>
      <w:r>
        <w:t xml:space="preserve"> </w:t>
      </w:r>
      <w:r>
        <w:rPr>
          <w:spacing w:val="-2"/>
        </w:rPr>
        <w:t>will</w:t>
      </w:r>
      <w:r>
        <w:t xml:space="preserve"> be</w:t>
      </w:r>
      <w:r>
        <w:rPr>
          <w:spacing w:val="1"/>
        </w:rPr>
        <w:t xml:space="preserve"> </w:t>
      </w:r>
      <w:r>
        <w:rPr>
          <w:spacing w:val="-1"/>
        </w:rPr>
        <w:t>executed</w:t>
      </w:r>
      <w:r>
        <w:rPr>
          <w:spacing w:val="1"/>
        </w:rPr>
        <w:t xml:space="preserve"> </w:t>
      </w:r>
      <w:r>
        <w:rPr>
          <w:spacing w:val="-1"/>
        </w:rPr>
        <w:t>between</w:t>
      </w:r>
      <w:r>
        <w:rPr>
          <w:spacing w:val="1"/>
        </w:rPr>
        <w:t xml:space="preserve"> </w:t>
      </w:r>
      <w:r>
        <w:rPr>
          <w:spacing w:val="-1"/>
        </w:rPr>
        <w:t>the</w:t>
      </w:r>
      <w:r>
        <w:rPr>
          <w:spacing w:val="28"/>
        </w:rPr>
        <w:t xml:space="preserve"> </w:t>
      </w:r>
      <w:r>
        <w:rPr>
          <w:spacing w:val="-1"/>
        </w:rPr>
        <w:t>Government</w:t>
      </w:r>
      <w:r>
        <w:t xml:space="preserve"> </w:t>
      </w:r>
      <w:r>
        <w:rPr>
          <w:spacing w:val="-1"/>
        </w:rPr>
        <w:t>and</w:t>
      </w:r>
      <w:r>
        <w:rPr>
          <w:spacing w:val="2"/>
        </w:rPr>
        <w:t xml:space="preserve"> </w:t>
      </w:r>
      <w:r>
        <w:rPr>
          <w:spacing w:val="-1"/>
        </w:rPr>
        <w:t>the</w:t>
      </w:r>
      <w:r>
        <w:rPr>
          <w:spacing w:val="1"/>
        </w:rPr>
        <w:t xml:space="preserve"> </w:t>
      </w:r>
      <w:r>
        <w:rPr>
          <w:spacing w:val="-1"/>
        </w:rPr>
        <w:t xml:space="preserve">contractor </w:t>
      </w:r>
      <w:r>
        <w:rPr>
          <w:spacing w:val="-2"/>
        </w:rPr>
        <w:t>with</w:t>
      </w:r>
      <w:r>
        <w:rPr>
          <w:spacing w:val="1"/>
        </w:rPr>
        <w:t xml:space="preserve"> </w:t>
      </w:r>
      <w:r>
        <w:t>the</w:t>
      </w:r>
      <w:r>
        <w:rPr>
          <w:spacing w:val="1"/>
        </w:rPr>
        <w:t xml:space="preserve"> </w:t>
      </w:r>
      <w:r>
        <w:rPr>
          <w:spacing w:val="-1"/>
        </w:rPr>
        <w:t>consent</w:t>
      </w:r>
      <w:r>
        <w:rPr>
          <w:spacing w:val="-2"/>
        </w:rPr>
        <w:t xml:space="preserve"> </w:t>
      </w:r>
      <w:r>
        <w:rPr>
          <w:spacing w:val="-1"/>
        </w:rPr>
        <w:t>of</w:t>
      </w:r>
      <w:r>
        <w:rPr>
          <w:spacing w:val="5"/>
        </w:rPr>
        <w:t xml:space="preserve"> </w:t>
      </w:r>
      <w:r>
        <w:rPr>
          <w:spacing w:val="-1"/>
        </w:rPr>
        <w:t>the</w:t>
      </w:r>
      <w:r>
        <w:rPr>
          <w:spacing w:val="1"/>
        </w:rPr>
        <w:t xml:space="preserve"> </w:t>
      </w:r>
      <w:r>
        <w:rPr>
          <w:spacing w:val="-1"/>
        </w:rPr>
        <w:t>contractor</w:t>
      </w:r>
      <w:r>
        <w:rPr>
          <w:rFonts w:cs="Arial"/>
          <w:spacing w:val="-1"/>
        </w:rPr>
        <w:t>’s</w:t>
      </w:r>
      <w:r>
        <w:rPr>
          <w:rFonts w:cs="Arial"/>
          <w:spacing w:val="-5"/>
        </w:rPr>
        <w:t xml:space="preserve"> </w:t>
      </w:r>
      <w:r>
        <w:rPr>
          <w:spacing w:val="-1"/>
        </w:rPr>
        <w:t>surety</w:t>
      </w:r>
      <w:r>
        <w:rPr>
          <w:spacing w:val="59"/>
        </w:rPr>
        <w:t xml:space="preserve"> </w:t>
      </w:r>
      <w:r>
        <w:t>for</w:t>
      </w:r>
      <w:r>
        <w:rPr>
          <w:spacing w:val="-3"/>
        </w:rPr>
        <w:t xml:space="preserve"> </w:t>
      </w:r>
      <w:r>
        <w:rPr>
          <w:spacing w:val="-1"/>
        </w:rPr>
        <w:t>off-site</w:t>
      </w:r>
      <w:r>
        <w:rPr>
          <w:spacing w:val="1"/>
        </w:rPr>
        <w:t xml:space="preserve"> </w:t>
      </w:r>
      <w:r>
        <w:rPr>
          <w:spacing w:val="-1"/>
        </w:rPr>
        <w:t>storage.</w:t>
      </w:r>
    </w:p>
    <w:p w:rsidR="004F1640" w:rsidRDefault="004F1640" w:rsidP="002E1AB2">
      <w:pPr>
        <w:tabs>
          <w:tab w:val="left" w:pos="1440"/>
        </w:tabs>
        <w:ind w:firstLine="990"/>
        <w:rPr>
          <w:rFonts w:ascii="Arial" w:eastAsia="Arial" w:hAnsi="Arial" w:cs="Arial"/>
          <w:sz w:val="24"/>
          <w:szCs w:val="24"/>
        </w:rPr>
      </w:pPr>
    </w:p>
    <w:p w:rsidR="004F1640" w:rsidRDefault="004F1640" w:rsidP="002E1AB2">
      <w:pPr>
        <w:pStyle w:val="BodyText"/>
        <w:numPr>
          <w:ilvl w:val="0"/>
          <w:numId w:val="13"/>
        </w:numPr>
        <w:tabs>
          <w:tab w:val="left" w:pos="990"/>
        </w:tabs>
        <w:ind w:left="0" w:right="224" w:firstLine="540"/>
        <w:jc w:val="left"/>
      </w:pPr>
      <w:r>
        <w:t>The</w:t>
      </w:r>
      <w:r>
        <w:rPr>
          <w:spacing w:val="1"/>
        </w:rPr>
        <w:t xml:space="preserve"> </w:t>
      </w:r>
      <w:r>
        <w:rPr>
          <w:spacing w:val="-1"/>
        </w:rPr>
        <w:t>contractor,</w:t>
      </w:r>
      <w:r>
        <w:t xml:space="preserve"> </w:t>
      </w:r>
      <w:r>
        <w:rPr>
          <w:spacing w:val="-1"/>
        </w:rPr>
        <w:t>prior</w:t>
      </w:r>
      <w:r>
        <w:t xml:space="preserve"> to</w:t>
      </w:r>
      <w:r>
        <w:rPr>
          <w:spacing w:val="1"/>
        </w:rPr>
        <w:t xml:space="preserve"> </w:t>
      </w:r>
      <w:r>
        <w:rPr>
          <w:spacing w:val="-1"/>
        </w:rPr>
        <w:t xml:space="preserve">receiving </w:t>
      </w:r>
      <w:r>
        <w:t>a</w:t>
      </w:r>
      <w:r>
        <w:rPr>
          <w:spacing w:val="1"/>
        </w:rPr>
        <w:t xml:space="preserve"> </w:t>
      </w:r>
      <w:r>
        <w:t>progress or</w:t>
      </w:r>
      <w:r>
        <w:rPr>
          <w:spacing w:val="-3"/>
        </w:rPr>
        <w:t xml:space="preserve"> </w:t>
      </w:r>
      <w:r>
        <w:t xml:space="preserve">final </w:t>
      </w:r>
      <w:r>
        <w:rPr>
          <w:spacing w:val="-1"/>
        </w:rPr>
        <w:t>payment</w:t>
      </w:r>
      <w:r>
        <w:rPr>
          <w:spacing w:val="-4"/>
        </w:rPr>
        <w:t xml:space="preserve"> </w:t>
      </w:r>
      <w:r>
        <w:rPr>
          <w:spacing w:val="-1"/>
        </w:rPr>
        <w:t>under this</w:t>
      </w:r>
      <w:r>
        <w:rPr>
          <w:spacing w:val="39"/>
        </w:rPr>
        <w:t xml:space="preserve"> </w:t>
      </w:r>
      <w:r>
        <w:rPr>
          <w:spacing w:val="-1"/>
        </w:rPr>
        <w:t>contract,</w:t>
      </w:r>
      <w:r>
        <w:rPr>
          <w:spacing w:val="1"/>
        </w:rPr>
        <w:t xml:space="preserve"> </w:t>
      </w:r>
      <w:r>
        <w:rPr>
          <w:spacing w:val="-1"/>
        </w:rPr>
        <w:t>shall</w:t>
      </w:r>
      <w:r>
        <w:t xml:space="preserve"> </w:t>
      </w:r>
      <w:r>
        <w:rPr>
          <w:spacing w:val="-1"/>
        </w:rPr>
        <w:t>submit</w:t>
      </w:r>
      <w:r>
        <w:t xml:space="preserve"> </w:t>
      </w:r>
      <w:r>
        <w:rPr>
          <w:spacing w:val="-2"/>
        </w:rPr>
        <w:t>to</w:t>
      </w:r>
      <w:r>
        <w:rPr>
          <w:spacing w:val="1"/>
        </w:rPr>
        <w:t xml:space="preserve"> </w:t>
      </w:r>
      <w:r>
        <w:rPr>
          <w:spacing w:val="-1"/>
        </w:rPr>
        <w:t>the</w:t>
      </w:r>
      <w:r>
        <w:rPr>
          <w:spacing w:val="1"/>
        </w:rPr>
        <w:t xml:space="preserve"> </w:t>
      </w:r>
      <w:r>
        <w:rPr>
          <w:spacing w:val="-1"/>
        </w:rPr>
        <w:t>contracting officer</w:t>
      </w:r>
      <w:r>
        <w:t xml:space="preserve"> a</w:t>
      </w:r>
      <w:r>
        <w:rPr>
          <w:spacing w:val="1"/>
        </w:rPr>
        <w:t xml:space="preserve"> </w:t>
      </w:r>
      <w:r>
        <w:rPr>
          <w:spacing w:val="-1"/>
        </w:rPr>
        <w:t>certification</w:t>
      </w:r>
      <w:r>
        <w:rPr>
          <w:spacing w:val="1"/>
        </w:rPr>
        <w:t xml:space="preserve"> </w:t>
      </w:r>
      <w:r>
        <w:rPr>
          <w:spacing w:val="-1"/>
        </w:rPr>
        <w:t>that</w:t>
      </w:r>
      <w:r>
        <w:rPr>
          <w:spacing w:val="-2"/>
        </w:rPr>
        <w:t xml:space="preserve"> </w:t>
      </w:r>
      <w:r>
        <w:t>the</w:t>
      </w:r>
      <w:r>
        <w:rPr>
          <w:spacing w:val="-1"/>
        </w:rPr>
        <w:t xml:space="preserve"> contractor</w:t>
      </w:r>
      <w:r>
        <w:rPr>
          <w:spacing w:val="93"/>
        </w:rPr>
        <w:t xml:space="preserve"> </w:t>
      </w:r>
      <w:r>
        <w:t>has</w:t>
      </w:r>
      <w:r>
        <w:rPr>
          <w:spacing w:val="-2"/>
        </w:rPr>
        <w:t xml:space="preserve"> </w:t>
      </w:r>
      <w:r>
        <w:t>made</w:t>
      </w:r>
      <w:r>
        <w:rPr>
          <w:spacing w:val="-1"/>
        </w:rPr>
        <w:t xml:space="preserve"> payment</w:t>
      </w:r>
      <w:r>
        <w:rPr>
          <w:spacing w:val="-4"/>
        </w:rPr>
        <w:t xml:space="preserve"> </w:t>
      </w:r>
      <w:r>
        <w:t>from</w:t>
      </w:r>
      <w:r>
        <w:rPr>
          <w:spacing w:val="4"/>
        </w:rPr>
        <w:t xml:space="preserve"> </w:t>
      </w:r>
      <w:r>
        <w:rPr>
          <w:spacing w:val="-1"/>
        </w:rPr>
        <w:t>proceeds</w:t>
      </w:r>
      <w:r>
        <w:rPr>
          <w:spacing w:val="-2"/>
        </w:rPr>
        <w:t xml:space="preserve"> </w:t>
      </w:r>
      <w:r>
        <w:rPr>
          <w:spacing w:val="-1"/>
        </w:rPr>
        <w:t>of</w:t>
      </w:r>
      <w:r>
        <w:rPr>
          <w:spacing w:val="3"/>
        </w:rPr>
        <w:t xml:space="preserve"> </w:t>
      </w:r>
      <w:r>
        <w:rPr>
          <w:spacing w:val="-1"/>
        </w:rPr>
        <w:t>prior payments,</w:t>
      </w:r>
      <w:r>
        <w:rPr>
          <w:spacing w:val="1"/>
        </w:rPr>
        <w:t xml:space="preserve"> </w:t>
      </w:r>
      <w:r>
        <w:t>or</w:t>
      </w:r>
      <w:r>
        <w:rPr>
          <w:spacing w:val="-3"/>
        </w:rPr>
        <w:t xml:space="preserve"> </w:t>
      </w:r>
      <w:r>
        <w:t xml:space="preserve">that </w:t>
      </w:r>
      <w:r>
        <w:rPr>
          <w:spacing w:val="-1"/>
        </w:rPr>
        <w:t>timely</w:t>
      </w:r>
      <w:r>
        <w:rPr>
          <w:spacing w:val="-5"/>
        </w:rPr>
        <w:t xml:space="preserve"> </w:t>
      </w:r>
      <w:r>
        <w:t xml:space="preserve">payment </w:t>
      </w:r>
      <w:r>
        <w:rPr>
          <w:spacing w:val="-3"/>
        </w:rPr>
        <w:t>will</w:t>
      </w:r>
      <w:r>
        <w:rPr>
          <w:spacing w:val="50"/>
        </w:rPr>
        <w:t xml:space="preserve"> </w:t>
      </w:r>
      <w:r>
        <w:t>be</w:t>
      </w:r>
      <w:r>
        <w:rPr>
          <w:spacing w:val="-2"/>
        </w:rPr>
        <w:t xml:space="preserve"> </w:t>
      </w:r>
      <w:r>
        <w:t>made</w:t>
      </w:r>
      <w:r>
        <w:rPr>
          <w:spacing w:val="-4"/>
        </w:rPr>
        <w:t xml:space="preserve"> </w:t>
      </w:r>
      <w:r>
        <w:t>from</w:t>
      </w:r>
      <w:r>
        <w:rPr>
          <w:spacing w:val="2"/>
        </w:rPr>
        <w:t xml:space="preserve"> </w:t>
      </w:r>
      <w:r>
        <w:rPr>
          <w:spacing w:val="-1"/>
        </w:rPr>
        <w:t>the proceeds</w:t>
      </w:r>
      <w:r>
        <w:rPr>
          <w:spacing w:val="-2"/>
        </w:rPr>
        <w:t xml:space="preserve"> </w:t>
      </w:r>
      <w:r>
        <w:rPr>
          <w:spacing w:val="-1"/>
        </w:rPr>
        <w:t>of</w:t>
      </w:r>
      <w:r>
        <w:rPr>
          <w:spacing w:val="5"/>
        </w:rPr>
        <w:t xml:space="preserve"> </w:t>
      </w:r>
      <w:r>
        <w:rPr>
          <w:spacing w:val="-1"/>
        </w:rPr>
        <w:t>the progress</w:t>
      </w:r>
      <w:r>
        <w:rPr>
          <w:spacing w:val="-2"/>
        </w:rPr>
        <w:t xml:space="preserve"> </w:t>
      </w:r>
      <w:r>
        <w:rPr>
          <w:spacing w:val="-1"/>
        </w:rPr>
        <w:t xml:space="preserve">or </w:t>
      </w:r>
      <w:r>
        <w:rPr>
          <w:spacing w:val="1"/>
        </w:rPr>
        <w:t>final</w:t>
      </w:r>
      <w:r>
        <w:t xml:space="preserve"> </w:t>
      </w:r>
      <w:r>
        <w:rPr>
          <w:spacing w:val="-1"/>
        </w:rPr>
        <w:t>payment</w:t>
      </w:r>
      <w:r>
        <w:rPr>
          <w:spacing w:val="-2"/>
        </w:rPr>
        <w:t xml:space="preserve"> </w:t>
      </w:r>
      <w:r>
        <w:rPr>
          <w:spacing w:val="-1"/>
        </w:rPr>
        <w:t>then due,</w:t>
      </w:r>
      <w:r>
        <w:t xml:space="preserve"> to</w:t>
      </w:r>
      <w:r>
        <w:rPr>
          <w:spacing w:val="45"/>
        </w:rPr>
        <w:t xml:space="preserve"> </w:t>
      </w:r>
      <w:r>
        <w:rPr>
          <w:spacing w:val="-1"/>
        </w:rPr>
        <w:t>subcontractors</w:t>
      </w:r>
      <w:r>
        <w:rPr>
          <w:spacing w:val="-2"/>
        </w:rPr>
        <w:t xml:space="preserve"> </w:t>
      </w:r>
      <w:r>
        <w:rPr>
          <w:spacing w:val="-1"/>
        </w:rPr>
        <w:t>and</w:t>
      </w:r>
      <w:r>
        <w:rPr>
          <w:spacing w:val="1"/>
        </w:rPr>
        <w:t xml:space="preserve"> </w:t>
      </w:r>
      <w:r>
        <w:rPr>
          <w:spacing w:val="-1"/>
        </w:rPr>
        <w:t>suppliers</w:t>
      </w:r>
      <w:r>
        <w:t xml:space="preserve"> in</w:t>
      </w:r>
      <w:r>
        <w:rPr>
          <w:spacing w:val="1"/>
        </w:rPr>
        <w:t xml:space="preserve"> </w:t>
      </w:r>
      <w:r>
        <w:rPr>
          <w:spacing w:val="-1"/>
        </w:rPr>
        <w:t xml:space="preserve">accordance </w:t>
      </w:r>
      <w:r>
        <w:rPr>
          <w:spacing w:val="-2"/>
        </w:rPr>
        <w:t>with</w:t>
      </w:r>
      <w:r>
        <w:rPr>
          <w:spacing w:val="1"/>
        </w:rPr>
        <w:t xml:space="preserve"> </w:t>
      </w:r>
      <w:r>
        <w:t>the</w:t>
      </w:r>
      <w:r>
        <w:rPr>
          <w:spacing w:val="1"/>
        </w:rPr>
        <w:t xml:space="preserve"> </w:t>
      </w:r>
      <w:r>
        <w:rPr>
          <w:spacing w:val="-1"/>
        </w:rPr>
        <w:t>contractual</w:t>
      </w:r>
      <w:r>
        <w:t xml:space="preserve"> </w:t>
      </w:r>
      <w:r>
        <w:rPr>
          <w:spacing w:val="-1"/>
        </w:rPr>
        <w:t>arrangements</w:t>
      </w:r>
      <w:r>
        <w:rPr>
          <w:spacing w:val="77"/>
        </w:rPr>
        <w:t xml:space="preserve"> </w:t>
      </w:r>
      <w:r>
        <w:rPr>
          <w:spacing w:val="-2"/>
        </w:rPr>
        <w:t>with</w:t>
      </w:r>
      <w:r>
        <w:rPr>
          <w:spacing w:val="1"/>
        </w:rPr>
        <w:t xml:space="preserve"> </w:t>
      </w:r>
      <w:r>
        <w:t>them.</w:t>
      </w:r>
    </w:p>
    <w:p w:rsidR="004F1640" w:rsidRDefault="004F1640" w:rsidP="002E1AB2">
      <w:pPr>
        <w:tabs>
          <w:tab w:val="left" w:pos="990"/>
        </w:tabs>
        <w:ind w:firstLine="540"/>
        <w:rPr>
          <w:rFonts w:ascii="Arial" w:eastAsia="Arial" w:hAnsi="Arial" w:cs="Arial"/>
          <w:sz w:val="24"/>
          <w:szCs w:val="24"/>
        </w:rPr>
      </w:pPr>
    </w:p>
    <w:p w:rsidR="004F1640" w:rsidRDefault="004F1640" w:rsidP="002E1AB2">
      <w:pPr>
        <w:pStyle w:val="BodyText"/>
        <w:numPr>
          <w:ilvl w:val="0"/>
          <w:numId w:val="13"/>
        </w:numPr>
        <w:tabs>
          <w:tab w:val="left" w:pos="990"/>
          <w:tab w:val="left" w:pos="1077"/>
        </w:tabs>
        <w:ind w:left="0" w:right="160" w:firstLine="540"/>
        <w:jc w:val="left"/>
      </w:pPr>
      <w:r>
        <w:t>The</w:t>
      </w:r>
      <w:r>
        <w:rPr>
          <w:spacing w:val="1"/>
        </w:rPr>
        <w:t xml:space="preserve"> </w:t>
      </w:r>
      <w:r>
        <w:rPr>
          <w:spacing w:val="-1"/>
        </w:rPr>
        <w:t>Government</w:t>
      </w:r>
      <w:r>
        <w:t xml:space="preserve"> </w:t>
      </w:r>
      <w:r>
        <w:rPr>
          <w:spacing w:val="-2"/>
        </w:rPr>
        <w:t>reserves</w:t>
      </w:r>
      <w:r>
        <w:t xml:space="preserve"> the</w:t>
      </w:r>
      <w:r>
        <w:rPr>
          <w:spacing w:val="1"/>
        </w:rPr>
        <w:t xml:space="preserve"> </w:t>
      </w:r>
      <w:r>
        <w:rPr>
          <w:spacing w:val="-1"/>
        </w:rPr>
        <w:t>right</w:t>
      </w:r>
      <w:r>
        <w:t xml:space="preserve"> to</w:t>
      </w:r>
      <w:r>
        <w:rPr>
          <w:spacing w:val="1"/>
        </w:rPr>
        <w:t xml:space="preserve"> </w:t>
      </w:r>
      <w:r>
        <w:rPr>
          <w:spacing w:val="-1"/>
        </w:rPr>
        <w:t>withhold</w:t>
      </w:r>
      <w:r>
        <w:rPr>
          <w:spacing w:val="1"/>
        </w:rPr>
        <w:t xml:space="preserve"> </w:t>
      </w:r>
      <w:r>
        <w:rPr>
          <w:spacing w:val="-1"/>
        </w:rPr>
        <w:t>payment</w:t>
      </w:r>
      <w:r>
        <w:rPr>
          <w:spacing w:val="-2"/>
        </w:rPr>
        <w:t xml:space="preserve"> </w:t>
      </w:r>
      <w:r>
        <w:t xml:space="preserve">until </w:t>
      </w:r>
      <w:r>
        <w:rPr>
          <w:spacing w:val="-1"/>
        </w:rPr>
        <w:t>samples,</w:t>
      </w:r>
      <w:r>
        <w:rPr>
          <w:spacing w:val="67"/>
        </w:rPr>
        <w:t xml:space="preserve"> </w:t>
      </w:r>
      <w:r>
        <w:t>shop</w:t>
      </w:r>
      <w:r>
        <w:rPr>
          <w:spacing w:val="1"/>
        </w:rPr>
        <w:t xml:space="preserve"> </w:t>
      </w:r>
      <w:r>
        <w:rPr>
          <w:spacing w:val="-2"/>
        </w:rPr>
        <w:t>drawings,</w:t>
      </w:r>
      <w:r>
        <w:t xml:space="preserve"> engineer</w:t>
      </w:r>
      <w:r>
        <w:rPr>
          <w:rFonts w:cs="Arial"/>
        </w:rPr>
        <w:t xml:space="preserve">’s </w:t>
      </w:r>
      <w:r>
        <w:rPr>
          <w:spacing w:val="-1"/>
        </w:rPr>
        <w:t>certificates,</w:t>
      </w:r>
      <w:r>
        <w:rPr>
          <w:spacing w:val="-2"/>
        </w:rPr>
        <w:t xml:space="preserve"> </w:t>
      </w:r>
      <w:r>
        <w:rPr>
          <w:spacing w:val="-1"/>
        </w:rPr>
        <w:t>additional</w:t>
      </w:r>
      <w:r>
        <w:t xml:space="preserve"> bonds, </w:t>
      </w:r>
      <w:r>
        <w:rPr>
          <w:spacing w:val="-1"/>
        </w:rPr>
        <w:t>payrolls,</w:t>
      </w:r>
      <w:r>
        <w:t xml:space="preserve"> </w:t>
      </w:r>
      <w:r>
        <w:rPr>
          <w:spacing w:val="-1"/>
        </w:rPr>
        <w:t>weekly</w:t>
      </w:r>
      <w:r>
        <w:rPr>
          <w:spacing w:val="63"/>
        </w:rPr>
        <w:t xml:space="preserve"> </w:t>
      </w:r>
      <w:r>
        <w:rPr>
          <w:spacing w:val="-1"/>
        </w:rPr>
        <w:t>statements</w:t>
      </w:r>
      <w:r>
        <w:rPr>
          <w:spacing w:val="-2"/>
        </w:rPr>
        <w:t xml:space="preserve"> </w:t>
      </w:r>
      <w:r>
        <w:rPr>
          <w:spacing w:val="-1"/>
        </w:rPr>
        <w:t>of</w:t>
      </w:r>
      <w:r>
        <w:rPr>
          <w:spacing w:val="3"/>
        </w:rPr>
        <w:t xml:space="preserve"> </w:t>
      </w:r>
      <w:r>
        <w:rPr>
          <w:spacing w:val="-1"/>
        </w:rPr>
        <w:t>compliance,</w:t>
      </w:r>
      <w:r>
        <w:t xml:space="preserve"> </w:t>
      </w:r>
      <w:r>
        <w:rPr>
          <w:spacing w:val="-1"/>
        </w:rPr>
        <w:t>proof</w:t>
      </w:r>
      <w:r>
        <w:rPr>
          <w:spacing w:val="3"/>
        </w:rPr>
        <w:t xml:space="preserve"> </w:t>
      </w:r>
      <w:r>
        <w:rPr>
          <w:spacing w:val="-1"/>
        </w:rPr>
        <w:t>of</w:t>
      </w:r>
      <w:r>
        <w:rPr>
          <w:spacing w:val="3"/>
        </w:rPr>
        <w:t xml:space="preserve"> </w:t>
      </w:r>
      <w:r>
        <w:rPr>
          <w:spacing w:val="-1"/>
        </w:rPr>
        <w:t>title,</w:t>
      </w:r>
      <w:r>
        <w:rPr>
          <w:spacing w:val="-2"/>
        </w:rPr>
        <w:t xml:space="preserve"> </w:t>
      </w:r>
      <w:r>
        <w:rPr>
          <w:spacing w:val="-1"/>
        </w:rPr>
        <w:t>nondiscrimination</w:t>
      </w:r>
      <w:r>
        <w:rPr>
          <w:spacing w:val="1"/>
        </w:rPr>
        <w:t xml:space="preserve"> </w:t>
      </w:r>
      <w:r>
        <w:rPr>
          <w:spacing w:val="-1"/>
        </w:rPr>
        <w:t>compliance</w:t>
      </w:r>
      <w:r>
        <w:rPr>
          <w:spacing w:val="1"/>
        </w:rPr>
        <w:t xml:space="preserve"> </w:t>
      </w:r>
      <w:r>
        <w:rPr>
          <w:spacing w:val="-1"/>
        </w:rPr>
        <w:t>reports,</w:t>
      </w:r>
      <w:r>
        <w:t xml:space="preserve"> or</w:t>
      </w:r>
      <w:r>
        <w:rPr>
          <w:spacing w:val="81"/>
        </w:rPr>
        <w:t xml:space="preserve"> </w:t>
      </w:r>
      <w:r>
        <w:t>any</w:t>
      </w:r>
      <w:r>
        <w:rPr>
          <w:spacing w:val="-5"/>
        </w:rPr>
        <w:t xml:space="preserve"> </w:t>
      </w:r>
      <w:r>
        <w:t>other</w:t>
      </w:r>
      <w:r>
        <w:rPr>
          <w:spacing w:val="-1"/>
        </w:rPr>
        <w:t xml:space="preserve"> things</w:t>
      </w:r>
      <w:r>
        <w:t xml:space="preserve"> required</w:t>
      </w:r>
      <w:r>
        <w:rPr>
          <w:spacing w:val="1"/>
        </w:rPr>
        <w:t xml:space="preserve"> </w:t>
      </w:r>
      <w:r>
        <w:t>by</w:t>
      </w:r>
      <w:r>
        <w:rPr>
          <w:spacing w:val="-5"/>
        </w:rPr>
        <w:t xml:space="preserve"> </w:t>
      </w:r>
      <w:r>
        <w:t xml:space="preserve">this </w:t>
      </w:r>
      <w:r>
        <w:rPr>
          <w:spacing w:val="-1"/>
        </w:rPr>
        <w:t>contract,</w:t>
      </w:r>
      <w:r>
        <w:t xml:space="preserve"> </w:t>
      </w:r>
      <w:r>
        <w:rPr>
          <w:spacing w:val="-2"/>
        </w:rPr>
        <w:t>have</w:t>
      </w:r>
      <w:r>
        <w:rPr>
          <w:spacing w:val="1"/>
        </w:rPr>
        <w:t xml:space="preserve"> </w:t>
      </w:r>
      <w:r>
        <w:t>been</w:t>
      </w:r>
      <w:r>
        <w:rPr>
          <w:spacing w:val="1"/>
        </w:rPr>
        <w:t xml:space="preserve"> </w:t>
      </w:r>
      <w:r>
        <w:rPr>
          <w:spacing w:val="-1"/>
        </w:rPr>
        <w:t>submitted</w:t>
      </w:r>
      <w:r>
        <w:rPr>
          <w:spacing w:val="1"/>
        </w:rPr>
        <w:t xml:space="preserve"> </w:t>
      </w:r>
      <w:r>
        <w:rPr>
          <w:spacing w:val="-1"/>
        </w:rPr>
        <w:t>to</w:t>
      </w:r>
      <w:r>
        <w:rPr>
          <w:spacing w:val="1"/>
        </w:rPr>
        <w:t xml:space="preserve"> </w:t>
      </w:r>
      <w:r>
        <w:rPr>
          <w:spacing w:val="-2"/>
        </w:rPr>
        <w:t>the</w:t>
      </w:r>
      <w:r>
        <w:rPr>
          <w:spacing w:val="1"/>
        </w:rPr>
        <w:t xml:space="preserve"> </w:t>
      </w:r>
      <w:r>
        <w:rPr>
          <w:spacing w:val="-1"/>
        </w:rPr>
        <w:t>satisfaction</w:t>
      </w:r>
      <w:r>
        <w:rPr>
          <w:spacing w:val="51"/>
        </w:rPr>
        <w:t xml:space="preserve"> </w:t>
      </w:r>
      <w:r>
        <w:rPr>
          <w:spacing w:val="-1"/>
        </w:rPr>
        <w:t>of</w:t>
      </w:r>
      <w:r>
        <w:rPr>
          <w:spacing w:val="5"/>
        </w:rPr>
        <w:t xml:space="preserve"> </w:t>
      </w:r>
      <w:r>
        <w:rPr>
          <w:spacing w:val="-1"/>
        </w:rPr>
        <w:t>the</w:t>
      </w:r>
      <w:r>
        <w:rPr>
          <w:spacing w:val="1"/>
        </w:rPr>
        <w:t xml:space="preserve"> </w:t>
      </w:r>
      <w:r>
        <w:rPr>
          <w:spacing w:val="-1"/>
        </w:rPr>
        <w:t>contracting</w:t>
      </w:r>
      <w:r>
        <w:rPr>
          <w:spacing w:val="-4"/>
        </w:rPr>
        <w:t xml:space="preserve"> </w:t>
      </w:r>
      <w:r>
        <w:rPr>
          <w:spacing w:val="-1"/>
        </w:rPr>
        <w:t>officer.</w:t>
      </w:r>
    </w:p>
    <w:p w:rsidR="004F1640" w:rsidRDefault="004F1640" w:rsidP="002E1AB2">
      <w:pPr>
        <w:tabs>
          <w:tab w:val="left" w:pos="990"/>
        </w:tabs>
        <w:ind w:firstLine="540"/>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2E1AB2">
      <w:pPr>
        <w:rPr>
          <w:rFonts w:ascii="Arial" w:eastAsia="Arial" w:hAnsi="Arial" w:cs="Arial"/>
          <w:sz w:val="24"/>
          <w:szCs w:val="24"/>
        </w:rPr>
      </w:pPr>
    </w:p>
    <w:p w:rsidR="004F1640" w:rsidRDefault="004F1640" w:rsidP="002E1AB2">
      <w:pPr>
        <w:pStyle w:val="BodyText"/>
        <w:ind w:left="0" w:right="382" w:firstLine="0"/>
      </w:pPr>
      <w:r>
        <w:rPr>
          <w:spacing w:val="-1"/>
          <w:u w:val="single" w:color="000000"/>
        </w:rPr>
        <w:t>Alternate</w:t>
      </w:r>
      <w:r>
        <w:rPr>
          <w:spacing w:val="1"/>
          <w:u w:val="single" w:color="000000"/>
        </w:rPr>
        <w:t xml:space="preserve"> </w:t>
      </w:r>
      <w:r>
        <w:rPr>
          <w:u w:val="single" w:color="000000"/>
        </w:rPr>
        <w:t xml:space="preserve">I </w:t>
      </w:r>
      <w:r>
        <w:rPr>
          <w:spacing w:val="-1"/>
          <w:u w:val="single" w:color="000000"/>
        </w:rPr>
        <w:t>(JUL</w:t>
      </w:r>
      <w:r>
        <w:rPr>
          <w:u w:val="single" w:color="000000"/>
        </w:rPr>
        <w:t xml:space="preserve"> </w:t>
      </w:r>
      <w:r>
        <w:rPr>
          <w:spacing w:val="-1"/>
          <w:u w:val="single" w:color="000000"/>
        </w:rPr>
        <w:t>2002)</w:t>
      </w:r>
      <w:r>
        <w:rPr>
          <w:spacing w:val="-1"/>
        </w:rPr>
        <w:t>.</w:t>
      </w:r>
      <w:r>
        <w:rPr>
          <w:spacing w:val="65"/>
        </w:rPr>
        <w:t xml:space="preserve"> </w:t>
      </w:r>
      <w:r>
        <w:rPr>
          <w:spacing w:val="-3"/>
        </w:rPr>
        <w:t>If</w:t>
      </w:r>
      <w:r>
        <w:rPr>
          <w:spacing w:val="5"/>
        </w:rPr>
        <w:t xml:space="preserve"> </w:t>
      </w:r>
      <w:r>
        <w:rPr>
          <w:spacing w:val="-1"/>
        </w:rPr>
        <w:t>the</w:t>
      </w:r>
      <w:r>
        <w:rPr>
          <w:spacing w:val="1"/>
        </w:rPr>
        <w:t xml:space="preserve"> </w:t>
      </w:r>
      <w:r>
        <w:rPr>
          <w:spacing w:val="-1"/>
        </w:rPr>
        <w:t>specifications</w:t>
      </w:r>
      <w:r>
        <w:t xml:space="preserve"> </w:t>
      </w:r>
      <w:r>
        <w:rPr>
          <w:spacing w:val="-1"/>
        </w:rPr>
        <w:t>include</w:t>
      </w:r>
      <w:r>
        <w:rPr>
          <w:spacing w:val="1"/>
        </w:rPr>
        <w:t xml:space="preserve"> </w:t>
      </w:r>
      <w:r>
        <w:rPr>
          <w:spacing w:val="-1"/>
        </w:rPr>
        <w:t>guarantee</w:t>
      </w:r>
      <w:r>
        <w:rPr>
          <w:spacing w:val="1"/>
        </w:rPr>
        <w:t xml:space="preserve"> </w:t>
      </w:r>
      <w:r>
        <w:rPr>
          <w:spacing w:val="-1"/>
        </w:rPr>
        <w:t>period</w:t>
      </w:r>
      <w:r>
        <w:rPr>
          <w:spacing w:val="1"/>
        </w:rPr>
        <w:t xml:space="preserve"> </w:t>
      </w:r>
      <w:r>
        <w:rPr>
          <w:spacing w:val="-1"/>
        </w:rPr>
        <w:t>services,</w:t>
      </w:r>
      <w:r>
        <w:rPr>
          <w:spacing w:val="59"/>
        </w:rPr>
        <w:t xml:space="preserve"> </w:t>
      </w:r>
      <w:r>
        <w:t>the</w:t>
      </w:r>
      <w:r>
        <w:rPr>
          <w:spacing w:val="1"/>
        </w:rPr>
        <w:t xml:space="preserve"> </w:t>
      </w:r>
      <w:r>
        <w:rPr>
          <w:spacing w:val="-1"/>
        </w:rPr>
        <w:t xml:space="preserve">contracting </w:t>
      </w:r>
      <w:r>
        <w:t>officer</w:t>
      </w:r>
      <w:r>
        <w:rPr>
          <w:spacing w:val="-7"/>
        </w:rPr>
        <w:t xml:space="preserve"> </w:t>
      </w:r>
      <w:r>
        <w:t>shall</w:t>
      </w:r>
      <w:r>
        <w:rPr>
          <w:spacing w:val="-1"/>
        </w:rPr>
        <w:t xml:space="preserve"> include</w:t>
      </w:r>
      <w:r>
        <w:rPr>
          <w:spacing w:val="1"/>
        </w:rPr>
        <w:t xml:space="preserve"> </w:t>
      </w:r>
      <w:r>
        <w:rPr>
          <w:spacing w:val="-1"/>
        </w:rPr>
        <w:t>the following paragraphs</w:t>
      </w:r>
      <w:r>
        <w:rPr>
          <w:spacing w:val="-2"/>
        </w:rPr>
        <w:t xml:space="preserve"> </w:t>
      </w:r>
      <w:r>
        <w:t xml:space="preserve">as </w:t>
      </w:r>
      <w:r>
        <w:rPr>
          <w:spacing w:val="-1"/>
        </w:rPr>
        <w:t>additions</w:t>
      </w:r>
      <w:r>
        <w:t xml:space="preserve"> to</w:t>
      </w:r>
      <w:r>
        <w:rPr>
          <w:spacing w:val="57"/>
        </w:rPr>
        <w:t xml:space="preserve"> </w:t>
      </w:r>
      <w:r>
        <w:rPr>
          <w:spacing w:val="-1"/>
        </w:rPr>
        <w:t>paragraph</w:t>
      </w:r>
      <w:r>
        <w:rPr>
          <w:spacing w:val="1"/>
        </w:rPr>
        <w:t xml:space="preserve"> </w:t>
      </w:r>
      <w:r>
        <w:rPr>
          <w:spacing w:val="-1"/>
        </w:rPr>
        <w:t>(b)</w:t>
      </w:r>
      <w:r>
        <w:rPr>
          <w:spacing w:val="-3"/>
        </w:rPr>
        <w:t xml:space="preserve"> </w:t>
      </w:r>
      <w:r>
        <w:rPr>
          <w:spacing w:val="-1"/>
        </w:rPr>
        <w:t>of</w:t>
      </w:r>
      <w:r>
        <w:rPr>
          <w:spacing w:val="5"/>
        </w:rPr>
        <w:t xml:space="preserve"> </w:t>
      </w:r>
      <w:r>
        <w:rPr>
          <w:spacing w:val="-2"/>
        </w:rPr>
        <w:t>the</w:t>
      </w:r>
      <w:r>
        <w:rPr>
          <w:spacing w:val="1"/>
        </w:rPr>
        <w:t xml:space="preserve"> </w:t>
      </w:r>
      <w:r>
        <w:rPr>
          <w:spacing w:val="-1"/>
        </w:rPr>
        <w:t>basic</w:t>
      </w:r>
      <w:r>
        <w:t xml:space="preserve"> </w:t>
      </w:r>
      <w:r>
        <w:rPr>
          <w:spacing w:val="-1"/>
        </w:rPr>
        <w:t>clause:</w:t>
      </w:r>
    </w:p>
    <w:p w:rsidR="004F1640" w:rsidRDefault="004F1640" w:rsidP="004F1640">
      <w:pPr>
        <w:rPr>
          <w:rFonts w:ascii="Arial" w:eastAsia="Arial" w:hAnsi="Arial" w:cs="Arial"/>
          <w:sz w:val="24"/>
          <w:szCs w:val="24"/>
        </w:rPr>
      </w:pPr>
    </w:p>
    <w:p w:rsidR="004F1640" w:rsidRDefault="004F1640" w:rsidP="002E1AB2">
      <w:pPr>
        <w:pStyle w:val="BodyText"/>
        <w:ind w:left="0" w:right="141" w:firstLine="990"/>
      </w:pPr>
      <w:r>
        <w:rPr>
          <w:spacing w:val="-1"/>
        </w:rPr>
        <w:t>(6)(i)</w:t>
      </w:r>
      <w:r>
        <w:rPr>
          <w:spacing w:val="66"/>
        </w:rPr>
        <w:t xml:space="preserve"> </w:t>
      </w:r>
      <w:r>
        <w:rPr>
          <w:spacing w:val="1"/>
        </w:rPr>
        <w:t xml:space="preserve">The </w:t>
      </w:r>
      <w:r>
        <w:rPr>
          <w:spacing w:val="-1"/>
        </w:rPr>
        <w:t xml:space="preserve">contractor </w:t>
      </w:r>
      <w:r>
        <w:rPr>
          <w:spacing w:val="-2"/>
        </w:rPr>
        <w:t>shall</w:t>
      </w:r>
      <w:r>
        <w:t xml:space="preserve"> at the</w:t>
      </w:r>
      <w:r>
        <w:rPr>
          <w:spacing w:val="-1"/>
        </w:rPr>
        <w:t xml:space="preserve"> time of</w:t>
      </w:r>
      <w:r>
        <w:rPr>
          <w:spacing w:val="3"/>
        </w:rPr>
        <w:t xml:space="preserve"> </w:t>
      </w:r>
      <w:r>
        <w:rPr>
          <w:spacing w:val="-1"/>
        </w:rPr>
        <w:t>contract</w:t>
      </w:r>
      <w:r>
        <w:t xml:space="preserve"> </w:t>
      </w:r>
      <w:r>
        <w:rPr>
          <w:spacing w:val="-2"/>
        </w:rPr>
        <w:t>award</w:t>
      </w:r>
      <w:r>
        <w:rPr>
          <w:spacing w:val="1"/>
        </w:rPr>
        <w:t xml:space="preserve"> </w:t>
      </w:r>
      <w:r>
        <w:t>furnish</w:t>
      </w:r>
      <w:r>
        <w:rPr>
          <w:spacing w:val="-2"/>
        </w:rPr>
        <w:t xml:space="preserve"> </w:t>
      </w:r>
      <w:r>
        <w:rPr>
          <w:spacing w:val="-1"/>
        </w:rPr>
        <w:t>the</w:t>
      </w:r>
      <w:r>
        <w:rPr>
          <w:spacing w:val="47"/>
        </w:rPr>
        <w:t xml:space="preserve"> </w:t>
      </w:r>
      <w:r>
        <w:t xml:space="preserve">total </w:t>
      </w:r>
      <w:r>
        <w:rPr>
          <w:spacing w:val="-1"/>
        </w:rPr>
        <w:t>cost</w:t>
      </w:r>
      <w:r>
        <w:t xml:space="preserve"> </w:t>
      </w:r>
      <w:r>
        <w:rPr>
          <w:spacing w:val="-1"/>
        </w:rPr>
        <w:t>of</w:t>
      </w:r>
      <w:r>
        <w:rPr>
          <w:spacing w:val="3"/>
        </w:rPr>
        <w:t xml:space="preserve"> </w:t>
      </w:r>
      <w:r>
        <w:rPr>
          <w:spacing w:val="-1"/>
        </w:rPr>
        <w:t>the</w:t>
      </w:r>
      <w:r>
        <w:rPr>
          <w:spacing w:val="1"/>
        </w:rPr>
        <w:t xml:space="preserve"> </w:t>
      </w:r>
      <w:r>
        <w:rPr>
          <w:spacing w:val="-1"/>
        </w:rPr>
        <w:t>guarantee</w:t>
      </w:r>
      <w:r>
        <w:rPr>
          <w:spacing w:val="1"/>
        </w:rPr>
        <w:t xml:space="preserve"> </w:t>
      </w:r>
      <w:r>
        <w:rPr>
          <w:spacing w:val="-1"/>
        </w:rPr>
        <w:t>period</w:t>
      </w:r>
      <w:r>
        <w:rPr>
          <w:spacing w:val="1"/>
        </w:rPr>
        <w:t xml:space="preserve"> </w:t>
      </w:r>
      <w:r>
        <w:rPr>
          <w:spacing w:val="-2"/>
        </w:rPr>
        <w:t>services</w:t>
      </w:r>
      <w:r>
        <w:t xml:space="preserve"> in</w:t>
      </w:r>
      <w:r>
        <w:rPr>
          <w:spacing w:val="1"/>
        </w:rPr>
        <w:t xml:space="preserve"> </w:t>
      </w:r>
      <w:r>
        <w:rPr>
          <w:spacing w:val="-1"/>
        </w:rPr>
        <w:t>accordance</w:t>
      </w:r>
      <w:r>
        <w:rPr>
          <w:spacing w:val="1"/>
        </w:rPr>
        <w:t xml:space="preserve"> </w:t>
      </w:r>
      <w:r>
        <w:rPr>
          <w:spacing w:val="-2"/>
        </w:rPr>
        <w:t>with</w:t>
      </w:r>
      <w:r>
        <w:rPr>
          <w:spacing w:val="1"/>
        </w:rPr>
        <w:t xml:space="preserve"> </w:t>
      </w:r>
      <w:r>
        <w:rPr>
          <w:spacing w:val="-1"/>
        </w:rPr>
        <w:t>specification</w:t>
      </w:r>
      <w:r>
        <w:rPr>
          <w:spacing w:val="65"/>
        </w:rPr>
        <w:t xml:space="preserve"> </w:t>
      </w:r>
      <w:r>
        <w:rPr>
          <w:spacing w:val="-1"/>
        </w:rPr>
        <w:t xml:space="preserve">section(s) covering </w:t>
      </w:r>
      <w:r>
        <w:t>guarantee</w:t>
      </w:r>
      <w:r>
        <w:rPr>
          <w:spacing w:val="-1"/>
        </w:rPr>
        <w:t xml:space="preserve"> period</w:t>
      </w:r>
      <w:r>
        <w:rPr>
          <w:spacing w:val="1"/>
        </w:rPr>
        <w:t xml:space="preserve"> </w:t>
      </w:r>
      <w:r>
        <w:rPr>
          <w:spacing w:val="-1"/>
        </w:rPr>
        <w:t>services.</w:t>
      </w:r>
      <w:r>
        <w:rPr>
          <w:spacing w:val="65"/>
        </w:rPr>
        <w:t xml:space="preserve"> </w:t>
      </w:r>
      <w:r>
        <w:rPr>
          <w:spacing w:val="1"/>
        </w:rPr>
        <w:t>The</w:t>
      </w:r>
      <w:r>
        <w:rPr>
          <w:spacing w:val="-1"/>
        </w:rPr>
        <w:t xml:space="preserve"> contractor</w:t>
      </w:r>
      <w:r>
        <w:t xml:space="preserve"> </w:t>
      </w:r>
      <w:r>
        <w:rPr>
          <w:spacing w:val="-1"/>
        </w:rPr>
        <w:t xml:space="preserve">shall </w:t>
      </w:r>
      <w:r>
        <w:t>submit,</w:t>
      </w:r>
      <w:r>
        <w:rPr>
          <w:spacing w:val="63"/>
        </w:rPr>
        <w:t xml:space="preserve"> </w:t>
      </w:r>
      <w:r>
        <w:rPr>
          <w:spacing w:val="-2"/>
        </w:rPr>
        <w:t>within</w:t>
      </w:r>
      <w:r>
        <w:rPr>
          <w:spacing w:val="1"/>
        </w:rPr>
        <w:t xml:space="preserve"> </w:t>
      </w:r>
      <w:r>
        <w:t>15</w:t>
      </w:r>
      <w:r>
        <w:rPr>
          <w:spacing w:val="1"/>
        </w:rPr>
        <w:t xml:space="preserve"> </w:t>
      </w:r>
      <w:r>
        <w:t>calendar</w:t>
      </w:r>
      <w:r>
        <w:rPr>
          <w:spacing w:val="-1"/>
        </w:rPr>
        <w:t xml:space="preserve"> days</w:t>
      </w:r>
      <w:r>
        <w:t xml:space="preserve"> </w:t>
      </w:r>
      <w:r>
        <w:rPr>
          <w:spacing w:val="-1"/>
        </w:rPr>
        <w:t>of</w:t>
      </w:r>
      <w:r>
        <w:rPr>
          <w:spacing w:val="5"/>
        </w:rPr>
        <w:t xml:space="preserve"> </w:t>
      </w:r>
      <w:r>
        <w:rPr>
          <w:spacing w:val="-1"/>
        </w:rPr>
        <w:t>receipt</w:t>
      </w:r>
      <w:r>
        <w:rPr>
          <w:spacing w:val="-2"/>
        </w:rPr>
        <w:t xml:space="preserve"> </w:t>
      </w:r>
      <w:r>
        <w:rPr>
          <w:spacing w:val="-1"/>
        </w:rPr>
        <w:t>of</w:t>
      </w:r>
      <w:r>
        <w:rPr>
          <w:spacing w:val="3"/>
        </w:rPr>
        <w:t xml:space="preserve"> </w:t>
      </w:r>
      <w:r>
        <w:rPr>
          <w:spacing w:val="-1"/>
        </w:rPr>
        <w:t>the notice</w:t>
      </w:r>
      <w:r>
        <w:rPr>
          <w:spacing w:val="1"/>
        </w:rPr>
        <w:t xml:space="preserve"> </w:t>
      </w:r>
      <w:r>
        <w:t>to</w:t>
      </w:r>
      <w:r>
        <w:rPr>
          <w:spacing w:val="1"/>
        </w:rPr>
        <w:t xml:space="preserve"> </w:t>
      </w:r>
      <w:r>
        <w:rPr>
          <w:spacing w:val="-1"/>
        </w:rPr>
        <w:t>proceed,</w:t>
      </w:r>
      <w:r>
        <w:rPr>
          <w:spacing w:val="-2"/>
        </w:rPr>
        <w:t xml:space="preserve"> </w:t>
      </w:r>
      <w:r>
        <w:t>a</w:t>
      </w:r>
      <w:r>
        <w:rPr>
          <w:spacing w:val="1"/>
        </w:rPr>
        <w:t xml:space="preserve"> </w:t>
      </w:r>
      <w:r>
        <w:rPr>
          <w:spacing w:val="-1"/>
        </w:rPr>
        <w:t>guarantee</w:t>
      </w:r>
      <w:r>
        <w:rPr>
          <w:spacing w:val="29"/>
        </w:rPr>
        <w:t xml:space="preserve"> </w:t>
      </w:r>
      <w:r>
        <w:rPr>
          <w:spacing w:val="-1"/>
        </w:rPr>
        <w:t>period</w:t>
      </w:r>
      <w:r>
        <w:rPr>
          <w:spacing w:val="1"/>
        </w:rPr>
        <w:t xml:space="preserve"> </w:t>
      </w:r>
      <w:r>
        <w:rPr>
          <w:spacing w:val="-1"/>
        </w:rPr>
        <w:t>performance</w:t>
      </w:r>
      <w:r>
        <w:rPr>
          <w:spacing w:val="1"/>
        </w:rPr>
        <w:t xml:space="preserve"> </w:t>
      </w:r>
      <w:r>
        <w:rPr>
          <w:spacing w:val="-1"/>
        </w:rPr>
        <w:t>program</w:t>
      </w:r>
      <w:r>
        <w:rPr>
          <w:spacing w:val="4"/>
        </w:rPr>
        <w:t xml:space="preserve"> </w:t>
      </w:r>
      <w:r>
        <w:rPr>
          <w:spacing w:val="-1"/>
        </w:rPr>
        <w:t>that</w:t>
      </w:r>
      <w:r>
        <w:t xml:space="preserve"> </w:t>
      </w:r>
      <w:r>
        <w:rPr>
          <w:spacing w:val="-1"/>
        </w:rPr>
        <w:t>shall include</w:t>
      </w:r>
      <w:r>
        <w:rPr>
          <w:spacing w:val="1"/>
        </w:rPr>
        <w:t xml:space="preserve"> </w:t>
      </w:r>
      <w:r>
        <w:t>an</w:t>
      </w:r>
      <w:r>
        <w:rPr>
          <w:spacing w:val="1"/>
        </w:rPr>
        <w:t xml:space="preserve"> </w:t>
      </w:r>
      <w:r>
        <w:rPr>
          <w:spacing w:val="-1"/>
        </w:rPr>
        <w:t>itemized</w:t>
      </w:r>
      <w:r>
        <w:rPr>
          <w:spacing w:val="1"/>
        </w:rPr>
        <w:t xml:space="preserve"> </w:t>
      </w:r>
      <w:r>
        <w:rPr>
          <w:spacing w:val="-1"/>
        </w:rPr>
        <w:t>accounting of</w:t>
      </w:r>
      <w:r>
        <w:t xml:space="preserve"> the</w:t>
      </w:r>
      <w:r>
        <w:rPr>
          <w:spacing w:val="58"/>
        </w:rPr>
        <w:t xml:space="preserve"> </w:t>
      </w:r>
      <w:r>
        <w:t>number</w:t>
      </w:r>
      <w:r>
        <w:rPr>
          <w:spacing w:val="-6"/>
        </w:rPr>
        <w:t xml:space="preserve"> </w:t>
      </w:r>
      <w:r>
        <w:rPr>
          <w:spacing w:val="-1"/>
        </w:rPr>
        <w:t>of</w:t>
      </w:r>
      <w:r>
        <w:rPr>
          <w:spacing w:val="5"/>
        </w:rPr>
        <w:t xml:space="preserve"> </w:t>
      </w:r>
      <w:r>
        <w:rPr>
          <w:spacing w:val="-1"/>
        </w:rPr>
        <w:t>work-hours</w:t>
      </w:r>
      <w:r>
        <w:t xml:space="preserve"> </w:t>
      </w:r>
      <w:r>
        <w:rPr>
          <w:spacing w:val="-1"/>
        </w:rPr>
        <w:t>required</w:t>
      </w:r>
      <w:r>
        <w:rPr>
          <w:spacing w:val="1"/>
        </w:rPr>
        <w:t xml:space="preserve"> </w:t>
      </w:r>
      <w:r>
        <w:t>to</w:t>
      </w:r>
      <w:r>
        <w:rPr>
          <w:spacing w:val="1"/>
        </w:rPr>
        <w:t xml:space="preserve"> </w:t>
      </w:r>
      <w:r>
        <w:rPr>
          <w:spacing w:val="-1"/>
        </w:rPr>
        <w:t xml:space="preserve">perform </w:t>
      </w:r>
      <w:r>
        <w:t>the</w:t>
      </w:r>
      <w:r>
        <w:rPr>
          <w:spacing w:val="1"/>
        </w:rPr>
        <w:t xml:space="preserve"> </w:t>
      </w:r>
      <w:r>
        <w:rPr>
          <w:spacing w:val="-1"/>
        </w:rPr>
        <w:t>guarantee</w:t>
      </w:r>
      <w:r>
        <w:rPr>
          <w:spacing w:val="1"/>
        </w:rPr>
        <w:t xml:space="preserve"> </w:t>
      </w:r>
      <w:r>
        <w:rPr>
          <w:spacing w:val="-1"/>
        </w:rPr>
        <w:t>period</w:t>
      </w:r>
      <w:r>
        <w:rPr>
          <w:spacing w:val="-4"/>
        </w:rPr>
        <w:t xml:space="preserve"> </w:t>
      </w:r>
      <w:r>
        <w:rPr>
          <w:spacing w:val="-1"/>
        </w:rPr>
        <w:t>service</w:t>
      </w:r>
      <w:r>
        <w:t xml:space="preserve"> on</w:t>
      </w:r>
      <w:r>
        <w:rPr>
          <w:spacing w:val="28"/>
        </w:rPr>
        <w:t xml:space="preserve"> </w:t>
      </w:r>
      <w:r>
        <w:t>each</w:t>
      </w:r>
      <w:r>
        <w:rPr>
          <w:spacing w:val="-1"/>
        </w:rPr>
        <w:t xml:space="preserve"> piece of</w:t>
      </w:r>
      <w:r>
        <w:rPr>
          <w:spacing w:val="3"/>
        </w:rPr>
        <w:t xml:space="preserve"> </w:t>
      </w:r>
      <w:r>
        <w:rPr>
          <w:spacing w:val="-1"/>
        </w:rPr>
        <w:t>equipment.</w:t>
      </w:r>
      <w:r>
        <w:rPr>
          <w:spacing w:val="62"/>
        </w:rPr>
        <w:t xml:space="preserve"> </w:t>
      </w:r>
      <w:r>
        <w:t>The</w:t>
      </w:r>
      <w:r>
        <w:rPr>
          <w:spacing w:val="1"/>
        </w:rPr>
        <w:t xml:space="preserve"> </w:t>
      </w:r>
      <w:r>
        <w:rPr>
          <w:spacing w:val="-1"/>
        </w:rPr>
        <w:t>contractor</w:t>
      </w:r>
      <w:r>
        <w:rPr>
          <w:spacing w:val="-6"/>
        </w:rPr>
        <w:t xml:space="preserve"> </w:t>
      </w:r>
      <w:r>
        <w:rPr>
          <w:spacing w:val="-1"/>
        </w:rPr>
        <w:t>shall</w:t>
      </w:r>
      <w:r>
        <w:t xml:space="preserve"> also submit </w:t>
      </w:r>
      <w:r>
        <w:rPr>
          <w:spacing w:val="-1"/>
        </w:rPr>
        <w:t>the</w:t>
      </w:r>
      <w:r>
        <w:t xml:space="preserve"> </w:t>
      </w:r>
      <w:r>
        <w:rPr>
          <w:spacing w:val="-1"/>
        </w:rPr>
        <w:t>established</w:t>
      </w:r>
      <w:r>
        <w:rPr>
          <w:spacing w:val="62"/>
        </w:rPr>
        <w:t xml:space="preserve"> </w:t>
      </w:r>
      <w:r>
        <w:rPr>
          <w:spacing w:val="-1"/>
        </w:rPr>
        <w:t>salary</w:t>
      </w:r>
      <w:r>
        <w:rPr>
          <w:spacing w:val="-5"/>
        </w:rPr>
        <w:t xml:space="preserve"> </w:t>
      </w:r>
      <w:r>
        <w:t>costs,</w:t>
      </w:r>
      <w:r>
        <w:rPr>
          <w:spacing w:val="1"/>
        </w:rPr>
        <w:t xml:space="preserve"> </w:t>
      </w:r>
      <w:r>
        <w:rPr>
          <w:spacing w:val="-1"/>
        </w:rPr>
        <w:t>including employee</w:t>
      </w:r>
      <w:r>
        <w:rPr>
          <w:spacing w:val="1"/>
        </w:rPr>
        <w:t xml:space="preserve"> </w:t>
      </w:r>
      <w:r>
        <w:rPr>
          <w:spacing w:val="-1"/>
        </w:rPr>
        <w:t>fringe</w:t>
      </w:r>
      <w:r>
        <w:rPr>
          <w:spacing w:val="1"/>
        </w:rPr>
        <w:t xml:space="preserve"> </w:t>
      </w:r>
      <w:r>
        <w:rPr>
          <w:spacing w:val="-1"/>
        </w:rPr>
        <w:t xml:space="preserve">benefits, </w:t>
      </w:r>
      <w:r>
        <w:t>and</w:t>
      </w:r>
      <w:r>
        <w:rPr>
          <w:spacing w:val="1"/>
        </w:rPr>
        <w:t xml:space="preserve"> </w:t>
      </w:r>
      <w:r>
        <w:rPr>
          <w:spacing w:val="-2"/>
        </w:rPr>
        <w:t>what</w:t>
      </w:r>
      <w:r>
        <w:t xml:space="preserve"> the </w:t>
      </w:r>
      <w:r>
        <w:rPr>
          <w:spacing w:val="-1"/>
        </w:rPr>
        <w:t>contractor</w:t>
      </w:r>
      <w:r>
        <w:rPr>
          <w:spacing w:val="64"/>
        </w:rPr>
        <w:t xml:space="preserve"> </w:t>
      </w:r>
      <w:r>
        <w:rPr>
          <w:spacing w:val="-1"/>
        </w:rPr>
        <w:t>reasonably</w:t>
      </w:r>
      <w:r>
        <w:rPr>
          <w:spacing w:val="-5"/>
        </w:rPr>
        <w:t xml:space="preserve"> </w:t>
      </w:r>
      <w:r>
        <w:rPr>
          <w:spacing w:val="-1"/>
        </w:rPr>
        <w:t>expects</w:t>
      </w:r>
      <w:r>
        <w:t xml:space="preserve"> to</w:t>
      </w:r>
      <w:r>
        <w:rPr>
          <w:spacing w:val="2"/>
        </w:rPr>
        <w:t xml:space="preserve"> </w:t>
      </w:r>
      <w:r>
        <w:t>pay</w:t>
      </w:r>
      <w:r>
        <w:rPr>
          <w:spacing w:val="-5"/>
        </w:rPr>
        <w:t xml:space="preserve"> </w:t>
      </w:r>
      <w:r>
        <w:rPr>
          <w:spacing w:val="-1"/>
        </w:rPr>
        <w:t>over</w:t>
      </w:r>
      <w:r>
        <w:t xml:space="preserve"> the</w:t>
      </w:r>
      <w:r>
        <w:rPr>
          <w:spacing w:val="1"/>
        </w:rPr>
        <w:t xml:space="preserve"> </w:t>
      </w:r>
      <w:r>
        <w:rPr>
          <w:spacing w:val="-1"/>
        </w:rPr>
        <w:t>guarantee</w:t>
      </w:r>
      <w:r>
        <w:rPr>
          <w:spacing w:val="1"/>
        </w:rPr>
        <w:t xml:space="preserve"> </w:t>
      </w:r>
      <w:r>
        <w:rPr>
          <w:spacing w:val="-1"/>
        </w:rPr>
        <w:t>period,</w:t>
      </w:r>
      <w:r>
        <w:t xml:space="preserve"> </w:t>
      </w:r>
      <w:r>
        <w:rPr>
          <w:spacing w:val="-1"/>
        </w:rPr>
        <w:t>all</w:t>
      </w:r>
      <w:r>
        <w:rPr>
          <w:spacing w:val="-3"/>
        </w:rPr>
        <w:t xml:space="preserve"> </w:t>
      </w:r>
      <w:r>
        <w:rPr>
          <w:spacing w:val="-1"/>
        </w:rPr>
        <w:t>of</w:t>
      </w:r>
      <w:r>
        <w:rPr>
          <w:spacing w:val="5"/>
        </w:rPr>
        <w:t xml:space="preserve"> </w:t>
      </w:r>
      <w:r>
        <w:rPr>
          <w:spacing w:val="-2"/>
        </w:rPr>
        <w:t>which</w:t>
      </w:r>
      <w:r>
        <w:t xml:space="preserve"> </w:t>
      </w:r>
      <w:r>
        <w:rPr>
          <w:spacing w:val="-2"/>
        </w:rPr>
        <w:t>will</w:t>
      </w:r>
      <w:r>
        <w:t xml:space="preserve"> be</w:t>
      </w:r>
      <w:r>
        <w:rPr>
          <w:spacing w:val="1"/>
        </w:rPr>
        <w:t xml:space="preserve"> </w:t>
      </w:r>
      <w:r>
        <w:rPr>
          <w:spacing w:val="-1"/>
        </w:rPr>
        <w:t>subject</w:t>
      </w:r>
      <w:r>
        <w:t xml:space="preserve"> to</w:t>
      </w:r>
      <w:r>
        <w:rPr>
          <w:spacing w:val="2"/>
        </w:rPr>
        <w:t xml:space="preserve"> </w:t>
      </w:r>
      <w:r>
        <w:t>the</w:t>
      </w:r>
      <w:r>
        <w:rPr>
          <w:spacing w:val="-1"/>
        </w:rPr>
        <w:t xml:space="preserve"> contracting officer</w:t>
      </w:r>
      <w:r>
        <w:rPr>
          <w:rFonts w:cs="Arial"/>
          <w:spacing w:val="-1"/>
        </w:rPr>
        <w:t>’s</w:t>
      </w:r>
      <w:r>
        <w:rPr>
          <w:rFonts w:cs="Arial"/>
        </w:rPr>
        <w:t xml:space="preserve"> </w:t>
      </w:r>
      <w:r>
        <w:rPr>
          <w:spacing w:val="-2"/>
        </w:rPr>
        <w:t>approval.</w:t>
      </w:r>
    </w:p>
    <w:p w:rsidR="004F1640" w:rsidRDefault="004F1640" w:rsidP="004F1640">
      <w:pPr>
        <w:spacing w:before="6"/>
        <w:rPr>
          <w:rFonts w:ascii="Arial" w:eastAsia="Arial" w:hAnsi="Arial" w:cs="Arial"/>
          <w:sz w:val="16"/>
          <w:szCs w:val="16"/>
        </w:rPr>
      </w:pPr>
    </w:p>
    <w:p w:rsidR="004F1640" w:rsidRDefault="004F1640" w:rsidP="002E1AB2">
      <w:pPr>
        <w:pStyle w:val="BodyText"/>
        <w:spacing w:before="69" w:line="239" w:lineRule="auto"/>
        <w:ind w:left="540" w:right="184" w:firstLine="1080"/>
      </w:pPr>
      <w:r>
        <w:rPr>
          <w:spacing w:val="-1"/>
        </w:rPr>
        <w:t>(ii)</w:t>
      </w:r>
      <w:r>
        <w:t xml:space="preserve">  </w:t>
      </w:r>
      <w:r>
        <w:rPr>
          <w:spacing w:val="1"/>
        </w:rPr>
        <w:t xml:space="preserve">The </w:t>
      </w:r>
      <w:r>
        <w:rPr>
          <w:spacing w:val="-1"/>
        </w:rPr>
        <w:t>cost</w:t>
      </w:r>
      <w:r>
        <w:t xml:space="preserve"> </w:t>
      </w:r>
      <w:r>
        <w:rPr>
          <w:spacing w:val="-1"/>
        </w:rPr>
        <w:t>of</w:t>
      </w:r>
      <w:r>
        <w:t xml:space="preserve"> </w:t>
      </w:r>
      <w:r>
        <w:rPr>
          <w:spacing w:val="-1"/>
        </w:rPr>
        <w:t>the</w:t>
      </w:r>
      <w:r>
        <w:rPr>
          <w:spacing w:val="1"/>
        </w:rPr>
        <w:t xml:space="preserve"> </w:t>
      </w:r>
      <w:r>
        <w:rPr>
          <w:spacing w:val="-1"/>
        </w:rPr>
        <w:t>guarantee period</w:t>
      </w:r>
      <w:r>
        <w:rPr>
          <w:spacing w:val="1"/>
        </w:rPr>
        <w:t xml:space="preserve"> </w:t>
      </w:r>
      <w:r>
        <w:rPr>
          <w:spacing w:val="-1"/>
        </w:rPr>
        <w:t>service</w:t>
      </w:r>
      <w:r>
        <w:t xml:space="preserve"> </w:t>
      </w:r>
      <w:r>
        <w:rPr>
          <w:spacing w:val="-1"/>
        </w:rPr>
        <w:t>shall</w:t>
      </w:r>
      <w:r>
        <w:t xml:space="preserve"> be</w:t>
      </w:r>
      <w:r>
        <w:rPr>
          <w:spacing w:val="1"/>
        </w:rPr>
        <w:t xml:space="preserve"> </w:t>
      </w:r>
      <w:r>
        <w:rPr>
          <w:spacing w:val="-1"/>
        </w:rPr>
        <w:t xml:space="preserve">prorated </w:t>
      </w:r>
      <w:r>
        <w:t>on</w:t>
      </w:r>
      <w:r>
        <w:rPr>
          <w:spacing w:val="49"/>
        </w:rPr>
        <w:t xml:space="preserve"> </w:t>
      </w:r>
      <w:r>
        <w:t>an</w:t>
      </w:r>
      <w:r>
        <w:rPr>
          <w:spacing w:val="1"/>
        </w:rPr>
        <w:t xml:space="preserve"> </w:t>
      </w:r>
      <w:r>
        <w:rPr>
          <w:spacing w:val="-1"/>
        </w:rPr>
        <w:t>annual</w:t>
      </w:r>
      <w:r>
        <w:t xml:space="preserve"> basis </w:t>
      </w:r>
      <w:r>
        <w:rPr>
          <w:spacing w:val="-2"/>
        </w:rPr>
        <w:t>and</w:t>
      </w:r>
      <w:r>
        <w:rPr>
          <w:spacing w:val="1"/>
        </w:rPr>
        <w:t xml:space="preserve"> </w:t>
      </w:r>
      <w:r>
        <w:rPr>
          <w:spacing w:val="-1"/>
        </w:rPr>
        <w:t>paid</w:t>
      </w:r>
      <w:r>
        <w:rPr>
          <w:spacing w:val="1"/>
        </w:rPr>
        <w:t xml:space="preserve"> </w:t>
      </w:r>
      <w:r>
        <w:rPr>
          <w:spacing w:val="-1"/>
        </w:rPr>
        <w:t>in</w:t>
      </w:r>
      <w:r>
        <w:rPr>
          <w:spacing w:val="1"/>
        </w:rPr>
        <w:t xml:space="preserve"> </w:t>
      </w:r>
      <w:r>
        <w:rPr>
          <w:spacing w:val="-1"/>
        </w:rPr>
        <w:t>equal</w:t>
      </w:r>
      <w:r>
        <w:rPr>
          <w:spacing w:val="-3"/>
        </w:rPr>
        <w:t xml:space="preserve"> </w:t>
      </w:r>
      <w:r>
        <w:rPr>
          <w:spacing w:val="-1"/>
        </w:rPr>
        <w:t>monthly</w:t>
      </w:r>
      <w:r>
        <w:rPr>
          <w:spacing w:val="-5"/>
        </w:rPr>
        <w:t xml:space="preserve"> </w:t>
      </w:r>
      <w:r>
        <w:t>payments</w:t>
      </w:r>
      <w:r>
        <w:rPr>
          <w:spacing w:val="-2"/>
        </w:rPr>
        <w:t xml:space="preserve"> </w:t>
      </w:r>
      <w:r>
        <w:t>by</w:t>
      </w:r>
      <w:r>
        <w:rPr>
          <w:spacing w:val="-5"/>
        </w:rPr>
        <w:t xml:space="preserve"> </w:t>
      </w:r>
      <w:r>
        <w:t>VA</w:t>
      </w:r>
      <w:r>
        <w:rPr>
          <w:spacing w:val="1"/>
        </w:rPr>
        <w:t xml:space="preserve"> </w:t>
      </w:r>
      <w:r>
        <w:t>during</w:t>
      </w:r>
      <w:r>
        <w:rPr>
          <w:spacing w:val="-1"/>
        </w:rPr>
        <w:t xml:space="preserve"> </w:t>
      </w:r>
      <w:r>
        <w:t>the</w:t>
      </w:r>
      <w:r>
        <w:rPr>
          <w:spacing w:val="43"/>
        </w:rPr>
        <w:t xml:space="preserve"> </w:t>
      </w:r>
      <w:r>
        <w:rPr>
          <w:spacing w:val="-1"/>
        </w:rPr>
        <w:t>period of</w:t>
      </w:r>
      <w:r>
        <w:rPr>
          <w:spacing w:val="5"/>
        </w:rPr>
        <w:t xml:space="preserve"> </w:t>
      </w:r>
      <w:r>
        <w:rPr>
          <w:spacing w:val="-1"/>
        </w:rPr>
        <w:t>guarantee.</w:t>
      </w:r>
      <w:r>
        <w:t xml:space="preserve"> </w:t>
      </w:r>
      <w:r>
        <w:rPr>
          <w:spacing w:val="1"/>
        </w:rPr>
        <w:t xml:space="preserve"> </w:t>
      </w:r>
      <w:r>
        <w:rPr>
          <w:spacing w:val="-3"/>
        </w:rPr>
        <w:t>In</w:t>
      </w:r>
      <w:r>
        <w:rPr>
          <w:spacing w:val="1"/>
        </w:rPr>
        <w:t xml:space="preserve"> </w:t>
      </w:r>
      <w:r>
        <w:rPr>
          <w:spacing w:val="-1"/>
        </w:rPr>
        <w:t>the</w:t>
      </w:r>
      <w:r>
        <w:rPr>
          <w:spacing w:val="1"/>
        </w:rPr>
        <w:t xml:space="preserve"> </w:t>
      </w:r>
      <w:r>
        <w:rPr>
          <w:spacing w:val="-1"/>
        </w:rPr>
        <w:t>event</w:t>
      </w:r>
      <w:r>
        <w:t xml:space="preserve"> the</w:t>
      </w:r>
      <w:r>
        <w:rPr>
          <w:spacing w:val="1"/>
        </w:rPr>
        <w:t xml:space="preserve"> </w:t>
      </w:r>
      <w:r>
        <w:rPr>
          <w:spacing w:val="-1"/>
        </w:rPr>
        <w:t xml:space="preserve">installer </w:t>
      </w:r>
      <w:r>
        <w:t>does</w:t>
      </w:r>
      <w:r>
        <w:rPr>
          <w:spacing w:val="-2"/>
        </w:rPr>
        <w:t xml:space="preserve"> </w:t>
      </w:r>
      <w:r>
        <w:t xml:space="preserve">not </w:t>
      </w:r>
      <w:r>
        <w:rPr>
          <w:spacing w:val="-1"/>
        </w:rPr>
        <w:t>perform</w:t>
      </w:r>
      <w:r>
        <w:rPr>
          <w:spacing w:val="33"/>
        </w:rPr>
        <w:t xml:space="preserve"> </w:t>
      </w:r>
      <w:r>
        <w:rPr>
          <w:spacing w:val="-1"/>
        </w:rPr>
        <w:t>satisfactorily</w:t>
      </w:r>
      <w:r>
        <w:rPr>
          <w:spacing w:val="-4"/>
        </w:rPr>
        <w:t xml:space="preserve"> </w:t>
      </w:r>
      <w:r>
        <w:rPr>
          <w:spacing w:val="-1"/>
        </w:rPr>
        <w:t xml:space="preserve">during </w:t>
      </w:r>
      <w:r>
        <w:t xml:space="preserve">this </w:t>
      </w:r>
      <w:r>
        <w:rPr>
          <w:spacing w:val="-1"/>
        </w:rPr>
        <w:t>period,</w:t>
      </w:r>
      <w:r>
        <w:t xml:space="preserve"> </w:t>
      </w:r>
      <w:r>
        <w:rPr>
          <w:spacing w:val="-1"/>
        </w:rPr>
        <w:t>all</w:t>
      </w:r>
      <w:r>
        <w:t xml:space="preserve"> </w:t>
      </w:r>
      <w:r>
        <w:rPr>
          <w:spacing w:val="-1"/>
        </w:rPr>
        <w:t>payments</w:t>
      </w:r>
      <w:r>
        <w:rPr>
          <w:spacing w:val="-5"/>
        </w:rPr>
        <w:t xml:space="preserve"> </w:t>
      </w:r>
      <w:r>
        <w:rPr>
          <w:spacing w:val="1"/>
        </w:rPr>
        <w:t>may</w:t>
      </w:r>
      <w:r>
        <w:rPr>
          <w:spacing w:val="-5"/>
        </w:rPr>
        <w:t xml:space="preserve"> </w:t>
      </w:r>
      <w:r>
        <w:t>be</w:t>
      </w:r>
      <w:r>
        <w:rPr>
          <w:spacing w:val="1"/>
        </w:rPr>
        <w:t xml:space="preserve"> </w:t>
      </w:r>
      <w:r>
        <w:rPr>
          <w:spacing w:val="-1"/>
        </w:rPr>
        <w:t>withheld</w:t>
      </w:r>
      <w:r>
        <w:rPr>
          <w:spacing w:val="1"/>
        </w:rPr>
        <w:t xml:space="preserve"> </w:t>
      </w:r>
      <w:r>
        <w:t>and</w:t>
      </w:r>
      <w:r>
        <w:rPr>
          <w:spacing w:val="1"/>
        </w:rPr>
        <w:t xml:space="preserve"> </w:t>
      </w:r>
      <w:r>
        <w:rPr>
          <w:spacing w:val="-2"/>
        </w:rPr>
        <w:t>the</w:t>
      </w:r>
      <w:r>
        <w:rPr>
          <w:spacing w:val="65"/>
        </w:rPr>
        <w:t xml:space="preserve"> </w:t>
      </w:r>
      <w:r>
        <w:rPr>
          <w:spacing w:val="-1"/>
        </w:rPr>
        <w:t xml:space="preserve">contracting </w:t>
      </w:r>
      <w:r>
        <w:t xml:space="preserve">officer </w:t>
      </w:r>
      <w:r>
        <w:rPr>
          <w:spacing w:val="-2"/>
        </w:rPr>
        <w:t>shall</w:t>
      </w:r>
      <w:r>
        <w:t xml:space="preserve"> </w:t>
      </w:r>
      <w:r>
        <w:lastRenderedPageBreak/>
        <w:t>inform</w:t>
      </w:r>
      <w:r>
        <w:rPr>
          <w:spacing w:val="-1"/>
        </w:rPr>
        <w:t xml:space="preserve"> the</w:t>
      </w:r>
      <w:r>
        <w:rPr>
          <w:spacing w:val="1"/>
        </w:rPr>
        <w:t xml:space="preserve"> </w:t>
      </w:r>
      <w:r>
        <w:rPr>
          <w:spacing w:val="-1"/>
        </w:rPr>
        <w:t>contractor</w:t>
      </w:r>
      <w:r>
        <w:rPr>
          <w:spacing w:val="-6"/>
        </w:rPr>
        <w:t xml:space="preserve"> </w:t>
      </w:r>
      <w:r>
        <w:rPr>
          <w:spacing w:val="-1"/>
        </w:rPr>
        <w:t>of</w:t>
      </w:r>
      <w:r>
        <w:rPr>
          <w:spacing w:val="5"/>
        </w:rPr>
        <w:t xml:space="preserve"> </w:t>
      </w:r>
      <w:r>
        <w:rPr>
          <w:spacing w:val="-1"/>
        </w:rPr>
        <w:t>the unsatisfactory</w:t>
      </w:r>
      <w:r>
        <w:rPr>
          <w:spacing w:val="69"/>
        </w:rPr>
        <w:t xml:space="preserve"> </w:t>
      </w:r>
      <w:r>
        <w:rPr>
          <w:spacing w:val="-1"/>
        </w:rPr>
        <w:t>performance,</w:t>
      </w:r>
      <w:r>
        <w:t xml:space="preserve"> </w:t>
      </w:r>
      <w:r>
        <w:rPr>
          <w:spacing w:val="-1"/>
        </w:rPr>
        <w:t xml:space="preserve">allowing </w:t>
      </w:r>
      <w:r>
        <w:t>the</w:t>
      </w:r>
      <w:r>
        <w:rPr>
          <w:spacing w:val="1"/>
        </w:rPr>
        <w:t xml:space="preserve"> </w:t>
      </w:r>
      <w:r>
        <w:rPr>
          <w:spacing w:val="-1"/>
        </w:rPr>
        <w:t>contractor</w:t>
      </w:r>
      <w:r>
        <w:t xml:space="preserve"> </w:t>
      </w:r>
      <w:r>
        <w:rPr>
          <w:spacing w:val="-1"/>
        </w:rPr>
        <w:t>10</w:t>
      </w:r>
      <w:r>
        <w:rPr>
          <w:spacing w:val="1"/>
        </w:rPr>
        <w:t xml:space="preserve"> </w:t>
      </w:r>
      <w:r>
        <w:rPr>
          <w:spacing w:val="-2"/>
        </w:rPr>
        <w:t>days</w:t>
      </w:r>
      <w:r>
        <w:t xml:space="preserve"> to</w:t>
      </w:r>
      <w:r>
        <w:rPr>
          <w:spacing w:val="1"/>
        </w:rPr>
        <w:t xml:space="preserve"> </w:t>
      </w:r>
      <w:r>
        <w:rPr>
          <w:spacing w:val="-1"/>
        </w:rPr>
        <w:t>correct</w:t>
      </w:r>
      <w:r>
        <w:t xml:space="preserve"> deficiencies</w:t>
      </w:r>
      <w:r>
        <w:rPr>
          <w:spacing w:val="45"/>
        </w:rPr>
        <w:t xml:space="preserve"> </w:t>
      </w:r>
      <w:r>
        <w:t>and</w:t>
      </w:r>
      <w:r>
        <w:rPr>
          <w:spacing w:val="1"/>
        </w:rPr>
        <w:t xml:space="preserve"> </w:t>
      </w:r>
      <w:r>
        <w:rPr>
          <w:spacing w:val="-1"/>
        </w:rPr>
        <w:t>comply</w:t>
      </w:r>
      <w:r>
        <w:rPr>
          <w:spacing w:val="-4"/>
        </w:rPr>
        <w:t xml:space="preserve"> </w:t>
      </w:r>
      <w:r>
        <w:rPr>
          <w:spacing w:val="-1"/>
        </w:rPr>
        <w:t>with</w:t>
      </w:r>
      <w:r>
        <w:rPr>
          <w:spacing w:val="1"/>
        </w:rPr>
        <w:t xml:space="preserve"> </w:t>
      </w:r>
      <w:r>
        <w:t>the</w:t>
      </w:r>
      <w:r>
        <w:rPr>
          <w:spacing w:val="1"/>
        </w:rPr>
        <w:t xml:space="preserve"> </w:t>
      </w:r>
      <w:r>
        <w:rPr>
          <w:spacing w:val="-1"/>
        </w:rPr>
        <w:t>contract.</w:t>
      </w:r>
      <w:r>
        <w:rPr>
          <w:spacing w:val="65"/>
        </w:rPr>
        <w:t xml:space="preserve"> </w:t>
      </w:r>
      <w:r>
        <w:t>The</w:t>
      </w:r>
      <w:r>
        <w:rPr>
          <w:spacing w:val="1"/>
        </w:rPr>
        <w:t xml:space="preserve"> </w:t>
      </w:r>
      <w:r>
        <w:rPr>
          <w:spacing w:val="-1"/>
        </w:rPr>
        <w:t>guarantee</w:t>
      </w:r>
      <w:r>
        <w:rPr>
          <w:spacing w:val="-4"/>
        </w:rPr>
        <w:t xml:space="preserve"> </w:t>
      </w:r>
      <w:r>
        <w:rPr>
          <w:spacing w:val="-1"/>
        </w:rPr>
        <w:t>period</w:t>
      </w:r>
      <w:r>
        <w:rPr>
          <w:spacing w:val="1"/>
        </w:rPr>
        <w:t xml:space="preserve"> </w:t>
      </w:r>
      <w:r>
        <w:rPr>
          <w:spacing w:val="-1"/>
        </w:rPr>
        <w:t>service</w:t>
      </w:r>
      <w:r>
        <w:t xml:space="preserve"> is </w:t>
      </w:r>
      <w:r>
        <w:rPr>
          <w:spacing w:val="-1"/>
        </w:rPr>
        <w:t>subject</w:t>
      </w:r>
      <w:r>
        <w:rPr>
          <w:spacing w:val="49"/>
        </w:rPr>
        <w:t xml:space="preserve"> </w:t>
      </w:r>
      <w:r>
        <w:t>to</w:t>
      </w:r>
      <w:r>
        <w:rPr>
          <w:spacing w:val="1"/>
        </w:rPr>
        <w:t xml:space="preserve"> </w:t>
      </w:r>
      <w:r>
        <w:rPr>
          <w:spacing w:val="-1"/>
        </w:rPr>
        <w:t>those</w:t>
      </w:r>
      <w:r>
        <w:rPr>
          <w:spacing w:val="1"/>
        </w:rPr>
        <w:t xml:space="preserve"> </w:t>
      </w:r>
      <w:r>
        <w:rPr>
          <w:spacing w:val="-1"/>
        </w:rPr>
        <w:t>provisions</w:t>
      </w:r>
      <w:r>
        <w:t xml:space="preserve"> as</w:t>
      </w:r>
      <w:r>
        <w:rPr>
          <w:spacing w:val="-2"/>
        </w:rPr>
        <w:t xml:space="preserve"> </w:t>
      </w:r>
      <w:r>
        <w:t>set</w:t>
      </w:r>
      <w:r>
        <w:rPr>
          <w:spacing w:val="-2"/>
        </w:rPr>
        <w:t xml:space="preserve"> </w:t>
      </w:r>
      <w:r>
        <w:t>forth</w:t>
      </w:r>
      <w:r>
        <w:rPr>
          <w:spacing w:val="1"/>
        </w:rPr>
        <w:t xml:space="preserve"> </w:t>
      </w:r>
      <w:r>
        <w:rPr>
          <w:spacing w:val="-1"/>
        </w:rPr>
        <w:t>in</w:t>
      </w:r>
      <w:r>
        <w:rPr>
          <w:spacing w:val="1"/>
        </w:rPr>
        <w:t xml:space="preserve"> </w:t>
      </w:r>
      <w:r>
        <w:rPr>
          <w:spacing w:val="-1"/>
        </w:rPr>
        <w:t>the Payments</w:t>
      </w:r>
      <w:r>
        <w:t xml:space="preserve"> </w:t>
      </w:r>
      <w:r>
        <w:rPr>
          <w:spacing w:val="-1"/>
        </w:rPr>
        <w:t>and</w:t>
      </w:r>
      <w:r>
        <w:rPr>
          <w:spacing w:val="1"/>
        </w:rPr>
        <w:t xml:space="preserve"> </w:t>
      </w:r>
      <w:r>
        <w:rPr>
          <w:spacing w:val="-1"/>
        </w:rPr>
        <w:t>Default</w:t>
      </w:r>
      <w:r>
        <w:rPr>
          <w:spacing w:val="-2"/>
        </w:rPr>
        <w:t xml:space="preserve"> </w:t>
      </w:r>
      <w:r>
        <w:rPr>
          <w:spacing w:val="-1"/>
        </w:rPr>
        <w:t>clauses.</w:t>
      </w:r>
    </w:p>
    <w:p w:rsidR="004F1640" w:rsidRDefault="004F1640" w:rsidP="004F1640">
      <w:pPr>
        <w:rPr>
          <w:rFonts w:ascii="Arial" w:eastAsia="Arial" w:hAnsi="Arial" w:cs="Arial"/>
          <w:sz w:val="24"/>
          <w:szCs w:val="24"/>
        </w:rPr>
      </w:pPr>
    </w:p>
    <w:p w:rsidR="004F1640" w:rsidRPr="00F57846" w:rsidRDefault="004F1640" w:rsidP="002E1AB2">
      <w:pPr>
        <w:pStyle w:val="Heading1"/>
        <w:ind w:left="1440" w:right="1309" w:hanging="1350"/>
        <w:rPr>
          <w:b w:val="0"/>
          <w:bCs w:val="0"/>
        </w:rPr>
      </w:pPr>
      <w:r w:rsidRPr="00F57846">
        <w:rPr>
          <w:spacing w:val="-1"/>
        </w:rPr>
        <w:t>852.236-</w:t>
      </w:r>
      <w:proofErr w:type="gramStart"/>
      <w:r w:rsidRPr="00F57846">
        <w:rPr>
          <w:spacing w:val="-1"/>
        </w:rPr>
        <w:t>83</w:t>
      </w:r>
      <w:r w:rsidRPr="00F57846">
        <w:t xml:space="preserve"> </w:t>
      </w:r>
      <w:r w:rsidRPr="00F57846">
        <w:rPr>
          <w:spacing w:val="1"/>
        </w:rPr>
        <w:t xml:space="preserve"> </w:t>
      </w:r>
      <w:r w:rsidRPr="00F57846">
        <w:rPr>
          <w:spacing w:val="-1"/>
        </w:rPr>
        <w:t>Payments</w:t>
      </w:r>
      <w:proofErr w:type="gramEnd"/>
      <w:r w:rsidRPr="00F57846">
        <w:rPr>
          <w:spacing w:val="1"/>
        </w:rPr>
        <w:t xml:space="preserve"> </w:t>
      </w:r>
      <w:r w:rsidRPr="00F57846">
        <w:rPr>
          <w:spacing w:val="-1"/>
        </w:rPr>
        <w:t>under</w:t>
      </w:r>
      <w:r w:rsidRPr="00F57846">
        <w:t xml:space="preserve"> </w:t>
      </w:r>
      <w:r w:rsidRPr="00F57846">
        <w:rPr>
          <w:spacing w:val="-1"/>
        </w:rPr>
        <w:t>fixed-price construction</w:t>
      </w:r>
      <w:r w:rsidRPr="00F57846">
        <w:t xml:space="preserve"> </w:t>
      </w:r>
      <w:r w:rsidRPr="00F57846">
        <w:rPr>
          <w:spacing w:val="-1"/>
        </w:rPr>
        <w:t>contracts</w:t>
      </w:r>
      <w:r w:rsidRPr="00F57846">
        <w:rPr>
          <w:spacing w:val="47"/>
        </w:rPr>
        <w:t xml:space="preserve"> </w:t>
      </w:r>
      <w:r w:rsidRPr="00F57846">
        <w:rPr>
          <w:spacing w:val="-1"/>
        </w:rPr>
        <w:t>(including</w:t>
      </w:r>
      <w:r w:rsidRPr="00F57846">
        <w:rPr>
          <w:spacing w:val="1"/>
        </w:rPr>
        <w:t xml:space="preserve"> </w:t>
      </w:r>
      <w:r w:rsidRPr="00F57846">
        <w:rPr>
          <w:spacing w:val="-2"/>
        </w:rPr>
        <w:t>NAS)</w:t>
      </w:r>
      <w:r w:rsidRPr="00DE3C6B">
        <w:rPr>
          <w:spacing w:val="-2"/>
          <w:u w:val="none"/>
        </w:rPr>
        <w:t>.</w:t>
      </w:r>
    </w:p>
    <w:p w:rsidR="004F1640" w:rsidRDefault="004F1640" w:rsidP="002E1AB2">
      <w:pPr>
        <w:ind w:left="1440"/>
        <w:rPr>
          <w:rFonts w:ascii="Arial" w:eastAsia="Arial" w:hAnsi="Arial" w:cs="Arial"/>
          <w:b/>
          <w:bCs/>
          <w:sz w:val="18"/>
          <w:szCs w:val="18"/>
        </w:rPr>
      </w:pPr>
    </w:p>
    <w:p w:rsidR="004F1640" w:rsidRDefault="004F1640" w:rsidP="002E1AB2">
      <w:pPr>
        <w:pStyle w:val="BodyText"/>
        <w:spacing w:before="69"/>
        <w:ind w:left="0" w:right="382" w:firstLine="535"/>
        <w:rPr>
          <w:rFonts w:cs="Arial"/>
        </w:rPr>
      </w:pPr>
      <w:r>
        <w:t xml:space="preserve">As </w:t>
      </w:r>
      <w:r>
        <w:rPr>
          <w:spacing w:val="-1"/>
        </w:rPr>
        <w:t>prescribed</w:t>
      </w:r>
      <w:r>
        <w:rPr>
          <w:spacing w:val="1"/>
        </w:rPr>
        <w:t xml:space="preserve"> </w:t>
      </w:r>
      <w:r>
        <w:rPr>
          <w:spacing w:val="-1"/>
        </w:rPr>
        <w:t>in 832.111,</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r>
        <w:rPr>
          <w:spacing w:val="1"/>
        </w:rPr>
        <w:t xml:space="preserve"> </w:t>
      </w:r>
      <w:r>
        <w:rPr>
          <w:spacing w:val="-1"/>
        </w:rPr>
        <w:t>in</w:t>
      </w:r>
      <w:r>
        <w:rPr>
          <w:spacing w:val="1"/>
        </w:rPr>
        <w:t xml:space="preserve"> </w:t>
      </w:r>
      <w:r>
        <w:rPr>
          <w:spacing w:val="-1"/>
        </w:rPr>
        <w:t>contracts</w:t>
      </w:r>
      <w:r>
        <w:t xml:space="preserve"> </w:t>
      </w:r>
      <w:r>
        <w:rPr>
          <w:spacing w:val="-1"/>
        </w:rPr>
        <w:t>that</w:t>
      </w:r>
      <w:r>
        <w:rPr>
          <w:spacing w:val="59"/>
        </w:rPr>
        <w:t xml:space="preserve"> </w:t>
      </w:r>
      <w:r>
        <w:rPr>
          <w:spacing w:val="-1"/>
        </w:rPr>
        <w:t>contain</w:t>
      </w:r>
      <w:r>
        <w:rPr>
          <w:spacing w:val="1"/>
        </w:rPr>
        <w:t xml:space="preserve"> </w:t>
      </w:r>
      <w:r>
        <w:t>a</w:t>
      </w:r>
      <w:r>
        <w:rPr>
          <w:spacing w:val="1"/>
        </w:rPr>
        <w:t xml:space="preserve"> </w:t>
      </w:r>
      <w:r>
        <w:rPr>
          <w:spacing w:val="-1"/>
        </w:rPr>
        <w:t>section</w:t>
      </w:r>
      <w:r>
        <w:rPr>
          <w:spacing w:val="1"/>
        </w:rPr>
        <w:t xml:space="preserve"> </w:t>
      </w:r>
      <w:r>
        <w:rPr>
          <w:spacing w:val="-1"/>
        </w:rPr>
        <w:t>entitled</w:t>
      </w:r>
      <w:r>
        <w:rPr>
          <w:spacing w:val="1"/>
        </w:rPr>
        <w:t xml:space="preserve"> </w:t>
      </w:r>
      <w:r>
        <w:rPr>
          <w:spacing w:val="-2"/>
        </w:rPr>
        <w:t>"Network</w:t>
      </w:r>
      <w:r>
        <w:t xml:space="preserve"> </w:t>
      </w:r>
      <w:r>
        <w:rPr>
          <w:spacing w:val="-1"/>
        </w:rPr>
        <w:t>Analysis</w:t>
      </w:r>
      <w:r>
        <w:rPr>
          <w:spacing w:val="2"/>
        </w:rPr>
        <w:t xml:space="preserve"> </w:t>
      </w:r>
      <w:r>
        <w:rPr>
          <w:spacing w:val="-1"/>
        </w:rPr>
        <w:t>System</w:t>
      </w:r>
      <w:r>
        <w:rPr>
          <w:spacing w:val="4"/>
        </w:rPr>
        <w:t xml:space="preserve"> </w:t>
      </w:r>
      <w:r>
        <w:rPr>
          <w:spacing w:val="-1"/>
        </w:rPr>
        <w:t>(NAS)</w:t>
      </w:r>
      <w:r>
        <w:rPr>
          <w:rFonts w:cs="Arial"/>
          <w:spacing w:val="-1"/>
        </w:rPr>
        <w:t>.”</w:t>
      </w:r>
    </w:p>
    <w:p w:rsidR="004F1640" w:rsidRDefault="004F1640" w:rsidP="002E1AB2">
      <w:pPr>
        <w:rPr>
          <w:rFonts w:ascii="Arial" w:eastAsia="Arial" w:hAnsi="Arial" w:cs="Arial"/>
          <w:sz w:val="24"/>
          <w:szCs w:val="24"/>
        </w:rPr>
      </w:pPr>
    </w:p>
    <w:p w:rsidR="004F1640" w:rsidRDefault="004F1640" w:rsidP="002E1AB2">
      <w:pPr>
        <w:jc w:val="center"/>
        <w:rPr>
          <w:rFonts w:ascii="Arial" w:eastAsia="Arial" w:hAnsi="Arial" w:cs="Arial"/>
          <w:sz w:val="24"/>
          <w:szCs w:val="24"/>
        </w:rPr>
      </w:pPr>
      <w:r>
        <w:rPr>
          <w:rFonts w:ascii="Arial"/>
          <w:b/>
          <w:sz w:val="24"/>
        </w:rPr>
        <w:t>P</w:t>
      </w:r>
      <w:r>
        <w:rPr>
          <w:rFonts w:ascii="Arial"/>
          <w:b/>
          <w:sz w:val="19"/>
        </w:rPr>
        <w:t>AYMENTS</w:t>
      </w:r>
      <w:r>
        <w:rPr>
          <w:rFonts w:ascii="Arial"/>
          <w:b/>
          <w:spacing w:val="-16"/>
          <w:sz w:val="19"/>
        </w:rPr>
        <w:t xml:space="preserve"> </w:t>
      </w:r>
      <w:r>
        <w:rPr>
          <w:rFonts w:ascii="Arial"/>
          <w:b/>
          <w:spacing w:val="-1"/>
          <w:sz w:val="19"/>
        </w:rPr>
        <w:t>UNDER</w:t>
      </w:r>
      <w:r>
        <w:rPr>
          <w:rFonts w:ascii="Arial"/>
          <w:b/>
          <w:spacing w:val="-16"/>
          <w:sz w:val="19"/>
        </w:rPr>
        <w:t xml:space="preserve"> </w:t>
      </w:r>
      <w:r>
        <w:rPr>
          <w:rFonts w:ascii="Arial"/>
          <w:b/>
          <w:spacing w:val="-1"/>
          <w:sz w:val="24"/>
        </w:rPr>
        <w:t>F</w:t>
      </w:r>
      <w:r>
        <w:rPr>
          <w:rFonts w:ascii="Arial"/>
          <w:b/>
          <w:spacing w:val="-1"/>
          <w:sz w:val="19"/>
        </w:rPr>
        <w:t>IXED</w:t>
      </w:r>
      <w:r>
        <w:rPr>
          <w:rFonts w:ascii="Arial"/>
          <w:b/>
          <w:spacing w:val="-1"/>
          <w:sz w:val="24"/>
        </w:rPr>
        <w:t>-P</w:t>
      </w:r>
      <w:r>
        <w:rPr>
          <w:rFonts w:ascii="Arial"/>
          <w:b/>
          <w:spacing w:val="-1"/>
          <w:sz w:val="19"/>
        </w:rPr>
        <w:t>RICE</w:t>
      </w:r>
      <w:r>
        <w:rPr>
          <w:rFonts w:ascii="Arial"/>
          <w:b/>
          <w:spacing w:val="-15"/>
          <w:sz w:val="19"/>
        </w:rPr>
        <w:t xml:space="preserve"> </w:t>
      </w:r>
      <w:r>
        <w:rPr>
          <w:rFonts w:ascii="Arial"/>
          <w:b/>
          <w:spacing w:val="-1"/>
          <w:sz w:val="24"/>
        </w:rPr>
        <w:t>C</w:t>
      </w:r>
      <w:r>
        <w:rPr>
          <w:rFonts w:ascii="Arial"/>
          <w:b/>
          <w:spacing w:val="-1"/>
          <w:sz w:val="19"/>
        </w:rPr>
        <w:t>ONSTRUCTION</w:t>
      </w:r>
      <w:r>
        <w:rPr>
          <w:rFonts w:ascii="Arial"/>
          <w:b/>
          <w:spacing w:val="-21"/>
          <w:sz w:val="19"/>
        </w:rPr>
        <w:t xml:space="preserve"> </w:t>
      </w:r>
      <w:r>
        <w:rPr>
          <w:rFonts w:ascii="Arial"/>
          <w:b/>
          <w:spacing w:val="-1"/>
          <w:sz w:val="24"/>
        </w:rPr>
        <w:t>C</w:t>
      </w:r>
      <w:r>
        <w:rPr>
          <w:rFonts w:ascii="Arial"/>
          <w:b/>
          <w:spacing w:val="-1"/>
          <w:sz w:val="19"/>
        </w:rPr>
        <w:t>ONTRACTS</w:t>
      </w:r>
      <w:r>
        <w:rPr>
          <w:rFonts w:ascii="Arial"/>
          <w:b/>
          <w:spacing w:val="-17"/>
          <w:sz w:val="19"/>
        </w:rPr>
        <w:t xml:space="preserve"> </w:t>
      </w:r>
      <w:r>
        <w:rPr>
          <w:rFonts w:ascii="Arial"/>
          <w:b/>
          <w:spacing w:val="-1"/>
          <w:sz w:val="24"/>
        </w:rPr>
        <w:t>(JUL</w:t>
      </w:r>
      <w:r>
        <w:rPr>
          <w:rFonts w:ascii="Arial"/>
          <w:b/>
          <w:spacing w:val="-24"/>
          <w:sz w:val="24"/>
        </w:rPr>
        <w:t xml:space="preserve"> </w:t>
      </w:r>
      <w:r>
        <w:rPr>
          <w:rFonts w:ascii="Arial"/>
          <w:b/>
          <w:sz w:val="24"/>
        </w:rPr>
        <w:t>2002)</w:t>
      </w:r>
    </w:p>
    <w:p w:rsidR="004F1640" w:rsidRDefault="004F1640" w:rsidP="002E1AB2">
      <w:pPr>
        <w:rPr>
          <w:rFonts w:ascii="Arial" w:eastAsia="Arial" w:hAnsi="Arial" w:cs="Arial"/>
          <w:b/>
          <w:bCs/>
          <w:sz w:val="24"/>
          <w:szCs w:val="24"/>
        </w:rPr>
      </w:pPr>
    </w:p>
    <w:p w:rsidR="004F1640" w:rsidRDefault="004F1640" w:rsidP="002E1AB2">
      <w:pPr>
        <w:pStyle w:val="BodyText"/>
        <w:ind w:left="0" w:right="382" w:firstLine="535"/>
      </w:pPr>
      <w:r>
        <w:t>The</w:t>
      </w:r>
      <w:r>
        <w:rPr>
          <w:spacing w:val="1"/>
        </w:rPr>
        <w:t xml:space="preserve"> </w:t>
      </w:r>
      <w:r>
        <w:rPr>
          <w:spacing w:val="-1"/>
        </w:rPr>
        <w:t>clause entitled</w:t>
      </w:r>
      <w:r>
        <w:rPr>
          <w:spacing w:val="1"/>
        </w:rPr>
        <w:t xml:space="preserve"> </w:t>
      </w:r>
      <w:r>
        <w:rPr>
          <w:spacing w:val="-1"/>
        </w:rPr>
        <w:t>"Payments</w:t>
      </w:r>
      <w:r>
        <w:t xml:space="preserve"> </w:t>
      </w:r>
      <w:proofErr w:type="gramStart"/>
      <w:r>
        <w:rPr>
          <w:spacing w:val="-1"/>
        </w:rPr>
        <w:t>Under</w:t>
      </w:r>
      <w:proofErr w:type="gramEnd"/>
      <w:r>
        <w:t xml:space="preserve"> </w:t>
      </w:r>
      <w:r>
        <w:rPr>
          <w:spacing w:val="-1"/>
        </w:rPr>
        <w:t>Fixed-Price</w:t>
      </w:r>
      <w:r>
        <w:t xml:space="preserve"> </w:t>
      </w:r>
      <w:r>
        <w:rPr>
          <w:spacing w:val="-1"/>
        </w:rPr>
        <w:t>Construction</w:t>
      </w:r>
      <w:r>
        <w:rPr>
          <w:spacing w:val="1"/>
        </w:rPr>
        <w:t xml:space="preserve"> </w:t>
      </w:r>
      <w:r>
        <w:rPr>
          <w:spacing w:val="-1"/>
        </w:rPr>
        <w:t>Contra</w:t>
      </w:r>
      <w:r>
        <w:rPr>
          <w:rFonts w:cs="Arial"/>
          <w:spacing w:val="-1"/>
        </w:rPr>
        <w:t>cts”</w:t>
      </w:r>
      <w:r>
        <w:rPr>
          <w:rFonts w:cs="Arial"/>
          <w:spacing w:val="71"/>
        </w:rPr>
        <w:t xml:space="preserve"> </w:t>
      </w:r>
      <w:r>
        <w:rPr>
          <w:spacing w:val="-1"/>
        </w:rPr>
        <w:t>in</w:t>
      </w:r>
      <w:r>
        <w:rPr>
          <w:spacing w:val="1"/>
        </w:rPr>
        <w:t xml:space="preserve"> </w:t>
      </w:r>
      <w:hyperlink r:id="rId90" w:anchor="se48.2.52_1232_65" w:history="1">
        <w:r w:rsidRPr="00BC1F7D">
          <w:rPr>
            <w:rStyle w:val="Hyperlink"/>
            <w:spacing w:val="-1"/>
          </w:rPr>
          <w:t>FAR</w:t>
        </w:r>
        <w:r w:rsidRPr="00BC1F7D">
          <w:rPr>
            <w:rStyle w:val="Hyperlink"/>
          </w:rPr>
          <w:t xml:space="preserve"> </w:t>
        </w:r>
        <w:r w:rsidRPr="00BC1F7D">
          <w:rPr>
            <w:rStyle w:val="Hyperlink"/>
            <w:spacing w:val="-1"/>
          </w:rPr>
          <w:t>52.232-5</w:t>
        </w:r>
      </w:hyperlink>
      <w:r>
        <w:rPr>
          <w:spacing w:val="1"/>
        </w:rPr>
        <w:t xml:space="preserve"> </w:t>
      </w:r>
      <w:r>
        <w:t xml:space="preserve">is </w:t>
      </w:r>
      <w:r>
        <w:rPr>
          <w:spacing w:val="-1"/>
        </w:rPr>
        <w:t>implemented</w:t>
      </w:r>
      <w:r>
        <w:rPr>
          <w:spacing w:val="1"/>
        </w:rPr>
        <w:t xml:space="preserve"> </w:t>
      </w:r>
      <w:r>
        <w:t>as</w:t>
      </w:r>
      <w:r>
        <w:rPr>
          <w:spacing w:val="-5"/>
        </w:rPr>
        <w:t xml:space="preserve"> </w:t>
      </w:r>
      <w:r>
        <w:rPr>
          <w:spacing w:val="-1"/>
        </w:rPr>
        <w:t>follows:</w:t>
      </w:r>
    </w:p>
    <w:p w:rsidR="004F1640" w:rsidRDefault="004F1640" w:rsidP="002E1AB2">
      <w:pPr>
        <w:rPr>
          <w:rFonts w:ascii="Arial" w:eastAsia="Arial" w:hAnsi="Arial" w:cs="Arial"/>
          <w:sz w:val="24"/>
          <w:szCs w:val="24"/>
        </w:rPr>
      </w:pPr>
    </w:p>
    <w:p w:rsidR="004F1640" w:rsidRDefault="004F1640" w:rsidP="00FC0796">
      <w:pPr>
        <w:pStyle w:val="BodyText"/>
        <w:numPr>
          <w:ilvl w:val="0"/>
          <w:numId w:val="12"/>
        </w:numPr>
        <w:tabs>
          <w:tab w:val="left" w:pos="990"/>
        </w:tabs>
        <w:ind w:left="0" w:firstLine="540"/>
        <w:jc w:val="left"/>
      </w:pPr>
      <w:r>
        <w:rPr>
          <w:spacing w:val="-1"/>
        </w:rPr>
        <w:t>Retainage:</w:t>
      </w:r>
    </w:p>
    <w:p w:rsidR="004F1640" w:rsidRDefault="004F1640" w:rsidP="004F1640">
      <w:pPr>
        <w:spacing w:before="10"/>
        <w:rPr>
          <w:rFonts w:ascii="Arial" w:eastAsia="Arial" w:hAnsi="Arial" w:cs="Arial"/>
          <w:sz w:val="24"/>
          <w:szCs w:val="24"/>
        </w:rPr>
      </w:pPr>
    </w:p>
    <w:p w:rsidR="004F1640" w:rsidRDefault="004F1640" w:rsidP="00FC0796">
      <w:pPr>
        <w:pStyle w:val="BodyText"/>
        <w:numPr>
          <w:ilvl w:val="1"/>
          <w:numId w:val="12"/>
        </w:numPr>
        <w:tabs>
          <w:tab w:val="left" w:pos="1440"/>
        </w:tabs>
        <w:ind w:firstLine="274"/>
      </w:pPr>
      <w:r>
        <w:t>The</w:t>
      </w:r>
      <w:r>
        <w:rPr>
          <w:spacing w:val="1"/>
        </w:rPr>
        <w:t xml:space="preserve"> </w:t>
      </w:r>
      <w:r>
        <w:rPr>
          <w:spacing w:val="-1"/>
        </w:rPr>
        <w:t>contracting</w:t>
      </w:r>
      <w:r>
        <w:rPr>
          <w:spacing w:val="-4"/>
        </w:rPr>
        <w:t xml:space="preserve"> </w:t>
      </w:r>
      <w:r>
        <w:rPr>
          <w:spacing w:val="-1"/>
        </w:rPr>
        <w:t xml:space="preserve">officer </w:t>
      </w:r>
      <w:r>
        <w:rPr>
          <w:spacing w:val="1"/>
        </w:rPr>
        <w:t>may</w:t>
      </w:r>
      <w:r>
        <w:rPr>
          <w:spacing w:val="-5"/>
        </w:rPr>
        <w:t xml:space="preserve"> </w:t>
      </w:r>
      <w:r>
        <w:rPr>
          <w:spacing w:val="-1"/>
        </w:rPr>
        <w:t xml:space="preserve">retain </w:t>
      </w:r>
      <w:r>
        <w:t>funds:</w:t>
      </w:r>
    </w:p>
    <w:p w:rsidR="004F1640" w:rsidRDefault="004F1640" w:rsidP="004F1640">
      <w:pPr>
        <w:spacing w:before="10"/>
        <w:rPr>
          <w:rFonts w:ascii="Arial" w:eastAsia="Arial" w:hAnsi="Arial" w:cs="Arial"/>
          <w:sz w:val="23"/>
          <w:szCs w:val="23"/>
        </w:rPr>
      </w:pPr>
    </w:p>
    <w:p w:rsidR="004F1640" w:rsidRDefault="004F1640" w:rsidP="00FC0796">
      <w:pPr>
        <w:pStyle w:val="BodyText"/>
        <w:numPr>
          <w:ilvl w:val="2"/>
          <w:numId w:val="12"/>
        </w:numPr>
        <w:tabs>
          <w:tab w:val="left" w:pos="1800"/>
        </w:tabs>
        <w:ind w:right="853" w:firstLine="148"/>
      </w:pPr>
      <w:r>
        <w:rPr>
          <w:spacing w:val="2"/>
        </w:rPr>
        <w:t>Where</w:t>
      </w:r>
      <w:r>
        <w:rPr>
          <w:spacing w:val="1"/>
        </w:rPr>
        <w:t xml:space="preserve"> </w:t>
      </w:r>
      <w:r>
        <w:rPr>
          <w:spacing w:val="-1"/>
        </w:rPr>
        <w:t>the performance</w:t>
      </w:r>
      <w:r>
        <w:rPr>
          <w:spacing w:val="1"/>
        </w:rPr>
        <w:t xml:space="preserve"> </w:t>
      </w:r>
      <w:r>
        <w:rPr>
          <w:spacing w:val="-1"/>
        </w:rPr>
        <w:t>under</w:t>
      </w:r>
      <w:r>
        <w:t xml:space="preserve"> </w:t>
      </w:r>
      <w:r>
        <w:rPr>
          <w:spacing w:val="-1"/>
        </w:rPr>
        <w:t>the</w:t>
      </w:r>
      <w:r>
        <w:rPr>
          <w:spacing w:val="1"/>
        </w:rPr>
        <w:t xml:space="preserve"> </w:t>
      </w:r>
      <w:r>
        <w:rPr>
          <w:spacing w:val="-2"/>
        </w:rPr>
        <w:t>contract</w:t>
      </w:r>
      <w:r>
        <w:t xml:space="preserve"> has</w:t>
      </w:r>
      <w:r>
        <w:rPr>
          <w:spacing w:val="-2"/>
        </w:rPr>
        <w:t xml:space="preserve"> </w:t>
      </w:r>
      <w:r>
        <w:t>been</w:t>
      </w:r>
      <w:r>
        <w:rPr>
          <w:spacing w:val="35"/>
        </w:rPr>
        <w:t xml:space="preserve"> </w:t>
      </w:r>
      <w:r>
        <w:rPr>
          <w:spacing w:val="-1"/>
        </w:rPr>
        <w:t>determined</w:t>
      </w:r>
      <w:r>
        <w:rPr>
          <w:spacing w:val="2"/>
        </w:rPr>
        <w:t xml:space="preserve"> </w:t>
      </w:r>
      <w:r>
        <w:t>to</w:t>
      </w:r>
      <w:r>
        <w:rPr>
          <w:spacing w:val="-1"/>
        </w:rPr>
        <w:t xml:space="preserve"> </w:t>
      </w:r>
      <w:r>
        <w:t>be</w:t>
      </w:r>
      <w:r>
        <w:rPr>
          <w:spacing w:val="-1"/>
        </w:rPr>
        <w:t xml:space="preserve"> deficient</w:t>
      </w:r>
      <w:r>
        <w:t xml:space="preserve"> or the</w:t>
      </w:r>
      <w:r>
        <w:rPr>
          <w:spacing w:val="-1"/>
        </w:rPr>
        <w:t xml:space="preserve"> contractor</w:t>
      </w:r>
      <w:r>
        <w:rPr>
          <w:spacing w:val="-6"/>
        </w:rPr>
        <w:t xml:space="preserve"> </w:t>
      </w:r>
      <w:r>
        <w:rPr>
          <w:spacing w:val="-1"/>
        </w:rPr>
        <w:t>has</w:t>
      </w:r>
      <w:r>
        <w:t xml:space="preserve"> </w:t>
      </w:r>
      <w:r>
        <w:rPr>
          <w:spacing w:val="-1"/>
        </w:rPr>
        <w:t>performed</w:t>
      </w:r>
      <w:r>
        <w:rPr>
          <w:spacing w:val="1"/>
        </w:rPr>
        <w:t xml:space="preserve"> </w:t>
      </w:r>
      <w:r>
        <w:rPr>
          <w:spacing w:val="-1"/>
        </w:rPr>
        <w:t xml:space="preserve">in </w:t>
      </w:r>
      <w:r>
        <w:t>an</w:t>
      </w:r>
      <w:r>
        <w:rPr>
          <w:spacing w:val="53"/>
        </w:rPr>
        <w:t xml:space="preserve"> </w:t>
      </w:r>
      <w:r>
        <w:rPr>
          <w:spacing w:val="-1"/>
        </w:rPr>
        <w:t>unsatisfactory</w:t>
      </w:r>
      <w:r>
        <w:rPr>
          <w:spacing w:val="-5"/>
        </w:rPr>
        <w:t xml:space="preserve"> </w:t>
      </w:r>
      <w:r>
        <w:t>manner</w:t>
      </w:r>
      <w:r>
        <w:rPr>
          <w:spacing w:val="-6"/>
        </w:rPr>
        <w:t xml:space="preserve"> </w:t>
      </w:r>
      <w:r>
        <w:rPr>
          <w:spacing w:val="-1"/>
        </w:rPr>
        <w:t>in</w:t>
      </w:r>
      <w:r>
        <w:rPr>
          <w:spacing w:val="1"/>
        </w:rPr>
        <w:t xml:space="preserve"> </w:t>
      </w:r>
      <w:r>
        <w:t>the</w:t>
      </w:r>
      <w:r>
        <w:rPr>
          <w:spacing w:val="1"/>
        </w:rPr>
        <w:t xml:space="preserve"> </w:t>
      </w:r>
      <w:r>
        <w:rPr>
          <w:spacing w:val="-1"/>
        </w:rPr>
        <w:t>past;</w:t>
      </w:r>
      <w:r>
        <w:t xml:space="preserve"> or</w:t>
      </w:r>
    </w:p>
    <w:p w:rsidR="004F1640" w:rsidRDefault="004F1640" w:rsidP="00FC0796">
      <w:pPr>
        <w:tabs>
          <w:tab w:val="left" w:pos="1800"/>
        </w:tabs>
        <w:ind w:firstLine="148"/>
        <w:rPr>
          <w:rFonts w:ascii="Arial" w:eastAsia="Arial" w:hAnsi="Arial" w:cs="Arial"/>
          <w:sz w:val="24"/>
          <w:szCs w:val="24"/>
        </w:rPr>
      </w:pPr>
    </w:p>
    <w:p w:rsidR="004F1640" w:rsidRDefault="004F1640" w:rsidP="00FC0796">
      <w:pPr>
        <w:pStyle w:val="BodyText"/>
        <w:numPr>
          <w:ilvl w:val="2"/>
          <w:numId w:val="12"/>
        </w:numPr>
        <w:tabs>
          <w:tab w:val="left" w:pos="1800"/>
          <w:tab w:val="left" w:pos="2267"/>
        </w:tabs>
        <w:ind w:right="260" w:firstLine="148"/>
      </w:pPr>
      <w:r>
        <w:t>As the</w:t>
      </w:r>
      <w:r>
        <w:rPr>
          <w:spacing w:val="1"/>
        </w:rPr>
        <w:t xml:space="preserve"> </w:t>
      </w:r>
      <w:r>
        <w:rPr>
          <w:spacing w:val="-1"/>
        </w:rPr>
        <w:t>contract</w:t>
      </w:r>
      <w:r>
        <w:rPr>
          <w:spacing w:val="-2"/>
        </w:rPr>
        <w:t xml:space="preserve"> </w:t>
      </w:r>
      <w:r>
        <w:rPr>
          <w:spacing w:val="-1"/>
        </w:rPr>
        <w:t>nears</w:t>
      </w:r>
      <w:r>
        <w:t xml:space="preserve"> </w:t>
      </w:r>
      <w:r>
        <w:rPr>
          <w:spacing w:val="-1"/>
        </w:rPr>
        <w:t>completion,</w:t>
      </w:r>
      <w:r>
        <w:t xml:space="preserve"> </w:t>
      </w:r>
      <w:r>
        <w:rPr>
          <w:spacing w:val="-1"/>
        </w:rPr>
        <w:t>to ensure</w:t>
      </w:r>
      <w:r>
        <w:rPr>
          <w:spacing w:val="1"/>
        </w:rPr>
        <w:t xml:space="preserve"> </w:t>
      </w:r>
      <w:r>
        <w:t>that</w:t>
      </w:r>
      <w:r>
        <w:rPr>
          <w:spacing w:val="-2"/>
        </w:rPr>
        <w:t xml:space="preserve"> </w:t>
      </w:r>
      <w:r>
        <w:rPr>
          <w:spacing w:val="-1"/>
        </w:rPr>
        <w:t>deficiencies</w:t>
      </w:r>
      <w:r>
        <w:rPr>
          <w:spacing w:val="53"/>
        </w:rPr>
        <w:t xml:space="preserve"> </w:t>
      </w:r>
      <w:r>
        <w:rPr>
          <w:spacing w:val="-2"/>
        </w:rPr>
        <w:t>will</w:t>
      </w:r>
      <w:r>
        <w:t xml:space="preserve"> be</w:t>
      </w:r>
      <w:r>
        <w:rPr>
          <w:spacing w:val="1"/>
        </w:rPr>
        <w:t xml:space="preserve"> </w:t>
      </w:r>
      <w:r>
        <w:rPr>
          <w:spacing w:val="-1"/>
        </w:rPr>
        <w:t>corrected</w:t>
      </w:r>
      <w:r>
        <w:rPr>
          <w:spacing w:val="1"/>
        </w:rPr>
        <w:t xml:space="preserve"> </w:t>
      </w:r>
      <w:r>
        <w:t>and</w:t>
      </w:r>
      <w:r>
        <w:rPr>
          <w:spacing w:val="1"/>
        </w:rPr>
        <w:t xml:space="preserve"> </w:t>
      </w:r>
      <w:r>
        <w:rPr>
          <w:spacing w:val="-2"/>
        </w:rPr>
        <w:t>that</w:t>
      </w:r>
      <w:r>
        <w:t xml:space="preserve"> </w:t>
      </w:r>
      <w:r>
        <w:rPr>
          <w:spacing w:val="-1"/>
        </w:rPr>
        <w:t>completion</w:t>
      </w:r>
      <w:r>
        <w:rPr>
          <w:spacing w:val="1"/>
        </w:rPr>
        <w:t xml:space="preserve"> </w:t>
      </w:r>
      <w:r>
        <w:t xml:space="preserve">is </w:t>
      </w:r>
      <w:r>
        <w:rPr>
          <w:spacing w:val="-2"/>
        </w:rPr>
        <w:t>timely.</w:t>
      </w:r>
    </w:p>
    <w:p w:rsidR="004F1640" w:rsidRDefault="004F1640" w:rsidP="004F1640">
      <w:pPr>
        <w:rPr>
          <w:rFonts w:ascii="Arial" w:eastAsia="Arial" w:hAnsi="Arial" w:cs="Arial"/>
          <w:sz w:val="24"/>
          <w:szCs w:val="24"/>
        </w:rPr>
      </w:pPr>
    </w:p>
    <w:p w:rsidR="004F1640" w:rsidRDefault="004F1640" w:rsidP="00FC0796">
      <w:pPr>
        <w:pStyle w:val="BodyText"/>
        <w:numPr>
          <w:ilvl w:val="1"/>
          <w:numId w:val="12"/>
        </w:numPr>
        <w:tabs>
          <w:tab w:val="left" w:pos="1440"/>
        </w:tabs>
        <w:ind w:right="382" w:firstLine="274"/>
      </w:pPr>
      <w:r>
        <w:rPr>
          <w:spacing w:val="-1"/>
        </w:rPr>
        <w:t>Examples</w:t>
      </w:r>
      <w:r>
        <w:rPr>
          <w:spacing w:val="-2"/>
        </w:rPr>
        <w:t xml:space="preserve"> </w:t>
      </w:r>
      <w:r>
        <w:t>of</w:t>
      </w:r>
      <w:r>
        <w:rPr>
          <w:spacing w:val="3"/>
        </w:rPr>
        <w:t xml:space="preserve"> </w:t>
      </w:r>
      <w:r>
        <w:rPr>
          <w:spacing w:val="-1"/>
        </w:rPr>
        <w:t>deficient</w:t>
      </w:r>
      <w:r>
        <w:t xml:space="preserve"> </w:t>
      </w:r>
      <w:r>
        <w:rPr>
          <w:spacing w:val="-1"/>
        </w:rPr>
        <w:t>performance</w:t>
      </w:r>
      <w:r>
        <w:rPr>
          <w:spacing w:val="1"/>
        </w:rPr>
        <w:t xml:space="preserve"> </w:t>
      </w:r>
      <w:r>
        <w:rPr>
          <w:spacing w:val="-1"/>
        </w:rPr>
        <w:t xml:space="preserve">justifying </w:t>
      </w:r>
      <w:r>
        <w:t>a</w:t>
      </w:r>
      <w:r>
        <w:rPr>
          <w:spacing w:val="1"/>
        </w:rPr>
        <w:t xml:space="preserve"> </w:t>
      </w:r>
      <w:r>
        <w:rPr>
          <w:spacing w:val="-1"/>
        </w:rPr>
        <w:t>retention</w:t>
      </w:r>
      <w:r>
        <w:rPr>
          <w:spacing w:val="-4"/>
        </w:rPr>
        <w:t xml:space="preserve"> </w:t>
      </w:r>
      <w:r>
        <w:rPr>
          <w:spacing w:val="-1"/>
        </w:rPr>
        <w:t>of</w:t>
      </w:r>
      <w:r>
        <w:t xml:space="preserve"> funds</w:t>
      </w:r>
      <w:r>
        <w:rPr>
          <w:spacing w:val="57"/>
        </w:rPr>
        <w:t xml:space="preserve"> </w:t>
      </w:r>
      <w:r>
        <w:rPr>
          <w:spacing w:val="-1"/>
        </w:rPr>
        <w:t>include,</w:t>
      </w:r>
      <w:r>
        <w:t xml:space="preserve"> but </w:t>
      </w:r>
      <w:r>
        <w:rPr>
          <w:spacing w:val="-1"/>
        </w:rPr>
        <w:t xml:space="preserve">are </w:t>
      </w:r>
      <w:r>
        <w:t>not</w:t>
      </w:r>
      <w:r>
        <w:rPr>
          <w:spacing w:val="-2"/>
        </w:rPr>
        <w:t xml:space="preserve"> </w:t>
      </w:r>
      <w:r>
        <w:rPr>
          <w:spacing w:val="-1"/>
        </w:rPr>
        <w:t>restricted</w:t>
      </w:r>
      <w:r>
        <w:rPr>
          <w:spacing w:val="1"/>
        </w:rPr>
        <w:t xml:space="preserve"> </w:t>
      </w:r>
      <w:r>
        <w:rPr>
          <w:spacing w:val="-1"/>
        </w:rPr>
        <w:t>to,</w:t>
      </w:r>
      <w:r>
        <w:t xml:space="preserve"> </w:t>
      </w:r>
      <w:r>
        <w:rPr>
          <w:spacing w:val="-1"/>
        </w:rPr>
        <w:t>the</w:t>
      </w:r>
      <w:r>
        <w:rPr>
          <w:spacing w:val="-4"/>
        </w:rPr>
        <w:t xml:space="preserve"> </w:t>
      </w:r>
      <w:r>
        <w:rPr>
          <w:spacing w:val="-1"/>
        </w:rPr>
        <w:t>following:</w:t>
      </w:r>
    </w:p>
    <w:p w:rsidR="004F1640" w:rsidRDefault="004F1640" w:rsidP="00FC0796">
      <w:pPr>
        <w:tabs>
          <w:tab w:val="left" w:pos="1440"/>
        </w:tabs>
        <w:ind w:firstLine="274"/>
        <w:rPr>
          <w:rFonts w:ascii="Arial" w:eastAsia="Arial" w:hAnsi="Arial" w:cs="Arial"/>
          <w:sz w:val="24"/>
          <w:szCs w:val="24"/>
        </w:rPr>
      </w:pPr>
    </w:p>
    <w:p w:rsidR="004F1640" w:rsidRDefault="004F1640" w:rsidP="00FC0796">
      <w:pPr>
        <w:pStyle w:val="BodyText"/>
        <w:numPr>
          <w:ilvl w:val="2"/>
          <w:numId w:val="12"/>
        </w:numPr>
        <w:tabs>
          <w:tab w:val="left" w:pos="1890"/>
        </w:tabs>
        <w:ind w:right="651" w:firstLine="148"/>
      </w:pPr>
      <w:r>
        <w:t>Unsatisfactory</w:t>
      </w:r>
      <w:r>
        <w:rPr>
          <w:spacing w:val="-5"/>
        </w:rPr>
        <w:t xml:space="preserve"> </w:t>
      </w:r>
      <w:r>
        <w:rPr>
          <w:spacing w:val="-1"/>
        </w:rPr>
        <w:t>progress</w:t>
      </w:r>
      <w:r>
        <w:t xml:space="preserve"> as </w:t>
      </w:r>
      <w:r>
        <w:rPr>
          <w:spacing w:val="-1"/>
        </w:rPr>
        <w:t>determined</w:t>
      </w:r>
      <w:r>
        <w:rPr>
          <w:spacing w:val="1"/>
        </w:rPr>
        <w:t xml:space="preserve"> </w:t>
      </w:r>
      <w:r>
        <w:t>by</w:t>
      </w:r>
      <w:r>
        <w:rPr>
          <w:spacing w:val="-5"/>
        </w:rPr>
        <w:t xml:space="preserve"> </w:t>
      </w:r>
      <w:r>
        <w:t>the</w:t>
      </w:r>
      <w:r>
        <w:rPr>
          <w:spacing w:val="1"/>
        </w:rPr>
        <w:t xml:space="preserve"> </w:t>
      </w:r>
      <w:r>
        <w:rPr>
          <w:spacing w:val="-1"/>
        </w:rPr>
        <w:t>contracting</w:t>
      </w:r>
      <w:r>
        <w:rPr>
          <w:spacing w:val="31"/>
        </w:rPr>
        <w:t xml:space="preserve"> </w:t>
      </w:r>
      <w:r>
        <w:t>officer;</w:t>
      </w:r>
    </w:p>
    <w:p w:rsidR="004F1640" w:rsidRDefault="004F1640" w:rsidP="00FC0796">
      <w:pPr>
        <w:tabs>
          <w:tab w:val="left" w:pos="1890"/>
        </w:tabs>
        <w:spacing w:before="1"/>
        <w:ind w:firstLine="148"/>
        <w:rPr>
          <w:rFonts w:ascii="Arial" w:eastAsia="Arial" w:hAnsi="Arial" w:cs="Arial"/>
          <w:sz w:val="24"/>
          <w:szCs w:val="24"/>
        </w:rPr>
      </w:pPr>
    </w:p>
    <w:p w:rsidR="004F1640" w:rsidRDefault="004F1640" w:rsidP="00FC0796">
      <w:pPr>
        <w:pStyle w:val="BodyText"/>
        <w:numPr>
          <w:ilvl w:val="2"/>
          <w:numId w:val="12"/>
        </w:numPr>
        <w:tabs>
          <w:tab w:val="left" w:pos="1890"/>
          <w:tab w:val="left" w:pos="2267"/>
        </w:tabs>
        <w:ind w:right="212" w:firstLine="148"/>
      </w:pPr>
      <w:r>
        <w:rPr>
          <w:spacing w:val="-1"/>
        </w:rPr>
        <w:t>Failure</w:t>
      </w:r>
      <w:r>
        <w:rPr>
          <w:spacing w:val="1"/>
        </w:rPr>
        <w:t xml:space="preserve"> </w:t>
      </w:r>
      <w:r>
        <w:rPr>
          <w:spacing w:val="-1"/>
        </w:rPr>
        <w:t>either to</w:t>
      </w:r>
      <w:r>
        <w:rPr>
          <w:spacing w:val="1"/>
        </w:rPr>
        <w:t xml:space="preserve"> </w:t>
      </w:r>
      <w:r>
        <w:t xml:space="preserve">meet </w:t>
      </w:r>
      <w:r>
        <w:rPr>
          <w:spacing w:val="-1"/>
        </w:rPr>
        <w:t>schedules</w:t>
      </w:r>
      <w:r>
        <w:t xml:space="preserve"> in</w:t>
      </w:r>
      <w:r>
        <w:rPr>
          <w:spacing w:val="1"/>
        </w:rPr>
        <w:t xml:space="preserve"> </w:t>
      </w:r>
      <w:r>
        <w:rPr>
          <w:spacing w:val="-1"/>
        </w:rPr>
        <w:t>Section</w:t>
      </w:r>
      <w:r>
        <w:rPr>
          <w:spacing w:val="1"/>
        </w:rPr>
        <w:t xml:space="preserve"> </w:t>
      </w:r>
      <w:r>
        <w:rPr>
          <w:spacing w:val="-2"/>
        </w:rPr>
        <w:t>Network</w:t>
      </w:r>
      <w:r>
        <w:t xml:space="preserve"> </w:t>
      </w:r>
      <w:r>
        <w:rPr>
          <w:spacing w:val="-1"/>
        </w:rPr>
        <w:t>Analysis</w:t>
      </w:r>
      <w:r>
        <w:rPr>
          <w:spacing w:val="59"/>
        </w:rPr>
        <w:t xml:space="preserve"> </w:t>
      </w:r>
      <w:r>
        <w:rPr>
          <w:spacing w:val="-1"/>
        </w:rPr>
        <w:t>System</w:t>
      </w:r>
      <w:r>
        <w:rPr>
          <w:spacing w:val="4"/>
        </w:rPr>
        <w:t xml:space="preserve"> </w:t>
      </w:r>
      <w:r>
        <w:rPr>
          <w:spacing w:val="-1"/>
        </w:rPr>
        <w:t>(NAS),</w:t>
      </w:r>
      <w:r>
        <w:t xml:space="preserve"> or</w:t>
      </w:r>
      <w:r>
        <w:rPr>
          <w:spacing w:val="-1"/>
        </w:rPr>
        <w:t xml:space="preserve"> to</w:t>
      </w:r>
      <w:r>
        <w:rPr>
          <w:spacing w:val="1"/>
        </w:rPr>
        <w:t xml:space="preserve"> </w:t>
      </w:r>
      <w:r>
        <w:rPr>
          <w:spacing w:val="-1"/>
        </w:rPr>
        <w:t>process</w:t>
      </w:r>
      <w:r>
        <w:t xml:space="preserve"> </w:t>
      </w:r>
      <w:r>
        <w:rPr>
          <w:spacing w:val="-1"/>
        </w:rPr>
        <w:t>the</w:t>
      </w:r>
      <w:r>
        <w:rPr>
          <w:spacing w:val="1"/>
        </w:rPr>
        <w:t xml:space="preserve"> </w:t>
      </w:r>
      <w:r>
        <w:rPr>
          <w:spacing w:val="-1"/>
        </w:rPr>
        <w:t>Interim</w:t>
      </w:r>
      <w:r>
        <w:rPr>
          <w:spacing w:val="2"/>
        </w:rPr>
        <w:t xml:space="preserve"> </w:t>
      </w:r>
      <w:r>
        <w:rPr>
          <w:spacing w:val="-2"/>
        </w:rPr>
        <w:t>Arrow</w:t>
      </w:r>
      <w:r>
        <w:rPr>
          <w:spacing w:val="-5"/>
        </w:rPr>
        <w:t xml:space="preserve"> </w:t>
      </w:r>
      <w:r>
        <w:t>Diagram/Complete</w:t>
      </w:r>
      <w:r>
        <w:rPr>
          <w:spacing w:val="33"/>
        </w:rPr>
        <w:t xml:space="preserve"> </w:t>
      </w:r>
      <w:r>
        <w:rPr>
          <w:spacing w:val="-1"/>
        </w:rPr>
        <w:t>Project</w:t>
      </w:r>
      <w:r>
        <w:t xml:space="preserve"> </w:t>
      </w:r>
      <w:r>
        <w:rPr>
          <w:spacing w:val="-1"/>
        </w:rPr>
        <w:t>Arrow</w:t>
      </w:r>
      <w:r>
        <w:rPr>
          <w:spacing w:val="-3"/>
        </w:rPr>
        <w:t xml:space="preserve"> </w:t>
      </w:r>
      <w:r>
        <w:rPr>
          <w:spacing w:val="-1"/>
        </w:rPr>
        <w:t>Diagram;</w:t>
      </w:r>
    </w:p>
    <w:p w:rsidR="004F1640" w:rsidRDefault="004F1640" w:rsidP="00FC0796">
      <w:pPr>
        <w:tabs>
          <w:tab w:val="left" w:pos="1890"/>
        </w:tabs>
        <w:ind w:firstLine="148"/>
        <w:rPr>
          <w:rFonts w:ascii="Arial" w:eastAsia="Arial" w:hAnsi="Arial" w:cs="Arial"/>
          <w:sz w:val="24"/>
          <w:szCs w:val="24"/>
        </w:rPr>
      </w:pPr>
    </w:p>
    <w:p w:rsidR="004F1640" w:rsidRDefault="004F1640" w:rsidP="00FC0796">
      <w:pPr>
        <w:pStyle w:val="BodyText"/>
        <w:numPr>
          <w:ilvl w:val="2"/>
          <w:numId w:val="12"/>
        </w:numPr>
        <w:tabs>
          <w:tab w:val="left" w:pos="1890"/>
          <w:tab w:val="left" w:pos="2320"/>
        </w:tabs>
        <w:ind w:left="2319" w:hanging="879"/>
      </w:pPr>
      <w:r>
        <w:rPr>
          <w:spacing w:val="-1"/>
        </w:rPr>
        <w:t>Failure</w:t>
      </w:r>
      <w:r>
        <w:rPr>
          <w:spacing w:val="1"/>
        </w:rPr>
        <w:t xml:space="preserve"> </w:t>
      </w:r>
      <w:r>
        <w:t>to</w:t>
      </w:r>
      <w:r>
        <w:rPr>
          <w:spacing w:val="1"/>
        </w:rPr>
        <w:t xml:space="preserve"> </w:t>
      </w:r>
      <w:r>
        <w:rPr>
          <w:spacing w:val="-1"/>
        </w:rPr>
        <w:t>present</w:t>
      </w:r>
      <w:r>
        <w:rPr>
          <w:spacing w:val="-2"/>
        </w:rPr>
        <w:t xml:space="preserve"> </w:t>
      </w:r>
      <w:r>
        <w:t>submittals in</w:t>
      </w:r>
      <w:r>
        <w:rPr>
          <w:spacing w:val="-2"/>
        </w:rPr>
        <w:t xml:space="preserve"> </w:t>
      </w:r>
      <w:r>
        <w:t>a</w:t>
      </w:r>
      <w:r>
        <w:rPr>
          <w:spacing w:val="1"/>
        </w:rPr>
        <w:t xml:space="preserve"> </w:t>
      </w:r>
      <w:r>
        <w:rPr>
          <w:spacing w:val="-1"/>
        </w:rPr>
        <w:t>timely</w:t>
      </w:r>
      <w:r>
        <w:rPr>
          <w:spacing w:val="-5"/>
        </w:rPr>
        <w:t xml:space="preserve"> </w:t>
      </w:r>
      <w:r>
        <w:t>manner;</w:t>
      </w:r>
      <w:r>
        <w:rPr>
          <w:spacing w:val="-2"/>
        </w:rPr>
        <w:t xml:space="preserve"> </w:t>
      </w:r>
      <w:r>
        <w:t>or</w:t>
      </w:r>
    </w:p>
    <w:p w:rsidR="004F1640" w:rsidRDefault="004F1640" w:rsidP="00FC0796">
      <w:pPr>
        <w:tabs>
          <w:tab w:val="left" w:pos="1890"/>
        </w:tabs>
        <w:ind w:firstLine="148"/>
        <w:rPr>
          <w:rFonts w:ascii="Arial" w:eastAsia="Arial" w:hAnsi="Arial" w:cs="Arial"/>
          <w:sz w:val="24"/>
          <w:szCs w:val="24"/>
        </w:rPr>
      </w:pPr>
    </w:p>
    <w:p w:rsidR="004F1640" w:rsidRPr="001C1771" w:rsidRDefault="004F1640" w:rsidP="00FC0796">
      <w:pPr>
        <w:pStyle w:val="BodyText"/>
        <w:numPr>
          <w:ilvl w:val="2"/>
          <w:numId w:val="12"/>
        </w:numPr>
        <w:tabs>
          <w:tab w:val="left" w:pos="1890"/>
          <w:tab w:val="left" w:pos="2332"/>
        </w:tabs>
        <w:ind w:right="184" w:firstLine="148"/>
      </w:pPr>
      <w:r>
        <w:rPr>
          <w:spacing w:val="-1"/>
        </w:rPr>
        <w:t>Failure</w:t>
      </w:r>
      <w:r>
        <w:rPr>
          <w:spacing w:val="1"/>
        </w:rPr>
        <w:t xml:space="preserve"> </w:t>
      </w:r>
      <w:r>
        <w:t>to</w:t>
      </w:r>
      <w:r>
        <w:rPr>
          <w:spacing w:val="1"/>
        </w:rPr>
        <w:t xml:space="preserve"> </w:t>
      </w:r>
      <w:r>
        <w:t>comply</w:t>
      </w:r>
      <w:r>
        <w:rPr>
          <w:spacing w:val="-5"/>
        </w:rPr>
        <w:t xml:space="preserve"> </w:t>
      </w:r>
      <w:r>
        <w:t>in</w:t>
      </w:r>
      <w:r>
        <w:rPr>
          <w:spacing w:val="1"/>
        </w:rPr>
        <w:t xml:space="preserve"> </w:t>
      </w:r>
      <w:r>
        <w:rPr>
          <w:spacing w:val="-1"/>
        </w:rPr>
        <w:t xml:space="preserve">good </w:t>
      </w:r>
      <w:r>
        <w:t>faith</w:t>
      </w:r>
      <w:r>
        <w:rPr>
          <w:spacing w:val="-1"/>
        </w:rPr>
        <w:t xml:space="preserve"> </w:t>
      </w:r>
      <w:r>
        <w:rPr>
          <w:spacing w:val="-2"/>
        </w:rPr>
        <w:t>with</w:t>
      </w:r>
      <w:r>
        <w:rPr>
          <w:spacing w:val="1"/>
        </w:rPr>
        <w:t xml:space="preserve"> </w:t>
      </w:r>
      <w:r>
        <w:rPr>
          <w:spacing w:val="-1"/>
        </w:rPr>
        <w:t>approved</w:t>
      </w:r>
      <w:r>
        <w:rPr>
          <w:spacing w:val="1"/>
        </w:rPr>
        <w:t xml:space="preserve"> </w:t>
      </w:r>
      <w:r>
        <w:t>subcontracting</w:t>
      </w:r>
      <w:r>
        <w:rPr>
          <w:spacing w:val="30"/>
        </w:rPr>
        <w:t xml:space="preserve"> </w:t>
      </w:r>
      <w:r>
        <w:rPr>
          <w:spacing w:val="-1"/>
        </w:rPr>
        <w:t>plans,</w:t>
      </w:r>
      <w:r>
        <w:t xml:space="preserve"> </w:t>
      </w:r>
      <w:r>
        <w:rPr>
          <w:spacing w:val="-1"/>
        </w:rPr>
        <w:t>certifications,</w:t>
      </w:r>
      <w:r>
        <w:t xml:space="preserve"> or</w:t>
      </w:r>
      <w:r>
        <w:rPr>
          <w:spacing w:val="-3"/>
        </w:rPr>
        <w:t xml:space="preserve"> </w:t>
      </w:r>
      <w:r>
        <w:rPr>
          <w:spacing w:val="-1"/>
        </w:rPr>
        <w:t>contract</w:t>
      </w:r>
      <w:r>
        <w:t xml:space="preserve"> </w:t>
      </w:r>
      <w:r>
        <w:rPr>
          <w:spacing w:val="-1"/>
        </w:rPr>
        <w:t>requirements.</w:t>
      </w:r>
    </w:p>
    <w:p w:rsidR="00780A6C" w:rsidRDefault="00780A6C" w:rsidP="004F1640">
      <w:pPr>
        <w:spacing w:before="6"/>
        <w:rPr>
          <w:rFonts w:ascii="Arial" w:eastAsia="Arial" w:hAnsi="Arial" w:cs="Arial"/>
          <w:sz w:val="20"/>
          <w:szCs w:val="20"/>
        </w:rPr>
      </w:pPr>
    </w:p>
    <w:p w:rsidR="004F1640" w:rsidRDefault="004F1640" w:rsidP="00FC0796">
      <w:pPr>
        <w:pStyle w:val="BodyText"/>
        <w:numPr>
          <w:ilvl w:val="1"/>
          <w:numId w:val="12"/>
        </w:numPr>
        <w:tabs>
          <w:tab w:val="left" w:pos="1440"/>
        </w:tabs>
        <w:spacing w:before="69" w:line="239" w:lineRule="auto"/>
        <w:ind w:left="0" w:right="367" w:firstLine="990"/>
      </w:pPr>
      <w:r>
        <w:t>Any</w:t>
      </w:r>
      <w:r>
        <w:rPr>
          <w:spacing w:val="-5"/>
        </w:rPr>
        <w:t xml:space="preserve"> </w:t>
      </w:r>
      <w:r>
        <w:t>level of</w:t>
      </w:r>
      <w:r>
        <w:rPr>
          <w:spacing w:val="5"/>
        </w:rPr>
        <w:t xml:space="preserve"> </w:t>
      </w:r>
      <w:r>
        <w:rPr>
          <w:spacing w:val="-1"/>
        </w:rPr>
        <w:t>retention</w:t>
      </w:r>
      <w:r>
        <w:rPr>
          <w:spacing w:val="1"/>
        </w:rPr>
        <w:t xml:space="preserve"> </w:t>
      </w:r>
      <w:r>
        <w:rPr>
          <w:spacing w:val="-1"/>
        </w:rPr>
        <w:t>shall</w:t>
      </w:r>
      <w:r>
        <w:t xml:space="preserve"> not </w:t>
      </w:r>
      <w:r>
        <w:rPr>
          <w:spacing w:val="-1"/>
        </w:rPr>
        <w:t>exceed</w:t>
      </w:r>
      <w:r>
        <w:rPr>
          <w:spacing w:val="1"/>
        </w:rPr>
        <w:t xml:space="preserve"> </w:t>
      </w:r>
      <w:r>
        <w:rPr>
          <w:spacing w:val="-1"/>
        </w:rPr>
        <w:t>10 percent</w:t>
      </w:r>
      <w:r>
        <w:t xml:space="preserve"> </w:t>
      </w:r>
      <w:r>
        <w:rPr>
          <w:spacing w:val="-1"/>
        </w:rPr>
        <w:t xml:space="preserve">either </w:t>
      </w:r>
      <w:r>
        <w:rPr>
          <w:spacing w:val="-2"/>
        </w:rPr>
        <w:t>where</w:t>
      </w:r>
      <w:r>
        <w:rPr>
          <w:spacing w:val="33"/>
        </w:rPr>
        <w:t xml:space="preserve"> </w:t>
      </w:r>
      <w:r>
        <w:rPr>
          <w:spacing w:val="-1"/>
        </w:rPr>
        <w:t>there</w:t>
      </w:r>
      <w:r>
        <w:rPr>
          <w:spacing w:val="1"/>
        </w:rPr>
        <w:t xml:space="preserve"> </w:t>
      </w:r>
      <w:r>
        <w:rPr>
          <w:spacing w:val="-1"/>
        </w:rPr>
        <w:t>is</w:t>
      </w:r>
      <w:r>
        <w:rPr>
          <w:spacing w:val="-2"/>
        </w:rPr>
        <w:t xml:space="preserve"> </w:t>
      </w:r>
      <w:r>
        <w:rPr>
          <w:spacing w:val="-1"/>
        </w:rPr>
        <w:t>determined</w:t>
      </w:r>
      <w:r>
        <w:rPr>
          <w:spacing w:val="1"/>
        </w:rPr>
        <w:t xml:space="preserve"> </w:t>
      </w:r>
      <w:r>
        <w:rPr>
          <w:spacing w:val="-1"/>
        </w:rPr>
        <w:t>to</w:t>
      </w:r>
      <w:r>
        <w:rPr>
          <w:spacing w:val="-4"/>
        </w:rPr>
        <w:t xml:space="preserve"> </w:t>
      </w:r>
      <w:r>
        <w:t>be</w:t>
      </w:r>
      <w:r>
        <w:rPr>
          <w:spacing w:val="1"/>
        </w:rPr>
        <w:t xml:space="preserve"> </w:t>
      </w:r>
      <w:r>
        <w:rPr>
          <w:spacing w:val="-1"/>
        </w:rPr>
        <w:t>unsatisfactory</w:t>
      </w:r>
      <w:r>
        <w:rPr>
          <w:spacing w:val="-5"/>
        </w:rPr>
        <w:t xml:space="preserve"> </w:t>
      </w:r>
      <w:r>
        <w:rPr>
          <w:spacing w:val="-1"/>
        </w:rPr>
        <w:t>performance,</w:t>
      </w:r>
      <w:r>
        <w:t xml:space="preserve"> or</w:t>
      </w:r>
      <w:r>
        <w:rPr>
          <w:spacing w:val="-1"/>
        </w:rPr>
        <w:t xml:space="preserve"> </w:t>
      </w:r>
      <w:r>
        <w:rPr>
          <w:spacing w:val="-2"/>
        </w:rPr>
        <w:t>when</w:t>
      </w:r>
      <w:r>
        <w:rPr>
          <w:spacing w:val="1"/>
        </w:rPr>
        <w:t xml:space="preserve"> </w:t>
      </w:r>
      <w:r>
        <w:t>the</w:t>
      </w:r>
      <w:r>
        <w:rPr>
          <w:spacing w:val="69"/>
        </w:rPr>
        <w:t xml:space="preserve"> </w:t>
      </w:r>
      <w:r>
        <w:rPr>
          <w:spacing w:val="-1"/>
        </w:rPr>
        <w:t>retainage</w:t>
      </w:r>
      <w:r>
        <w:rPr>
          <w:spacing w:val="1"/>
        </w:rPr>
        <w:t xml:space="preserve"> </w:t>
      </w:r>
      <w:r>
        <w:t xml:space="preserve">is </w:t>
      </w:r>
      <w:r>
        <w:rPr>
          <w:spacing w:val="-1"/>
        </w:rPr>
        <w:t>to</w:t>
      </w:r>
      <w:r>
        <w:rPr>
          <w:spacing w:val="1"/>
        </w:rPr>
        <w:t xml:space="preserve"> </w:t>
      </w:r>
      <w:r>
        <w:t>ensure</w:t>
      </w:r>
      <w:r>
        <w:rPr>
          <w:spacing w:val="-4"/>
        </w:rPr>
        <w:t xml:space="preserve"> </w:t>
      </w:r>
      <w:r>
        <w:rPr>
          <w:spacing w:val="-1"/>
        </w:rPr>
        <w:t>satisfactory</w:t>
      </w:r>
      <w:r>
        <w:rPr>
          <w:spacing w:val="-5"/>
        </w:rPr>
        <w:t xml:space="preserve"> </w:t>
      </w:r>
      <w:r>
        <w:rPr>
          <w:spacing w:val="-1"/>
        </w:rPr>
        <w:t>completion.</w:t>
      </w:r>
      <w:r>
        <w:t xml:space="preserve"> </w:t>
      </w:r>
      <w:r>
        <w:rPr>
          <w:spacing w:val="1"/>
        </w:rPr>
        <w:t xml:space="preserve"> </w:t>
      </w:r>
      <w:r>
        <w:rPr>
          <w:spacing w:val="-1"/>
        </w:rPr>
        <w:t xml:space="preserve">Retained </w:t>
      </w:r>
      <w:r>
        <w:t xml:space="preserve">amounts </w:t>
      </w:r>
      <w:r>
        <w:rPr>
          <w:spacing w:val="-1"/>
        </w:rPr>
        <w:t>shall</w:t>
      </w:r>
      <w:r>
        <w:t xml:space="preserve"> be</w:t>
      </w:r>
      <w:r>
        <w:rPr>
          <w:spacing w:val="57"/>
        </w:rPr>
        <w:t xml:space="preserve"> </w:t>
      </w:r>
      <w:r>
        <w:rPr>
          <w:spacing w:val="-1"/>
        </w:rPr>
        <w:t>paid</w:t>
      </w:r>
      <w:r>
        <w:rPr>
          <w:spacing w:val="1"/>
        </w:rPr>
        <w:t xml:space="preserve"> </w:t>
      </w:r>
      <w:r>
        <w:rPr>
          <w:spacing w:val="-1"/>
        </w:rPr>
        <w:t>promptly</w:t>
      </w:r>
      <w:r>
        <w:rPr>
          <w:spacing w:val="-5"/>
        </w:rPr>
        <w:t xml:space="preserve"> </w:t>
      </w:r>
      <w:r>
        <w:t>upon</w:t>
      </w:r>
      <w:r>
        <w:rPr>
          <w:spacing w:val="1"/>
        </w:rPr>
        <w:t xml:space="preserve"> </w:t>
      </w:r>
      <w:r>
        <w:rPr>
          <w:spacing w:val="-1"/>
        </w:rPr>
        <w:t>completion</w:t>
      </w:r>
      <w:r>
        <w:rPr>
          <w:spacing w:val="-4"/>
        </w:rPr>
        <w:t xml:space="preserve"> </w:t>
      </w:r>
      <w:r>
        <w:rPr>
          <w:spacing w:val="-1"/>
        </w:rPr>
        <w:t>of</w:t>
      </w:r>
      <w:r>
        <w:rPr>
          <w:spacing w:val="5"/>
        </w:rPr>
        <w:t xml:space="preserve"> </w:t>
      </w:r>
      <w:r>
        <w:rPr>
          <w:spacing w:val="-1"/>
        </w:rPr>
        <w:t>all</w:t>
      </w:r>
      <w:r>
        <w:t xml:space="preserve"> </w:t>
      </w:r>
      <w:r>
        <w:rPr>
          <w:spacing w:val="-1"/>
        </w:rPr>
        <w:t>contract</w:t>
      </w:r>
      <w:r>
        <w:rPr>
          <w:spacing w:val="-2"/>
        </w:rPr>
        <w:t xml:space="preserve"> </w:t>
      </w:r>
      <w:r>
        <w:rPr>
          <w:spacing w:val="-1"/>
        </w:rPr>
        <w:t xml:space="preserve">requirements, </w:t>
      </w:r>
      <w:r>
        <w:t>but</w:t>
      </w:r>
      <w:r>
        <w:rPr>
          <w:spacing w:val="-2"/>
        </w:rPr>
        <w:t xml:space="preserve"> </w:t>
      </w:r>
      <w:r>
        <w:rPr>
          <w:spacing w:val="-1"/>
        </w:rPr>
        <w:t>nothing</w:t>
      </w:r>
      <w:r>
        <w:rPr>
          <w:spacing w:val="69"/>
        </w:rPr>
        <w:t xml:space="preserve"> </w:t>
      </w:r>
      <w:r>
        <w:rPr>
          <w:spacing w:val="-1"/>
        </w:rPr>
        <w:t>contained</w:t>
      </w:r>
      <w:r>
        <w:rPr>
          <w:spacing w:val="1"/>
        </w:rPr>
        <w:t xml:space="preserve"> </w:t>
      </w:r>
      <w:r>
        <w:rPr>
          <w:spacing w:val="-2"/>
        </w:rPr>
        <w:t>in</w:t>
      </w:r>
      <w:r>
        <w:rPr>
          <w:spacing w:val="1"/>
        </w:rPr>
        <w:t xml:space="preserve"> </w:t>
      </w:r>
      <w:r>
        <w:t xml:space="preserve">this </w:t>
      </w:r>
      <w:r>
        <w:rPr>
          <w:spacing w:val="-1"/>
        </w:rPr>
        <w:t>subparagraph</w:t>
      </w:r>
      <w:r>
        <w:rPr>
          <w:spacing w:val="1"/>
        </w:rPr>
        <w:t xml:space="preserve"> </w:t>
      </w:r>
      <w:r>
        <w:rPr>
          <w:spacing w:val="-1"/>
        </w:rPr>
        <w:t>shall</w:t>
      </w:r>
      <w:r>
        <w:t xml:space="preserve"> be</w:t>
      </w:r>
      <w:r>
        <w:rPr>
          <w:spacing w:val="1"/>
        </w:rPr>
        <w:t xml:space="preserve"> </w:t>
      </w:r>
      <w:r>
        <w:rPr>
          <w:spacing w:val="-1"/>
        </w:rPr>
        <w:t>construed</w:t>
      </w:r>
      <w:r>
        <w:rPr>
          <w:spacing w:val="1"/>
        </w:rPr>
        <w:t xml:space="preserve"> </w:t>
      </w:r>
      <w:r>
        <w:t>as limiting</w:t>
      </w:r>
      <w:r>
        <w:rPr>
          <w:spacing w:val="-1"/>
        </w:rPr>
        <w:t xml:space="preserve"> the</w:t>
      </w:r>
      <w:r>
        <w:rPr>
          <w:spacing w:val="29"/>
        </w:rPr>
        <w:t xml:space="preserve"> </w:t>
      </w:r>
      <w:r>
        <w:rPr>
          <w:spacing w:val="-1"/>
        </w:rPr>
        <w:t xml:space="preserve">contracting </w:t>
      </w:r>
      <w:r>
        <w:t>officer</w:t>
      </w:r>
      <w:r>
        <w:rPr>
          <w:rFonts w:cs="Arial"/>
        </w:rPr>
        <w:t xml:space="preserve">’s </w:t>
      </w:r>
      <w:r>
        <w:rPr>
          <w:spacing w:val="-2"/>
        </w:rPr>
        <w:t>right</w:t>
      </w:r>
      <w:r>
        <w:t xml:space="preserve"> to</w:t>
      </w:r>
      <w:r>
        <w:rPr>
          <w:spacing w:val="1"/>
        </w:rPr>
        <w:t xml:space="preserve"> </w:t>
      </w:r>
      <w:r>
        <w:rPr>
          <w:spacing w:val="-1"/>
        </w:rPr>
        <w:lastRenderedPageBreak/>
        <w:t xml:space="preserve">withhold </w:t>
      </w:r>
      <w:r>
        <w:t>funds</w:t>
      </w:r>
      <w:r>
        <w:rPr>
          <w:spacing w:val="-2"/>
        </w:rPr>
        <w:t xml:space="preserve"> </w:t>
      </w:r>
      <w:r>
        <w:rPr>
          <w:spacing w:val="-1"/>
        </w:rPr>
        <w:t>under other provisions</w:t>
      </w:r>
      <w:r>
        <w:t xml:space="preserve"> of</w:t>
      </w:r>
      <w:r>
        <w:rPr>
          <w:spacing w:val="-2"/>
        </w:rPr>
        <w:t xml:space="preserve"> </w:t>
      </w:r>
      <w:r>
        <w:t>the</w:t>
      </w:r>
      <w:r>
        <w:rPr>
          <w:spacing w:val="53"/>
        </w:rPr>
        <w:t xml:space="preserve"> </w:t>
      </w:r>
      <w:r>
        <w:rPr>
          <w:spacing w:val="-1"/>
        </w:rPr>
        <w:t>contract</w:t>
      </w:r>
      <w:r>
        <w:t xml:space="preserve"> or in</w:t>
      </w:r>
      <w:r>
        <w:rPr>
          <w:spacing w:val="-2"/>
        </w:rPr>
        <w:t xml:space="preserve"> </w:t>
      </w:r>
      <w:r>
        <w:rPr>
          <w:spacing w:val="-1"/>
        </w:rPr>
        <w:t>accordance</w:t>
      </w:r>
      <w:r>
        <w:rPr>
          <w:spacing w:val="1"/>
        </w:rPr>
        <w:t xml:space="preserve"> </w:t>
      </w:r>
      <w:r>
        <w:rPr>
          <w:spacing w:val="-2"/>
        </w:rPr>
        <w:t>with</w:t>
      </w:r>
      <w:r>
        <w:rPr>
          <w:spacing w:val="1"/>
        </w:rPr>
        <w:t xml:space="preserve"> </w:t>
      </w:r>
      <w:r>
        <w:t>the</w:t>
      </w:r>
      <w:r>
        <w:rPr>
          <w:spacing w:val="1"/>
        </w:rPr>
        <w:t xml:space="preserve"> </w:t>
      </w:r>
      <w:r>
        <w:rPr>
          <w:spacing w:val="-1"/>
        </w:rPr>
        <w:t>general</w:t>
      </w:r>
      <w:r>
        <w:t xml:space="preserve"> </w:t>
      </w:r>
      <w:r>
        <w:rPr>
          <w:spacing w:val="-1"/>
        </w:rPr>
        <w:t>law</w:t>
      </w:r>
      <w:r>
        <w:rPr>
          <w:spacing w:val="-3"/>
        </w:rPr>
        <w:t xml:space="preserve"> </w:t>
      </w:r>
      <w:r>
        <w:t>and</w:t>
      </w:r>
      <w:r>
        <w:rPr>
          <w:spacing w:val="1"/>
        </w:rPr>
        <w:t xml:space="preserve"> </w:t>
      </w:r>
      <w:r>
        <w:rPr>
          <w:spacing w:val="-1"/>
        </w:rPr>
        <w:t>regulations</w:t>
      </w:r>
      <w:r>
        <w:rPr>
          <w:spacing w:val="-2"/>
        </w:rPr>
        <w:t xml:space="preserve"> </w:t>
      </w:r>
      <w:r>
        <w:rPr>
          <w:spacing w:val="-1"/>
        </w:rPr>
        <w:t>regarding</w:t>
      </w:r>
      <w:r>
        <w:rPr>
          <w:spacing w:val="63"/>
        </w:rPr>
        <w:t xml:space="preserve"> </w:t>
      </w:r>
      <w:r>
        <w:t>the</w:t>
      </w:r>
      <w:r>
        <w:rPr>
          <w:spacing w:val="1"/>
        </w:rPr>
        <w:t xml:space="preserve"> </w:t>
      </w:r>
      <w:r>
        <w:rPr>
          <w:spacing w:val="-1"/>
        </w:rPr>
        <w:t>administration</w:t>
      </w:r>
      <w:r>
        <w:rPr>
          <w:spacing w:val="1"/>
        </w:rPr>
        <w:t xml:space="preserve"> </w:t>
      </w:r>
      <w:r>
        <w:rPr>
          <w:spacing w:val="-1"/>
        </w:rPr>
        <w:t>of</w:t>
      </w:r>
      <w:r>
        <w:rPr>
          <w:spacing w:val="3"/>
        </w:rPr>
        <w:t xml:space="preserve"> </w:t>
      </w:r>
      <w:r>
        <w:rPr>
          <w:spacing w:val="-1"/>
        </w:rPr>
        <w:t>Government</w:t>
      </w:r>
      <w:r>
        <w:t xml:space="preserve"> </w:t>
      </w:r>
      <w:r>
        <w:rPr>
          <w:spacing w:val="-1"/>
        </w:rPr>
        <w:t>contracts.</w:t>
      </w:r>
    </w:p>
    <w:p w:rsidR="004F1640" w:rsidRDefault="004F1640" w:rsidP="00FC0796">
      <w:pPr>
        <w:tabs>
          <w:tab w:val="left" w:pos="1440"/>
        </w:tabs>
        <w:ind w:firstLine="990"/>
        <w:rPr>
          <w:rFonts w:ascii="Arial" w:eastAsia="Arial" w:hAnsi="Arial" w:cs="Arial"/>
          <w:sz w:val="24"/>
          <w:szCs w:val="24"/>
        </w:rPr>
      </w:pPr>
    </w:p>
    <w:p w:rsidR="004F1640" w:rsidRDefault="004F1640" w:rsidP="00FC0796">
      <w:pPr>
        <w:pStyle w:val="BodyText"/>
        <w:numPr>
          <w:ilvl w:val="0"/>
          <w:numId w:val="12"/>
        </w:numPr>
        <w:tabs>
          <w:tab w:val="left" w:pos="990"/>
        </w:tabs>
        <w:ind w:left="0" w:right="333" w:firstLine="540"/>
        <w:jc w:val="left"/>
      </w:pPr>
      <w:r>
        <w:t>The</w:t>
      </w:r>
      <w:r>
        <w:rPr>
          <w:spacing w:val="1"/>
        </w:rPr>
        <w:t xml:space="preserve"> </w:t>
      </w:r>
      <w:r>
        <w:rPr>
          <w:spacing w:val="-1"/>
        </w:rPr>
        <w:t>contractor</w:t>
      </w:r>
      <w:r>
        <w:t xml:space="preserve"> </w:t>
      </w:r>
      <w:r>
        <w:rPr>
          <w:spacing w:val="-1"/>
        </w:rPr>
        <w:t xml:space="preserve">shall </w:t>
      </w:r>
      <w:r>
        <w:t>submit</w:t>
      </w:r>
      <w:r>
        <w:rPr>
          <w:spacing w:val="-2"/>
        </w:rPr>
        <w:t xml:space="preserve"> </w:t>
      </w:r>
      <w:r>
        <w:t>a</w:t>
      </w:r>
      <w:r>
        <w:rPr>
          <w:spacing w:val="1"/>
        </w:rPr>
        <w:t xml:space="preserve"> </w:t>
      </w:r>
      <w:r>
        <w:rPr>
          <w:spacing w:val="-1"/>
        </w:rPr>
        <w:t>schedule of</w:t>
      </w:r>
      <w:r>
        <w:t xml:space="preserve"> costs in</w:t>
      </w:r>
      <w:r>
        <w:rPr>
          <w:spacing w:val="1"/>
        </w:rPr>
        <w:t xml:space="preserve"> </w:t>
      </w:r>
      <w:r>
        <w:rPr>
          <w:spacing w:val="-1"/>
        </w:rPr>
        <w:t>accordance</w:t>
      </w:r>
      <w:r>
        <w:rPr>
          <w:spacing w:val="1"/>
        </w:rPr>
        <w:t xml:space="preserve"> </w:t>
      </w:r>
      <w:r>
        <w:rPr>
          <w:spacing w:val="-2"/>
        </w:rPr>
        <w:t>with</w:t>
      </w:r>
      <w:r>
        <w:rPr>
          <w:spacing w:val="2"/>
        </w:rPr>
        <w:t xml:space="preserve"> </w:t>
      </w:r>
      <w:r>
        <w:rPr>
          <w:spacing w:val="-1"/>
        </w:rPr>
        <w:t>the</w:t>
      </w:r>
      <w:r>
        <w:rPr>
          <w:spacing w:val="49"/>
        </w:rPr>
        <w:t xml:space="preserve"> </w:t>
      </w:r>
      <w:r>
        <w:rPr>
          <w:spacing w:val="-1"/>
        </w:rPr>
        <w:t>requirements</w:t>
      </w:r>
      <w:r>
        <w:rPr>
          <w:spacing w:val="-5"/>
        </w:rPr>
        <w:t xml:space="preserve"> </w:t>
      </w:r>
      <w:r>
        <w:rPr>
          <w:spacing w:val="-1"/>
        </w:rPr>
        <w:t>of</w:t>
      </w:r>
      <w:r>
        <w:rPr>
          <w:spacing w:val="3"/>
        </w:rPr>
        <w:t xml:space="preserve"> </w:t>
      </w:r>
      <w:r>
        <w:rPr>
          <w:spacing w:val="-1"/>
        </w:rPr>
        <w:t>Section</w:t>
      </w:r>
      <w:r>
        <w:rPr>
          <w:spacing w:val="1"/>
        </w:rPr>
        <w:t xml:space="preserve"> </w:t>
      </w:r>
      <w:r>
        <w:rPr>
          <w:spacing w:val="-2"/>
        </w:rPr>
        <w:t>Network</w:t>
      </w:r>
      <w:r>
        <w:t xml:space="preserve"> </w:t>
      </w:r>
      <w:r>
        <w:rPr>
          <w:spacing w:val="-1"/>
        </w:rPr>
        <w:t>Analysis</w:t>
      </w:r>
      <w:r>
        <w:t xml:space="preserve"> System</w:t>
      </w:r>
      <w:r>
        <w:rPr>
          <w:spacing w:val="4"/>
        </w:rPr>
        <w:t xml:space="preserve"> </w:t>
      </w:r>
      <w:r>
        <w:rPr>
          <w:spacing w:val="-1"/>
        </w:rPr>
        <w:t>(NAS)</w:t>
      </w:r>
      <w:r>
        <w:t xml:space="preserve"> </w:t>
      </w:r>
      <w:r>
        <w:rPr>
          <w:spacing w:val="-2"/>
        </w:rPr>
        <w:t>to</w:t>
      </w:r>
      <w:r>
        <w:rPr>
          <w:spacing w:val="1"/>
        </w:rPr>
        <w:t xml:space="preserve"> </w:t>
      </w:r>
      <w:r>
        <w:rPr>
          <w:spacing w:val="-1"/>
        </w:rPr>
        <w:t>the</w:t>
      </w:r>
      <w:r>
        <w:rPr>
          <w:spacing w:val="1"/>
        </w:rPr>
        <w:t xml:space="preserve"> </w:t>
      </w:r>
      <w:r>
        <w:rPr>
          <w:spacing w:val="-1"/>
        </w:rPr>
        <w:t>contracting</w:t>
      </w:r>
      <w:r>
        <w:rPr>
          <w:spacing w:val="81"/>
        </w:rPr>
        <w:t xml:space="preserve"> </w:t>
      </w:r>
      <w:r>
        <w:t>officer</w:t>
      </w:r>
      <w:r>
        <w:rPr>
          <w:spacing w:val="-6"/>
        </w:rPr>
        <w:t xml:space="preserve"> </w:t>
      </w:r>
      <w:r>
        <w:rPr>
          <w:spacing w:val="1"/>
        </w:rPr>
        <w:t>for</w:t>
      </w:r>
      <w:r>
        <w:rPr>
          <w:spacing w:val="-3"/>
        </w:rPr>
        <w:t xml:space="preserve"> </w:t>
      </w:r>
      <w:r>
        <w:rPr>
          <w:spacing w:val="-1"/>
        </w:rPr>
        <w:t>approval</w:t>
      </w:r>
      <w:r>
        <w:t xml:space="preserve"> within</w:t>
      </w:r>
      <w:r>
        <w:rPr>
          <w:spacing w:val="1"/>
        </w:rPr>
        <w:t xml:space="preserve"> </w:t>
      </w:r>
      <w:r>
        <w:t>90</w:t>
      </w:r>
      <w:r>
        <w:rPr>
          <w:spacing w:val="1"/>
        </w:rPr>
        <w:t xml:space="preserve"> </w:t>
      </w:r>
      <w:r>
        <w:rPr>
          <w:spacing w:val="-1"/>
        </w:rPr>
        <w:t>calendar</w:t>
      </w:r>
      <w:r>
        <w:rPr>
          <w:spacing w:val="-3"/>
        </w:rPr>
        <w:t xml:space="preserve"> </w:t>
      </w:r>
      <w:r>
        <w:rPr>
          <w:spacing w:val="-2"/>
        </w:rPr>
        <w:t>days</w:t>
      </w:r>
      <w:r>
        <w:t xml:space="preserve"> after </w:t>
      </w:r>
      <w:r>
        <w:rPr>
          <w:spacing w:val="-1"/>
        </w:rPr>
        <w:t>date</w:t>
      </w:r>
      <w:r>
        <w:rPr>
          <w:spacing w:val="-4"/>
        </w:rPr>
        <w:t xml:space="preserve"> </w:t>
      </w:r>
      <w:r>
        <w:rPr>
          <w:spacing w:val="-1"/>
        </w:rPr>
        <w:t>of</w:t>
      </w:r>
      <w:r>
        <w:rPr>
          <w:spacing w:val="5"/>
        </w:rPr>
        <w:t xml:space="preserve"> </w:t>
      </w:r>
      <w:r>
        <w:rPr>
          <w:spacing w:val="-1"/>
        </w:rPr>
        <w:t>receipt</w:t>
      </w:r>
      <w:r>
        <w:rPr>
          <w:spacing w:val="-2"/>
        </w:rPr>
        <w:t xml:space="preserve"> </w:t>
      </w:r>
      <w:r>
        <w:rPr>
          <w:spacing w:val="-1"/>
        </w:rPr>
        <w:t>of</w:t>
      </w:r>
      <w:r>
        <w:rPr>
          <w:spacing w:val="3"/>
        </w:rPr>
        <w:t xml:space="preserve"> </w:t>
      </w:r>
      <w:r>
        <w:rPr>
          <w:spacing w:val="-1"/>
        </w:rPr>
        <w:t>notice</w:t>
      </w:r>
      <w:r>
        <w:rPr>
          <w:spacing w:val="1"/>
        </w:rPr>
        <w:t xml:space="preserve"> </w:t>
      </w:r>
      <w:r>
        <w:rPr>
          <w:spacing w:val="-1"/>
        </w:rPr>
        <w:t>to</w:t>
      </w:r>
      <w:r>
        <w:rPr>
          <w:spacing w:val="47"/>
        </w:rPr>
        <w:t xml:space="preserve"> </w:t>
      </w:r>
      <w:r>
        <w:rPr>
          <w:spacing w:val="-1"/>
        </w:rPr>
        <w:t>proceed.</w:t>
      </w:r>
      <w:r>
        <w:rPr>
          <w:spacing w:val="62"/>
        </w:rPr>
        <w:t xml:space="preserve"> </w:t>
      </w:r>
      <w:r>
        <w:t>The</w:t>
      </w:r>
      <w:r>
        <w:rPr>
          <w:spacing w:val="-1"/>
        </w:rPr>
        <w:t xml:space="preserve"> approved</w:t>
      </w:r>
      <w:r>
        <w:rPr>
          <w:spacing w:val="1"/>
        </w:rPr>
        <w:t xml:space="preserve"> </w:t>
      </w:r>
      <w:r>
        <w:t xml:space="preserve">cost </w:t>
      </w:r>
      <w:r>
        <w:rPr>
          <w:spacing w:val="-1"/>
        </w:rPr>
        <w:t>schedule</w:t>
      </w:r>
      <w:r>
        <w:rPr>
          <w:spacing w:val="1"/>
        </w:rPr>
        <w:t xml:space="preserve"> </w:t>
      </w:r>
      <w:r>
        <w:rPr>
          <w:spacing w:val="-2"/>
        </w:rPr>
        <w:t>will</w:t>
      </w:r>
      <w:r>
        <w:t xml:space="preserve"> be</w:t>
      </w:r>
      <w:r>
        <w:rPr>
          <w:spacing w:val="1"/>
        </w:rPr>
        <w:t xml:space="preserve"> </w:t>
      </w:r>
      <w:r>
        <w:t>one</w:t>
      </w:r>
      <w:r>
        <w:rPr>
          <w:spacing w:val="-1"/>
        </w:rPr>
        <w:t xml:space="preserve"> of</w:t>
      </w:r>
      <w:r>
        <w:rPr>
          <w:spacing w:val="3"/>
        </w:rPr>
        <w:t xml:space="preserve"> </w:t>
      </w:r>
      <w:r>
        <w:t>the</w:t>
      </w:r>
      <w:r>
        <w:rPr>
          <w:spacing w:val="-1"/>
        </w:rPr>
        <w:t xml:space="preserve"> bases</w:t>
      </w:r>
      <w:r>
        <w:rPr>
          <w:spacing w:val="-5"/>
        </w:rPr>
        <w:t xml:space="preserve"> </w:t>
      </w:r>
      <w:r>
        <w:t>for</w:t>
      </w:r>
      <w:r>
        <w:rPr>
          <w:spacing w:val="-1"/>
        </w:rPr>
        <w:t xml:space="preserve"> determining</w:t>
      </w:r>
      <w:r>
        <w:rPr>
          <w:spacing w:val="59"/>
        </w:rPr>
        <w:t xml:space="preserve"> </w:t>
      </w:r>
      <w:r>
        <w:rPr>
          <w:spacing w:val="-1"/>
        </w:rPr>
        <w:t>progress</w:t>
      </w:r>
      <w:r>
        <w:t xml:space="preserve"> </w:t>
      </w:r>
      <w:r>
        <w:rPr>
          <w:spacing w:val="-1"/>
        </w:rPr>
        <w:t>payments</w:t>
      </w:r>
      <w:r>
        <w:t xml:space="preserve"> </w:t>
      </w:r>
      <w:r>
        <w:rPr>
          <w:spacing w:val="-1"/>
        </w:rPr>
        <w:t>to</w:t>
      </w:r>
      <w:r>
        <w:rPr>
          <w:spacing w:val="2"/>
        </w:rPr>
        <w:t xml:space="preserve"> </w:t>
      </w:r>
      <w:r>
        <w:rPr>
          <w:spacing w:val="-2"/>
        </w:rPr>
        <w:t>the</w:t>
      </w:r>
      <w:r>
        <w:rPr>
          <w:spacing w:val="1"/>
        </w:rPr>
        <w:t xml:space="preserve"> </w:t>
      </w:r>
      <w:r>
        <w:rPr>
          <w:spacing w:val="-1"/>
        </w:rPr>
        <w:t>contractor</w:t>
      </w:r>
      <w:r>
        <w:rPr>
          <w:spacing w:val="-6"/>
        </w:rPr>
        <w:t xml:space="preserve"> </w:t>
      </w:r>
      <w:r>
        <w:rPr>
          <w:spacing w:val="1"/>
        </w:rPr>
        <w:t>for</w:t>
      </w:r>
      <w:r>
        <w:rPr>
          <w:spacing w:val="-1"/>
        </w:rPr>
        <w:t xml:space="preserve"> </w:t>
      </w:r>
      <w:r>
        <w:rPr>
          <w:spacing w:val="-2"/>
        </w:rPr>
        <w:t xml:space="preserve">work </w:t>
      </w:r>
      <w:r>
        <w:rPr>
          <w:spacing w:val="-1"/>
        </w:rPr>
        <w:t>completed.</w:t>
      </w:r>
    </w:p>
    <w:p w:rsidR="004F1640" w:rsidRDefault="004F1640" w:rsidP="00FC0796">
      <w:pPr>
        <w:tabs>
          <w:tab w:val="left" w:pos="990"/>
        </w:tabs>
        <w:ind w:firstLine="540"/>
        <w:rPr>
          <w:rFonts w:ascii="Arial" w:eastAsia="Arial" w:hAnsi="Arial" w:cs="Arial"/>
          <w:sz w:val="24"/>
          <w:szCs w:val="24"/>
        </w:rPr>
      </w:pPr>
    </w:p>
    <w:p w:rsidR="004F1640" w:rsidRDefault="004F1640" w:rsidP="00FC0796">
      <w:pPr>
        <w:pStyle w:val="BodyText"/>
        <w:numPr>
          <w:ilvl w:val="1"/>
          <w:numId w:val="12"/>
        </w:numPr>
        <w:tabs>
          <w:tab w:val="left" w:pos="1440"/>
        </w:tabs>
        <w:ind w:left="0" w:right="144" w:firstLine="990"/>
      </w:pPr>
      <w:r>
        <w:rPr>
          <w:spacing w:val="-1"/>
        </w:rPr>
        <w:t>Costs</w:t>
      </w:r>
      <w:r>
        <w:t xml:space="preserve"> as </w:t>
      </w:r>
      <w:r>
        <w:rPr>
          <w:spacing w:val="-2"/>
        </w:rPr>
        <w:t>shown</w:t>
      </w:r>
      <w:r>
        <w:rPr>
          <w:spacing w:val="1"/>
        </w:rPr>
        <w:t xml:space="preserve"> </w:t>
      </w:r>
      <w:r>
        <w:t>on</w:t>
      </w:r>
      <w:r>
        <w:rPr>
          <w:spacing w:val="1"/>
        </w:rPr>
        <w:t xml:space="preserve"> </w:t>
      </w:r>
      <w:r>
        <w:t xml:space="preserve">this </w:t>
      </w:r>
      <w:r>
        <w:rPr>
          <w:spacing w:val="-1"/>
        </w:rPr>
        <w:t>schedule must</w:t>
      </w:r>
      <w:r>
        <w:t xml:space="preserve"> </w:t>
      </w:r>
      <w:r>
        <w:rPr>
          <w:spacing w:val="-1"/>
        </w:rPr>
        <w:t>be true</w:t>
      </w:r>
      <w:r>
        <w:rPr>
          <w:spacing w:val="1"/>
        </w:rPr>
        <w:t xml:space="preserve"> </w:t>
      </w:r>
      <w:r>
        <w:t>costs</w:t>
      </w:r>
      <w:r>
        <w:rPr>
          <w:spacing w:val="-2"/>
        </w:rPr>
        <w:t xml:space="preserve"> </w:t>
      </w:r>
      <w:r>
        <w:rPr>
          <w:spacing w:val="-1"/>
        </w:rPr>
        <w:t>and,</w:t>
      </w:r>
      <w:r>
        <w:t xml:space="preserve"> </w:t>
      </w:r>
      <w:r>
        <w:rPr>
          <w:spacing w:val="-1"/>
        </w:rPr>
        <w:t>should</w:t>
      </w:r>
      <w:r>
        <w:rPr>
          <w:spacing w:val="37"/>
        </w:rPr>
        <w:t xml:space="preserve"> </w:t>
      </w:r>
      <w:r>
        <w:t>the</w:t>
      </w:r>
      <w:r>
        <w:rPr>
          <w:spacing w:val="1"/>
        </w:rPr>
        <w:t xml:space="preserve"> </w:t>
      </w:r>
      <w:r>
        <w:rPr>
          <w:spacing w:val="-1"/>
        </w:rPr>
        <w:t>resident</w:t>
      </w:r>
      <w:r>
        <w:rPr>
          <w:spacing w:val="-2"/>
        </w:rPr>
        <w:t xml:space="preserve"> </w:t>
      </w:r>
      <w:r>
        <w:rPr>
          <w:spacing w:val="-1"/>
        </w:rPr>
        <w:t xml:space="preserve">engineer </w:t>
      </w:r>
      <w:r>
        <w:rPr>
          <w:spacing w:val="-3"/>
        </w:rPr>
        <w:t>so</w:t>
      </w:r>
      <w:r>
        <w:rPr>
          <w:spacing w:val="1"/>
        </w:rPr>
        <w:t xml:space="preserve"> </w:t>
      </w:r>
      <w:r>
        <w:rPr>
          <w:spacing w:val="-1"/>
        </w:rPr>
        <w:t>desire,</w:t>
      </w:r>
      <w:r>
        <w:t xml:space="preserve"> </w:t>
      </w:r>
      <w:r>
        <w:rPr>
          <w:spacing w:val="-1"/>
        </w:rPr>
        <w:t>he/she</w:t>
      </w:r>
      <w:r>
        <w:rPr>
          <w:spacing w:val="-4"/>
        </w:rPr>
        <w:t xml:space="preserve"> </w:t>
      </w:r>
      <w:r>
        <w:t>may</w:t>
      </w:r>
      <w:r>
        <w:rPr>
          <w:spacing w:val="-5"/>
        </w:rPr>
        <w:t xml:space="preserve"> </w:t>
      </w:r>
      <w:r>
        <w:rPr>
          <w:spacing w:val="-1"/>
        </w:rPr>
        <w:t>require</w:t>
      </w:r>
      <w:r>
        <w:rPr>
          <w:spacing w:val="1"/>
        </w:rPr>
        <w:t xml:space="preserve"> </w:t>
      </w:r>
      <w:r>
        <w:t>the</w:t>
      </w:r>
      <w:r>
        <w:rPr>
          <w:spacing w:val="1"/>
        </w:rPr>
        <w:t xml:space="preserve"> </w:t>
      </w:r>
      <w:r>
        <w:rPr>
          <w:spacing w:val="-1"/>
        </w:rPr>
        <w:t>contractor to</w:t>
      </w:r>
      <w:r>
        <w:rPr>
          <w:spacing w:val="2"/>
        </w:rPr>
        <w:t xml:space="preserve"> </w:t>
      </w:r>
      <w:r>
        <w:t>submit</w:t>
      </w:r>
      <w:r>
        <w:rPr>
          <w:spacing w:val="63"/>
        </w:rPr>
        <w:t xml:space="preserve"> </w:t>
      </w:r>
      <w:r>
        <w:t>his/her</w:t>
      </w:r>
      <w:r>
        <w:rPr>
          <w:spacing w:val="-1"/>
        </w:rPr>
        <w:t xml:space="preserve"> original</w:t>
      </w:r>
      <w:r>
        <w:t xml:space="preserve"> estimate</w:t>
      </w:r>
      <w:r>
        <w:rPr>
          <w:spacing w:val="1"/>
        </w:rPr>
        <w:t xml:space="preserve"> </w:t>
      </w:r>
      <w:r>
        <w:t>sheets</w:t>
      </w:r>
      <w:r>
        <w:rPr>
          <w:spacing w:val="-2"/>
        </w:rPr>
        <w:t xml:space="preserve"> </w:t>
      </w:r>
      <w:r>
        <w:t>or</w:t>
      </w:r>
      <w:r>
        <w:rPr>
          <w:spacing w:val="-1"/>
        </w:rPr>
        <w:t xml:space="preserve"> other information</w:t>
      </w:r>
      <w:r>
        <w:rPr>
          <w:spacing w:val="1"/>
        </w:rPr>
        <w:t xml:space="preserve"> </w:t>
      </w:r>
      <w:r>
        <w:rPr>
          <w:spacing w:val="-1"/>
        </w:rPr>
        <w:t>to</w:t>
      </w:r>
      <w:r>
        <w:rPr>
          <w:spacing w:val="1"/>
        </w:rPr>
        <w:t xml:space="preserve"> </w:t>
      </w:r>
      <w:r>
        <w:rPr>
          <w:spacing w:val="-1"/>
        </w:rPr>
        <w:t>substantiate</w:t>
      </w:r>
      <w:r>
        <w:rPr>
          <w:spacing w:val="-4"/>
        </w:rPr>
        <w:t xml:space="preserve"> </w:t>
      </w:r>
      <w:r>
        <w:t>the</w:t>
      </w:r>
      <w:r>
        <w:rPr>
          <w:spacing w:val="39"/>
        </w:rPr>
        <w:t xml:space="preserve"> </w:t>
      </w:r>
      <w:r>
        <w:rPr>
          <w:spacing w:val="-1"/>
        </w:rPr>
        <w:t xml:space="preserve">detailed </w:t>
      </w:r>
      <w:r>
        <w:t>makeup</w:t>
      </w:r>
      <w:r>
        <w:rPr>
          <w:spacing w:val="-3"/>
        </w:rPr>
        <w:t xml:space="preserve"> </w:t>
      </w:r>
      <w:r>
        <w:rPr>
          <w:spacing w:val="-1"/>
        </w:rPr>
        <w:t>of</w:t>
      </w:r>
      <w:r>
        <w:rPr>
          <w:spacing w:val="5"/>
        </w:rPr>
        <w:t xml:space="preserve"> </w:t>
      </w:r>
      <w:r>
        <w:rPr>
          <w:spacing w:val="-1"/>
        </w:rPr>
        <w:t xml:space="preserve">the </w:t>
      </w:r>
      <w:r>
        <w:t xml:space="preserve">cost </w:t>
      </w:r>
      <w:r>
        <w:rPr>
          <w:spacing w:val="-1"/>
        </w:rPr>
        <w:t>schedule.</w:t>
      </w:r>
    </w:p>
    <w:p w:rsidR="004F1640" w:rsidRDefault="004F1640" w:rsidP="00FC0796">
      <w:pPr>
        <w:tabs>
          <w:tab w:val="left" w:pos="1440"/>
        </w:tabs>
        <w:ind w:firstLine="990"/>
        <w:rPr>
          <w:rFonts w:ascii="Arial" w:eastAsia="Arial" w:hAnsi="Arial" w:cs="Arial"/>
          <w:sz w:val="24"/>
          <w:szCs w:val="24"/>
        </w:rPr>
      </w:pPr>
    </w:p>
    <w:p w:rsidR="004F1640" w:rsidRDefault="004F1640" w:rsidP="00FC0796">
      <w:pPr>
        <w:pStyle w:val="BodyText"/>
        <w:numPr>
          <w:ilvl w:val="1"/>
          <w:numId w:val="12"/>
        </w:numPr>
        <w:tabs>
          <w:tab w:val="left" w:pos="1440"/>
        </w:tabs>
        <w:ind w:left="0" w:firstLine="990"/>
      </w:pPr>
      <w:r>
        <w:t>The</w:t>
      </w:r>
      <w:r>
        <w:rPr>
          <w:spacing w:val="1"/>
        </w:rPr>
        <w:t xml:space="preserve"> </w:t>
      </w:r>
      <w:r>
        <w:rPr>
          <w:spacing w:val="-1"/>
        </w:rPr>
        <w:t>total</w:t>
      </w:r>
      <w:r>
        <w:t xml:space="preserve"> </w:t>
      </w:r>
      <w:r>
        <w:rPr>
          <w:spacing w:val="-1"/>
        </w:rPr>
        <w:t>costs</w:t>
      </w:r>
      <w:r>
        <w:rPr>
          <w:spacing w:val="-2"/>
        </w:rPr>
        <w:t xml:space="preserve"> </w:t>
      </w:r>
      <w:r>
        <w:rPr>
          <w:spacing w:val="-1"/>
        </w:rPr>
        <w:t>of</w:t>
      </w:r>
      <w:r>
        <w:t xml:space="preserve"> </w:t>
      </w:r>
      <w:r>
        <w:rPr>
          <w:spacing w:val="-1"/>
        </w:rPr>
        <w:t>all</w:t>
      </w:r>
      <w:r>
        <w:t xml:space="preserve"> </w:t>
      </w:r>
      <w:r>
        <w:rPr>
          <w:spacing w:val="-1"/>
        </w:rPr>
        <w:t>activities</w:t>
      </w:r>
      <w:r>
        <w:t xml:space="preserve"> shall </w:t>
      </w:r>
      <w:r>
        <w:rPr>
          <w:spacing w:val="-1"/>
        </w:rPr>
        <w:t>equal</w:t>
      </w:r>
      <w:r>
        <w:t xml:space="preserve"> the</w:t>
      </w:r>
      <w:r>
        <w:rPr>
          <w:spacing w:val="1"/>
        </w:rPr>
        <w:t xml:space="preserve"> </w:t>
      </w:r>
      <w:r>
        <w:rPr>
          <w:spacing w:val="-1"/>
        </w:rPr>
        <w:t>contract</w:t>
      </w:r>
      <w:r>
        <w:rPr>
          <w:spacing w:val="-2"/>
        </w:rPr>
        <w:t xml:space="preserve"> </w:t>
      </w:r>
      <w:r>
        <w:rPr>
          <w:spacing w:val="-1"/>
        </w:rPr>
        <w:t>price.</w:t>
      </w:r>
    </w:p>
    <w:p w:rsidR="004F1640" w:rsidRDefault="004F1640" w:rsidP="00FC0796">
      <w:pPr>
        <w:tabs>
          <w:tab w:val="left" w:pos="1440"/>
        </w:tabs>
        <w:ind w:firstLine="990"/>
        <w:rPr>
          <w:rFonts w:ascii="Arial" w:eastAsia="Arial" w:hAnsi="Arial" w:cs="Arial"/>
          <w:sz w:val="24"/>
          <w:szCs w:val="24"/>
        </w:rPr>
      </w:pPr>
    </w:p>
    <w:p w:rsidR="004F1640" w:rsidRDefault="004F1640" w:rsidP="00FC0796">
      <w:pPr>
        <w:pStyle w:val="BodyText"/>
        <w:numPr>
          <w:ilvl w:val="1"/>
          <w:numId w:val="12"/>
        </w:numPr>
        <w:tabs>
          <w:tab w:val="left" w:pos="1440"/>
        </w:tabs>
        <w:ind w:left="0" w:right="160" w:firstLine="990"/>
      </w:pPr>
      <w:r>
        <w:t>Insurance</w:t>
      </w:r>
      <w:r>
        <w:rPr>
          <w:spacing w:val="-1"/>
        </w:rPr>
        <w:t xml:space="preserve"> </w:t>
      </w:r>
      <w:r>
        <w:t>and</w:t>
      </w:r>
      <w:r>
        <w:rPr>
          <w:spacing w:val="-1"/>
        </w:rPr>
        <w:t xml:space="preserve"> similar</w:t>
      </w:r>
      <w:r>
        <w:t xml:space="preserve"> items </w:t>
      </w:r>
      <w:r>
        <w:rPr>
          <w:spacing w:val="-1"/>
        </w:rPr>
        <w:t>shall</w:t>
      </w:r>
      <w:r>
        <w:t xml:space="preserve"> be</w:t>
      </w:r>
      <w:r>
        <w:rPr>
          <w:spacing w:val="1"/>
        </w:rPr>
        <w:t xml:space="preserve"> </w:t>
      </w:r>
      <w:r>
        <w:rPr>
          <w:spacing w:val="-1"/>
        </w:rPr>
        <w:t>prorated</w:t>
      </w:r>
      <w:r>
        <w:rPr>
          <w:spacing w:val="1"/>
        </w:rPr>
        <w:t xml:space="preserve"> </w:t>
      </w:r>
      <w:r>
        <w:t>and</w:t>
      </w:r>
      <w:r>
        <w:rPr>
          <w:spacing w:val="-1"/>
        </w:rPr>
        <w:t xml:space="preserve"> included</w:t>
      </w:r>
      <w:r>
        <w:rPr>
          <w:spacing w:val="2"/>
        </w:rPr>
        <w:t xml:space="preserve"> </w:t>
      </w:r>
      <w:r>
        <w:rPr>
          <w:spacing w:val="-1"/>
        </w:rPr>
        <w:t>in</w:t>
      </w:r>
      <w:r>
        <w:rPr>
          <w:spacing w:val="1"/>
        </w:rPr>
        <w:t xml:space="preserve"> </w:t>
      </w:r>
      <w:r>
        <w:rPr>
          <w:spacing w:val="-1"/>
        </w:rPr>
        <w:t>each</w:t>
      </w:r>
      <w:r>
        <w:rPr>
          <w:spacing w:val="23"/>
        </w:rPr>
        <w:t xml:space="preserve"> </w:t>
      </w:r>
      <w:r>
        <w:rPr>
          <w:spacing w:val="-1"/>
        </w:rPr>
        <w:t>activity</w:t>
      </w:r>
      <w:r>
        <w:rPr>
          <w:spacing w:val="-5"/>
        </w:rPr>
        <w:t xml:space="preserve"> </w:t>
      </w:r>
      <w:r>
        <w:t>cost of</w:t>
      </w:r>
      <w:r>
        <w:rPr>
          <w:spacing w:val="5"/>
        </w:rPr>
        <w:t xml:space="preserve"> </w:t>
      </w:r>
      <w:r>
        <w:rPr>
          <w:spacing w:val="-1"/>
        </w:rPr>
        <w:t>the</w:t>
      </w:r>
      <w:r>
        <w:rPr>
          <w:spacing w:val="1"/>
        </w:rPr>
        <w:t xml:space="preserve"> </w:t>
      </w:r>
      <w:r>
        <w:rPr>
          <w:spacing w:val="-1"/>
        </w:rPr>
        <w:t>critical</w:t>
      </w:r>
      <w:r>
        <w:t xml:space="preserve"> </w:t>
      </w:r>
      <w:r>
        <w:rPr>
          <w:spacing w:val="-1"/>
        </w:rPr>
        <w:t xml:space="preserve">path </w:t>
      </w:r>
      <w:r>
        <w:t>method</w:t>
      </w:r>
      <w:r>
        <w:rPr>
          <w:spacing w:val="-1"/>
        </w:rPr>
        <w:t xml:space="preserve"> (CPM) network.</w:t>
      </w:r>
    </w:p>
    <w:p w:rsidR="004F1640" w:rsidRDefault="004F1640" w:rsidP="00FC0796">
      <w:pPr>
        <w:tabs>
          <w:tab w:val="left" w:pos="1440"/>
        </w:tabs>
        <w:ind w:firstLine="990"/>
        <w:rPr>
          <w:rFonts w:ascii="Arial" w:eastAsia="Arial" w:hAnsi="Arial" w:cs="Arial"/>
          <w:sz w:val="24"/>
          <w:szCs w:val="24"/>
        </w:rPr>
      </w:pPr>
    </w:p>
    <w:p w:rsidR="004F1640" w:rsidRDefault="004F1640" w:rsidP="00FC0796">
      <w:pPr>
        <w:pStyle w:val="BodyText"/>
        <w:numPr>
          <w:ilvl w:val="1"/>
          <w:numId w:val="12"/>
        </w:numPr>
        <w:tabs>
          <w:tab w:val="left" w:pos="1440"/>
        </w:tabs>
        <w:ind w:left="0" w:right="212" w:firstLine="990"/>
      </w:pPr>
      <w:r>
        <w:t>The</w:t>
      </w:r>
      <w:r>
        <w:rPr>
          <w:spacing w:val="1"/>
        </w:rPr>
        <w:t xml:space="preserve"> </w:t>
      </w:r>
      <w:r>
        <w:t>CPM</w:t>
      </w:r>
      <w:r>
        <w:rPr>
          <w:spacing w:val="-1"/>
        </w:rPr>
        <w:t xml:space="preserve"> </w:t>
      </w:r>
      <w:r>
        <w:rPr>
          <w:spacing w:val="-2"/>
        </w:rPr>
        <w:t>network</w:t>
      </w:r>
      <w:r>
        <w:t xml:space="preserve"> shall</w:t>
      </w:r>
      <w:r>
        <w:rPr>
          <w:spacing w:val="-1"/>
        </w:rPr>
        <w:t xml:space="preserve"> include</w:t>
      </w:r>
      <w:r>
        <w:rPr>
          <w:spacing w:val="1"/>
        </w:rPr>
        <w:t xml:space="preserve"> </w:t>
      </w:r>
      <w:r>
        <w:t>a</w:t>
      </w:r>
      <w:r>
        <w:rPr>
          <w:spacing w:val="1"/>
        </w:rPr>
        <w:t xml:space="preserve"> </w:t>
      </w:r>
      <w:r>
        <w:rPr>
          <w:spacing w:val="-2"/>
        </w:rPr>
        <w:t>separate</w:t>
      </w:r>
      <w:r>
        <w:rPr>
          <w:spacing w:val="1"/>
        </w:rPr>
        <w:t xml:space="preserve"> </w:t>
      </w:r>
      <w:r>
        <w:t xml:space="preserve">cost </w:t>
      </w:r>
      <w:r>
        <w:rPr>
          <w:spacing w:val="-1"/>
        </w:rPr>
        <w:t>loaded activity</w:t>
      </w:r>
      <w:r>
        <w:rPr>
          <w:spacing w:val="-5"/>
        </w:rPr>
        <w:t xml:space="preserve"> </w:t>
      </w:r>
      <w:r>
        <w:rPr>
          <w:spacing w:val="1"/>
        </w:rPr>
        <w:t>for</w:t>
      </w:r>
      <w:r>
        <w:rPr>
          <w:spacing w:val="57"/>
        </w:rPr>
        <w:t xml:space="preserve"> </w:t>
      </w:r>
      <w:r>
        <w:rPr>
          <w:spacing w:val="-1"/>
        </w:rPr>
        <w:t xml:space="preserve">adjusting </w:t>
      </w:r>
      <w:r>
        <w:t>and</w:t>
      </w:r>
      <w:r>
        <w:rPr>
          <w:spacing w:val="1"/>
        </w:rPr>
        <w:t xml:space="preserve"> </w:t>
      </w:r>
      <w:r>
        <w:rPr>
          <w:spacing w:val="-1"/>
        </w:rPr>
        <w:t>testing of</w:t>
      </w:r>
      <w:r>
        <w:rPr>
          <w:spacing w:val="3"/>
        </w:rPr>
        <w:t xml:space="preserve"> </w:t>
      </w:r>
      <w:r>
        <w:rPr>
          <w:spacing w:val="-1"/>
        </w:rPr>
        <w:t>the</w:t>
      </w:r>
      <w:r>
        <w:rPr>
          <w:spacing w:val="1"/>
        </w:rPr>
        <w:t xml:space="preserve"> </w:t>
      </w:r>
      <w:r>
        <w:rPr>
          <w:spacing w:val="-1"/>
        </w:rPr>
        <w:t>systems</w:t>
      </w:r>
      <w:r>
        <w:t xml:space="preserve"> </w:t>
      </w:r>
      <w:r>
        <w:rPr>
          <w:spacing w:val="-1"/>
        </w:rPr>
        <w:t>listed</w:t>
      </w:r>
      <w:r>
        <w:rPr>
          <w:spacing w:val="1"/>
        </w:rPr>
        <w:t xml:space="preserve"> </w:t>
      </w:r>
      <w:r>
        <w:rPr>
          <w:spacing w:val="-1"/>
        </w:rPr>
        <w:t>in</w:t>
      </w:r>
      <w:r>
        <w:rPr>
          <w:spacing w:val="1"/>
        </w:rPr>
        <w:t xml:space="preserve"> </w:t>
      </w:r>
      <w:r>
        <w:rPr>
          <w:spacing w:val="-2"/>
        </w:rPr>
        <w:t>the</w:t>
      </w:r>
      <w:r>
        <w:rPr>
          <w:spacing w:val="1"/>
        </w:rPr>
        <w:t xml:space="preserve"> </w:t>
      </w:r>
      <w:r>
        <w:rPr>
          <w:spacing w:val="-1"/>
        </w:rPr>
        <w:t>table</w:t>
      </w:r>
      <w:r>
        <w:rPr>
          <w:spacing w:val="1"/>
        </w:rPr>
        <w:t xml:space="preserve"> </w:t>
      </w:r>
      <w:r>
        <w:rPr>
          <w:spacing w:val="-1"/>
        </w:rPr>
        <w:t>in</w:t>
      </w:r>
      <w:r>
        <w:rPr>
          <w:spacing w:val="1"/>
        </w:rPr>
        <w:t xml:space="preserve"> </w:t>
      </w:r>
      <w:r>
        <w:rPr>
          <w:spacing w:val="-1"/>
        </w:rPr>
        <w:t>paragraph</w:t>
      </w:r>
      <w:r>
        <w:rPr>
          <w:spacing w:val="1"/>
        </w:rPr>
        <w:t xml:space="preserve"> </w:t>
      </w:r>
      <w:r>
        <w:rPr>
          <w:spacing w:val="-2"/>
        </w:rPr>
        <w:t>(b</w:t>
      </w:r>
      <w:proofErr w:type="gramStart"/>
      <w:r>
        <w:rPr>
          <w:spacing w:val="-2"/>
        </w:rPr>
        <w:t>)(</w:t>
      </w:r>
      <w:proofErr w:type="gramEnd"/>
      <w:r>
        <w:rPr>
          <w:spacing w:val="-2"/>
        </w:rPr>
        <w:t>5)</w:t>
      </w:r>
      <w:r>
        <w:rPr>
          <w:spacing w:val="-1"/>
        </w:rPr>
        <w:t xml:space="preserve"> of</w:t>
      </w:r>
      <w:r>
        <w:rPr>
          <w:spacing w:val="71"/>
        </w:rPr>
        <w:t xml:space="preserve"> </w:t>
      </w:r>
      <w:r>
        <w:t>this section.</w:t>
      </w:r>
      <w:r>
        <w:rPr>
          <w:spacing w:val="62"/>
        </w:rPr>
        <w:t xml:space="preserve"> </w:t>
      </w:r>
      <w:r>
        <w:t>The</w:t>
      </w:r>
      <w:r>
        <w:rPr>
          <w:spacing w:val="-1"/>
        </w:rPr>
        <w:t xml:space="preserve"> percentages</w:t>
      </w:r>
      <w:r>
        <w:t xml:space="preserve"> listed</w:t>
      </w:r>
      <w:r>
        <w:rPr>
          <w:spacing w:val="-1"/>
        </w:rPr>
        <w:t xml:space="preserve"> below</w:t>
      </w:r>
      <w:r>
        <w:rPr>
          <w:spacing w:val="-2"/>
        </w:rPr>
        <w:t xml:space="preserve"> </w:t>
      </w:r>
      <w:r>
        <w:rPr>
          <w:spacing w:val="-1"/>
        </w:rPr>
        <w:t>will</w:t>
      </w:r>
      <w:r>
        <w:t xml:space="preserve"> be</w:t>
      </w:r>
      <w:r>
        <w:rPr>
          <w:spacing w:val="1"/>
        </w:rPr>
        <w:t xml:space="preserve"> </w:t>
      </w:r>
      <w:r>
        <w:t>used</w:t>
      </w:r>
      <w:r>
        <w:rPr>
          <w:spacing w:val="1"/>
        </w:rPr>
        <w:t xml:space="preserve"> </w:t>
      </w:r>
      <w:r>
        <w:t>to</w:t>
      </w:r>
      <w:r>
        <w:rPr>
          <w:spacing w:val="-1"/>
        </w:rPr>
        <w:t xml:space="preserve"> </w:t>
      </w:r>
      <w:r>
        <w:rPr>
          <w:spacing w:val="-2"/>
        </w:rPr>
        <w:t>determine</w:t>
      </w:r>
      <w:r>
        <w:rPr>
          <w:spacing w:val="2"/>
        </w:rPr>
        <w:t xml:space="preserve"> </w:t>
      </w:r>
      <w:r>
        <w:rPr>
          <w:spacing w:val="-1"/>
        </w:rPr>
        <w:t>the</w:t>
      </w:r>
      <w:r>
        <w:rPr>
          <w:spacing w:val="39"/>
        </w:rPr>
        <w:t xml:space="preserve"> </w:t>
      </w:r>
      <w:r>
        <w:t xml:space="preserve">cost </w:t>
      </w:r>
      <w:r>
        <w:rPr>
          <w:spacing w:val="-1"/>
        </w:rPr>
        <w:t>of</w:t>
      </w:r>
      <w:r>
        <w:rPr>
          <w:spacing w:val="3"/>
        </w:rPr>
        <w:t xml:space="preserve"> </w:t>
      </w:r>
      <w:r>
        <w:rPr>
          <w:spacing w:val="-1"/>
        </w:rPr>
        <w:t>adjust</w:t>
      </w:r>
      <w:r>
        <w:rPr>
          <w:spacing w:val="-2"/>
        </w:rPr>
        <w:t xml:space="preserve"> </w:t>
      </w:r>
      <w:r>
        <w:t>and</w:t>
      </w:r>
      <w:r>
        <w:rPr>
          <w:spacing w:val="-1"/>
        </w:rPr>
        <w:t xml:space="preserve"> </w:t>
      </w:r>
      <w:r>
        <w:t>test</w:t>
      </w:r>
      <w:r>
        <w:rPr>
          <w:spacing w:val="-2"/>
        </w:rPr>
        <w:t xml:space="preserve"> </w:t>
      </w:r>
      <w:r>
        <w:rPr>
          <w:spacing w:val="-1"/>
        </w:rPr>
        <w:t>activities</w:t>
      </w:r>
      <w:r>
        <w:t xml:space="preserve"> and</w:t>
      </w:r>
      <w:r>
        <w:rPr>
          <w:spacing w:val="1"/>
        </w:rPr>
        <w:t xml:space="preserve"> </w:t>
      </w:r>
      <w:r>
        <w:rPr>
          <w:spacing w:val="-1"/>
        </w:rPr>
        <w:t>identify,</w:t>
      </w:r>
      <w:r>
        <w:t xml:space="preserve"> for</w:t>
      </w:r>
      <w:r>
        <w:rPr>
          <w:spacing w:val="-1"/>
        </w:rPr>
        <w:t xml:space="preserve"> payment</w:t>
      </w:r>
      <w:r>
        <w:t xml:space="preserve"> </w:t>
      </w:r>
      <w:r>
        <w:rPr>
          <w:spacing w:val="-1"/>
        </w:rPr>
        <w:t>purposes,</w:t>
      </w:r>
      <w:r>
        <w:rPr>
          <w:spacing w:val="-2"/>
        </w:rPr>
        <w:t xml:space="preserve"> </w:t>
      </w:r>
      <w:r>
        <w:rPr>
          <w:spacing w:val="-1"/>
        </w:rPr>
        <w:t>the</w:t>
      </w:r>
      <w:r>
        <w:rPr>
          <w:spacing w:val="51"/>
        </w:rPr>
        <w:t xml:space="preserve"> </w:t>
      </w:r>
      <w:r>
        <w:rPr>
          <w:spacing w:val="-2"/>
        </w:rPr>
        <w:t>value</w:t>
      </w:r>
      <w:r>
        <w:rPr>
          <w:spacing w:val="1"/>
        </w:rPr>
        <w:t xml:space="preserve"> </w:t>
      </w:r>
      <w:r>
        <w:t>of</w:t>
      </w:r>
      <w:r>
        <w:rPr>
          <w:spacing w:val="5"/>
        </w:rPr>
        <w:t xml:space="preserve"> </w:t>
      </w:r>
      <w:r>
        <w:rPr>
          <w:spacing w:val="-1"/>
        </w:rPr>
        <w:t>the</w:t>
      </w:r>
      <w:r>
        <w:rPr>
          <w:spacing w:val="1"/>
        </w:rPr>
        <w:t xml:space="preserve"> </w:t>
      </w:r>
      <w:r>
        <w:rPr>
          <w:spacing w:val="-2"/>
        </w:rPr>
        <w:t>work</w:t>
      </w:r>
      <w:r>
        <w:t xml:space="preserve"> to</w:t>
      </w:r>
      <w:r>
        <w:rPr>
          <w:spacing w:val="2"/>
        </w:rPr>
        <w:t xml:space="preserve"> </w:t>
      </w:r>
      <w:r>
        <w:rPr>
          <w:spacing w:val="-1"/>
        </w:rPr>
        <w:t>adjust,</w:t>
      </w:r>
      <w:r>
        <w:rPr>
          <w:spacing w:val="1"/>
        </w:rPr>
        <w:t xml:space="preserve"> </w:t>
      </w:r>
      <w:r>
        <w:rPr>
          <w:spacing w:val="-1"/>
        </w:rPr>
        <w:t>correct</w:t>
      </w:r>
      <w:r>
        <w:t xml:space="preserve"> </w:t>
      </w:r>
      <w:r>
        <w:rPr>
          <w:spacing w:val="-1"/>
        </w:rPr>
        <w:t>and</w:t>
      </w:r>
      <w:r>
        <w:rPr>
          <w:spacing w:val="1"/>
        </w:rPr>
        <w:t xml:space="preserve"> </w:t>
      </w:r>
      <w:r>
        <w:rPr>
          <w:spacing w:val="-1"/>
        </w:rPr>
        <w:t>test</w:t>
      </w:r>
      <w:r>
        <w:rPr>
          <w:spacing w:val="1"/>
        </w:rPr>
        <w:t xml:space="preserve"> </w:t>
      </w:r>
      <w:r>
        <w:rPr>
          <w:spacing w:val="-1"/>
        </w:rPr>
        <w:t>systems</w:t>
      </w:r>
      <w:r>
        <w:t xml:space="preserve"> after </w:t>
      </w:r>
      <w:r>
        <w:rPr>
          <w:spacing w:val="-1"/>
        </w:rPr>
        <w:t>the material</w:t>
      </w:r>
      <w:r>
        <w:t xml:space="preserve"> has</w:t>
      </w:r>
      <w:r>
        <w:rPr>
          <w:spacing w:val="41"/>
        </w:rPr>
        <w:t xml:space="preserve"> </w:t>
      </w:r>
      <w:r>
        <w:t>been</w:t>
      </w:r>
      <w:r>
        <w:rPr>
          <w:spacing w:val="1"/>
        </w:rPr>
        <w:t xml:space="preserve"> </w:t>
      </w:r>
      <w:r>
        <w:rPr>
          <w:spacing w:val="-1"/>
        </w:rPr>
        <w:t>installed.</w:t>
      </w:r>
    </w:p>
    <w:p w:rsidR="004F1640" w:rsidRDefault="004F1640" w:rsidP="00FC0796">
      <w:pPr>
        <w:tabs>
          <w:tab w:val="left" w:pos="1440"/>
        </w:tabs>
        <w:ind w:firstLine="990"/>
        <w:rPr>
          <w:rFonts w:ascii="Arial" w:eastAsia="Arial" w:hAnsi="Arial" w:cs="Arial"/>
          <w:sz w:val="24"/>
          <w:szCs w:val="24"/>
        </w:rPr>
      </w:pPr>
    </w:p>
    <w:p w:rsidR="004F1640" w:rsidRDefault="004F1640" w:rsidP="00FC0796">
      <w:pPr>
        <w:pStyle w:val="BodyText"/>
        <w:numPr>
          <w:ilvl w:val="1"/>
          <w:numId w:val="12"/>
        </w:numPr>
        <w:tabs>
          <w:tab w:val="left" w:pos="1440"/>
        </w:tabs>
        <w:ind w:left="0" w:right="449" w:firstLine="990"/>
      </w:pPr>
      <w:r>
        <w:t>Payment</w:t>
      </w:r>
      <w:r>
        <w:rPr>
          <w:spacing w:val="-2"/>
        </w:rPr>
        <w:t xml:space="preserve"> </w:t>
      </w:r>
      <w:r>
        <w:rPr>
          <w:spacing w:val="1"/>
        </w:rPr>
        <w:t>for</w:t>
      </w:r>
      <w:r>
        <w:rPr>
          <w:spacing w:val="-3"/>
        </w:rPr>
        <w:t xml:space="preserve"> </w:t>
      </w:r>
      <w:r>
        <w:rPr>
          <w:spacing w:val="-1"/>
        </w:rPr>
        <w:t>adjust</w:t>
      </w:r>
      <w:r>
        <w:rPr>
          <w:spacing w:val="-2"/>
        </w:rPr>
        <w:t xml:space="preserve"> </w:t>
      </w:r>
      <w:r>
        <w:t>and</w:t>
      </w:r>
      <w:r>
        <w:rPr>
          <w:spacing w:val="-1"/>
        </w:rPr>
        <w:t xml:space="preserve"> </w:t>
      </w:r>
      <w:r>
        <w:t>test</w:t>
      </w:r>
      <w:r>
        <w:rPr>
          <w:spacing w:val="-2"/>
        </w:rPr>
        <w:t xml:space="preserve"> </w:t>
      </w:r>
      <w:r>
        <w:rPr>
          <w:spacing w:val="-1"/>
        </w:rPr>
        <w:t>activities</w:t>
      </w:r>
      <w:r>
        <w:rPr>
          <w:spacing w:val="2"/>
        </w:rPr>
        <w:t xml:space="preserve"> </w:t>
      </w:r>
      <w:r>
        <w:rPr>
          <w:spacing w:val="-2"/>
        </w:rPr>
        <w:t>will</w:t>
      </w:r>
      <w:r>
        <w:rPr>
          <w:spacing w:val="2"/>
        </w:rPr>
        <w:t xml:space="preserve"> </w:t>
      </w:r>
      <w:r>
        <w:t>be</w:t>
      </w:r>
      <w:r>
        <w:rPr>
          <w:spacing w:val="-1"/>
        </w:rPr>
        <w:t xml:space="preserve"> </w:t>
      </w:r>
      <w:r>
        <w:t>made</w:t>
      </w:r>
      <w:r>
        <w:rPr>
          <w:spacing w:val="-1"/>
        </w:rPr>
        <w:t xml:space="preserve"> only</w:t>
      </w:r>
      <w:r>
        <w:rPr>
          <w:spacing w:val="-5"/>
        </w:rPr>
        <w:t xml:space="preserve"> </w:t>
      </w:r>
      <w:r>
        <w:t xml:space="preserve">after </w:t>
      </w:r>
      <w:r>
        <w:rPr>
          <w:spacing w:val="-1"/>
        </w:rPr>
        <w:t>the</w:t>
      </w:r>
      <w:r>
        <w:rPr>
          <w:spacing w:val="42"/>
        </w:rPr>
        <w:t xml:space="preserve"> </w:t>
      </w:r>
      <w:r>
        <w:rPr>
          <w:spacing w:val="-1"/>
        </w:rPr>
        <w:t xml:space="preserve">contractor </w:t>
      </w:r>
      <w:r>
        <w:t>has</w:t>
      </w:r>
      <w:r>
        <w:rPr>
          <w:spacing w:val="-2"/>
        </w:rPr>
        <w:t xml:space="preserve"> </w:t>
      </w:r>
      <w:r>
        <w:rPr>
          <w:spacing w:val="-1"/>
        </w:rPr>
        <w:t>demonstrated that</w:t>
      </w:r>
      <w:r>
        <w:t xml:space="preserve"> </w:t>
      </w:r>
      <w:r>
        <w:rPr>
          <w:spacing w:val="-1"/>
        </w:rPr>
        <w:t>each of</w:t>
      </w:r>
      <w:r>
        <w:rPr>
          <w:spacing w:val="5"/>
        </w:rPr>
        <w:t xml:space="preserve"> </w:t>
      </w:r>
      <w:r>
        <w:rPr>
          <w:spacing w:val="-2"/>
        </w:rPr>
        <w:t>the</w:t>
      </w:r>
      <w:r>
        <w:rPr>
          <w:spacing w:val="-1"/>
        </w:rPr>
        <w:t xml:space="preserve"> systems</w:t>
      </w:r>
      <w:r>
        <w:t xml:space="preserve"> is </w:t>
      </w:r>
      <w:r>
        <w:rPr>
          <w:spacing w:val="-1"/>
        </w:rPr>
        <w:t>substantially</w:t>
      </w:r>
      <w:r>
        <w:rPr>
          <w:spacing w:val="67"/>
        </w:rPr>
        <w:t xml:space="preserve"> </w:t>
      </w:r>
      <w:r>
        <w:t>complete</w:t>
      </w:r>
      <w:r>
        <w:rPr>
          <w:spacing w:val="-1"/>
        </w:rPr>
        <w:t xml:space="preserve"> and operates</w:t>
      </w:r>
      <w:r>
        <w:rPr>
          <w:spacing w:val="-5"/>
        </w:rPr>
        <w:t xml:space="preserve"> </w:t>
      </w:r>
      <w:r>
        <w:t xml:space="preserve">as </w:t>
      </w:r>
      <w:r>
        <w:rPr>
          <w:spacing w:val="-1"/>
        </w:rPr>
        <w:t>required</w:t>
      </w:r>
      <w:r>
        <w:rPr>
          <w:spacing w:val="1"/>
        </w:rPr>
        <w:t xml:space="preserve"> </w:t>
      </w:r>
      <w:r>
        <w:t>by</w:t>
      </w:r>
      <w:r>
        <w:rPr>
          <w:spacing w:val="-5"/>
        </w:rPr>
        <w:t xml:space="preserve"> </w:t>
      </w:r>
      <w:r>
        <w:t>the</w:t>
      </w:r>
      <w:r>
        <w:rPr>
          <w:spacing w:val="1"/>
        </w:rPr>
        <w:t xml:space="preserve"> </w:t>
      </w:r>
      <w:r>
        <w:rPr>
          <w:spacing w:val="-1"/>
        </w:rPr>
        <w:t>contract.</w:t>
      </w:r>
    </w:p>
    <w:p w:rsidR="004F1640" w:rsidRDefault="004F1640" w:rsidP="00FC0796">
      <w:pPr>
        <w:tabs>
          <w:tab w:val="left" w:pos="1440"/>
        </w:tabs>
        <w:ind w:firstLine="990"/>
        <w:sectPr w:rsidR="004F1640">
          <w:pgSz w:w="12240" w:h="15840"/>
          <w:pgMar w:top="1440" w:right="1660" w:bottom="1220" w:left="1660" w:header="741" w:footer="1036" w:gutter="0"/>
          <w:cols w:space="720"/>
        </w:sectPr>
      </w:pPr>
    </w:p>
    <w:p w:rsidR="004F1640" w:rsidRDefault="004F1640" w:rsidP="004F1640">
      <w:pPr>
        <w:rPr>
          <w:rFonts w:ascii="Arial" w:eastAsia="Arial" w:hAnsi="Arial" w:cs="Arial"/>
          <w:sz w:val="20"/>
          <w:szCs w:val="20"/>
        </w:rPr>
      </w:pPr>
    </w:p>
    <w:p w:rsidR="004F1640" w:rsidRDefault="004F1640" w:rsidP="004F1640">
      <w:pPr>
        <w:spacing w:before="11"/>
        <w:rPr>
          <w:rFonts w:ascii="Arial" w:eastAsia="Arial" w:hAnsi="Arial" w:cs="Arial"/>
          <w:sz w:val="20"/>
          <w:szCs w:val="20"/>
        </w:rPr>
      </w:pPr>
    </w:p>
    <w:p w:rsidR="004F1640" w:rsidRDefault="004F1640" w:rsidP="004F1640">
      <w:pPr>
        <w:spacing w:before="69"/>
        <w:ind w:left="1627"/>
        <w:rPr>
          <w:rFonts w:ascii="Arial" w:eastAsia="Arial" w:hAnsi="Arial" w:cs="Arial"/>
          <w:sz w:val="19"/>
          <w:szCs w:val="19"/>
        </w:rPr>
      </w:pPr>
      <w:r>
        <w:rPr>
          <w:noProof/>
        </w:rPr>
        <mc:AlternateContent>
          <mc:Choice Requires="wps">
            <w:drawing>
              <wp:anchor distT="0" distB="0" distL="114300" distR="114300" simplePos="0" relativeHeight="251660288" behindDoc="0" locked="0" layoutInCell="1" allowOverlap="1" wp14:anchorId="6422A61E" wp14:editId="204BB49A">
                <wp:simplePos x="0" y="0"/>
                <wp:positionH relativeFrom="page">
                  <wp:posOffset>1065530</wp:posOffset>
                </wp:positionH>
                <wp:positionV relativeFrom="paragraph">
                  <wp:posOffset>197485</wp:posOffset>
                </wp:positionV>
                <wp:extent cx="5654040" cy="4260215"/>
                <wp:effectExtent l="0" t="1270" r="0" b="0"/>
                <wp:wrapNone/>
                <wp:docPr id="8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4040" cy="426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7281"/>
                              <w:gridCol w:w="1622"/>
                            </w:tblGrid>
                            <w:tr w:rsidR="00907652">
                              <w:trPr>
                                <w:trHeight w:hRule="exact" w:val="318"/>
                              </w:trPr>
                              <w:tc>
                                <w:tcPr>
                                  <w:tcW w:w="7281" w:type="dxa"/>
                                  <w:tcBorders>
                                    <w:top w:val="nil"/>
                                    <w:left w:val="nil"/>
                                    <w:bottom w:val="nil"/>
                                    <w:right w:val="nil"/>
                                  </w:tcBorders>
                                </w:tcPr>
                                <w:p w:rsidR="00907652" w:rsidRDefault="00907652">
                                  <w:pPr>
                                    <w:pStyle w:val="TableParagraph"/>
                                    <w:spacing w:before="29"/>
                                    <w:ind w:left="230"/>
                                    <w:rPr>
                                      <w:rFonts w:ascii="Arial" w:eastAsia="Arial" w:hAnsi="Arial" w:cs="Arial"/>
                                      <w:sz w:val="24"/>
                                      <w:szCs w:val="24"/>
                                    </w:rPr>
                                  </w:pP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before="29"/>
                                    <w:ind w:left="543"/>
                                    <w:rPr>
                                      <w:rFonts w:ascii="Arial" w:eastAsia="Arial" w:hAnsi="Arial" w:cs="Arial"/>
                                      <w:sz w:val="24"/>
                                      <w:szCs w:val="24"/>
                                    </w:rPr>
                                  </w:pPr>
                                  <w:r>
                                    <w:rPr>
                                      <w:rFonts w:ascii="Arial"/>
                                      <w:sz w:val="24"/>
                                    </w:rPr>
                                    <w:t>Percent</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Pneumatic </w:t>
                                  </w:r>
                                  <w:r>
                                    <w:rPr>
                                      <w:rFonts w:ascii="Arial"/>
                                      <w:spacing w:val="-1"/>
                                      <w:sz w:val="24"/>
                                    </w:rPr>
                                    <w:t>tube</w:t>
                                  </w:r>
                                  <w:r>
                                    <w:rPr>
                                      <w:rFonts w:ascii="Arial"/>
                                      <w:spacing w:val="1"/>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Incinerators</w:t>
                                  </w:r>
                                  <w:r>
                                    <w:rPr>
                                      <w:rFonts w:ascii="Arial"/>
                                      <w:sz w:val="24"/>
                                    </w:rPr>
                                    <w:t xml:space="preserve"> </w:t>
                                  </w:r>
                                  <w:r>
                                    <w:rPr>
                                      <w:rFonts w:ascii="Arial"/>
                                      <w:spacing w:val="-1"/>
                                      <w:sz w:val="24"/>
                                    </w:rPr>
                                    <w:t>(medical</w:t>
                                  </w:r>
                                  <w:r>
                                    <w:rPr>
                                      <w:rFonts w:ascii="Arial"/>
                                      <w:spacing w:val="-5"/>
                                      <w:sz w:val="24"/>
                                    </w:rPr>
                                    <w:t xml:space="preserve"> </w:t>
                                  </w:r>
                                  <w:r>
                                    <w:rPr>
                                      <w:rFonts w:ascii="Arial"/>
                                      <w:spacing w:val="-2"/>
                                      <w:sz w:val="24"/>
                                    </w:rPr>
                                    <w:t>waste</w:t>
                                  </w:r>
                                  <w:r>
                                    <w:rPr>
                                      <w:rFonts w:ascii="Arial"/>
                                      <w:spacing w:val="1"/>
                                      <w:sz w:val="24"/>
                                    </w:rPr>
                                    <w:t xml:space="preserve"> </w:t>
                                  </w:r>
                                  <w:r>
                                    <w:rPr>
                                      <w:rFonts w:ascii="Arial"/>
                                      <w:sz w:val="24"/>
                                    </w:rPr>
                                    <w:t>and</w:t>
                                  </w:r>
                                  <w:r>
                                    <w:rPr>
                                      <w:rFonts w:ascii="Arial"/>
                                      <w:spacing w:val="1"/>
                                      <w:sz w:val="24"/>
                                    </w:rPr>
                                    <w:t xml:space="preserve"> </w:t>
                                  </w:r>
                                  <w:r>
                                    <w:rPr>
                                      <w:rFonts w:ascii="Arial"/>
                                      <w:spacing w:val="-1"/>
                                      <w:sz w:val="24"/>
                                    </w:rPr>
                                    <w:t>trash)</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2"/>
                                      <w:sz w:val="24"/>
                                    </w:rPr>
                                    <w:t>Sewage</w:t>
                                  </w:r>
                                  <w:r>
                                    <w:rPr>
                                      <w:rFonts w:ascii="Arial"/>
                                      <w:spacing w:val="1"/>
                                      <w:sz w:val="24"/>
                                    </w:rPr>
                                    <w:t xml:space="preserve"> </w:t>
                                  </w:r>
                                  <w:r>
                                    <w:rPr>
                                      <w:rFonts w:ascii="Arial"/>
                                      <w:sz w:val="24"/>
                                    </w:rPr>
                                    <w:t xml:space="preserve">treatment </w:t>
                                  </w:r>
                                  <w:r>
                                    <w:rPr>
                                      <w:rFonts w:ascii="Arial"/>
                                      <w:spacing w:val="-1"/>
                                      <w:sz w:val="24"/>
                                    </w:rPr>
                                    <w:t>plant</w:t>
                                  </w:r>
                                  <w:r>
                                    <w:rPr>
                                      <w:rFonts w:ascii="Arial"/>
                                      <w:sz w:val="24"/>
                                    </w:rPr>
                                    <w:t xml:space="preserve"> </w:t>
                                  </w:r>
                                  <w:r>
                                    <w:rPr>
                                      <w:rFonts w:ascii="Arial"/>
                                      <w:spacing w:val="-1"/>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Water</w:t>
                                  </w:r>
                                  <w:r>
                                    <w:rPr>
                                      <w:rFonts w:ascii="Arial"/>
                                      <w:spacing w:val="-3"/>
                                      <w:sz w:val="24"/>
                                    </w:rPr>
                                    <w:t xml:space="preserve"> </w:t>
                                  </w:r>
                                  <w:r>
                                    <w:rPr>
                                      <w:rFonts w:ascii="Arial"/>
                                      <w:spacing w:val="-1"/>
                                      <w:sz w:val="24"/>
                                    </w:rPr>
                                    <w:t>treatment</w:t>
                                  </w:r>
                                  <w:r>
                                    <w:rPr>
                                      <w:rFonts w:ascii="Arial"/>
                                      <w:spacing w:val="-2"/>
                                      <w:sz w:val="24"/>
                                    </w:rPr>
                                    <w:t xml:space="preserve"> </w:t>
                                  </w:r>
                                  <w:r>
                                    <w:rPr>
                                      <w:rFonts w:ascii="Arial"/>
                                      <w:sz w:val="24"/>
                                    </w:rPr>
                                    <w:t>plant</w:t>
                                  </w:r>
                                  <w:r>
                                    <w:rPr>
                                      <w:rFonts w:ascii="Arial"/>
                                      <w:spacing w:val="-7"/>
                                      <w:sz w:val="24"/>
                                    </w:rPr>
                                    <w:t xml:space="preserve"> </w:t>
                                  </w:r>
                                  <w:r>
                                    <w:rPr>
                                      <w:rFonts w:ascii="Arial"/>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Washers </w:t>
                                  </w:r>
                                  <w:r>
                                    <w:rPr>
                                      <w:rFonts w:ascii="Arial"/>
                                      <w:spacing w:val="-1"/>
                                      <w:sz w:val="24"/>
                                    </w:rPr>
                                    <w:t>(dish,</w:t>
                                  </w:r>
                                  <w:r>
                                    <w:rPr>
                                      <w:rFonts w:ascii="Arial"/>
                                      <w:sz w:val="24"/>
                                    </w:rPr>
                                    <w:t xml:space="preserve"> </w:t>
                                  </w:r>
                                  <w:r>
                                    <w:rPr>
                                      <w:rFonts w:ascii="Arial"/>
                                      <w:spacing w:val="-1"/>
                                      <w:sz w:val="24"/>
                                    </w:rPr>
                                    <w:t>cage,</w:t>
                                  </w:r>
                                  <w:r>
                                    <w:rPr>
                                      <w:rFonts w:ascii="Arial"/>
                                      <w:spacing w:val="1"/>
                                      <w:sz w:val="24"/>
                                    </w:rPr>
                                    <w:t xml:space="preserve"> </w:t>
                                  </w:r>
                                  <w:r>
                                    <w:rPr>
                                      <w:rFonts w:ascii="Arial"/>
                                      <w:spacing w:val="-1"/>
                                      <w:sz w:val="24"/>
                                    </w:rPr>
                                    <w:t>glass,</w:t>
                                  </w:r>
                                  <w:r>
                                    <w:rPr>
                                      <w:rFonts w:ascii="Arial"/>
                                      <w:sz w:val="24"/>
                                    </w:rPr>
                                    <w:t xml:space="preserve"> etc.)</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 xml:space="preserve">Sterilizing </w:t>
                                  </w:r>
                                  <w:r>
                                    <w:rPr>
                                      <w:rFonts w:ascii="Arial"/>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Water</w:t>
                                  </w:r>
                                  <w:r>
                                    <w:rPr>
                                      <w:rFonts w:ascii="Arial"/>
                                      <w:spacing w:val="-3"/>
                                      <w:sz w:val="24"/>
                                    </w:rPr>
                                    <w:t xml:space="preserve"> </w:t>
                                  </w:r>
                                  <w:r>
                                    <w:rPr>
                                      <w:rFonts w:ascii="Arial"/>
                                      <w:spacing w:val="-1"/>
                                      <w:sz w:val="24"/>
                                    </w:rPr>
                                    <w:t>distilling 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Prefab</w:t>
                                  </w:r>
                                  <w:r>
                                    <w:rPr>
                                      <w:rFonts w:ascii="Arial"/>
                                      <w:spacing w:val="-1"/>
                                      <w:sz w:val="24"/>
                                    </w:rPr>
                                    <w:t xml:space="preserve"> temperature rooms</w:t>
                                  </w:r>
                                  <w:r>
                                    <w:rPr>
                                      <w:rFonts w:ascii="Arial"/>
                                      <w:sz w:val="24"/>
                                    </w:rPr>
                                    <w:t xml:space="preserve"> </w:t>
                                  </w:r>
                                  <w:r>
                                    <w:rPr>
                                      <w:rFonts w:ascii="Arial"/>
                                      <w:spacing w:val="-1"/>
                                      <w:sz w:val="24"/>
                                    </w:rPr>
                                    <w:t>(cold,</w:t>
                                  </w:r>
                                  <w:r>
                                    <w:rPr>
                                      <w:rFonts w:ascii="Arial"/>
                                      <w:sz w:val="24"/>
                                    </w:rPr>
                                    <w:t xml:space="preserve"> </w:t>
                                  </w:r>
                                  <w:r>
                                    <w:rPr>
                                      <w:rFonts w:ascii="Arial"/>
                                      <w:spacing w:val="-1"/>
                                      <w:sz w:val="24"/>
                                    </w:rPr>
                                    <w:t>constant</w:t>
                                  </w:r>
                                  <w:r>
                                    <w:rPr>
                                      <w:rFonts w:ascii="Arial"/>
                                      <w:sz w:val="24"/>
                                    </w:rPr>
                                    <w:t xml:space="preserve"> </w:t>
                                  </w:r>
                                  <w:r>
                                    <w:rPr>
                                      <w:rFonts w:ascii="Arial"/>
                                      <w:spacing w:val="-1"/>
                                      <w:sz w:val="24"/>
                                    </w:rPr>
                                    <w:t>temperature)</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Entire</w:t>
                                  </w:r>
                                  <w:r>
                                    <w:rPr>
                                      <w:rFonts w:ascii="Arial"/>
                                      <w:spacing w:val="1"/>
                                      <w:sz w:val="24"/>
                                    </w:rPr>
                                    <w:t xml:space="preserve"> </w:t>
                                  </w:r>
                                  <w:r>
                                    <w:rPr>
                                      <w:rFonts w:ascii="Arial"/>
                                      <w:spacing w:val="-1"/>
                                      <w:sz w:val="24"/>
                                    </w:rPr>
                                    <w:t>air-conditioning</w:t>
                                  </w:r>
                                  <w:r>
                                    <w:rPr>
                                      <w:rFonts w:ascii="Arial"/>
                                      <w:spacing w:val="-3"/>
                                      <w:sz w:val="24"/>
                                    </w:rPr>
                                    <w:t xml:space="preserve"> </w:t>
                                  </w:r>
                                  <w:r>
                                    <w:rPr>
                                      <w:rFonts w:ascii="Arial"/>
                                      <w:spacing w:val="-1"/>
                                      <w:sz w:val="24"/>
                                    </w:rPr>
                                    <w:t>system</w:t>
                                  </w:r>
                                  <w:r>
                                    <w:rPr>
                                      <w:rFonts w:ascii="Arial"/>
                                      <w:spacing w:val="4"/>
                                      <w:sz w:val="24"/>
                                    </w:rPr>
                                    <w:t xml:space="preserve"> </w:t>
                                  </w:r>
                                  <w:r>
                                    <w:rPr>
                                      <w:rFonts w:ascii="Arial"/>
                                      <w:spacing w:val="-1"/>
                                      <w:sz w:val="24"/>
                                    </w:rPr>
                                    <w:t>(Specified under</w:t>
                                  </w:r>
                                  <w:r>
                                    <w:rPr>
                                      <w:rFonts w:ascii="Arial"/>
                                      <w:sz w:val="24"/>
                                    </w:rPr>
                                    <w:t xml:space="preserve"> 600</w:t>
                                  </w:r>
                                  <w:r>
                                    <w:rPr>
                                      <w:rFonts w:ascii="Arial"/>
                                      <w:spacing w:val="1"/>
                                      <w:sz w:val="24"/>
                                    </w:rPr>
                                    <w:t xml:space="preserve"> </w:t>
                                  </w:r>
                                  <w:r>
                                    <w:rPr>
                                      <w:rFonts w:ascii="Arial"/>
                                      <w:spacing w:val="-1"/>
                                      <w:sz w:val="24"/>
                                    </w:rPr>
                                    <w:t>Sections)</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4" w:lineRule="exact"/>
                                    <w:ind w:left="230"/>
                                    <w:rPr>
                                      <w:rFonts w:ascii="Arial" w:eastAsia="Arial" w:hAnsi="Arial" w:cs="Arial"/>
                                      <w:sz w:val="24"/>
                                      <w:szCs w:val="24"/>
                                    </w:rPr>
                                  </w:pPr>
                                  <w:r>
                                    <w:rPr>
                                      <w:rFonts w:ascii="Arial"/>
                                      <w:spacing w:val="-1"/>
                                      <w:sz w:val="24"/>
                                    </w:rPr>
                                    <w:t>Entire</w:t>
                                  </w:r>
                                  <w:r>
                                    <w:rPr>
                                      <w:rFonts w:ascii="Arial"/>
                                      <w:spacing w:val="1"/>
                                      <w:sz w:val="24"/>
                                    </w:rPr>
                                    <w:t xml:space="preserve"> </w:t>
                                  </w:r>
                                  <w:r>
                                    <w:rPr>
                                      <w:rFonts w:ascii="Arial"/>
                                      <w:spacing w:val="-1"/>
                                      <w:sz w:val="24"/>
                                    </w:rPr>
                                    <w:t>boiler plant</w:t>
                                  </w:r>
                                  <w:r>
                                    <w:rPr>
                                      <w:rFonts w:ascii="Arial"/>
                                      <w:sz w:val="24"/>
                                    </w:rPr>
                                    <w:t xml:space="preserve"> </w:t>
                                  </w:r>
                                  <w:r>
                                    <w:rPr>
                                      <w:rFonts w:ascii="Arial"/>
                                      <w:spacing w:val="-1"/>
                                      <w:sz w:val="24"/>
                                    </w:rPr>
                                    <w:t>system</w:t>
                                  </w:r>
                                  <w:r>
                                    <w:rPr>
                                      <w:rFonts w:ascii="Arial"/>
                                      <w:spacing w:val="4"/>
                                      <w:sz w:val="24"/>
                                    </w:rPr>
                                    <w:t xml:space="preserve"> </w:t>
                                  </w:r>
                                  <w:r>
                                    <w:rPr>
                                      <w:rFonts w:ascii="Arial"/>
                                      <w:spacing w:val="-1"/>
                                      <w:sz w:val="24"/>
                                    </w:rPr>
                                    <w:t xml:space="preserve">(Specified </w:t>
                                  </w:r>
                                  <w:r>
                                    <w:rPr>
                                      <w:rFonts w:ascii="Arial"/>
                                      <w:sz w:val="24"/>
                                    </w:rPr>
                                    <w:t>under</w:t>
                                  </w:r>
                                  <w:r>
                                    <w:rPr>
                                      <w:rFonts w:ascii="Arial"/>
                                      <w:spacing w:val="-6"/>
                                      <w:sz w:val="24"/>
                                    </w:rPr>
                                    <w:t xml:space="preserve"> </w:t>
                                  </w:r>
                                  <w:r>
                                    <w:rPr>
                                      <w:rFonts w:ascii="Arial"/>
                                      <w:spacing w:val="-1"/>
                                      <w:sz w:val="24"/>
                                    </w:rPr>
                                    <w:t>700</w:t>
                                  </w:r>
                                  <w:r>
                                    <w:rPr>
                                      <w:rFonts w:ascii="Arial"/>
                                      <w:spacing w:val="1"/>
                                      <w:sz w:val="24"/>
                                    </w:rPr>
                                    <w:t xml:space="preserve"> </w:t>
                                  </w:r>
                                  <w:r>
                                    <w:rPr>
                                      <w:rFonts w:ascii="Arial"/>
                                      <w:spacing w:val="-1"/>
                                      <w:sz w:val="24"/>
                                    </w:rPr>
                                    <w:t>Sections)</w:t>
                                  </w:r>
                                </w:p>
                              </w:tc>
                              <w:tc>
                                <w:tcPr>
                                  <w:tcW w:w="1622" w:type="dxa"/>
                                  <w:tcBorders>
                                    <w:top w:val="nil"/>
                                    <w:left w:val="nil"/>
                                    <w:bottom w:val="nil"/>
                                    <w:right w:val="nil"/>
                                  </w:tcBorders>
                                </w:tcPr>
                                <w:p w:rsidR="00907652" w:rsidRDefault="00907652">
                                  <w:pPr>
                                    <w:pStyle w:val="TableParagraph"/>
                                    <w:spacing w:line="264"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General</w:t>
                                  </w:r>
                                  <w:r>
                                    <w:rPr>
                                      <w:rFonts w:ascii="Arial"/>
                                      <w:sz w:val="24"/>
                                    </w:rPr>
                                    <w:t xml:space="preserve"> </w:t>
                                  </w:r>
                                  <w:r>
                                    <w:rPr>
                                      <w:rFonts w:ascii="Arial"/>
                                      <w:spacing w:val="-1"/>
                                      <w:sz w:val="24"/>
                                    </w:rPr>
                                    <w:t>supply</w:t>
                                  </w:r>
                                  <w:r>
                                    <w:rPr>
                                      <w:rFonts w:ascii="Arial"/>
                                      <w:spacing w:val="-5"/>
                                      <w:sz w:val="24"/>
                                    </w:rPr>
                                    <w:t xml:space="preserve"> </w:t>
                                  </w:r>
                                  <w:r>
                                    <w:rPr>
                                      <w:rFonts w:ascii="Arial"/>
                                      <w:sz w:val="24"/>
                                    </w:rPr>
                                    <w:t>conveyors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Food</w:t>
                                  </w:r>
                                  <w:r>
                                    <w:rPr>
                                      <w:rFonts w:ascii="Arial"/>
                                      <w:spacing w:val="1"/>
                                      <w:sz w:val="24"/>
                                    </w:rPr>
                                    <w:t xml:space="preserve"> </w:t>
                                  </w:r>
                                  <w:r>
                                    <w:rPr>
                                      <w:rFonts w:ascii="Arial"/>
                                      <w:spacing w:val="-2"/>
                                      <w:sz w:val="24"/>
                                    </w:rPr>
                                    <w:t>service</w:t>
                                  </w:r>
                                  <w:r>
                                    <w:rPr>
                                      <w:rFonts w:ascii="Arial"/>
                                      <w:sz w:val="24"/>
                                    </w:rPr>
                                    <w:t xml:space="preserve"> conveyors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Pneumatic </w:t>
                                  </w:r>
                                  <w:r>
                                    <w:rPr>
                                      <w:rFonts w:ascii="Arial"/>
                                      <w:spacing w:val="-1"/>
                                      <w:sz w:val="24"/>
                                    </w:rPr>
                                    <w:t>soiled</w:t>
                                  </w:r>
                                  <w:r>
                                    <w:rPr>
                                      <w:rFonts w:ascii="Arial"/>
                                      <w:spacing w:val="1"/>
                                      <w:sz w:val="24"/>
                                    </w:rPr>
                                    <w:t xml:space="preserve"> </w:t>
                                  </w:r>
                                  <w:r>
                                    <w:rPr>
                                      <w:rFonts w:ascii="Arial"/>
                                      <w:spacing w:val="-1"/>
                                      <w:sz w:val="24"/>
                                    </w:rPr>
                                    <w:t xml:space="preserve">linen </w:t>
                                  </w:r>
                                  <w:r>
                                    <w:rPr>
                                      <w:rFonts w:ascii="Arial"/>
                                      <w:sz w:val="24"/>
                                    </w:rPr>
                                    <w:t>and</w:t>
                                  </w:r>
                                  <w:r>
                                    <w:rPr>
                                      <w:rFonts w:ascii="Arial"/>
                                      <w:spacing w:val="-1"/>
                                      <w:sz w:val="24"/>
                                    </w:rPr>
                                    <w:t xml:space="preserve"> trash</w:t>
                                  </w:r>
                                  <w:r>
                                    <w:rPr>
                                      <w:rFonts w:ascii="Arial"/>
                                      <w:spacing w:val="1"/>
                                      <w:sz w:val="24"/>
                                    </w:rPr>
                                    <w:t xml:space="preserve"> </w:t>
                                  </w:r>
                                  <w:r>
                                    <w:rPr>
                                      <w:rFonts w:ascii="Arial"/>
                                      <w:spacing w:val="-2"/>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Elevators</w:t>
                                  </w:r>
                                  <w:r>
                                    <w:rPr>
                                      <w:rFonts w:ascii="Arial"/>
                                      <w:sz w:val="24"/>
                                    </w:rPr>
                                    <w:t xml:space="preserve"> and</w:t>
                                  </w:r>
                                  <w:r>
                                    <w:rPr>
                                      <w:rFonts w:ascii="Arial"/>
                                      <w:spacing w:val="1"/>
                                      <w:sz w:val="24"/>
                                    </w:rPr>
                                    <w:t xml:space="preserve"> </w:t>
                                  </w:r>
                                  <w:r>
                                    <w:rPr>
                                      <w:rFonts w:ascii="Arial"/>
                                      <w:spacing w:val="-1"/>
                                      <w:sz w:val="24"/>
                                    </w:rPr>
                                    <w:t>dumbwaiters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Materials</w:t>
                                  </w:r>
                                  <w:r>
                                    <w:rPr>
                                      <w:rFonts w:ascii="Arial"/>
                                      <w:sz w:val="24"/>
                                    </w:rPr>
                                    <w:t xml:space="preserve"> </w:t>
                                  </w:r>
                                  <w:r>
                                    <w:rPr>
                                      <w:rFonts w:ascii="Arial"/>
                                      <w:spacing w:val="-1"/>
                                      <w:sz w:val="24"/>
                                    </w:rPr>
                                    <w:t>transport</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Engine-generator</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Primary</w:t>
                                  </w:r>
                                  <w:r>
                                    <w:rPr>
                                      <w:rFonts w:ascii="Arial"/>
                                      <w:spacing w:val="-5"/>
                                      <w:sz w:val="24"/>
                                    </w:rPr>
                                    <w:t xml:space="preserve"> </w:t>
                                  </w:r>
                                  <w:r>
                                    <w:rPr>
                                      <w:rFonts w:ascii="Arial"/>
                                      <w:spacing w:val="-1"/>
                                      <w:sz w:val="24"/>
                                    </w:rPr>
                                    <w:t>switchgear</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Secondary</w:t>
                                  </w:r>
                                  <w:r>
                                    <w:rPr>
                                      <w:rFonts w:ascii="Arial"/>
                                      <w:spacing w:val="-5"/>
                                      <w:sz w:val="24"/>
                                    </w:rPr>
                                    <w:t xml:space="preserve"> </w:t>
                                  </w:r>
                                  <w:r>
                                    <w:rPr>
                                      <w:rFonts w:ascii="Arial"/>
                                      <w:spacing w:val="-1"/>
                                      <w:sz w:val="24"/>
                                    </w:rPr>
                                    <w:t>switchgear</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Fire</w:t>
                                  </w:r>
                                  <w:r>
                                    <w:rPr>
                                      <w:rFonts w:ascii="Arial"/>
                                      <w:spacing w:val="1"/>
                                      <w:sz w:val="24"/>
                                    </w:rPr>
                                    <w:t xml:space="preserve"> </w:t>
                                  </w:r>
                                  <w:r>
                                    <w:rPr>
                                      <w:rFonts w:ascii="Arial"/>
                                      <w:spacing w:val="-1"/>
                                      <w:sz w:val="24"/>
                                    </w:rPr>
                                    <w:t>alarm</w:t>
                                  </w:r>
                                  <w:r>
                                    <w:rPr>
                                      <w:rFonts w:ascii="Arial"/>
                                      <w:spacing w:val="4"/>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Nurse</w:t>
                                  </w:r>
                                  <w:r>
                                    <w:rPr>
                                      <w:rFonts w:ascii="Arial"/>
                                      <w:spacing w:val="1"/>
                                      <w:sz w:val="24"/>
                                    </w:rPr>
                                    <w:t xml:space="preserve"> </w:t>
                                  </w:r>
                                  <w:r>
                                    <w:rPr>
                                      <w:rFonts w:ascii="Arial"/>
                                      <w:sz w:val="24"/>
                                    </w:rPr>
                                    <w:t>call</w:t>
                                  </w:r>
                                  <w:r>
                                    <w:rPr>
                                      <w:rFonts w:ascii="Arial"/>
                                      <w:spacing w:val="-1"/>
                                      <w:sz w:val="24"/>
                                    </w:rPr>
                                    <w:t xml:space="preserve"> 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Intercom</w:t>
                                  </w:r>
                                  <w:r>
                                    <w:rPr>
                                      <w:rFonts w:ascii="Arial"/>
                                      <w:spacing w:val="4"/>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4" w:lineRule="exact"/>
                                    <w:ind w:left="230"/>
                                    <w:rPr>
                                      <w:rFonts w:ascii="Arial" w:eastAsia="Arial" w:hAnsi="Arial" w:cs="Arial"/>
                                      <w:sz w:val="24"/>
                                      <w:szCs w:val="24"/>
                                    </w:rPr>
                                  </w:pPr>
                                  <w:r>
                                    <w:rPr>
                                      <w:rFonts w:ascii="Arial"/>
                                      <w:spacing w:val="-1"/>
                                      <w:sz w:val="24"/>
                                    </w:rPr>
                                    <w:t>Radio</w:t>
                                  </w:r>
                                  <w:r>
                                    <w:rPr>
                                      <w:rFonts w:ascii="Arial"/>
                                      <w:spacing w:val="1"/>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4" w:lineRule="exact"/>
                                    <w:ind w:right="230"/>
                                    <w:jc w:val="right"/>
                                    <w:rPr>
                                      <w:rFonts w:ascii="Arial" w:eastAsia="Arial" w:hAnsi="Arial" w:cs="Arial"/>
                                      <w:sz w:val="24"/>
                                      <w:szCs w:val="24"/>
                                    </w:rPr>
                                  </w:pPr>
                                  <w:r>
                                    <w:rPr>
                                      <w:rFonts w:ascii="Arial"/>
                                      <w:w w:val="95"/>
                                      <w:sz w:val="24"/>
                                    </w:rPr>
                                    <w:t>5</w:t>
                                  </w:r>
                                </w:p>
                              </w:tc>
                            </w:tr>
                            <w:tr w:rsidR="00907652">
                              <w:trPr>
                                <w:trHeight w:hRule="exact" w:val="318"/>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2"/>
                                      <w:sz w:val="24"/>
                                    </w:rPr>
                                    <w:t>TV</w:t>
                                  </w:r>
                                  <w:r>
                                    <w:rPr>
                                      <w:rFonts w:ascii="Arial"/>
                                      <w:spacing w:val="1"/>
                                      <w:sz w:val="24"/>
                                    </w:rPr>
                                    <w:t xml:space="preserve"> </w:t>
                                  </w:r>
                                  <w:r>
                                    <w:rPr>
                                      <w:rFonts w:ascii="Arial"/>
                                      <w:spacing w:val="-1"/>
                                      <w:sz w:val="24"/>
                                    </w:rPr>
                                    <w:t>(entertainment)</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bl>
                          <w:p w:rsidR="00907652" w:rsidRDefault="00907652" w:rsidP="004F164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83.9pt;margin-top:15.55pt;width:445.2pt;height:335.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7281"/>
                        <w:gridCol w:w="1622"/>
                      </w:tblGrid>
                      <w:tr w:rsidR="00907652">
                        <w:trPr>
                          <w:trHeight w:hRule="exact" w:val="318"/>
                        </w:trPr>
                        <w:tc>
                          <w:tcPr>
                            <w:tcW w:w="7281" w:type="dxa"/>
                            <w:tcBorders>
                              <w:top w:val="nil"/>
                              <w:left w:val="nil"/>
                              <w:bottom w:val="nil"/>
                              <w:right w:val="nil"/>
                            </w:tcBorders>
                          </w:tcPr>
                          <w:p w:rsidR="00907652" w:rsidRDefault="00907652">
                            <w:pPr>
                              <w:pStyle w:val="TableParagraph"/>
                              <w:spacing w:before="29"/>
                              <w:ind w:left="230"/>
                              <w:rPr>
                                <w:rFonts w:ascii="Arial" w:eastAsia="Arial" w:hAnsi="Arial" w:cs="Arial"/>
                                <w:sz w:val="24"/>
                                <w:szCs w:val="24"/>
                              </w:rPr>
                            </w:pP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before="29"/>
                              <w:ind w:left="543"/>
                              <w:rPr>
                                <w:rFonts w:ascii="Arial" w:eastAsia="Arial" w:hAnsi="Arial" w:cs="Arial"/>
                                <w:sz w:val="24"/>
                                <w:szCs w:val="24"/>
                              </w:rPr>
                            </w:pPr>
                            <w:r>
                              <w:rPr>
                                <w:rFonts w:ascii="Arial"/>
                                <w:sz w:val="24"/>
                              </w:rPr>
                              <w:t>Percent</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Pneumatic </w:t>
                            </w:r>
                            <w:r>
                              <w:rPr>
                                <w:rFonts w:ascii="Arial"/>
                                <w:spacing w:val="-1"/>
                                <w:sz w:val="24"/>
                              </w:rPr>
                              <w:t>tube</w:t>
                            </w:r>
                            <w:r>
                              <w:rPr>
                                <w:rFonts w:ascii="Arial"/>
                                <w:spacing w:val="1"/>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Incinerators</w:t>
                            </w:r>
                            <w:r>
                              <w:rPr>
                                <w:rFonts w:ascii="Arial"/>
                                <w:sz w:val="24"/>
                              </w:rPr>
                              <w:t xml:space="preserve"> </w:t>
                            </w:r>
                            <w:r>
                              <w:rPr>
                                <w:rFonts w:ascii="Arial"/>
                                <w:spacing w:val="-1"/>
                                <w:sz w:val="24"/>
                              </w:rPr>
                              <w:t>(medical</w:t>
                            </w:r>
                            <w:r>
                              <w:rPr>
                                <w:rFonts w:ascii="Arial"/>
                                <w:spacing w:val="-5"/>
                                <w:sz w:val="24"/>
                              </w:rPr>
                              <w:t xml:space="preserve"> </w:t>
                            </w:r>
                            <w:r>
                              <w:rPr>
                                <w:rFonts w:ascii="Arial"/>
                                <w:spacing w:val="-2"/>
                                <w:sz w:val="24"/>
                              </w:rPr>
                              <w:t>waste</w:t>
                            </w:r>
                            <w:r>
                              <w:rPr>
                                <w:rFonts w:ascii="Arial"/>
                                <w:spacing w:val="1"/>
                                <w:sz w:val="24"/>
                              </w:rPr>
                              <w:t xml:space="preserve"> </w:t>
                            </w:r>
                            <w:r>
                              <w:rPr>
                                <w:rFonts w:ascii="Arial"/>
                                <w:sz w:val="24"/>
                              </w:rPr>
                              <w:t>and</w:t>
                            </w:r>
                            <w:r>
                              <w:rPr>
                                <w:rFonts w:ascii="Arial"/>
                                <w:spacing w:val="1"/>
                                <w:sz w:val="24"/>
                              </w:rPr>
                              <w:t xml:space="preserve"> </w:t>
                            </w:r>
                            <w:r>
                              <w:rPr>
                                <w:rFonts w:ascii="Arial"/>
                                <w:spacing w:val="-1"/>
                                <w:sz w:val="24"/>
                              </w:rPr>
                              <w:t>trash)</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2"/>
                                <w:sz w:val="24"/>
                              </w:rPr>
                              <w:t>Sewage</w:t>
                            </w:r>
                            <w:r>
                              <w:rPr>
                                <w:rFonts w:ascii="Arial"/>
                                <w:spacing w:val="1"/>
                                <w:sz w:val="24"/>
                              </w:rPr>
                              <w:t xml:space="preserve"> </w:t>
                            </w:r>
                            <w:r>
                              <w:rPr>
                                <w:rFonts w:ascii="Arial"/>
                                <w:sz w:val="24"/>
                              </w:rPr>
                              <w:t xml:space="preserve">treatment </w:t>
                            </w:r>
                            <w:r>
                              <w:rPr>
                                <w:rFonts w:ascii="Arial"/>
                                <w:spacing w:val="-1"/>
                                <w:sz w:val="24"/>
                              </w:rPr>
                              <w:t>plant</w:t>
                            </w:r>
                            <w:r>
                              <w:rPr>
                                <w:rFonts w:ascii="Arial"/>
                                <w:sz w:val="24"/>
                              </w:rPr>
                              <w:t xml:space="preserve"> </w:t>
                            </w:r>
                            <w:r>
                              <w:rPr>
                                <w:rFonts w:ascii="Arial"/>
                                <w:spacing w:val="-1"/>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Water</w:t>
                            </w:r>
                            <w:r>
                              <w:rPr>
                                <w:rFonts w:ascii="Arial"/>
                                <w:spacing w:val="-3"/>
                                <w:sz w:val="24"/>
                              </w:rPr>
                              <w:t xml:space="preserve"> </w:t>
                            </w:r>
                            <w:r>
                              <w:rPr>
                                <w:rFonts w:ascii="Arial"/>
                                <w:spacing w:val="-1"/>
                                <w:sz w:val="24"/>
                              </w:rPr>
                              <w:t>treatment</w:t>
                            </w:r>
                            <w:r>
                              <w:rPr>
                                <w:rFonts w:ascii="Arial"/>
                                <w:spacing w:val="-2"/>
                                <w:sz w:val="24"/>
                              </w:rPr>
                              <w:t xml:space="preserve"> </w:t>
                            </w:r>
                            <w:r>
                              <w:rPr>
                                <w:rFonts w:ascii="Arial"/>
                                <w:sz w:val="24"/>
                              </w:rPr>
                              <w:t>plant</w:t>
                            </w:r>
                            <w:r>
                              <w:rPr>
                                <w:rFonts w:ascii="Arial"/>
                                <w:spacing w:val="-7"/>
                                <w:sz w:val="24"/>
                              </w:rPr>
                              <w:t xml:space="preserve"> </w:t>
                            </w:r>
                            <w:r>
                              <w:rPr>
                                <w:rFonts w:ascii="Arial"/>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Washers </w:t>
                            </w:r>
                            <w:r>
                              <w:rPr>
                                <w:rFonts w:ascii="Arial"/>
                                <w:spacing w:val="-1"/>
                                <w:sz w:val="24"/>
                              </w:rPr>
                              <w:t>(dish,</w:t>
                            </w:r>
                            <w:r>
                              <w:rPr>
                                <w:rFonts w:ascii="Arial"/>
                                <w:sz w:val="24"/>
                              </w:rPr>
                              <w:t xml:space="preserve"> </w:t>
                            </w:r>
                            <w:r>
                              <w:rPr>
                                <w:rFonts w:ascii="Arial"/>
                                <w:spacing w:val="-1"/>
                                <w:sz w:val="24"/>
                              </w:rPr>
                              <w:t>cage,</w:t>
                            </w:r>
                            <w:r>
                              <w:rPr>
                                <w:rFonts w:ascii="Arial"/>
                                <w:spacing w:val="1"/>
                                <w:sz w:val="24"/>
                              </w:rPr>
                              <w:t xml:space="preserve"> </w:t>
                            </w:r>
                            <w:r>
                              <w:rPr>
                                <w:rFonts w:ascii="Arial"/>
                                <w:spacing w:val="-1"/>
                                <w:sz w:val="24"/>
                              </w:rPr>
                              <w:t>glass,</w:t>
                            </w:r>
                            <w:r>
                              <w:rPr>
                                <w:rFonts w:ascii="Arial"/>
                                <w:sz w:val="24"/>
                              </w:rPr>
                              <w:t xml:space="preserve"> etc.)</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 xml:space="preserve">Sterilizing </w:t>
                            </w:r>
                            <w:r>
                              <w:rPr>
                                <w:rFonts w:ascii="Arial"/>
                                <w:sz w:val="24"/>
                              </w:rPr>
                              <w:t>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Water</w:t>
                            </w:r>
                            <w:r>
                              <w:rPr>
                                <w:rFonts w:ascii="Arial"/>
                                <w:spacing w:val="-3"/>
                                <w:sz w:val="24"/>
                              </w:rPr>
                              <w:t xml:space="preserve"> </w:t>
                            </w:r>
                            <w:r>
                              <w:rPr>
                                <w:rFonts w:ascii="Arial"/>
                                <w:spacing w:val="-1"/>
                                <w:sz w:val="24"/>
                              </w:rPr>
                              <w:t>distilling equipment</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Prefab</w:t>
                            </w:r>
                            <w:r>
                              <w:rPr>
                                <w:rFonts w:ascii="Arial"/>
                                <w:spacing w:val="-1"/>
                                <w:sz w:val="24"/>
                              </w:rPr>
                              <w:t xml:space="preserve"> temperature rooms</w:t>
                            </w:r>
                            <w:r>
                              <w:rPr>
                                <w:rFonts w:ascii="Arial"/>
                                <w:sz w:val="24"/>
                              </w:rPr>
                              <w:t xml:space="preserve"> </w:t>
                            </w:r>
                            <w:r>
                              <w:rPr>
                                <w:rFonts w:ascii="Arial"/>
                                <w:spacing w:val="-1"/>
                                <w:sz w:val="24"/>
                              </w:rPr>
                              <w:t>(cold,</w:t>
                            </w:r>
                            <w:r>
                              <w:rPr>
                                <w:rFonts w:ascii="Arial"/>
                                <w:sz w:val="24"/>
                              </w:rPr>
                              <w:t xml:space="preserve"> </w:t>
                            </w:r>
                            <w:r>
                              <w:rPr>
                                <w:rFonts w:ascii="Arial"/>
                                <w:spacing w:val="-1"/>
                                <w:sz w:val="24"/>
                              </w:rPr>
                              <w:t>constant</w:t>
                            </w:r>
                            <w:r>
                              <w:rPr>
                                <w:rFonts w:ascii="Arial"/>
                                <w:sz w:val="24"/>
                              </w:rPr>
                              <w:t xml:space="preserve"> </w:t>
                            </w:r>
                            <w:r>
                              <w:rPr>
                                <w:rFonts w:ascii="Arial"/>
                                <w:spacing w:val="-1"/>
                                <w:sz w:val="24"/>
                              </w:rPr>
                              <w:t>temperature)</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Entire</w:t>
                            </w:r>
                            <w:r>
                              <w:rPr>
                                <w:rFonts w:ascii="Arial"/>
                                <w:spacing w:val="1"/>
                                <w:sz w:val="24"/>
                              </w:rPr>
                              <w:t xml:space="preserve"> </w:t>
                            </w:r>
                            <w:r>
                              <w:rPr>
                                <w:rFonts w:ascii="Arial"/>
                                <w:spacing w:val="-1"/>
                                <w:sz w:val="24"/>
                              </w:rPr>
                              <w:t>air-conditioning</w:t>
                            </w:r>
                            <w:r>
                              <w:rPr>
                                <w:rFonts w:ascii="Arial"/>
                                <w:spacing w:val="-3"/>
                                <w:sz w:val="24"/>
                              </w:rPr>
                              <w:t xml:space="preserve"> </w:t>
                            </w:r>
                            <w:r>
                              <w:rPr>
                                <w:rFonts w:ascii="Arial"/>
                                <w:spacing w:val="-1"/>
                                <w:sz w:val="24"/>
                              </w:rPr>
                              <w:t>system</w:t>
                            </w:r>
                            <w:r>
                              <w:rPr>
                                <w:rFonts w:ascii="Arial"/>
                                <w:spacing w:val="4"/>
                                <w:sz w:val="24"/>
                              </w:rPr>
                              <w:t xml:space="preserve"> </w:t>
                            </w:r>
                            <w:r>
                              <w:rPr>
                                <w:rFonts w:ascii="Arial"/>
                                <w:spacing w:val="-1"/>
                                <w:sz w:val="24"/>
                              </w:rPr>
                              <w:t>(Specified under</w:t>
                            </w:r>
                            <w:r>
                              <w:rPr>
                                <w:rFonts w:ascii="Arial"/>
                                <w:sz w:val="24"/>
                              </w:rPr>
                              <w:t xml:space="preserve"> 600</w:t>
                            </w:r>
                            <w:r>
                              <w:rPr>
                                <w:rFonts w:ascii="Arial"/>
                                <w:spacing w:val="1"/>
                                <w:sz w:val="24"/>
                              </w:rPr>
                              <w:t xml:space="preserve"> </w:t>
                            </w:r>
                            <w:r>
                              <w:rPr>
                                <w:rFonts w:ascii="Arial"/>
                                <w:spacing w:val="-1"/>
                                <w:sz w:val="24"/>
                              </w:rPr>
                              <w:t>Sections)</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4" w:lineRule="exact"/>
                              <w:ind w:left="230"/>
                              <w:rPr>
                                <w:rFonts w:ascii="Arial" w:eastAsia="Arial" w:hAnsi="Arial" w:cs="Arial"/>
                                <w:sz w:val="24"/>
                                <w:szCs w:val="24"/>
                              </w:rPr>
                            </w:pPr>
                            <w:r>
                              <w:rPr>
                                <w:rFonts w:ascii="Arial"/>
                                <w:spacing w:val="-1"/>
                                <w:sz w:val="24"/>
                              </w:rPr>
                              <w:t>Entire</w:t>
                            </w:r>
                            <w:r>
                              <w:rPr>
                                <w:rFonts w:ascii="Arial"/>
                                <w:spacing w:val="1"/>
                                <w:sz w:val="24"/>
                              </w:rPr>
                              <w:t xml:space="preserve"> </w:t>
                            </w:r>
                            <w:r>
                              <w:rPr>
                                <w:rFonts w:ascii="Arial"/>
                                <w:spacing w:val="-1"/>
                                <w:sz w:val="24"/>
                              </w:rPr>
                              <w:t>boiler plant</w:t>
                            </w:r>
                            <w:r>
                              <w:rPr>
                                <w:rFonts w:ascii="Arial"/>
                                <w:sz w:val="24"/>
                              </w:rPr>
                              <w:t xml:space="preserve"> </w:t>
                            </w:r>
                            <w:r>
                              <w:rPr>
                                <w:rFonts w:ascii="Arial"/>
                                <w:spacing w:val="-1"/>
                                <w:sz w:val="24"/>
                              </w:rPr>
                              <w:t>system</w:t>
                            </w:r>
                            <w:r>
                              <w:rPr>
                                <w:rFonts w:ascii="Arial"/>
                                <w:spacing w:val="4"/>
                                <w:sz w:val="24"/>
                              </w:rPr>
                              <w:t xml:space="preserve"> </w:t>
                            </w:r>
                            <w:r>
                              <w:rPr>
                                <w:rFonts w:ascii="Arial"/>
                                <w:spacing w:val="-1"/>
                                <w:sz w:val="24"/>
                              </w:rPr>
                              <w:t xml:space="preserve">(Specified </w:t>
                            </w:r>
                            <w:r>
                              <w:rPr>
                                <w:rFonts w:ascii="Arial"/>
                                <w:sz w:val="24"/>
                              </w:rPr>
                              <w:t>under</w:t>
                            </w:r>
                            <w:r>
                              <w:rPr>
                                <w:rFonts w:ascii="Arial"/>
                                <w:spacing w:val="-6"/>
                                <w:sz w:val="24"/>
                              </w:rPr>
                              <w:t xml:space="preserve"> </w:t>
                            </w:r>
                            <w:r>
                              <w:rPr>
                                <w:rFonts w:ascii="Arial"/>
                                <w:spacing w:val="-1"/>
                                <w:sz w:val="24"/>
                              </w:rPr>
                              <w:t>700</w:t>
                            </w:r>
                            <w:r>
                              <w:rPr>
                                <w:rFonts w:ascii="Arial"/>
                                <w:spacing w:val="1"/>
                                <w:sz w:val="24"/>
                              </w:rPr>
                              <w:t xml:space="preserve"> </w:t>
                            </w:r>
                            <w:r>
                              <w:rPr>
                                <w:rFonts w:ascii="Arial"/>
                                <w:spacing w:val="-1"/>
                                <w:sz w:val="24"/>
                              </w:rPr>
                              <w:t>Sections)</w:t>
                            </w:r>
                          </w:p>
                        </w:tc>
                        <w:tc>
                          <w:tcPr>
                            <w:tcW w:w="1622" w:type="dxa"/>
                            <w:tcBorders>
                              <w:top w:val="nil"/>
                              <w:left w:val="nil"/>
                              <w:bottom w:val="nil"/>
                              <w:right w:val="nil"/>
                            </w:tcBorders>
                          </w:tcPr>
                          <w:p w:rsidR="00907652" w:rsidRDefault="00907652">
                            <w:pPr>
                              <w:pStyle w:val="TableParagraph"/>
                              <w:spacing w:line="264"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General</w:t>
                            </w:r>
                            <w:r>
                              <w:rPr>
                                <w:rFonts w:ascii="Arial"/>
                                <w:sz w:val="24"/>
                              </w:rPr>
                              <w:t xml:space="preserve"> </w:t>
                            </w:r>
                            <w:r>
                              <w:rPr>
                                <w:rFonts w:ascii="Arial"/>
                                <w:spacing w:val="-1"/>
                                <w:sz w:val="24"/>
                              </w:rPr>
                              <w:t>supply</w:t>
                            </w:r>
                            <w:r>
                              <w:rPr>
                                <w:rFonts w:ascii="Arial"/>
                                <w:spacing w:val="-5"/>
                                <w:sz w:val="24"/>
                              </w:rPr>
                              <w:t xml:space="preserve"> </w:t>
                            </w:r>
                            <w:r>
                              <w:rPr>
                                <w:rFonts w:ascii="Arial"/>
                                <w:sz w:val="24"/>
                              </w:rPr>
                              <w:t>conveyors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Food</w:t>
                            </w:r>
                            <w:r>
                              <w:rPr>
                                <w:rFonts w:ascii="Arial"/>
                                <w:spacing w:val="1"/>
                                <w:sz w:val="24"/>
                              </w:rPr>
                              <w:t xml:space="preserve"> </w:t>
                            </w:r>
                            <w:r>
                              <w:rPr>
                                <w:rFonts w:ascii="Arial"/>
                                <w:spacing w:val="-2"/>
                                <w:sz w:val="24"/>
                              </w:rPr>
                              <w:t>service</w:t>
                            </w:r>
                            <w:r>
                              <w:rPr>
                                <w:rFonts w:ascii="Arial"/>
                                <w:sz w:val="24"/>
                              </w:rPr>
                              <w:t xml:space="preserve"> conveyors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Pneumatic </w:t>
                            </w:r>
                            <w:r>
                              <w:rPr>
                                <w:rFonts w:ascii="Arial"/>
                                <w:spacing w:val="-1"/>
                                <w:sz w:val="24"/>
                              </w:rPr>
                              <w:t>soiled</w:t>
                            </w:r>
                            <w:r>
                              <w:rPr>
                                <w:rFonts w:ascii="Arial"/>
                                <w:spacing w:val="1"/>
                                <w:sz w:val="24"/>
                              </w:rPr>
                              <w:t xml:space="preserve"> </w:t>
                            </w:r>
                            <w:r>
                              <w:rPr>
                                <w:rFonts w:ascii="Arial"/>
                                <w:spacing w:val="-1"/>
                                <w:sz w:val="24"/>
                              </w:rPr>
                              <w:t xml:space="preserve">linen </w:t>
                            </w:r>
                            <w:r>
                              <w:rPr>
                                <w:rFonts w:ascii="Arial"/>
                                <w:sz w:val="24"/>
                              </w:rPr>
                              <w:t>and</w:t>
                            </w:r>
                            <w:r>
                              <w:rPr>
                                <w:rFonts w:ascii="Arial"/>
                                <w:spacing w:val="-1"/>
                                <w:sz w:val="24"/>
                              </w:rPr>
                              <w:t xml:space="preserve"> trash</w:t>
                            </w:r>
                            <w:r>
                              <w:rPr>
                                <w:rFonts w:ascii="Arial"/>
                                <w:spacing w:val="1"/>
                                <w:sz w:val="24"/>
                              </w:rPr>
                              <w:t xml:space="preserve"> </w:t>
                            </w:r>
                            <w:r>
                              <w:rPr>
                                <w:rFonts w:ascii="Arial"/>
                                <w:spacing w:val="-2"/>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Elevators</w:t>
                            </w:r>
                            <w:r>
                              <w:rPr>
                                <w:rFonts w:ascii="Arial"/>
                                <w:sz w:val="24"/>
                              </w:rPr>
                              <w:t xml:space="preserve"> and</w:t>
                            </w:r>
                            <w:r>
                              <w:rPr>
                                <w:rFonts w:ascii="Arial"/>
                                <w:spacing w:val="1"/>
                                <w:sz w:val="24"/>
                              </w:rPr>
                              <w:t xml:space="preserve"> </w:t>
                            </w:r>
                            <w:r>
                              <w:rPr>
                                <w:rFonts w:ascii="Arial"/>
                                <w:spacing w:val="-1"/>
                                <w:sz w:val="24"/>
                              </w:rPr>
                              <w:t>dumbwaiters</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Materials</w:t>
                            </w:r>
                            <w:r>
                              <w:rPr>
                                <w:rFonts w:ascii="Arial"/>
                                <w:sz w:val="24"/>
                              </w:rPr>
                              <w:t xml:space="preserve"> </w:t>
                            </w:r>
                            <w:r>
                              <w:rPr>
                                <w:rFonts w:ascii="Arial"/>
                                <w:spacing w:val="-1"/>
                                <w:sz w:val="24"/>
                              </w:rPr>
                              <w:t>transport</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28"/>
                              <w:jc w:val="right"/>
                              <w:rPr>
                                <w:rFonts w:ascii="Arial" w:eastAsia="Arial" w:hAnsi="Arial" w:cs="Arial"/>
                                <w:sz w:val="24"/>
                                <w:szCs w:val="24"/>
                              </w:rPr>
                            </w:pPr>
                            <w:r>
                              <w:rPr>
                                <w:rFonts w:ascii="Arial"/>
                                <w:sz w:val="24"/>
                              </w:rPr>
                              <w:t>10</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Engine-generator</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Primary</w:t>
                            </w:r>
                            <w:r>
                              <w:rPr>
                                <w:rFonts w:ascii="Arial"/>
                                <w:spacing w:val="-5"/>
                                <w:sz w:val="24"/>
                              </w:rPr>
                              <w:t xml:space="preserve"> </w:t>
                            </w:r>
                            <w:r>
                              <w:rPr>
                                <w:rFonts w:ascii="Arial"/>
                                <w:spacing w:val="-1"/>
                                <w:sz w:val="24"/>
                              </w:rPr>
                              <w:t>switchgear</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Secondary</w:t>
                            </w:r>
                            <w:r>
                              <w:rPr>
                                <w:rFonts w:ascii="Arial"/>
                                <w:spacing w:val="-5"/>
                                <w:sz w:val="24"/>
                              </w:rPr>
                              <w:t xml:space="preserve"> </w:t>
                            </w:r>
                            <w:r>
                              <w:rPr>
                                <w:rFonts w:ascii="Arial"/>
                                <w:spacing w:val="-1"/>
                                <w:sz w:val="24"/>
                              </w:rPr>
                              <w:t>switchgear</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Fire</w:t>
                            </w:r>
                            <w:r>
                              <w:rPr>
                                <w:rFonts w:ascii="Arial"/>
                                <w:spacing w:val="1"/>
                                <w:sz w:val="24"/>
                              </w:rPr>
                              <w:t xml:space="preserve"> </w:t>
                            </w:r>
                            <w:r>
                              <w:rPr>
                                <w:rFonts w:ascii="Arial"/>
                                <w:spacing w:val="-1"/>
                                <w:sz w:val="24"/>
                              </w:rPr>
                              <w:t>alarm</w:t>
                            </w:r>
                            <w:r>
                              <w:rPr>
                                <w:rFonts w:ascii="Arial"/>
                                <w:spacing w:val="4"/>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Nurse</w:t>
                            </w:r>
                            <w:r>
                              <w:rPr>
                                <w:rFonts w:ascii="Arial"/>
                                <w:spacing w:val="1"/>
                                <w:sz w:val="24"/>
                              </w:rPr>
                              <w:t xml:space="preserve"> </w:t>
                            </w:r>
                            <w:r>
                              <w:rPr>
                                <w:rFonts w:ascii="Arial"/>
                                <w:sz w:val="24"/>
                              </w:rPr>
                              <w:t>call</w:t>
                            </w:r>
                            <w:r>
                              <w:rPr>
                                <w:rFonts w:ascii="Arial"/>
                                <w:spacing w:val="-1"/>
                                <w:sz w:val="24"/>
                              </w:rPr>
                              <w:t xml:space="preserve"> 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Intercom</w:t>
                            </w:r>
                            <w:r>
                              <w:rPr>
                                <w:rFonts w:ascii="Arial"/>
                                <w:spacing w:val="4"/>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r w:rsidR="00907652">
                        <w:trPr>
                          <w:trHeight w:hRule="exact" w:val="276"/>
                        </w:trPr>
                        <w:tc>
                          <w:tcPr>
                            <w:tcW w:w="7281" w:type="dxa"/>
                            <w:tcBorders>
                              <w:top w:val="nil"/>
                              <w:left w:val="nil"/>
                              <w:bottom w:val="nil"/>
                              <w:right w:val="nil"/>
                            </w:tcBorders>
                          </w:tcPr>
                          <w:p w:rsidR="00907652" w:rsidRDefault="00907652">
                            <w:pPr>
                              <w:pStyle w:val="TableParagraph"/>
                              <w:spacing w:line="264" w:lineRule="exact"/>
                              <w:ind w:left="230"/>
                              <w:rPr>
                                <w:rFonts w:ascii="Arial" w:eastAsia="Arial" w:hAnsi="Arial" w:cs="Arial"/>
                                <w:sz w:val="24"/>
                                <w:szCs w:val="24"/>
                              </w:rPr>
                            </w:pPr>
                            <w:r>
                              <w:rPr>
                                <w:rFonts w:ascii="Arial"/>
                                <w:spacing w:val="-1"/>
                                <w:sz w:val="24"/>
                              </w:rPr>
                              <w:t>Radio</w:t>
                            </w:r>
                            <w:r>
                              <w:rPr>
                                <w:rFonts w:ascii="Arial"/>
                                <w:spacing w:val="1"/>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4" w:lineRule="exact"/>
                              <w:ind w:right="230"/>
                              <w:jc w:val="right"/>
                              <w:rPr>
                                <w:rFonts w:ascii="Arial" w:eastAsia="Arial" w:hAnsi="Arial" w:cs="Arial"/>
                                <w:sz w:val="24"/>
                                <w:szCs w:val="24"/>
                              </w:rPr>
                            </w:pPr>
                            <w:r>
                              <w:rPr>
                                <w:rFonts w:ascii="Arial"/>
                                <w:w w:val="95"/>
                                <w:sz w:val="24"/>
                              </w:rPr>
                              <w:t>5</w:t>
                            </w:r>
                          </w:p>
                        </w:tc>
                      </w:tr>
                      <w:tr w:rsidR="00907652">
                        <w:trPr>
                          <w:trHeight w:hRule="exact" w:val="318"/>
                        </w:trPr>
                        <w:tc>
                          <w:tcPr>
                            <w:tcW w:w="7281"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2"/>
                                <w:sz w:val="24"/>
                              </w:rPr>
                              <w:t>TV</w:t>
                            </w:r>
                            <w:r>
                              <w:rPr>
                                <w:rFonts w:ascii="Arial"/>
                                <w:spacing w:val="1"/>
                                <w:sz w:val="24"/>
                              </w:rPr>
                              <w:t xml:space="preserve"> </w:t>
                            </w:r>
                            <w:r>
                              <w:rPr>
                                <w:rFonts w:ascii="Arial"/>
                                <w:spacing w:val="-1"/>
                                <w:sz w:val="24"/>
                              </w:rPr>
                              <w:t>(entertainment)</w:t>
                            </w:r>
                            <w:r>
                              <w:rPr>
                                <w:rFonts w:ascii="Arial"/>
                                <w:sz w:val="24"/>
                              </w:rPr>
                              <w:t xml:space="preserve"> </w:t>
                            </w:r>
                            <w:r>
                              <w:rPr>
                                <w:rFonts w:ascii="Arial"/>
                                <w:spacing w:val="-1"/>
                                <w:sz w:val="24"/>
                              </w:rPr>
                              <w:t>system</w:t>
                            </w:r>
                          </w:p>
                        </w:tc>
                        <w:tc>
                          <w:tcPr>
                            <w:tcW w:w="1622" w:type="dxa"/>
                            <w:tcBorders>
                              <w:top w:val="nil"/>
                              <w:left w:val="nil"/>
                              <w:bottom w:val="nil"/>
                              <w:right w:val="nil"/>
                            </w:tcBorders>
                          </w:tcPr>
                          <w:p w:rsidR="00907652" w:rsidRDefault="00907652">
                            <w:pPr>
                              <w:pStyle w:val="TableParagraph"/>
                              <w:spacing w:line="263" w:lineRule="exact"/>
                              <w:ind w:right="230"/>
                              <w:jc w:val="right"/>
                              <w:rPr>
                                <w:rFonts w:ascii="Arial" w:eastAsia="Arial" w:hAnsi="Arial" w:cs="Arial"/>
                                <w:sz w:val="24"/>
                                <w:szCs w:val="24"/>
                              </w:rPr>
                            </w:pPr>
                            <w:r>
                              <w:rPr>
                                <w:rFonts w:ascii="Arial"/>
                                <w:w w:val="95"/>
                                <w:sz w:val="24"/>
                              </w:rPr>
                              <w:t>5</w:t>
                            </w:r>
                          </w:p>
                        </w:tc>
                      </w:tr>
                    </w:tbl>
                    <w:p w:rsidR="00907652" w:rsidRDefault="00907652" w:rsidP="004F1640"/>
                  </w:txbxContent>
                </v:textbox>
                <w10:wrap anchorx="page"/>
              </v:shape>
            </w:pict>
          </mc:Fallback>
        </mc:AlternateContent>
      </w:r>
      <w:r>
        <w:rPr>
          <w:rFonts w:ascii="Arial"/>
          <w:sz w:val="24"/>
        </w:rPr>
        <w:t>V</w:t>
      </w:r>
      <w:r>
        <w:rPr>
          <w:rFonts w:ascii="Arial"/>
          <w:sz w:val="19"/>
        </w:rPr>
        <w:t>ALUE</w:t>
      </w:r>
      <w:r>
        <w:rPr>
          <w:rFonts w:ascii="Arial"/>
          <w:spacing w:val="-13"/>
          <w:sz w:val="19"/>
        </w:rPr>
        <w:t xml:space="preserve"> </w:t>
      </w:r>
      <w:r>
        <w:rPr>
          <w:rFonts w:ascii="Arial"/>
          <w:spacing w:val="-1"/>
          <w:sz w:val="19"/>
        </w:rPr>
        <w:t>OF</w:t>
      </w:r>
      <w:r>
        <w:rPr>
          <w:rFonts w:ascii="Arial"/>
          <w:spacing w:val="-11"/>
          <w:sz w:val="19"/>
        </w:rPr>
        <w:t xml:space="preserve"> </w:t>
      </w:r>
      <w:r>
        <w:rPr>
          <w:rFonts w:ascii="Arial"/>
          <w:spacing w:val="-1"/>
          <w:sz w:val="24"/>
        </w:rPr>
        <w:t>A</w:t>
      </w:r>
      <w:r>
        <w:rPr>
          <w:rFonts w:ascii="Arial"/>
          <w:spacing w:val="-1"/>
          <w:sz w:val="19"/>
        </w:rPr>
        <w:t>DJUSTING</w:t>
      </w:r>
      <w:r>
        <w:rPr>
          <w:rFonts w:ascii="Arial"/>
          <w:spacing w:val="-1"/>
          <w:sz w:val="24"/>
        </w:rPr>
        <w:t>,</w:t>
      </w:r>
      <w:r>
        <w:rPr>
          <w:rFonts w:ascii="Arial"/>
          <w:spacing w:val="-28"/>
          <w:sz w:val="24"/>
        </w:rPr>
        <w:t xml:space="preserve"> </w:t>
      </w:r>
      <w:r>
        <w:rPr>
          <w:rFonts w:ascii="Arial"/>
          <w:spacing w:val="-1"/>
          <w:sz w:val="24"/>
        </w:rPr>
        <w:t>C</w:t>
      </w:r>
      <w:r>
        <w:rPr>
          <w:rFonts w:ascii="Arial"/>
          <w:spacing w:val="-1"/>
          <w:sz w:val="19"/>
        </w:rPr>
        <w:t>ORRECTING</w:t>
      </w:r>
      <w:r>
        <w:rPr>
          <w:rFonts w:ascii="Arial"/>
          <w:spacing w:val="-1"/>
          <w:sz w:val="24"/>
        </w:rPr>
        <w:t>,</w:t>
      </w:r>
      <w:r>
        <w:rPr>
          <w:rFonts w:ascii="Arial"/>
          <w:spacing w:val="-31"/>
          <w:sz w:val="24"/>
        </w:rPr>
        <w:t xml:space="preserve"> </w:t>
      </w:r>
      <w:r>
        <w:rPr>
          <w:rFonts w:ascii="Arial"/>
          <w:sz w:val="19"/>
        </w:rPr>
        <w:t>AND</w:t>
      </w:r>
      <w:r>
        <w:rPr>
          <w:rFonts w:ascii="Arial"/>
          <w:spacing w:val="-11"/>
          <w:sz w:val="19"/>
        </w:rPr>
        <w:t xml:space="preserve"> </w:t>
      </w:r>
      <w:r>
        <w:rPr>
          <w:rFonts w:ascii="Arial"/>
          <w:sz w:val="24"/>
        </w:rPr>
        <w:t>T</w:t>
      </w:r>
      <w:r>
        <w:rPr>
          <w:rFonts w:ascii="Arial"/>
          <w:sz w:val="19"/>
        </w:rPr>
        <w:t>ESTING</w:t>
      </w:r>
      <w:r>
        <w:rPr>
          <w:rFonts w:ascii="Arial"/>
          <w:spacing w:val="-17"/>
          <w:sz w:val="19"/>
        </w:rPr>
        <w:t xml:space="preserve"> </w:t>
      </w:r>
      <w:r>
        <w:rPr>
          <w:rFonts w:ascii="Arial"/>
          <w:sz w:val="24"/>
        </w:rPr>
        <w:t>S</w:t>
      </w:r>
      <w:r>
        <w:rPr>
          <w:rFonts w:ascii="Arial"/>
          <w:sz w:val="19"/>
        </w:rPr>
        <w:t>YSTEM</w:t>
      </w:r>
    </w:p>
    <w:p w:rsidR="004F1640" w:rsidRDefault="004F1640" w:rsidP="00E40208">
      <w:pPr>
        <w:spacing w:before="5520"/>
        <w:rPr>
          <w:rFonts w:ascii="Arial" w:eastAsia="Arial" w:hAnsi="Arial" w:cs="Arial"/>
          <w:sz w:val="20"/>
          <w:szCs w:val="20"/>
        </w:rPr>
      </w:pPr>
    </w:p>
    <w:p w:rsidR="004F1640" w:rsidRDefault="004F1640" w:rsidP="00E40208">
      <w:pPr>
        <w:spacing w:before="960"/>
        <w:rPr>
          <w:rFonts w:ascii="Arial" w:eastAsia="Arial" w:hAnsi="Arial" w:cs="Arial"/>
          <w:sz w:val="19"/>
          <w:szCs w:val="19"/>
        </w:rPr>
      </w:pPr>
    </w:p>
    <w:p w:rsidR="004F1640" w:rsidRDefault="004F1640" w:rsidP="00FC0796">
      <w:pPr>
        <w:pStyle w:val="BodyText"/>
        <w:numPr>
          <w:ilvl w:val="0"/>
          <w:numId w:val="12"/>
        </w:numPr>
        <w:tabs>
          <w:tab w:val="left" w:pos="1080"/>
        </w:tabs>
        <w:spacing w:line="239" w:lineRule="auto"/>
        <w:ind w:left="0" w:right="308" w:firstLine="630"/>
        <w:jc w:val="left"/>
      </w:pPr>
      <w:r>
        <w:t>In</w:t>
      </w:r>
      <w:r>
        <w:rPr>
          <w:spacing w:val="1"/>
        </w:rPr>
        <w:t xml:space="preserve"> </w:t>
      </w:r>
      <w:r>
        <w:rPr>
          <w:spacing w:val="-1"/>
        </w:rPr>
        <w:t>addition to</w:t>
      </w:r>
      <w:r>
        <w:rPr>
          <w:spacing w:val="2"/>
        </w:rPr>
        <w:t xml:space="preserve"> </w:t>
      </w:r>
      <w:r>
        <w:t xml:space="preserve">this </w:t>
      </w:r>
      <w:r>
        <w:rPr>
          <w:spacing w:val="-2"/>
        </w:rPr>
        <w:t>cost</w:t>
      </w:r>
      <w:r>
        <w:t xml:space="preserve"> </w:t>
      </w:r>
      <w:r>
        <w:rPr>
          <w:spacing w:val="-1"/>
        </w:rPr>
        <w:t>schedule,</w:t>
      </w:r>
      <w:r>
        <w:t xml:space="preserve"> </w:t>
      </w:r>
      <w:r>
        <w:rPr>
          <w:spacing w:val="-2"/>
        </w:rPr>
        <w:t>the</w:t>
      </w:r>
      <w:r>
        <w:rPr>
          <w:spacing w:val="1"/>
        </w:rPr>
        <w:t xml:space="preserve"> </w:t>
      </w:r>
      <w:r>
        <w:rPr>
          <w:spacing w:val="-1"/>
        </w:rPr>
        <w:t>contractor</w:t>
      </w:r>
      <w:r>
        <w:t xml:space="preserve"> </w:t>
      </w:r>
      <w:r>
        <w:rPr>
          <w:spacing w:val="-1"/>
        </w:rPr>
        <w:t xml:space="preserve">shall </w:t>
      </w:r>
      <w:r>
        <w:t xml:space="preserve">submit </w:t>
      </w:r>
      <w:r>
        <w:rPr>
          <w:spacing w:val="-1"/>
        </w:rPr>
        <w:t xml:space="preserve">such </w:t>
      </w:r>
      <w:r>
        <w:t>unit</w:t>
      </w:r>
      <w:r>
        <w:rPr>
          <w:spacing w:val="63"/>
        </w:rPr>
        <w:t xml:space="preserve"> </w:t>
      </w:r>
      <w:r>
        <w:t>costs as</w:t>
      </w:r>
      <w:r>
        <w:rPr>
          <w:spacing w:val="-2"/>
        </w:rPr>
        <w:t xml:space="preserve"> </w:t>
      </w:r>
      <w:r>
        <w:rPr>
          <w:spacing w:val="1"/>
        </w:rPr>
        <w:t>may</w:t>
      </w:r>
      <w:r>
        <w:rPr>
          <w:spacing w:val="-5"/>
        </w:rPr>
        <w:t xml:space="preserve"> </w:t>
      </w:r>
      <w:r>
        <w:t>be</w:t>
      </w:r>
      <w:r>
        <w:rPr>
          <w:spacing w:val="1"/>
        </w:rPr>
        <w:t xml:space="preserve"> </w:t>
      </w:r>
      <w:r>
        <w:rPr>
          <w:spacing w:val="-1"/>
        </w:rPr>
        <w:t>specifically</w:t>
      </w:r>
      <w:r>
        <w:rPr>
          <w:spacing w:val="-5"/>
        </w:rPr>
        <w:t xml:space="preserve"> </w:t>
      </w:r>
      <w:r>
        <w:t>requested.</w:t>
      </w:r>
      <w:r>
        <w:rPr>
          <w:spacing w:val="65"/>
        </w:rPr>
        <w:t xml:space="preserve"> </w:t>
      </w:r>
      <w:r>
        <w:t>The</w:t>
      </w:r>
      <w:r>
        <w:rPr>
          <w:spacing w:val="-4"/>
        </w:rPr>
        <w:t xml:space="preserve"> </w:t>
      </w:r>
      <w:r>
        <w:rPr>
          <w:spacing w:val="-1"/>
        </w:rPr>
        <w:t>unit</w:t>
      </w:r>
      <w:r>
        <w:rPr>
          <w:spacing w:val="1"/>
        </w:rPr>
        <w:t xml:space="preserve"> </w:t>
      </w:r>
      <w:r>
        <w:rPr>
          <w:spacing w:val="-1"/>
        </w:rPr>
        <w:t>costs</w:t>
      </w:r>
      <w:r>
        <w:t xml:space="preserve"> </w:t>
      </w:r>
      <w:r>
        <w:rPr>
          <w:spacing w:val="-1"/>
        </w:rPr>
        <w:t>shall</w:t>
      </w:r>
      <w:r>
        <w:t xml:space="preserve"> be</w:t>
      </w:r>
      <w:r>
        <w:rPr>
          <w:spacing w:val="1"/>
        </w:rPr>
        <w:t xml:space="preserve"> </w:t>
      </w:r>
      <w:r>
        <w:rPr>
          <w:spacing w:val="-1"/>
        </w:rPr>
        <w:t>those</w:t>
      </w:r>
      <w:r>
        <w:rPr>
          <w:spacing w:val="1"/>
        </w:rPr>
        <w:t xml:space="preserve"> </w:t>
      </w:r>
      <w:r>
        <w:t>used</w:t>
      </w:r>
      <w:r>
        <w:rPr>
          <w:spacing w:val="2"/>
        </w:rPr>
        <w:t xml:space="preserve"> </w:t>
      </w:r>
      <w:r>
        <w:t>by</w:t>
      </w:r>
      <w:r>
        <w:rPr>
          <w:spacing w:val="41"/>
        </w:rPr>
        <w:t xml:space="preserve"> </w:t>
      </w:r>
      <w:r>
        <w:t>the</w:t>
      </w:r>
      <w:r>
        <w:rPr>
          <w:spacing w:val="1"/>
        </w:rPr>
        <w:t xml:space="preserve"> </w:t>
      </w:r>
      <w:r>
        <w:rPr>
          <w:spacing w:val="-1"/>
        </w:rPr>
        <w:t>contractor</w:t>
      </w:r>
      <w:r>
        <w:t xml:space="preserve"> in </w:t>
      </w:r>
      <w:r>
        <w:rPr>
          <w:spacing w:val="-1"/>
        </w:rPr>
        <w:t xml:space="preserve">preparing </w:t>
      </w:r>
      <w:r>
        <w:t>his/her</w:t>
      </w:r>
      <w:r>
        <w:rPr>
          <w:spacing w:val="-1"/>
        </w:rPr>
        <w:t xml:space="preserve"> bid</w:t>
      </w:r>
      <w:r>
        <w:rPr>
          <w:spacing w:val="1"/>
        </w:rPr>
        <w:t xml:space="preserve"> </w:t>
      </w:r>
      <w:r>
        <w:t>and</w:t>
      </w:r>
      <w:r>
        <w:rPr>
          <w:spacing w:val="1"/>
        </w:rPr>
        <w:t xml:space="preserve"> </w:t>
      </w:r>
      <w:r>
        <w:rPr>
          <w:spacing w:val="-2"/>
        </w:rPr>
        <w:t>will</w:t>
      </w:r>
      <w:r>
        <w:rPr>
          <w:spacing w:val="2"/>
        </w:rPr>
        <w:t xml:space="preserve"> </w:t>
      </w:r>
      <w:r>
        <w:t>not be</w:t>
      </w:r>
      <w:r>
        <w:rPr>
          <w:spacing w:val="-1"/>
        </w:rPr>
        <w:t xml:space="preserve"> binding </w:t>
      </w:r>
      <w:r>
        <w:t>as</w:t>
      </w:r>
      <w:r>
        <w:rPr>
          <w:spacing w:val="-2"/>
        </w:rPr>
        <w:t xml:space="preserve"> </w:t>
      </w:r>
      <w:r>
        <w:rPr>
          <w:spacing w:val="-1"/>
        </w:rPr>
        <w:t xml:space="preserve">pertaining </w:t>
      </w:r>
      <w:r>
        <w:t>to</w:t>
      </w:r>
      <w:r>
        <w:rPr>
          <w:spacing w:val="1"/>
        </w:rPr>
        <w:t xml:space="preserve"> </w:t>
      </w:r>
      <w:r>
        <w:t>any</w:t>
      </w:r>
      <w:r>
        <w:rPr>
          <w:spacing w:val="31"/>
        </w:rPr>
        <w:t xml:space="preserve"> </w:t>
      </w:r>
      <w:r>
        <w:rPr>
          <w:spacing w:val="-1"/>
        </w:rPr>
        <w:t>contract</w:t>
      </w:r>
      <w:r>
        <w:t xml:space="preserve"> </w:t>
      </w:r>
      <w:r>
        <w:rPr>
          <w:spacing w:val="-1"/>
        </w:rPr>
        <w:t>changes.</w:t>
      </w:r>
    </w:p>
    <w:p w:rsidR="004F1640" w:rsidRDefault="004F1640" w:rsidP="00FC0796">
      <w:pPr>
        <w:tabs>
          <w:tab w:val="left" w:pos="1080"/>
        </w:tabs>
        <w:ind w:firstLine="630"/>
        <w:rPr>
          <w:rFonts w:ascii="Arial" w:eastAsia="Arial" w:hAnsi="Arial" w:cs="Arial"/>
          <w:sz w:val="24"/>
          <w:szCs w:val="24"/>
        </w:rPr>
      </w:pPr>
    </w:p>
    <w:p w:rsidR="004F1640" w:rsidRDefault="004F1640" w:rsidP="00FC0796">
      <w:pPr>
        <w:pStyle w:val="BodyText"/>
        <w:numPr>
          <w:ilvl w:val="0"/>
          <w:numId w:val="12"/>
        </w:numPr>
        <w:tabs>
          <w:tab w:val="left" w:pos="1080"/>
        </w:tabs>
        <w:ind w:left="0" w:right="359" w:firstLine="630"/>
        <w:jc w:val="left"/>
      </w:pPr>
      <w:r>
        <w:t>The</w:t>
      </w:r>
      <w:r>
        <w:rPr>
          <w:spacing w:val="1"/>
        </w:rPr>
        <w:t xml:space="preserve"> </w:t>
      </w:r>
      <w:r>
        <w:rPr>
          <w:spacing w:val="-1"/>
        </w:rPr>
        <w:t>contracting</w:t>
      </w:r>
      <w:r>
        <w:rPr>
          <w:spacing w:val="-4"/>
        </w:rPr>
        <w:t xml:space="preserve"> </w:t>
      </w:r>
      <w:r>
        <w:rPr>
          <w:spacing w:val="-1"/>
        </w:rPr>
        <w:t>officer will consider</w:t>
      </w:r>
      <w:r>
        <w:rPr>
          <w:spacing w:val="-3"/>
        </w:rPr>
        <w:t xml:space="preserve"> </w:t>
      </w:r>
      <w:r>
        <w:rPr>
          <w:spacing w:val="1"/>
        </w:rPr>
        <w:t>for</w:t>
      </w:r>
      <w:r>
        <w:rPr>
          <w:spacing w:val="-3"/>
        </w:rPr>
        <w:t xml:space="preserve"> </w:t>
      </w:r>
      <w:r>
        <w:rPr>
          <w:spacing w:val="-1"/>
        </w:rPr>
        <w:t>monthly</w:t>
      </w:r>
      <w:r>
        <w:rPr>
          <w:spacing w:val="-5"/>
        </w:rPr>
        <w:t xml:space="preserve"> </w:t>
      </w:r>
      <w:r>
        <w:rPr>
          <w:spacing w:val="-1"/>
        </w:rPr>
        <w:t>progress</w:t>
      </w:r>
      <w:r>
        <w:t xml:space="preserve"> payments</w:t>
      </w:r>
      <w:r>
        <w:rPr>
          <w:spacing w:val="65"/>
        </w:rPr>
        <w:t xml:space="preserve"> </w:t>
      </w:r>
      <w:r>
        <w:t xml:space="preserve">material </w:t>
      </w:r>
      <w:r>
        <w:rPr>
          <w:spacing w:val="-1"/>
        </w:rPr>
        <w:t>and/or</w:t>
      </w:r>
      <w:r>
        <w:rPr>
          <w:spacing w:val="-3"/>
        </w:rPr>
        <w:t xml:space="preserve"> </w:t>
      </w:r>
      <w:r>
        <w:rPr>
          <w:spacing w:val="-1"/>
        </w:rPr>
        <w:t>equipment</w:t>
      </w:r>
      <w:r>
        <w:rPr>
          <w:spacing w:val="-2"/>
        </w:rPr>
        <w:t xml:space="preserve"> </w:t>
      </w:r>
      <w:r>
        <w:rPr>
          <w:spacing w:val="-1"/>
        </w:rPr>
        <w:t xml:space="preserve">procured </w:t>
      </w:r>
      <w:r>
        <w:t>by</w:t>
      </w:r>
      <w:r>
        <w:rPr>
          <w:spacing w:val="-5"/>
        </w:rPr>
        <w:t xml:space="preserve"> </w:t>
      </w:r>
      <w:r>
        <w:t>the</w:t>
      </w:r>
      <w:r>
        <w:rPr>
          <w:spacing w:val="1"/>
        </w:rPr>
        <w:t xml:space="preserve"> </w:t>
      </w:r>
      <w:r>
        <w:rPr>
          <w:spacing w:val="-1"/>
        </w:rPr>
        <w:t>contractor</w:t>
      </w:r>
      <w:r>
        <w:rPr>
          <w:spacing w:val="-3"/>
        </w:rPr>
        <w:t xml:space="preserve"> </w:t>
      </w:r>
      <w:r>
        <w:rPr>
          <w:spacing w:val="-1"/>
        </w:rPr>
        <w:t>and</w:t>
      </w:r>
      <w:r>
        <w:rPr>
          <w:spacing w:val="1"/>
        </w:rPr>
        <w:t xml:space="preserve"> </w:t>
      </w:r>
      <w:r>
        <w:rPr>
          <w:spacing w:val="-1"/>
        </w:rPr>
        <w:t>stored</w:t>
      </w:r>
      <w:r>
        <w:rPr>
          <w:spacing w:val="1"/>
        </w:rPr>
        <w:t xml:space="preserve"> </w:t>
      </w:r>
      <w:r>
        <w:rPr>
          <w:spacing w:val="-1"/>
        </w:rPr>
        <w:t>on</w:t>
      </w:r>
      <w:r>
        <w:rPr>
          <w:spacing w:val="1"/>
        </w:rPr>
        <w:t xml:space="preserve"> </w:t>
      </w:r>
      <w:r>
        <w:rPr>
          <w:spacing w:val="-1"/>
        </w:rPr>
        <w:t>the</w:t>
      </w:r>
      <w:r>
        <w:rPr>
          <w:spacing w:val="53"/>
        </w:rPr>
        <w:t xml:space="preserve"> </w:t>
      </w:r>
      <w:r>
        <w:rPr>
          <w:spacing w:val="-1"/>
        </w:rPr>
        <w:t>construction</w:t>
      </w:r>
      <w:r>
        <w:rPr>
          <w:spacing w:val="1"/>
        </w:rPr>
        <w:t xml:space="preserve"> </w:t>
      </w:r>
      <w:r>
        <w:rPr>
          <w:spacing w:val="-1"/>
        </w:rPr>
        <w:t>site,</w:t>
      </w:r>
      <w:r>
        <w:t xml:space="preserve"> as </w:t>
      </w:r>
      <w:r>
        <w:rPr>
          <w:spacing w:val="-2"/>
        </w:rPr>
        <w:t>space</w:t>
      </w:r>
      <w:r>
        <w:rPr>
          <w:spacing w:val="1"/>
        </w:rPr>
        <w:t xml:space="preserve"> </w:t>
      </w:r>
      <w:r>
        <w:t xml:space="preserve">is </w:t>
      </w:r>
      <w:r>
        <w:rPr>
          <w:spacing w:val="-1"/>
        </w:rPr>
        <w:t>available,</w:t>
      </w:r>
      <w:r>
        <w:t xml:space="preserve"> or</w:t>
      </w:r>
      <w:r>
        <w:rPr>
          <w:spacing w:val="-1"/>
        </w:rPr>
        <w:t xml:space="preserve"> </w:t>
      </w:r>
      <w:r>
        <w:t>at</w:t>
      </w:r>
      <w:r>
        <w:rPr>
          <w:spacing w:val="-2"/>
        </w:rPr>
        <w:t xml:space="preserve"> </w:t>
      </w:r>
      <w:r>
        <w:t>a</w:t>
      </w:r>
      <w:r>
        <w:rPr>
          <w:spacing w:val="1"/>
        </w:rPr>
        <w:t xml:space="preserve"> </w:t>
      </w:r>
      <w:r>
        <w:t>local</w:t>
      </w:r>
      <w:r>
        <w:rPr>
          <w:spacing w:val="-3"/>
        </w:rPr>
        <w:t xml:space="preserve"> </w:t>
      </w:r>
      <w:r>
        <w:rPr>
          <w:spacing w:val="-1"/>
        </w:rPr>
        <w:t>approved</w:t>
      </w:r>
      <w:r>
        <w:rPr>
          <w:spacing w:val="1"/>
        </w:rPr>
        <w:t xml:space="preserve"> </w:t>
      </w:r>
      <w:r>
        <w:rPr>
          <w:spacing w:val="-1"/>
        </w:rPr>
        <w:t>location off</w:t>
      </w:r>
      <w:r>
        <w:rPr>
          <w:spacing w:val="3"/>
        </w:rPr>
        <w:t xml:space="preserve"> </w:t>
      </w:r>
      <w:r>
        <w:rPr>
          <w:spacing w:val="-1"/>
        </w:rPr>
        <w:t>the</w:t>
      </w:r>
      <w:r>
        <w:rPr>
          <w:spacing w:val="63"/>
        </w:rPr>
        <w:t xml:space="preserve"> </w:t>
      </w:r>
      <w:r>
        <w:rPr>
          <w:spacing w:val="-1"/>
        </w:rPr>
        <w:t>site,</w:t>
      </w:r>
      <w:r>
        <w:t xml:space="preserve"> under</w:t>
      </w:r>
      <w:r>
        <w:rPr>
          <w:spacing w:val="-1"/>
        </w:rPr>
        <w:t xml:space="preserve"> such</w:t>
      </w:r>
      <w:r>
        <w:rPr>
          <w:spacing w:val="1"/>
        </w:rPr>
        <w:t xml:space="preserve"> </w:t>
      </w:r>
      <w:r>
        <w:rPr>
          <w:spacing w:val="-1"/>
        </w:rPr>
        <w:t>terms</w:t>
      </w:r>
      <w:r>
        <w:rPr>
          <w:spacing w:val="-4"/>
        </w:rPr>
        <w:t xml:space="preserve"> </w:t>
      </w:r>
      <w:r>
        <w:t>and</w:t>
      </w:r>
      <w:r>
        <w:rPr>
          <w:spacing w:val="1"/>
        </w:rPr>
        <w:t xml:space="preserve"> </w:t>
      </w:r>
      <w:r>
        <w:rPr>
          <w:spacing w:val="-1"/>
        </w:rPr>
        <w:t>conditions</w:t>
      </w:r>
      <w:r>
        <w:rPr>
          <w:spacing w:val="-2"/>
        </w:rPr>
        <w:t xml:space="preserve"> </w:t>
      </w:r>
      <w:r>
        <w:t xml:space="preserve">as </w:t>
      </w:r>
      <w:r>
        <w:rPr>
          <w:spacing w:val="-1"/>
        </w:rPr>
        <w:t>such</w:t>
      </w:r>
      <w:r>
        <w:rPr>
          <w:spacing w:val="1"/>
        </w:rPr>
        <w:t xml:space="preserve"> </w:t>
      </w:r>
      <w:r>
        <w:t>officer</w:t>
      </w:r>
      <w:r>
        <w:rPr>
          <w:spacing w:val="-3"/>
        </w:rPr>
        <w:t xml:space="preserve"> </w:t>
      </w:r>
      <w:r>
        <w:rPr>
          <w:spacing w:val="-1"/>
        </w:rPr>
        <w:t>approves,</w:t>
      </w:r>
      <w:r>
        <w:t xml:space="preserve"> </w:t>
      </w:r>
      <w:r>
        <w:rPr>
          <w:spacing w:val="-1"/>
        </w:rPr>
        <w:t xml:space="preserve">including </w:t>
      </w:r>
      <w:r>
        <w:t>but not</w:t>
      </w:r>
      <w:r>
        <w:rPr>
          <w:spacing w:val="49"/>
        </w:rPr>
        <w:t xml:space="preserve"> </w:t>
      </w:r>
      <w:r>
        <w:t>limited</w:t>
      </w:r>
      <w:r>
        <w:rPr>
          <w:spacing w:val="1"/>
        </w:rPr>
        <w:t xml:space="preserve"> </w:t>
      </w:r>
      <w:r>
        <w:rPr>
          <w:spacing w:val="-1"/>
        </w:rPr>
        <w:t>to</w:t>
      </w:r>
      <w:r>
        <w:rPr>
          <w:spacing w:val="1"/>
        </w:rPr>
        <w:t xml:space="preserve"> </w:t>
      </w:r>
      <w:r>
        <w:rPr>
          <w:spacing w:val="-1"/>
        </w:rPr>
        <w:t>the</w:t>
      </w:r>
      <w:r>
        <w:rPr>
          <w:spacing w:val="-4"/>
        </w:rPr>
        <w:t xml:space="preserve"> </w:t>
      </w:r>
      <w:r>
        <w:rPr>
          <w:spacing w:val="-1"/>
        </w:rPr>
        <w:t>following:</w:t>
      </w:r>
    </w:p>
    <w:p w:rsidR="004F1640" w:rsidRDefault="004F1640" w:rsidP="00FC0796">
      <w:pPr>
        <w:tabs>
          <w:tab w:val="left" w:pos="1080"/>
        </w:tabs>
        <w:spacing w:before="1"/>
        <w:ind w:firstLine="630"/>
        <w:rPr>
          <w:rFonts w:ascii="Arial" w:eastAsia="Arial" w:hAnsi="Arial" w:cs="Arial"/>
          <w:sz w:val="24"/>
          <w:szCs w:val="24"/>
        </w:rPr>
      </w:pPr>
    </w:p>
    <w:p w:rsidR="004F1640" w:rsidRDefault="004F1640" w:rsidP="00FC0796">
      <w:pPr>
        <w:pStyle w:val="BodyText"/>
        <w:numPr>
          <w:ilvl w:val="1"/>
          <w:numId w:val="12"/>
        </w:numPr>
        <w:tabs>
          <w:tab w:val="left" w:pos="1530"/>
        </w:tabs>
        <w:ind w:left="0" w:right="900" w:firstLine="1080"/>
      </w:pPr>
      <w:r>
        <w:t>The</w:t>
      </w:r>
      <w:r>
        <w:rPr>
          <w:spacing w:val="-4"/>
        </w:rPr>
        <w:t xml:space="preserve"> </w:t>
      </w:r>
      <w:r>
        <w:t>material or</w:t>
      </w:r>
      <w:r>
        <w:rPr>
          <w:spacing w:val="-1"/>
        </w:rPr>
        <w:t xml:space="preserve"> equipment</w:t>
      </w:r>
      <w:r>
        <w:t xml:space="preserve"> is </w:t>
      </w:r>
      <w:r>
        <w:rPr>
          <w:spacing w:val="-2"/>
        </w:rPr>
        <w:t>in</w:t>
      </w:r>
      <w:r>
        <w:rPr>
          <w:spacing w:val="1"/>
        </w:rPr>
        <w:t xml:space="preserve"> </w:t>
      </w:r>
      <w:r>
        <w:rPr>
          <w:spacing w:val="-1"/>
        </w:rPr>
        <w:t>accordance</w:t>
      </w:r>
      <w:r>
        <w:rPr>
          <w:spacing w:val="1"/>
        </w:rPr>
        <w:t xml:space="preserve"> </w:t>
      </w:r>
      <w:r>
        <w:rPr>
          <w:spacing w:val="-2"/>
        </w:rPr>
        <w:t>with</w:t>
      </w:r>
      <w:r>
        <w:rPr>
          <w:spacing w:val="1"/>
        </w:rPr>
        <w:t xml:space="preserve"> </w:t>
      </w:r>
      <w:r>
        <w:t>the</w:t>
      </w:r>
      <w:r>
        <w:rPr>
          <w:spacing w:val="1"/>
        </w:rPr>
        <w:t xml:space="preserve"> </w:t>
      </w:r>
      <w:r>
        <w:rPr>
          <w:spacing w:val="-1"/>
        </w:rPr>
        <w:t>contract</w:t>
      </w:r>
      <w:r>
        <w:rPr>
          <w:spacing w:val="29"/>
        </w:rPr>
        <w:t xml:space="preserve"> </w:t>
      </w:r>
      <w:r>
        <w:rPr>
          <w:spacing w:val="-1"/>
        </w:rPr>
        <w:t>requirements</w:t>
      </w:r>
      <w:r>
        <w:rPr>
          <w:spacing w:val="-2"/>
        </w:rPr>
        <w:t xml:space="preserve"> </w:t>
      </w:r>
      <w:r>
        <w:rPr>
          <w:spacing w:val="-1"/>
        </w:rPr>
        <w:t>and/or</w:t>
      </w:r>
      <w:r>
        <w:rPr>
          <w:spacing w:val="-6"/>
        </w:rPr>
        <w:t xml:space="preserve"> </w:t>
      </w:r>
      <w:r>
        <w:rPr>
          <w:spacing w:val="-1"/>
        </w:rPr>
        <w:t>approved</w:t>
      </w:r>
      <w:r>
        <w:rPr>
          <w:spacing w:val="1"/>
        </w:rPr>
        <w:t xml:space="preserve"> </w:t>
      </w:r>
      <w:r>
        <w:t>samples</w:t>
      </w:r>
      <w:r>
        <w:rPr>
          <w:spacing w:val="-2"/>
        </w:rPr>
        <w:t xml:space="preserve"> </w:t>
      </w:r>
      <w:r>
        <w:rPr>
          <w:spacing w:val="-1"/>
        </w:rPr>
        <w:t xml:space="preserve">and </w:t>
      </w:r>
      <w:r>
        <w:t>shop</w:t>
      </w:r>
      <w:r>
        <w:rPr>
          <w:spacing w:val="1"/>
        </w:rPr>
        <w:t xml:space="preserve"> </w:t>
      </w:r>
      <w:r>
        <w:rPr>
          <w:spacing w:val="-2"/>
        </w:rPr>
        <w:t>drawings.</w:t>
      </w:r>
    </w:p>
    <w:p w:rsidR="004F1640" w:rsidRDefault="004F1640" w:rsidP="00FC0796">
      <w:pPr>
        <w:tabs>
          <w:tab w:val="left" w:pos="1530"/>
        </w:tabs>
        <w:ind w:firstLine="1080"/>
        <w:rPr>
          <w:rFonts w:ascii="Arial" w:eastAsia="Arial" w:hAnsi="Arial" w:cs="Arial"/>
          <w:sz w:val="24"/>
          <w:szCs w:val="24"/>
        </w:rPr>
      </w:pPr>
    </w:p>
    <w:p w:rsidR="004F1640" w:rsidRDefault="004F1640" w:rsidP="00FC0796">
      <w:pPr>
        <w:pStyle w:val="BodyText"/>
        <w:numPr>
          <w:ilvl w:val="1"/>
          <w:numId w:val="12"/>
        </w:numPr>
        <w:tabs>
          <w:tab w:val="left" w:pos="1530"/>
        </w:tabs>
        <w:ind w:left="0" w:right="669" w:firstLine="1080"/>
      </w:pPr>
      <w:r>
        <w:rPr>
          <w:spacing w:val="-1"/>
        </w:rPr>
        <w:t>Only</w:t>
      </w:r>
      <w:r>
        <w:rPr>
          <w:spacing w:val="-5"/>
        </w:rPr>
        <w:t xml:space="preserve"> </w:t>
      </w:r>
      <w:r>
        <w:t>those</w:t>
      </w:r>
      <w:r>
        <w:rPr>
          <w:spacing w:val="1"/>
        </w:rPr>
        <w:t xml:space="preserve"> </w:t>
      </w:r>
      <w:r>
        <w:rPr>
          <w:spacing w:val="-1"/>
        </w:rPr>
        <w:t>materials</w:t>
      </w:r>
      <w:r>
        <w:t xml:space="preserve"> </w:t>
      </w:r>
      <w:r>
        <w:rPr>
          <w:spacing w:val="-1"/>
        </w:rPr>
        <w:t xml:space="preserve">and/or </w:t>
      </w:r>
      <w:r>
        <w:t>equipment as</w:t>
      </w:r>
      <w:r>
        <w:rPr>
          <w:spacing w:val="-5"/>
        </w:rPr>
        <w:t xml:space="preserve"> </w:t>
      </w:r>
      <w:r>
        <w:rPr>
          <w:spacing w:val="-1"/>
        </w:rPr>
        <w:t>are</w:t>
      </w:r>
      <w:r>
        <w:rPr>
          <w:spacing w:val="1"/>
        </w:rPr>
        <w:t xml:space="preserve"> </w:t>
      </w:r>
      <w:r>
        <w:rPr>
          <w:spacing w:val="-1"/>
        </w:rPr>
        <w:t>approved</w:t>
      </w:r>
      <w:r>
        <w:rPr>
          <w:spacing w:val="1"/>
        </w:rPr>
        <w:t xml:space="preserve"> </w:t>
      </w:r>
      <w:r>
        <w:t>by</w:t>
      </w:r>
      <w:r>
        <w:rPr>
          <w:spacing w:val="-4"/>
        </w:rPr>
        <w:t xml:space="preserve"> </w:t>
      </w:r>
      <w:r>
        <w:t>the</w:t>
      </w:r>
      <w:r>
        <w:rPr>
          <w:spacing w:val="33"/>
        </w:rPr>
        <w:t xml:space="preserve"> </w:t>
      </w:r>
      <w:r>
        <w:rPr>
          <w:spacing w:val="-1"/>
        </w:rPr>
        <w:t>resident</w:t>
      </w:r>
      <w:r>
        <w:t xml:space="preserve"> </w:t>
      </w:r>
      <w:r>
        <w:rPr>
          <w:spacing w:val="-1"/>
        </w:rPr>
        <w:t>engineer</w:t>
      </w:r>
      <w:r>
        <w:rPr>
          <w:spacing w:val="-3"/>
        </w:rPr>
        <w:t xml:space="preserve"> </w:t>
      </w:r>
      <w:r>
        <w:t xml:space="preserve">for </w:t>
      </w:r>
      <w:r>
        <w:rPr>
          <w:spacing w:val="-2"/>
        </w:rPr>
        <w:t>storage</w:t>
      </w:r>
      <w:r>
        <w:rPr>
          <w:spacing w:val="1"/>
        </w:rPr>
        <w:t xml:space="preserve"> </w:t>
      </w:r>
      <w:r>
        <w:rPr>
          <w:spacing w:val="-2"/>
        </w:rPr>
        <w:t>will</w:t>
      </w:r>
      <w:r>
        <w:t xml:space="preserve"> be</w:t>
      </w:r>
      <w:r>
        <w:rPr>
          <w:spacing w:val="1"/>
        </w:rPr>
        <w:t xml:space="preserve"> </w:t>
      </w:r>
      <w:r>
        <w:rPr>
          <w:spacing w:val="-1"/>
        </w:rPr>
        <w:t>included.</w:t>
      </w:r>
    </w:p>
    <w:p w:rsidR="004F1640" w:rsidRDefault="004F1640" w:rsidP="00FC0796">
      <w:pPr>
        <w:tabs>
          <w:tab w:val="left" w:pos="1530"/>
        </w:tabs>
        <w:ind w:firstLine="1080"/>
        <w:sectPr w:rsidR="004F1640">
          <w:pgSz w:w="12240" w:h="15840"/>
          <w:pgMar w:top="1440" w:right="1540" w:bottom="1220" w:left="1560" w:header="741" w:footer="1036" w:gutter="0"/>
          <w:cols w:space="720"/>
        </w:sectPr>
      </w:pPr>
    </w:p>
    <w:p w:rsidR="004F1640" w:rsidRDefault="004F1640" w:rsidP="004F1640">
      <w:pPr>
        <w:spacing w:before="6"/>
        <w:rPr>
          <w:rFonts w:ascii="Arial" w:eastAsia="Arial" w:hAnsi="Arial" w:cs="Arial"/>
          <w:sz w:val="16"/>
          <w:szCs w:val="16"/>
        </w:rPr>
      </w:pPr>
    </w:p>
    <w:p w:rsidR="004F1640" w:rsidRDefault="004F1640" w:rsidP="00FC0796">
      <w:pPr>
        <w:pStyle w:val="BodyText"/>
        <w:numPr>
          <w:ilvl w:val="1"/>
          <w:numId w:val="12"/>
        </w:numPr>
        <w:tabs>
          <w:tab w:val="left" w:pos="1440"/>
        </w:tabs>
        <w:spacing w:before="75" w:line="274" w:lineRule="exact"/>
        <w:ind w:left="0" w:right="184" w:firstLine="990"/>
      </w:pPr>
      <w:r>
        <w:t>Such</w:t>
      </w:r>
      <w:r>
        <w:rPr>
          <w:spacing w:val="-1"/>
        </w:rPr>
        <w:t xml:space="preserve"> </w:t>
      </w:r>
      <w:r>
        <w:t>materials</w:t>
      </w:r>
      <w:r>
        <w:rPr>
          <w:spacing w:val="-3"/>
        </w:rPr>
        <w:t xml:space="preserve"> </w:t>
      </w:r>
      <w:r>
        <w:rPr>
          <w:spacing w:val="-1"/>
        </w:rPr>
        <w:t>and/or equipment</w:t>
      </w:r>
      <w:r>
        <w:rPr>
          <w:spacing w:val="1"/>
        </w:rPr>
        <w:t xml:space="preserve"> </w:t>
      </w:r>
      <w:r>
        <w:rPr>
          <w:spacing w:val="-2"/>
        </w:rPr>
        <w:t>will</w:t>
      </w:r>
      <w:r>
        <w:t xml:space="preserve"> be</w:t>
      </w:r>
      <w:r>
        <w:rPr>
          <w:spacing w:val="1"/>
        </w:rPr>
        <w:t xml:space="preserve"> </w:t>
      </w:r>
      <w:r>
        <w:rPr>
          <w:spacing w:val="-1"/>
        </w:rPr>
        <w:t>stored</w:t>
      </w:r>
      <w:r>
        <w:rPr>
          <w:spacing w:val="1"/>
        </w:rPr>
        <w:t xml:space="preserve"> </w:t>
      </w:r>
      <w:r>
        <w:rPr>
          <w:spacing w:val="-1"/>
        </w:rPr>
        <w:t>separately</w:t>
      </w:r>
      <w:r>
        <w:rPr>
          <w:spacing w:val="-5"/>
        </w:rPr>
        <w:t xml:space="preserve"> </w:t>
      </w:r>
      <w:r>
        <w:t>and</w:t>
      </w:r>
      <w:r>
        <w:rPr>
          <w:spacing w:val="-1"/>
        </w:rPr>
        <w:t xml:space="preserve"> </w:t>
      </w:r>
      <w:r>
        <w:rPr>
          <w:spacing w:val="-2"/>
        </w:rPr>
        <w:t>will</w:t>
      </w:r>
      <w:r>
        <w:rPr>
          <w:spacing w:val="42"/>
        </w:rPr>
        <w:t xml:space="preserve"> </w:t>
      </w:r>
      <w:r>
        <w:t>be</w:t>
      </w:r>
      <w:r>
        <w:rPr>
          <w:spacing w:val="1"/>
        </w:rPr>
        <w:t xml:space="preserve"> </w:t>
      </w:r>
      <w:r>
        <w:rPr>
          <w:spacing w:val="-1"/>
        </w:rPr>
        <w:t>readily</w:t>
      </w:r>
      <w:r>
        <w:rPr>
          <w:spacing w:val="-5"/>
        </w:rPr>
        <w:t xml:space="preserve"> </w:t>
      </w:r>
      <w:r>
        <w:rPr>
          <w:spacing w:val="-1"/>
        </w:rPr>
        <w:t>available</w:t>
      </w:r>
      <w:r>
        <w:rPr>
          <w:spacing w:val="1"/>
        </w:rPr>
        <w:t xml:space="preserve"> </w:t>
      </w:r>
      <w:r>
        <w:t xml:space="preserve">for </w:t>
      </w:r>
      <w:r>
        <w:rPr>
          <w:spacing w:val="-1"/>
        </w:rPr>
        <w:t>inspection</w:t>
      </w:r>
      <w:r>
        <w:rPr>
          <w:spacing w:val="1"/>
        </w:rPr>
        <w:t xml:space="preserve"> </w:t>
      </w:r>
      <w:r>
        <w:t>and</w:t>
      </w:r>
      <w:r>
        <w:rPr>
          <w:spacing w:val="1"/>
        </w:rPr>
        <w:t xml:space="preserve"> </w:t>
      </w:r>
      <w:r>
        <w:rPr>
          <w:spacing w:val="-2"/>
        </w:rPr>
        <w:t>inventory</w:t>
      </w:r>
      <w:r>
        <w:rPr>
          <w:spacing w:val="-5"/>
        </w:rPr>
        <w:t xml:space="preserve"> </w:t>
      </w:r>
      <w:r>
        <w:rPr>
          <w:spacing w:val="2"/>
        </w:rPr>
        <w:t>by</w:t>
      </w:r>
      <w:r>
        <w:rPr>
          <w:spacing w:val="-5"/>
        </w:rPr>
        <w:t xml:space="preserve"> </w:t>
      </w:r>
      <w:r>
        <w:t>the</w:t>
      </w:r>
      <w:r>
        <w:rPr>
          <w:spacing w:val="1"/>
        </w:rPr>
        <w:t xml:space="preserve"> </w:t>
      </w:r>
      <w:r>
        <w:rPr>
          <w:spacing w:val="-1"/>
        </w:rPr>
        <w:t>resident</w:t>
      </w:r>
      <w:r>
        <w:t xml:space="preserve"> </w:t>
      </w:r>
      <w:r>
        <w:rPr>
          <w:spacing w:val="-1"/>
        </w:rPr>
        <w:t>engineer.</w:t>
      </w:r>
    </w:p>
    <w:p w:rsidR="004F1640" w:rsidRDefault="004F1640" w:rsidP="00FC0796">
      <w:pPr>
        <w:tabs>
          <w:tab w:val="left" w:pos="1440"/>
        </w:tabs>
        <w:spacing w:before="8"/>
        <w:ind w:firstLine="990"/>
        <w:rPr>
          <w:rFonts w:ascii="Arial" w:eastAsia="Arial" w:hAnsi="Arial" w:cs="Arial"/>
          <w:sz w:val="23"/>
          <w:szCs w:val="23"/>
        </w:rPr>
      </w:pPr>
    </w:p>
    <w:p w:rsidR="004F1640" w:rsidRDefault="004F1640" w:rsidP="00FC0796">
      <w:pPr>
        <w:pStyle w:val="BodyText"/>
        <w:numPr>
          <w:ilvl w:val="1"/>
          <w:numId w:val="12"/>
        </w:numPr>
        <w:tabs>
          <w:tab w:val="left" w:pos="1440"/>
        </w:tabs>
        <w:ind w:left="0" w:right="333" w:firstLine="990"/>
      </w:pPr>
      <w:r>
        <w:t>Such</w:t>
      </w:r>
      <w:r>
        <w:rPr>
          <w:spacing w:val="-1"/>
        </w:rPr>
        <w:t xml:space="preserve"> </w:t>
      </w:r>
      <w:r>
        <w:t>materials</w:t>
      </w:r>
      <w:r>
        <w:rPr>
          <w:spacing w:val="-3"/>
        </w:rPr>
        <w:t xml:space="preserve"> </w:t>
      </w:r>
      <w:r>
        <w:rPr>
          <w:spacing w:val="-1"/>
        </w:rPr>
        <w:t>and/or equipment</w:t>
      </w:r>
      <w:r>
        <w:rPr>
          <w:spacing w:val="1"/>
        </w:rPr>
        <w:t xml:space="preserve"> </w:t>
      </w:r>
      <w:r>
        <w:rPr>
          <w:spacing w:val="-2"/>
        </w:rPr>
        <w:t>will</w:t>
      </w:r>
      <w:r>
        <w:t xml:space="preserve"> be</w:t>
      </w:r>
      <w:r>
        <w:rPr>
          <w:spacing w:val="1"/>
        </w:rPr>
        <w:t xml:space="preserve"> </w:t>
      </w:r>
      <w:r>
        <w:rPr>
          <w:spacing w:val="-1"/>
        </w:rPr>
        <w:t>protected</w:t>
      </w:r>
      <w:r>
        <w:rPr>
          <w:spacing w:val="1"/>
        </w:rPr>
        <w:t xml:space="preserve"> </w:t>
      </w:r>
      <w:r>
        <w:rPr>
          <w:spacing w:val="-1"/>
        </w:rPr>
        <w:t>against</w:t>
      </w:r>
      <w:r>
        <w:rPr>
          <w:spacing w:val="39"/>
        </w:rPr>
        <w:t xml:space="preserve"> </w:t>
      </w:r>
      <w:r>
        <w:rPr>
          <w:spacing w:val="-1"/>
        </w:rPr>
        <w:t>weather,</w:t>
      </w:r>
      <w:r>
        <w:t xml:space="preserve"> theft</w:t>
      </w:r>
      <w:r>
        <w:rPr>
          <w:spacing w:val="-2"/>
        </w:rPr>
        <w:t xml:space="preserve"> </w:t>
      </w:r>
      <w:r>
        <w:t>and</w:t>
      </w:r>
      <w:r>
        <w:rPr>
          <w:spacing w:val="-1"/>
        </w:rPr>
        <w:t xml:space="preserve"> </w:t>
      </w:r>
      <w:r>
        <w:rPr>
          <w:spacing w:val="-2"/>
        </w:rPr>
        <w:t>other</w:t>
      </w:r>
      <w:r>
        <w:rPr>
          <w:spacing w:val="-1"/>
        </w:rPr>
        <w:t xml:space="preserve"> hazards</w:t>
      </w:r>
      <w:r>
        <w:t xml:space="preserve"> and</w:t>
      </w:r>
      <w:r>
        <w:rPr>
          <w:spacing w:val="1"/>
        </w:rPr>
        <w:t xml:space="preserve"> </w:t>
      </w:r>
      <w:r>
        <w:rPr>
          <w:spacing w:val="-2"/>
        </w:rPr>
        <w:t>will</w:t>
      </w:r>
      <w:r>
        <w:rPr>
          <w:spacing w:val="-1"/>
        </w:rPr>
        <w:t xml:space="preserve"> </w:t>
      </w:r>
      <w:r>
        <w:t>not</w:t>
      </w:r>
      <w:r>
        <w:rPr>
          <w:spacing w:val="3"/>
        </w:rPr>
        <w:t xml:space="preserve"> </w:t>
      </w:r>
      <w:r>
        <w:t>be</w:t>
      </w:r>
      <w:r>
        <w:rPr>
          <w:spacing w:val="1"/>
        </w:rPr>
        <w:t xml:space="preserve"> </w:t>
      </w:r>
      <w:r>
        <w:rPr>
          <w:spacing w:val="-1"/>
        </w:rPr>
        <w:t>subjected</w:t>
      </w:r>
      <w:r>
        <w:rPr>
          <w:spacing w:val="1"/>
        </w:rPr>
        <w:t xml:space="preserve"> </w:t>
      </w:r>
      <w:r>
        <w:rPr>
          <w:spacing w:val="-1"/>
        </w:rPr>
        <w:t>to deterioration.</w:t>
      </w:r>
    </w:p>
    <w:p w:rsidR="004F1640" w:rsidRDefault="004F1640" w:rsidP="00FC0796">
      <w:pPr>
        <w:tabs>
          <w:tab w:val="left" w:pos="1440"/>
        </w:tabs>
        <w:ind w:firstLine="990"/>
        <w:rPr>
          <w:rFonts w:ascii="Arial" w:eastAsia="Arial" w:hAnsi="Arial" w:cs="Arial"/>
          <w:sz w:val="24"/>
          <w:szCs w:val="24"/>
        </w:rPr>
      </w:pPr>
    </w:p>
    <w:p w:rsidR="004F1640" w:rsidRDefault="004F1640" w:rsidP="00FC0796">
      <w:pPr>
        <w:pStyle w:val="BodyText"/>
        <w:numPr>
          <w:ilvl w:val="1"/>
          <w:numId w:val="12"/>
        </w:numPr>
        <w:tabs>
          <w:tab w:val="left" w:pos="1440"/>
        </w:tabs>
        <w:ind w:left="0" w:right="769" w:firstLine="990"/>
      </w:pPr>
      <w:r>
        <w:rPr>
          <w:spacing w:val="-1"/>
        </w:rPr>
        <w:t>All</w:t>
      </w:r>
      <w:r>
        <w:t xml:space="preserve"> </w:t>
      </w:r>
      <w:r>
        <w:rPr>
          <w:spacing w:val="-1"/>
        </w:rPr>
        <w:t>of</w:t>
      </w:r>
      <w:r>
        <w:rPr>
          <w:spacing w:val="5"/>
        </w:rPr>
        <w:t xml:space="preserve"> </w:t>
      </w:r>
      <w:r>
        <w:rPr>
          <w:spacing w:val="-1"/>
        </w:rPr>
        <w:t>the other</w:t>
      </w:r>
      <w:r>
        <w:t xml:space="preserve"> </w:t>
      </w:r>
      <w:r>
        <w:rPr>
          <w:spacing w:val="-1"/>
        </w:rPr>
        <w:t>terms,</w:t>
      </w:r>
      <w:r>
        <w:t xml:space="preserve"> </w:t>
      </w:r>
      <w:r>
        <w:rPr>
          <w:spacing w:val="-1"/>
        </w:rPr>
        <w:t>provisions,</w:t>
      </w:r>
      <w:r>
        <w:rPr>
          <w:spacing w:val="1"/>
        </w:rPr>
        <w:t xml:space="preserve"> </w:t>
      </w:r>
      <w:r>
        <w:rPr>
          <w:spacing w:val="-1"/>
        </w:rPr>
        <w:t>conditions</w:t>
      </w:r>
      <w:r>
        <w:t xml:space="preserve"> and</w:t>
      </w:r>
      <w:r>
        <w:rPr>
          <w:spacing w:val="1"/>
        </w:rPr>
        <w:t xml:space="preserve"> </w:t>
      </w:r>
      <w:r>
        <w:rPr>
          <w:spacing w:val="-1"/>
        </w:rPr>
        <w:t>covenants</w:t>
      </w:r>
      <w:r>
        <w:rPr>
          <w:spacing w:val="43"/>
        </w:rPr>
        <w:t xml:space="preserve"> </w:t>
      </w:r>
      <w:r>
        <w:rPr>
          <w:spacing w:val="-1"/>
        </w:rPr>
        <w:t>contained</w:t>
      </w:r>
      <w:r>
        <w:rPr>
          <w:spacing w:val="1"/>
        </w:rPr>
        <w:t xml:space="preserve"> </w:t>
      </w:r>
      <w:r>
        <w:rPr>
          <w:spacing w:val="-2"/>
        </w:rPr>
        <w:t>in</w:t>
      </w:r>
      <w:r>
        <w:rPr>
          <w:spacing w:val="1"/>
        </w:rPr>
        <w:t xml:space="preserve"> </w:t>
      </w:r>
      <w:r>
        <w:rPr>
          <w:spacing w:val="-1"/>
        </w:rPr>
        <w:t>the</w:t>
      </w:r>
      <w:r>
        <w:rPr>
          <w:spacing w:val="2"/>
        </w:rPr>
        <w:t xml:space="preserve"> </w:t>
      </w:r>
      <w:r>
        <w:rPr>
          <w:spacing w:val="-1"/>
        </w:rPr>
        <w:t>contract</w:t>
      </w:r>
      <w:r>
        <w:t xml:space="preserve"> </w:t>
      </w:r>
      <w:r>
        <w:rPr>
          <w:spacing w:val="-1"/>
        </w:rPr>
        <w:t>shall</w:t>
      </w:r>
      <w:r>
        <w:t xml:space="preserve"> be</w:t>
      </w:r>
      <w:r>
        <w:rPr>
          <w:spacing w:val="1"/>
        </w:rPr>
        <w:t xml:space="preserve"> </w:t>
      </w:r>
      <w:r>
        <w:rPr>
          <w:spacing w:val="-1"/>
        </w:rPr>
        <w:t>and</w:t>
      </w:r>
      <w:r>
        <w:rPr>
          <w:spacing w:val="1"/>
        </w:rPr>
        <w:t xml:space="preserve"> </w:t>
      </w:r>
      <w:r>
        <w:rPr>
          <w:spacing w:val="-1"/>
        </w:rPr>
        <w:t xml:space="preserve">remain in </w:t>
      </w:r>
      <w:r>
        <w:rPr>
          <w:spacing w:val="1"/>
        </w:rPr>
        <w:t>full</w:t>
      </w:r>
      <w:r>
        <w:rPr>
          <w:spacing w:val="-3"/>
        </w:rPr>
        <w:t xml:space="preserve"> </w:t>
      </w:r>
      <w:r>
        <w:t>force</w:t>
      </w:r>
      <w:r>
        <w:rPr>
          <w:spacing w:val="1"/>
        </w:rPr>
        <w:t xml:space="preserve"> </w:t>
      </w:r>
      <w:r>
        <w:rPr>
          <w:spacing w:val="-2"/>
        </w:rPr>
        <w:t>and</w:t>
      </w:r>
      <w:r>
        <w:rPr>
          <w:spacing w:val="1"/>
        </w:rPr>
        <w:t xml:space="preserve"> </w:t>
      </w:r>
      <w:r>
        <w:rPr>
          <w:spacing w:val="-1"/>
        </w:rPr>
        <w:t>effect</w:t>
      </w:r>
      <w:r>
        <w:rPr>
          <w:spacing w:val="-7"/>
        </w:rPr>
        <w:t xml:space="preserve"> </w:t>
      </w:r>
      <w:r>
        <w:t>as</w:t>
      </w:r>
      <w:r>
        <w:rPr>
          <w:spacing w:val="47"/>
        </w:rPr>
        <w:t xml:space="preserve"> </w:t>
      </w:r>
      <w:r>
        <w:rPr>
          <w:spacing w:val="-1"/>
        </w:rPr>
        <w:t>therein</w:t>
      </w:r>
      <w:r>
        <w:rPr>
          <w:spacing w:val="1"/>
        </w:rPr>
        <w:t xml:space="preserve"> </w:t>
      </w:r>
      <w:r>
        <w:rPr>
          <w:spacing w:val="-1"/>
        </w:rPr>
        <w:t>provided.</w:t>
      </w:r>
    </w:p>
    <w:p w:rsidR="004F1640" w:rsidRDefault="004F1640" w:rsidP="00FC0796">
      <w:pPr>
        <w:tabs>
          <w:tab w:val="left" w:pos="1440"/>
        </w:tabs>
        <w:ind w:firstLine="990"/>
        <w:rPr>
          <w:rFonts w:ascii="Arial" w:eastAsia="Arial" w:hAnsi="Arial" w:cs="Arial"/>
          <w:sz w:val="24"/>
          <w:szCs w:val="24"/>
        </w:rPr>
      </w:pPr>
    </w:p>
    <w:p w:rsidR="004F1640" w:rsidRDefault="004F1640" w:rsidP="00FC0796">
      <w:pPr>
        <w:pStyle w:val="BodyText"/>
        <w:numPr>
          <w:ilvl w:val="1"/>
          <w:numId w:val="12"/>
        </w:numPr>
        <w:tabs>
          <w:tab w:val="left" w:pos="1440"/>
        </w:tabs>
        <w:ind w:left="0" w:right="382" w:firstLine="990"/>
      </w:pPr>
      <w:r>
        <w:t>A</w:t>
      </w:r>
      <w:r>
        <w:rPr>
          <w:spacing w:val="1"/>
        </w:rPr>
        <w:t xml:space="preserve"> </w:t>
      </w:r>
      <w:r>
        <w:t xml:space="preserve">supplemental </w:t>
      </w:r>
      <w:r>
        <w:rPr>
          <w:spacing w:val="-1"/>
        </w:rPr>
        <w:t>agreement</w:t>
      </w:r>
      <w:r>
        <w:t xml:space="preserve"> </w:t>
      </w:r>
      <w:r>
        <w:rPr>
          <w:spacing w:val="-2"/>
        </w:rPr>
        <w:t>will</w:t>
      </w:r>
      <w:r>
        <w:t xml:space="preserve"> be</w:t>
      </w:r>
      <w:r>
        <w:rPr>
          <w:spacing w:val="1"/>
        </w:rPr>
        <w:t xml:space="preserve"> </w:t>
      </w:r>
      <w:r>
        <w:rPr>
          <w:spacing w:val="-1"/>
        </w:rPr>
        <w:t>executed</w:t>
      </w:r>
      <w:r>
        <w:rPr>
          <w:spacing w:val="1"/>
        </w:rPr>
        <w:t xml:space="preserve"> </w:t>
      </w:r>
      <w:r>
        <w:rPr>
          <w:spacing w:val="-1"/>
        </w:rPr>
        <w:t>between</w:t>
      </w:r>
      <w:r>
        <w:rPr>
          <w:spacing w:val="1"/>
        </w:rPr>
        <w:t xml:space="preserve"> </w:t>
      </w:r>
      <w:r>
        <w:rPr>
          <w:spacing w:val="-1"/>
        </w:rPr>
        <w:t>the</w:t>
      </w:r>
      <w:r>
        <w:rPr>
          <w:spacing w:val="28"/>
        </w:rPr>
        <w:t xml:space="preserve"> </w:t>
      </w:r>
      <w:r>
        <w:rPr>
          <w:spacing w:val="-1"/>
        </w:rPr>
        <w:t>Government</w:t>
      </w:r>
      <w:r>
        <w:t xml:space="preserve"> </w:t>
      </w:r>
      <w:r>
        <w:rPr>
          <w:spacing w:val="-1"/>
        </w:rPr>
        <w:t>and</w:t>
      </w:r>
      <w:r>
        <w:rPr>
          <w:spacing w:val="2"/>
        </w:rPr>
        <w:t xml:space="preserve"> </w:t>
      </w:r>
      <w:r>
        <w:rPr>
          <w:spacing w:val="-1"/>
        </w:rPr>
        <w:t>the</w:t>
      </w:r>
      <w:r>
        <w:rPr>
          <w:spacing w:val="1"/>
        </w:rPr>
        <w:t xml:space="preserve"> </w:t>
      </w:r>
      <w:r>
        <w:rPr>
          <w:spacing w:val="-1"/>
        </w:rPr>
        <w:t xml:space="preserve">contractor </w:t>
      </w:r>
      <w:r>
        <w:rPr>
          <w:spacing w:val="-2"/>
        </w:rPr>
        <w:t>with</w:t>
      </w:r>
      <w:r>
        <w:rPr>
          <w:spacing w:val="1"/>
        </w:rPr>
        <w:t xml:space="preserve"> </w:t>
      </w:r>
      <w:r>
        <w:t>the</w:t>
      </w:r>
      <w:r>
        <w:rPr>
          <w:spacing w:val="1"/>
        </w:rPr>
        <w:t xml:space="preserve"> </w:t>
      </w:r>
      <w:r>
        <w:rPr>
          <w:spacing w:val="-1"/>
        </w:rPr>
        <w:t>consent</w:t>
      </w:r>
      <w:r>
        <w:rPr>
          <w:spacing w:val="-2"/>
        </w:rPr>
        <w:t xml:space="preserve"> </w:t>
      </w:r>
      <w:r>
        <w:rPr>
          <w:spacing w:val="-1"/>
        </w:rPr>
        <w:t>of</w:t>
      </w:r>
      <w:r>
        <w:rPr>
          <w:spacing w:val="5"/>
        </w:rPr>
        <w:t xml:space="preserve"> </w:t>
      </w:r>
      <w:r>
        <w:rPr>
          <w:spacing w:val="-1"/>
        </w:rPr>
        <w:t>the</w:t>
      </w:r>
      <w:r>
        <w:rPr>
          <w:spacing w:val="1"/>
        </w:rPr>
        <w:t xml:space="preserve"> </w:t>
      </w:r>
      <w:r>
        <w:rPr>
          <w:spacing w:val="-1"/>
        </w:rPr>
        <w:t>contractor</w:t>
      </w:r>
      <w:r>
        <w:rPr>
          <w:rFonts w:cs="Arial"/>
          <w:spacing w:val="-1"/>
        </w:rPr>
        <w:t>’s</w:t>
      </w:r>
      <w:r>
        <w:rPr>
          <w:rFonts w:cs="Arial"/>
          <w:spacing w:val="-5"/>
        </w:rPr>
        <w:t xml:space="preserve"> </w:t>
      </w:r>
      <w:r>
        <w:rPr>
          <w:spacing w:val="-1"/>
        </w:rPr>
        <w:t>surety</w:t>
      </w:r>
      <w:r>
        <w:rPr>
          <w:spacing w:val="59"/>
        </w:rPr>
        <w:t xml:space="preserve"> </w:t>
      </w:r>
      <w:r>
        <w:t>for</w:t>
      </w:r>
      <w:r>
        <w:rPr>
          <w:spacing w:val="-3"/>
        </w:rPr>
        <w:t xml:space="preserve"> </w:t>
      </w:r>
      <w:r>
        <w:rPr>
          <w:spacing w:val="-1"/>
        </w:rPr>
        <w:t>off-site</w:t>
      </w:r>
      <w:r>
        <w:rPr>
          <w:spacing w:val="1"/>
        </w:rPr>
        <w:t xml:space="preserve"> </w:t>
      </w:r>
      <w:r>
        <w:rPr>
          <w:spacing w:val="-1"/>
        </w:rPr>
        <w:t>storage.</w:t>
      </w:r>
    </w:p>
    <w:p w:rsidR="004F1640" w:rsidRDefault="004F1640" w:rsidP="00FC0796">
      <w:pPr>
        <w:tabs>
          <w:tab w:val="left" w:pos="1440"/>
        </w:tabs>
        <w:ind w:firstLine="990"/>
        <w:rPr>
          <w:rFonts w:ascii="Arial" w:eastAsia="Arial" w:hAnsi="Arial" w:cs="Arial"/>
          <w:sz w:val="24"/>
          <w:szCs w:val="24"/>
        </w:rPr>
      </w:pPr>
    </w:p>
    <w:p w:rsidR="004F1640" w:rsidRDefault="004F1640" w:rsidP="00FC0796">
      <w:pPr>
        <w:pStyle w:val="BodyText"/>
        <w:numPr>
          <w:ilvl w:val="0"/>
          <w:numId w:val="12"/>
        </w:numPr>
        <w:tabs>
          <w:tab w:val="left" w:pos="990"/>
        </w:tabs>
        <w:ind w:left="0" w:right="224" w:firstLine="540"/>
        <w:jc w:val="left"/>
      </w:pPr>
      <w:r>
        <w:t>The</w:t>
      </w:r>
      <w:r>
        <w:rPr>
          <w:spacing w:val="1"/>
        </w:rPr>
        <w:t xml:space="preserve"> </w:t>
      </w:r>
      <w:r>
        <w:rPr>
          <w:spacing w:val="-1"/>
        </w:rPr>
        <w:t>contractor,</w:t>
      </w:r>
      <w:r>
        <w:t xml:space="preserve"> </w:t>
      </w:r>
      <w:r>
        <w:rPr>
          <w:spacing w:val="-1"/>
        </w:rPr>
        <w:t>prior</w:t>
      </w:r>
      <w:r>
        <w:t xml:space="preserve"> to</w:t>
      </w:r>
      <w:r>
        <w:rPr>
          <w:spacing w:val="1"/>
        </w:rPr>
        <w:t xml:space="preserve"> </w:t>
      </w:r>
      <w:r>
        <w:rPr>
          <w:spacing w:val="-1"/>
        </w:rPr>
        <w:t xml:space="preserve">receiving </w:t>
      </w:r>
      <w:r>
        <w:t>a</w:t>
      </w:r>
      <w:r>
        <w:rPr>
          <w:spacing w:val="1"/>
        </w:rPr>
        <w:t xml:space="preserve"> </w:t>
      </w:r>
      <w:r>
        <w:t>progress or</w:t>
      </w:r>
      <w:r>
        <w:rPr>
          <w:spacing w:val="-3"/>
        </w:rPr>
        <w:t xml:space="preserve"> </w:t>
      </w:r>
      <w:r>
        <w:t xml:space="preserve">final </w:t>
      </w:r>
      <w:r>
        <w:rPr>
          <w:spacing w:val="-1"/>
        </w:rPr>
        <w:t>payment</w:t>
      </w:r>
      <w:r>
        <w:rPr>
          <w:spacing w:val="-4"/>
        </w:rPr>
        <w:t xml:space="preserve"> </w:t>
      </w:r>
      <w:r>
        <w:rPr>
          <w:spacing w:val="-1"/>
        </w:rPr>
        <w:t>under this</w:t>
      </w:r>
      <w:r>
        <w:rPr>
          <w:spacing w:val="39"/>
        </w:rPr>
        <w:t xml:space="preserve"> </w:t>
      </w:r>
      <w:r>
        <w:rPr>
          <w:spacing w:val="-1"/>
        </w:rPr>
        <w:t>contract,</w:t>
      </w:r>
      <w:r>
        <w:rPr>
          <w:spacing w:val="1"/>
        </w:rPr>
        <w:t xml:space="preserve"> </w:t>
      </w:r>
      <w:r>
        <w:rPr>
          <w:spacing w:val="-1"/>
        </w:rPr>
        <w:t>shall</w:t>
      </w:r>
      <w:r>
        <w:t xml:space="preserve"> </w:t>
      </w:r>
      <w:r>
        <w:rPr>
          <w:spacing w:val="-1"/>
        </w:rPr>
        <w:t>submit</w:t>
      </w:r>
      <w:r>
        <w:t xml:space="preserve"> </w:t>
      </w:r>
      <w:r>
        <w:rPr>
          <w:spacing w:val="-2"/>
        </w:rPr>
        <w:t>to</w:t>
      </w:r>
      <w:r>
        <w:rPr>
          <w:spacing w:val="1"/>
        </w:rPr>
        <w:t xml:space="preserve"> </w:t>
      </w:r>
      <w:r>
        <w:rPr>
          <w:spacing w:val="-1"/>
        </w:rPr>
        <w:t>the</w:t>
      </w:r>
      <w:r>
        <w:rPr>
          <w:spacing w:val="1"/>
        </w:rPr>
        <w:t xml:space="preserve"> </w:t>
      </w:r>
      <w:r>
        <w:rPr>
          <w:spacing w:val="-1"/>
        </w:rPr>
        <w:t>contracting officer</w:t>
      </w:r>
      <w:r>
        <w:t xml:space="preserve"> a</w:t>
      </w:r>
      <w:r>
        <w:rPr>
          <w:spacing w:val="1"/>
        </w:rPr>
        <w:t xml:space="preserve"> </w:t>
      </w:r>
      <w:r>
        <w:rPr>
          <w:spacing w:val="-1"/>
        </w:rPr>
        <w:t>certification</w:t>
      </w:r>
      <w:r>
        <w:rPr>
          <w:spacing w:val="1"/>
        </w:rPr>
        <w:t xml:space="preserve"> </w:t>
      </w:r>
      <w:r>
        <w:rPr>
          <w:spacing w:val="-1"/>
        </w:rPr>
        <w:t>that</w:t>
      </w:r>
      <w:r>
        <w:rPr>
          <w:spacing w:val="-2"/>
        </w:rPr>
        <w:t xml:space="preserve"> </w:t>
      </w:r>
      <w:r>
        <w:t>the</w:t>
      </w:r>
      <w:r>
        <w:rPr>
          <w:spacing w:val="-1"/>
        </w:rPr>
        <w:t xml:space="preserve"> contractor</w:t>
      </w:r>
      <w:r>
        <w:rPr>
          <w:spacing w:val="93"/>
        </w:rPr>
        <w:t xml:space="preserve"> </w:t>
      </w:r>
      <w:r>
        <w:t>has</w:t>
      </w:r>
      <w:r>
        <w:rPr>
          <w:spacing w:val="-2"/>
        </w:rPr>
        <w:t xml:space="preserve"> </w:t>
      </w:r>
      <w:r>
        <w:t>made</w:t>
      </w:r>
      <w:r>
        <w:rPr>
          <w:spacing w:val="-1"/>
        </w:rPr>
        <w:t xml:space="preserve"> payment</w:t>
      </w:r>
      <w:r>
        <w:rPr>
          <w:spacing w:val="-4"/>
        </w:rPr>
        <w:t xml:space="preserve"> </w:t>
      </w:r>
      <w:r>
        <w:t>from</w:t>
      </w:r>
      <w:r>
        <w:rPr>
          <w:spacing w:val="4"/>
        </w:rPr>
        <w:t xml:space="preserve"> </w:t>
      </w:r>
      <w:r>
        <w:rPr>
          <w:spacing w:val="-1"/>
        </w:rPr>
        <w:t>proceeds</w:t>
      </w:r>
      <w:r>
        <w:rPr>
          <w:spacing w:val="-2"/>
        </w:rPr>
        <w:t xml:space="preserve"> </w:t>
      </w:r>
      <w:r>
        <w:rPr>
          <w:spacing w:val="-1"/>
        </w:rPr>
        <w:t>of</w:t>
      </w:r>
      <w:r>
        <w:rPr>
          <w:spacing w:val="3"/>
        </w:rPr>
        <w:t xml:space="preserve"> </w:t>
      </w:r>
      <w:r>
        <w:rPr>
          <w:spacing w:val="-1"/>
        </w:rPr>
        <w:t>prior payments,</w:t>
      </w:r>
      <w:r>
        <w:rPr>
          <w:spacing w:val="1"/>
        </w:rPr>
        <w:t xml:space="preserve"> </w:t>
      </w:r>
      <w:r>
        <w:t>or</w:t>
      </w:r>
      <w:r>
        <w:rPr>
          <w:spacing w:val="-3"/>
        </w:rPr>
        <w:t xml:space="preserve"> </w:t>
      </w:r>
      <w:r>
        <w:t xml:space="preserve">that </w:t>
      </w:r>
      <w:r>
        <w:rPr>
          <w:spacing w:val="-1"/>
        </w:rPr>
        <w:t>timely</w:t>
      </w:r>
      <w:r>
        <w:rPr>
          <w:spacing w:val="-5"/>
        </w:rPr>
        <w:t xml:space="preserve"> </w:t>
      </w:r>
      <w:r>
        <w:t xml:space="preserve">payment </w:t>
      </w:r>
      <w:r>
        <w:rPr>
          <w:spacing w:val="-3"/>
        </w:rPr>
        <w:t>will</w:t>
      </w:r>
      <w:r>
        <w:rPr>
          <w:spacing w:val="50"/>
        </w:rPr>
        <w:t xml:space="preserve"> </w:t>
      </w:r>
      <w:r>
        <w:t>be</w:t>
      </w:r>
      <w:r>
        <w:rPr>
          <w:spacing w:val="-2"/>
        </w:rPr>
        <w:t xml:space="preserve"> </w:t>
      </w:r>
      <w:r>
        <w:t>made</w:t>
      </w:r>
      <w:r>
        <w:rPr>
          <w:spacing w:val="-4"/>
        </w:rPr>
        <w:t xml:space="preserve"> </w:t>
      </w:r>
      <w:r>
        <w:t>from</w:t>
      </w:r>
      <w:r>
        <w:rPr>
          <w:spacing w:val="2"/>
        </w:rPr>
        <w:t xml:space="preserve"> </w:t>
      </w:r>
      <w:r>
        <w:rPr>
          <w:spacing w:val="-1"/>
        </w:rPr>
        <w:t>the proceeds</w:t>
      </w:r>
      <w:r>
        <w:rPr>
          <w:spacing w:val="-2"/>
        </w:rPr>
        <w:t xml:space="preserve"> </w:t>
      </w:r>
      <w:r>
        <w:rPr>
          <w:spacing w:val="-1"/>
        </w:rPr>
        <w:t>of</w:t>
      </w:r>
      <w:r>
        <w:rPr>
          <w:spacing w:val="5"/>
        </w:rPr>
        <w:t xml:space="preserve"> </w:t>
      </w:r>
      <w:r>
        <w:rPr>
          <w:spacing w:val="-1"/>
        </w:rPr>
        <w:t>the progress</w:t>
      </w:r>
      <w:r>
        <w:rPr>
          <w:spacing w:val="-2"/>
        </w:rPr>
        <w:t xml:space="preserve"> </w:t>
      </w:r>
      <w:r>
        <w:rPr>
          <w:spacing w:val="-1"/>
        </w:rPr>
        <w:t xml:space="preserve">or </w:t>
      </w:r>
      <w:r>
        <w:rPr>
          <w:spacing w:val="1"/>
        </w:rPr>
        <w:t>final</w:t>
      </w:r>
      <w:r>
        <w:t xml:space="preserve"> </w:t>
      </w:r>
      <w:r>
        <w:rPr>
          <w:spacing w:val="-1"/>
        </w:rPr>
        <w:t>payment</w:t>
      </w:r>
      <w:r>
        <w:rPr>
          <w:spacing w:val="-2"/>
        </w:rPr>
        <w:t xml:space="preserve"> </w:t>
      </w:r>
      <w:r>
        <w:rPr>
          <w:spacing w:val="-1"/>
        </w:rPr>
        <w:t>then due,</w:t>
      </w:r>
      <w:r>
        <w:t xml:space="preserve"> to</w:t>
      </w:r>
      <w:r>
        <w:rPr>
          <w:spacing w:val="45"/>
        </w:rPr>
        <w:t xml:space="preserve"> </w:t>
      </w:r>
      <w:r>
        <w:rPr>
          <w:spacing w:val="-1"/>
        </w:rPr>
        <w:t>subcontractors</w:t>
      </w:r>
      <w:r>
        <w:rPr>
          <w:spacing w:val="-2"/>
        </w:rPr>
        <w:t xml:space="preserve"> </w:t>
      </w:r>
      <w:r>
        <w:rPr>
          <w:spacing w:val="-1"/>
        </w:rPr>
        <w:t>and</w:t>
      </w:r>
      <w:r>
        <w:rPr>
          <w:spacing w:val="1"/>
        </w:rPr>
        <w:t xml:space="preserve"> </w:t>
      </w:r>
      <w:r>
        <w:rPr>
          <w:spacing w:val="-1"/>
        </w:rPr>
        <w:t>suppliers</w:t>
      </w:r>
      <w:r>
        <w:t xml:space="preserve"> in</w:t>
      </w:r>
      <w:r>
        <w:rPr>
          <w:spacing w:val="1"/>
        </w:rPr>
        <w:t xml:space="preserve"> </w:t>
      </w:r>
      <w:r>
        <w:rPr>
          <w:spacing w:val="-1"/>
        </w:rPr>
        <w:t xml:space="preserve">accordance </w:t>
      </w:r>
      <w:r>
        <w:rPr>
          <w:spacing w:val="-2"/>
        </w:rPr>
        <w:t>with</w:t>
      </w:r>
      <w:r>
        <w:rPr>
          <w:spacing w:val="1"/>
        </w:rPr>
        <w:t xml:space="preserve"> </w:t>
      </w:r>
      <w:r>
        <w:t>the</w:t>
      </w:r>
      <w:r>
        <w:rPr>
          <w:spacing w:val="1"/>
        </w:rPr>
        <w:t xml:space="preserve"> </w:t>
      </w:r>
      <w:r>
        <w:rPr>
          <w:spacing w:val="-1"/>
        </w:rPr>
        <w:t>contractual</w:t>
      </w:r>
      <w:r>
        <w:t xml:space="preserve"> </w:t>
      </w:r>
      <w:r>
        <w:rPr>
          <w:spacing w:val="-1"/>
        </w:rPr>
        <w:t>arrangements</w:t>
      </w:r>
      <w:r>
        <w:rPr>
          <w:spacing w:val="77"/>
        </w:rPr>
        <w:t xml:space="preserve"> </w:t>
      </w:r>
      <w:r>
        <w:rPr>
          <w:spacing w:val="-2"/>
        </w:rPr>
        <w:t>with</w:t>
      </w:r>
      <w:r>
        <w:rPr>
          <w:spacing w:val="1"/>
        </w:rPr>
        <w:t xml:space="preserve"> </w:t>
      </w:r>
      <w:r>
        <w:t>them.</w:t>
      </w:r>
    </w:p>
    <w:p w:rsidR="004F1640" w:rsidRDefault="004F1640" w:rsidP="00FC0796">
      <w:pPr>
        <w:tabs>
          <w:tab w:val="left" w:pos="990"/>
        </w:tabs>
        <w:ind w:firstLine="540"/>
        <w:rPr>
          <w:rFonts w:ascii="Arial" w:eastAsia="Arial" w:hAnsi="Arial" w:cs="Arial"/>
          <w:sz w:val="24"/>
          <w:szCs w:val="24"/>
        </w:rPr>
      </w:pPr>
    </w:p>
    <w:p w:rsidR="004F1640" w:rsidRDefault="004F1640" w:rsidP="00FC0796">
      <w:pPr>
        <w:pStyle w:val="BodyText"/>
        <w:numPr>
          <w:ilvl w:val="0"/>
          <w:numId w:val="12"/>
        </w:numPr>
        <w:tabs>
          <w:tab w:val="left" w:pos="990"/>
          <w:tab w:val="left" w:pos="1077"/>
        </w:tabs>
        <w:ind w:left="0" w:right="160" w:firstLine="540"/>
        <w:jc w:val="left"/>
      </w:pPr>
      <w:r>
        <w:t>The</w:t>
      </w:r>
      <w:r>
        <w:rPr>
          <w:spacing w:val="1"/>
        </w:rPr>
        <w:t xml:space="preserve"> </w:t>
      </w:r>
      <w:r>
        <w:rPr>
          <w:spacing w:val="-1"/>
        </w:rPr>
        <w:t>Government</w:t>
      </w:r>
      <w:r>
        <w:t xml:space="preserve"> </w:t>
      </w:r>
      <w:r>
        <w:rPr>
          <w:spacing w:val="-2"/>
        </w:rPr>
        <w:t>reserves</w:t>
      </w:r>
      <w:r>
        <w:t xml:space="preserve"> the</w:t>
      </w:r>
      <w:r>
        <w:rPr>
          <w:spacing w:val="1"/>
        </w:rPr>
        <w:t xml:space="preserve"> </w:t>
      </w:r>
      <w:r>
        <w:rPr>
          <w:spacing w:val="-1"/>
        </w:rPr>
        <w:t>right</w:t>
      </w:r>
      <w:r>
        <w:t xml:space="preserve"> to</w:t>
      </w:r>
      <w:r>
        <w:rPr>
          <w:spacing w:val="1"/>
        </w:rPr>
        <w:t xml:space="preserve"> </w:t>
      </w:r>
      <w:r>
        <w:rPr>
          <w:spacing w:val="-1"/>
        </w:rPr>
        <w:t>withhold</w:t>
      </w:r>
      <w:r>
        <w:rPr>
          <w:spacing w:val="1"/>
        </w:rPr>
        <w:t xml:space="preserve"> </w:t>
      </w:r>
      <w:r>
        <w:rPr>
          <w:spacing w:val="-1"/>
        </w:rPr>
        <w:t>payment</w:t>
      </w:r>
      <w:r>
        <w:rPr>
          <w:spacing w:val="-2"/>
        </w:rPr>
        <w:t xml:space="preserve"> </w:t>
      </w:r>
      <w:r>
        <w:t xml:space="preserve">until </w:t>
      </w:r>
      <w:r>
        <w:rPr>
          <w:spacing w:val="-1"/>
        </w:rPr>
        <w:t>samples,</w:t>
      </w:r>
      <w:r>
        <w:rPr>
          <w:spacing w:val="67"/>
        </w:rPr>
        <w:t xml:space="preserve"> </w:t>
      </w:r>
      <w:r>
        <w:t>shop</w:t>
      </w:r>
      <w:r>
        <w:rPr>
          <w:spacing w:val="1"/>
        </w:rPr>
        <w:t xml:space="preserve"> </w:t>
      </w:r>
      <w:r>
        <w:rPr>
          <w:spacing w:val="-2"/>
        </w:rPr>
        <w:t>drawings,</w:t>
      </w:r>
      <w:r>
        <w:t xml:space="preserve"> engineer</w:t>
      </w:r>
      <w:r>
        <w:rPr>
          <w:rFonts w:cs="Arial"/>
        </w:rPr>
        <w:t xml:space="preserve">’s </w:t>
      </w:r>
      <w:r>
        <w:rPr>
          <w:rFonts w:cs="Arial"/>
          <w:spacing w:val="-1"/>
        </w:rPr>
        <w:t>c</w:t>
      </w:r>
      <w:r>
        <w:rPr>
          <w:spacing w:val="-1"/>
        </w:rPr>
        <w:t>ertificates,</w:t>
      </w:r>
      <w:r>
        <w:rPr>
          <w:spacing w:val="-2"/>
        </w:rPr>
        <w:t xml:space="preserve"> </w:t>
      </w:r>
      <w:r>
        <w:rPr>
          <w:spacing w:val="-1"/>
        </w:rPr>
        <w:t>additional</w:t>
      </w:r>
      <w:r>
        <w:t xml:space="preserve"> bonds, </w:t>
      </w:r>
      <w:r>
        <w:rPr>
          <w:spacing w:val="-1"/>
        </w:rPr>
        <w:t>payrolls,</w:t>
      </w:r>
      <w:r>
        <w:t xml:space="preserve"> </w:t>
      </w:r>
      <w:r>
        <w:rPr>
          <w:spacing w:val="-1"/>
        </w:rPr>
        <w:t>weekly</w:t>
      </w:r>
      <w:r>
        <w:rPr>
          <w:spacing w:val="65"/>
        </w:rPr>
        <w:t xml:space="preserve"> </w:t>
      </w:r>
      <w:r>
        <w:rPr>
          <w:spacing w:val="-1"/>
        </w:rPr>
        <w:t>statements</w:t>
      </w:r>
      <w:r>
        <w:rPr>
          <w:spacing w:val="-2"/>
        </w:rPr>
        <w:t xml:space="preserve"> </w:t>
      </w:r>
      <w:r>
        <w:rPr>
          <w:spacing w:val="-1"/>
        </w:rPr>
        <w:t>of</w:t>
      </w:r>
      <w:r>
        <w:rPr>
          <w:spacing w:val="3"/>
        </w:rPr>
        <w:t xml:space="preserve"> </w:t>
      </w:r>
      <w:r>
        <w:rPr>
          <w:spacing w:val="-1"/>
        </w:rPr>
        <w:t>compliance,</w:t>
      </w:r>
      <w:r>
        <w:t xml:space="preserve"> </w:t>
      </w:r>
      <w:r>
        <w:rPr>
          <w:spacing w:val="-1"/>
        </w:rPr>
        <w:t>proof</w:t>
      </w:r>
      <w:r>
        <w:rPr>
          <w:spacing w:val="3"/>
        </w:rPr>
        <w:t xml:space="preserve"> </w:t>
      </w:r>
      <w:r>
        <w:rPr>
          <w:spacing w:val="-1"/>
        </w:rPr>
        <w:t>of</w:t>
      </w:r>
      <w:r>
        <w:rPr>
          <w:spacing w:val="3"/>
        </w:rPr>
        <w:t xml:space="preserve"> </w:t>
      </w:r>
      <w:r>
        <w:rPr>
          <w:spacing w:val="-1"/>
        </w:rPr>
        <w:t>title,</w:t>
      </w:r>
      <w:r>
        <w:rPr>
          <w:spacing w:val="-2"/>
        </w:rPr>
        <w:t xml:space="preserve"> </w:t>
      </w:r>
      <w:r>
        <w:rPr>
          <w:spacing w:val="-1"/>
        </w:rPr>
        <w:t>nondiscrimination</w:t>
      </w:r>
      <w:r>
        <w:rPr>
          <w:spacing w:val="1"/>
        </w:rPr>
        <w:t xml:space="preserve"> </w:t>
      </w:r>
      <w:r>
        <w:rPr>
          <w:spacing w:val="-1"/>
        </w:rPr>
        <w:t>compliance</w:t>
      </w:r>
      <w:r>
        <w:rPr>
          <w:spacing w:val="1"/>
        </w:rPr>
        <w:t xml:space="preserve"> </w:t>
      </w:r>
      <w:r>
        <w:rPr>
          <w:spacing w:val="-1"/>
        </w:rPr>
        <w:t>reports,</w:t>
      </w:r>
      <w:r>
        <w:t xml:space="preserve"> or</w:t>
      </w:r>
      <w:r>
        <w:rPr>
          <w:spacing w:val="81"/>
        </w:rPr>
        <w:t xml:space="preserve"> </w:t>
      </w:r>
      <w:r>
        <w:t>any</w:t>
      </w:r>
      <w:r>
        <w:rPr>
          <w:spacing w:val="-5"/>
        </w:rPr>
        <w:t xml:space="preserve"> </w:t>
      </w:r>
      <w:r>
        <w:t>other</w:t>
      </w:r>
      <w:r>
        <w:rPr>
          <w:spacing w:val="-1"/>
        </w:rPr>
        <w:t xml:space="preserve"> things</w:t>
      </w:r>
      <w:r>
        <w:t xml:space="preserve"> required</w:t>
      </w:r>
      <w:r>
        <w:rPr>
          <w:spacing w:val="1"/>
        </w:rPr>
        <w:t xml:space="preserve"> </w:t>
      </w:r>
      <w:r>
        <w:t>by</w:t>
      </w:r>
      <w:r>
        <w:rPr>
          <w:spacing w:val="-5"/>
        </w:rPr>
        <w:t xml:space="preserve"> </w:t>
      </w:r>
      <w:r>
        <w:t xml:space="preserve">this </w:t>
      </w:r>
      <w:r>
        <w:rPr>
          <w:spacing w:val="-1"/>
        </w:rPr>
        <w:t>contract,</w:t>
      </w:r>
      <w:r>
        <w:t xml:space="preserve"> </w:t>
      </w:r>
      <w:r>
        <w:rPr>
          <w:spacing w:val="-2"/>
        </w:rPr>
        <w:t>have</w:t>
      </w:r>
      <w:r>
        <w:rPr>
          <w:spacing w:val="1"/>
        </w:rPr>
        <w:t xml:space="preserve"> </w:t>
      </w:r>
      <w:r>
        <w:t>been</w:t>
      </w:r>
      <w:r>
        <w:rPr>
          <w:spacing w:val="1"/>
        </w:rPr>
        <w:t xml:space="preserve"> </w:t>
      </w:r>
      <w:r>
        <w:rPr>
          <w:spacing w:val="-1"/>
        </w:rPr>
        <w:t>submitted</w:t>
      </w:r>
      <w:r>
        <w:rPr>
          <w:spacing w:val="1"/>
        </w:rPr>
        <w:t xml:space="preserve"> </w:t>
      </w:r>
      <w:r>
        <w:rPr>
          <w:spacing w:val="-1"/>
        </w:rPr>
        <w:t>to</w:t>
      </w:r>
      <w:r>
        <w:rPr>
          <w:spacing w:val="1"/>
        </w:rPr>
        <w:t xml:space="preserve"> </w:t>
      </w:r>
      <w:r>
        <w:rPr>
          <w:spacing w:val="-2"/>
        </w:rPr>
        <w:t>the</w:t>
      </w:r>
      <w:r>
        <w:rPr>
          <w:spacing w:val="1"/>
        </w:rPr>
        <w:t xml:space="preserve"> </w:t>
      </w:r>
      <w:r>
        <w:rPr>
          <w:spacing w:val="-1"/>
        </w:rPr>
        <w:t>satisfaction</w:t>
      </w:r>
      <w:r>
        <w:rPr>
          <w:spacing w:val="51"/>
        </w:rPr>
        <w:t xml:space="preserve"> </w:t>
      </w:r>
      <w:r>
        <w:rPr>
          <w:spacing w:val="-1"/>
        </w:rPr>
        <w:t>of</w:t>
      </w:r>
      <w:r>
        <w:rPr>
          <w:spacing w:val="5"/>
        </w:rPr>
        <w:t xml:space="preserve"> </w:t>
      </w:r>
      <w:r>
        <w:rPr>
          <w:spacing w:val="-1"/>
        </w:rPr>
        <w:t>the</w:t>
      </w:r>
      <w:r>
        <w:rPr>
          <w:spacing w:val="1"/>
        </w:rPr>
        <w:t xml:space="preserve"> </w:t>
      </w:r>
      <w:r>
        <w:rPr>
          <w:spacing w:val="-1"/>
        </w:rPr>
        <w:t>contracting</w:t>
      </w:r>
      <w:r>
        <w:rPr>
          <w:spacing w:val="-4"/>
        </w:rPr>
        <w:t xml:space="preserve"> </w:t>
      </w:r>
      <w:r>
        <w:rPr>
          <w:spacing w:val="-1"/>
        </w:rPr>
        <w:t>officer.</w:t>
      </w:r>
    </w:p>
    <w:p w:rsidR="004F1640" w:rsidRDefault="004F1640" w:rsidP="00FC0796">
      <w:pPr>
        <w:tabs>
          <w:tab w:val="left" w:pos="990"/>
        </w:tabs>
        <w:ind w:firstLine="540"/>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FC0796">
      <w:pPr>
        <w:pStyle w:val="BodyText"/>
        <w:ind w:left="0" w:right="382" w:firstLine="0"/>
      </w:pPr>
      <w:r>
        <w:rPr>
          <w:spacing w:val="-1"/>
          <w:u w:val="single" w:color="000000"/>
        </w:rPr>
        <w:t>Alternate</w:t>
      </w:r>
      <w:r>
        <w:rPr>
          <w:spacing w:val="1"/>
          <w:u w:val="single" w:color="000000"/>
        </w:rPr>
        <w:t xml:space="preserve"> </w:t>
      </w:r>
      <w:r>
        <w:rPr>
          <w:u w:val="single" w:color="000000"/>
        </w:rPr>
        <w:t xml:space="preserve">I </w:t>
      </w:r>
      <w:r>
        <w:rPr>
          <w:spacing w:val="-1"/>
          <w:u w:val="single" w:color="000000"/>
        </w:rPr>
        <w:t>(JUL</w:t>
      </w:r>
      <w:r>
        <w:rPr>
          <w:u w:val="single" w:color="000000"/>
        </w:rPr>
        <w:t xml:space="preserve"> </w:t>
      </w:r>
      <w:r>
        <w:rPr>
          <w:spacing w:val="-1"/>
          <w:u w:val="single" w:color="000000"/>
        </w:rPr>
        <w:t>2002)</w:t>
      </w:r>
      <w:r>
        <w:rPr>
          <w:spacing w:val="-1"/>
        </w:rPr>
        <w:t>.</w:t>
      </w:r>
      <w:r>
        <w:rPr>
          <w:spacing w:val="65"/>
        </w:rPr>
        <w:t xml:space="preserve"> </w:t>
      </w:r>
      <w:r>
        <w:rPr>
          <w:spacing w:val="-3"/>
        </w:rPr>
        <w:t>If</w:t>
      </w:r>
      <w:r>
        <w:rPr>
          <w:spacing w:val="5"/>
        </w:rPr>
        <w:t xml:space="preserve"> </w:t>
      </w:r>
      <w:r>
        <w:rPr>
          <w:spacing w:val="-1"/>
        </w:rPr>
        <w:t>the</w:t>
      </w:r>
      <w:r>
        <w:rPr>
          <w:spacing w:val="1"/>
        </w:rPr>
        <w:t xml:space="preserve"> </w:t>
      </w:r>
      <w:r>
        <w:rPr>
          <w:spacing w:val="-1"/>
        </w:rPr>
        <w:t>specifications</w:t>
      </w:r>
      <w:r>
        <w:t xml:space="preserve"> </w:t>
      </w:r>
      <w:r>
        <w:rPr>
          <w:spacing w:val="-1"/>
        </w:rPr>
        <w:t>include</w:t>
      </w:r>
      <w:r>
        <w:rPr>
          <w:spacing w:val="1"/>
        </w:rPr>
        <w:t xml:space="preserve"> </w:t>
      </w:r>
      <w:r>
        <w:rPr>
          <w:spacing w:val="-1"/>
        </w:rPr>
        <w:t>guarantee</w:t>
      </w:r>
      <w:r>
        <w:rPr>
          <w:spacing w:val="1"/>
        </w:rPr>
        <w:t xml:space="preserve"> </w:t>
      </w:r>
      <w:r>
        <w:rPr>
          <w:spacing w:val="-1"/>
        </w:rPr>
        <w:t>period</w:t>
      </w:r>
      <w:r>
        <w:rPr>
          <w:spacing w:val="1"/>
        </w:rPr>
        <w:t xml:space="preserve"> </w:t>
      </w:r>
      <w:r>
        <w:rPr>
          <w:spacing w:val="-1"/>
        </w:rPr>
        <w:t>services,</w:t>
      </w:r>
      <w:r>
        <w:rPr>
          <w:spacing w:val="59"/>
        </w:rPr>
        <w:t xml:space="preserve"> </w:t>
      </w:r>
      <w:r>
        <w:t>the</w:t>
      </w:r>
      <w:r>
        <w:rPr>
          <w:spacing w:val="1"/>
        </w:rPr>
        <w:t xml:space="preserve"> </w:t>
      </w:r>
      <w:r>
        <w:rPr>
          <w:spacing w:val="-1"/>
        </w:rPr>
        <w:t xml:space="preserve">contracting </w:t>
      </w:r>
      <w:r>
        <w:t>officer</w:t>
      </w:r>
      <w:r>
        <w:rPr>
          <w:spacing w:val="-7"/>
        </w:rPr>
        <w:t xml:space="preserve"> </w:t>
      </w:r>
      <w:r>
        <w:t>shall</w:t>
      </w:r>
      <w:r>
        <w:rPr>
          <w:spacing w:val="-1"/>
        </w:rPr>
        <w:t xml:space="preserve"> include</w:t>
      </w:r>
      <w:r>
        <w:rPr>
          <w:spacing w:val="1"/>
        </w:rPr>
        <w:t xml:space="preserve"> </w:t>
      </w:r>
      <w:r>
        <w:rPr>
          <w:spacing w:val="-1"/>
        </w:rPr>
        <w:t>the following paragraphs</w:t>
      </w:r>
      <w:r>
        <w:rPr>
          <w:spacing w:val="-2"/>
        </w:rPr>
        <w:t xml:space="preserve"> </w:t>
      </w:r>
      <w:r>
        <w:t xml:space="preserve">as </w:t>
      </w:r>
      <w:r>
        <w:rPr>
          <w:spacing w:val="-1"/>
        </w:rPr>
        <w:t>additions</w:t>
      </w:r>
      <w:r>
        <w:t xml:space="preserve"> to</w:t>
      </w:r>
      <w:r>
        <w:rPr>
          <w:spacing w:val="57"/>
        </w:rPr>
        <w:t xml:space="preserve"> </w:t>
      </w:r>
      <w:r>
        <w:rPr>
          <w:spacing w:val="-1"/>
        </w:rPr>
        <w:t>paragraph</w:t>
      </w:r>
      <w:r>
        <w:rPr>
          <w:spacing w:val="1"/>
        </w:rPr>
        <w:t xml:space="preserve"> </w:t>
      </w:r>
      <w:r>
        <w:rPr>
          <w:spacing w:val="-1"/>
        </w:rPr>
        <w:t>(b)</w:t>
      </w:r>
      <w:r>
        <w:rPr>
          <w:spacing w:val="-3"/>
        </w:rPr>
        <w:t xml:space="preserve"> </w:t>
      </w:r>
      <w:r>
        <w:rPr>
          <w:spacing w:val="-1"/>
        </w:rPr>
        <w:t>of</w:t>
      </w:r>
      <w:r>
        <w:rPr>
          <w:spacing w:val="5"/>
        </w:rPr>
        <w:t xml:space="preserve"> </w:t>
      </w:r>
      <w:r>
        <w:rPr>
          <w:spacing w:val="-2"/>
        </w:rPr>
        <w:t>the</w:t>
      </w:r>
      <w:r>
        <w:rPr>
          <w:spacing w:val="1"/>
        </w:rPr>
        <w:t xml:space="preserve"> </w:t>
      </w:r>
      <w:r>
        <w:rPr>
          <w:spacing w:val="-1"/>
        </w:rPr>
        <w:t>basic</w:t>
      </w:r>
      <w:r>
        <w:t xml:space="preserve"> </w:t>
      </w:r>
      <w:r>
        <w:rPr>
          <w:spacing w:val="-1"/>
        </w:rPr>
        <w:t>clause:</w:t>
      </w:r>
    </w:p>
    <w:p w:rsidR="004F1640" w:rsidRDefault="004F1640" w:rsidP="00FC0796">
      <w:pPr>
        <w:rPr>
          <w:rFonts w:ascii="Arial" w:eastAsia="Arial" w:hAnsi="Arial" w:cs="Arial"/>
          <w:sz w:val="24"/>
          <w:szCs w:val="24"/>
        </w:rPr>
      </w:pPr>
    </w:p>
    <w:p w:rsidR="004F1640" w:rsidRDefault="004F1640" w:rsidP="00FC0796">
      <w:pPr>
        <w:pStyle w:val="BodyText"/>
        <w:ind w:left="540" w:right="184" w:firstLine="450"/>
      </w:pPr>
      <w:r>
        <w:rPr>
          <w:spacing w:val="-1"/>
        </w:rPr>
        <w:t>(6)(i)</w:t>
      </w:r>
      <w:r>
        <w:rPr>
          <w:spacing w:val="66"/>
        </w:rPr>
        <w:t xml:space="preserve"> </w:t>
      </w:r>
      <w:r>
        <w:rPr>
          <w:spacing w:val="1"/>
        </w:rPr>
        <w:t xml:space="preserve">The </w:t>
      </w:r>
      <w:r>
        <w:rPr>
          <w:spacing w:val="-1"/>
        </w:rPr>
        <w:t xml:space="preserve">contractor shall </w:t>
      </w:r>
      <w:r>
        <w:t>show</w:t>
      </w:r>
      <w:r>
        <w:rPr>
          <w:spacing w:val="-5"/>
        </w:rPr>
        <w:t xml:space="preserve"> </w:t>
      </w:r>
      <w:r>
        <w:t>on</w:t>
      </w:r>
      <w:r>
        <w:rPr>
          <w:spacing w:val="1"/>
        </w:rPr>
        <w:t xml:space="preserve"> </w:t>
      </w:r>
      <w:r>
        <w:rPr>
          <w:spacing w:val="-1"/>
        </w:rPr>
        <w:t>the</w:t>
      </w:r>
      <w:r>
        <w:rPr>
          <w:spacing w:val="1"/>
        </w:rPr>
        <w:t xml:space="preserve"> </w:t>
      </w:r>
      <w:r>
        <w:rPr>
          <w:spacing w:val="-1"/>
        </w:rPr>
        <w:t>critical</w:t>
      </w:r>
      <w:r>
        <w:t xml:space="preserve"> path</w:t>
      </w:r>
      <w:r>
        <w:rPr>
          <w:spacing w:val="-1"/>
        </w:rPr>
        <w:t xml:space="preserve"> method</w:t>
      </w:r>
      <w:r>
        <w:rPr>
          <w:spacing w:val="1"/>
        </w:rPr>
        <w:t xml:space="preserve"> </w:t>
      </w:r>
      <w:r>
        <w:rPr>
          <w:spacing w:val="-1"/>
        </w:rPr>
        <w:t>(CPM)</w:t>
      </w:r>
      <w:r>
        <w:rPr>
          <w:spacing w:val="49"/>
        </w:rPr>
        <w:t xml:space="preserve"> </w:t>
      </w:r>
      <w:r>
        <w:rPr>
          <w:spacing w:val="-1"/>
        </w:rPr>
        <w:t>network</w:t>
      </w:r>
      <w:r>
        <w:t xml:space="preserve"> the</w:t>
      </w:r>
      <w:r>
        <w:rPr>
          <w:spacing w:val="1"/>
        </w:rPr>
        <w:t xml:space="preserve"> </w:t>
      </w:r>
      <w:r>
        <w:rPr>
          <w:spacing w:val="-1"/>
        </w:rPr>
        <w:t>total</w:t>
      </w:r>
      <w:r>
        <w:t xml:space="preserve"> </w:t>
      </w:r>
      <w:r>
        <w:rPr>
          <w:spacing w:val="-1"/>
        </w:rPr>
        <w:t>cost</w:t>
      </w:r>
      <w:r>
        <w:rPr>
          <w:spacing w:val="-2"/>
        </w:rPr>
        <w:t xml:space="preserve"> </w:t>
      </w:r>
      <w:r>
        <w:rPr>
          <w:spacing w:val="-1"/>
        </w:rPr>
        <w:t>of</w:t>
      </w:r>
      <w:r>
        <w:rPr>
          <w:spacing w:val="5"/>
        </w:rPr>
        <w:t xml:space="preserve"> </w:t>
      </w:r>
      <w:r>
        <w:rPr>
          <w:spacing w:val="-1"/>
        </w:rPr>
        <w:t>the</w:t>
      </w:r>
      <w:r>
        <w:rPr>
          <w:spacing w:val="1"/>
        </w:rPr>
        <w:t xml:space="preserve"> </w:t>
      </w:r>
      <w:r>
        <w:rPr>
          <w:spacing w:val="-1"/>
        </w:rPr>
        <w:t>guarantee period</w:t>
      </w:r>
      <w:r>
        <w:rPr>
          <w:spacing w:val="1"/>
        </w:rPr>
        <w:t xml:space="preserve"> </w:t>
      </w:r>
      <w:r>
        <w:rPr>
          <w:spacing w:val="-1"/>
        </w:rPr>
        <w:t>services</w:t>
      </w:r>
      <w:r>
        <w:t xml:space="preserve"> in</w:t>
      </w:r>
      <w:r>
        <w:rPr>
          <w:spacing w:val="1"/>
        </w:rPr>
        <w:t xml:space="preserve"> </w:t>
      </w:r>
      <w:r>
        <w:rPr>
          <w:spacing w:val="-1"/>
        </w:rPr>
        <w:t>accordance</w:t>
      </w:r>
      <w:r>
        <w:rPr>
          <w:spacing w:val="2"/>
        </w:rPr>
        <w:t xml:space="preserve"> </w:t>
      </w:r>
      <w:r>
        <w:rPr>
          <w:spacing w:val="-2"/>
        </w:rPr>
        <w:t>with</w:t>
      </w:r>
      <w:r>
        <w:rPr>
          <w:spacing w:val="37"/>
        </w:rPr>
        <w:t xml:space="preserve"> </w:t>
      </w:r>
      <w:r>
        <w:t>the</w:t>
      </w:r>
      <w:r>
        <w:rPr>
          <w:spacing w:val="1"/>
        </w:rPr>
        <w:t xml:space="preserve"> </w:t>
      </w:r>
      <w:r>
        <w:rPr>
          <w:spacing w:val="-1"/>
        </w:rPr>
        <w:t>guarantee period</w:t>
      </w:r>
      <w:r>
        <w:rPr>
          <w:spacing w:val="1"/>
        </w:rPr>
        <w:t xml:space="preserve"> </w:t>
      </w:r>
      <w:r>
        <w:rPr>
          <w:spacing w:val="-2"/>
        </w:rPr>
        <w:t>service</w:t>
      </w:r>
      <w:r>
        <w:t xml:space="preserve"> </w:t>
      </w:r>
      <w:r>
        <w:rPr>
          <w:spacing w:val="-1"/>
        </w:rPr>
        <w:t xml:space="preserve">section(s) </w:t>
      </w:r>
      <w:r>
        <w:t>of</w:t>
      </w:r>
      <w:r>
        <w:rPr>
          <w:spacing w:val="5"/>
        </w:rPr>
        <w:t xml:space="preserve"> </w:t>
      </w:r>
      <w:r>
        <w:rPr>
          <w:spacing w:val="-1"/>
        </w:rPr>
        <w:t>the specifications.</w:t>
      </w:r>
      <w:r>
        <w:rPr>
          <w:spacing w:val="62"/>
        </w:rPr>
        <w:t xml:space="preserve"> </w:t>
      </w:r>
      <w:r>
        <w:t xml:space="preserve">This </w:t>
      </w:r>
      <w:r>
        <w:rPr>
          <w:spacing w:val="-1"/>
        </w:rPr>
        <w:t>cost</w:t>
      </w:r>
      <w:r>
        <w:t xml:space="preserve"> </w:t>
      </w:r>
      <w:r>
        <w:rPr>
          <w:spacing w:val="-1"/>
        </w:rPr>
        <w:t>shall</w:t>
      </w:r>
      <w:r>
        <w:rPr>
          <w:spacing w:val="78"/>
        </w:rPr>
        <w:t xml:space="preserve"> </w:t>
      </w:r>
      <w:r>
        <w:t>be</w:t>
      </w:r>
      <w:r>
        <w:rPr>
          <w:spacing w:val="1"/>
        </w:rPr>
        <w:t xml:space="preserve"> </w:t>
      </w:r>
      <w:r>
        <w:rPr>
          <w:spacing w:val="-1"/>
        </w:rPr>
        <w:t xml:space="preserve">priced </w:t>
      </w:r>
      <w:r>
        <w:t xml:space="preserve">out </w:t>
      </w:r>
      <w:r>
        <w:rPr>
          <w:spacing w:val="-2"/>
        </w:rPr>
        <w:t>when</w:t>
      </w:r>
      <w:r>
        <w:rPr>
          <w:spacing w:val="1"/>
        </w:rPr>
        <w:t xml:space="preserve"> </w:t>
      </w:r>
      <w:r>
        <w:rPr>
          <w:spacing w:val="-1"/>
        </w:rPr>
        <w:t>submitting the</w:t>
      </w:r>
      <w:r>
        <w:rPr>
          <w:spacing w:val="1"/>
        </w:rPr>
        <w:t xml:space="preserve"> </w:t>
      </w:r>
      <w:r>
        <w:rPr>
          <w:spacing w:val="-1"/>
        </w:rPr>
        <w:t>CMP</w:t>
      </w:r>
      <w:r>
        <w:rPr>
          <w:spacing w:val="1"/>
        </w:rPr>
        <w:t xml:space="preserve"> </w:t>
      </w:r>
      <w:r>
        <w:rPr>
          <w:spacing w:val="-1"/>
        </w:rPr>
        <w:t>cost</w:t>
      </w:r>
      <w:r>
        <w:rPr>
          <w:spacing w:val="-4"/>
        </w:rPr>
        <w:t xml:space="preserve"> </w:t>
      </w:r>
      <w:r>
        <w:rPr>
          <w:spacing w:val="-1"/>
        </w:rPr>
        <w:t>loaded</w:t>
      </w:r>
      <w:r>
        <w:rPr>
          <w:spacing w:val="1"/>
        </w:rPr>
        <w:t xml:space="preserve"> </w:t>
      </w:r>
      <w:r>
        <w:rPr>
          <w:spacing w:val="-2"/>
        </w:rPr>
        <w:t>network.</w:t>
      </w:r>
      <w:r>
        <w:t xml:space="preserve"> </w:t>
      </w:r>
      <w:r>
        <w:rPr>
          <w:spacing w:val="1"/>
        </w:rPr>
        <w:t xml:space="preserve"> </w:t>
      </w:r>
      <w:r>
        <w:t>The</w:t>
      </w:r>
      <w:r>
        <w:rPr>
          <w:spacing w:val="1"/>
        </w:rPr>
        <w:t xml:space="preserve"> </w:t>
      </w:r>
      <w:r>
        <w:rPr>
          <w:spacing w:val="-1"/>
        </w:rPr>
        <w:t>cost</w:t>
      </w:r>
      <w:r>
        <w:rPr>
          <w:spacing w:val="67"/>
        </w:rPr>
        <w:t xml:space="preserve"> </w:t>
      </w:r>
      <w:r>
        <w:t>submitted</w:t>
      </w:r>
      <w:r>
        <w:rPr>
          <w:spacing w:val="-1"/>
        </w:rPr>
        <w:t xml:space="preserve"> shall</w:t>
      </w:r>
      <w:r>
        <w:rPr>
          <w:spacing w:val="-3"/>
        </w:rPr>
        <w:t xml:space="preserve"> </w:t>
      </w:r>
      <w:r>
        <w:t>be</w:t>
      </w:r>
      <w:r>
        <w:rPr>
          <w:spacing w:val="1"/>
        </w:rPr>
        <w:t xml:space="preserve"> </w:t>
      </w:r>
      <w:r>
        <w:rPr>
          <w:spacing w:val="-1"/>
        </w:rPr>
        <w:t>subject</w:t>
      </w:r>
      <w:r>
        <w:t xml:space="preserve"> to</w:t>
      </w:r>
      <w:r>
        <w:rPr>
          <w:spacing w:val="1"/>
        </w:rPr>
        <w:t xml:space="preserve"> </w:t>
      </w:r>
      <w:r>
        <w:rPr>
          <w:spacing w:val="-2"/>
        </w:rPr>
        <w:t>the</w:t>
      </w:r>
      <w:r>
        <w:rPr>
          <w:spacing w:val="1"/>
        </w:rPr>
        <w:t xml:space="preserve"> </w:t>
      </w:r>
      <w:r>
        <w:rPr>
          <w:spacing w:val="-1"/>
        </w:rPr>
        <w:t>approval</w:t>
      </w:r>
      <w:r>
        <w:t xml:space="preserve"> </w:t>
      </w:r>
      <w:r>
        <w:rPr>
          <w:spacing w:val="-1"/>
        </w:rPr>
        <w:t>of</w:t>
      </w:r>
      <w:r>
        <w:rPr>
          <w:spacing w:val="5"/>
        </w:rPr>
        <w:t xml:space="preserve"> </w:t>
      </w:r>
      <w:r>
        <w:rPr>
          <w:spacing w:val="-2"/>
        </w:rPr>
        <w:t>the</w:t>
      </w:r>
      <w:r>
        <w:rPr>
          <w:spacing w:val="1"/>
        </w:rPr>
        <w:t xml:space="preserve"> </w:t>
      </w:r>
      <w:r>
        <w:rPr>
          <w:spacing w:val="-1"/>
        </w:rPr>
        <w:t>contracting</w:t>
      </w:r>
      <w:r>
        <w:rPr>
          <w:spacing w:val="-4"/>
        </w:rPr>
        <w:t xml:space="preserve"> </w:t>
      </w:r>
      <w:r>
        <w:rPr>
          <w:spacing w:val="-1"/>
        </w:rPr>
        <w:t>officer.</w:t>
      </w:r>
      <w:r>
        <w:rPr>
          <w:spacing w:val="62"/>
        </w:rPr>
        <w:t xml:space="preserve"> </w:t>
      </w:r>
      <w:r>
        <w:t>The</w:t>
      </w:r>
      <w:r>
        <w:rPr>
          <w:spacing w:val="63"/>
        </w:rPr>
        <w:t xml:space="preserve"> </w:t>
      </w:r>
      <w:r>
        <w:rPr>
          <w:spacing w:val="-1"/>
        </w:rPr>
        <w:t>activity</w:t>
      </w:r>
      <w:r>
        <w:rPr>
          <w:spacing w:val="-5"/>
        </w:rPr>
        <w:t xml:space="preserve"> </w:t>
      </w:r>
      <w:r>
        <w:t>on</w:t>
      </w:r>
      <w:r>
        <w:rPr>
          <w:spacing w:val="1"/>
        </w:rPr>
        <w:t xml:space="preserve"> </w:t>
      </w:r>
      <w:r>
        <w:t>the</w:t>
      </w:r>
      <w:r>
        <w:rPr>
          <w:spacing w:val="1"/>
        </w:rPr>
        <w:t xml:space="preserve"> </w:t>
      </w:r>
      <w:r>
        <w:t>CPM</w:t>
      </w:r>
      <w:r>
        <w:rPr>
          <w:spacing w:val="-1"/>
        </w:rPr>
        <w:t xml:space="preserve"> shall</w:t>
      </w:r>
      <w:r>
        <w:t xml:space="preserve"> </w:t>
      </w:r>
      <w:r>
        <w:rPr>
          <w:spacing w:val="-1"/>
        </w:rPr>
        <w:t>have</w:t>
      </w:r>
      <w:r>
        <w:rPr>
          <w:spacing w:val="1"/>
        </w:rPr>
        <w:t xml:space="preserve"> </w:t>
      </w:r>
      <w:r>
        <w:t>money</w:t>
      </w:r>
      <w:r>
        <w:rPr>
          <w:spacing w:val="-5"/>
        </w:rPr>
        <w:t xml:space="preserve"> </w:t>
      </w:r>
      <w:r>
        <w:t>only</w:t>
      </w:r>
      <w:r>
        <w:rPr>
          <w:spacing w:val="-4"/>
        </w:rPr>
        <w:t xml:space="preserve"> </w:t>
      </w:r>
      <w:r>
        <w:rPr>
          <w:spacing w:val="1"/>
        </w:rPr>
        <w:t xml:space="preserve">and </w:t>
      </w:r>
      <w:r>
        <w:rPr>
          <w:spacing w:val="-1"/>
        </w:rPr>
        <w:t>not</w:t>
      </w:r>
      <w:r>
        <w:t xml:space="preserve"> </w:t>
      </w:r>
      <w:r>
        <w:rPr>
          <w:spacing w:val="-1"/>
        </w:rPr>
        <w:t>activity</w:t>
      </w:r>
      <w:r>
        <w:rPr>
          <w:spacing w:val="-5"/>
        </w:rPr>
        <w:t xml:space="preserve"> </w:t>
      </w:r>
      <w:r>
        <w:t>time.</w:t>
      </w:r>
    </w:p>
    <w:p w:rsidR="004F1640" w:rsidRDefault="004F1640" w:rsidP="00FC0796">
      <w:pPr>
        <w:ind w:left="540" w:firstLine="450"/>
        <w:rPr>
          <w:rFonts w:ascii="Arial" w:eastAsia="Arial" w:hAnsi="Arial" w:cs="Arial"/>
          <w:sz w:val="24"/>
          <w:szCs w:val="24"/>
        </w:rPr>
      </w:pPr>
    </w:p>
    <w:p w:rsidR="004F1640" w:rsidRDefault="004F1640" w:rsidP="00FC0796">
      <w:pPr>
        <w:pStyle w:val="BodyText"/>
        <w:numPr>
          <w:ilvl w:val="0"/>
          <w:numId w:val="11"/>
        </w:numPr>
        <w:tabs>
          <w:tab w:val="left" w:pos="1800"/>
        </w:tabs>
        <w:ind w:left="990" w:right="212" w:firstLine="360"/>
      </w:pPr>
      <w:r>
        <w:rPr>
          <w:spacing w:val="1"/>
        </w:rPr>
        <w:t xml:space="preserve">The </w:t>
      </w:r>
      <w:r>
        <w:rPr>
          <w:spacing w:val="-1"/>
        </w:rPr>
        <w:t>contractor</w:t>
      </w:r>
      <w:r>
        <w:t xml:space="preserve"> </w:t>
      </w:r>
      <w:r>
        <w:rPr>
          <w:spacing w:val="-1"/>
        </w:rPr>
        <w:t xml:space="preserve">shall </w:t>
      </w:r>
      <w:r>
        <w:t xml:space="preserve">submit </w:t>
      </w:r>
      <w:r>
        <w:rPr>
          <w:spacing w:val="-2"/>
        </w:rPr>
        <w:t>with</w:t>
      </w:r>
      <w:r>
        <w:rPr>
          <w:spacing w:val="1"/>
        </w:rPr>
        <w:t xml:space="preserve"> </w:t>
      </w:r>
      <w:r>
        <w:t>the</w:t>
      </w:r>
      <w:r>
        <w:rPr>
          <w:spacing w:val="1"/>
        </w:rPr>
        <w:t xml:space="preserve"> </w:t>
      </w:r>
      <w:r>
        <w:rPr>
          <w:spacing w:val="-1"/>
        </w:rPr>
        <w:t>CPM</w:t>
      </w:r>
      <w:r>
        <w:rPr>
          <w:spacing w:val="-6"/>
        </w:rPr>
        <w:t xml:space="preserve"> </w:t>
      </w:r>
      <w:r>
        <w:t>a</w:t>
      </w:r>
      <w:r>
        <w:rPr>
          <w:spacing w:val="1"/>
        </w:rPr>
        <w:t xml:space="preserve"> </w:t>
      </w:r>
      <w:r>
        <w:rPr>
          <w:spacing w:val="-1"/>
        </w:rPr>
        <w:t>guarantee</w:t>
      </w:r>
      <w:r>
        <w:rPr>
          <w:spacing w:val="2"/>
        </w:rPr>
        <w:t xml:space="preserve"> </w:t>
      </w:r>
      <w:r>
        <w:rPr>
          <w:spacing w:val="-1"/>
        </w:rPr>
        <w:t>period</w:t>
      </w:r>
      <w:r>
        <w:rPr>
          <w:spacing w:val="43"/>
        </w:rPr>
        <w:t xml:space="preserve"> </w:t>
      </w:r>
      <w:r>
        <w:rPr>
          <w:spacing w:val="-1"/>
        </w:rPr>
        <w:t>performance</w:t>
      </w:r>
      <w:r>
        <w:rPr>
          <w:spacing w:val="1"/>
        </w:rPr>
        <w:t xml:space="preserve"> </w:t>
      </w:r>
      <w:r>
        <w:rPr>
          <w:spacing w:val="-1"/>
        </w:rPr>
        <w:t>program</w:t>
      </w:r>
      <w:r>
        <w:rPr>
          <w:spacing w:val="-3"/>
        </w:rPr>
        <w:t xml:space="preserve"> </w:t>
      </w:r>
      <w:r>
        <w:rPr>
          <w:spacing w:val="-2"/>
        </w:rPr>
        <w:t>which</w:t>
      </w:r>
      <w:r>
        <w:t xml:space="preserve"> shall </w:t>
      </w:r>
      <w:r>
        <w:rPr>
          <w:spacing w:val="-1"/>
        </w:rPr>
        <w:t>include</w:t>
      </w:r>
      <w:r>
        <w:rPr>
          <w:spacing w:val="1"/>
        </w:rPr>
        <w:t xml:space="preserve"> </w:t>
      </w:r>
      <w:r>
        <w:t>an</w:t>
      </w:r>
      <w:r>
        <w:rPr>
          <w:spacing w:val="1"/>
        </w:rPr>
        <w:t xml:space="preserve"> </w:t>
      </w:r>
      <w:r>
        <w:rPr>
          <w:spacing w:val="-1"/>
        </w:rPr>
        <w:t>itemized</w:t>
      </w:r>
      <w:r>
        <w:rPr>
          <w:spacing w:val="1"/>
        </w:rPr>
        <w:t xml:space="preserve"> </w:t>
      </w:r>
      <w:r>
        <w:rPr>
          <w:spacing w:val="-1"/>
        </w:rPr>
        <w:t>accounting of</w:t>
      </w:r>
      <w:r>
        <w:rPr>
          <w:spacing w:val="57"/>
        </w:rPr>
        <w:t xml:space="preserve"> </w:t>
      </w:r>
      <w:r>
        <w:t>the</w:t>
      </w:r>
      <w:r>
        <w:rPr>
          <w:spacing w:val="1"/>
        </w:rPr>
        <w:t xml:space="preserve"> </w:t>
      </w:r>
      <w:r>
        <w:t>number</w:t>
      </w:r>
      <w:r>
        <w:rPr>
          <w:spacing w:val="-5"/>
        </w:rPr>
        <w:t xml:space="preserve"> </w:t>
      </w:r>
      <w:r>
        <w:rPr>
          <w:spacing w:val="-1"/>
        </w:rPr>
        <w:t>of</w:t>
      </w:r>
      <w:r>
        <w:rPr>
          <w:spacing w:val="5"/>
        </w:rPr>
        <w:t xml:space="preserve"> </w:t>
      </w:r>
      <w:r>
        <w:rPr>
          <w:spacing w:val="-1"/>
        </w:rPr>
        <w:t>work-hours</w:t>
      </w:r>
      <w:r>
        <w:t xml:space="preserve"> </w:t>
      </w:r>
      <w:r>
        <w:rPr>
          <w:spacing w:val="-1"/>
        </w:rPr>
        <w:t>required</w:t>
      </w:r>
      <w:r>
        <w:rPr>
          <w:spacing w:val="1"/>
        </w:rPr>
        <w:t xml:space="preserve"> </w:t>
      </w:r>
      <w:r>
        <w:t>to</w:t>
      </w:r>
      <w:r>
        <w:rPr>
          <w:spacing w:val="1"/>
        </w:rPr>
        <w:t xml:space="preserve"> </w:t>
      </w:r>
      <w:r>
        <w:rPr>
          <w:spacing w:val="-1"/>
        </w:rPr>
        <w:t xml:space="preserve">perform </w:t>
      </w:r>
      <w:r>
        <w:t>the</w:t>
      </w:r>
      <w:r>
        <w:rPr>
          <w:spacing w:val="1"/>
        </w:rPr>
        <w:t xml:space="preserve"> </w:t>
      </w:r>
      <w:r>
        <w:rPr>
          <w:spacing w:val="-1"/>
        </w:rPr>
        <w:t>guarantee</w:t>
      </w:r>
      <w:r>
        <w:rPr>
          <w:spacing w:val="1"/>
        </w:rPr>
        <w:t xml:space="preserve"> </w:t>
      </w:r>
      <w:r>
        <w:rPr>
          <w:spacing w:val="-1"/>
        </w:rPr>
        <w:t>period</w:t>
      </w:r>
      <w:r>
        <w:rPr>
          <w:spacing w:val="23"/>
        </w:rPr>
        <w:t xml:space="preserve"> </w:t>
      </w:r>
      <w:r>
        <w:rPr>
          <w:spacing w:val="-1"/>
        </w:rPr>
        <w:t>service</w:t>
      </w:r>
      <w:r>
        <w:t xml:space="preserve"> on</w:t>
      </w:r>
      <w:r>
        <w:rPr>
          <w:spacing w:val="1"/>
        </w:rPr>
        <w:t xml:space="preserve"> </w:t>
      </w:r>
      <w:r>
        <w:rPr>
          <w:spacing w:val="-1"/>
        </w:rPr>
        <w:t>each</w:t>
      </w:r>
      <w:r>
        <w:rPr>
          <w:spacing w:val="1"/>
        </w:rPr>
        <w:t xml:space="preserve"> </w:t>
      </w:r>
      <w:r>
        <w:rPr>
          <w:spacing w:val="-1"/>
        </w:rPr>
        <w:t>piece</w:t>
      </w:r>
      <w:r>
        <w:rPr>
          <w:spacing w:val="1"/>
        </w:rPr>
        <w:t xml:space="preserve"> </w:t>
      </w:r>
      <w:r>
        <w:rPr>
          <w:spacing w:val="-1"/>
        </w:rPr>
        <w:t>of</w:t>
      </w:r>
      <w:r>
        <w:rPr>
          <w:spacing w:val="5"/>
        </w:rPr>
        <w:t xml:space="preserve"> </w:t>
      </w:r>
      <w:r>
        <w:rPr>
          <w:spacing w:val="-1"/>
        </w:rPr>
        <w:t>equipment.</w:t>
      </w:r>
      <w:r>
        <w:rPr>
          <w:spacing w:val="63"/>
        </w:rPr>
        <w:t xml:space="preserve"> </w:t>
      </w:r>
      <w:r>
        <w:t>The</w:t>
      </w:r>
      <w:r>
        <w:rPr>
          <w:spacing w:val="1"/>
        </w:rPr>
        <w:t xml:space="preserve"> </w:t>
      </w:r>
      <w:r>
        <w:rPr>
          <w:spacing w:val="-1"/>
        </w:rPr>
        <w:t>contractor</w:t>
      </w:r>
      <w:r>
        <w:t xml:space="preserve"> </w:t>
      </w:r>
      <w:r>
        <w:rPr>
          <w:spacing w:val="-1"/>
        </w:rPr>
        <w:t>shall</w:t>
      </w:r>
      <w:r>
        <w:t xml:space="preserve"> also submit</w:t>
      </w:r>
      <w:r>
        <w:rPr>
          <w:spacing w:val="41"/>
        </w:rPr>
        <w:t xml:space="preserve"> </w:t>
      </w:r>
      <w:r>
        <w:t>the</w:t>
      </w:r>
      <w:r>
        <w:rPr>
          <w:spacing w:val="1"/>
        </w:rPr>
        <w:t xml:space="preserve"> </w:t>
      </w:r>
      <w:r>
        <w:rPr>
          <w:spacing w:val="-1"/>
        </w:rPr>
        <w:t>established</w:t>
      </w:r>
      <w:r>
        <w:rPr>
          <w:spacing w:val="1"/>
        </w:rPr>
        <w:t xml:space="preserve"> </w:t>
      </w:r>
      <w:r>
        <w:rPr>
          <w:spacing w:val="-1"/>
        </w:rPr>
        <w:t>salary</w:t>
      </w:r>
      <w:r>
        <w:rPr>
          <w:spacing w:val="-2"/>
        </w:rPr>
        <w:t xml:space="preserve"> </w:t>
      </w:r>
      <w:r>
        <w:t>costs,</w:t>
      </w:r>
      <w:r>
        <w:rPr>
          <w:spacing w:val="1"/>
        </w:rPr>
        <w:t xml:space="preserve"> </w:t>
      </w:r>
      <w:r>
        <w:rPr>
          <w:spacing w:val="-1"/>
        </w:rPr>
        <w:t>including employee</w:t>
      </w:r>
      <w:r>
        <w:rPr>
          <w:spacing w:val="1"/>
        </w:rPr>
        <w:t xml:space="preserve"> </w:t>
      </w:r>
      <w:r>
        <w:t>fringe</w:t>
      </w:r>
      <w:r>
        <w:rPr>
          <w:spacing w:val="1"/>
        </w:rPr>
        <w:t xml:space="preserve"> </w:t>
      </w:r>
      <w:r>
        <w:t>benefits,</w:t>
      </w:r>
      <w:r>
        <w:rPr>
          <w:spacing w:val="-1"/>
        </w:rPr>
        <w:t xml:space="preserve"> </w:t>
      </w:r>
      <w:r>
        <w:rPr>
          <w:spacing w:val="-2"/>
        </w:rPr>
        <w:t>and</w:t>
      </w:r>
    </w:p>
    <w:p w:rsidR="004F1640" w:rsidRDefault="004F1640" w:rsidP="00FC0796">
      <w:pPr>
        <w:tabs>
          <w:tab w:val="left" w:pos="1800"/>
        </w:tabs>
        <w:ind w:left="990" w:firstLine="360"/>
        <w:sectPr w:rsidR="004F1640">
          <w:pgSz w:w="12240" w:h="15840"/>
          <w:pgMar w:top="1440" w:right="1660" w:bottom="1220" w:left="1660" w:header="741" w:footer="1036" w:gutter="0"/>
          <w:cols w:space="720"/>
        </w:sectPr>
      </w:pPr>
    </w:p>
    <w:p w:rsidR="004F1640" w:rsidRDefault="004F1640" w:rsidP="00FC0796">
      <w:pPr>
        <w:tabs>
          <w:tab w:val="left" w:pos="1800"/>
        </w:tabs>
        <w:spacing w:before="6"/>
        <w:ind w:left="990" w:firstLine="360"/>
        <w:rPr>
          <w:rFonts w:ascii="Arial" w:eastAsia="Arial" w:hAnsi="Arial" w:cs="Arial"/>
          <w:sz w:val="16"/>
          <w:szCs w:val="16"/>
        </w:rPr>
      </w:pPr>
    </w:p>
    <w:p w:rsidR="004F1640" w:rsidRDefault="004F1640" w:rsidP="00FC0796">
      <w:pPr>
        <w:pStyle w:val="BodyText"/>
        <w:tabs>
          <w:tab w:val="left" w:pos="1800"/>
        </w:tabs>
        <w:spacing w:before="75" w:line="274" w:lineRule="exact"/>
        <w:ind w:left="990" w:right="212" w:firstLine="0"/>
      </w:pPr>
      <w:proofErr w:type="gramStart"/>
      <w:r>
        <w:rPr>
          <w:spacing w:val="-2"/>
        </w:rPr>
        <w:t>what</w:t>
      </w:r>
      <w:proofErr w:type="gramEnd"/>
      <w:r>
        <w:t xml:space="preserve"> the</w:t>
      </w:r>
      <w:r>
        <w:rPr>
          <w:spacing w:val="1"/>
        </w:rPr>
        <w:t xml:space="preserve"> </w:t>
      </w:r>
      <w:r>
        <w:rPr>
          <w:spacing w:val="-1"/>
        </w:rPr>
        <w:t>contractor reasonably</w:t>
      </w:r>
      <w:r>
        <w:rPr>
          <w:spacing w:val="-5"/>
        </w:rPr>
        <w:t xml:space="preserve"> </w:t>
      </w:r>
      <w:r>
        <w:rPr>
          <w:spacing w:val="-1"/>
        </w:rPr>
        <w:t>expects</w:t>
      </w:r>
      <w:r>
        <w:t xml:space="preserve"> to</w:t>
      </w:r>
      <w:r>
        <w:rPr>
          <w:spacing w:val="2"/>
        </w:rPr>
        <w:t xml:space="preserve"> </w:t>
      </w:r>
      <w:r>
        <w:t>pay</w:t>
      </w:r>
      <w:r>
        <w:rPr>
          <w:spacing w:val="-5"/>
        </w:rPr>
        <w:t xml:space="preserve"> </w:t>
      </w:r>
      <w:r>
        <w:rPr>
          <w:spacing w:val="-2"/>
        </w:rPr>
        <w:t>over</w:t>
      </w:r>
      <w:r>
        <w:t xml:space="preserve"> the</w:t>
      </w:r>
      <w:r>
        <w:rPr>
          <w:spacing w:val="1"/>
        </w:rPr>
        <w:t xml:space="preserve"> </w:t>
      </w:r>
      <w:r>
        <w:rPr>
          <w:spacing w:val="-1"/>
        </w:rPr>
        <w:t>guarantee</w:t>
      </w:r>
      <w:r>
        <w:rPr>
          <w:spacing w:val="61"/>
        </w:rPr>
        <w:t xml:space="preserve"> </w:t>
      </w:r>
      <w:r>
        <w:rPr>
          <w:spacing w:val="-1"/>
        </w:rPr>
        <w:t>period,</w:t>
      </w:r>
      <w:r>
        <w:t xml:space="preserve"> </w:t>
      </w:r>
      <w:r>
        <w:rPr>
          <w:spacing w:val="-1"/>
        </w:rPr>
        <w:t>all</w:t>
      </w:r>
      <w:r>
        <w:t xml:space="preserve"> </w:t>
      </w:r>
      <w:r>
        <w:rPr>
          <w:spacing w:val="-1"/>
        </w:rPr>
        <w:t>of</w:t>
      </w:r>
      <w:r>
        <w:rPr>
          <w:spacing w:val="5"/>
        </w:rPr>
        <w:t xml:space="preserve"> </w:t>
      </w:r>
      <w:r>
        <w:rPr>
          <w:spacing w:val="-2"/>
        </w:rPr>
        <w:t>which</w:t>
      </w:r>
      <w:r>
        <w:t xml:space="preserve"> </w:t>
      </w:r>
      <w:r>
        <w:rPr>
          <w:spacing w:val="-2"/>
        </w:rPr>
        <w:t>will</w:t>
      </w:r>
      <w:r>
        <w:rPr>
          <w:spacing w:val="4"/>
        </w:rPr>
        <w:t xml:space="preserve"> </w:t>
      </w:r>
      <w:r>
        <w:t>be</w:t>
      </w:r>
      <w:r>
        <w:rPr>
          <w:spacing w:val="1"/>
        </w:rPr>
        <w:t xml:space="preserve"> </w:t>
      </w:r>
      <w:r>
        <w:rPr>
          <w:spacing w:val="-1"/>
        </w:rPr>
        <w:t>subject</w:t>
      </w:r>
      <w:r>
        <w:rPr>
          <w:spacing w:val="-2"/>
        </w:rPr>
        <w:t xml:space="preserve"> </w:t>
      </w:r>
      <w:r>
        <w:t>to</w:t>
      </w:r>
      <w:r>
        <w:rPr>
          <w:spacing w:val="1"/>
        </w:rPr>
        <w:t xml:space="preserve"> </w:t>
      </w:r>
      <w:r>
        <w:rPr>
          <w:spacing w:val="-2"/>
        </w:rPr>
        <w:t>the</w:t>
      </w:r>
      <w:r>
        <w:rPr>
          <w:spacing w:val="1"/>
        </w:rPr>
        <w:t xml:space="preserve"> </w:t>
      </w:r>
      <w:r>
        <w:rPr>
          <w:spacing w:val="-1"/>
        </w:rPr>
        <w:t xml:space="preserve">contracting </w:t>
      </w:r>
      <w:r>
        <w:t>officer</w:t>
      </w:r>
      <w:r>
        <w:rPr>
          <w:rFonts w:cs="Arial"/>
        </w:rPr>
        <w:t>’s</w:t>
      </w:r>
      <w:r>
        <w:rPr>
          <w:rFonts w:cs="Arial"/>
          <w:spacing w:val="-3"/>
        </w:rPr>
        <w:t xml:space="preserve"> </w:t>
      </w:r>
      <w:r>
        <w:rPr>
          <w:spacing w:val="-1"/>
        </w:rPr>
        <w:t>approval.</w:t>
      </w:r>
    </w:p>
    <w:p w:rsidR="004F1640" w:rsidRDefault="004F1640" w:rsidP="00FC0796">
      <w:pPr>
        <w:tabs>
          <w:tab w:val="left" w:pos="1800"/>
        </w:tabs>
        <w:spacing w:before="8"/>
        <w:ind w:left="990" w:firstLine="360"/>
        <w:rPr>
          <w:rFonts w:ascii="Arial" w:eastAsia="Arial" w:hAnsi="Arial" w:cs="Arial"/>
          <w:sz w:val="23"/>
          <w:szCs w:val="23"/>
        </w:rPr>
      </w:pPr>
    </w:p>
    <w:p w:rsidR="004F1640" w:rsidRDefault="004F1640" w:rsidP="00FC0796">
      <w:pPr>
        <w:pStyle w:val="BodyText"/>
        <w:numPr>
          <w:ilvl w:val="0"/>
          <w:numId w:val="11"/>
        </w:numPr>
        <w:tabs>
          <w:tab w:val="left" w:pos="1800"/>
          <w:tab w:val="left" w:pos="2320"/>
        </w:tabs>
        <w:ind w:left="990" w:right="260" w:firstLine="360"/>
      </w:pPr>
      <w:r>
        <w:rPr>
          <w:spacing w:val="1"/>
        </w:rPr>
        <w:t xml:space="preserve">The </w:t>
      </w:r>
      <w:r>
        <w:rPr>
          <w:spacing w:val="-1"/>
        </w:rPr>
        <w:t>cost</w:t>
      </w:r>
      <w:r>
        <w:t xml:space="preserve"> </w:t>
      </w:r>
      <w:r>
        <w:rPr>
          <w:spacing w:val="-1"/>
        </w:rPr>
        <w:t>of</w:t>
      </w:r>
      <w:r>
        <w:rPr>
          <w:spacing w:val="3"/>
        </w:rPr>
        <w:t xml:space="preserve"> </w:t>
      </w:r>
      <w:r>
        <w:rPr>
          <w:spacing w:val="-2"/>
        </w:rPr>
        <w:t>the</w:t>
      </w:r>
      <w:r>
        <w:rPr>
          <w:spacing w:val="1"/>
        </w:rPr>
        <w:t xml:space="preserve"> </w:t>
      </w:r>
      <w:r>
        <w:rPr>
          <w:spacing w:val="-1"/>
        </w:rPr>
        <w:t>guarantee period</w:t>
      </w:r>
      <w:r>
        <w:rPr>
          <w:spacing w:val="1"/>
        </w:rPr>
        <w:t xml:space="preserve"> </w:t>
      </w:r>
      <w:r>
        <w:rPr>
          <w:spacing w:val="-2"/>
        </w:rPr>
        <w:t>service</w:t>
      </w:r>
      <w:r>
        <w:t xml:space="preserve"> </w:t>
      </w:r>
      <w:r>
        <w:rPr>
          <w:spacing w:val="-1"/>
        </w:rPr>
        <w:t>shall</w:t>
      </w:r>
      <w:r>
        <w:t xml:space="preserve"> be</w:t>
      </w:r>
      <w:r>
        <w:rPr>
          <w:spacing w:val="1"/>
        </w:rPr>
        <w:t xml:space="preserve"> </w:t>
      </w:r>
      <w:r>
        <w:rPr>
          <w:spacing w:val="-1"/>
        </w:rPr>
        <w:t>prorated</w:t>
      </w:r>
      <w:r>
        <w:rPr>
          <w:spacing w:val="55"/>
        </w:rPr>
        <w:t xml:space="preserve"> </w:t>
      </w:r>
      <w:r>
        <w:t>on</w:t>
      </w:r>
      <w:r>
        <w:rPr>
          <w:spacing w:val="1"/>
        </w:rPr>
        <w:t xml:space="preserve"> </w:t>
      </w:r>
      <w:r>
        <w:t>an</w:t>
      </w:r>
      <w:r>
        <w:rPr>
          <w:spacing w:val="-1"/>
        </w:rPr>
        <w:t xml:space="preserve"> annual</w:t>
      </w:r>
      <w:r>
        <w:t xml:space="preserve"> basis </w:t>
      </w:r>
      <w:r>
        <w:rPr>
          <w:spacing w:val="-2"/>
        </w:rPr>
        <w:t>and</w:t>
      </w:r>
      <w:r>
        <w:rPr>
          <w:spacing w:val="1"/>
        </w:rPr>
        <w:t xml:space="preserve"> </w:t>
      </w:r>
      <w:r>
        <w:rPr>
          <w:spacing w:val="-1"/>
        </w:rPr>
        <w:t>paid</w:t>
      </w:r>
      <w:r>
        <w:rPr>
          <w:spacing w:val="1"/>
        </w:rPr>
        <w:t xml:space="preserve"> </w:t>
      </w:r>
      <w:r>
        <w:rPr>
          <w:spacing w:val="-1"/>
        </w:rPr>
        <w:t>in</w:t>
      </w:r>
      <w:r>
        <w:rPr>
          <w:spacing w:val="1"/>
        </w:rPr>
        <w:t xml:space="preserve"> </w:t>
      </w:r>
      <w:r>
        <w:rPr>
          <w:spacing w:val="-1"/>
        </w:rPr>
        <w:t>equal</w:t>
      </w:r>
      <w:r>
        <w:rPr>
          <w:spacing w:val="-2"/>
        </w:rPr>
        <w:t xml:space="preserve"> </w:t>
      </w:r>
      <w:r>
        <w:rPr>
          <w:spacing w:val="-1"/>
        </w:rPr>
        <w:t>monthly</w:t>
      </w:r>
      <w:r>
        <w:rPr>
          <w:spacing w:val="-5"/>
        </w:rPr>
        <w:t xml:space="preserve"> </w:t>
      </w:r>
      <w:r>
        <w:t>payments by</w:t>
      </w:r>
      <w:r>
        <w:rPr>
          <w:spacing w:val="-5"/>
        </w:rPr>
        <w:t xml:space="preserve"> </w:t>
      </w:r>
      <w:r>
        <w:t>VA</w:t>
      </w:r>
      <w:r>
        <w:rPr>
          <w:spacing w:val="1"/>
        </w:rPr>
        <w:t xml:space="preserve"> </w:t>
      </w:r>
      <w:r>
        <w:rPr>
          <w:spacing w:val="-1"/>
        </w:rPr>
        <w:t>during</w:t>
      </w:r>
      <w:r>
        <w:rPr>
          <w:spacing w:val="45"/>
        </w:rPr>
        <w:t xml:space="preserve"> </w:t>
      </w:r>
      <w:r>
        <w:t>the</w:t>
      </w:r>
      <w:r>
        <w:rPr>
          <w:spacing w:val="1"/>
        </w:rPr>
        <w:t xml:space="preserve"> </w:t>
      </w:r>
      <w:r>
        <w:rPr>
          <w:spacing w:val="-1"/>
        </w:rPr>
        <w:t>period</w:t>
      </w:r>
      <w:r>
        <w:rPr>
          <w:spacing w:val="-4"/>
        </w:rPr>
        <w:t xml:space="preserve"> </w:t>
      </w:r>
      <w:r>
        <w:rPr>
          <w:spacing w:val="-1"/>
        </w:rPr>
        <w:t>of</w:t>
      </w:r>
      <w:r>
        <w:rPr>
          <w:spacing w:val="5"/>
        </w:rPr>
        <w:t xml:space="preserve"> </w:t>
      </w:r>
      <w:r>
        <w:rPr>
          <w:spacing w:val="-1"/>
        </w:rPr>
        <w:t>guarantee.</w:t>
      </w:r>
      <w:r>
        <w:t xml:space="preserve"> </w:t>
      </w:r>
      <w:r>
        <w:rPr>
          <w:spacing w:val="1"/>
        </w:rPr>
        <w:t xml:space="preserve"> </w:t>
      </w:r>
      <w:r>
        <w:rPr>
          <w:spacing w:val="-1"/>
        </w:rPr>
        <w:t>In</w:t>
      </w:r>
      <w:r>
        <w:rPr>
          <w:spacing w:val="1"/>
        </w:rPr>
        <w:t xml:space="preserve"> </w:t>
      </w:r>
      <w:r>
        <w:rPr>
          <w:spacing w:val="-1"/>
        </w:rPr>
        <w:t>the</w:t>
      </w:r>
      <w:r>
        <w:rPr>
          <w:spacing w:val="1"/>
        </w:rPr>
        <w:t xml:space="preserve"> </w:t>
      </w:r>
      <w:r>
        <w:rPr>
          <w:spacing w:val="-1"/>
        </w:rPr>
        <w:t>event</w:t>
      </w:r>
      <w:r>
        <w:rPr>
          <w:spacing w:val="1"/>
        </w:rPr>
        <w:t xml:space="preserve"> </w:t>
      </w:r>
      <w:r>
        <w:rPr>
          <w:spacing w:val="-1"/>
        </w:rPr>
        <w:t>the</w:t>
      </w:r>
      <w:r>
        <w:rPr>
          <w:spacing w:val="1"/>
        </w:rPr>
        <w:t xml:space="preserve"> </w:t>
      </w:r>
      <w:r>
        <w:rPr>
          <w:spacing w:val="-1"/>
        </w:rPr>
        <w:t xml:space="preserve">installer </w:t>
      </w:r>
      <w:r>
        <w:t>does</w:t>
      </w:r>
      <w:r>
        <w:rPr>
          <w:spacing w:val="-2"/>
        </w:rPr>
        <w:t xml:space="preserve"> </w:t>
      </w:r>
      <w:r>
        <w:t xml:space="preserve">not </w:t>
      </w:r>
      <w:r>
        <w:rPr>
          <w:spacing w:val="-1"/>
        </w:rPr>
        <w:t>perform</w:t>
      </w:r>
      <w:r>
        <w:rPr>
          <w:spacing w:val="27"/>
        </w:rPr>
        <w:t xml:space="preserve"> </w:t>
      </w:r>
      <w:r>
        <w:rPr>
          <w:spacing w:val="-1"/>
        </w:rPr>
        <w:t>satisfactorily</w:t>
      </w:r>
      <w:r>
        <w:rPr>
          <w:spacing w:val="-4"/>
        </w:rPr>
        <w:t xml:space="preserve"> </w:t>
      </w:r>
      <w:r>
        <w:rPr>
          <w:spacing w:val="-1"/>
        </w:rPr>
        <w:t xml:space="preserve">during </w:t>
      </w:r>
      <w:r>
        <w:t xml:space="preserve">this </w:t>
      </w:r>
      <w:r>
        <w:rPr>
          <w:spacing w:val="-1"/>
        </w:rPr>
        <w:t>period,</w:t>
      </w:r>
      <w:r>
        <w:t xml:space="preserve"> </w:t>
      </w:r>
      <w:r>
        <w:rPr>
          <w:spacing w:val="-1"/>
        </w:rPr>
        <w:t>all</w:t>
      </w:r>
      <w:r>
        <w:t xml:space="preserve"> </w:t>
      </w:r>
      <w:r>
        <w:rPr>
          <w:spacing w:val="-1"/>
        </w:rPr>
        <w:t>payments</w:t>
      </w:r>
      <w:r>
        <w:rPr>
          <w:spacing w:val="-5"/>
        </w:rPr>
        <w:t xml:space="preserve"> </w:t>
      </w:r>
      <w:r>
        <w:rPr>
          <w:spacing w:val="1"/>
        </w:rPr>
        <w:t>may</w:t>
      </w:r>
      <w:r>
        <w:rPr>
          <w:spacing w:val="-5"/>
        </w:rPr>
        <w:t xml:space="preserve"> </w:t>
      </w:r>
      <w:r>
        <w:t>be</w:t>
      </w:r>
      <w:r>
        <w:rPr>
          <w:spacing w:val="1"/>
        </w:rPr>
        <w:t xml:space="preserve"> </w:t>
      </w:r>
      <w:r>
        <w:rPr>
          <w:spacing w:val="-1"/>
        </w:rPr>
        <w:t>withheld</w:t>
      </w:r>
      <w:r>
        <w:rPr>
          <w:spacing w:val="1"/>
        </w:rPr>
        <w:t xml:space="preserve"> </w:t>
      </w:r>
      <w:r>
        <w:t>and</w:t>
      </w:r>
      <w:r>
        <w:rPr>
          <w:spacing w:val="1"/>
        </w:rPr>
        <w:t xml:space="preserve"> </w:t>
      </w:r>
      <w:r>
        <w:rPr>
          <w:spacing w:val="-2"/>
        </w:rPr>
        <w:t>the</w:t>
      </w:r>
      <w:r>
        <w:rPr>
          <w:spacing w:val="65"/>
        </w:rPr>
        <w:t xml:space="preserve"> </w:t>
      </w:r>
      <w:r>
        <w:rPr>
          <w:spacing w:val="-1"/>
        </w:rPr>
        <w:t xml:space="preserve">contracting </w:t>
      </w:r>
      <w:r>
        <w:t xml:space="preserve">officer </w:t>
      </w:r>
      <w:r>
        <w:rPr>
          <w:spacing w:val="-2"/>
        </w:rPr>
        <w:t>shall</w:t>
      </w:r>
      <w:r>
        <w:t xml:space="preserve"> inform</w:t>
      </w:r>
      <w:r>
        <w:rPr>
          <w:spacing w:val="-1"/>
        </w:rPr>
        <w:t xml:space="preserve"> the</w:t>
      </w:r>
      <w:r>
        <w:rPr>
          <w:spacing w:val="1"/>
        </w:rPr>
        <w:t xml:space="preserve"> </w:t>
      </w:r>
      <w:r>
        <w:rPr>
          <w:spacing w:val="-1"/>
        </w:rPr>
        <w:t>contractor</w:t>
      </w:r>
      <w:r>
        <w:rPr>
          <w:spacing w:val="-6"/>
        </w:rPr>
        <w:t xml:space="preserve"> </w:t>
      </w:r>
      <w:r>
        <w:rPr>
          <w:spacing w:val="-1"/>
        </w:rPr>
        <w:t>of</w:t>
      </w:r>
      <w:r>
        <w:rPr>
          <w:spacing w:val="5"/>
        </w:rPr>
        <w:t xml:space="preserve"> </w:t>
      </w:r>
      <w:r>
        <w:rPr>
          <w:spacing w:val="-1"/>
        </w:rPr>
        <w:t>the unsatisfactory</w:t>
      </w:r>
      <w:r>
        <w:rPr>
          <w:spacing w:val="69"/>
        </w:rPr>
        <w:t xml:space="preserve"> </w:t>
      </w:r>
      <w:r>
        <w:rPr>
          <w:spacing w:val="-1"/>
        </w:rPr>
        <w:t>performance,</w:t>
      </w:r>
      <w:r>
        <w:t xml:space="preserve"> </w:t>
      </w:r>
      <w:r>
        <w:rPr>
          <w:spacing w:val="-1"/>
        </w:rPr>
        <w:t xml:space="preserve">allowing </w:t>
      </w:r>
      <w:r>
        <w:t>the</w:t>
      </w:r>
      <w:r>
        <w:rPr>
          <w:spacing w:val="1"/>
        </w:rPr>
        <w:t xml:space="preserve"> </w:t>
      </w:r>
      <w:r>
        <w:rPr>
          <w:spacing w:val="-1"/>
        </w:rPr>
        <w:t>contractor</w:t>
      </w:r>
      <w:r>
        <w:t xml:space="preserve"> </w:t>
      </w:r>
      <w:r>
        <w:rPr>
          <w:spacing w:val="-1"/>
        </w:rPr>
        <w:t>10</w:t>
      </w:r>
      <w:r>
        <w:rPr>
          <w:spacing w:val="1"/>
        </w:rPr>
        <w:t xml:space="preserve"> </w:t>
      </w:r>
      <w:r>
        <w:rPr>
          <w:spacing w:val="-2"/>
        </w:rPr>
        <w:t>days</w:t>
      </w:r>
      <w:r>
        <w:t xml:space="preserve"> to</w:t>
      </w:r>
      <w:r>
        <w:rPr>
          <w:spacing w:val="1"/>
        </w:rPr>
        <w:t xml:space="preserve"> </w:t>
      </w:r>
      <w:r>
        <w:rPr>
          <w:spacing w:val="-1"/>
        </w:rPr>
        <w:t>correct</w:t>
      </w:r>
      <w:r>
        <w:t xml:space="preserve"> </w:t>
      </w:r>
      <w:r>
        <w:rPr>
          <w:spacing w:val="-2"/>
        </w:rPr>
        <w:t>and</w:t>
      </w:r>
      <w:r>
        <w:rPr>
          <w:spacing w:val="1"/>
        </w:rPr>
        <w:t xml:space="preserve"> </w:t>
      </w:r>
      <w:r>
        <w:t>comply</w:t>
      </w:r>
      <w:r>
        <w:rPr>
          <w:spacing w:val="53"/>
        </w:rPr>
        <w:t xml:space="preserve"> </w:t>
      </w:r>
      <w:r>
        <w:rPr>
          <w:spacing w:val="-2"/>
        </w:rPr>
        <w:t>with</w:t>
      </w:r>
      <w:r>
        <w:rPr>
          <w:spacing w:val="1"/>
        </w:rPr>
        <w:t xml:space="preserve"> </w:t>
      </w:r>
      <w:r>
        <w:t>the</w:t>
      </w:r>
      <w:r>
        <w:rPr>
          <w:spacing w:val="1"/>
        </w:rPr>
        <w:t xml:space="preserve"> </w:t>
      </w:r>
      <w:r>
        <w:t>contract.</w:t>
      </w:r>
      <w:r>
        <w:rPr>
          <w:spacing w:val="63"/>
        </w:rPr>
        <w:t xml:space="preserve"> </w:t>
      </w:r>
      <w:r>
        <w:t>The</w:t>
      </w:r>
      <w:r>
        <w:rPr>
          <w:spacing w:val="-4"/>
        </w:rPr>
        <w:t xml:space="preserve"> </w:t>
      </w:r>
      <w:r>
        <w:rPr>
          <w:spacing w:val="-1"/>
        </w:rPr>
        <w:t>guarantee period</w:t>
      </w:r>
      <w:r>
        <w:rPr>
          <w:spacing w:val="1"/>
        </w:rPr>
        <w:t xml:space="preserve"> </w:t>
      </w:r>
      <w:r>
        <w:rPr>
          <w:spacing w:val="-1"/>
        </w:rPr>
        <w:t>service</w:t>
      </w:r>
      <w:r>
        <w:rPr>
          <w:spacing w:val="1"/>
        </w:rPr>
        <w:t xml:space="preserve"> </w:t>
      </w:r>
      <w:r>
        <w:t xml:space="preserve">is </w:t>
      </w:r>
      <w:r>
        <w:rPr>
          <w:spacing w:val="-1"/>
        </w:rPr>
        <w:t>subject</w:t>
      </w:r>
      <w:r>
        <w:t xml:space="preserve"> </w:t>
      </w:r>
      <w:r>
        <w:rPr>
          <w:spacing w:val="-1"/>
        </w:rPr>
        <w:t>to</w:t>
      </w:r>
      <w:r>
        <w:rPr>
          <w:spacing w:val="1"/>
        </w:rPr>
        <w:t xml:space="preserve"> </w:t>
      </w:r>
      <w:r>
        <w:rPr>
          <w:spacing w:val="-1"/>
        </w:rPr>
        <w:t>those</w:t>
      </w:r>
      <w:r>
        <w:rPr>
          <w:spacing w:val="47"/>
        </w:rPr>
        <w:t xml:space="preserve"> </w:t>
      </w:r>
      <w:r>
        <w:rPr>
          <w:spacing w:val="-1"/>
        </w:rPr>
        <w:t>provisions</w:t>
      </w:r>
      <w:r>
        <w:t xml:space="preserve"> as set</w:t>
      </w:r>
      <w:r>
        <w:rPr>
          <w:spacing w:val="-2"/>
        </w:rPr>
        <w:t xml:space="preserve"> </w:t>
      </w:r>
      <w:r>
        <w:t>forth</w:t>
      </w:r>
      <w:r>
        <w:rPr>
          <w:spacing w:val="1"/>
        </w:rPr>
        <w:t xml:space="preserve"> </w:t>
      </w:r>
      <w:r>
        <w:rPr>
          <w:spacing w:val="-3"/>
        </w:rPr>
        <w:t>in</w:t>
      </w:r>
      <w:r>
        <w:rPr>
          <w:spacing w:val="1"/>
        </w:rPr>
        <w:t xml:space="preserve"> </w:t>
      </w:r>
      <w:r>
        <w:rPr>
          <w:spacing w:val="-1"/>
        </w:rPr>
        <w:t>the</w:t>
      </w:r>
      <w:r>
        <w:rPr>
          <w:spacing w:val="1"/>
        </w:rPr>
        <w:t xml:space="preserve"> </w:t>
      </w:r>
      <w:r>
        <w:rPr>
          <w:spacing w:val="-1"/>
        </w:rPr>
        <w:t>Payments</w:t>
      </w:r>
      <w:r>
        <w:rPr>
          <w:spacing w:val="-2"/>
        </w:rPr>
        <w:t xml:space="preserve"> </w:t>
      </w:r>
      <w:r>
        <w:t>and</w:t>
      </w:r>
      <w:r>
        <w:rPr>
          <w:spacing w:val="1"/>
        </w:rPr>
        <w:t xml:space="preserve"> </w:t>
      </w:r>
      <w:r>
        <w:rPr>
          <w:spacing w:val="-1"/>
        </w:rPr>
        <w:t>Default</w:t>
      </w:r>
      <w:r>
        <w:t xml:space="preserve"> </w:t>
      </w:r>
      <w:r>
        <w:rPr>
          <w:spacing w:val="-1"/>
        </w:rPr>
        <w:t>clauses.</w:t>
      </w:r>
    </w:p>
    <w:p w:rsidR="004F1640" w:rsidRDefault="004F1640" w:rsidP="004F1640">
      <w:pPr>
        <w:spacing w:before="1"/>
        <w:rPr>
          <w:rFonts w:ascii="Arial" w:eastAsia="Arial" w:hAnsi="Arial" w:cs="Arial"/>
          <w:sz w:val="24"/>
          <w:szCs w:val="24"/>
        </w:rPr>
      </w:pPr>
    </w:p>
    <w:p w:rsidR="004F1640" w:rsidRDefault="004F1640" w:rsidP="00FC0796">
      <w:pPr>
        <w:pStyle w:val="Heading1"/>
        <w:ind w:left="0"/>
        <w:rPr>
          <w:b w:val="0"/>
          <w:bCs w:val="0"/>
          <w:u w:val="none"/>
        </w:rPr>
      </w:pPr>
      <w:r w:rsidRPr="00F57846">
        <w:rPr>
          <w:spacing w:val="-1"/>
        </w:rPr>
        <w:t>852.236-</w:t>
      </w:r>
      <w:proofErr w:type="gramStart"/>
      <w:r w:rsidRPr="00F57846">
        <w:rPr>
          <w:spacing w:val="-1"/>
        </w:rPr>
        <w:t>84</w:t>
      </w:r>
      <w:r w:rsidRPr="00F57846">
        <w:t xml:space="preserve"> </w:t>
      </w:r>
      <w:r w:rsidRPr="00F57846">
        <w:rPr>
          <w:spacing w:val="1"/>
        </w:rPr>
        <w:t xml:space="preserve"> </w:t>
      </w:r>
      <w:r w:rsidRPr="00F57846">
        <w:rPr>
          <w:spacing w:val="-1"/>
        </w:rPr>
        <w:t>Schedule</w:t>
      </w:r>
      <w:proofErr w:type="gramEnd"/>
      <w:r w:rsidRPr="00F57846">
        <w:rPr>
          <w:spacing w:val="2"/>
        </w:rPr>
        <w:t xml:space="preserve"> </w:t>
      </w:r>
      <w:r w:rsidRPr="00F57846">
        <w:rPr>
          <w:spacing w:val="-1"/>
        </w:rPr>
        <w:t>of</w:t>
      </w:r>
      <w:r w:rsidRPr="00F57846">
        <w:rPr>
          <w:spacing w:val="-5"/>
        </w:rPr>
        <w:t xml:space="preserve"> </w:t>
      </w:r>
      <w:r w:rsidRPr="00F57846">
        <w:t>work</w:t>
      </w:r>
      <w:r w:rsidRPr="00F57846">
        <w:rPr>
          <w:spacing w:val="1"/>
        </w:rPr>
        <w:t xml:space="preserve"> </w:t>
      </w:r>
      <w:r w:rsidRPr="00F57846">
        <w:rPr>
          <w:spacing w:val="-1"/>
        </w:rPr>
        <w:t>progress</w:t>
      </w:r>
      <w:r>
        <w:rPr>
          <w:spacing w:val="-1"/>
          <w:u w:val="none"/>
        </w:rPr>
        <w:t>.</w:t>
      </w:r>
    </w:p>
    <w:p w:rsidR="004F1640" w:rsidRDefault="004F1640" w:rsidP="00FC0796">
      <w:pPr>
        <w:spacing w:before="11"/>
        <w:rPr>
          <w:rFonts w:ascii="Arial" w:eastAsia="Arial" w:hAnsi="Arial" w:cs="Arial"/>
          <w:b/>
          <w:bCs/>
          <w:sz w:val="17"/>
          <w:szCs w:val="17"/>
        </w:rPr>
      </w:pPr>
    </w:p>
    <w:p w:rsidR="004F1640" w:rsidRDefault="004F1640" w:rsidP="00EC70CF">
      <w:pPr>
        <w:pStyle w:val="BodyText"/>
        <w:spacing w:before="69"/>
        <w:ind w:left="0" w:firstLine="450"/>
      </w:pPr>
      <w:r>
        <w:t xml:space="preserve">As </w:t>
      </w:r>
      <w:r>
        <w:rPr>
          <w:spacing w:val="-1"/>
        </w:rPr>
        <w:t>prescribed</w:t>
      </w:r>
      <w:r>
        <w:rPr>
          <w:spacing w:val="1"/>
        </w:rPr>
        <w:t xml:space="preserve"> </w:t>
      </w:r>
      <w:r>
        <w:rPr>
          <w:spacing w:val="-1"/>
        </w:rPr>
        <w:t>in 836.575,</w:t>
      </w:r>
      <w:r>
        <w:t xml:space="preserve"> </w:t>
      </w:r>
      <w:r>
        <w:rPr>
          <w:spacing w:val="-1"/>
        </w:rPr>
        <w:t>insert</w:t>
      </w:r>
      <w:r>
        <w:t xml:space="preserve"> the</w:t>
      </w:r>
      <w:r>
        <w:rPr>
          <w:spacing w:val="-4"/>
        </w:rPr>
        <w:t xml:space="preserve"> </w:t>
      </w:r>
      <w:r>
        <w:rPr>
          <w:spacing w:val="-1"/>
        </w:rPr>
        <w:t>following</w:t>
      </w:r>
      <w:r>
        <w:rPr>
          <w:spacing w:val="1"/>
        </w:rPr>
        <w:t xml:space="preserve"> </w:t>
      </w:r>
      <w:r>
        <w:t>clause:</w:t>
      </w:r>
    </w:p>
    <w:p w:rsidR="004F1640" w:rsidRDefault="004F1640" w:rsidP="00FC0796">
      <w:pPr>
        <w:rPr>
          <w:rFonts w:ascii="Arial" w:eastAsia="Arial" w:hAnsi="Arial" w:cs="Arial"/>
          <w:sz w:val="24"/>
          <w:szCs w:val="24"/>
        </w:rPr>
      </w:pPr>
    </w:p>
    <w:p w:rsidR="004F1640" w:rsidRDefault="004F1640" w:rsidP="004F1640">
      <w:pPr>
        <w:ind w:left="168" w:right="147"/>
        <w:jc w:val="center"/>
        <w:rPr>
          <w:rFonts w:ascii="Arial" w:eastAsia="Arial" w:hAnsi="Arial" w:cs="Arial"/>
          <w:sz w:val="24"/>
          <w:szCs w:val="24"/>
        </w:rPr>
      </w:pPr>
      <w:r>
        <w:rPr>
          <w:rFonts w:ascii="Arial"/>
          <w:b/>
          <w:spacing w:val="-1"/>
          <w:sz w:val="24"/>
        </w:rPr>
        <w:t>S</w:t>
      </w:r>
      <w:r>
        <w:rPr>
          <w:rFonts w:ascii="Arial"/>
          <w:b/>
          <w:spacing w:val="-1"/>
          <w:sz w:val="19"/>
        </w:rPr>
        <w:t>CHEDULE</w:t>
      </w:r>
      <w:r>
        <w:rPr>
          <w:rFonts w:ascii="Arial"/>
          <w:b/>
          <w:spacing w:val="-12"/>
          <w:sz w:val="19"/>
        </w:rPr>
        <w:t xml:space="preserve"> </w:t>
      </w:r>
      <w:r>
        <w:rPr>
          <w:rFonts w:ascii="Arial"/>
          <w:b/>
          <w:spacing w:val="-1"/>
          <w:sz w:val="19"/>
        </w:rPr>
        <w:t>OF</w:t>
      </w:r>
      <w:r>
        <w:rPr>
          <w:rFonts w:ascii="Arial"/>
          <w:b/>
          <w:spacing w:val="-11"/>
          <w:sz w:val="19"/>
        </w:rPr>
        <w:t xml:space="preserve"> </w:t>
      </w:r>
      <w:r>
        <w:rPr>
          <w:rFonts w:ascii="Arial"/>
          <w:b/>
          <w:sz w:val="24"/>
        </w:rPr>
        <w:t>W</w:t>
      </w:r>
      <w:r>
        <w:rPr>
          <w:rFonts w:ascii="Arial"/>
          <w:b/>
          <w:sz w:val="19"/>
        </w:rPr>
        <w:t>ORK</w:t>
      </w:r>
      <w:r>
        <w:rPr>
          <w:rFonts w:ascii="Arial"/>
          <w:b/>
          <w:spacing w:val="-8"/>
          <w:sz w:val="19"/>
        </w:rPr>
        <w:t xml:space="preserve"> </w:t>
      </w:r>
      <w:r>
        <w:rPr>
          <w:rFonts w:ascii="Arial"/>
          <w:b/>
          <w:sz w:val="24"/>
        </w:rPr>
        <w:t>P</w:t>
      </w:r>
      <w:r>
        <w:rPr>
          <w:rFonts w:ascii="Arial"/>
          <w:b/>
          <w:sz w:val="19"/>
        </w:rPr>
        <w:t>ROGRESS</w:t>
      </w:r>
      <w:r>
        <w:rPr>
          <w:rFonts w:ascii="Arial"/>
          <w:b/>
          <w:spacing w:val="-12"/>
          <w:sz w:val="19"/>
        </w:rPr>
        <w:t xml:space="preserve"> </w:t>
      </w:r>
      <w:r>
        <w:rPr>
          <w:rFonts w:ascii="Arial"/>
          <w:b/>
          <w:spacing w:val="-1"/>
          <w:sz w:val="24"/>
        </w:rPr>
        <w:t>(NOV</w:t>
      </w:r>
      <w:r>
        <w:rPr>
          <w:rFonts w:ascii="Arial"/>
          <w:b/>
          <w:spacing w:val="-17"/>
          <w:sz w:val="24"/>
        </w:rPr>
        <w:t xml:space="preserve"> </w:t>
      </w:r>
      <w:r>
        <w:rPr>
          <w:rFonts w:ascii="Arial"/>
          <w:b/>
          <w:sz w:val="24"/>
        </w:rPr>
        <w:t>1984)</w:t>
      </w:r>
    </w:p>
    <w:p w:rsidR="004F1640" w:rsidRDefault="004F1640" w:rsidP="004F1640">
      <w:pPr>
        <w:rPr>
          <w:rFonts w:ascii="Arial" w:eastAsia="Arial" w:hAnsi="Arial" w:cs="Arial"/>
          <w:b/>
          <w:bCs/>
          <w:sz w:val="24"/>
          <w:szCs w:val="24"/>
        </w:rPr>
      </w:pPr>
    </w:p>
    <w:p w:rsidR="004F1640" w:rsidRDefault="004F1640" w:rsidP="00FC0796">
      <w:pPr>
        <w:pStyle w:val="BodyText"/>
        <w:numPr>
          <w:ilvl w:val="0"/>
          <w:numId w:val="10"/>
        </w:numPr>
        <w:tabs>
          <w:tab w:val="left" w:pos="990"/>
        </w:tabs>
        <w:ind w:left="0" w:right="184" w:firstLine="540"/>
      </w:pPr>
      <w:r>
        <w:t>The</w:t>
      </w:r>
      <w:r w:rsidRPr="00FC0796">
        <w:rPr>
          <w:spacing w:val="1"/>
        </w:rPr>
        <w:t xml:space="preserve"> </w:t>
      </w:r>
      <w:r w:rsidRPr="00FC0796">
        <w:rPr>
          <w:spacing w:val="-1"/>
        </w:rPr>
        <w:t>contractor</w:t>
      </w:r>
      <w:r>
        <w:t xml:space="preserve"> </w:t>
      </w:r>
      <w:r w:rsidRPr="00FC0796">
        <w:rPr>
          <w:spacing w:val="-1"/>
        </w:rPr>
        <w:t xml:space="preserve">shall </w:t>
      </w:r>
      <w:r>
        <w:t xml:space="preserve">submit </w:t>
      </w:r>
      <w:r w:rsidRPr="00FC0796">
        <w:rPr>
          <w:spacing w:val="-2"/>
        </w:rPr>
        <w:t>with</w:t>
      </w:r>
      <w:r w:rsidRPr="00FC0796">
        <w:rPr>
          <w:spacing w:val="1"/>
        </w:rPr>
        <w:t xml:space="preserve"> </w:t>
      </w:r>
      <w:r>
        <w:t>the</w:t>
      </w:r>
      <w:r w:rsidRPr="00FC0796">
        <w:rPr>
          <w:spacing w:val="1"/>
        </w:rPr>
        <w:t xml:space="preserve"> </w:t>
      </w:r>
      <w:r w:rsidRPr="00FC0796">
        <w:rPr>
          <w:spacing w:val="-1"/>
        </w:rPr>
        <w:t>schedule of</w:t>
      </w:r>
      <w:r w:rsidRPr="00FC0796">
        <w:rPr>
          <w:spacing w:val="5"/>
        </w:rPr>
        <w:t xml:space="preserve"> </w:t>
      </w:r>
      <w:r w:rsidRPr="00FC0796">
        <w:rPr>
          <w:spacing w:val="-1"/>
        </w:rPr>
        <w:t>costs,</w:t>
      </w:r>
      <w:r w:rsidRPr="00FC0796">
        <w:rPr>
          <w:spacing w:val="1"/>
        </w:rPr>
        <w:t xml:space="preserve"> </w:t>
      </w:r>
      <w:r>
        <w:t>a</w:t>
      </w:r>
      <w:r w:rsidRPr="00FC0796">
        <w:rPr>
          <w:spacing w:val="-1"/>
        </w:rPr>
        <w:t xml:space="preserve"> progress</w:t>
      </w:r>
      <w:r w:rsidRPr="00FC0796">
        <w:rPr>
          <w:spacing w:val="37"/>
        </w:rPr>
        <w:t xml:space="preserve"> </w:t>
      </w:r>
      <w:r w:rsidRPr="00FC0796">
        <w:rPr>
          <w:spacing w:val="-1"/>
        </w:rPr>
        <w:t>schedule</w:t>
      </w:r>
      <w:r w:rsidRPr="00FC0796">
        <w:rPr>
          <w:spacing w:val="1"/>
        </w:rPr>
        <w:t xml:space="preserve"> </w:t>
      </w:r>
      <w:r w:rsidRPr="00FC0796">
        <w:rPr>
          <w:spacing w:val="-1"/>
        </w:rPr>
        <w:t>that</w:t>
      </w:r>
      <w:r>
        <w:t xml:space="preserve"> </w:t>
      </w:r>
      <w:r w:rsidRPr="00FC0796">
        <w:rPr>
          <w:spacing w:val="-1"/>
        </w:rPr>
        <w:t>indicates</w:t>
      </w:r>
      <w:r w:rsidRPr="00FC0796">
        <w:rPr>
          <w:spacing w:val="-4"/>
        </w:rPr>
        <w:t xml:space="preserve"> </w:t>
      </w:r>
      <w:r>
        <w:t>the</w:t>
      </w:r>
      <w:r w:rsidRPr="00FC0796">
        <w:rPr>
          <w:spacing w:val="1"/>
        </w:rPr>
        <w:t xml:space="preserve"> </w:t>
      </w:r>
      <w:r w:rsidRPr="00FC0796">
        <w:rPr>
          <w:spacing w:val="-1"/>
        </w:rPr>
        <w:t>anticipated</w:t>
      </w:r>
      <w:r w:rsidRPr="00FC0796">
        <w:rPr>
          <w:spacing w:val="1"/>
        </w:rPr>
        <w:t xml:space="preserve"> </w:t>
      </w:r>
      <w:r w:rsidRPr="00FC0796">
        <w:rPr>
          <w:spacing w:val="-1"/>
        </w:rPr>
        <w:t>installation</w:t>
      </w:r>
      <w:r w:rsidRPr="00FC0796">
        <w:rPr>
          <w:spacing w:val="1"/>
        </w:rPr>
        <w:t xml:space="preserve"> </w:t>
      </w:r>
      <w:r w:rsidRPr="00FC0796">
        <w:rPr>
          <w:spacing w:val="-1"/>
        </w:rPr>
        <w:t>of</w:t>
      </w:r>
      <w:r w:rsidRPr="00FC0796">
        <w:rPr>
          <w:spacing w:val="3"/>
        </w:rPr>
        <w:t xml:space="preserve"> </w:t>
      </w:r>
      <w:r w:rsidRPr="00FC0796">
        <w:rPr>
          <w:spacing w:val="-2"/>
        </w:rPr>
        <w:t>work</w:t>
      </w:r>
      <w:r>
        <w:t xml:space="preserve"> </w:t>
      </w:r>
      <w:r w:rsidRPr="00FC0796">
        <w:rPr>
          <w:spacing w:val="-1"/>
        </w:rPr>
        <w:t>versus</w:t>
      </w:r>
      <w:r>
        <w:t xml:space="preserve"> the</w:t>
      </w:r>
      <w:r w:rsidRPr="00FC0796">
        <w:rPr>
          <w:spacing w:val="1"/>
        </w:rPr>
        <w:t xml:space="preserve"> </w:t>
      </w:r>
      <w:r w:rsidRPr="00FC0796">
        <w:rPr>
          <w:spacing w:val="-1"/>
        </w:rPr>
        <w:t>elapsed</w:t>
      </w:r>
      <w:r w:rsidRPr="00FC0796">
        <w:rPr>
          <w:spacing w:val="59"/>
        </w:rPr>
        <w:t xml:space="preserve"> </w:t>
      </w:r>
      <w:r w:rsidRPr="00FC0796">
        <w:rPr>
          <w:spacing w:val="-1"/>
        </w:rPr>
        <w:t>contract</w:t>
      </w:r>
      <w:r>
        <w:t xml:space="preserve"> </w:t>
      </w:r>
      <w:r w:rsidRPr="00FC0796">
        <w:rPr>
          <w:spacing w:val="-1"/>
        </w:rPr>
        <w:t>time,</w:t>
      </w:r>
      <w:r w:rsidRPr="00FC0796">
        <w:rPr>
          <w:spacing w:val="-4"/>
        </w:rPr>
        <w:t xml:space="preserve"> </w:t>
      </w:r>
      <w:r>
        <w:t xml:space="preserve">for </w:t>
      </w:r>
      <w:r w:rsidRPr="00FC0796">
        <w:rPr>
          <w:spacing w:val="-1"/>
        </w:rPr>
        <w:t>the approval</w:t>
      </w:r>
      <w:r>
        <w:t xml:space="preserve"> of</w:t>
      </w:r>
      <w:r w:rsidRPr="00FC0796">
        <w:rPr>
          <w:spacing w:val="5"/>
        </w:rPr>
        <w:t xml:space="preserve"> </w:t>
      </w:r>
      <w:r w:rsidRPr="00FC0796">
        <w:rPr>
          <w:spacing w:val="-1"/>
        </w:rPr>
        <w:t>the</w:t>
      </w:r>
      <w:r w:rsidRPr="00FC0796">
        <w:rPr>
          <w:spacing w:val="1"/>
        </w:rPr>
        <w:t xml:space="preserve"> </w:t>
      </w:r>
      <w:r w:rsidRPr="00FC0796">
        <w:rPr>
          <w:spacing w:val="-1"/>
        </w:rPr>
        <w:t xml:space="preserve">contracting </w:t>
      </w:r>
      <w:r>
        <w:t>officer.</w:t>
      </w:r>
      <w:r w:rsidRPr="00FC0796">
        <w:rPr>
          <w:spacing w:val="62"/>
        </w:rPr>
        <w:t xml:space="preserve"> </w:t>
      </w:r>
      <w:r>
        <w:t>The</w:t>
      </w:r>
      <w:r w:rsidRPr="00FC0796">
        <w:rPr>
          <w:spacing w:val="-1"/>
        </w:rPr>
        <w:t xml:space="preserve"> progress</w:t>
      </w:r>
      <w:r>
        <w:t xml:space="preserve"> schedule</w:t>
      </w:r>
      <w:r w:rsidRPr="00FC0796">
        <w:rPr>
          <w:spacing w:val="45"/>
        </w:rPr>
        <w:t xml:space="preserve"> </w:t>
      </w:r>
      <w:r>
        <w:t>time</w:t>
      </w:r>
      <w:r w:rsidRPr="00FC0796">
        <w:rPr>
          <w:spacing w:val="1"/>
        </w:rPr>
        <w:t xml:space="preserve"> </w:t>
      </w:r>
      <w:r w:rsidRPr="00FC0796">
        <w:rPr>
          <w:spacing w:val="-1"/>
        </w:rPr>
        <w:t>shall</w:t>
      </w:r>
      <w:r>
        <w:t xml:space="preserve"> </w:t>
      </w:r>
      <w:r w:rsidRPr="00FC0796">
        <w:rPr>
          <w:spacing w:val="-1"/>
        </w:rPr>
        <w:t>be</w:t>
      </w:r>
      <w:r w:rsidRPr="00FC0796">
        <w:rPr>
          <w:spacing w:val="1"/>
        </w:rPr>
        <w:t xml:space="preserve"> </w:t>
      </w:r>
      <w:r w:rsidRPr="00FC0796">
        <w:rPr>
          <w:spacing w:val="-1"/>
        </w:rPr>
        <w:t>represented</w:t>
      </w:r>
      <w:r w:rsidRPr="00FC0796">
        <w:rPr>
          <w:spacing w:val="1"/>
        </w:rPr>
        <w:t xml:space="preserve"> </w:t>
      </w:r>
      <w:r w:rsidRPr="00FC0796">
        <w:rPr>
          <w:spacing w:val="-1"/>
        </w:rPr>
        <w:t>in</w:t>
      </w:r>
      <w:r w:rsidRPr="00FC0796">
        <w:rPr>
          <w:spacing w:val="1"/>
        </w:rPr>
        <w:t xml:space="preserve"> </w:t>
      </w:r>
      <w:r>
        <w:t>the</w:t>
      </w:r>
      <w:r w:rsidRPr="00FC0796">
        <w:rPr>
          <w:spacing w:val="-6"/>
        </w:rPr>
        <w:t xml:space="preserve"> </w:t>
      </w:r>
      <w:r w:rsidRPr="00FC0796">
        <w:rPr>
          <w:spacing w:val="-1"/>
        </w:rPr>
        <w:t>form</w:t>
      </w:r>
      <w:r w:rsidRPr="00FC0796">
        <w:rPr>
          <w:spacing w:val="2"/>
        </w:rPr>
        <w:t xml:space="preserve"> </w:t>
      </w:r>
      <w:r w:rsidRPr="00FC0796">
        <w:rPr>
          <w:spacing w:val="-1"/>
        </w:rPr>
        <w:t>of</w:t>
      </w:r>
      <w:r w:rsidRPr="00FC0796">
        <w:rPr>
          <w:spacing w:val="3"/>
        </w:rPr>
        <w:t xml:space="preserve"> </w:t>
      </w:r>
      <w:r>
        <w:t>a</w:t>
      </w:r>
      <w:r w:rsidRPr="00FC0796">
        <w:rPr>
          <w:spacing w:val="-1"/>
        </w:rPr>
        <w:t xml:space="preserve"> </w:t>
      </w:r>
      <w:r>
        <w:t>bar</w:t>
      </w:r>
      <w:r w:rsidRPr="00FC0796">
        <w:rPr>
          <w:spacing w:val="-6"/>
        </w:rPr>
        <w:t xml:space="preserve"> </w:t>
      </w:r>
      <w:r w:rsidRPr="00FC0796">
        <w:rPr>
          <w:spacing w:val="-1"/>
        </w:rPr>
        <w:t>graph</w:t>
      </w:r>
      <w:r w:rsidRPr="00FC0796">
        <w:rPr>
          <w:spacing w:val="1"/>
        </w:rPr>
        <w:t xml:space="preserve"> </w:t>
      </w:r>
      <w:r w:rsidRPr="00FC0796">
        <w:rPr>
          <w:spacing w:val="-2"/>
        </w:rPr>
        <w:t>with</w:t>
      </w:r>
      <w:r w:rsidRPr="00FC0796">
        <w:rPr>
          <w:spacing w:val="1"/>
        </w:rPr>
        <w:t xml:space="preserve"> </w:t>
      </w:r>
      <w:r>
        <w:t>the</w:t>
      </w:r>
      <w:r w:rsidRPr="00FC0796">
        <w:rPr>
          <w:spacing w:val="1"/>
        </w:rPr>
        <w:t xml:space="preserve"> </w:t>
      </w:r>
      <w:r w:rsidRPr="00FC0796">
        <w:rPr>
          <w:spacing w:val="-1"/>
        </w:rPr>
        <w:t>contract</w:t>
      </w:r>
      <w:r w:rsidRPr="00FC0796">
        <w:rPr>
          <w:spacing w:val="-2"/>
        </w:rPr>
        <w:t xml:space="preserve"> </w:t>
      </w:r>
      <w:r>
        <w:t>time</w:t>
      </w:r>
      <w:r w:rsidRPr="00FC0796">
        <w:rPr>
          <w:spacing w:val="2"/>
        </w:rPr>
        <w:t xml:space="preserve"> </w:t>
      </w:r>
      <w:r w:rsidRPr="00FC0796">
        <w:rPr>
          <w:spacing w:val="-1"/>
        </w:rPr>
        <w:t>plotted</w:t>
      </w:r>
      <w:r w:rsidRPr="00FC0796">
        <w:rPr>
          <w:spacing w:val="55"/>
        </w:rPr>
        <w:t xml:space="preserve"> </w:t>
      </w:r>
      <w:r w:rsidRPr="00FC0796">
        <w:rPr>
          <w:spacing w:val="-1"/>
        </w:rPr>
        <w:t xml:space="preserve">along </w:t>
      </w:r>
      <w:r>
        <w:t>the</w:t>
      </w:r>
      <w:r w:rsidRPr="00FC0796">
        <w:rPr>
          <w:spacing w:val="1"/>
        </w:rPr>
        <w:t xml:space="preserve"> </w:t>
      </w:r>
      <w:r w:rsidRPr="00FC0796">
        <w:rPr>
          <w:spacing w:val="-1"/>
        </w:rPr>
        <w:t>horizontal</w:t>
      </w:r>
      <w:r w:rsidRPr="00FC0796">
        <w:rPr>
          <w:spacing w:val="-3"/>
        </w:rPr>
        <w:t xml:space="preserve"> </w:t>
      </w:r>
      <w:r>
        <w:t>axis.</w:t>
      </w:r>
      <w:r w:rsidRPr="00FC0796">
        <w:rPr>
          <w:spacing w:val="66"/>
        </w:rPr>
        <w:t xml:space="preserve"> </w:t>
      </w:r>
      <w:r>
        <w:t>The</w:t>
      </w:r>
      <w:r w:rsidRPr="00FC0796">
        <w:rPr>
          <w:spacing w:val="1"/>
        </w:rPr>
        <w:t xml:space="preserve"> </w:t>
      </w:r>
      <w:r w:rsidRPr="00FC0796">
        <w:rPr>
          <w:spacing w:val="-1"/>
        </w:rPr>
        <w:t>starting date of</w:t>
      </w:r>
      <w:r>
        <w:t xml:space="preserve"> the</w:t>
      </w:r>
      <w:r w:rsidRPr="00FC0796">
        <w:rPr>
          <w:spacing w:val="1"/>
        </w:rPr>
        <w:t xml:space="preserve"> </w:t>
      </w:r>
      <w:r w:rsidRPr="00FC0796">
        <w:rPr>
          <w:spacing w:val="-1"/>
        </w:rPr>
        <w:t>schedule</w:t>
      </w:r>
      <w:r w:rsidRPr="00FC0796">
        <w:rPr>
          <w:spacing w:val="1"/>
        </w:rPr>
        <w:t xml:space="preserve"> </w:t>
      </w:r>
      <w:r w:rsidRPr="00FC0796">
        <w:rPr>
          <w:spacing w:val="-1"/>
        </w:rPr>
        <w:t>shall</w:t>
      </w:r>
      <w:r>
        <w:t xml:space="preserve"> be</w:t>
      </w:r>
      <w:r w:rsidRPr="00FC0796">
        <w:rPr>
          <w:spacing w:val="-1"/>
        </w:rPr>
        <w:t xml:space="preserve"> the</w:t>
      </w:r>
      <w:r w:rsidRPr="00FC0796">
        <w:rPr>
          <w:spacing w:val="1"/>
        </w:rPr>
        <w:t xml:space="preserve"> </w:t>
      </w:r>
      <w:r w:rsidRPr="00FC0796">
        <w:rPr>
          <w:spacing w:val="-1"/>
        </w:rPr>
        <w:t>date</w:t>
      </w:r>
      <w:r w:rsidRPr="00FC0796">
        <w:rPr>
          <w:spacing w:val="1"/>
        </w:rPr>
        <w:t xml:space="preserve"> </w:t>
      </w:r>
      <w:r w:rsidRPr="00FC0796">
        <w:rPr>
          <w:spacing w:val="-2"/>
        </w:rPr>
        <w:t>the</w:t>
      </w:r>
      <w:r w:rsidRPr="00FC0796">
        <w:rPr>
          <w:spacing w:val="51"/>
        </w:rPr>
        <w:t xml:space="preserve"> </w:t>
      </w:r>
      <w:r w:rsidRPr="00FC0796">
        <w:rPr>
          <w:spacing w:val="-1"/>
        </w:rPr>
        <w:t>contractor receives</w:t>
      </w:r>
      <w:r>
        <w:t xml:space="preserve"> the</w:t>
      </w:r>
      <w:r w:rsidRPr="00FC0796">
        <w:rPr>
          <w:spacing w:val="2"/>
        </w:rPr>
        <w:t xml:space="preserve"> </w:t>
      </w:r>
      <w:r>
        <w:t>"Notice</w:t>
      </w:r>
      <w:r w:rsidRPr="00FC0796">
        <w:rPr>
          <w:spacing w:val="-1"/>
        </w:rPr>
        <w:t xml:space="preserve"> </w:t>
      </w:r>
      <w:r>
        <w:t>to</w:t>
      </w:r>
      <w:r w:rsidRPr="00FC0796">
        <w:rPr>
          <w:spacing w:val="-1"/>
        </w:rPr>
        <w:t xml:space="preserve"> Proceed."</w:t>
      </w:r>
      <w:r w:rsidRPr="00FC0796">
        <w:rPr>
          <w:spacing w:val="60"/>
        </w:rPr>
        <w:t xml:space="preserve"> </w:t>
      </w:r>
      <w:r>
        <w:t>The</w:t>
      </w:r>
      <w:r w:rsidRPr="00FC0796">
        <w:rPr>
          <w:spacing w:val="-1"/>
        </w:rPr>
        <w:t xml:space="preserve"> ending date</w:t>
      </w:r>
      <w:r w:rsidRPr="00FC0796">
        <w:rPr>
          <w:spacing w:val="1"/>
        </w:rPr>
        <w:t xml:space="preserve"> </w:t>
      </w:r>
      <w:r w:rsidRPr="00FC0796">
        <w:rPr>
          <w:spacing w:val="-1"/>
        </w:rPr>
        <w:t>shall</w:t>
      </w:r>
      <w:r w:rsidRPr="00FC0796">
        <w:rPr>
          <w:spacing w:val="-3"/>
        </w:rPr>
        <w:t xml:space="preserve"> </w:t>
      </w:r>
      <w:r>
        <w:t>be</w:t>
      </w:r>
      <w:r w:rsidRPr="00FC0796">
        <w:rPr>
          <w:spacing w:val="1"/>
        </w:rPr>
        <w:t xml:space="preserve"> </w:t>
      </w:r>
      <w:r w:rsidRPr="00FC0796">
        <w:rPr>
          <w:spacing w:val="-1"/>
        </w:rPr>
        <w:t>the</w:t>
      </w:r>
      <w:r w:rsidR="00FC0796">
        <w:rPr>
          <w:spacing w:val="-1"/>
        </w:rPr>
        <w:t xml:space="preserve"> </w:t>
      </w:r>
      <w:r w:rsidRPr="00FC0796">
        <w:rPr>
          <w:spacing w:val="-1"/>
        </w:rPr>
        <w:t>original</w:t>
      </w:r>
      <w:r>
        <w:t xml:space="preserve"> </w:t>
      </w:r>
      <w:r w:rsidRPr="00FC0796">
        <w:rPr>
          <w:spacing w:val="-1"/>
        </w:rPr>
        <w:t>contract</w:t>
      </w:r>
      <w:r>
        <w:t xml:space="preserve"> </w:t>
      </w:r>
      <w:r w:rsidRPr="00FC0796">
        <w:rPr>
          <w:spacing w:val="-1"/>
        </w:rPr>
        <w:t>completion</w:t>
      </w:r>
      <w:r w:rsidRPr="00FC0796">
        <w:rPr>
          <w:spacing w:val="1"/>
        </w:rPr>
        <w:t xml:space="preserve"> </w:t>
      </w:r>
      <w:r w:rsidRPr="00FC0796">
        <w:rPr>
          <w:spacing w:val="-1"/>
        </w:rPr>
        <w:t>date.</w:t>
      </w:r>
      <w:r w:rsidRPr="00FC0796">
        <w:rPr>
          <w:spacing w:val="65"/>
        </w:rPr>
        <w:t xml:space="preserve"> </w:t>
      </w:r>
      <w:r>
        <w:t>At a</w:t>
      </w:r>
      <w:r w:rsidRPr="00FC0796">
        <w:rPr>
          <w:spacing w:val="-4"/>
        </w:rPr>
        <w:t xml:space="preserve"> </w:t>
      </w:r>
      <w:r>
        <w:t>minimum,</w:t>
      </w:r>
      <w:r w:rsidRPr="00FC0796">
        <w:rPr>
          <w:spacing w:val="-2"/>
        </w:rPr>
        <w:t xml:space="preserve"> </w:t>
      </w:r>
      <w:r w:rsidRPr="00FC0796">
        <w:rPr>
          <w:spacing w:val="-1"/>
        </w:rPr>
        <w:t xml:space="preserve">both </w:t>
      </w:r>
      <w:r>
        <w:t>dates</w:t>
      </w:r>
      <w:r w:rsidRPr="00FC0796">
        <w:rPr>
          <w:spacing w:val="-2"/>
        </w:rPr>
        <w:t xml:space="preserve"> </w:t>
      </w:r>
      <w:r w:rsidRPr="00FC0796">
        <w:rPr>
          <w:spacing w:val="-1"/>
        </w:rPr>
        <w:t>shall</w:t>
      </w:r>
      <w:r w:rsidRPr="00FC0796">
        <w:rPr>
          <w:spacing w:val="-3"/>
        </w:rPr>
        <w:t xml:space="preserve"> </w:t>
      </w:r>
      <w:r w:rsidRPr="00FC0796">
        <w:rPr>
          <w:spacing w:val="-1"/>
        </w:rPr>
        <w:t>be</w:t>
      </w:r>
      <w:r w:rsidRPr="00FC0796">
        <w:rPr>
          <w:spacing w:val="1"/>
        </w:rPr>
        <w:t xml:space="preserve"> </w:t>
      </w:r>
      <w:r w:rsidRPr="00FC0796">
        <w:rPr>
          <w:spacing w:val="-1"/>
        </w:rPr>
        <w:t xml:space="preserve">indicated </w:t>
      </w:r>
      <w:r>
        <w:t>on</w:t>
      </w:r>
      <w:r w:rsidRPr="00FC0796">
        <w:rPr>
          <w:spacing w:val="75"/>
        </w:rPr>
        <w:t xml:space="preserve"> </w:t>
      </w:r>
      <w:r>
        <w:t>the</w:t>
      </w:r>
      <w:r w:rsidRPr="00FC0796">
        <w:rPr>
          <w:spacing w:val="1"/>
        </w:rPr>
        <w:t xml:space="preserve"> </w:t>
      </w:r>
      <w:r w:rsidRPr="00FC0796">
        <w:rPr>
          <w:spacing w:val="-1"/>
        </w:rPr>
        <w:t>progress</w:t>
      </w:r>
      <w:r>
        <w:t xml:space="preserve"> </w:t>
      </w:r>
      <w:r w:rsidRPr="00FC0796">
        <w:rPr>
          <w:spacing w:val="-1"/>
        </w:rPr>
        <w:t>schedule.</w:t>
      </w:r>
      <w:r w:rsidRPr="00FC0796">
        <w:rPr>
          <w:spacing w:val="62"/>
        </w:rPr>
        <w:t xml:space="preserve"> </w:t>
      </w:r>
      <w:r>
        <w:t>The</w:t>
      </w:r>
      <w:r w:rsidRPr="00FC0796">
        <w:rPr>
          <w:spacing w:val="1"/>
        </w:rPr>
        <w:t xml:space="preserve"> </w:t>
      </w:r>
      <w:r w:rsidRPr="00FC0796">
        <w:rPr>
          <w:spacing w:val="-1"/>
        </w:rPr>
        <w:t>specific</w:t>
      </w:r>
      <w:r>
        <w:t xml:space="preserve"> </w:t>
      </w:r>
      <w:r w:rsidRPr="00FC0796">
        <w:rPr>
          <w:spacing w:val="-1"/>
        </w:rPr>
        <w:t>item of</w:t>
      </w:r>
      <w:r w:rsidRPr="00FC0796">
        <w:rPr>
          <w:spacing w:val="5"/>
        </w:rPr>
        <w:t xml:space="preserve"> </w:t>
      </w:r>
      <w:r w:rsidRPr="00FC0796">
        <w:rPr>
          <w:spacing w:val="-2"/>
        </w:rPr>
        <w:t>work,</w:t>
      </w:r>
      <w:r w:rsidRPr="00FC0796">
        <w:rPr>
          <w:spacing w:val="1"/>
        </w:rPr>
        <w:t xml:space="preserve"> </w:t>
      </w:r>
      <w:r w:rsidRPr="00FC0796">
        <w:rPr>
          <w:spacing w:val="-1"/>
        </w:rPr>
        <w:t>i.e.,</w:t>
      </w:r>
      <w:r>
        <w:t xml:space="preserve"> </w:t>
      </w:r>
      <w:r w:rsidRPr="00FC0796">
        <w:rPr>
          <w:spacing w:val="-1"/>
        </w:rPr>
        <w:t>"Excavation</w:t>
      </w:r>
      <w:r w:rsidRPr="00FC0796">
        <w:rPr>
          <w:rFonts w:cs="Arial"/>
          <w:spacing w:val="-1"/>
        </w:rPr>
        <w:t>”</w:t>
      </w:r>
      <w:r w:rsidRPr="00FC0796">
        <w:rPr>
          <w:spacing w:val="-1"/>
        </w:rPr>
        <w:t>,</w:t>
      </w:r>
      <w:r>
        <w:t xml:space="preserve"> </w:t>
      </w:r>
      <w:r w:rsidRPr="00FC0796">
        <w:rPr>
          <w:spacing w:val="-1"/>
        </w:rPr>
        <w:t>"Floor</w:t>
      </w:r>
      <w:r w:rsidRPr="00FC0796">
        <w:rPr>
          <w:spacing w:val="-3"/>
        </w:rPr>
        <w:t xml:space="preserve"> </w:t>
      </w:r>
      <w:r>
        <w:t>Tile</w:t>
      </w:r>
      <w:r w:rsidRPr="00FC0796">
        <w:rPr>
          <w:rFonts w:cs="Arial"/>
        </w:rPr>
        <w:t>”</w:t>
      </w:r>
      <w:r>
        <w:t>,</w:t>
      </w:r>
      <w:r w:rsidRPr="00FC0796">
        <w:rPr>
          <w:spacing w:val="69"/>
        </w:rPr>
        <w:t xml:space="preserve"> </w:t>
      </w:r>
      <w:r w:rsidRPr="00FC0796">
        <w:rPr>
          <w:spacing w:val="-1"/>
        </w:rPr>
        <w:t>"Finish</w:t>
      </w:r>
      <w:r>
        <w:t xml:space="preserve"> </w:t>
      </w:r>
      <w:r w:rsidRPr="00FC0796">
        <w:rPr>
          <w:spacing w:val="-1"/>
        </w:rPr>
        <w:t>Carpentry</w:t>
      </w:r>
      <w:r w:rsidRPr="00FC0796">
        <w:rPr>
          <w:rFonts w:cs="Arial"/>
          <w:spacing w:val="-1"/>
        </w:rPr>
        <w:t>”</w:t>
      </w:r>
      <w:r w:rsidRPr="00FC0796">
        <w:rPr>
          <w:spacing w:val="-1"/>
        </w:rPr>
        <w:t>,</w:t>
      </w:r>
      <w:r>
        <w:t xml:space="preserve"> </w:t>
      </w:r>
      <w:r w:rsidRPr="00FC0796">
        <w:rPr>
          <w:spacing w:val="-1"/>
        </w:rPr>
        <w:t>etc.,</w:t>
      </w:r>
      <w:r>
        <w:t xml:space="preserve"> </w:t>
      </w:r>
      <w:r w:rsidRPr="00FC0796">
        <w:rPr>
          <w:spacing w:val="-1"/>
        </w:rPr>
        <w:t>should</w:t>
      </w:r>
      <w:r w:rsidRPr="00FC0796">
        <w:rPr>
          <w:spacing w:val="1"/>
        </w:rPr>
        <w:t xml:space="preserve"> </w:t>
      </w:r>
      <w:r w:rsidRPr="00FC0796">
        <w:rPr>
          <w:spacing w:val="-1"/>
        </w:rPr>
        <w:t>be</w:t>
      </w:r>
      <w:r w:rsidRPr="00FC0796">
        <w:rPr>
          <w:spacing w:val="1"/>
        </w:rPr>
        <w:t xml:space="preserve"> </w:t>
      </w:r>
      <w:r w:rsidRPr="00FC0796">
        <w:rPr>
          <w:spacing w:val="-1"/>
        </w:rPr>
        <w:t>plotted</w:t>
      </w:r>
      <w:r w:rsidRPr="00FC0796">
        <w:rPr>
          <w:spacing w:val="1"/>
        </w:rPr>
        <w:t xml:space="preserve"> </w:t>
      </w:r>
      <w:r w:rsidRPr="00FC0796">
        <w:rPr>
          <w:spacing w:val="-1"/>
        </w:rPr>
        <w:t xml:space="preserve">along </w:t>
      </w:r>
      <w:r>
        <w:t>the</w:t>
      </w:r>
      <w:r w:rsidRPr="00FC0796">
        <w:rPr>
          <w:spacing w:val="1"/>
        </w:rPr>
        <w:t xml:space="preserve"> </w:t>
      </w:r>
      <w:r w:rsidRPr="00FC0796">
        <w:rPr>
          <w:spacing w:val="-1"/>
        </w:rPr>
        <w:t>vertical</w:t>
      </w:r>
      <w:r>
        <w:t xml:space="preserve"> </w:t>
      </w:r>
      <w:r w:rsidRPr="00FC0796">
        <w:rPr>
          <w:spacing w:val="-1"/>
        </w:rPr>
        <w:t>axis</w:t>
      </w:r>
      <w:r>
        <w:t xml:space="preserve"> </w:t>
      </w:r>
      <w:r w:rsidRPr="00FC0796">
        <w:rPr>
          <w:spacing w:val="1"/>
        </w:rPr>
        <w:t xml:space="preserve">and </w:t>
      </w:r>
      <w:r w:rsidRPr="00FC0796">
        <w:rPr>
          <w:spacing w:val="-1"/>
        </w:rPr>
        <w:t>indicated</w:t>
      </w:r>
      <w:r w:rsidRPr="00FC0796">
        <w:rPr>
          <w:spacing w:val="1"/>
        </w:rPr>
        <w:t xml:space="preserve"> </w:t>
      </w:r>
      <w:r>
        <w:t>by</w:t>
      </w:r>
      <w:r w:rsidRPr="00FC0796">
        <w:rPr>
          <w:spacing w:val="61"/>
        </w:rPr>
        <w:t xml:space="preserve"> </w:t>
      </w:r>
      <w:r>
        <w:t>a</w:t>
      </w:r>
      <w:r w:rsidRPr="00FC0796">
        <w:rPr>
          <w:spacing w:val="1"/>
        </w:rPr>
        <w:t xml:space="preserve"> </w:t>
      </w:r>
      <w:r w:rsidRPr="00FC0796">
        <w:rPr>
          <w:spacing w:val="-1"/>
        </w:rPr>
        <w:t>line</w:t>
      </w:r>
      <w:r w:rsidRPr="00FC0796">
        <w:rPr>
          <w:spacing w:val="1"/>
        </w:rPr>
        <w:t xml:space="preserve"> </w:t>
      </w:r>
      <w:r>
        <w:t>or</w:t>
      </w:r>
      <w:r w:rsidRPr="00FC0796">
        <w:rPr>
          <w:spacing w:val="-1"/>
        </w:rPr>
        <w:t xml:space="preserve"> </w:t>
      </w:r>
      <w:r>
        <w:t>bar</w:t>
      </w:r>
      <w:r w:rsidRPr="00FC0796">
        <w:rPr>
          <w:spacing w:val="-1"/>
        </w:rPr>
        <w:t xml:space="preserve"> </w:t>
      </w:r>
      <w:r>
        <w:t xml:space="preserve">at </w:t>
      </w:r>
      <w:r w:rsidRPr="00FC0796">
        <w:rPr>
          <w:spacing w:val="-2"/>
        </w:rPr>
        <w:t>which</w:t>
      </w:r>
      <w:r>
        <w:t xml:space="preserve"> time(s)</w:t>
      </w:r>
      <w:r w:rsidRPr="00FC0796">
        <w:rPr>
          <w:spacing w:val="-1"/>
        </w:rPr>
        <w:t xml:space="preserve"> during the</w:t>
      </w:r>
      <w:r w:rsidRPr="00FC0796">
        <w:rPr>
          <w:spacing w:val="1"/>
        </w:rPr>
        <w:t xml:space="preserve"> </w:t>
      </w:r>
      <w:r w:rsidRPr="00FC0796">
        <w:rPr>
          <w:spacing w:val="-2"/>
        </w:rPr>
        <w:t>contract</w:t>
      </w:r>
      <w:r w:rsidRPr="00FC0796">
        <w:rPr>
          <w:spacing w:val="1"/>
        </w:rPr>
        <w:t xml:space="preserve"> </w:t>
      </w:r>
      <w:r>
        <w:t xml:space="preserve">this </w:t>
      </w:r>
      <w:r w:rsidRPr="00FC0796">
        <w:rPr>
          <w:spacing w:val="-2"/>
        </w:rPr>
        <w:t>work</w:t>
      </w:r>
      <w:r>
        <w:t xml:space="preserve"> is </w:t>
      </w:r>
      <w:r w:rsidRPr="00FC0796">
        <w:rPr>
          <w:spacing w:val="-1"/>
        </w:rPr>
        <w:t>scheduled</w:t>
      </w:r>
      <w:r w:rsidRPr="00FC0796">
        <w:rPr>
          <w:spacing w:val="1"/>
        </w:rPr>
        <w:t xml:space="preserve"> </w:t>
      </w:r>
      <w:r>
        <w:t>to</w:t>
      </w:r>
      <w:r w:rsidRPr="00FC0796">
        <w:rPr>
          <w:spacing w:val="1"/>
        </w:rPr>
        <w:t xml:space="preserve"> </w:t>
      </w:r>
      <w:r w:rsidRPr="00FC0796">
        <w:rPr>
          <w:spacing w:val="-1"/>
        </w:rPr>
        <w:t>take</w:t>
      </w:r>
      <w:r w:rsidRPr="00FC0796">
        <w:rPr>
          <w:spacing w:val="57"/>
        </w:rPr>
        <w:t xml:space="preserve"> </w:t>
      </w:r>
      <w:r w:rsidRPr="00FC0796">
        <w:rPr>
          <w:spacing w:val="-1"/>
        </w:rPr>
        <w:t>place.</w:t>
      </w:r>
      <w:r w:rsidRPr="00FC0796">
        <w:rPr>
          <w:spacing w:val="65"/>
        </w:rPr>
        <w:t xml:space="preserve"> </w:t>
      </w:r>
      <w:r>
        <w:t>The</w:t>
      </w:r>
      <w:r w:rsidRPr="00FC0796">
        <w:rPr>
          <w:spacing w:val="1"/>
        </w:rPr>
        <w:t xml:space="preserve"> </w:t>
      </w:r>
      <w:r w:rsidRPr="00FC0796">
        <w:rPr>
          <w:spacing w:val="-1"/>
        </w:rPr>
        <w:t>schedule</w:t>
      </w:r>
      <w:r w:rsidRPr="00FC0796">
        <w:rPr>
          <w:spacing w:val="1"/>
        </w:rPr>
        <w:t xml:space="preserve"> </w:t>
      </w:r>
      <w:r w:rsidRPr="00FC0796">
        <w:rPr>
          <w:spacing w:val="-2"/>
        </w:rPr>
        <w:t>shall</w:t>
      </w:r>
      <w:r>
        <w:t xml:space="preserve"> be</w:t>
      </w:r>
      <w:r w:rsidRPr="00FC0796">
        <w:rPr>
          <w:spacing w:val="1"/>
        </w:rPr>
        <w:t xml:space="preserve"> </w:t>
      </w:r>
      <w:r w:rsidRPr="00FC0796">
        <w:rPr>
          <w:spacing w:val="-1"/>
        </w:rPr>
        <w:t>submitted</w:t>
      </w:r>
      <w:r w:rsidRPr="00FC0796">
        <w:rPr>
          <w:spacing w:val="1"/>
        </w:rPr>
        <w:t xml:space="preserve"> </w:t>
      </w:r>
      <w:r w:rsidRPr="00FC0796">
        <w:rPr>
          <w:spacing w:val="-1"/>
        </w:rPr>
        <w:t>in</w:t>
      </w:r>
      <w:r w:rsidRPr="00FC0796">
        <w:rPr>
          <w:spacing w:val="1"/>
        </w:rPr>
        <w:t xml:space="preserve"> </w:t>
      </w:r>
      <w:r w:rsidRPr="00FC0796">
        <w:rPr>
          <w:spacing w:val="-1"/>
        </w:rPr>
        <w:t>triplicate</w:t>
      </w:r>
      <w:r w:rsidRPr="00FC0796">
        <w:rPr>
          <w:spacing w:val="1"/>
        </w:rPr>
        <w:t xml:space="preserve"> </w:t>
      </w:r>
      <w:r>
        <w:t>and</w:t>
      </w:r>
      <w:r w:rsidRPr="00FC0796">
        <w:rPr>
          <w:spacing w:val="1"/>
        </w:rPr>
        <w:t xml:space="preserve"> </w:t>
      </w:r>
      <w:r w:rsidRPr="00FC0796">
        <w:rPr>
          <w:spacing w:val="-1"/>
        </w:rPr>
        <w:t>signed</w:t>
      </w:r>
      <w:r w:rsidRPr="00FC0796">
        <w:rPr>
          <w:spacing w:val="1"/>
        </w:rPr>
        <w:t xml:space="preserve"> </w:t>
      </w:r>
      <w:r>
        <w:t>by</w:t>
      </w:r>
      <w:r w:rsidRPr="00FC0796">
        <w:rPr>
          <w:spacing w:val="-5"/>
        </w:rPr>
        <w:t xml:space="preserve"> </w:t>
      </w:r>
      <w:r>
        <w:t>the</w:t>
      </w:r>
      <w:r w:rsidRPr="00FC0796">
        <w:rPr>
          <w:spacing w:val="1"/>
        </w:rPr>
        <w:t xml:space="preserve"> </w:t>
      </w:r>
      <w:r w:rsidRPr="00FC0796">
        <w:rPr>
          <w:spacing w:val="-1"/>
        </w:rPr>
        <w:t>contractor.</w:t>
      </w:r>
    </w:p>
    <w:p w:rsidR="004F1640" w:rsidRDefault="004F1640" w:rsidP="00FC0796">
      <w:pPr>
        <w:tabs>
          <w:tab w:val="left" w:pos="990"/>
        </w:tabs>
        <w:ind w:firstLine="540"/>
        <w:rPr>
          <w:rFonts w:ascii="Arial" w:eastAsia="Arial" w:hAnsi="Arial" w:cs="Arial"/>
          <w:sz w:val="24"/>
          <w:szCs w:val="24"/>
        </w:rPr>
      </w:pPr>
    </w:p>
    <w:p w:rsidR="004F1640" w:rsidRDefault="004F1640" w:rsidP="00FC0796">
      <w:pPr>
        <w:pStyle w:val="BodyText"/>
        <w:numPr>
          <w:ilvl w:val="0"/>
          <w:numId w:val="10"/>
        </w:numPr>
        <w:tabs>
          <w:tab w:val="left" w:pos="990"/>
        </w:tabs>
        <w:ind w:left="0" w:right="305" w:firstLine="540"/>
      </w:pPr>
      <w:r>
        <w:t>The</w:t>
      </w:r>
      <w:r>
        <w:rPr>
          <w:spacing w:val="1"/>
        </w:rPr>
        <w:t xml:space="preserve"> </w:t>
      </w:r>
      <w:r>
        <w:rPr>
          <w:spacing w:val="-1"/>
        </w:rPr>
        <w:t>actual</w:t>
      </w:r>
      <w:r>
        <w:rPr>
          <w:spacing w:val="-3"/>
        </w:rPr>
        <w:t xml:space="preserve"> </w:t>
      </w:r>
      <w:r>
        <w:rPr>
          <w:spacing w:val="-1"/>
        </w:rPr>
        <w:t>percent</w:t>
      </w:r>
      <w:r>
        <w:rPr>
          <w:spacing w:val="-2"/>
        </w:rPr>
        <w:t xml:space="preserve"> </w:t>
      </w:r>
      <w:r>
        <w:rPr>
          <w:spacing w:val="-1"/>
        </w:rPr>
        <w:t>completion</w:t>
      </w:r>
      <w:r>
        <w:rPr>
          <w:spacing w:val="1"/>
        </w:rPr>
        <w:t xml:space="preserve"> </w:t>
      </w:r>
      <w:r>
        <w:rPr>
          <w:spacing w:val="-2"/>
        </w:rPr>
        <w:t>will</w:t>
      </w:r>
      <w:r>
        <w:t xml:space="preserve"> be</w:t>
      </w:r>
      <w:r>
        <w:rPr>
          <w:spacing w:val="1"/>
        </w:rPr>
        <w:t xml:space="preserve"> </w:t>
      </w:r>
      <w:r>
        <w:t>based</w:t>
      </w:r>
      <w:r>
        <w:rPr>
          <w:spacing w:val="1"/>
        </w:rPr>
        <w:t xml:space="preserve"> </w:t>
      </w:r>
      <w:r>
        <w:t>on</w:t>
      </w:r>
      <w:r>
        <w:rPr>
          <w:spacing w:val="1"/>
        </w:rPr>
        <w:t xml:space="preserve"> </w:t>
      </w:r>
      <w:r>
        <w:rPr>
          <w:spacing w:val="-2"/>
        </w:rPr>
        <w:t>the</w:t>
      </w:r>
      <w:r>
        <w:rPr>
          <w:spacing w:val="1"/>
        </w:rPr>
        <w:t xml:space="preserve"> </w:t>
      </w:r>
      <w:r>
        <w:rPr>
          <w:spacing w:val="-2"/>
        </w:rPr>
        <w:t>value</w:t>
      </w:r>
      <w:r>
        <w:rPr>
          <w:spacing w:val="1"/>
        </w:rPr>
        <w:t xml:space="preserve"> </w:t>
      </w:r>
      <w:r>
        <w:rPr>
          <w:spacing w:val="-1"/>
        </w:rPr>
        <w:t>of</w:t>
      </w:r>
      <w:r>
        <w:rPr>
          <w:spacing w:val="5"/>
        </w:rPr>
        <w:t xml:space="preserve"> </w:t>
      </w:r>
      <w:r>
        <w:rPr>
          <w:spacing w:val="-1"/>
        </w:rPr>
        <w:t>installed</w:t>
      </w:r>
      <w:r>
        <w:rPr>
          <w:spacing w:val="47"/>
        </w:rPr>
        <w:t xml:space="preserve"> </w:t>
      </w:r>
      <w:r>
        <w:rPr>
          <w:spacing w:val="-2"/>
        </w:rPr>
        <w:t>work</w:t>
      </w:r>
      <w:r>
        <w:t xml:space="preserve"> </w:t>
      </w:r>
      <w:r>
        <w:rPr>
          <w:spacing w:val="-1"/>
        </w:rPr>
        <w:t>divided</w:t>
      </w:r>
      <w:r>
        <w:rPr>
          <w:spacing w:val="1"/>
        </w:rPr>
        <w:t xml:space="preserve"> by</w:t>
      </w:r>
      <w:r>
        <w:rPr>
          <w:spacing w:val="-5"/>
        </w:rPr>
        <w:t xml:space="preserve"> </w:t>
      </w:r>
      <w:r>
        <w:t>the</w:t>
      </w:r>
      <w:r>
        <w:rPr>
          <w:spacing w:val="1"/>
        </w:rPr>
        <w:t xml:space="preserve"> </w:t>
      </w:r>
      <w:r>
        <w:rPr>
          <w:spacing w:val="-1"/>
        </w:rPr>
        <w:t>current</w:t>
      </w:r>
      <w:r>
        <w:t xml:space="preserve"> </w:t>
      </w:r>
      <w:r>
        <w:rPr>
          <w:spacing w:val="-1"/>
        </w:rPr>
        <w:t>contract</w:t>
      </w:r>
      <w:r>
        <w:rPr>
          <w:spacing w:val="-2"/>
        </w:rPr>
        <w:t xml:space="preserve"> </w:t>
      </w:r>
      <w:r>
        <w:rPr>
          <w:spacing w:val="-1"/>
        </w:rPr>
        <w:t>amount.</w:t>
      </w:r>
      <w:r>
        <w:rPr>
          <w:spacing w:val="62"/>
        </w:rPr>
        <w:t xml:space="preserve"> </w:t>
      </w:r>
      <w:r>
        <w:rPr>
          <w:spacing w:val="1"/>
        </w:rPr>
        <w:t xml:space="preserve">The </w:t>
      </w:r>
      <w:r>
        <w:rPr>
          <w:spacing w:val="-1"/>
        </w:rPr>
        <w:t>actual</w:t>
      </w:r>
      <w:r>
        <w:t xml:space="preserve"> </w:t>
      </w:r>
      <w:r>
        <w:rPr>
          <w:spacing w:val="-1"/>
        </w:rPr>
        <w:t>completion percentage</w:t>
      </w:r>
      <w:r>
        <w:rPr>
          <w:spacing w:val="71"/>
        </w:rPr>
        <w:t xml:space="preserve"> </w:t>
      </w:r>
      <w:r>
        <w:rPr>
          <w:spacing w:val="-2"/>
        </w:rPr>
        <w:t>will</w:t>
      </w:r>
      <w:r>
        <w:t xml:space="preserve"> be</w:t>
      </w:r>
      <w:r>
        <w:rPr>
          <w:spacing w:val="1"/>
        </w:rPr>
        <w:t xml:space="preserve"> </w:t>
      </w:r>
      <w:r>
        <w:rPr>
          <w:spacing w:val="-1"/>
        </w:rPr>
        <w:t>indicated</w:t>
      </w:r>
      <w:r>
        <w:rPr>
          <w:spacing w:val="1"/>
        </w:rPr>
        <w:t xml:space="preserve"> </w:t>
      </w:r>
      <w:r>
        <w:t>on</w:t>
      </w:r>
      <w:r>
        <w:rPr>
          <w:spacing w:val="1"/>
        </w:rPr>
        <w:t xml:space="preserve"> </w:t>
      </w:r>
      <w:r>
        <w:rPr>
          <w:spacing w:val="-1"/>
        </w:rPr>
        <w:t xml:space="preserve">the </w:t>
      </w:r>
      <w:r>
        <w:t>monthly</w:t>
      </w:r>
      <w:r>
        <w:rPr>
          <w:spacing w:val="-5"/>
        </w:rPr>
        <w:t xml:space="preserve"> </w:t>
      </w:r>
      <w:r>
        <w:rPr>
          <w:spacing w:val="-1"/>
        </w:rPr>
        <w:t>progress</w:t>
      </w:r>
      <w:r>
        <w:t xml:space="preserve"> </w:t>
      </w:r>
      <w:r>
        <w:rPr>
          <w:spacing w:val="-1"/>
        </w:rPr>
        <w:t>report.</w:t>
      </w:r>
    </w:p>
    <w:p w:rsidR="004F1640" w:rsidRDefault="004F1640" w:rsidP="00FC0796">
      <w:pPr>
        <w:tabs>
          <w:tab w:val="left" w:pos="990"/>
        </w:tabs>
        <w:ind w:firstLine="540"/>
        <w:rPr>
          <w:rFonts w:ascii="Arial" w:eastAsia="Arial" w:hAnsi="Arial" w:cs="Arial"/>
          <w:sz w:val="24"/>
          <w:szCs w:val="24"/>
        </w:rPr>
      </w:pPr>
    </w:p>
    <w:p w:rsidR="004F1640" w:rsidRDefault="004F1640" w:rsidP="00FC0796">
      <w:pPr>
        <w:pStyle w:val="BodyText"/>
        <w:numPr>
          <w:ilvl w:val="0"/>
          <w:numId w:val="10"/>
        </w:numPr>
        <w:tabs>
          <w:tab w:val="left" w:pos="990"/>
        </w:tabs>
        <w:ind w:left="0" w:right="412" w:firstLine="540"/>
        <w:jc w:val="both"/>
      </w:pPr>
      <w:r>
        <w:rPr>
          <w:spacing w:val="1"/>
        </w:rPr>
        <w:t>The</w:t>
      </w:r>
      <w:r>
        <w:rPr>
          <w:spacing w:val="13"/>
        </w:rPr>
        <w:t xml:space="preserve"> </w:t>
      </w:r>
      <w:r>
        <w:rPr>
          <w:spacing w:val="-1"/>
        </w:rPr>
        <w:t>progress</w:t>
      </w:r>
      <w:r>
        <w:rPr>
          <w:spacing w:val="14"/>
        </w:rPr>
        <w:t xml:space="preserve"> </w:t>
      </w:r>
      <w:r>
        <w:rPr>
          <w:spacing w:val="-1"/>
        </w:rPr>
        <w:t>schedule</w:t>
      </w:r>
      <w:r>
        <w:rPr>
          <w:spacing w:val="15"/>
        </w:rPr>
        <w:t xml:space="preserve"> </w:t>
      </w:r>
      <w:r>
        <w:rPr>
          <w:spacing w:val="-2"/>
        </w:rPr>
        <w:t>will</w:t>
      </w:r>
      <w:r>
        <w:rPr>
          <w:spacing w:val="14"/>
        </w:rPr>
        <w:t xml:space="preserve"> </w:t>
      </w:r>
      <w:r>
        <w:t>be</w:t>
      </w:r>
      <w:r>
        <w:rPr>
          <w:spacing w:val="15"/>
        </w:rPr>
        <w:t xml:space="preserve"> </w:t>
      </w:r>
      <w:r>
        <w:rPr>
          <w:spacing w:val="-1"/>
        </w:rPr>
        <w:t>revised</w:t>
      </w:r>
      <w:r>
        <w:rPr>
          <w:spacing w:val="18"/>
        </w:rPr>
        <w:t xml:space="preserve"> </w:t>
      </w:r>
      <w:r>
        <w:t>when</w:t>
      </w:r>
      <w:r>
        <w:rPr>
          <w:spacing w:val="15"/>
        </w:rPr>
        <w:t xml:space="preserve"> </w:t>
      </w:r>
      <w:r>
        <w:rPr>
          <w:spacing w:val="-1"/>
        </w:rPr>
        <w:t>individual</w:t>
      </w:r>
      <w:r>
        <w:rPr>
          <w:spacing w:val="14"/>
        </w:rPr>
        <w:t xml:space="preserve"> </w:t>
      </w:r>
      <w:r>
        <w:rPr>
          <w:spacing w:val="1"/>
        </w:rPr>
        <w:t>or</w:t>
      </w:r>
      <w:r>
        <w:rPr>
          <w:spacing w:val="13"/>
        </w:rPr>
        <w:t xml:space="preserve"> </w:t>
      </w:r>
      <w:r>
        <w:rPr>
          <w:spacing w:val="-1"/>
        </w:rPr>
        <w:t>cumulative</w:t>
      </w:r>
      <w:r>
        <w:rPr>
          <w:spacing w:val="51"/>
        </w:rPr>
        <w:t xml:space="preserve"> </w:t>
      </w:r>
      <w:r>
        <w:t>time</w:t>
      </w:r>
      <w:r>
        <w:rPr>
          <w:spacing w:val="8"/>
        </w:rPr>
        <w:t xml:space="preserve"> </w:t>
      </w:r>
      <w:r>
        <w:rPr>
          <w:spacing w:val="-1"/>
        </w:rPr>
        <w:t>extensions</w:t>
      </w:r>
      <w:r>
        <w:rPr>
          <w:spacing w:val="7"/>
        </w:rPr>
        <w:t xml:space="preserve"> </w:t>
      </w:r>
      <w:r>
        <w:rPr>
          <w:spacing w:val="-1"/>
        </w:rPr>
        <w:t>of</w:t>
      </w:r>
      <w:r>
        <w:rPr>
          <w:spacing w:val="12"/>
        </w:rPr>
        <w:t xml:space="preserve"> </w:t>
      </w:r>
      <w:r>
        <w:t>15</w:t>
      </w:r>
      <w:r>
        <w:rPr>
          <w:spacing w:val="9"/>
        </w:rPr>
        <w:t xml:space="preserve"> </w:t>
      </w:r>
      <w:r>
        <w:rPr>
          <w:spacing w:val="-1"/>
        </w:rPr>
        <w:t>calendar</w:t>
      </w:r>
      <w:r>
        <w:rPr>
          <w:spacing w:val="9"/>
        </w:rPr>
        <w:t xml:space="preserve"> </w:t>
      </w:r>
      <w:r>
        <w:rPr>
          <w:spacing w:val="-2"/>
        </w:rPr>
        <w:t>days</w:t>
      </w:r>
      <w:r>
        <w:rPr>
          <w:spacing w:val="10"/>
        </w:rPr>
        <w:t xml:space="preserve"> </w:t>
      </w:r>
      <w:r>
        <w:t>or</w:t>
      </w:r>
      <w:r>
        <w:rPr>
          <w:spacing w:val="6"/>
        </w:rPr>
        <w:t xml:space="preserve"> </w:t>
      </w:r>
      <w:r>
        <w:t>more</w:t>
      </w:r>
      <w:r>
        <w:rPr>
          <w:spacing w:val="6"/>
        </w:rPr>
        <w:t xml:space="preserve"> </w:t>
      </w:r>
      <w:r>
        <w:rPr>
          <w:spacing w:val="-1"/>
        </w:rPr>
        <w:t>are</w:t>
      </w:r>
      <w:r>
        <w:rPr>
          <w:spacing w:val="11"/>
        </w:rPr>
        <w:t xml:space="preserve"> </w:t>
      </w:r>
      <w:r>
        <w:rPr>
          <w:spacing w:val="-1"/>
        </w:rPr>
        <w:t>granted</w:t>
      </w:r>
      <w:r>
        <w:rPr>
          <w:spacing w:val="6"/>
        </w:rPr>
        <w:t xml:space="preserve"> </w:t>
      </w:r>
      <w:r>
        <w:rPr>
          <w:spacing w:val="1"/>
        </w:rPr>
        <w:t>for</w:t>
      </w:r>
      <w:r>
        <w:rPr>
          <w:spacing w:val="6"/>
        </w:rPr>
        <w:t xml:space="preserve"> </w:t>
      </w:r>
      <w:r>
        <w:t>any</w:t>
      </w:r>
      <w:r>
        <w:rPr>
          <w:spacing w:val="5"/>
        </w:rPr>
        <w:t xml:space="preserve"> </w:t>
      </w:r>
      <w:r>
        <w:rPr>
          <w:spacing w:val="-1"/>
        </w:rPr>
        <w:t>reason.</w:t>
      </w:r>
      <w:r>
        <w:rPr>
          <w:spacing w:val="6"/>
        </w:rPr>
        <w:t xml:space="preserve"> </w:t>
      </w:r>
      <w:r>
        <w:t>The</w:t>
      </w:r>
      <w:r>
        <w:rPr>
          <w:spacing w:val="67"/>
        </w:rPr>
        <w:t xml:space="preserve"> </w:t>
      </w:r>
      <w:r>
        <w:rPr>
          <w:spacing w:val="-1"/>
        </w:rPr>
        <w:t>revised</w:t>
      </w:r>
      <w:r>
        <w:rPr>
          <w:spacing w:val="8"/>
        </w:rPr>
        <w:t xml:space="preserve"> </w:t>
      </w:r>
      <w:r>
        <w:rPr>
          <w:spacing w:val="-1"/>
        </w:rPr>
        <w:t>schedule</w:t>
      </w:r>
      <w:r>
        <w:rPr>
          <w:spacing w:val="8"/>
        </w:rPr>
        <w:t xml:space="preserve"> </w:t>
      </w:r>
      <w:r>
        <w:rPr>
          <w:spacing w:val="-1"/>
        </w:rPr>
        <w:t>should</w:t>
      </w:r>
      <w:r>
        <w:rPr>
          <w:spacing w:val="8"/>
        </w:rPr>
        <w:t xml:space="preserve"> </w:t>
      </w:r>
      <w:r>
        <w:rPr>
          <w:spacing w:val="-1"/>
        </w:rPr>
        <w:t>indicate</w:t>
      </w:r>
      <w:r>
        <w:rPr>
          <w:spacing w:val="8"/>
        </w:rPr>
        <w:t xml:space="preserve"> </w:t>
      </w:r>
      <w:r>
        <w:rPr>
          <w:spacing w:val="-2"/>
        </w:rPr>
        <w:t>the</w:t>
      </w:r>
      <w:r>
        <w:rPr>
          <w:spacing w:val="6"/>
        </w:rPr>
        <w:t xml:space="preserve"> </w:t>
      </w:r>
      <w:r>
        <w:t>new contract</w:t>
      </w:r>
      <w:r>
        <w:rPr>
          <w:spacing w:val="8"/>
        </w:rPr>
        <w:t xml:space="preserve"> </w:t>
      </w:r>
      <w:r>
        <w:rPr>
          <w:spacing w:val="-1"/>
        </w:rPr>
        <w:t>completion</w:t>
      </w:r>
      <w:r>
        <w:rPr>
          <w:spacing w:val="3"/>
        </w:rPr>
        <w:t xml:space="preserve"> </w:t>
      </w:r>
      <w:r>
        <w:t>date</w:t>
      </w:r>
      <w:r>
        <w:rPr>
          <w:spacing w:val="3"/>
        </w:rPr>
        <w:t xml:space="preserve"> </w:t>
      </w:r>
      <w:r>
        <w:rPr>
          <w:spacing w:val="-1"/>
        </w:rPr>
        <w:t>and</w:t>
      </w:r>
      <w:r>
        <w:rPr>
          <w:spacing w:val="8"/>
        </w:rPr>
        <w:t xml:space="preserve"> </w:t>
      </w:r>
      <w:r>
        <w:rPr>
          <w:spacing w:val="-1"/>
        </w:rPr>
        <w:t>should</w:t>
      </w:r>
      <w:r>
        <w:rPr>
          <w:spacing w:val="51"/>
        </w:rPr>
        <w:t xml:space="preserve"> </w:t>
      </w:r>
      <w:r>
        <w:t>reflect any</w:t>
      </w:r>
      <w:r>
        <w:rPr>
          <w:spacing w:val="-5"/>
        </w:rPr>
        <w:t xml:space="preserve"> </w:t>
      </w:r>
      <w:r>
        <w:rPr>
          <w:spacing w:val="-1"/>
        </w:rPr>
        <w:t>changes</w:t>
      </w:r>
      <w:r>
        <w:t xml:space="preserve"> </w:t>
      </w:r>
      <w:r>
        <w:rPr>
          <w:spacing w:val="-1"/>
        </w:rPr>
        <w:t xml:space="preserve">to </w:t>
      </w:r>
      <w:r>
        <w:t>the</w:t>
      </w:r>
      <w:r>
        <w:rPr>
          <w:spacing w:val="1"/>
        </w:rPr>
        <w:t xml:space="preserve"> </w:t>
      </w:r>
      <w:r>
        <w:rPr>
          <w:spacing w:val="-1"/>
        </w:rPr>
        <w:t>installation</w:t>
      </w:r>
      <w:r>
        <w:rPr>
          <w:spacing w:val="1"/>
        </w:rPr>
        <w:t xml:space="preserve"> </w:t>
      </w:r>
      <w:r>
        <w:rPr>
          <w:spacing w:val="-1"/>
        </w:rPr>
        <w:t>time(s)</w:t>
      </w:r>
      <w:r>
        <w:rPr>
          <w:spacing w:val="-6"/>
        </w:rPr>
        <w:t xml:space="preserve"> </w:t>
      </w:r>
      <w:r>
        <w:rPr>
          <w:spacing w:val="-1"/>
        </w:rPr>
        <w:t>of</w:t>
      </w:r>
      <w:r>
        <w:rPr>
          <w:spacing w:val="5"/>
        </w:rPr>
        <w:t xml:space="preserve"> </w:t>
      </w:r>
      <w:r>
        <w:rPr>
          <w:spacing w:val="-1"/>
        </w:rPr>
        <w:t>the</w:t>
      </w:r>
      <w:r>
        <w:rPr>
          <w:spacing w:val="1"/>
        </w:rPr>
        <w:t xml:space="preserve"> </w:t>
      </w:r>
      <w:r>
        <w:rPr>
          <w:spacing w:val="-1"/>
        </w:rPr>
        <w:t>items</w:t>
      </w:r>
      <w:r>
        <w:rPr>
          <w:spacing w:val="-5"/>
        </w:rPr>
        <w:t xml:space="preserve"> </w:t>
      </w:r>
      <w:r>
        <w:rPr>
          <w:spacing w:val="-1"/>
        </w:rPr>
        <w:t>of</w:t>
      </w:r>
      <w:r>
        <w:rPr>
          <w:spacing w:val="5"/>
        </w:rPr>
        <w:t xml:space="preserve"> </w:t>
      </w:r>
      <w:r>
        <w:rPr>
          <w:spacing w:val="-2"/>
        </w:rPr>
        <w:t>work</w:t>
      </w:r>
      <w:r>
        <w:t xml:space="preserve"> </w:t>
      </w:r>
      <w:r>
        <w:rPr>
          <w:spacing w:val="-1"/>
        </w:rPr>
        <w:t>affected.</w:t>
      </w:r>
    </w:p>
    <w:p w:rsidR="004F1640" w:rsidRDefault="004F1640" w:rsidP="00FC0796">
      <w:pPr>
        <w:tabs>
          <w:tab w:val="left" w:pos="990"/>
        </w:tabs>
        <w:ind w:firstLine="540"/>
        <w:rPr>
          <w:rFonts w:ascii="Arial" w:eastAsia="Arial" w:hAnsi="Arial" w:cs="Arial"/>
          <w:sz w:val="24"/>
          <w:szCs w:val="24"/>
        </w:rPr>
      </w:pPr>
    </w:p>
    <w:p w:rsidR="004F1640" w:rsidRDefault="004F1640" w:rsidP="00FC0796">
      <w:pPr>
        <w:pStyle w:val="BodyText"/>
        <w:numPr>
          <w:ilvl w:val="0"/>
          <w:numId w:val="10"/>
        </w:numPr>
        <w:tabs>
          <w:tab w:val="left" w:pos="990"/>
        </w:tabs>
        <w:ind w:left="0" w:right="1142" w:firstLine="540"/>
      </w:pPr>
      <w:r>
        <w:t>The</w:t>
      </w:r>
      <w:r>
        <w:rPr>
          <w:spacing w:val="1"/>
        </w:rPr>
        <w:t xml:space="preserve"> </w:t>
      </w:r>
      <w:r>
        <w:rPr>
          <w:spacing w:val="-1"/>
        </w:rPr>
        <w:t>revised</w:t>
      </w:r>
      <w:r>
        <w:rPr>
          <w:spacing w:val="1"/>
        </w:rPr>
        <w:t xml:space="preserve"> </w:t>
      </w:r>
      <w:r>
        <w:rPr>
          <w:spacing w:val="-1"/>
        </w:rPr>
        <w:t>progress</w:t>
      </w:r>
      <w:r>
        <w:t xml:space="preserve"> </w:t>
      </w:r>
      <w:r>
        <w:rPr>
          <w:spacing w:val="-1"/>
        </w:rPr>
        <w:t>schedule</w:t>
      </w:r>
      <w:r>
        <w:rPr>
          <w:spacing w:val="1"/>
        </w:rPr>
        <w:t xml:space="preserve"> </w:t>
      </w:r>
      <w:r>
        <w:rPr>
          <w:spacing w:val="-2"/>
        </w:rPr>
        <w:t>will</w:t>
      </w:r>
      <w:r>
        <w:t xml:space="preserve"> be</w:t>
      </w:r>
      <w:r>
        <w:rPr>
          <w:spacing w:val="1"/>
        </w:rPr>
        <w:t xml:space="preserve"> </w:t>
      </w:r>
      <w:r>
        <w:t>used</w:t>
      </w:r>
      <w:r>
        <w:rPr>
          <w:spacing w:val="-4"/>
        </w:rPr>
        <w:t xml:space="preserve"> </w:t>
      </w:r>
      <w:r>
        <w:rPr>
          <w:spacing w:val="1"/>
        </w:rPr>
        <w:t>for</w:t>
      </w:r>
      <w:r>
        <w:rPr>
          <w:spacing w:val="-1"/>
        </w:rPr>
        <w:t xml:space="preserve"> reporting</w:t>
      </w:r>
      <w:r>
        <w:rPr>
          <w:spacing w:val="-4"/>
        </w:rPr>
        <w:t xml:space="preserve"> </w:t>
      </w:r>
      <w:r>
        <w:rPr>
          <w:spacing w:val="-1"/>
        </w:rPr>
        <w:t>future</w:t>
      </w:r>
      <w:r>
        <w:rPr>
          <w:spacing w:val="47"/>
        </w:rPr>
        <w:t xml:space="preserve"> </w:t>
      </w:r>
      <w:r>
        <w:rPr>
          <w:spacing w:val="-1"/>
        </w:rPr>
        <w:t>scheduled</w:t>
      </w:r>
      <w:r>
        <w:rPr>
          <w:spacing w:val="1"/>
        </w:rPr>
        <w:t xml:space="preserve"> </w:t>
      </w:r>
      <w:r>
        <w:rPr>
          <w:spacing w:val="-1"/>
        </w:rPr>
        <w:t>percentage completion.</w:t>
      </w:r>
    </w:p>
    <w:p w:rsidR="004F1640" w:rsidRDefault="004F1640" w:rsidP="004F1640">
      <w:pPr>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jc w:val="center"/>
        <w:sectPr w:rsidR="004F1640">
          <w:pgSz w:w="12240" w:h="15840"/>
          <w:pgMar w:top="1440" w:right="1660" w:bottom="1220" w:left="1660" w:header="741" w:footer="1036" w:gutter="0"/>
          <w:cols w:space="720"/>
        </w:sectPr>
      </w:pPr>
    </w:p>
    <w:p w:rsidR="004F1640" w:rsidRDefault="004F1640" w:rsidP="004F1640">
      <w:pPr>
        <w:spacing w:before="6"/>
        <w:rPr>
          <w:rFonts w:ascii="Arial" w:eastAsia="Arial" w:hAnsi="Arial" w:cs="Arial"/>
          <w:sz w:val="16"/>
          <w:szCs w:val="16"/>
        </w:rPr>
      </w:pPr>
    </w:p>
    <w:p w:rsidR="004F1640" w:rsidRDefault="004F1640" w:rsidP="00FC0796">
      <w:pPr>
        <w:pStyle w:val="Heading1"/>
        <w:spacing w:before="69"/>
        <w:ind w:left="0"/>
        <w:rPr>
          <w:b w:val="0"/>
          <w:bCs w:val="0"/>
          <w:u w:val="none"/>
        </w:rPr>
      </w:pPr>
      <w:r w:rsidRPr="00F57846">
        <w:rPr>
          <w:spacing w:val="-1"/>
        </w:rPr>
        <w:t>852.236-</w:t>
      </w:r>
      <w:proofErr w:type="gramStart"/>
      <w:r w:rsidRPr="00F57846">
        <w:rPr>
          <w:spacing w:val="-1"/>
        </w:rPr>
        <w:t>85</w:t>
      </w:r>
      <w:r w:rsidRPr="00F57846">
        <w:t xml:space="preserve"> </w:t>
      </w:r>
      <w:r w:rsidRPr="00F57846">
        <w:rPr>
          <w:spacing w:val="1"/>
        </w:rPr>
        <w:t xml:space="preserve"> </w:t>
      </w:r>
      <w:r w:rsidRPr="00F57846">
        <w:rPr>
          <w:spacing w:val="-1"/>
        </w:rPr>
        <w:t>Supplementary</w:t>
      </w:r>
      <w:proofErr w:type="gramEnd"/>
      <w:r w:rsidRPr="00F57846">
        <w:rPr>
          <w:spacing w:val="-11"/>
        </w:rPr>
        <w:t xml:space="preserve"> </w:t>
      </w:r>
      <w:r w:rsidRPr="00F57846">
        <w:rPr>
          <w:spacing w:val="-1"/>
        </w:rPr>
        <w:t>labor</w:t>
      </w:r>
      <w:r w:rsidRPr="00F57846">
        <w:t xml:space="preserve"> </w:t>
      </w:r>
      <w:r w:rsidRPr="00F57846">
        <w:rPr>
          <w:spacing w:val="-1"/>
        </w:rPr>
        <w:t>standards</w:t>
      </w:r>
      <w:r w:rsidRPr="00F57846">
        <w:rPr>
          <w:spacing w:val="1"/>
        </w:rPr>
        <w:t xml:space="preserve"> </w:t>
      </w:r>
      <w:r w:rsidRPr="00F57846">
        <w:rPr>
          <w:spacing w:val="-1"/>
        </w:rPr>
        <w:t>provisions</w:t>
      </w:r>
      <w:r>
        <w:rPr>
          <w:spacing w:val="-1"/>
          <w:u w:val="none"/>
        </w:rPr>
        <w:t>.</w:t>
      </w:r>
    </w:p>
    <w:p w:rsidR="004F1640" w:rsidRDefault="004F1640" w:rsidP="00FC0796">
      <w:pPr>
        <w:spacing w:before="9"/>
        <w:rPr>
          <w:rFonts w:ascii="Arial" w:eastAsia="Arial" w:hAnsi="Arial" w:cs="Arial"/>
          <w:b/>
          <w:bCs/>
          <w:sz w:val="17"/>
          <w:szCs w:val="17"/>
        </w:rPr>
      </w:pPr>
    </w:p>
    <w:p w:rsidR="004F1640" w:rsidRDefault="004F1640" w:rsidP="00FC0796">
      <w:pPr>
        <w:pStyle w:val="BodyText"/>
        <w:spacing w:before="69"/>
        <w:ind w:left="0" w:firstLine="450"/>
      </w:pPr>
      <w:r>
        <w:t xml:space="preserve">As </w:t>
      </w:r>
      <w:r>
        <w:rPr>
          <w:spacing w:val="-1"/>
        </w:rPr>
        <w:t>prescribed</w:t>
      </w:r>
      <w:r>
        <w:rPr>
          <w:spacing w:val="1"/>
        </w:rPr>
        <w:t xml:space="preserve"> </w:t>
      </w:r>
      <w:r>
        <w:rPr>
          <w:spacing w:val="-1"/>
        </w:rPr>
        <w:t>in 836.576,</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4F1640">
      <w:pPr>
        <w:rPr>
          <w:rFonts w:ascii="Arial" w:eastAsia="Arial" w:hAnsi="Arial" w:cs="Arial"/>
          <w:sz w:val="24"/>
          <w:szCs w:val="24"/>
        </w:rPr>
      </w:pPr>
    </w:p>
    <w:p w:rsidR="004F1640" w:rsidRDefault="004F1640" w:rsidP="004F1640">
      <w:pPr>
        <w:ind w:left="1334" w:right="1334"/>
        <w:jc w:val="center"/>
        <w:rPr>
          <w:rFonts w:ascii="Arial" w:eastAsia="Arial" w:hAnsi="Arial" w:cs="Arial"/>
          <w:sz w:val="24"/>
          <w:szCs w:val="24"/>
        </w:rPr>
      </w:pPr>
      <w:r>
        <w:rPr>
          <w:rFonts w:ascii="Arial"/>
          <w:b/>
          <w:spacing w:val="-1"/>
          <w:sz w:val="24"/>
        </w:rPr>
        <w:t>S</w:t>
      </w:r>
      <w:r>
        <w:rPr>
          <w:rFonts w:ascii="Arial"/>
          <w:b/>
          <w:spacing w:val="-1"/>
          <w:sz w:val="19"/>
        </w:rPr>
        <w:t>UPPLEMENTARY</w:t>
      </w:r>
      <w:r>
        <w:rPr>
          <w:rFonts w:ascii="Arial"/>
          <w:b/>
          <w:spacing w:val="-22"/>
          <w:sz w:val="19"/>
        </w:rPr>
        <w:t xml:space="preserve"> </w:t>
      </w:r>
      <w:r>
        <w:rPr>
          <w:rFonts w:ascii="Arial"/>
          <w:b/>
          <w:sz w:val="24"/>
        </w:rPr>
        <w:t>L</w:t>
      </w:r>
      <w:r>
        <w:rPr>
          <w:rFonts w:ascii="Arial"/>
          <w:b/>
          <w:sz w:val="19"/>
        </w:rPr>
        <w:t>ABOR</w:t>
      </w:r>
      <w:r>
        <w:rPr>
          <w:rFonts w:ascii="Arial"/>
          <w:b/>
          <w:spacing w:val="-16"/>
          <w:sz w:val="19"/>
        </w:rPr>
        <w:t xml:space="preserve"> </w:t>
      </w:r>
      <w:r>
        <w:rPr>
          <w:rFonts w:ascii="Arial"/>
          <w:b/>
          <w:spacing w:val="-1"/>
          <w:sz w:val="24"/>
        </w:rPr>
        <w:t>S</w:t>
      </w:r>
      <w:r>
        <w:rPr>
          <w:rFonts w:ascii="Arial"/>
          <w:b/>
          <w:spacing w:val="-1"/>
          <w:sz w:val="19"/>
        </w:rPr>
        <w:t>TANDARDS</w:t>
      </w:r>
      <w:r>
        <w:rPr>
          <w:rFonts w:ascii="Arial"/>
          <w:b/>
          <w:spacing w:val="-18"/>
          <w:sz w:val="19"/>
        </w:rPr>
        <w:t xml:space="preserve"> </w:t>
      </w:r>
      <w:r>
        <w:rPr>
          <w:rFonts w:ascii="Arial"/>
          <w:b/>
          <w:sz w:val="24"/>
        </w:rPr>
        <w:t>P</w:t>
      </w:r>
      <w:r>
        <w:rPr>
          <w:rFonts w:ascii="Arial"/>
          <w:b/>
          <w:sz w:val="19"/>
        </w:rPr>
        <w:t>ROVISIONS</w:t>
      </w:r>
      <w:r>
        <w:rPr>
          <w:rFonts w:ascii="Arial"/>
          <w:b/>
          <w:spacing w:val="-17"/>
          <w:sz w:val="19"/>
        </w:rPr>
        <w:t xml:space="preserve"> </w:t>
      </w:r>
      <w:r>
        <w:rPr>
          <w:rFonts w:ascii="Arial"/>
          <w:b/>
          <w:spacing w:val="-2"/>
          <w:sz w:val="24"/>
        </w:rPr>
        <w:t>(APR</w:t>
      </w:r>
      <w:r>
        <w:rPr>
          <w:rFonts w:ascii="Arial"/>
          <w:b/>
          <w:spacing w:val="-25"/>
          <w:sz w:val="24"/>
        </w:rPr>
        <w:t xml:space="preserve"> </w:t>
      </w:r>
      <w:r>
        <w:rPr>
          <w:rFonts w:ascii="Arial"/>
          <w:b/>
          <w:sz w:val="24"/>
        </w:rPr>
        <w:t>1984)</w:t>
      </w:r>
    </w:p>
    <w:p w:rsidR="004F1640" w:rsidRDefault="004F1640" w:rsidP="004F1640">
      <w:pPr>
        <w:rPr>
          <w:rFonts w:ascii="Arial" w:eastAsia="Arial" w:hAnsi="Arial" w:cs="Arial"/>
          <w:b/>
          <w:bCs/>
          <w:sz w:val="24"/>
          <w:szCs w:val="24"/>
        </w:rPr>
      </w:pPr>
    </w:p>
    <w:p w:rsidR="004F1640" w:rsidRDefault="004F1640" w:rsidP="00FC0796">
      <w:pPr>
        <w:pStyle w:val="BodyText"/>
        <w:numPr>
          <w:ilvl w:val="0"/>
          <w:numId w:val="9"/>
        </w:numPr>
        <w:tabs>
          <w:tab w:val="left" w:pos="900"/>
        </w:tabs>
        <w:ind w:left="0" w:right="373" w:firstLine="450"/>
      </w:pPr>
      <w:r>
        <w:t>The</w:t>
      </w:r>
      <w:r>
        <w:rPr>
          <w:spacing w:val="1"/>
        </w:rPr>
        <w:t xml:space="preserve"> </w:t>
      </w:r>
      <w:r>
        <w:rPr>
          <w:spacing w:val="-2"/>
        </w:rPr>
        <w:t>wage</w:t>
      </w:r>
      <w:r>
        <w:rPr>
          <w:spacing w:val="1"/>
        </w:rPr>
        <w:t xml:space="preserve"> </w:t>
      </w:r>
      <w:r>
        <w:rPr>
          <w:spacing w:val="-1"/>
        </w:rPr>
        <w:t>determination</w:t>
      </w:r>
      <w:r>
        <w:rPr>
          <w:spacing w:val="1"/>
        </w:rPr>
        <w:t xml:space="preserve"> </w:t>
      </w:r>
      <w:r>
        <w:rPr>
          <w:spacing w:val="-1"/>
        </w:rPr>
        <w:t>decision</w:t>
      </w:r>
      <w:r>
        <w:rPr>
          <w:spacing w:val="1"/>
        </w:rPr>
        <w:t xml:space="preserve"> </w:t>
      </w:r>
      <w:r>
        <w:rPr>
          <w:spacing w:val="-1"/>
        </w:rPr>
        <w:t>of</w:t>
      </w:r>
      <w:r>
        <w:rPr>
          <w:spacing w:val="3"/>
        </w:rPr>
        <w:t xml:space="preserve"> </w:t>
      </w:r>
      <w:r>
        <w:rPr>
          <w:spacing w:val="-2"/>
        </w:rPr>
        <w:t>the</w:t>
      </w:r>
      <w:r>
        <w:rPr>
          <w:spacing w:val="-1"/>
        </w:rPr>
        <w:t xml:space="preserve"> Secretary</w:t>
      </w:r>
      <w:r>
        <w:rPr>
          <w:spacing w:val="-5"/>
        </w:rPr>
        <w:t xml:space="preserve"> </w:t>
      </w:r>
      <w:r>
        <w:t>of</w:t>
      </w:r>
      <w:r>
        <w:rPr>
          <w:spacing w:val="3"/>
        </w:rPr>
        <w:t xml:space="preserve"> </w:t>
      </w:r>
      <w:r>
        <w:rPr>
          <w:spacing w:val="-1"/>
        </w:rPr>
        <w:t>Labor</w:t>
      </w:r>
      <w:r>
        <w:t xml:space="preserve"> is </w:t>
      </w:r>
      <w:r>
        <w:rPr>
          <w:spacing w:val="-1"/>
        </w:rPr>
        <w:t xml:space="preserve">set </w:t>
      </w:r>
      <w:r>
        <w:t>forth</w:t>
      </w:r>
      <w:r>
        <w:rPr>
          <w:spacing w:val="59"/>
        </w:rPr>
        <w:t xml:space="preserve"> </w:t>
      </w:r>
      <w:r>
        <w:rPr>
          <w:spacing w:val="-1"/>
        </w:rPr>
        <w:t>in</w:t>
      </w:r>
      <w:r>
        <w:rPr>
          <w:spacing w:val="1"/>
        </w:rPr>
        <w:t xml:space="preserve"> </w:t>
      </w:r>
      <w:r>
        <w:t>section</w:t>
      </w:r>
      <w:r>
        <w:rPr>
          <w:spacing w:val="1"/>
        </w:rPr>
        <w:t xml:space="preserve"> </w:t>
      </w:r>
      <w:r>
        <w:t xml:space="preserve">GR, </w:t>
      </w:r>
      <w:r>
        <w:rPr>
          <w:spacing w:val="-1"/>
        </w:rPr>
        <w:t>General</w:t>
      </w:r>
      <w:r>
        <w:rPr>
          <w:spacing w:val="-3"/>
        </w:rPr>
        <w:t xml:space="preserve"> </w:t>
      </w:r>
      <w:r>
        <w:rPr>
          <w:spacing w:val="-1"/>
        </w:rPr>
        <w:t>Requirements,</w:t>
      </w:r>
      <w:r>
        <w:t xml:space="preserve"> </w:t>
      </w:r>
      <w:r>
        <w:rPr>
          <w:spacing w:val="-1"/>
        </w:rPr>
        <w:t>of</w:t>
      </w:r>
      <w:r>
        <w:rPr>
          <w:spacing w:val="3"/>
        </w:rPr>
        <w:t xml:space="preserve"> </w:t>
      </w:r>
      <w:r>
        <w:rPr>
          <w:spacing w:val="-1"/>
        </w:rPr>
        <w:t>this</w:t>
      </w:r>
      <w:r>
        <w:rPr>
          <w:spacing w:val="-5"/>
        </w:rPr>
        <w:t xml:space="preserve"> </w:t>
      </w:r>
      <w:r>
        <w:t>contract.</w:t>
      </w:r>
      <w:r>
        <w:rPr>
          <w:spacing w:val="65"/>
        </w:rPr>
        <w:t xml:space="preserve"> </w:t>
      </w:r>
      <w:r>
        <w:t>It is</w:t>
      </w:r>
      <w:r>
        <w:rPr>
          <w:spacing w:val="-3"/>
        </w:rPr>
        <w:t xml:space="preserve"> </w:t>
      </w:r>
      <w:r>
        <w:rPr>
          <w:spacing w:val="-1"/>
        </w:rPr>
        <w:t>the</w:t>
      </w:r>
      <w:r>
        <w:rPr>
          <w:spacing w:val="1"/>
        </w:rPr>
        <w:t xml:space="preserve"> </w:t>
      </w:r>
      <w:r>
        <w:rPr>
          <w:spacing w:val="-2"/>
        </w:rPr>
        <w:t>result</w:t>
      </w:r>
      <w:r>
        <w:t xml:space="preserve"> </w:t>
      </w:r>
      <w:r>
        <w:rPr>
          <w:spacing w:val="-1"/>
        </w:rPr>
        <w:t>of</w:t>
      </w:r>
      <w:r>
        <w:rPr>
          <w:spacing w:val="3"/>
        </w:rPr>
        <w:t xml:space="preserve"> </w:t>
      </w:r>
      <w:r>
        <w:t>a</w:t>
      </w:r>
      <w:r>
        <w:rPr>
          <w:spacing w:val="1"/>
        </w:rPr>
        <w:t xml:space="preserve"> </w:t>
      </w:r>
      <w:r>
        <w:rPr>
          <w:spacing w:val="-1"/>
        </w:rPr>
        <w:t>study</w:t>
      </w:r>
      <w:r>
        <w:rPr>
          <w:spacing w:val="53"/>
        </w:rPr>
        <w:t xml:space="preserve"> </w:t>
      </w:r>
      <w:r>
        <w:rPr>
          <w:spacing w:val="-1"/>
        </w:rPr>
        <w:t>of</w:t>
      </w:r>
      <w:r>
        <w:rPr>
          <w:spacing w:val="5"/>
        </w:rPr>
        <w:t xml:space="preserve"> </w:t>
      </w:r>
      <w:r>
        <w:rPr>
          <w:spacing w:val="-2"/>
        </w:rPr>
        <w:t>wage</w:t>
      </w:r>
      <w:r>
        <w:rPr>
          <w:spacing w:val="1"/>
        </w:rPr>
        <w:t xml:space="preserve"> </w:t>
      </w:r>
      <w:r>
        <w:rPr>
          <w:spacing w:val="-1"/>
        </w:rPr>
        <w:t>conditions</w:t>
      </w:r>
      <w:r>
        <w:t xml:space="preserve"> in</w:t>
      </w:r>
      <w:r>
        <w:rPr>
          <w:spacing w:val="1"/>
        </w:rPr>
        <w:t xml:space="preserve"> </w:t>
      </w:r>
      <w:r>
        <w:rPr>
          <w:spacing w:val="-2"/>
        </w:rPr>
        <w:t>the</w:t>
      </w:r>
      <w:r>
        <w:rPr>
          <w:spacing w:val="1"/>
        </w:rPr>
        <w:t xml:space="preserve"> </w:t>
      </w:r>
      <w:r>
        <w:rPr>
          <w:spacing w:val="-1"/>
        </w:rPr>
        <w:t>locality</w:t>
      </w:r>
      <w:r>
        <w:rPr>
          <w:spacing w:val="-5"/>
        </w:rPr>
        <w:t xml:space="preserve"> </w:t>
      </w:r>
      <w:r>
        <w:t>and</w:t>
      </w:r>
      <w:r>
        <w:rPr>
          <w:spacing w:val="1"/>
        </w:rPr>
        <w:t xml:space="preserve"> </w:t>
      </w:r>
      <w:r>
        <w:rPr>
          <w:spacing w:val="-1"/>
        </w:rPr>
        <w:t>establishes</w:t>
      </w:r>
      <w:r>
        <w:t xml:space="preserve"> </w:t>
      </w:r>
      <w:r>
        <w:rPr>
          <w:spacing w:val="-1"/>
        </w:rPr>
        <w:t>the minimum</w:t>
      </w:r>
      <w:r>
        <w:rPr>
          <w:spacing w:val="2"/>
        </w:rPr>
        <w:t xml:space="preserve"> </w:t>
      </w:r>
      <w:r>
        <w:rPr>
          <w:spacing w:val="-1"/>
        </w:rPr>
        <w:t>hourly</w:t>
      </w:r>
      <w:r>
        <w:rPr>
          <w:spacing w:val="-5"/>
        </w:rPr>
        <w:t xml:space="preserve"> </w:t>
      </w:r>
      <w:r>
        <w:rPr>
          <w:spacing w:val="-1"/>
        </w:rPr>
        <w:t>rates</w:t>
      </w:r>
      <w:r>
        <w:rPr>
          <w:spacing w:val="1"/>
        </w:rPr>
        <w:t xml:space="preserve"> </w:t>
      </w:r>
      <w:r>
        <w:rPr>
          <w:spacing w:val="-1"/>
        </w:rPr>
        <w:t>of</w:t>
      </w:r>
      <w:r>
        <w:rPr>
          <w:spacing w:val="73"/>
        </w:rPr>
        <w:t xml:space="preserve"> </w:t>
      </w:r>
      <w:r>
        <w:rPr>
          <w:spacing w:val="-2"/>
        </w:rPr>
        <w:t>wages</w:t>
      </w:r>
      <w:r>
        <w:t xml:space="preserve"> and</w:t>
      </w:r>
      <w:r>
        <w:rPr>
          <w:spacing w:val="1"/>
        </w:rPr>
        <w:t xml:space="preserve"> </w:t>
      </w:r>
      <w:r>
        <w:t>fringe</w:t>
      </w:r>
      <w:r>
        <w:rPr>
          <w:spacing w:val="1"/>
        </w:rPr>
        <w:t xml:space="preserve"> </w:t>
      </w:r>
      <w:r>
        <w:t>benefits</w:t>
      </w:r>
      <w:r>
        <w:rPr>
          <w:spacing w:val="-5"/>
        </w:rPr>
        <w:t xml:space="preserve"> </w:t>
      </w:r>
      <w:r>
        <w:t>for</w:t>
      </w:r>
      <w:r>
        <w:rPr>
          <w:spacing w:val="-1"/>
        </w:rPr>
        <w:t xml:space="preserve"> the described classes</w:t>
      </w:r>
      <w:r>
        <w:t xml:space="preserve"> </w:t>
      </w:r>
      <w:r>
        <w:rPr>
          <w:spacing w:val="-1"/>
        </w:rPr>
        <w:t>of</w:t>
      </w:r>
      <w:r>
        <w:rPr>
          <w:spacing w:val="3"/>
        </w:rPr>
        <w:t xml:space="preserve"> </w:t>
      </w:r>
      <w:r>
        <w:rPr>
          <w:spacing w:val="-1"/>
        </w:rPr>
        <w:t>labor</w:t>
      </w:r>
      <w:r>
        <w:t xml:space="preserve"> </w:t>
      </w:r>
      <w:r>
        <w:rPr>
          <w:spacing w:val="-2"/>
        </w:rPr>
        <w:t>in</w:t>
      </w:r>
      <w:r>
        <w:rPr>
          <w:spacing w:val="1"/>
        </w:rPr>
        <w:t xml:space="preserve"> </w:t>
      </w:r>
      <w:r>
        <w:rPr>
          <w:spacing w:val="-1"/>
        </w:rPr>
        <w:t>accordance</w:t>
      </w:r>
      <w:r>
        <w:rPr>
          <w:spacing w:val="2"/>
        </w:rPr>
        <w:t xml:space="preserve"> </w:t>
      </w:r>
      <w:r>
        <w:rPr>
          <w:spacing w:val="-2"/>
        </w:rPr>
        <w:t>with</w:t>
      </w:r>
      <w:r>
        <w:rPr>
          <w:spacing w:val="57"/>
        </w:rPr>
        <w:t xml:space="preserve"> </w:t>
      </w:r>
      <w:r>
        <w:rPr>
          <w:spacing w:val="-1"/>
        </w:rPr>
        <w:t>applicable</w:t>
      </w:r>
      <w:r>
        <w:rPr>
          <w:spacing w:val="1"/>
        </w:rPr>
        <w:t xml:space="preserve"> </w:t>
      </w:r>
      <w:r>
        <w:rPr>
          <w:spacing w:val="-1"/>
        </w:rPr>
        <w:t>law.</w:t>
      </w:r>
      <w:r>
        <w:t xml:space="preserve"> </w:t>
      </w:r>
      <w:r>
        <w:rPr>
          <w:spacing w:val="1"/>
        </w:rPr>
        <w:t xml:space="preserve"> </w:t>
      </w:r>
      <w:r>
        <w:rPr>
          <w:spacing w:val="-1"/>
        </w:rPr>
        <w:t>No</w:t>
      </w:r>
      <w:r>
        <w:rPr>
          <w:spacing w:val="1"/>
        </w:rPr>
        <w:t xml:space="preserve"> </w:t>
      </w:r>
      <w:r>
        <w:rPr>
          <w:spacing w:val="-1"/>
        </w:rPr>
        <w:t>increase</w:t>
      </w:r>
      <w:r>
        <w:rPr>
          <w:spacing w:val="1"/>
        </w:rPr>
        <w:t xml:space="preserve"> </w:t>
      </w:r>
      <w:r>
        <w:rPr>
          <w:spacing w:val="-1"/>
        </w:rPr>
        <w:t>in</w:t>
      </w:r>
      <w:r>
        <w:rPr>
          <w:spacing w:val="1"/>
        </w:rPr>
        <w:t xml:space="preserve"> </w:t>
      </w:r>
      <w:r>
        <w:rPr>
          <w:spacing w:val="-1"/>
        </w:rPr>
        <w:t>the</w:t>
      </w:r>
      <w:r>
        <w:rPr>
          <w:spacing w:val="1"/>
        </w:rPr>
        <w:t xml:space="preserve"> </w:t>
      </w:r>
      <w:r>
        <w:rPr>
          <w:spacing w:val="-1"/>
        </w:rPr>
        <w:t>contract</w:t>
      </w:r>
      <w:r>
        <w:t xml:space="preserve"> </w:t>
      </w:r>
      <w:r>
        <w:rPr>
          <w:spacing w:val="-2"/>
        </w:rPr>
        <w:t>price</w:t>
      </w:r>
      <w:r>
        <w:rPr>
          <w:spacing w:val="1"/>
        </w:rPr>
        <w:t xml:space="preserve"> </w:t>
      </w:r>
      <w:r>
        <w:rPr>
          <w:spacing w:val="-1"/>
        </w:rPr>
        <w:t>will</w:t>
      </w:r>
      <w:r>
        <w:t xml:space="preserve"> be</w:t>
      </w:r>
      <w:r>
        <w:rPr>
          <w:spacing w:val="1"/>
        </w:rPr>
        <w:t xml:space="preserve"> </w:t>
      </w:r>
      <w:r>
        <w:rPr>
          <w:spacing w:val="-1"/>
        </w:rPr>
        <w:t>allowed</w:t>
      </w:r>
      <w:r>
        <w:rPr>
          <w:spacing w:val="1"/>
        </w:rPr>
        <w:t xml:space="preserve"> </w:t>
      </w:r>
      <w:r>
        <w:t>or</w:t>
      </w:r>
      <w:r>
        <w:rPr>
          <w:spacing w:val="-1"/>
        </w:rPr>
        <w:t xml:space="preserve"> authorized</w:t>
      </w:r>
      <w:r>
        <w:rPr>
          <w:spacing w:val="59"/>
        </w:rPr>
        <w:t xml:space="preserve"> </w:t>
      </w:r>
      <w:r>
        <w:t>because</w:t>
      </w:r>
      <w:r>
        <w:rPr>
          <w:spacing w:val="-1"/>
        </w:rPr>
        <w:t xml:space="preserve"> of</w:t>
      </w:r>
      <w:r>
        <w:rPr>
          <w:spacing w:val="3"/>
        </w:rPr>
        <w:t xml:space="preserve"> </w:t>
      </w:r>
      <w:r>
        <w:rPr>
          <w:spacing w:val="-1"/>
        </w:rPr>
        <w:t>payment</w:t>
      </w:r>
      <w:r>
        <w:rPr>
          <w:spacing w:val="-4"/>
        </w:rPr>
        <w:t xml:space="preserve"> </w:t>
      </w:r>
      <w:r>
        <w:rPr>
          <w:spacing w:val="-1"/>
        </w:rPr>
        <w:t>of</w:t>
      </w:r>
      <w:r>
        <w:t xml:space="preserve"> </w:t>
      </w:r>
      <w:r>
        <w:rPr>
          <w:spacing w:val="-2"/>
        </w:rPr>
        <w:t>wage</w:t>
      </w:r>
      <w:r>
        <w:rPr>
          <w:spacing w:val="1"/>
        </w:rPr>
        <w:t xml:space="preserve"> </w:t>
      </w:r>
      <w:r>
        <w:rPr>
          <w:spacing w:val="-1"/>
        </w:rPr>
        <w:t>rates</w:t>
      </w:r>
      <w:r>
        <w:t xml:space="preserve"> in</w:t>
      </w:r>
      <w:r>
        <w:rPr>
          <w:spacing w:val="1"/>
        </w:rPr>
        <w:t xml:space="preserve"> </w:t>
      </w:r>
      <w:r>
        <w:rPr>
          <w:spacing w:val="-1"/>
        </w:rPr>
        <w:t>excess</w:t>
      </w:r>
      <w:r>
        <w:t xml:space="preserve"> </w:t>
      </w:r>
      <w:r>
        <w:rPr>
          <w:spacing w:val="-1"/>
        </w:rPr>
        <w:t>of</w:t>
      </w:r>
      <w:r>
        <w:rPr>
          <w:spacing w:val="5"/>
        </w:rPr>
        <w:t xml:space="preserve"> </w:t>
      </w:r>
      <w:r>
        <w:rPr>
          <w:spacing w:val="-1"/>
        </w:rPr>
        <w:t>those</w:t>
      </w:r>
      <w:r>
        <w:rPr>
          <w:spacing w:val="1"/>
        </w:rPr>
        <w:t xml:space="preserve"> </w:t>
      </w:r>
      <w:r>
        <w:rPr>
          <w:spacing w:val="-1"/>
        </w:rPr>
        <w:t>listed.</w:t>
      </w:r>
    </w:p>
    <w:p w:rsidR="004F1640" w:rsidRDefault="004F1640" w:rsidP="00FC0796">
      <w:pPr>
        <w:tabs>
          <w:tab w:val="left" w:pos="900"/>
        </w:tabs>
        <w:spacing w:before="1"/>
        <w:ind w:firstLine="450"/>
        <w:rPr>
          <w:rFonts w:ascii="Arial" w:eastAsia="Arial" w:hAnsi="Arial" w:cs="Arial"/>
          <w:sz w:val="24"/>
          <w:szCs w:val="24"/>
        </w:rPr>
      </w:pPr>
    </w:p>
    <w:p w:rsidR="004F1640" w:rsidRDefault="004F1640" w:rsidP="00FC0796">
      <w:pPr>
        <w:pStyle w:val="BodyText"/>
        <w:numPr>
          <w:ilvl w:val="0"/>
          <w:numId w:val="9"/>
        </w:numPr>
        <w:tabs>
          <w:tab w:val="left" w:pos="900"/>
        </w:tabs>
        <w:ind w:left="0" w:right="226" w:firstLine="450"/>
      </w:pPr>
      <w:r>
        <w:t>The</w:t>
      </w:r>
      <w:r>
        <w:rPr>
          <w:spacing w:val="1"/>
        </w:rPr>
        <w:t xml:space="preserve"> </w:t>
      </w:r>
      <w:r>
        <w:rPr>
          <w:spacing w:val="-1"/>
        </w:rPr>
        <w:t>contractor</w:t>
      </w:r>
      <w:r>
        <w:t xml:space="preserve"> </w:t>
      </w:r>
      <w:r>
        <w:rPr>
          <w:spacing w:val="-1"/>
        </w:rPr>
        <w:t xml:space="preserve">shall </w:t>
      </w:r>
      <w:r>
        <w:t xml:space="preserve">submit </w:t>
      </w:r>
      <w:r>
        <w:rPr>
          <w:spacing w:val="-1"/>
        </w:rPr>
        <w:t>the</w:t>
      </w:r>
      <w:r>
        <w:rPr>
          <w:spacing w:val="1"/>
        </w:rPr>
        <w:t xml:space="preserve"> </w:t>
      </w:r>
      <w:r>
        <w:rPr>
          <w:spacing w:val="-1"/>
        </w:rPr>
        <w:t>required</w:t>
      </w:r>
      <w:r>
        <w:rPr>
          <w:spacing w:val="1"/>
        </w:rPr>
        <w:t xml:space="preserve"> </w:t>
      </w:r>
      <w:r>
        <w:rPr>
          <w:spacing w:val="-1"/>
        </w:rPr>
        <w:t>copies</w:t>
      </w:r>
      <w:r>
        <w:rPr>
          <w:spacing w:val="-2"/>
        </w:rPr>
        <w:t xml:space="preserve"> </w:t>
      </w:r>
      <w:r>
        <w:rPr>
          <w:spacing w:val="-1"/>
        </w:rPr>
        <w:t>of</w:t>
      </w:r>
      <w:r>
        <w:rPr>
          <w:spacing w:val="5"/>
        </w:rPr>
        <w:t xml:space="preserve"> </w:t>
      </w:r>
      <w:r>
        <w:rPr>
          <w:spacing w:val="-1"/>
        </w:rPr>
        <w:t>payrolls</w:t>
      </w:r>
      <w:r>
        <w:t xml:space="preserve"> to</w:t>
      </w:r>
      <w:r>
        <w:rPr>
          <w:spacing w:val="1"/>
        </w:rPr>
        <w:t xml:space="preserve"> </w:t>
      </w:r>
      <w:r>
        <w:t>the</w:t>
      </w:r>
      <w:r>
        <w:rPr>
          <w:spacing w:val="31"/>
        </w:rPr>
        <w:t xml:space="preserve"> </w:t>
      </w:r>
      <w:r>
        <w:rPr>
          <w:spacing w:val="-1"/>
        </w:rPr>
        <w:t xml:space="preserve">contracting </w:t>
      </w:r>
      <w:r>
        <w:t xml:space="preserve">officer </w:t>
      </w:r>
      <w:r>
        <w:rPr>
          <w:spacing w:val="-2"/>
        </w:rPr>
        <w:t>through</w:t>
      </w:r>
      <w:r>
        <w:rPr>
          <w:spacing w:val="1"/>
        </w:rPr>
        <w:t xml:space="preserve"> </w:t>
      </w:r>
      <w:r>
        <w:t>the</w:t>
      </w:r>
      <w:r>
        <w:rPr>
          <w:spacing w:val="1"/>
        </w:rPr>
        <w:t xml:space="preserve"> </w:t>
      </w:r>
      <w:r>
        <w:rPr>
          <w:spacing w:val="-1"/>
        </w:rPr>
        <w:t>resident</w:t>
      </w:r>
      <w:r>
        <w:rPr>
          <w:spacing w:val="-2"/>
        </w:rPr>
        <w:t xml:space="preserve"> </w:t>
      </w:r>
      <w:r>
        <w:rPr>
          <w:spacing w:val="-1"/>
        </w:rPr>
        <w:t>engineer</w:t>
      </w:r>
      <w:r>
        <w:t xml:space="preserve"> or</w:t>
      </w:r>
      <w:r>
        <w:rPr>
          <w:spacing w:val="-1"/>
        </w:rPr>
        <w:t xml:space="preserve"> engineer officer,</w:t>
      </w:r>
      <w:r>
        <w:rPr>
          <w:spacing w:val="-2"/>
        </w:rPr>
        <w:t xml:space="preserve"> when</w:t>
      </w:r>
      <w:r>
        <w:rPr>
          <w:spacing w:val="2"/>
        </w:rPr>
        <w:t xml:space="preserve"> </w:t>
      </w:r>
      <w:r>
        <w:t>acting</w:t>
      </w:r>
      <w:r>
        <w:rPr>
          <w:spacing w:val="77"/>
        </w:rPr>
        <w:t xml:space="preserve"> </w:t>
      </w:r>
      <w:r>
        <w:rPr>
          <w:spacing w:val="-1"/>
        </w:rPr>
        <w:t>in</w:t>
      </w:r>
      <w:r>
        <w:rPr>
          <w:spacing w:val="1"/>
        </w:rPr>
        <w:t xml:space="preserve"> </w:t>
      </w:r>
      <w:r>
        <w:t xml:space="preserve">that </w:t>
      </w:r>
      <w:r>
        <w:rPr>
          <w:spacing w:val="-1"/>
        </w:rPr>
        <w:t>capacity.</w:t>
      </w:r>
      <w:r>
        <w:t xml:space="preserve"> </w:t>
      </w:r>
      <w:r>
        <w:rPr>
          <w:spacing w:val="1"/>
        </w:rPr>
        <w:t xml:space="preserve"> </w:t>
      </w:r>
      <w:r>
        <w:rPr>
          <w:spacing w:val="-1"/>
        </w:rPr>
        <w:t>Department</w:t>
      </w:r>
      <w:r>
        <w:rPr>
          <w:spacing w:val="-2"/>
        </w:rPr>
        <w:t xml:space="preserve"> </w:t>
      </w:r>
      <w:r>
        <w:rPr>
          <w:spacing w:val="-1"/>
        </w:rPr>
        <w:t>of</w:t>
      </w:r>
      <w:r>
        <w:rPr>
          <w:spacing w:val="3"/>
        </w:rPr>
        <w:t xml:space="preserve"> </w:t>
      </w:r>
      <w:r>
        <w:t>Labor</w:t>
      </w:r>
      <w:r>
        <w:rPr>
          <w:spacing w:val="-1"/>
        </w:rPr>
        <w:t xml:space="preserve"> </w:t>
      </w:r>
      <w:r>
        <w:rPr>
          <w:spacing w:val="-2"/>
        </w:rPr>
        <w:t>Form</w:t>
      </w:r>
      <w:r>
        <w:rPr>
          <w:spacing w:val="-1"/>
        </w:rPr>
        <w:t xml:space="preserve"> </w:t>
      </w:r>
      <w:r>
        <w:t>WH-347,</w:t>
      </w:r>
      <w:r>
        <w:rPr>
          <w:spacing w:val="-2"/>
        </w:rPr>
        <w:t xml:space="preserve"> </w:t>
      </w:r>
      <w:r>
        <w:rPr>
          <w:spacing w:val="-1"/>
        </w:rPr>
        <w:t>Payroll,</w:t>
      </w:r>
      <w:r>
        <w:t xml:space="preserve"> </w:t>
      </w:r>
      <w:r>
        <w:rPr>
          <w:spacing w:val="-1"/>
        </w:rPr>
        <w:t xml:space="preserve">available </w:t>
      </w:r>
      <w:r>
        <w:t>from</w:t>
      </w:r>
      <w:r>
        <w:rPr>
          <w:spacing w:val="-1"/>
        </w:rPr>
        <w:t xml:space="preserve"> </w:t>
      </w:r>
      <w:r>
        <w:t>the</w:t>
      </w:r>
      <w:r>
        <w:rPr>
          <w:spacing w:val="49"/>
        </w:rPr>
        <w:t xml:space="preserve"> </w:t>
      </w:r>
      <w:r>
        <w:rPr>
          <w:spacing w:val="-1"/>
        </w:rPr>
        <w:t>Superintendent</w:t>
      </w:r>
      <w:r>
        <w:rPr>
          <w:spacing w:val="-2"/>
        </w:rPr>
        <w:t xml:space="preserve"> </w:t>
      </w:r>
      <w:r>
        <w:rPr>
          <w:spacing w:val="-1"/>
        </w:rPr>
        <w:t>of</w:t>
      </w:r>
      <w:r>
        <w:rPr>
          <w:spacing w:val="3"/>
        </w:rPr>
        <w:t xml:space="preserve"> </w:t>
      </w:r>
      <w:r>
        <w:rPr>
          <w:spacing w:val="-1"/>
        </w:rPr>
        <w:t>Documents, Government</w:t>
      </w:r>
      <w:r>
        <w:rPr>
          <w:spacing w:val="-4"/>
        </w:rPr>
        <w:t xml:space="preserve"> </w:t>
      </w:r>
      <w:r>
        <w:rPr>
          <w:spacing w:val="-1"/>
        </w:rPr>
        <w:t xml:space="preserve">Printing </w:t>
      </w:r>
      <w:r>
        <w:t>Office,</w:t>
      </w:r>
      <w:r>
        <w:rPr>
          <w:spacing w:val="-12"/>
        </w:rPr>
        <w:t xml:space="preserve"> </w:t>
      </w:r>
      <w:r>
        <w:t xml:space="preserve">Washington, </w:t>
      </w:r>
      <w:r>
        <w:rPr>
          <w:spacing w:val="-1"/>
        </w:rPr>
        <w:t>DC</w:t>
      </w:r>
      <w:r>
        <w:rPr>
          <w:spacing w:val="64"/>
        </w:rPr>
        <w:t xml:space="preserve"> </w:t>
      </w:r>
      <w:r>
        <w:t>20402,</w:t>
      </w:r>
      <w:r>
        <w:rPr>
          <w:spacing w:val="-2"/>
        </w:rPr>
        <w:t xml:space="preserve"> </w:t>
      </w:r>
      <w:r>
        <w:rPr>
          <w:spacing w:val="1"/>
        </w:rPr>
        <w:t>may</w:t>
      </w:r>
      <w:r>
        <w:rPr>
          <w:spacing w:val="-5"/>
        </w:rPr>
        <w:t xml:space="preserve"> </w:t>
      </w:r>
      <w:r>
        <w:t>be</w:t>
      </w:r>
      <w:r>
        <w:rPr>
          <w:spacing w:val="1"/>
        </w:rPr>
        <w:t xml:space="preserve"> </w:t>
      </w:r>
      <w:r>
        <w:rPr>
          <w:spacing w:val="-1"/>
        </w:rPr>
        <w:t>used</w:t>
      </w:r>
      <w:r>
        <w:rPr>
          <w:spacing w:val="-4"/>
        </w:rPr>
        <w:t xml:space="preserve"> </w:t>
      </w:r>
      <w:r>
        <w:rPr>
          <w:spacing w:val="-1"/>
        </w:rPr>
        <w:t>for</w:t>
      </w:r>
      <w:r>
        <w:t xml:space="preserve"> this </w:t>
      </w:r>
      <w:r>
        <w:rPr>
          <w:spacing w:val="-1"/>
        </w:rPr>
        <w:t>purpose.</w:t>
      </w:r>
      <w:r>
        <w:rPr>
          <w:spacing w:val="65"/>
        </w:rPr>
        <w:t xml:space="preserve"> </w:t>
      </w:r>
      <w:r>
        <w:t>If,</w:t>
      </w:r>
      <w:r>
        <w:rPr>
          <w:spacing w:val="-2"/>
        </w:rPr>
        <w:t xml:space="preserve"> however,</w:t>
      </w:r>
      <w:r>
        <w:t xml:space="preserve"> the</w:t>
      </w:r>
      <w:r>
        <w:rPr>
          <w:spacing w:val="1"/>
        </w:rPr>
        <w:t xml:space="preserve"> </w:t>
      </w:r>
      <w:r>
        <w:rPr>
          <w:spacing w:val="-1"/>
        </w:rPr>
        <w:t xml:space="preserve">contractor </w:t>
      </w:r>
      <w:r>
        <w:t>or</w:t>
      </w:r>
      <w:r>
        <w:rPr>
          <w:spacing w:val="47"/>
        </w:rPr>
        <w:t xml:space="preserve"> </w:t>
      </w:r>
      <w:r>
        <w:rPr>
          <w:spacing w:val="-1"/>
        </w:rPr>
        <w:t>subcontractor</w:t>
      </w:r>
      <w:r>
        <w:rPr>
          <w:spacing w:val="-3"/>
        </w:rPr>
        <w:t xml:space="preserve"> </w:t>
      </w:r>
      <w:r>
        <w:rPr>
          <w:spacing w:val="-1"/>
        </w:rPr>
        <w:t>elects</w:t>
      </w:r>
      <w:r>
        <w:t xml:space="preserve"> </w:t>
      </w:r>
      <w:r>
        <w:rPr>
          <w:spacing w:val="-3"/>
        </w:rPr>
        <w:t>to</w:t>
      </w:r>
      <w:r>
        <w:rPr>
          <w:spacing w:val="-1"/>
        </w:rPr>
        <w:t xml:space="preserve"> </w:t>
      </w:r>
      <w:r>
        <w:t>use</w:t>
      </w:r>
      <w:r>
        <w:rPr>
          <w:spacing w:val="-1"/>
        </w:rPr>
        <w:t xml:space="preserve"> </w:t>
      </w:r>
      <w:r>
        <w:t>an</w:t>
      </w:r>
      <w:r>
        <w:rPr>
          <w:spacing w:val="1"/>
        </w:rPr>
        <w:t xml:space="preserve"> </w:t>
      </w:r>
      <w:r>
        <w:rPr>
          <w:spacing w:val="-1"/>
        </w:rPr>
        <w:t>individually</w:t>
      </w:r>
      <w:r>
        <w:rPr>
          <w:spacing w:val="-5"/>
        </w:rPr>
        <w:t xml:space="preserve"> </w:t>
      </w:r>
      <w:r>
        <w:t>composed</w:t>
      </w:r>
      <w:r>
        <w:rPr>
          <w:spacing w:val="-1"/>
        </w:rPr>
        <w:t xml:space="preserve"> payroll </w:t>
      </w:r>
      <w:r>
        <w:t xml:space="preserve">form, </w:t>
      </w:r>
      <w:r>
        <w:rPr>
          <w:spacing w:val="-1"/>
        </w:rPr>
        <w:t>it</w:t>
      </w:r>
      <w:r>
        <w:t xml:space="preserve"> shall</w:t>
      </w:r>
      <w:r>
        <w:rPr>
          <w:spacing w:val="-1"/>
        </w:rPr>
        <w:t xml:space="preserve"> </w:t>
      </w:r>
      <w:r>
        <w:t>contain</w:t>
      </w:r>
      <w:r>
        <w:rPr>
          <w:spacing w:val="68"/>
        </w:rPr>
        <w:t xml:space="preserve"> </w:t>
      </w:r>
      <w:r>
        <w:t>the</w:t>
      </w:r>
      <w:r>
        <w:rPr>
          <w:spacing w:val="1"/>
        </w:rPr>
        <w:t xml:space="preserve"> </w:t>
      </w:r>
      <w:r>
        <w:rPr>
          <w:spacing w:val="-1"/>
        </w:rPr>
        <w:t>same</w:t>
      </w:r>
      <w:r>
        <w:rPr>
          <w:spacing w:val="1"/>
        </w:rPr>
        <w:t xml:space="preserve"> </w:t>
      </w:r>
      <w:r>
        <w:rPr>
          <w:spacing w:val="-1"/>
        </w:rPr>
        <w:t>information</w:t>
      </w:r>
      <w:r>
        <w:rPr>
          <w:spacing w:val="1"/>
        </w:rPr>
        <w:t xml:space="preserve"> </w:t>
      </w:r>
      <w:r>
        <w:rPr>
          <w:spacing w:val="-3"/>
        </w:rPr>
        <w:t>shown</w:t>
      </w:r>
      <w:r>
        <w:rPr>
          <w:spacing w:val="1"/>
        </w:rPr>
        <w:t xml:space="preserve"> </w:t>
      </w:r>
      <w:r>
        <w:t>on</w:t>
      </w:r>
      <w:r>
        <w:rPr>
          <w:spacing w:val="1"/>
        </w:rPr>
        <w:t xml:space="preserve"> </w:t>
      </w:r>
      <w:r>
        <w:rPr>
          <w:spacing w:val="-2"/>
        </w:rPr>
        <w:t>Form</w:t>
      </w:r>
      <w:r>
        <w:rPr>
          <w:spacing w:val="-8"/>
        </w:rPr>
        <w:t xml:space="preserve"> </w:t>
      </w:r>
      <w:r>
        <w:rPr>
          <w:spacing w:val="1"/>
        </w:rPr>
        <w:t>WH-347,</w:t>
      </w:r>
      <w:r>
        <w:t xml:space="preserve"> and</w:t>
      </w:r>
      <w:r>
        <w:rPr>
          <w:spacing w:val="1"/>
        </w:rPr>
        <w:t xml:space="preserve"> </w:t>
      </w:r>
      <w:r>
        <w:rPr>
          <w:spacing w:val="-1"/>
        </w:rPr>
        <w:t>in addition</w:t>
      </w:r>
      <w:r>
        <w:rPr>
          <w:spacing w:val="1"/>
        </w:rPr>
        <w:t xml:space="preserve"> </w:t>
      </w:r>
      <w:r>
        <w:rPr>
          <w:spacing w:val="-1"/>
        </w:rPr>
        <w:t>be accompanied</w:t>
      </w:r>
      <w:r>
        <w:rPr>
          <w:spacing w:val="65"/>
        </w:rPr>
        <w:t xml:space="preserve"> </w:t>
      </w:r>
      <w:r>
        <w:t>by</w:t>
      </w:r>
      <w:r>
        <w:rPr>
          <w:spacing w:val="-5"/>
        </w:rPr>
        <w:t xml:space="preserve"> </w:t>
      </w:r>
      <w:r>
        <w:t>Department</w:t>
      </w:r>
      <w:r>
        <w:rPr>
          <w:spacing w:val="-2"/>
        </w:rPr>
        <w:t xml:space="preserve"> </w:t>
      </w:r>
      <w:r>
        <w:rPr>
          <w:spacing w:val="-1"/>
        </w:rPr>
        <w:t>of</w:t>
      </w:r>
      <w:r>
        <w:rPr>
          <w:spacing w:val="3"/>
        </w:rPr>
        <w:t xml:space="preserve"> </w:t>
      </w:r>
      <w:r>
        <w:rPr>
          <w:spacing w:val="-1"/>
        </w:rPr>
        <w:t>Labor</w:t>
      </w:r>
      <w:r>
        <w:t xml:space="preserve"> </w:t>
      </w:r>
      <w:r>
        <w:rPr>
          <w:spacing w:val="-1"/>
        </w:rPr>
        <w:t>Form</w:t>
      </w:r>
      <w:r>
        <w:rPr>
          <w:spacing w:val="-8"/>
        </w:rPr>
        <w:t xml:space="preserve"> </w:t>
      </w:r>
      <w:r>
        <w:rPr>
          <w:spacing w:val="1"/>
        </w:rPr>
        <w:t>WH-348,</w:t>
      </w:r>
      <w:r>
        <w:rPr>
          <w:spacing w:val="-2"/>
        </w:rPr>
        <w:t xml:space="preserve"> </w:t>
      </w:r>
      <w:r>
        <w:rPr>
          <w:spacing w:val="-1"/>
        </w:rPr>
        <w:t>Statement</w:t>
      </w:r>
      <w:r>
        <w:t xml:space="preserve"> </w:t>
      </w:r>
      <w:r>
        <w:rPr>
          <w:spacing w:val="-1"/>
        </w:rPr>
        <w:t>of</w:t>
      </w:r>
      <w:r>
        <w:rPr>
          <w:spacing w:val="3"/>
        </w:rPr>
        <w:t xml:space="preserve"> </w:t>
      </w:r>
      <w:r>
        <w:rPr>
          <w:spacing w:val="-1"/>
        </w:rPr>
        <w:t>Compliance,</w:t>
      </w:r>
      <w:r>
        <w:t xml:space="preserve"> </w:t>
      </w:r>
      <w:r>
        <w:rPr>
          <w:spacing w:val="-1"/>
        </w:rPr>
        <w:t xml:space="preserve">or </w:t>
      </w:r>
      <w:r>
        <w:t>any</w:t>
      </w:r>
      <w:r>
        <w:rPr>
          <w:spacing w:val="-5"/>
        </w:rPr>
        <w:t xml:space="preserve"> </w:t>
      </w:r>
      <w:r>
        <w:t>other</w:t>
      </w:r>
      <w:r>
        <w:rPr>
          <w:spacing w:val="33"/>
        </w:rPr>
        <w:t xml:space="preserve"> </w:t>
      </w:r>
      <w:r>
        <w:rPr>
          <w:spacing w:val="-1"/>
        </w:rPr>
        <w:t>form</w:t>
      </w:r>
      <w:r>
        <w:rPr>
          <w:spacing w:val="4"/>
        </w:rPr>
        <w:t xml:space="preserve"> </w:t>
      </w:r>
      <w:r>
        <w:rPr>
          <w:spacing w:val="-1"/>
        </w:rPr>
        <w:t xml:space="preserve">containing </w:t>
      </w:r>
      <w:r>
        <w:t>the</w:t>
      </w:r>
      <w:r>
        <w:rPr>
          <w:spacing w:val="-1"/>
        </w:rPr>
        <w:t xml:space="preserve"> exact</w:t>
      </w:r>
      <w:r>
        <w:t xml:space="preserve"> </w:t>
      </w:r>
      <w:r>
        <w:rPr>
          <w:spacing w:val="-1"/>
        </w:rPr>
        <w:t xml:space="preserve">wording </w:t>
      </w:r>
      <w:r>
        <w:t>of</w:t>
      </w:r>
      <w:r>
        <w:rPr>
          <w:spacing w:val="3"/>
        </w:rPr>
        <w:t xml:space="preserve"> </w:t>
      </w:r>
      <w:r>
        <w:rPr>
          <w:spacing w:val="-1"/>
        </w:rPr>
        <w:t>this</w:t>
      </w:r>
      <w:r>
        <w:rPr>
          <w:spacing w:val="-5"/>
        </w:rPr>
        <w:t xml:space="preserve"> </w:t>
      </w:r>
      <w:r>
        <w:t>form.</w:t>
      </w:r>
    </w:p>
    <w:p w:rsidR="004F1640" w:rsidRDefault="004F1640" w:rsidP="00FC0796">
      <w:pPr>
        <w:tabs>
          <w:tab w:val="left" w:pos="900"/>
        </w:tabs>
        <w:ind w:firstLine="450"/>
        <w:rPr>
          <w:rFonts w:ascii="Arial" w:eastAsia="Arial" w:hAnsi="Arial" w:cs="Arial"/>
          <w:sz w:val="24"/>
          <w:szCs w:val="24"/>
        </w:rPr>
      </w:pPr>
    </w:p>
    <w:p w:rsidR="004F1640" w:rsidRDefault="004F1640" w:rsidP="00FC0796">
      <w:pPr>
        <w:pStyle w:val="BodyText"/>
        <w:tabs>
          <w:tab w:val="left" w:pos="900"/>
        </w:tabs>
        <w:ind w:left="0" w:right="1330" w:firstLine="45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FC0796">
      <w:pPr>
        <w:pStyle w:val="Heading1"/>
        <w:ind w:left="0"/>
        <w:rPr>
          <w:b w:val="0"/>
          <w:bCs w:val="0"/>
          <w:u w:val="none"/>
        </w:rPr>
      </w:pPr>
      <w:r w:rsidRPr="00F57846">
        <w:rPr>
          <w:spacing w:val="-1"/>
        </w:rPr>
        <w:t>852.236-</w:t>
      </w:r>
      <w:proofErr w:type="gramStart"/>
      <w:r w:rsidRPr="00F57846">
        <w:rPr>
          <w:spacing w:val="-1"/>
        </w:rPr>
        <w:t>86</w:t>
      </w:r>
      <w:r w:rsidRPr="00F57846">
        <w:t xml:space="preserve"> </w:t>
      </w:r>
      <w:r w:rsidRPr="00F57846">
        <w:rPr>
          <w:spacing w:val="1"/>
        </w:rPr>
        <w:t xml:space="preserve"> </w:t>
      </w:r>
      <w:r w:rsidRPr="00F57846">
        <w:rPr>
          <w:spacing w:val="-1"/>
        </w:rPr>
        <w:t>Workers</w:t>
      </w:r>
      <w:r w:rsidRPr="00F57846">
        <w:rPr>
          <w:rFonts w:cs="Arial"/>
          <w:spacing w:val="-1"/>
        </w:rPr>
        <w:t>’</w:t>
      </w:r>
      <w:proofErr w:type="gramEnd"/>
      <w:r w:rsidRPr="00F57846">
        <w:rPr>
          <w:rFonts w:cs="Arial"/>
          <w:spacing w:val="-4"/>
        </w:rPr>
        <w:t xml:space="preserve"> </w:t>
      </w:r>
      <w:r>
        <w:rPr>
          <w:rFonts w:cs="Arial"/>
          <w:spacing w:val="-4"/>
        </w:rPr>
        <w:t>c</w:t>
      </w:r>
      <w:r w:rsidRPr="00F57846">
        <w:rPr>
          <w:spacing w:val="-1"/>
        </w:rPr>
        <w:t>ompensation</w:t>
      </w:r>
      <w:r>
        <w:rPr>
          <w:spacing w:val="-1"/>
          <w:u w:val="none"/>
        </w:rPr>
        <w:t>.</w:t>
      </w:r>
    </w:p>
    <w:p w:rsidR="004F1640" w:rsidRDefault="004F1640" w:rsidP="00FC0796">
      <w:pPr>
        <w:spacing w:before="11"/>
        <w:rPr>
          <w:rFonts w:ascii="Arial" w:eastAsia="Arial" w:hAnsi="Arial" w:cs="Arial"/>
          <w:b/>
          <w:bCs/>
          <w:sz w:val="17"/>
          <w:szCs w:val="17"/>
        </w:rPr>
      </w:pPr>
    </w:p>
    <w:p w:rsidR="004F1640" w:rsidRDefault="004F1640" w:rsidP="00FC0796">
      <w:pPr>
        <w:pStyle w:val="BodyText"/>
        <w:spacing w:before="69"/>
        <w:ind w:left="0" w:firstLine="540"/>
      </w:pPr>
      <w:r>
        <w:t xml:space="preserve">As </w:t>
      </w:r>
      <w:r>
        <w:rPr>
          <w:spacing w:val="-1"/>
        </w:rPr>
        <w:t>prescribed</w:t>
      </w:r>
      <w:r>
        <w:rPr>
          <w:spacing w:val="1"/>
        </w:rPr>
        <w:t xml:space="preserve"> </w:t>
      </w:r>
      <w:r>
        <w:rPr>
          <w:spacing w:val="-1"/>
        </w:rPr>
        <w:t>in 836.577,</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FC0796">
      <w:pPr>
        <w:rPr>
          <w:rFonts w:ascii="Arial" w:eastAsia="Arial" w:hAnsi="Arial" w:cs="Arial"/>
          <w:sz w:val="24"/>
          <w:szCs w:val="24"/>
        </w:rPr>
      </w:pPr>
    </w:p>
    <w:p w:rsidR="004F1640" w:rsidRDefault="004F1640" w:rsidP="004F1640">
      <w:pPr>
        <w:ind w:left="1334" w:right="1334"/>
        <w:jc w:val="center"/>
        <w:rPr>
          <w:rFonts w:ascii="Arial" w:eastAsia="Arial" w:hAnsi="Arial" w:cs="Arial"/>
          <w:sz w:val="24"/>
          <w:szCs w:val="24"/>
        </w:rPr>
      </w:pPr>
      <w:r>
        <w:rPr>
          <w:rFonts w:ascii="Arial" w:eastAsia="Arial" w:hAnsi="Arial" w:cs="Arial"/>
          <w:b/>
          <w:bCs/>
          <w:spacing w:val="-1"/>
          <w:sz w:val="24"/>
          <w:szCs w:val="24"/>
        </w:rPr>
        <w:t>W</w:t>
      </w:r>
      <w:r>
        <w:rPr>
          <w:rFonts w:ascii="Arial" w:eastAsia="Arial" w:hAnsi="Arial" w:cs="Arial"/>
          <w:b/>
          <w:bCs/>
          <w:spacing w:val="-1"/>
          <w:sz w:val="19"/>
          <w:szCs w:val="19"/>
        </w:rPr>
        <w:t>ORKERS</w:t>
      </w:r>
      <w:r>
        <w:rPr>
          <w:rFonts w:ascii="Arial" w:eastAsia="Arial" w:hAnsi="Arial" w:cs="Arial"/>
          <w:b/>
          <w:bCs/>
          <w:spacing w:val="-1"/>
          <w:sz w:val="24"/>
          <w:szCs w:val="24"/>
        </w:rPr>
        <w:t>’</w:t>
      </w:r>
      <w:r>
        <w:rPr>
          <w:rFonts w:ascii="Arial" w:eastAsia="Arial" w:hAnsi="Arial" w:cs="Arial"/>
          <w:b/>
          <w:bCs/>
          <w:spacing w:val="-28"/>
          <w:sz w:val="24"/>
          <w:szCs w:val="24"/>
        </w:rPr>
        <w:t xml:space="preserve"> </w:t>
      </w:r>
      <w:r>
        <w:rPr>
          <w:rFonts w:ascii="Arial" w:eastAsia="Arial" w:hAnsi="Arial" w:cs="Arial"/>
          <w:b/>
          <w:bCs/>
          <w:sz w:val="24"/>
          <w:szCs w:val="24"/>
        </w:rPr>
        <w:t>C</w:t>
      </w:r>
      <w:r>
        <w:rPr>
          <w:rFonts w:ascii="Arial" w:eastAsia="Arial" w:hAnsi="Arial" w:cs="Arial"/>
          <w:b/>
          <w:bCs/>
          <w:sz w:val="19"/>
          <w:szCs w:val="19"/>
        </w:rPr>
        <w:t>OMPENSATION</w:t>
      </w:r>
      <w:r>
        <w:rPr>
          <w:rFonts w:ascii="Arial" w:eastAsia="Arial" w:hAnsi="Arial" w:cs="Arial"/>
          <w:b/>
          <w:bCs/>
          <w:spacing w:val="-21"/>
          <w:sz w:val="19"/>
          <w:szCs w:val="19"/>
        </w:rPr>
        <w:t xml:space="preserve"> </w:t>
      </w:r>
      <w:r>
        <w:rPr>
          <w:rFonts w:ascii="Arial" w:eastAsia="Arial" w:hAnsi="Arial" w:cs="Arial"/>
          <w:b/>
          <w:bCs/>
          <w:spacing w:val="-1"/>
          <w:sz w:val="24"/>
          <w:szCs w:val="24"/>
        </w:rPr>
        <w:t>(JAN</w:t>
      </w:r>
      <w:r>
        <w:rPr>
          <w:rFonts w:ascii="Arial" w:eastAsia="Arial" w:hAnsi="Arial" w:cs="Arial"/>
          <w:b/>
          <w:bCs/>
          <w:spacing w:val="-10"/>
          <w:sz w:val="24"/>
          <w:szCs w:val="24"/>
        </w:rPr>
        <w:t xml:space="preserve"> </w:t>
      </w:r>
      <w:r>
        <w:rPr>
          <w:rFonts w:ascii="Arial" w:eastAsia="Arial" w:hAnsi="Arial" w:cs="Arial"/>
          <w:b/>
          <w:bCs/>
          <w:sz w:val="24"/>
          <w:szCs w:val="24"/>
        </w:rPr>
        <w:t>2008)</w:t>
      </w:r>
    </w:p>
    <w:p w:rsidR="004F1640" w:rsidRDefault="004F1640" w:rsidP="004F1640">
      <w:pPr>
        <w:rPr>
          <w:rFonts w:ascii="Arial" w:eastAsia="Arial" w:hAnsi="Arial" w:cs="Arial"/>
          <w:b/>
          <w:bCs/>
          <w:sz w:val="24"/>
          <w:szCs w:val="24"/>
        </w:rPr>
      </w:pPr>
    </w:p>
    <w:p w:rsidR="004F1640" w:rsidRDefault="004F1640" w:rsidP="00FC0796">
      <w:pPr>
        <w:pStyle w:val="BodyText"/>
        <w:ind w:left="0" w:right="104" w:firstLine="540"/>
        <w:jc w:val="both"/>
      </w:pPr>
      <w:r>
        <w:t>Public</w:t>
      </w:r>
      <w:r>
        <w:rPr>
          <w:spacing w:val="7"/>
        </w:rPr>
        <w:t xml:space="preserve"> </w:t>
      </w:r>
      <w:r>
        <w:t>Law</w:t>
      </w:r>
      <w:r>
        <w:rPr>
          <w:spacing w:val="4"/>
        </w:rPr>
        <w:t xml:space="preserve"> </w:t>
      </w:r>
      <w:r>
        <w:t>107-217</w:t>
      </w:r>
      <w:r>
        <w:rPr>
          <w:spacing w:val="11"/>
        </w:rPr>
        <w:t xml:space="preserve"> </w:t>
      </w:r>
      <w:r>
        <w:rPr>
          <w:spacing w:val="-2"/>
        </w:rPr>
        <w:t>(40</w:t>
      </w:r>
      <w:r>
        <w:rPr>
          <w:spacing w:val="11"/>
        </w:rPr>
        <w:t xml:space="preserve"> </w:t>
      </w:r>
      <w:r>
        <w:rPr>
          <w:spacing w:val="-1"/>
        </w:rPr>
        <w:t>U.S.C.</w:t>
      </w:r>
      <w:r>
        <w:rPr>
          <w:spacing w:val="8"/>
        </w:rPr>
        <w:t xml:space="preserve"> </w:t>
      </w:r>
      <w:r>
        <w:rPr>
          <w:spacing w:val="-1"/>
        </w:rPr>
        <w:t>3172)</w:t>
      </w:r>
      <w:r>
        <w:rPr>
          <w:spacing w:val="6"/>
        </w:rPr>
        <w:t xml:space="preserve"> </w:t>
      </w:r>
      <w:r>
        <w:rPr>
          <w:spacing w:val="-2"/>
        </w:rPr>
        <w:t>authorizes</w:t>
      </w:r>
      <w:r>
        <w:rPr>
          <w:spacing w:val="7"/>
        </w:rPr>
        <w:t xml:space="preserve"> </w:t>
      </w:r>
      <w:r>
        <w:t>the</w:t>
      </w:r>
      <w:r>
        <w:rPr>
          <w:spacing w:val="11"/>
        </w:rPr>
        <w:t xml:space="preserve"> </w:t>
      </w:r>
      <w:r>
        <w:rPr>
          <w:spacing w:val="-1"/>
        </w:rPr>
        <w:t>constituted</w:t>
      </w:r>
      <w:r>
        <w:rPr>
          <w:spacing w:val="8"/>
        </w:rPr>
        <w:t xml:space="preserve"> </w:t>
      </w:r>
      <w:r>
        <w:rPr>
          <w:spacing w:val="-1"/>
        </w:rPr>
        <w:t>authority</w:t>
      </w:r>
      <w:r>
        <w:rPr>
          <w:spacing w:val="2"/>
        </w:rPr>
        <w:t xml:space="preserve"> </w:t>
      </w:r>
      <w:r>
        <w:t>of</w:t>
      </w:r>
      <w:r>
        <w:rPr>
          <w:spacing w:val="61"/>
        </w:rPr>
        <w:t xml:space="preserve"> </w:t>
      </w:r>
      <w:r>
        <w:t>States</w:t>
      </w:r>
      <w:r>
        <w:rPr>
          <w:spacing w:val="2"/>
        </w:rPr>
        <w:t xml:space="preserve"> </w:t>
      </w:r>
      <w:r>
        <w:t>to</w:t>
      </w:r>
      <w:r>
        <w:rPr>
          <w:spacing w:val="3"/>
        </w:rPr>
        <w:t xml:space="preserve"> </w:t>
      </w:r>
      <w:r>
        <w:rPr>
          <w:spacing w:val="-1"/>
        </w:rPr>
        <w:t>apply</w:t>
      </w:r>
      <w:r>
        <w:t xml:space="preserve"> their</w:t>
      </w:r>
      <w:r>
        <w:rPr>
          <w:spacing w:val="6"/>
        </w:rPr>
        <w:t xml:space="preserve"> </w:t>
      </w:r>
      <w:r>
        <w:rPr>
          <w:spacing w:val="-1"/>
        </w:rPr>
        <w:t>workers</w:t>
      </w:r>
      <w:r>
        <w:rPr>
          <w:spacing w:val="5"/>
        </w:rPr>
        <w:t xml:space="preserve"> </w:t>
      </w:r>
      <w:r>
        <w:rPr>
          <w:spacing w:val="-1"/>
        </w:rPr>
        <w:t>compensation</w:t>
      </w:r>
      <w:r>
        <w:rPr>
          <w:spacing w:val="6"/>
        </w:rPr>
        <w:t xml:space="preserve"> </w:t>
      </w:r>
      <w:r>
        <w:rPr>
          <w:spacing w:val="-3"/>
        </w:rPr>
        <w:t>laws</w:t>
      </w:r>
      <w:r>
        <w:rPr>
          <w:spacing w:val="5"/>
        </w:rPr>
        <w:t xml:space="preserve"> </w:t>
      </w:r>
      <w:r>
        <w:t>to</w:t>
      </w:r>
      <w:r>
        <w:rPr>
          <w:spacing w:val="7"/>
        </w:rPr>
        <w:t xml:space="preserve"> </w:t>
      </w:r>
      <w:r>
        <w:t>all</w:t>
      </w:r>
      <w:r>
        <w:rPr>
          <w:spacing w:val="4"/>
        </w:rPr>
        <w:t xml:space="preserve"> </w:t>
      </w:r>
      <w:r>
        <w:rPr>
          <w:spacing w:val="-1"/>
        </w:rPr>
        <w:t>lands</w:t>
      </w:r>
      <w:r>
        <w:rPr>
          <w:spacing w:val="2"/>
        </w:rPr>
        <w:t xml:space="preserve"> </w:t>
      </w:r>
      <w:r>
        <w:t>and</w:t>
      </w:r>
      <w:r>
        <w:rPr>
          <w:spacing w:val="6"/>
        </w:rPr>
        <w:t xml:space="preserve"> </w:t>
      </w:r>
      <w:r>
        <w:rPr>
          <w:spacing w:val="-1"/>
        </w:rPr>
        <w:t>premises</w:t>
      </w:r>
      <w:r>
        <w:rPr>
          <w:spacing w:val="3"/>
        </w:rPr>
        <w:t xml:space="preserve"> </w:t>
      </w:r>
      <w:r>
        <w:rPr>
          <w:spacing w:val="-2"/>
        </w:rPr>
        <w:t>owned</w:t>
      </w:r>
      <w:r>
        <w:rPr>
          <w:spacing w:val="65"/>
        </w:rPr>
        <w:t xml:space="preserve"> </w:t>
      </w:r>
      <w:r>
        <w:t>or</w:t>
      </w:r>
      <w:r>
        <w:rPr>
          <w:spacing w:val="-1"/>
        </w:rPr>
        <w:t xml:space="preserve"> held</w:t>
      </w:r>
      <w:r>
        <w:rPr>
          <w:spacing w:val="1"/>
        </w:rPr>
        <w:t xml:space="preserve"> </w:t>
      </w:r>
      <w:r>
        <w:t>by</w:t>
      </w:r>
      <w:r>
        <w:rPr>
          <w:spacing w:val="-5"/>
        </w:rPr>
        <w:t xml:space="preserve"> </w:t>
      </w:r>
      <w:r>
        <w:t>the</w:t>
      </w:r>
      <w:r>
        <w:rPr>
          <w:spacing w:val="1"/>
        </w:rPr>
        <w:t xml:space="preserve"> </w:t>
      </w:r>
      <w:r>
        <w:rPr>
          <w:spacing w:val="-1"/>
        </w:rPr>
        <w:t>United</w:t>
      </w:r>
      <w:r>
        <w:rPr>
          <w:spacing w:val="1"/>
        </w:rPr>
        <w:t xml:space="preserve"> </w:t>
      </w:r>
      <w:r>
        <w:rPr>
          <w:spacing w:val="-1"/>
        </w:rPr>
        <w:t>States.</w:t>
      </w:r>
    </w:p>
    <w:p w:rsidR="004F1640" w:rsidRDefault="004F1640" w:rsidP="00FC0796">
      <w:pPr>
        <w:ind w:firstLine="540"/>
        <w:rPr>
          <w:rFonts w:ascii="Arial" w:eastAsia="Arial" w:hAnsi="Arial" w:cs="Arial"/>
          <w:sz w:val="24"/>
          <w:szCs w:val="24"/>
        </w:rPr>
      </w:pPr>
    </w:p>
    <w:p w:rsidR="004F1640" w:rsidRDefault="004F1640" w:rsidP="004F1640">
      <w:pPr>
        <w:pStyle w:val="BodyText"/>
        <w:ind w:left="1334" w:right="1330"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spacing w:before="1"/>
        <w:rPr>
          <w:rFonts w:ascii="Arial" w:eastAsia="Arial" w:hAnsi="Arial" w:cs="Arial"/>
          <w:sz w:val="24"/>
          <w:szCs w:val="24"/>
        </w:rPr>
      </w:pPr>
    </w:p>
    <w:p w:rsidR="004F1640" w:rsidRDefault="004F1640" w:rsidP="00FC0796">
      <w:pPr>
        <w:pStyle w:val="Heading1"/>
        <w:ind w:left="0"/>
        <w:rPr>
          <w:b w:val="0"/>
          <w:bCs w:val="0"/>
          <w:u w:val="none"/>
        </w:rPr>
      </w:pPr>
      <w:r w:rsidRPr="00F57846">
        <w:rPr>
          <w:spacing w:val="-1"/>
        </w:rPr>
        <w:t>852.236-</w:t>
      </w:r>
      <w:proofErr w:type="gramStart"/>
      <w:r w:rsidRPr="00F57846">
        <w:rPr>
          <w:spacing w:val="-1"/>
        </w:rPr>
        <w:t>87</w:t>
      </w:r>
      <w:r w:rsidRPr="00F57846">
        <w:t xml:space="preserve"> </w:t>
      </w:r>
      <w:r w:rsidRPr="00F57846">
        <w:rPr>
          <w:spacing w:val="9"/>
        </w:rPr>
        <w:t xml:space="preserve"> </w:t>
      </w:r>
      <w:r w:rsidRPr="00F57846">
        <w:rPr>
          <w:spacing w:val="-2"/>
        </w:rPr>
        <w:t>Accident</w:t>
      </w:r>
      <w:proofErr w:type="gramEnd"/>
      <w:r w:rsidRPr="00F57846">
        <w:rPr>
          <w:spacing w:val="1"/>
        </w:rPr>
        <w:t xml:space="preserve"> </w:t>
      </w:r>
      <w:r w:rsidRPr="00F57846">
        <w:rPr>
          <w:spacing w:val="-1"/>
        </w:rPr>
        <w:t>prevention</w:t>
      </w:r>
      <w:r>
        <w:rPr>
          <w:spacing w:val="-1"/>
          <w:u w:val="none"/>
        </w:rPr>
        <w:t>.</w:t>
      </w:r>
    </w:p>
    <w:p w:rsidR="004F1640" w:rsidRDefault="004F1640" w:rsidP="00FC0796">
      <w:pPr>
        <w:spacing w:before="11"/>
        <w:rPr>
          <w:rFonts w:ascii="Arial" w:eastAsia="Arial" w:hAnsi="Arial" w:cs="Arial"/>
          <w:b/>
          <w:bCs/>
          <w:sz w:val="17"/>
          <w:szCs w:val="17"/>
        </w:rPr>
      </w:pPr>
    </w:p>
    <w:p w:rsidR="004F1640" w:rsidRDefault="004F1640" w:rsidP="00FC0796">
      <w:pPr>
        <w:pStyle w:val="BodyText"/>
        <w:spacing w:before="69"/>
        <w:ind w:left="0" w:firstLine="450"/>
      </w:pPr>
      <w:r>
        <w:t xml:space="preserve">As </w:t>
      </w:r>
      <w:r>
        <w:rPr>
          <w:spacing w:val="-1"/>
        </w:rPr>
        <w:t>prescribed</w:t>
      </w:r>
      <w:r>
        <w:rPr>
          <w:spacing w:val="1"/>
        </w:rPr>
        <w:t xml:space="preserve"> </w:t>
      </w:r>
      <w:r>
        <w:rPr>
          <w:spacing w:val="-1"/>
        </w:rPr>
        <w:t>in 836.513,</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FC0796">
      <w:pPr>
        <w:rPr>
          <w:rFonts w:ascii="Arial" w:eastAsia="Arial" w:hAnsi="Arial" w:cs="Arial"/>
          <w:sz w:val="24"/>
          <w:szCs w:val="24"/>
        </w:rPr>
      </w:pPr>
    </w:p>
    <w:p w:rsidR="004F1640" w:rsidRDefault="004F1640" w:rsidP="00FC0796">
      <w:pPr>
        <w:jc w:val="center"/>
        <w:rPr>
          <w:rFonts w:ascii="Arial" w:eastAsia="Arial" w:hAnsi="Arial" w:cs="Arial"/>
          <w:sz w:val="24"/>
          <w:szCs w:val="24"/>
        </w:rPr>
      </w:pPr>
      <w:r>
        <w:rPr>
          <w:rFonts w:ascii="Arial"/>
          <w:b/>
          <w:spacing w:val="-1"/>
          <w:sz w:val="24"/>
        </w:rPr>
        <w:t>A</w:t>
      </w:r>
      <w:r>
        <w:rPr>
          <w:rFonts w:ascii="Arial"/>
          <w:b/>
          <w:spacing w:val="-1"/>
          <w:sz w:val="19"/>
        </w:rPr>
        <w:t>CCIDENT</w:t>
      </w:r>
      <w:r>
        <w:rPr>
          <w:rFonts w:ascii="Arial"/>
          <w:b/>
          <w:spacing w:val="-13"/>
          <w:sz w:val="19"/>
        </w:rPr>
        <w:t xml:space="preserve"> </w:t>
      </w:r>
      <w:r>
        <w:rPr>
          <w:rFonts w:ascii="Arial"/>
          <w:b/>
          <w:sz w:val="24"/>
        </w:rPr>
        <w:t>P</w:t>
      </w:r>
      <w:r>
        <w:rPr>
          <w:rFonts w:ascii="Arial"/>
          <w:b/>
          <w:sz w:val="19"/>
        </w:rPr>
        <w:t>REVENTION</w:t>
      </w:r>
      <w:r>
        <w:rPr>
          <w:rFonts w:ascii="Arial"/>
          <w:b/>
          <w:spacing w:val="-16"/>
          <w:sz w:val="19"/>
        </w:rPr>
        <w:t xml:space="preserve"> </w:t>
      </w:r>
      <w:r>
        <w:rPr>
          <w:rFonts w:ascii="Arial"/>
          <w:b/>
          <w:sz w:val="24"/>
        </w:rPr>
        <w:t>(SEP</w:t>
      </w:r>
      <w:r>
        <w:rPr>
          <w:rFonts w:ascii="Arial"/>
          <w:b/>
          <w:spacing w:val="-18"/>
          <w:sz w:val="24"/>
        </w:rPr>
        <w:t xml:space="preserve"> </w:t>
      </w:r>
      <w:r>
        <w:rPr>
          <w:rFonts w:ascii="Arial"/>
          <w:b/>
          <w:spacing w:val="-1"/>
          <w:sz w:val="24"/>
        </w:rPr>
        <w:t>1993)</w:t>
      </w:r>
    </w:p>
    <w:p w:rsidR="004F1640" w:rsidRDefault="004F1640" w:rsidP="004F1640">
      <w:pPr>
        <w:rPr>
          <w:rFonts w:ascii="Arial" w:eastAsia="Arial" w:hAnsi="Arial" w:cs="Arial"/>
          <w:b/>
          <w:bCs/>
          <w:sz w:val="24"/>
          <w:szCs w:val="24"/>
        </w:rPr>
      </w:pPr>
    </w:p>
    <w:p w:rsidR="004F1640" w:rsidRDefault="004F1640" w:rsidP="00FC0796">
      <w:pPr>
        <w:pStyle w:val="BodyText"/>
        <w:ind w:left="0" w:right="268" w:firstLine="450"/>
      </w:pPr>
      <w:r>
        <w:t>The</w:t>
      </w:r>
      <w:r>
        <w:rPr>
          <w:spacing w:val="1"/>
        </w:rPr>
        <w:t xml:space="preserve"> </w:t>
      </w:r>
      <w:r>
        <w:rPr>
          <w:spacing w:val="-1"/>
        </w:rPr>
        <w:t>Resident</w:t>
      </w:r>
      <w:r>
        <w:t xml:space="preserve"> </w:t>
      </w:r>
      <w:r>
        <w:rPr>
          <w:spacing w:val="-1"/>
        </w:rPr>
        <w:t>Engineer</w:t>
      </w:r>
      <w:r>
        <w:rPr>
          <w:spacing w:val="-3"/>
        </w:rPr>
        <w:t xml:space="preserve"> </w:t>
      </w:r>
      <w:r>
        <w:t>on</w:t>
      </w:r>
      <w:r>
        <w:rPr>
          <w:spacing w:val="1"/>
        </w:rPr>
        <w:t xml:space="preserve"> </w:t>
      </w:r>
      <w:r>
        <w:rPr>
          <w:spacing w:val="-1"/>
        </w:rPr>
        <w:t>all</w:t>
      </w:r>
      <w:r>
        <w:t xml:space="preserve"> </w:t>
      </w:r>
      <w:r>
        <w:rPr>
          <w:spacing w:val="-1"/>
        </w:rPr>
        <w:t>assigned</w:t>
      </w:r>
      <w:r>
        <w:rPr>
          <w:spacing w:val="1"/>
        </w:rPr>
        <w:t xml:space="preserve"> </w:t>
      </w:r>
      <w:r>
        <w:rPr>
          <w:spacing w:val="-1"/>
        </w:rPr>
        <w:t>construction</w:t>
      </w:r>
      <w:r>
        <w:rPr>
          <w:spacing w:val="1"/>
        </w:rPr>
        <w:t xml:space="preserve"> </w:t>
      </w:r>
      <w:r>
        <w:rPr>
          <w:spacing w:val="-1"/>
        </w:rPr>
        <w:t xml:space="preserve">projects, </w:t>
      </w:r>
      <w:r>
        <w:t>or</w:t>
      </w:r>
      <w:r>
        <w:rPr>
          <w:spacing w:val="-1"/>
        </w:rPr>
        <w:t xml:space="preserve"> other</w:t>
      </w:r>
      <w:r>
        <w:rPr>
          <w:spacing w:val="65"/>
        </w:rPr>
        <w:t xml:space="preserve"> </w:t>
      </w:r>
      <w:r>
        <w:t>Department</w:t>
      </w:r>
      <w:r>
        <w:rPr>
          <w:spacing w:val="-2"/>
        </w:rPr>
        <w:t xml:space="preserve"> </w:t>
      </w:r>
      <w:r>
        <w:rPr>
          <w:spacing w:val="-1"/>
        </w:rPr>
        <w:t>of</w:t>
      </w:r>
      <w:r>
        <w:rPr>
          <w:spacing w:val="3"/>
        </w:rPr>
        <w:t xml:space="preserve"> </w:t>
      </w:r>
      <w:r>
        <w:rPr>
          <w:spacing w:val="-1"/>
        </w:rPr>
        <w:t>Veterans</w:t>
      </w:r>
      <w:r>
        <w:t xml:space="preserve"> </w:t>
      </w:r>
      <w:r>
        <w:rPr>
          <w:spacing w:val="-1"/>
        </w:rPr>
        <w:t>Affairs</w:t>
      </w:r>
      <w:r>
        <w:t xml:space="preserve"> </w:t>
      </w:r>
      <w:r>
        <w:rPr>
          <w:spacing w:val="-1"/>
        </w:rPr>
        <w:t>employee</w:t>
      </w:r>
      <w:r>
        <w:rPr>
          <w:spacing w:val="1"/>
        </w:rPr>
        <w:t xml:space="preserve"> </w:t>
      </w:r>
      <w:r>
        <w:rPr>
          <w:spacing w:val="-2"/>
        </w:rPr>
        <w:t>if</w:t>
      </w:r>
      <w:r>
        <w:rPr>
          <w:spacing w:val="3"/>
        </w:rPr>
        <w:t xml:space="preserve"> </w:t>
      </w:r>
      <w:r>
        <w:rPr>
          <w:spacing w:val="-1"/>
        </w:rPr>
        <w:t>designated</w:t>
      </w:r>
      <w:r>
        <w:rPr>
          <w:spacing w:val="1"/>
        </w:rPr>
        <w:t xml:space="preserve"> </w:t>
      </w:r>
      <w:r>
        <w:rPr>
          <w:spacing w:val="-2"/>
        </w:rPr>
        <w:t>in</w:t>
      </w:r>
      <w:r>
        <w:rPr>
          <w:spacing w:val="1"/>
        </w:rPr>
        <w:t xml:space="preserve"> </w:t>
      </w:r>
      <w:r>
        <w:rPr>
          <w:spacing w:val="-1"/>
        </w:rPr>
        <w:t xml:space="preserve">writing </w:t>
      </w:r>
      <w:r>
        <w:rPr>
          <w:spacing w:val="1"/>
        </w:rPr>
        <w:t>by</w:t>
      </w:r>
      <w:r>
        <w:rPr>
          <w:spacing w:val="-2"/>
        </w:rPr>
        <w:t xml:space="preserve"> </w:t>
      </w:r>
      <w:r>
        <w:t>the</w:t>
      </w:r>
    </w:p>
    <w:p w:rsidR="004F1640" w:rsidRDefault="004F1640" w:rsidP="00FC0796">
      <w:pPr>
        <w:sectPr w:rsidR="004F1640">
          <w:pgSz w:w="12240" w:h="15840"/>
          <w:pgMar w:top="1440" w:right="1640" w:bottom="1220" w:left="1660" w:header="741" w:footer="1036" w:gutter="0"/>
          <w:cols w:space="720"/>
        </w:sectPr>
      </w:pPr>
    </w:p>
    <w:p w:rsidR="004F1640" w:rsidRDefault="004F1640" w:rsidP="004F1640">
      <w:pPr>
        <w:spacing w:before="6"/>
        <w:rPr>
          <w:rFonts w:ascii="Arial" w:eastAsia="Arial" w:hAnsi="Arial" w:cs="Arial"/>
          <w:sz w:val="16"/>
          <w:szCs w:val="16"/>
        </w:rPr>
      </w:pPr>
    </w:p>
    <w:p w:rsidR="004F1640" w:rsidRDefault="004F1640" w:rsidP="00FC0796">
      <w:pPr>
        <w:pStyle w:val="BodyText"/>
        <w:spacing w:before="70" w:line="239" w:lineRule="auto"/>
        <w:ind w:left="0" w:right="212" w:firstLine="0"/>
      </w:pPr>
      <w:r>
        <w:rPr>
          <w:spacing w:val="-1"/>
        </w:rPr>
        <w:t xml:space="preserve">Contracting </w:t>
      </w:r>
      <w:proofErr w:type="gramStart"/>
      <w:r>
        <w:rPr>
          <w:spacing w:val="-1"/>
        </w:rPr>
        <w:t>Officer,</w:t>
      </w:r>
      <w:proofErr w:type="gramEnd"/>
      <w:r>
        <w:t xml:space="preserve"> </w:t>
      </w:r>
      <w:r>
        <w:rPr>
          <w:spacing w:val="-1"/>
        </w:rPr>
        <w:t xml:space="preserve">shall </w:t>
      </w:r>
      <w:r>
        <w:rPr>
          <w:spacing w:val="-2"/>
        </w:rPr>
        <w:t>serve</w:t>
      </w:r>
      <w:r>
        <w:rPr>
          <w:spacing w:val="1"/>
        </w:rPr>
        <w:t xml:space="preserve"> </w:t>
      </w:r>
      <w:r>
        <w:t>as Safety</w:t>
      </w:r>
      <w:r>
        <w:rPr>
          <w:spacing w:val="-5"/>
        </w:rPr>
        <w:t xml:space="preserve"> </w:t>
      </w:r>
      <w:r>
        <w:rPr>
          <w:spacing w:val="-1"/>
        </w:rPr>
        <w:t>Officer</w:t>
      </w:r>
      <w:r>
        <w:t xml:space="preserve"> and</w:t>
      </w:r>
      <w:r>
        <w:rPr>
          <w:spacing w:val="1"/>
        </w:rPr>
        <w:t xml:space="preserve"> </w:t>
      </w:r>
      <w:r>
        <w:t xml:space="preserve">as </w:t>
      </w:r>
      <w:r>
        <w:rPr>
          <w:spacing w:val="-1"/>
        </w:rPr>
        <w:t xml:space="preserve">such </w:t>
      </w:r>
      <w:r>
        <w:t>has</w:t>
      </w:r>
      <w:r>
        <w:rPr>
          <w:spacing w:val="-5"/>
        </w:rPr>
        <w:t xml:space="preserve"> </w:t>
      </w:r>
      <w:r>
        <w:rPr>
          <w:spacing w:val="-1"/>
        </w:rPr>
        <w:t>authority,</w:t>
      </w:r>
      <w:r>
        <w:t xml:space="preserve"> on</w:t>
      </w:r>
      <w:r>
        <w:rPr>
          <w:spacing w:val="57"/>
        </w:rPr>
        <w:t xml:space="preserve"> </w:t>
      </w:r>
      <w:r>
        <w:rPr>
          <w:spacing w:val="-1"/>
        </w:rPr>
        <w:t>behalf</w:t>
      </w:r>
      <w:r>
        <w:rPr>
          <w:spacing w:val="3"/>
        </w:rPr>
        <w:t xml:space="preserve"> </w:t>
      </w:r>
      <w:r>
        <w:rPr>
          <w:spacing w:val="-1"/>
        </w:rPr>
        <w:t>of</w:t>
      </w:r>
      <w:r>
        <w:rPr>
          <w:spacing w:val="3"/>
        </w:rPr>
        <w:t xml:space="preserve"> </w:t>
      </w:r>
      <w:r>
        <w:rPr>
          <w:spacing w:val="-1"/>
        </w:rPr>
        <w:t>the</w:t>
      </w:r>
      <w:r>
        <w:rPr>
          <w:spacing w:val="1"/>
        </w:rPr>
        <w:t xml:space="preserve"> </w:t>
      </w:r>
      <w:r>
        <w:rPr>
          <w:spacing w:val="-1"/>
        </w:rPr>
        <w:t xml:space="preserve">Contracting </w:t>
      </w:r>
      <w:r>
        <w:t xml:space="preserve">Officer, </w:t>
      </w:r>
      <w:r>
        <w:rPr>
          <w:spacing w:val="-1"/>
        </w:rPr>
        <w:t>to monitor</w:t>
      </w:r>
      <w:r>
        <w:rPr>
          <w:spacing w:val="-3"/>
        </w:rPr>
        <w:t xml:space="preserve"> </w:t>
      </w:r>
      <w:r>
        <w:rPr>
          <w:spacing w:val="-1"/>
        </w:rPr>
        <w:t>and</w:t>
      </w:r>
      <w:r>
        <w:rPr>
          <w:spacing w:val="1"/>
        </w:rPr>
        <w:t xml:space="preserve"> </w:t>
      </w:r>
      <w:r>
        <w:t>enforce</w:t>
      </w:r>
      <w:r>
        <w:rPr>
          <w:spacing w:val="-1"/>
        </w:rPr>
        <w:t xml:space="preserve"> Contractor</w:t>
      </w:r>
      <w:r>
        <w:rPr>
          <w:spacing w:val="-6"/>
        </w:rPr>
        <w:t xml:space="preserve"> </w:t>
      </w:r>
      <w:r>
        <w:t>compliance</w:t>
      </w:r>
      <w:r>
        <w:rPr>
          <w:spacing w:val="33"/>
        </w:rPr>
        <w:t xml:space="preserve"> </w:t>
      </w:r>
      <w:r>
        <w:rPr>
          <w:spacing w:val="-2"/>
        </w:rPr>
        <w:t>with</w:t>
      </w:r>
      <w:r>
        <w:rPr>
          <w:spacing w:val="1"/>
        </w:rPr>
        <w:t xml:space="preserve"> </w:t>
      </w:r>
      <w:hyperlink r:id="rId91" w:anchor="se48.2.52_1236_613" w:history="1">
        <w:r w:rsidRPr="00BC1F7D">
          <w:rPr>
            <w:rStyle w:val="Hyperlink"/>
            <w:spacing w:val="-1"/>
          </w:rPr>
          <w:t>FAR</w:t>
        </w:r>
        <w:r w:rsidRPr="00BC1F7D">
          <w:rPr>
            <w:rStyle w:val="Hyperlink"/>
          </w:rPr>
          <w:t xml:space="preserve"> </w:t>
        </w:r>
        <w:r w:rsidRPr="00BC1F7D">
          <w:rPr>
            <w:rStyle w:val="Hyperlink"/>
            <w:spacing w:val="-1"/>
          </w:rPr>
          <w:t>52.236-13</w:t>
        </w:r>
      </w:hyperlink>
      <w:r>
        <w:rPr>
          <w:spacing w:val="-1"/>
        </w:rPr>
        <w:t>,</w:t>
      </w:r>
      <w:r>
        <w:t xml:space="preserve"> </w:t>
      </w:r>
      <w:r>
        <w:rPr>
          <w:spacing w:val="-1"/>
        </w:rPr>
        <w:t>Accident</w:t>
      </w:r>
      <w:r>
        <w:t xml:space="preserve"> </w:t>
      </w:r>
      <w:r>
        <w:rPr>
          <w:spacing w:val="-1"/>
        </w:rPr>
        <w:t>Prevention.</w:t>
      </w:r>
      <w:r>
        <w:t xml:space="preserve"> </w:t>
      </w:r>
      <w:r>
        <w:rPr>
          <w:spacing w:val="1"/>
        </w:rPr>
        <w:t xml:space="preserve"> </w:t>
      </w:r>
      <w:r>
        <w:rPr>
          <w:spacing w:val="-2"/>
        </w:rPr>
        <w:t>However,</w:t>
      </w:r>
      <w:r>
        <w:t xml:space="preserve"> only</w:t>
      </w:r>
      <w:r>
        <w:rPr>
          <w:spacing w:val="-5"/>
        </w:rPr>
        <w:t xml:space="preserve"> </w:t>
      </w:r>
      <w:r>
        <w:t>the</w:t>
      </w:r>
      <w:r>
        <w:rPr>
          <w:spacing w:val="1"/>
        </w:rPr>
        <w:t xml:space="preserve"> </w:t>
      </w:r>
      <w:r>
        <w:t>Contracting</w:t>
      </w:r>
      <w:r>
        <w:rPr>
          <w:spacing w:val="-1"/>
        </w:rPr>
        <w:t xml:space="preserve"> </w:t>
      </w:r>
      <w:r>
        <w:t>Officer</w:t>
      </w:r>
      <w:r>
        <w:rPr>
          <w:spacing w:val="55"/>
        </w:rPr>
        <w:t xml:space="preserve"> </w:t>
      </w:r>
      <w:r>
        <w:rPr>
          <w:spacing w:val="1"/>
        </w:rPr>
        <w:t>may</w:t>
      </w:r>
      <w:r>
        <w:rPr>
          <w:spacing w:val="-5"/>
        </w:rPr>
        <w:t xml:space="preserve"> </w:t>
      </w:r>
      <w:r>
        <w:rPr>
          <w:spacing w:val="-1"/>
        </w:rPr>
        <w:t>issue</w:t>
      </w:r>
      <w:r>
        <w:rPr>
          <w:spacing w:val="1"/>
        </w:rPr>
        <w:t xml:space="preserve"> </w:t>
      </w:r>
      <w:r>
        <w:t>an</w:t>
      </w:r>
      <w:r>
        <w:rPr>
          <w:spacing w:val="1"/>
        </w:rPr>
        <w:t xml:space="preserve"> </w:t>
      </w:r>
      <w:r>
        <w:rPr>
          <w:spacing w:val="-1"/>
        </w:rPr>
        <w:t>order</w:t>
      </w:r>
      <w:r>
        <w:t xml:space="preserve"> to</w:t>
      </w:r>
      <w:r>
        <w:rPr>
          <w:spacing w:val="-5"/>
        </w:rPr>
        <w:t xml:space="preserve"> </w:t>
      </w:r>
      <w:r>
        <w:t>stop</w:t>
      </w:r>
      <w:r>
        <w:rPr>
          <w:spacing w:val="1"/>
        </w:rPr>
        <w:t xml:space="preserve"> </w:t>
      </w:r>
      <w:r>
        <w:rPr>
          <w:spacing w:val="-1"/>
        </w:rPr>
        <w:t>all</w:t>
      </w:r>
      <w:r>
        <w:t xml:space="preserve"> or</w:t>
      </w:r>
      <w:r>
        <w:rPr>
          <w:spacing w:val="-1"/>
        </w:rPr>
        <w:t xml:space="preserve"> part</w:t>
      </w:r>
      <w:r>
        <w:rPr>
          <w:spacing w:val="-2"/>
        </w:rPr>
        <w:t xml:space="preserve"> </w:t>
      </w:r>
      <w:r>
        <w:rPr>
          <w:spacing w:val="-1"/>
        </w:rPr>
        <w:t>of</w:t>
      </w:r>
      <w:r>
        <w:t xml:space="preserve"> the</w:t>
      </w:r>
      <w:r>
        <w:rPr>
          <w:spacing w:val="-1"/>
        </w:rPr>
        <w:t xml:space="preserve"> work</w:t>
      </w:r>
      <w:r>
        <w:t xml:space="preserve"> </w:t>
      </w:r>
      <w:r>
        <w:rPr>
          <w:spacing w:val="-2"/>
        </w:rPr>
        <w:t>while</w:t>
      </w:r>
      <w:r>
        <w:rPr>
          <w:spacing w:val="1"/>
        </w:rPr>
        <w:t xml:space="preserve"> </w:t>
      </w:r>
      <w:r>
        <w:rPr>
          <w:spacing w:val="-1"/>
        </w:rPr>
        <w:t xml:space="preserve">requiring </w:t>
      </w:r>
      <w:r>
        <w:t>satisfactory</w:t>
      </w:r>
      <w:r>
        <w:rPr>
          <w:spacing w:val="-5"/>
        </w:rPr>
        <w:t xml:space="preserve"> </w:t>
      </w:r>
      <w:r>
        <w:t>or</w:t>
      </w:r>
      <w:r>
        <w:rPr>
          <w:spacing w:val="49"/>
        </w:rPr>
        <w:t xml:space="preserve"> </w:t>
      </w:r>
      <w:r>
        <w:rPr>
          <w:spacing w:val="-1"/>
        </w:rPr>
        <w:t>corrective</w:t>
      </w:r>
      <w:r>
        <w:rPr>
          <w:spacing w:val="1"/>
        </w:rPr>
        <w:t xml:space="preserve"> </w:t>
      </w:r>
      <w:r>
        <w:t>action</w:t>
      </w:r>
      <w:r>
        <w:rPr>
          <w:spacing w:val="1"/>
        </w:rPr>
        <w:t xml:space="preserve"> </w:t>
      </w:r>
      <w:r>
        <w:rPr>
          <w:spacing w:val="-1"/>
        </w:rPr>
        <w:t>to</w:t>
      </w:r>
      <w:r>
        <w:rPr>
          <w:spacing w:val="1"/>
        </w:rPr>
        <w:t xml:space="preserve"> </w:t>
      </w:r>
      <w:r>
        <w:t>be</w:t>
      </w:r>
      <w:r>
        <w:rPr>
          <w:spacing w:val="-1"/>
        </w:rPr>
        <w:t xml:space="preserve"> </w:t>
      </w:r>
      <w:r>
        <w:t>taken</w:t>
      </w:r>
      <w:r>
        <w:rPr>
          <w:spacing w:val="1"/>
        </w:rPr>
        <w:t xml:space="preserve"> </w:t>
      </w:r>
      <w:r>
        <w:t>by</w:t>
      </w:r>
      <w:r>
        <w:rPr>
          <w:spacing w:val="-5"/>
        </w:rPr>
        <w:t xml:space="preserve"> </w:t>
      </w:r>
      <w:r>
        <w:t>the</w:t>
      </w:r>
      <w:r>
        <w:rPr>
          <w:spacing w:val="1"/>
        </w:rPr>
        <w:t xml:space="preserve"> </w:t>
      </w:r>
      <w:r>
        <w:rPr>
          <w:spacing w:val="-2"/>
        </w:rPr>
        <w:t>Contractor.</w:t>
      </w:r>
    </w:p>
    <w:p w:rsidR="004F1640" w:rsidRDefault="004F1640" w:rsidP="00FC0796">
      <w:pPr>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FC0796">
      <w:pPr>
        <w:pStyle w:val="Heading1"/>
        <w:ind w:left="0"/>
        <w:rPr>
          <w:b w:val="0"/>
          <w:bCs w:val="0"/>
          <w:u w:val="none"/>
        </w:rPr>
      </w:pPr>
      <w:r w:rsidRPr="00F57846">
        <w:rPr>
          <w:spacing w:val="-1"/>
        </w:rPr>
        <w:t>852.236-</w:t>
      </w:r>
      <w:proofErr w:type="gramStart"/>
      <w:r w:rsidRPr="00F57846">
        <w:rPr>
          <w:spacing w:val="-1"/>
        </w:rPr>
        <w:t>88</w:t>
      </w:r>
      <w:r w:rsidRPr="00F57846">
        <w:t xml:space="preserve"> </w:t>
      </w:r>
      <w:r w:rsidRPr="00F57846">
        <w:rPr>
          <w:spacing w:val="4"/>
        </w:rPr>
        <w:t xml:space="preserve"> </w:t>
      </w:r>
      <w:r w:rsidRPr="00F57846">
        <w:rPr>
          <w:spacing w:val="-1"/>
        </w:rPr>
        <w:t>Contract</w:t>
      </w:r>
      <w:proofErr w:type="gramEnd"/>
      <w:r w:rsidRPr="00F57846">
        <w:rPr>
          <w:spacing w:val="-3"/>
        </w:rPr>
        <w:t xml:space="preserve"> </w:t>
      </w:r>
      <w:r w:rsidRPr="00F57846">
        <w:rPr>
          <w:spacing w:val="-1"/>
        </w:rPr>
        <w:t>changes</w:t>
      </w:r>
      <w:r w:rsidRPr="00F57846">
        <w:rPr>
          <w:spacing w:val="1"/>
        </w:rPr>
        <w:t xml:space="preserve"> </w:t>
      </w:r>
      <w:r w:rsidRPr="00F57846">
        <w:rPr>
          <w:rFonts w:cs="Arial"/>
        </w:rPr>
        <w:t>–</w:t>
      </w:r>
      <w:r w:rsidRPr="00F57846">
        <w:rPr>
          <w:rFonts w:cs="Arial"/>
          <w:spacing w:val="1"/>
        </w:rPr>
        <w:t xml:space="preserve"> </w:t>
      </w:r>
      <w:r w:rsidRPr="00F57846">
        <w:rPr>
          <w:spacing w:val="-1"/>
        </w:rPr>
        <w:t>supplement</w:t>
      </w:r>
      <w:r>
        <w:rPr>
          <w:spacing w:val="-1"/>
          <w:u w:val="none"/>
        </w:rPr>
        <w:t>.</w:t>
      </w:r>
    </w:p>
    <w:p w:rsidR="004F1640" w:rsidRDefault="004F1640" w:rsidP="004F1640">
      <w:pPr>
        <w:spacing w:before="11"/>
        <w:rPr>
          <w:rFonts w:ascii="Arial" w:eastAsia="Arial" w:hAnsi="Arial" w:cs="Arial"/>
          <w:b/>
          <w:bCs/>
          <w:sz w:val="17"/>
          <w:szCs w:val="17"/>
        </w:rPr>
      </w:pPr>
    </w:p>
    <w:p w:rsidR="004F1640" w:rsidRDefault="004F1640" w:rsidP="00FC0796">
      <w:pPr>
        <w:pStyle w:val="BodyText"/>
        <w:spacing w:before="69"/>
        <w:ind w:left="450" w:firstLine="0"/>
      </w:pPr>
      <w:r>
        <w:t xml:space="preserve">As </w:t>
      </w:r>
      <w:r>
        <w:rPr>
          <w:spacing w:val="-1"/>
        </w:rPr>
        <w:t>prescribed</w:t>
      </w:r>
      <w:r>
        <w:rPr>
          <w:spacing w:val="1"/>
        </w:rPr>
        <w:t xml:space="preserve"> </w:t>
      </w:r>
      <w:r>
        <w:rPr>
          <w:spacing w:val="-1"/>
        </w:rPr>
        <w:t>in 836.578,</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4F1640">
      <w:pPr>
        <w:spacing w:before="1"/>
        <w:rPr>
          <w:rFonts w:ascii="Arial" w:eastAsia="Arial" w:hAnsi="Arial" w:cs="Arial"/>
          <w:sz w:val="24"/>
          <w:szCs w:val="24"/>
        </w:rPr>
      </w:pPr>
    </w:p>
    <w:p w:rsidR="004F1640" w:rsidRDefault="004F1640" w:rsidP="004F1640">
      <w:pPr>
        <w:ind w:left="1995"/>
        <w:rPr>
          <w:rFonts w:ascii="Arial" w:eastAsia="Arial" w:hAnsi="Arial" w:cs="Arial"/>
          <w:sz w:val="24"/>
          <w:szCs w:val="24"/>
        </w:rPr>
      </w:pPr>
      <w:r>
        <w:rPr>
          <w:rFonts w:ascii="Arial" w:eastAsia="Arial" w:hAnsi="Arial" w:cs="Arial"/>
          <w:b/>
          <w:bCs/>
          <w:spacing w:val="-1"/>
          <w:sz w:val="24"/>
          <w:szCs w:val="24"/>
        </w:rPr>
        <w:t>C</w:t>
      </w:r>
      <w:r>
        <w:rPr>
          <w:rFonts w:ascii="Arial" w:eastAsia="Arial" w:hAnsi="Arial" w:cs="Arial"/>
          <w:b/>
          <w:bCs/>
          <w:spacing w:val="-1"/>
          <w:sz w:val="19"/>
          <w:szCs w:val="19"/>
        </w:rPr>
        <w:t>ONTRACT</w:t>
      </w:r>
      <w:r>
        <w:rPr>
          <w:rFonts w:ascii="Arial" w:eastAsia="Arial" w:hAnsi="Arial" w:cs="Arial"/>
          <w:b/>
          <w:bCs/>
          <w:spacing w:val="-12"/>
          <w:sz w:val="19"/>
          <w:szCs w:val="19"/>
        </w:rPr>
        <w:t xml:space="preserve"> </w:t>
      </w:r>
      <w:r>
        <w:rPr>
          <w:rFonts w:ascii="Arial" w:eastAsia="Arial" w:hAnsi="Arial" w:cs="Arial"/>
          <w:b/>
          <w:bCs/>
          <w:sz w:val="24"/>
          <w:szCs w:val="24"/>
        </w:rPr>
        <w:t>C</w:t>
      </w:r>
      <w:r>
        <w:rPr>
          <w:rFonts w:ascii="Arial" w:eastAsia="Arial" w:hAnsi="Arial" w:cs="Arial"/>
          <w:b/>
          <w:bCs/>
          <w:sz w:val="19"/>
          <w:szCs w:val="19"/>
        </w:rPr>
        <w:t>HANGES</w:t>
      </w:r>
      <w:r>
        <w:rPr>
          <w:rFonts w:ascii="Arial" w:eastAsia="Arial" w:hAnsi="Arial" w:cs="Arial"/>
          <w:b/>
          <w:bCs/>
          <w:spacing w:val="-13"/>
          <w:sz w:val="19"/>
          <w:szCs w:val="19"/>
        </w:rPr>
        <w:t xml:space="preserve"> </w:t>
      </w:r>
      <w:r>
        <w:rPr>
          <w:rFonts w:ascii="Arial" w:eastAsia="Arial" w:hAnsi="Arial" w:cs="Arial"/>
          <w:b/>
          <w:bCs/>
          <w:sz w:val="24"/>
          <w:szCs w:val="24"/>
        </w:rPr>
        <w:t>–</w:t>
      </w:r>
      <w:r>
        <w:rPr>
          <w:rFonts w:ascii="Arial" w:eastAsia="Arial" w:hAnsi="Arial" w:cs="Arial"/>
          <w:b/>
          <w:bCs/>
          <w:spacing w:val="-17"/>
          <w:sz w:val="24"/>
          <w:szCs w:val="24"/>
        </w:rPr>
        <w:t xml:space="preserve"> </w:t>
      </w:r>
      <w:r>
        <w:rPr>
          <w:rFonts w:ascii="Arial" w:eastAsia="Arial" w:hAnsi="Arial" w:cs="Arial"/>
          <w:b/>
          <w:bCs/>
          <w:sz w:val="24"/>
          <w:szCs w:val="24"/>
        </w:rPr>
        <w:t>S</w:t>
      </w:r>
      <w:r>
        <w:rPr>
          <w:rFonts w:ascii="Arial" w:eastAsia="Arial" w:hAnsi="Arial" w:cs="Arial"/>
          <w:b/>
          <w:bCs/>
          <w:sz w:val="19"/>
          <w:szCs w:val="19"/>
        </w:rPr>
        <w:t>UPPLEMENT</w:t>
      </w:r>
      <w:r>
        <w:rPr>
          <w:rFonts w:ascii="Arial" w:eastAsia="Arial" w:hAnsi="Arial" w:cs="Arial"/>
          <w:b/>
          <w:bCs/>
          <w:spacing w:val="-13"/>
          <w:sz w:val="19"/>
          <w:szCs w:val="19"/>
        </w:rPr>
        <w:t xml:space="preserve"> </w:t>
      </w:r>
      <w:r>
        <w:rPr>
          <w:rFonts w:ascii="Arial" w:eastAsia="Arial" w:hAnsi="Arial" w:cs="Arial"/>
          <w:b/>
          <w:bCs/>
          <w:spacing w:val="-1"/>
          <w:sz w:val="24"/>
          <w:szCs w:val="24"/>
        </w:rPr>
        <w:t>(JUL</w:t>
      </w:r>
      <w:r>
        <w:rPr>
          <w:rFonts w:ascii="Arial" w:eastAsia="Arial" w:hAnsi="Arial" w:cs="Arial"/>
          <w:b/>
          <w:bCs/>
          <w:spacing w:val="-22"/>
          <w:sz w:val="24"/>
          <w:szCs w:val="24"/>
        </w:rPr>
        <w:t xml:space="preserve"> </w:t>
      </w:r>
      <w:r>
        <w:rPr>
          <w:rFonts w:ascii="Arial" w:eastAsia="Arial" w:hAnsi="Arial" w:cs="Arial"/>
          <w:b/>
          <w:bCs/>
          <w:spacing w:val="-1"/>
          <w:sz w:val="24"/>
          <w:szCs w:val="24"/>
        </w:rPr>
        <w:t>2002)</w:t>
      </w:r>
    </w:p>
    <w:p w:rsidR="004F1640" w:rsidRDefault="004F1640" w:rsidP="004F1640">
      <w:pPr>
        <w:rPr>
          <w:rFonts w:ascii="Arial" w:eastAsia="Arial" w:hAnsi="Arial" w:cs="Arial"/>
          <w:b/>
          <w:bCs/>
          <w:sz w:val="24"/>
          <w:szCs w:val="24"/>
        </w:rPr>
      </w:pPr>
    </w:p>
    <w:p w:rsidR="004F1640" w:rsidRDefault="004F1640" w:rsidP="00FC0796">
      <w:pPr>
        <w:pStyle w:val="BodyText"/>
        <w:ind w:left="0" w:right="382" w:firstLine="450"/>
      </w:pPr>
      <w:r>
        <w:t>The</w:t>
      </w:r>
      <w:r>
        <w:rPr>
          <w:spacing w:val="1"/>
        </w:rPr>
        <w:t xml:space="preserve"> </w:t>
      </w:r>
      <w:r>
        <w:rPr>
          <w:spacing w:val="-1"/>
        </w:rPr>
        <w:t>clauses</w:t>
      </w:r>
      <w:r>
        <w:rPr>
          <w:spacing w:val="-2"/>
        </w:rPr>
        <w:t xml:space="preserve"> </w:t>
      </w:r>
      <w:r>
        <w:rPr>
          <w:spacing w:val="-1"/>
        </w:rPr>
        <w:t>entitled</w:t>
      </w:r>
      <w:r>
        <w:rPr>
          <w:spacing w:val="1"/>
        </w:rPr>
        <w:t xml:space="preserve"> </w:t>
      </w:r>
      <w:r>
        <w:rPr>
          <w:spacing w:val="-1"/>
        </w:rPr>
        <w:t>"Changes"</w:t>
      </w:r>
      <w:r>
        <w:rPr>
          <w:spacing w:val="4"/>
        </w:rPr>
        <w:t xml:space="preserve"> </w:t>
      </w:r>
      <w:r>
        <w:rPr>
          <w:spacing w:val="-2"/>
        </w:rPr>
        <w:t>in</w:t>
      </w:r>
      <w:r>
        <w:rPr>
          <w:spacing w:val="1"/>
        </w:rPr>
        <w:t xml:space="preserve"> </w:t>
      </w:r>
      <w:hyperlink r:id="rId92" w:anchor="se48.2.52_1243_64" w:history="1">
        <w:r w:rsidRPr="00BC1F7D">
          <w:rPr>
            <w:rStyle w:val="Hyperlink"/>
            <w:spacing w:val="-1"/>
          </w:rPr>
          <w:t>FAR</w:t>
        </w:r>
        <w:r w:rsidRPr="00BC1F7D">
          <w:rPr>
            <w:rStyle w:val="Hyperlink"/>
          </w:rPr>
          <w:t xml:space="preserve"> </w:t>
        </w:r>
        <w:r w:rsidRPr="00BC1F7D">
          <w:rPr>
            <w:rStyle w:val="Hyperlink"/>
            <w:spacing w:val="-1"/>
          </w:rPr>
          <w:t>52.243-4</w:t>
        </w:r>
      </w:hyperlink>
      <w:r>
        <w:rPr>
          <w:spacing w:val="1"/>
        </w:rPr>
        <w:t xml:space="preserve"> </w:t>
      </w:r>
      <w:r>
        <w:t>and</w:t>
      </w:r>
      <w:r>
        <w:rPr>
          <w:spacing w:val="-1"/>
        </w:rPr>
        <w:t xml:space="preserve"> "Differing </w:t>
      </w:r>
      <w:r>
        <w:rPr>
          <w:spacing w:val="-2"/>
        </w:rPr>
        <w:t>Site</w:t>
      </w:r>
      <w:r>
        <w:rPr>
          <w:spacing w:val="61"/>
        </w:rPr>
        <w:t xml:space="preserve"> </w:t>
      </w:r>
      <w:r>
        <w:rPr>
          <w:spacing w:val="-1"/>
        </w:rPr>
        <w:t>Conditions"</w:t>
      </w:r>
      <w:r>
        <w:rPr>
          <w:spacing w:val="4"/>
        </w:rPr>
        <w:t xml:space="preserve"> </w:t>
      </w:r>
      <w:r>
        <w:rPr>
          <w:spacing w:val="-1"/>
        </w:rPr>
        <w:t>in</w:t>
      </w:r>
      <w:r>
        <w:rPr>
          <w:spacing w:val="1"/>
        </w:rPr>
        <w:t xml:space="preserve"> </w:t>
      </w:r>
      <w:hyperlink r:id="rId93" w:anchor="se48.2.52_1236_62" w:history="1">
        <w:r w:rsidRPr="00BC1F7D">
          <w:rPr>
            <w:rStyle w:val="Hyperlink"/>
            <w:spacing w:val="-1"/>
          </w:rPr>
          <w:t>FAR</w:t>
        </w:r>
        <w:r w:rsidRPr="00BC1F7D">
          <w:rPr>
            <w:rStyle w:val="Hyperlink"/>
          </w:rPr>
          <w:t xml:space="preserve"> </w:t>
        </w:r>
        <w:r w:rsidRPr="00BC1F7D">
          <w:rPr>
            <w:rStyle w:val="Hyperlink"/>
            <w:spacing w:val="-1"/>
          </w:rPr>
          <w:t>52.236-2</w:t>
        </w:r>
      </w:hyperlink>
      <w:r>
        <w:rPr>
          <w:spacing w:val="1"/>
        </w:rPr>
        <w:t xml:space="preserve"> </w:t>
      </w:r>
      <w:r>
        <w:rPr>
          <w:spacing w:val="-1"/>
        </w:rPr>
        <w:t>are</w:t>
      </w:r>
      <w:r>
        <w:rPr>
          <w:spacing w:val="1"/>
        </w:rPr>
        <w:t xml:space="preserve"> </w:t>
      </w:r>
      <w:r>
        <w:rPr>
          <w:spacing w:val="-1"/>
        </w:rPr>
        <w:t>supplemented</w:t>
      </w:r>
      <w:r>
        <w:rPr>
          <w:spacing w:val="1"/>
        </w:rPr>
        <w:t xml:space="preserve"> </w:t>
      </w:r>
      <w:r>
        <w:t>as</w:t>
      </w:r>
      <w:r>
        <w:rPr>
          <w:spacing w:val="-5"/>
        </w:rPr>
        <w:t xml:space="preserve"> </w:t>
      </w:r>
      <w:r>
        <w:rPr>
          <w:spacing w:val="-1"/>
        </w:rPr>
        <w:t>follows:</w:t>
      </w:r>
    </w:p>
    <w:p w:rsidR="004F1640" w:rsidRDefault="004F1640" w:rsidP="004F1640">
      <w:pPr>
        <w:rPr>
          <w:rFonts w:ascii="Arial" w:eastAsia="Arial" w:hAnsi="Arial" w:cs="Arial"/>
          <w:sz w:val="24"/>
          <w:szCs w:val="24"/>
        </w:rPr>
      </w:pPr>
    </w:p>
    <w:p w:rsidR="004F1640" w:rsidRDefault="004F1640" w:rsidP="00FC0796">
      <w:pPr>
        <w:pStyle w:val="BodyText"/>
        <w:numPr>
          <w:ilvl w:val="0"/>
          <w:numId w:val="8"/>
        </w:numPr>
        <w:tabs>
          <w:tab w:val="left" w:pos="900"/>
        </w:tabs>
        <w:ind w:left="0" w:right="494" w:firstLine="450"/>
      </w:pPr>
      <w:r>
        <w:rPr>
          <w:spacing w:val="-1"/>
        </w:rPr>
        <w:t>Paragraphs</w:t>
      </w:r>
      <w:r>
        <w:t xml:space="preserve"> </w:t>
      </w:r>
      <w:r>
        <w:rPr>
          <w:spacing w:val="-1"/>
        </w:rPr>
        <w:t>(a</w:t>
      </w:r>
      <w:proofErr w:type="gramStart"/>
      <w:r>
        <w:rPr>
          <w:spacing w:val="-1"/>
        </w:rPr>
        <w:t>)(</w:t>
      </w:r>
      <w:proofErr w:type="gramEnd"/>
      <w:r>
        <w:rPr>
          <w:spacing w:val="-1"/>
        </w:rPr>
        <w:t>1) through</w:t>
      </w:r>
      <w:r>
        <w:rPr>
          <w:spacing w:val="1"/>
        </w:rPr>
        <w:t xml:space="preserve"> </w:t>
      </w:r>
      <w:r>
        <w:rPr>
          <w:spacing w:val="-1"/>
        </w:rPr>
        <w:t>(a)(4) apply</w:t>
      </w:r>
      <w:r>
        <w:rPr>
          <w:spacing w:val="-4"/>
        </w:rPr>
        <w:t xml:space="preserve"> </w:t>
      </w:r>
      <w:r>
        <w:t>to</w:t>
      </w:r>
      <w:r>
        <w:rPr>
          <w:spacing w:val="-1"/>
        </w:rPr>
        <w:t xml:space="preserve"> proposed</w:t>
      </w:r>
      <w:r>
        <w:rPr>
          <w:spacing w:val="1"/>
        </w:rPr>
        <w:t xml:space="preserve"> </w:t>
      </w:r>
      <w:r>
        <w:rPr>
          <w:spacing w:val="-1"/>
        </w:rPr>
        <w:t>contract</w:t>
      </w:r>
      <w:r>
        <w:t xml:space="preserve"> </w:t>
      </w:r>
      <w:r>
        <w:rPr>
          <w:spacing w:val="-1"/>
        </w:rPr>
        <w:t>changes</w:t>
      </w:r>
      <w:r>
        <w:rPr>
          <w:spacing w:val="57"/>
        </w:rPr>
        <w:t xml:space="preserve"> </w:t>
      </w:r>
      <w:r>
        <w:t>costing</w:t>
      </w:r>
      <w:r>
        <w:rPr>
          <w:spacing w:val="-1"/>
        </w:rPr>
        <w:t xml:space="preserve"> over </w:t>
      </w:r>
      <w:r>
        <w:t>$500,000.</w:t>
      </w:r>
    </w:p>
    <w:p w:rsidR="004F1640" w:rsidRDefault="004F1640" w:rsidP="00FC0796">
      <w:pPr>
        <w:tabs>
          <w:tab w:val="left" w:pos="900"/>
        </w:tabs>
        <w:ind w:firstLine="450"/>
        <w:rPr>
          <w:rFonts w:ascii="Arial" w:eastAsia="Arial" w:hAnsi="Arial" w:cs="Arial"/>
          <w:sz w:val="24"/>
          <w:szCs w:val="24"/>
        </w:rPr>
      </w:pPr>
    </w:p>
    <w:p w:rsidR="004F1640" w:rsidRDefault="004F1640" w:rsidP="0052241F">
      <w:pPr>
        <w:pStyle w:val="BodyText"/>
        <w:numPr>
          <w:ilvl w:val="1"/>
          <w:numId w:val="8"/>
        </w:numPr>
        <w:tabs>
          <w:tab w:val="left" w:pos="1350"/>
        </w:tabs>
        <w:ind w:left="0" w:right="160" w:firstLine="900"/>
      </w:pPr>
      <w:r>
        <w:rPr>
          <w:spacing w:val="2"/>
        </w:rPr>
        <w:t>When</w:t>
      </w:r>
      <w:r>
        <w:rPr>
          <w:spacing w:val="1"/>
        </w:rPr>
        <w:t xml:space="preserve"> </w:t>
      </w:r>
      <w:r>
        <w:rPr>
          <w:spacing w:val="-1"/>
        </w:rPr>
        <w:t>requested by</w:t>
      </w:r>
      <w:r>
        <w:rPr>
          <w:spacing w:val="-5"/>
        </w:rPr>
        <w:t xml:space="preserve"> </w:t>
      </w:r>
      <w:r>
        <w:t>the</w:t>
      </w:r>
      <w:r>
        <w:rPr>
          <w:spacing w:val="1"/>
        </w:rPr>
        <w:t xml:space="preserve"> </w:t>
      </w:r>
      <w:r>
        <w:rPr>
          <w:spacing w:val="-1"/>
        </w:rPr>
        <w:t>contracting officer,</w:t>
      </w:r>
      <w:r>
        <w:t xml:space="preserve"> the</w:t>
      </w:r>
      <w:r>
        <w:rPr>
          <w:spacing w:val="1"/>
        </w:rPr>
        <w:t xml:space="preserve"> </w:t>
      </w:r>
      <w:r>
        <w:rPr>
          <w:spacing w:val="-1"/>
        </w:rPr>
        <w:t>contractor</w:t>
      </w:r>
      <w:r>
        <w:t xml:space="preserve"> </w:t>
      </w:r>
      <w:r>
        <w:rPr>
          <w:spacing w:val="-1"/>
        </w:rPr>
        <w:t>shall</w:t>
      </w:r>
      <w:r>
        <w:rPr>
          <w:spacing w:val="50"/>
        </w:rPr>
        <w:t xml:space="preserve"> </w:t>
      </w:r>
      <w:r>
        <w:t xml:space="preserve">submit </w:t>
      </w:r>
      <w:r>
        <w:rPr>
          <w:spacing w:val="-1"/>
        </w:rPr>
        <w:t>proposals</w:t>
      </w:r>
      <w:r>
        <w:rPr>
          <w:spacing w:val="-4"/>
        </w:rPr>
        <w:t xml:space="preserve"> </w:t>
      </w:r>
      <w:r>
        <w:t>for</w:t>
      </w:r>
      <w:r>
        <w:rPr>
          <w:spacing w:val="-1"/>
        </w:rPr>
        <w:t xml:space="preserve"> changes</w:t>
      </w:r>
      <w:r>
        <w:t xml:space="preserve"> in</w:t>
      </w:r>
      <w:r>
        <w:rPr>
          <w:spacing w:val="1"/>
        </w:rPr>
        <w:t xml:space="preserve"> </w:t>
      </w:r>
      <w:r>
        <w:rPr>
          <w:spacing w:val="-2"/>
        </w:rPr>
        <w:t>work</w:t>
      </w:r>
      <w:r>
        <w:t xml:space="preserve"> to</w:t>
      </w:r>
      <w:r>
        <w:rPr>
          <w:spacing w:val="1"/>
        </w:rPr>
        <w:t xml:space="preserve"> </w:t>
      </w:r>
      <w:r>
        <w:t>the</w:t>
      </w:r>
      <w:r>
        <w:rPr>
          <w:spacing w:val="-1"/>
        </w:rPr>
        <w:t xml:space="preserve"> resident</w:t>
      </w:r>
      <w:r>
        <w:t xml:space="preserve"> </w:t>
      </w:r>
      <w:r>
        <w:rPr>
          <w:spacing w:val="-1"/>
        </w:rPr>
        <w:t>engineer.</w:t>
      </w:r>
      <w:r>
        <w:t xml:space="preserve"> </w:t>
      </w:r>
      <w:r>
        <w:rPr>
          <w:spacing w:val="1"/>
        </w:rPr>
        <w:t xml:space="preserve"> </w:t>
      </w:r>
      <w:r>
        <w:rPr>
          <w:spacing w:val="-1"/>
        </w:rPr>
        <w:t>Proposals,</w:t>
      </w:r>
      <w:r>
        <w:rPr>
          <w:spacing w:val="45"/>
        </w:rPr>
        <w:t xml:space="preserve"> </w:t>
      </w:r>
      <w:r>
        <w:t>to</w:t>
      </w:r>
      <w:r>
        <w:rPr>
          <w:spacing w:val="1"/>
        </w:rPr>
        <w:t xml:space="preserve"> </w:t>
      </w:r>
      <w:r>
        <w:rPr>
          <w:spacing w:val="-1"/>
        </w:rPr>
        <w:t>be</w:t>
      </w:r>
      <w:r>
        <w:rPr>
          <w:spacing w:val="1"/>
        </w:rPr>
        <w:t xml:space="preserve"> </w:t>
      </w:r>
      <w:r>
        <w:rPr>
          <w:spacing w:val="-1"/>
        </w:rPr>
        <w:t xml:space="preserve">submitted </w:t>
      </w:r>
      <w:r>
        <w:t xml:space="preserve">as </w:t>
      </w:r>
      <w:r>
        <w:rPr>
          <w:spacing w:val="-1"/>
        </w:rPr>
        <w:t>expeditiously</w:t>
      </w:r>
      <w:r>
        <w:rPr>
          <w:spacing w:val="-5"/>
        </w:rPr>
        <w:t xml:space="preserve"> </w:t>
      </w:r>
      <w:r>
        <w:t xml:space="preserve">as </w:t>
      </w:r>
      <w:r>
        <w:rPr>
          <w:spacing w:val="-1"/>
        </w:rPr>
        <w:t xml:space="preserve">possible </w:t>
      </w:r>
      <w:r>
        <w:t xml:space="preserve">but </w:t>
      </w:r>
      <w:r>
        <w:rPr>
          <w:spacing w:val="-2"/>
        </w:rPr>
        <w:t>within</w:t>
      </w:r>
      <w:r>
        <w:rPr>
          <w:spacing w:val="1"/>
        </w:rPr>
        <w:t xml:space="preserve"> </w:t>
      </w:r>
      <w:r>
        <w:t>30</w:t>
      </w:r>
      <w:r>
        <w:rPr>
          <w:spacing w:val="1"/>
        </w:rPr>
        <w:t xml:space="preserve"> </w:t>
      </w:r>
      <w:r>
        <w:rPr>
          <w:spacing w:val="-1"/>
        </w:rPr>
        <w:t>calendar</w:t>
      </w:r>
      <w:r>
        <w:rPr>
          <w:spacing w:val="-3"/>
        </w:rPr>
        <w:t xml:space="preserve"> </w:t>
      </w:r>
      <w:r>
        <w:rPr>
          <w:spacing w:val="-1"/>
        </w:rPr>
        <w:t>days</w:t>
      </w:r>
      <w:r>
        <w:rPr>
          <w:spacing w:val="65"/>
        </w:rPr>
        <w:t xml:space="preserve"> </w:t>
      </w:r>
      <w:r>
        <w:t>after</w:t>
      </w:r>
      <w:r>
        <w:rPr>
          <w:spacing w:val="-1"/>
        </w:rPr>
        <w:t xml:space="preserve"> receipt</w:t>
      </w:r>
      <w:r>
        <w:rPr>
          <w:spacing w:val="-2"/>
        </w:rPr>
        <w:t xml:space="preserve"> </w:t>
      </w:r>
      <w:r>
        <w:rPr>
          <w:spacing w:val="-1"/>
        </w:rPr>
        <w:t>of</w:t>
      </w:r>
      <w:r>
        <w:rPr>
          <w:spacing w:val="5"/>
        </w:rPr>
        <w:t xml:space="preserve"> </w:t>
      </w:r>
      <w:r>
        <w:rPr>
          <w:spacing w:val="-1"/>
        </w:rPr>
        <w:t>request,</w:t>
      </w:r>
      <w:r>
        <w:t xml:space="preserve"> </w:t>
      </w:r>
      <w:r>
        <w:rPr>
          <w:spacing w:val="-1"/>
        </w:rPr>
        <w:t>shall</w:t>
      </w:r>
      <w:r>
        <w:t xml:space="preserve"> be</w:t>
      </w:r>
      <w:r>
        <w:rPr>
          <w:spacing w:val="1"/>
        </w:rPr>
        <w:t xml:space="preserve"> </w:t>
      </w:r>
      <w:r>
        <w:rPr>
          <w:spacing w:val="-1"/>
        </w:rPr>
        <w:t>in</w:t>
      </w:r>
      <w:r>
        <w:rPr>
          <w:spacing w:val="1"/>
        </w:rPr>
        <w:t xml:space="preserve"> </w:t>
      </w:r>
      <w:r>
        <w:rPr>
          <w:spacing w:val="-1"/>
        </w:rPr>
        <w:t xml:space="preserve">legible </w:t>
      </w:r>
      <w:r>
        <w:t>form,</w:t>
      </w:r>
      <w:r>
        <w:rPr>
          <w:spacing w:val="-2"/>
        </w:rPr>
        <w:t xml:space="preserve"> </w:t>
      </w:r>
      <w:r>
        <w:rPr>
          <w:spacing w:val="-1"/>
        </w:rPr>
        <w:t>original</w:t>
      </w:r>
      <w:r>
        <w:t xml:space="preserve"> and</w:t>
      </w:r>
      <w:r>
        <w:rPr>
          <w:spacing w:val="1"/>
        </w:rPr>
        <w:t xml:space="preserve"> </w:t>
      </w:r>
      <w:r>
        <w:rPr>
          <w:spacing w:val="-2"/>
        </w:rPr>
        <w:t>two</w:t>
      </w:r>
      <w:r>
        <w:rPr>
          <w:spacing w:val="1"/>
        </w:rPr>
        <w:t xml:space="preserve"> </w:t>
      </w:r>
      <w:r>
        <w:t xml:space="preserve">copies, </w:t>
      </w:r>
      <w:r>
        <w:rPr>
          <w:spacing w:val="-2"/>
        </w:rPr>
        <w:t>with</w:t>
      </w:r>
      <w:r>
        <w:rPr>
          <w:spacing w:val="39"/>
        </w:rPr>
        <w:t xml:space="preserve"> </w:t>
      </w:r>
      <w:r>
        <w:t>an</w:t>
      </w:r>
      <w:r>
        <w:rPr>
          <w:spacing w:val="1"/>
        </w:rPr>
        <w:t xml:space="preserve"> </w:t>
      </w:r>
      <w:r>
        <w:rPr>
          <w:spacing w:val="-1"/>
        </w:rPr>
        <w:t>itemized</w:t>
      </w:r>
      <w:r>
        <w:rPr>
          <w:spacing w:val="1"/>
        </w:rPr>
        <w:t xml:space="preserve"> </w:t>
      </w:r>
      <w:r>
        <w:rPr>
          <w:spacing w:val="-1"/>
        </w:rPr>
        <w:t>breakdown</w:t>
      </w:r>
      <w:r>
        <w:rPr>
          <w:spacing w:val="1"/>
        </w:rPr>
        <w:t xml:space="preserve"> </w:t>
      </w:r>
      <w:r>
        <w:t xml:space="preserve">that </w:t>
      </w:r>
      <w:r>
        <w:rPr>
          <w:spacing w:val="-2"/>
        </w:rPr>
        <w:t>will</w:t>
      </w:r>
      <w:r>
        <w:t xml:space="preserve"> </w:t>
      </w:r>
      <w:r>
        <w:rPr>
          <w:spacing w:val="-1"/>
        </w:rPr>
        <w:t>include</w:t>
      </w:r>
      <w:r>
        <w:rPr>
          <w:spacing w:val="1"/>
        </w:rPr>
        <w:t xml:space="preserve"> </w:t>
      </w:r>
      <w:r>
        <w:rPr>
          <w:spacing w:val="-1"/>
        </w:rPr>
        <w:t>material,</w:t>
      </w:r>
      <w:r>
        <w:t xml:space="preserve"> </w:t>
      </w:r>
      <w:r>
        <w:rPr>
          <w:spacing w:val="-1"/>
        </w:rPr>
        <w:t>quantities,</w:t>
      </w:r>
      <w:r>
        <w:t xml:space="preserve"> </w:t>
      </w:r>
      <w:r>
        <w:rPr>
          <w:spacing w:val="-1"/>
        </w:rPr>
        <w:t>unit</w:t>
      </w:r>
      <w:r>
        <w:t xml:space="preserve"> </w:t>
      </w:r>
      <w:r>
        <w:rPr>
          <w:spacing w:val="-1"/>
        </w:rPr>
        <w:t>prices,</w:t>
      </w:r>
      <w:r>
        <w:rPr>
          <w:spacing w:val="75"/>
        </w:rPr>
        <w:t xml:space="preserve"> </w:t>
      </w:r>
      <w:r>
        <w:rPr>
          <w:spacing w:val="-1"/>
        </w:rPr>
        <w:t>labor</w:t>
      </w:r>
      <w:r>
        <w:t xml:space="preserve"> </w:t>
      </w:r>
      <w:r>
        <w:rPr>
          <w:spacing w:val="-1"/>
        </w:rPr>
        <w:t>costs</w:t>
      </w:r>
      <w:r>
        <w:rPr>
          <w:spacing w:val="-2"/>
        </w:rPr>
        <w:t xml:space="preserve"> </w:t>
      </w:r>
      <w:r>
        <w:rPr>
          <w:spacing w:val="-1"/>
        </w:rPr>
        <w:t>(separated</w:t>
      </w:r>
      <w:r>
        <w:rPr>
          <w:spacing w:val="-4"/>
        </w:rPr>
        <w:t xml:space="preserve"> </w:t>
      </w:r>
      <w:r>
        <w:rPr>
          <w:spacing w:val="-1"/>
        </w:rPr>
        <w:t>into</w:t>
      </w:r>
      <w:r>
        <w:rPr>
          <w:spacing w:val="1"/>
        </w:rPr>
        <w:t xml:space="preserve"> </w:t>
      </w:r>
      <w:r>
        <w:rPr>
          <w:spacing w:val="-1"/>
        </w:rPr>
        <w:t>trades),</w:t>
      </w:r>
      <w:r>
        <w:t xml:space="preserve"> </w:t>
      </w:r>
      <w:r>
        <w:rPr>
          <w:spacing w:val="-1"/>
        </w:rPr>
        <w:t>construction</w:t>
      </w:r>
      <w:r>
        <w:rPr>
          <w:spacing w:val="1"/>
        </w:rPr>
        <w:t xml:space="preserve"> </w:t>
      </w:r>
      <w:r>
        <w:rPr>
          <w:spacing w:val="-1"/>
        </w:rPr>
        <w:t>equipment,</w:t>
      </w:r>
      <w:r>
        <w:rPr>
          <w:spacing w:val="-2"/>
        </w:rPr>
        <w:t xml:space="preserve"> </w:t>
      </w:r>
      <w:r>
        <w:rPr>
          <w:spacing w:val="-1"/>
        </w:rPr>
        <w:t>etc.</w:t>
      </w:r>
      <w:r>
        <w:t xml:space="preserve"> </w:t>
      </w:r>
      <w:r>
        <w:rPr>
          <w:spacing w:val="1"/>
        </w:rPr>
        <w:t xml:space="preserve"> </w:t>
      </w:r>
      <w:r>
        <w:rPr>
          <w:spacing w:val="-1"/>
        </w:rPr>
        <w:t>(Labor</w:t>
      </w:r>
      <w:r>
        <w:rPr>
          <w:spacing w:val="75"/>
        </w:rPr>
        <w:t xml:space="preserve"> </w:t>
      </w:r>
      <w:r>
        <w:t xml:space="preserve">costs </w:t>
      </w:r>
      <w:r>
        <w:rPr>
          <w:spacing w:val="-1"/>
        </w:rPr>
        <w:t xml:space="preserve">are </w:t>
      </w:r>
      <w:r>
        <w:t>to</w:t>
      </w:r>
      <w:r>
        <w:rPr>
          <w:spacing w:val="-1"/>
        </w:rPr>
        <w:t xml:space="preserve"> </w:t>
      </w:r>
      <w:r>
        <w:t>be</w:t>
      </w:r>
      <w:r>
        <w:rPr>
          <w:spacing w:val="1"/>
        </w:rPr>
        <w:t xml:space="preserve"> </w:t>
      </w:r>
      <w:r>
        <w:rPr>
          <w:spacing w:val="-1"/>
        </w:rPr>
        <w:t>identified</w:t>
      </w:r>
      <w:r>
        <w:rPr>
          <w:spacing w:val="1"/>
        </w:rPr>
        <w:t xml:space="preserve"> </w:t>
      </w:r>
      <w:r>
        <w:rPr>
          <w:spacing w:val="-2"/>
        </w:rPr>
        <w:t>with</w:t>
      </w:r>
      <w:r>
        <w:rPr>
          <w:spacing w:val="1"/>
        </w:rPr>
        <w:t xml:space="preserve"> </w:t>
      </w:r>
      <w:r>
        <w:t>specific</w:t>
      </w:r>
      <w:r>
        <w:rPr>
          <w:spacing w:val="-2"/>
        </w:rPr>
        <w:t xml:space="preserve"> </w:t>
      </w:r>
      <w:r>
        <w:rPr>
          <w:spacing w:val="-1"/>
        </w:rPr>
        <w:t>material</w:t>
      </w:r>
      <w:r>
        <w:t xml:space="preserve"> </w:t>
      </w:r>
      <w:r>
        <w:rPr>
          <w:spacing w:val="-1"/>
        </w:rPr>
        <w:t>placed</w:t>
      </w:r>
      <w:r>
        <w:rPr>
          <w:spacing w:val="1"/>
        </w:rPr>
        <w:t xml:space="preserve"> </w:t>
      </w:r>
      <w:r>
        <w:t>or</w:t>
      </w:r>
      <w:r>
        <w:rPr>
          <w:spacing w:val="-3"/>
        </w:rPr>
        <w:t xml:space="preserve"> </w:t>
      </w:r>
      <w:r>
        <w:rPr>
          <w:spacing w:val="-1"/>
        </w:rPr>
        <w:t>operation</w:t>
      </w:r>
      <w:r>
        <w:rPr>
          <w:spacing w:val="45"/>
        </w:rPr>
        <w:t xml:space="preserve"> </w:t>
      </w:r>
      <w:r>
        <w:rPr>
          <w:spacing w:val="-1"/>
        </w:rPr>
        <w:t>performed.)</w:t>
      </w:r>
      <w:r>
        <w:rPr>
          <w:spacing w:val="61"/>
        </w:rPr>
        <w:t xml:space="preserve"> </w:t>
      </w:r>
      <w:r>
        <w:t>The</w:t>
      </w:r>
      <w:r>
        <w:rPr>
          <w:spacing w:val="2"/>
        </w:rPr>
        <w:t xml:space="preserve"> </w:t>
      </w:r>
      <w:r>
        <w:rPr>
          <w:spacing w:val="-1"/>
        </w:rPr>
        <w:t>contractor</w:t>
      </w:r>
      <w:r>
        <w:rPr>
          <w:spacing w:val="-3"/>
        </w:rPr>
        <w:t xml:space="preserve"> </w:t>
      </w:r>
      <w:r>
        <w:rPr>
          <w:spacing w:val="1"/>
        </w:rPr>
        <w:t>must</w:t>
      </w:r>
      <w:r>
        <w:rPr>
          <w:spacing w:val="-2"/>
        </w:rPr>
        <w:t xml:space="preserve"> </w:t>
      </w:r>
      <w:r>
        <w:rPr>
          <w:spacing w:val="-1"/>
        </w:rPr>
        <w:t xml:space="preserve">obtain </w:t>
      </w:r>
      <w:r>
        <w:t>and</w:t>
      </w:r>
      <w:r>
        <w:rPr>
          <w:spacing w:val="-4"/>
        </w:rPr>
        <w:t xml:space="preserve"> </w:t>
      </w:r>
      <w:r>
        <w:rPr>
          <w:spacing w:val="-1"/>
        </w:rPr>
        <w:t>furnish</w:t>
      </w:r>
      <w:r>
        <w:t xml:space="preserve"> </w:t>
      </w:r>
      <w:r>
        <w:rPr>
          <w:spacing w:val="-2"/>
        </w:rPr>
        <w:t>with</w:t>
      </w:r>
      <w:r>
        <w:rPr>
          <w:spacing w:val="1"/>
        </w:rPr>
        <w:t xml:space="preserve"> </w:t>
      </w:r>
      <w:r>
        <w:t>a</w:t>
      </w:r>
      <w:r>
        <w:rPr>
          <w:spacing w:val="1"/>
        </w:rPr>
        <w:t xml:space="preserve"> </w:t>
      </w:r>
      <w:r>
        <w:rPr>
          <w:spacing w:val="-1"/>
        </w:rPr>
        <w:t>proposal</w:t>
      </w:r>
      <w:r>
        <w:rPr>
          <w:spacing w:val="-3"/>
        </w:rPr>
        <w:t xml:space="preserve"> </w:t>
      </w:r>
      <w:r>
        <w:t>an</w:t>
      </w:r>
      <w:r>
        <w:rPr>
          <w:spacing w:val="61"/>
        </w:rPr>
        <w:t xml:space="preserve"> </w:t>
      </w:r>
      <w:r>
        <w:rPr>
          <w:spacing w:val="-1"/>
        </w:rPr>
        <w:t>itemized</w:t>
      </w:r>
      <w:r>
        <w:rPr>
          <w:spacing w:val="1"/>
        </w:rPr>
        <w:t xml:space="preserve"> </w:t>
      </w:r>
      <w:r>
        <w:rPr>
          <w:spacing w:val="-1"/>
        </w:rPr>
        <w:t>breakdown</w:t>
      </w:r>
      <w:r>
        <w:rPr>
          <w:spacing w:val="1"/>
        </w:rPr>
        <w:t xml:space="preserve"> as</w:t>
      </w:r>
      <w:r>
        <w:rPr>
          <w:spacing w:val="-2"/>
        </w:rPr>
        <w:t xml:space="preserve"> </w:t>
      </w:r>
      <w:r>
        <w:rPr>
          <w:spacing w:val="-1"/>
        </w:rPr>
        <w:t>described above,</w:t>
      </w:r>
      <w:r>
        <w:t xml:space="preserve"> </w:t>
      </w:r>
      <w:r>
        <w:rPr>
          <w:spacing w:val="-1"/>
        </w:rPr>
        <w:t>signed</w:t>
      </w:r>
      <w:r>
        <w:rPr>
          <w:spacing w:val="1"/>
        </w:rPr>
        <w:t xml:space="preserve"> </w:t>
      </w:r>
      <w:r>
        <w:t>by</w:t>
      </w:r>
      <w:r>
        <w:rPr>
          <w:spacing w:val="-5"/>
        </w:rPr>
        <w:t xml:space="preserve"> </w:t>
      </w:r>
      <w:r>
        <w:rPr>
          <w:spacing w:val="-1"/>
        </w:rPr>
        <w:t>each</w:t>
      </w:r>
      <w:r>
        <w:rPr>
          <w:spacing w:val="1"/>
        </w:rPr>
        <w:t xml:space="preserve"> </w:t>
      </w:r>
      <w:r>
        <w:rPr>
          <w:spacing w:val="-1"/>
        </w:rPr>
        <w:t>subcontractor</w:t>
      </w:r>
      <w:r>
        <w:rPr>
          <w:spacing w:val="63"/>
        </w:rPr>
        <w:t xml:space="preserve"> </w:t>
      </w:r>
      <w:r>
        <w:rPr>
          <w:spacing w:val="-1"/>
        </w:rPr>
        <w:t>participating in</w:t>
      </w:r>
      <w:r>
        <w:rPr>
          <w:spacing w:val="1"/>
        </w:rPr>
        <w:t xml:space="preserve"> </w:t>
      </w:r>
      <w:r>
        <w:t>the</w:t>
      </w:r>
      <w:r>
        <w:rPr>
          <w:spacing w:val="-1"/>
        </w:rPr>
        <w:t xml:space="preserve"> change</w:t>
      </w:r>
      <w:r>
        <w:rPr>
          <w:spacing w:val="1"/>
        </w:rPr>
        <w:t xml:space="preserve"> </w:t>
      </w:r>
      <w:r>
        <w:rPr>
          <w:spacing w:val="-1"/>
        </w:rPr>
        <w:t>regardless</w:t>
      </w:r>
      <w:r>
        <w:t xml:space="preserve"> </w:t>
      </w:r>
      <w:r>
        <w:rPr>
          <w:spacing w:val="-1"/>
        </w:rPr>
        <w:t>of</w:t>
      </w:r>
      <w:r>
        <w:rPr>
          <w:spacing w:val="3"/>
        </w:rPr>
        <w:t xml:space="preserve"> </w:t>
      </w:r>
      <w:r>
        <w:rPr>
          <w:spacing w:val="-1"/>
        </w:rPr>
        <w:t>tier.</w:t>
      </w:r>
      <w:r>
        <w:rPr>
          <w:spacing w:val="62"/>
        </w:rPr>
        <w:t xml:space="preserve"> </w:t>
      </w:r>
      <w:r>
        <w:rPr>
          <w:spacing w:val="1"/>
        </w:rPr>
        <w:t>When</w:t>
      </w:r>
      <w:r>
        <w:rPr>
          <w:spacing w:val="-1"/>
        </w:rPr>
        <w:t xml:space="preserve"> certified</w:t>
      </w:r>
      <w:r>
        <w:rPr>
          <w:spacing w:val="1"/>
        </w:rPr>
        <w:t xml:space="preserve"> </w:t>
      </w:r>
      <w:r>
        <w:rPr>
          <w:spacing w:val="-1"/>
        </w:rPr>
        <w:t>cost</w:t>
      </w:r>
      <w:r>
        <w:t xml:space="preserve"> or</w:t>
      </w:r>
      <w:r>
        <w:rPr>
          <w:spacing w:val="-6"/>
        </w:rPr>
        <w:t xml:space="preserve"> </w:t>
      </w:r>
      <w:r>
        <w:rPr>
          <w:spacing w:val="-1"/>
        </w:rPr>
        <w:t>pricing</w:t>
      </w:r>
      <w:r>
        <w:rPr>
          <w:spacing w:val="71"/>
        </w:rPr>
        <w:t xml:space="preserve"> </w:t>
      </w:r>
      <w:r>
        <w:t>data</w:t>
      </w:r>
      <w:r>
        <w:rPr>
          <w:spacing w:val="1"/>
        </w:rPr>
        <w:t xml:space="preserve"> </w:t>
      </w:r>
      <w:r>
        <w:rPr>
          <w:spacing w:val="-2"/>
        </w:rPr>
        <w:t>are</w:t>
      </w:r>
      <w:r>
        <w:rPr>
          <w:spacing w:val="1"/>
        </w:rPr>
        <w:t xml:space="preserve"> </w:t>
      </w:r>
      <w:r>
        <w:rPr>
          <w:spacing w:val="-1"/>
        </w:rPr>
        <w:t>required</w:t>
      </w:r>
      <w:r>
        <w:rPr>
          <w:spacing w:val="2"/>
        </w:rPr>
        <w:t xml:space="preserve"> </w:t>
      </w:r>
      <w:r>
        <w:rPr>
          <w:spacing w:val="-2"/>
        </w:rPr>
        <w:t>under</w:t>
      </w:r>
      <w:r>
        <w:t xml:space="preserve"> </w:t>
      </w:r>
      <w:hyperlink r:id="rId94" w:anchor="se48.1.15_1403" w:history="1">
        <w:r w:rsidRPr="00BC1F7D">
          <w:rPr>
            <w:rStyle w:val="Hyperlink"/>
            <w:spacing w:val="-1"/>
          </w:rPr>
          <w:t>FAR</w:t>
        </w:r>
        <w:r w:rsidRPr="00BC1F7D">
          <w:rPr>
            <w:rStyle w:val="Hyperlink"/>
          </w:rPr>
          <w:t xml:space="preserve"> </w:t>
        </w:r>
        <w:r w:rsidRPr="00BC1F7D">
          <w:rPr>
            <w:rStyle w:val="Hyperlink"/>
            <w:spacing w:val="-1"/>
          </w:rPr>
          <w:t>Subpart</w:t>
        </w:r>
        <w:r w:rsidRPr="00BC1F7D">
          <w:rPr>
            <w:rStyle w:val="Hyperlink"/>
          </w:rPr>
          <w:t xml:space="preserve"> </w:t>
        </w:r>
        <w:r w:rsidRPr="00BC1F7D">
          <w:rPr>
            <w:rStyle w:val="Hyperlink"/>
            <w:spacing w:val="-1"/>
          </w:rPr>
          <w:t>15.403</w:t>
        </w:r>
      </w:hyperlink>
      <w:r>
        <w:rPr>
          <w:spacing w:val="-1"/>
        </w:rPr>
        <w:t>,</w:t>
      </w:r>
      <w:r>
        <w:rPr>
          <w:spacing w:val="-2"/>
        </w:rPr>
        <w:t xml:space="preserve"> </w:t>
      </w:r>
      <w:r>
        <w:t>the</w:t>
      </w:r>
      <w:r>
        <w:rPr>
          <w:spacing w:val="1"/>
        </w:rPr>
        <w:t xml:space="preserve"> </w:t>
      </w:r>
      <w:r>
        <w:rPr>
          <w:spacing w:val="-1"/>
        </w:rPr>
        <w:t>cost</w:t>
      </w:r>
      <w:r>
        <w:rPr>
          <w:spacing w:val="-2"/>
        </w:rPr>
        <w:t xml:space="preserve"> </w:t>
      </w:r>
      <w:r>
        <w:t>or</w:t>
      </w:r>
      <w:r>
        <w:rPr>
          <w:spacing w:val="-1"/>
        </w:rPr>
        <w:t xml:space="preserve"> pricing data</w:t>
      </w:r>
      <w:r>
        <w:rPr>
          <w:spacing w:val="2"/>
        </w:rPr>
        <w:t xml:space="preserve"> </w:t>
      </w:r>
      <w:r>
        <w:rPr>
          <w:spacing w:val="-1"/>
        </w:rPr>
        <w:t>shall</w:t>
      </w:r>
      <w:r>
        <w:rPr>
          <w:spacing w:val="68"/>
        </w:rPr>
        <w:t xml:space="preserve"> </w:t>
      </w:r>
      <w:r>
        <w:t>be</w:t>
      </w:r>
      <w:r>
        <w:rPr>
          <w:spacing w:val="1"/>
        </w:rPr>
        <w:t xml:space="preserve"> </w:t>
      </w:r>
      <w:r>
        <w:rPr>
          <w:spacing w:val="-1"/>
        </w:rPr>
        <w:t>submitted in</w:t>
      </w:r>
      <w:r>
        <w:rPr>
          <w:spacing w:val="1"/>
        </w:rPr>
        <w:t xml:space="preserve"> </w:t>
      </w:r>
      <w:r>
        <w:rPr>
          <w:spacing w:val="-1"/>
        </w:rPr>
        <w:t>accordance</w:t>
      </w:r>
      <w:r>
        <w:rPr>
          <w:spacing w:val="1"/>
        </w:rPr>
        <w:t xml:space="preserve"> </w:t>
      </w:r>
      <w:r>
        <w:rPr>
          <w:spacing w:val="-2"/>
        </w:rPr>
        <w:t>with</w:t>
      </w:r>
      <w:r>
        <w:rPr>
          <w:spacing w:val="1"/>
        </w:rPr>
        <w:t xml:space="preserve"> </w:t>
      </w:r>
      <w:hyperlink r:id="rId95" w:anchor="se48.1.15_1403_65" w:history="1">
        <w:r w:rsidRPr="00BC1F7D">
          <w:rPr>
            <w:rStyle w:val="Hyperlink"/>
            <w:spacing w:val="-1"/>
          </w:rPr>
          <w:t>FAR</w:t>
        </w:r>
        <w:r w:rsidRPr="00BC1F7D">
          <w:rPr>
            <w:rStyle w:val="Hyperlink"/>
          </w:rPr>
          <w:t xml:space="preserve"> </w:t>
        </w:r>
        <w:r w:rsidRPr="00BC1F7D">
          <w:rPr>
            <w:rStyle w:val="Hyperlink"/>
            <w:spacing w:val="-1"/>
          </w:rPr>
          <w:t>15.403-5</w:t>
        </w:r>
      </w:hyperlink>
      <w:r>
        <w:rPr>
          <w:spacing w:val="-1"/>
        </w:rPr>
        <w:t>.</w:t>
      </w:r>
    </w:p>
    <w:p w:rsidR="004F1640" w:rsidRDefault="004F1640" w:rsidP="0052241F">
      <w:pPr>
        <w:tabs>
          <w:tab w:val="left" w:pos="1350"/>
        </w:tabs>
        <w:ind w:firstLine="900"/>
        <w:rPr>
          <w:rFonts w:ascii="Arial" w:eastAsia="Arial" w:hAnsi="Arial" w:cs="Arial"/>
          <w:sz w:val="24"/>
          <w:szCs w:val="24"/>
        </w:rPr>
      </w:pPr>
    </w:p>
    <w:p w:rsidR="004F1640" w:rsidRDefault="004F1640" w:rsidP="0052241F">
      <w:pPr>
        <w:pStyle w:val="BodyText"/>
        <w:numPr>
          <w:ilvl w:val="1"/>
          <w:numId w:val="8"/>
        </w:numPr>
        <w:tabs>
          <w:tab w:val="left" w:pos="1350"/>
        </w:tabs>
        <w:ind w:left="0" w:right="184" w:firstLine="900"/>
      </w:pPr>
      <w:r>
        <w:rPr>
          <w:spacing w:val="2"/>
        </w:rPr>
        <w:t>When</w:t>
      </w:r>
      <w:r>
        <w:rPr>
          <w:spacing w:val="1"/>
        </w:rPr>
        <w:t xml:space="preserve"> </w:t>
      </w:r>
      <w:r>
        <w:rPr>
          <w:spacing w:val="-1"/>
        </w:rPr>
        <w:t>the necessity</w:t>
      </w:r>
      <w:r>
        <w:rPr>
          <w:spacing w:val="-5"/>
        </w:rPr>
        <w:t xml:space="preserve"> </w:t>
      </w:r>
      <w:r>
        <w:t>to</w:t>
      </w:r>
      <w:r>
        <w:rPr>
          <w:spacing w:val="1"/>
        </w:rPr>
        <w:t xml:space="preserve"> </w:t>
      </w:r>
      <w:r>
        <w:rPr>
          <w:spacing w:val="-1"/>
        </w:rPr>
        <w:t>proceed</w:t>
      </w:r>
      <w:r>
        <w:rPr>
          <w:spacing w:val="1"/>
        </w:rPr>
        <w:t xml:space="preserve"> </w:t>
      </w:r>
      <w:r>
        <w:rPr>
          <w:spacing w:val="-2"/>
        </w:rPr>
        <w:t>with</w:t>
      </w:r>
      <w:r>
        <w:rPr>
          <w:spacing w:val="1"/>
        </w:rPr>
        <w:t xml:space="preserve"> </w:t>
      </w:r>
      <w:r>
        <w:t>a</w:t>
      </w:r>
      <w:r>
        <w:rPr>
          <w:spacing w:val="1"/>
        </w:rPr>
        <w:t xml:space="preserve"> </w:t>
      </w:r>
      <w:r>
        <w:rPr>
          <w:spacing w:val="-1"/>
        </w:rPr>
        <w:t>change</w:t>
      </w:r>
      <w:r>
        <w:rPr>
          <w:spacing w:val="1"/>
        </w:rPr>
        <w:t xml:space="preserve"> </w:t>
      </w:r>
      <w:r>
        <w:t>does</w:t>
      </w:r>
      <w:r>
        <w:rPr>
          <w:spacing w:val="-2"/>
        </w:rPr>
        <w:t xml:space="preserve"> </w:t>
      </w:r>
      <w:r>
        <w:t xml:space="preserve">not </w:t>
      </w:r>
      <w:r>
        <w:rPr>
          <w:spacing w:val="-1"/>
        </w:rPr>
        <w:t>allow</w:t>
      </w:r>
      <w:r>
        <w:rPr>
          <w:spacing w:val="43"/>
        </w:rPr>
        <w:t xml:space="preserve"> </w:t>
      </w:r>
      <w:r>
        <w:t>sufficient</w:t>
      </w:r>
      <w:r>
        <w:rPr>
          <w:spacing w:val="-2"/>
        </w:rPr>
        <w:t xml:space="preserve"> </w:t>
      </w:r>
      <w:r>
        <w:rPr>
          <w:spacing w:val="-1"/>
        </w:rPr>
        <w:t>time</w:t>
      </w:r>
      <w:r>
        <w:rPr>
          <w:spacing w:val="1"/>
        </w:rPr>
        <w:t xml:space="preserve"> </w:t>
      </w:r>
      <w:r>
        <w:t>to</w:t>
      </w:r>
      <w:r>
        <w:rPr>
          <w:spacing w:val="-1"/>
        </w:rPr>
        <w:t xml:space="preserve"> negotiate </w:t>
      </w:r>
      <w:r>
        <w:t>a</w:t>
      </w:r>
      <w:r>
        <w:rPr>
          <w:spacing w:val="1"/>
        </w:rPr>
        <w:t xml:space="preserve"> </w:t>
      </w:r>
      <w:r>
        <w:rPr>
          <w:spacing w:val="-1"/>
        </w:rPr>
        <w:t xml:space="preserve">modification </w:t>
      </w:r>
      <w:r>
        <w:t>or</w:t>
      </w:r>
      <w:r>
        <w:rPr>
          <w:spacing w:val="-3"/>
        </w:rPr>
        <w:t xml:space="preserve"> </w:t>
      </w:r>
      <w:r>
        <w:rPr>
          <w:spacing w:val="-1"/>
        </w:rPr>
        <w:t>because</w:t>
      </w:r>
      <w:r>
        <w:rPr>
          <w:spacing w:val="1"/>
        </w:rPr>
        <w:t xml:space="preserve"> </w:t>
      </w:r>
      <w:r>
        <w:rPr>
          <w:spacing w:val="-1"/>
        </w:rPr>
        <w:t>of</w:t>
      </w:r>
      <w:r>
        <w:rPr>
          <w:spacing w:val="-2"/>
        </w:rPr>
        <w:t xml:space="preserve"> </w:t>
      </w:r>
      <w:r>
        <w:t>failure</w:t>
      </w:r>
      <w:r>
        <w:rPr>
          <w:spacing w:val="1"/>
        </w:rPr>
        <w:t xml:space="preserve"> </w:t>
      </w:r>
      <w:r>
        <w:rPr>
          <w:spacing w:val="-1"/>
        </w:rPr>
        <w:t>to</w:t>
      </w:r>
      <w:r>
        <w:rPr>
          <w:spacing w:val="1"/>
        </w:rPr>
        <w:t xml:space="preserve"> </w:t>
      </w:r>
      <w:r>
        <w:rPr>
          <w:spacing w:val="-1"/>
        </w:rPr>
        <w:t>reach</w:t>
      </w:r>
      <w:r>
        <w:rPr>
          <w:spacing w:val="2"/>
        </w:rPr>
        <w:t xml:space="preserve"> </w:t>
      </w:r>
      <w:r>
        <w:t>an</w:t>
      </w:r>
      <w:r>
        <w:rPr>
          <w:spacing w:val="35"/>
        </w:rPr>
        <w:t xml:space="preserve"> </w:t>
      </w:r>
      <w:r>
        <w:rPr>
          <w:spacing w:val="-1"/>
        </w:rPr>
        <w:t>agreement,</w:t>
      </w:r>
      <w:r>
        <w:rPr>
          <w:spacing w:val="-2"/>
        </w:rPr>
        <w:t xml:space="preserve"> </w:t>
      </w:r>
      <w:r>
        <w:t>the</w:t>
      </w:r>
      <w:r>
        <w:rPr>
          <w:spacing w:val="-1"/>
        </w:rPr>
        <w:t xml:space="preserve"> contracting </w:t>
      </w:r>
      <w:r>
        <w:t>officer</w:t>
      </w:r>
      <w:r>
        <w:rPr>
          <w:spacing w:val="-6"/>
        </w:rPr>
        <w:t xml:space="preserve"> </w:t>
      </w:r>
      <w:r>
        <w:rPr>
          <w:spacing w:val="1"/>
        </w:rPr>
        <w:t>may</w:t>
      </w:r>
      <w:r>
        <w:rPr>
          <w:spacing w:val="-5"/>
        </w:rPr>
        <w:t xml:space="preserve"> </w:t>
      </w:r>
      <w:r>
        <w:t>issue</w:t>
      </w:r>
      <w:r>
        <w:rPr>
          <w:spacing w:val="1"/>
        </w:rPr>
        <w:t xml:space="preserve"> </w:t>
      </w:r>
      <w:r>
        <w:t>a</w:t>
      </w:r>
      <w:r>
        <w:rPr>
          <w:spacing w:val="1"/>
        </w:rPr>
        <w:t xml:space="preserve"> </w:t>
      </w:r>
      <w:r>
        <w:rPr>
          <w:spacing w:val="-1"/>
        </w:rPr>
        <w:t>change</w:t>
      </w:r>
      <w:r>
        <w:rPr>
          <w:spacing w:val="1"/>
        </w:rPr>
        <w:t xml:space="preserve"> </w:t>
      </w:r>
      <w:r>
        <w:rPr>
          <w:spacing w:val="-1"/>
        </w:rPr>
        <w:t>order</w:t>
      </w:r>
      <w:r>
        <w:t xml:space="preserve"> </w:t>
      </w:r>
      <w:r>
        <w:rPr>
          <w:spacing w:val="-1"/>
        </w:rPr>
        <w:t xml:space="preserve">instructing </w:t>
      </w:r>
      <w:r>
        <w:t>the</w:t>
      </w:r>
      <w:r>
        <w:rPr>
          <w:spacing w:val="49"/>
        </w:rPr>
        <w:t xml:space="preserve"> </w:t>
      </w:r>
      <w:r>
        <w:rPr>
          <w:spacing w:val="-1"/>
        </w:rPr>
        <w:t>contractor</w:t>
      </w:r>
      <w:r>
        <w:t xml:space="preserve"> to</w:t>
      </w:r>
      <w:r>
        <w:rPr>
          <w:spacing w:val="1"/>
        </w:rPr>
        <w:t xml:space="preserve"> </w:t>
      </w:r>
      <w:r>
        <w:rPr>
          <w:spacing w:val="-1"/>
        </w:rPr>
        <w:t xml:space="preserve">proceed </w:t>
      </w:r>
      <w:r>
        <w:t>on</w:t>
      </w:r>
      <w:r>
        <w:rPr>
          <w:spacing w:val="1"/>
        </w:rPr>
        <w:t xml:space="preserve"> </w:t>
      </w:r>
      <w:r>
        <w:rPr>
          <w:spacing w:val="-1"/>
        </w:rPr>
        <w:t>the</w:t>
      </w:r>
      <w:r>
        <w:rPr>
          <w:spacing w:val="1"/>
        </w:rPr>
        <w:t xml:space="preserve"> </w:t>
      </w:r>
      <w:r>
        <w:t>basis</w:t>
      </w:r>
      <w:r>
        <w:rPr>
          <w:spacing w:val="-3"/>
        </w:rPr>
        <w:t xml:space="preserve"> </w:t>
      </w:r>
      <w:r>
        <w:rPr>
          <w:spacing w:val="-1"/>
        </w:rPr>
        <w:t>of</w:t>
      </w:r>
      <w:r>
        <w:rPr>
          <w:spacing w:val="3"/>
        </w:rPr>
        <w:t xml:space="preserve"> </w:t>
      </w:r>
      <w:r>
        <w:t>a</w:t>
      </w:r>
      <w:r>
        <w:rPr>
          <w:spacing w:val="-1"/>
        </w:rPr>
        <w:t xml:space="preserve"> </w:t>
      </w:r>
      <w:r>
        <w:rPr>
          <w:spacing w:val="-2"/>
        </w:rPr>
        <w:t>tentative</w:t>
      </w:r>
      <w:r>
        <w:rPr>
          <w:spacing w:val="1"/>
        </w:rPr>
        <w:t xml:space="preserve"> </w:t>
      </w:r>
      <w:r>
        <w:rPr>
          <w:spacing w:val="-1"/>
        </w:rPr>
        <w:t>price</w:t>
      </w:r>
      <w:r>
        <w:t xml:space="preserve"> based</w:t>
      </w:r>
      <w:r>
        <w:rPr>
          <w:spacing w:val="1"/>
        </w:rPr>
        <w:t xml:space="preserve"> </w:t>
      </w:r>
      <w:r>
        <w:t>on</w:t>
      </w:r>
      <w:r>
        <w:rPr>
          <w:spacing w:val="1"/>
        </w:rPr>
        <w:t xml:space="preserve"> </w:t>
      </w:r>
      <w:r>
        <w:rPr>
          <w:spacing w:val="-1"/>
        </w:rPr>
        <w:t>the</w:t>
      </w:r>
      <w:r>
        <w:rPr>
          <w:spacing w:val="-4"/>
        </w:rPr>
        <w:t xml:space="preserve"> </w:t>
      </w:r>
      <w:r>
        <w:t>best</w:t>
      </w:r>
      <w:r>
        <w:rPr>
          <w:spacing w:val="43"/>
        </w:rPr>
        <w:t xml:space="preserve"> </w:t>
      </w:r>
      <w:r>
        <w:t>estimate</w:t>
      </w:r>
      <w:r>
        <w:rPr>
          <w:spacing w:val="-1"/>
        </w:rPr>
        <w:t xml:space="preserve"> available</w:t>
      </w:r>
      <w:r>
        <w:rPr>
          <w:spacing w:val="2"/>
        </w:rPr>
        <w:t xml:space="preserve"> </w:t>
      </w:r>
      <w:r>
        <w:t>at the</w:t>
      </w:r>
      <w:r>
        <w:rPr>
          <w:spacing w:val="1"/>
        </w:rPr>
        <w:t xml:space="preserve"> </w:t>
      </w:r>
      <w:r>
        <w:rPr>
          <w:spacing w:val="-1"/>
        </w:rPr>
        <w:t>time,</w:t>
      </w:r>
      <w:r>
        <w:t xml:space="preserve"> </w:t>
      </w:r>
      <w:r>
        <w:rPr>
          <w:spacing w:val="-2"/>
        </w:rPr>
        <w:t>with</w:t>
      </w:r>
      <w:r>
        <w:rPr>
          <w:spacing w:val="1"/>
        </w:rPr>
        <w:t xml:space="preserve"> </w:t>
      </w:r>
      <w:r>
        <w:t>the</w:t>
      </w:r>
      <w:r>
        <w:rPr>
          <w:spacing w:val="-4"/>
        </w:rPr>
        <w:t xml:space="preserve"> </w:t>
      </w:r>
      <w:r>
        <w:t>firm</w:t>
      </w:r>
      <w:r>
        <w:rPr>
          <w:spacing w:val="2"/>
        </w:rPr>
        <w:t xml:space="preserve"> </w:t>
      </w:r>
      <w:r>
        <w:rPr>
          <w:spacing w:val="-1"/>
        </w:rPr>
        <w:t>price</w:t>
      </w:r>
      <w:r>
        <w:t xml:space="preserve"> to</w:t>
      </w:r>
      <w:r>
        <w:rPr>
          <w:spacing w:val="1"/>
        </w:rPr>
        <w:t xml:space="preserve"> </w:t>
      </w:r>
      <w:r>
        <w:rPr>
          <w:spacing w:val="-1"/>
        </w:rPr>
        <w:t>be</w:t>
      </w:r>
      <w:r>
        <w:rPr>
          <w:spacing w:val="1"/>
        </w:rPr>
        <w:t xml:space="preserve"> </w:t>
      </w:r>
      <w:r>
        <w:rPr>
          <w:spacing w:val="-1"/>
        </w:rPr>
        <w:t>determined</w:t>
      </w:r>
      <w:r>
        <w:rPr>
          <w:spacing w:val="1"/>
        </w:rPr>
        <w:t xml:space="preserve"> </w:t>
      </w:r>
      <w:r>
        <w:rPr>
          <w:spacing w:val="-1"/>
        </w:rPr>
        <w:t>later.</w:t>
      </w:r>
      <w:r>
        <w:rPr>
          <w:spacing w:val="29"/>
        </w:rPr>
        <w:t xml:space="preserve"> </w:t>
      </w:r>
      <w:r>
        <w:rPr>
          <w:spacing w:val="-1"/>
        </w:rPr>
        <w:t>Furthermore,</w:t>
      </w:r>
      <w:r>
        <w:t xml:space="preserve"> </w:t>
      </w:r>
      <w:r>
        <w:rPr>
          <w:spacing w:val="-2"/>
        </w:rPr>
        <w:t>when</w:t>
      </w:r>
      <w:r>
        <w:rPr>
          <w:spacing w:val="1"/>
        </w:rPr>
        <w:t xml:space="preserve"> </w:t>
      </w:r>
      <w:r>
        <w:t>the</w:t>
      </w:r>
      <w:r>
        <w:rPr>
          <w:spacing w:val="-1"/>
        </w:rPr>
        <w:t xml:space="preserve"> change</w:t>
      </w:r>
      <w:r>
        <w:rPr>
          <w:spacing w:val="1"/>
        </w:rPr>
        <w:t xml:space="preserve"> </w:t>
      </w:r>
      <w:r>
        <w:rPr>
          <w:spacing w:val="-1"/>
        </w:rPr>
        <w:t>order</w:t>
      </w:r>
      <w:r>
        <w:t xml:space="preserve"> is </w:t>
      </w:r>
      <w:r>
        <w:rPr>
          <w:spacing w:val="-2"/>
        </w:rPr>
        <w:t>issued,</w:t>
      </w:r>
      <w:r>
        <w:t xml:space="preserve"> the</w:t>
      </w:r>
      <w:r>
        <w:rPr>
          <w:spacing w:val="1"/>
        </w:rPr>
        <w:t xml:space="preserve"> </w:t>
      </w:r>
      <w:r>
        <w:rPr>
          <w:spacing w:val="-1"/>
        </w:rPr>
        <w:t>contractor</w:t>
      </w:r>
      <w:r>
        <w:t xml:space="preserve"> </w:t>
      </w:r>
      <w:r>
        <w:rPr>
          <w:spacing w:val="-1"/>
        </w:rPr>
        <w:t>shall</w:t>
      </w:r>
      <w:r>
        <w:rPr>
          <w:spacing w:val="-5"/>
        </w:rPr>
        <w:t xml:space="preserve"> </w:t>
      </w:r>
      <w:r>
        <w:t>submit</w:t>
      </w:r>
      <w:r>
        <w:rPr>
          <w:spacing w:val="-2"/>
        </w:rPr>
        <w:t xml:space="preserve"> </w:t>
      </w:r>
      <w:r>
        <w:t>a</w:t>
      </w:r>
      <w:r>
        <w:rPr>
          <w:spacing w:val="71"/>
        </w:rPr>
        <w:t xml:space="preserve"> </w:t>
      </w:r>
      <w:r>
        <w:rPr>
          <w:spacing w:val="-1"/>
        </w:rPr>
        <w:t>proposal,</w:t>
      </w:r>
      <w:r>
        <w:t xml:space="preserve"> </w:t>
      </w:r>
      <w:r>
        <w:rPr>
          <w:spacing w:val="-1"/>
        </w:rPr>
        <w:t>which</w:t>
      </w:r>
      <w:r>
        <w:t xml:space="preserve"> </w:t>
      </w:r>
      <w:r>
        <w:rPr>
          <w:spacing w:val="-1"/>
        </w:rPr>
        <w:t>includes</w:t>
      </w:r>
      <w:r>
        <w:t xml:space="preserve"> </w:t>
      </w:r>
      <w:r>
        <w:rPr>
          <w:spacing w:val="-1"/>
        </w:rPr>
        <w:t>the</w:t>
      </w:r>
      <w:r>
        <w:rPr>
          <w:spacing w:val="1"/>
        </w:rPr>
        <w:t xml:space="preserve"> </w:t>
      </w:r>
      <w:r>
        <w:rPr>
          <w:spacing w:val="-1"/>
        </w:rPr>
        <w:t>information</w:t>
      </w:r>
      <w:r>
        <w:rPr>
          <w:spacing w:val="1"/>
        </w:rPr>
        <w:t xml:space="preserve"> </w:t>
      </w:r>
      <w:r>
        <w:rPr>
          <w:spacing w:val="-1"/>
        </w:rPr>
        <w:t>required</w:t>
      </w:r>
      <w:r>
        <w:rPr>
          <w:spacing w:val="3"/>
        </w:rPr>
        <w:t xml:space="preserve"> </w:t>
      </w:r>
      <w:r>
        <w:t>by</w:t>
      </w:r>
      <w:r>
        <w:rPr>
          <w:spacing w:val="-5"/>
        </w:rPr>
        <w:t xml:space="preserve"> </w:t>
      </w:r>
      <w:r>
        <w:rPr>
          <w:spacing w:val="-1"/>
        </w:rPr>
        <w:t>paragraph</w:t>
      </w:r>
      <w:r>
        <w:rPr>
          <w:spacing w:val="1"/>
        </w:rPr>
        <w:t xml:space="preserve"> </w:t>
      </w:r>
      <w:r>
        <w:rPr>
          <w:spacing w:val="-1"/>
        </w:rPr>
        <w:t>(a</w:t>
      </w:r>
      <w:proofErr w:type="gramStart"/>
      <w:r>
        <w:rPr>
          <w:spacing w:val="-1"/>
        </w:rPr>
        <w:t>)(</w:t>
      </w:r>
      <w:proofErr w:type="gramEnd"/>
      <w:r>
        <w:rPr>
          <w:spacing w:val="-1"/>
        </w:rPr>
        <w:t>1),</w:t>
      </w:r>
      <w:r>
        <w:t xml:space="preserve"> for</w:t>
      </w:r>
      <w:r>
        <w:rPr>
          <w:spacing w:val="57"/>
        </w:rPr>
        <w:t xml:space="preserve"> </w:t>
      </w:r>
      <w:r>
        <w:t xml:space="preserve">cost </w:t>
      </w:r>
      <w:r>
        <w:rPr>
          <w:spacing w:val="-1"/>
        </w:rPr>
        <w:t>of</w:t>
      </w:r>
      <w:r>
        <w:rPr>
          <w:spacing w:val="3"/>
        </w:rPr>
        <w:t xml:space="preserve"> </w:t>
      </w:r>
      <w:r>
        <w:rPr>
          <w:spacing w:val="-1"/>
        </w:rPr>
        <w:t>changes</w:t>
      </w:r>
      <w:r>
        <w:t xml:space="preserve"> in</w:t>
      </w:r>
      <w:r>
        <w:rPr>
          <w:spacing w:val="2"/>
        </w:rPr>
        <w:t xml:space="preserve"> </w:t>
      </w:r>
      <w:r>
        <w:rPr>
          <w:spacing w:val="-2"/>
        </w:rPr>
        <w:t>work</w:t>
      </w:r>
      <w:r>
        <w:t xml:space="preserve"> </w:t>
      </w:r>
      <w:r>
        <w:rPr>
          <w:spacing w:val="-2"/>
        </w:rPr>
        <w:t>within</w:t>
      </w:r>
      <w:r>
        <w:rPr>
          <w:spacing w:val="1"/>
        </w:rPr>
        <w:t xml:space="preserve"> </w:t>
      </w:r>
      <w:r>
        <w:t>30</w:t>
      </w:r>
      <w:r>
        <w:rPr>
          <w:spacing w:val="1"/>
        </w:rPr>
        <w:t xml:space="preserve"> </w:t>
      </w:r>
      <w:r>
        <w:rPr>
          <w:spacing w:val="-1"/>
        </w:rPr>
        <w:t>calendar</w:t>
      </w:r>
      <w:r>
        <w:rPr>
          <w:spacing w:val="-3"/>
        </w:rPr>
        <w:t xml:space="preserve"> </w:t>
      </w:r>
      <w:r>
        <w:rPr>
          <w:spacing w:val="-2"/>
        </w:rPr>
        <w:t>days.</w:t>
      </w:r>
    </w:p>
    <w:p w:rsidR="004F1640" w:rsidRDefault="004F1640" w:rsidP="0052241F">
      <w:pPr>
        <w:tabs>
          <w:tab w:val="left" w:pos="1350"/>
        </w:tabs>
        <w:ind w:firstLine="900"/>
        <w:rPr>
          <w:rFonts w:ascii="Arial" w:eastAsia="Arial" w:hAnsi="Arial" w:cs="Arial"/>
          <w:sz w:val="24"/>
          <w:szCs w:val="24"/>
        </w:rPr>
      </w:pPr>
    </w:p>
    <w:p w:rsidR="004F1640" w:rsidRDefault="004F1640" w:rsidP="0052241F">
      <w:pPr>
        <w:pStyle w:val="BodyText"/>
        <w:numPr>
          <w:ilvl w:val="1"/>
          <w:numId w:val="8"/>
        </w:numPr>
        <w:tabs>
          <w:tab w:val="left" w:pos="1350"/>
        </w:tabs>
        <w:ind w:left="0" w:right="934" w:firstLine="900"/>
      </w:pPr>
      <w:r>
        <w:t>The</w:t>
      </w:r>
      <w:r>
        <w:rPr>
          <w:spacing w:val="1"/>
        </w:rPr>
        <w:t xml:space="preserve"> </w:t>
      </w:r>
      <w:r>
        <w:rPr>
          <w:spacing w:val="-1"/>
        </w:rPr>
        <w:t>contracting</w:t>
      </w:r>
      <w:r>
        <w:rPr>
          <w:spacing w:val="-4"/>
        </w:rPr>
        <w:t xml:space="preserve"> </w:t>
      </w:r>
      <w:r>
        <w:rPr>
          <w:spacing w:val="-1"/>
        </w:rPr>
        <w:t xml:space="preserve">officer will </w:t>
      </w:r>
      <w:r>
        <w:t>consider issuing</w:t>
      </w:r>
      <w:r>
        <w:rPr>
          <w:spacing w:val="-1"/>
        </w:rPr>
        <w:t xml:space="preserve"> </w:t>
      </w:r>
      <w:r>
        <w:t>a</w:t>
      </w:r>
      <w:r>
        <w:rPr>
          <w:spacing w:val="1"/>
        </w:rPr>
        <w:t xml:space="preserve"> </w:t>
      </w:r>
      <w:r>
        <w:rPr>
          <w:spacing w:val="-1"/>
        </w:rPr>
        <w:t>settlement</w:t>
      </w:r>
      <w:r>
        <w:t xml:space="preserve"> by</w:t>
      </w:r>
      <w:r>
        <w:rPr>
          <w:spacing w:val="41"/>
        </w:rPr>
        <w:t xml:space="preserve"> </w:t>
      </w:r>
      <w:r>
        <w:rPr>
          <w:spacing w:val="-1"/>
        </w:rPr>
        <w:t>determination</w:t>
      </w:r>
      <w:r>
        <w:rPr>
          <w:spacing w:val="1"/>
        </w:rPr>
        <w:t xml:space="preserve"> </w:t>
      </w:r>
      <w:r>
        <w:rPr>
          <w:spacing w:val="-1"/>
        </w:rPr>
        <w:t>to</w:t>
      </w:r>
      <w:r>
        <w:rPr>
          <w:spacing w:val="2"/>
        </w:rPr>
        <w:t xml:space="preserve"> </w:t>
      </w:r>
      <w:r>
        <w:rPr>
          <w:spacing w:val="-1"/>
        </w:rPr>
        <w:t>the</w:t>
      </w:r>
      <w:r>
        <w:rPr>
          <w:spacing w:val="1"/>
        </w:rPr>
        <w:t xml:space="preserve"> </w:t>
      </w:r>
      <w:r>
        <w:rPr>
          <w:spacing w:val="-1"/>
        </w:rPr>
        <w:t>contract</w:t>
      </w:r>
      <w:r>
        <w:t xml:space="preserve"> </w:t>
      </w:r>
      <w:r>
        <w:rPr>
          <w:spacing w:val="-3"/>
        </w:rPr>
        <w:t>if</w:t>
      </w:r>
      <w:r>
        <w:rPr>
          <w:spacing w:val="3"/>
        </w:rPr>
        <w:t xml:space="preserve"> </w:t>
      </w:r>
      <w:r>
        <w:t>the</w:t>
      </w:r>
      <w:r>
        <w:rPr>
          <w:spacing w:val="1"/>
        </w:rPr>
        <w:t xml:space="preserve"> </w:t>
      </w:r>
      <w:r>
        <w:rPr>
          <w:spacing w:val="-2"/>
        </w:rPr>
        <w:t>contractor</w:t>
      </w:r>
      <w:r>
        <w:rPr>
          <w:rFonts w:cs="Arial"/>
          <w:spacing w:val="-2"/>
        </w:rPr>
        <w:t>’</w:t>
      </w:r>
      <w:r>
        <w:rPr>
          <w:spacing w:val="-2"/>
        </w:rPr>
        <w:t>s</w:t>
      </w:r>
      <w:r>
        <w:t xml:space="preserve"> </w:t>
      </w:r>
      <w:r>
        <w:rPr>
          <w:spacing w:val="-1"/>
        </w:rPr>
        <w:t>proposal</w:t>
      </w:r>
      <w:r>
        <w:t xml:space="preserve"> </w:t>
      </w:r>
      <w:r>
        <w:rPr>
          <w:spacing w:val="-1"/>
        </w:rPr>
        <w:t>required</w:t>
      </w:r>
      <w:r>
        <w:rPr>
          <w:spacing w:val="1"/>
        </w:rPr>
        <w:t xml:space="preserve"> </w:t>
      </w:r>
      <w:r>
        <w:t>by</w:t>
      </w:r>
      <w:r w:rsidR="0052241F">
        <w:t xml:space="preserve"> </w:t>
      </w:r>
      <w:r w:rsidRPr="0052241F">
        <w:rPr>
          <w:spacing w:val="-1"/>
        </w:rPr>
        <w:t>paragraphs</w:t>
      </w:r>
      <w:r>
        <w:t xml:space="preserve"> </w:t>
      </w:r>
      <w:r w:rsidRPr="0052241F">
        <w:rPr>
          <w:spacing w:val="-1"/>
        </w:rPr>
        <w:t>(a</w:t>
      </w:r>
      <w:proofErr w:type="gramStart"/>
      <w:r w:rsidRPr="0052241F">
        <w:rPr>
          <w:spacing w:val="-1"/>
        </w:rPr>
        <w:t>)(</w:t>
      </w:r>
      <w:proofErr w:type="gramEnd"/>
      <w:r w:rsidRPr="0052241F">
        <w:rPr>
          <w:spacing w:val="-1"/>
        </w:rPr>
        <w:t xml:space="preserve">1) </w:t>
      </w:r>
      <w:r>
        <w:t>or</w:t>
      </w:r>
      <w:r w:rsidRPr="0052241F">
        <w:rPr>
          <w:spacing w:val="-1"/>
        </w:rPr>
        <w:t xml:space="preserve"> (a)(2) </w:t>
      </w:r>
      <w:r>
        <w:t>of</w:t>
      </w:r>
      <w:r w:rsidRPr="0052241F">
        <w:rPr>
          <w:spacing w:val="3"/>
        </w:rPr>
        <w:t xml:space="preserve"> </w:t>
      </w:r>
      <w:r>
        <w:t xml:space="preserve">this </w:t>
      </w:r>
      <w:r w:rsidRPr="0052241F">
        <w:rPr>
          <w:spacing w:val="-1"/>
        </w:rPr>
        <w:t>clause</w:t>
      </w:r>
      <w:r w:rsidRPr="0052241F">
        <w:rPr>
          <w:spacing w:val="1"/>
        </w:rPr>
        <w:t xml:space="preserve"> </w:t>
      </w:r>
      <w:r w:rsidRPr="0052241F">
        <w:rPr>
          <w:spacing w:val="-1"/>
        </w:rPr>
        <w:t>is</w:t>
      </w:r>
      <w:r w:rsidRPr="0052241F">
        <w:rPr>
          <w:spacing w:val="-2"/>
        </w:rPr>
        <w:t xml:space="preserve"> not</w:t>
      </w:r>
      <w:r>
        <w:t xml:space="preserve"> </w:t>
      </w:r>
      <w:r w:rsidRPr="0052241F">
        <w:rPr>
          <w:spacing w:val="-1"/>
        </w:rPr>
        <w:t>received</w:t>
      </w:r>
      <w:r w:rsidRPr="0052241F">
        <w:rPr>
          <w:spacing w:val="3"/>
        </w:rPr>
        <w:t xml:space="preserve"> </w:t>
      </w:r>
      <w:r w:rsidRPr="0052241F">
        <w:rPr>
          <w:spacing w:val="-2"/>
        </w:rPr>
        <w:t>within</w:t>
      </w:r>
      <w:r w:rsidRPr="0052241F">
        <w:rPr>
          <w:spacing w:val="1"/>
        </w:rPr>
        <w:t xml:space="preserve"> </w:t>
      </w:r>
      <w:r>
        <w:t>30</w:t>
      </w:r>
      <w:r w:rsidRPr="0052241F">
        <w:rPr>
          <w:spacing w:val="1"/>
        </w:rPr>
        <w:t xml:space="preserve"> </w:t>
      </w:r>
      <w:r>
        <w:t>calendar</w:t>
      </w:r>
      <w:r w:rsidRPr="0052241F">
        <w:rPr>
          <w:spacing w:val="49"/>
        </w:rPr>
        <w:t xml:space="preserve"> </w:t>
      </w:r>
      <w:r w:rsidRPr="0052241F">
        <w:rPr>
          <w:spacing w:val="-2"/>
        </w:rPr>
        <w:t>days</w:t>
      </w:r>
      <w:r>
        <w:t xml:space="preserve"> or if</w:t>
      </w:r>
      <w:r w:rsidRPr="0052241F">
        <w:rPr>
          <w:spacing w:val="2"/>
        </w:rPr>
        <w:t xml:space="preserve"> </w:t>
      </w:r>
      <w:r w:rsidRPr="0052241F">
        <w:rPr>
          <w:spacing w:val="-1"/>
        </w:rPr>
        <w:t>agreement</w:t>
      </w:r>
      <w:r w:rsidRPr="0052241F">
        <w:rPr>
          <w:spacing w:val="-2"/>
        </w:rPr>
        <w:t xml:space="preserve"> </w:t>
      </w:r>
      <w:r w:rsidRPr="0052241F">
        <w:rPr>
          <w:spacing w:val="-1"/>
        </w:rPr>
        <w:t>has</w:t>
      </w:r>
      <w:r>
        <w:t xml:space="preserve"> not</w:t>
      </w:r>
      <w:r w:rsidRPr="0052241F">
        <w:rPr>
          <w:spacing w:val="-2"/>
        </w:rPr>
        <w:t xml:space="preserve"> </w:t>
      </w:r>
      <w:r>
        <w:t>been</w:t>
      </w:r>
      <w:r w:rsidRPr="0052241F">
        <w:rPr>
          <w:spacing w:val="-1"/>
        </w:rPr>
        <w:t xml:space="preserve"> reached.</w:t>
      </w:r>
    </w:p>
    <w:p w:rsidR="004F1640" w:rsidRDefault="004F1640" w:rsidP="004F1640">
      <w:pPr>
        <w:spacing w:before="8"/>
        <w:rPr>
          <w:rFonts w:ascii="Arial" w:eastAsia="Arial" w:hAnsi="Arial" w:cs="Arial"/>
          <w:sz w:val="23"/>
          <w:szCs w:val="23"/>
        </w:rPr>
      </w:pPr>
    </w:p>
    <w:p w:rsidR="0052241F" w:rsidRDefault="0052241F" w:rsidP="004F1640">
      <w:pPr>
        <w:spacing w:before="8"/>
        <w:rPr>
          <w:rFonts w:ascii="Arial" w:eastAsia="Arial" w:hAnsi="Arial" w:cs="Arial"/>
          <w:sz w:val="23"/>
          <w:szCs w:val="23"/>
        </w:rPr>
      </w:pPr>
    </w:p>
    <w:p w:rsidR="004F1640" w:rsidRDefault="004F1640" w:rsidP="0052241F">
      <w:pPr>
        <w:pStyle w:val="BodyText"/>
        <w:numPr>
          <w:ilvl w:val="1"/>
          <w:numId w:val="8"/>
        </w:numPr>
        <w:tabs>
          <w:tab w:val="left" w:pos="1350"/>
        </w:tabs>
        <w:ind w:left="0" w:right="184" w:firstLine="900"/>
      </w:pPr>
      <w:r>
        <w:t>Bond</w:t>
      </w:r>
      <w:r>
        <w:rPr>
          <w:spacing w:val="1"/>
        </w:rPr>
        <w:t xml:space="preserve"> </w:t>
      </w:r>
      <w:r>
        <w:rPr>
          <w:spacing w:val="-1"/>
        </w:rPr>
        <w:t>premium</w:t>
      </w:r>
      <w:r>
        <w:rPr>
          <w:spacing w:val="2"/>
        </w:rPr>
        <w:t xml:space="preserve"> </w:t>
      </w:r>
      <w:r>
        <w:rPr>
          <w:spacing w:val="-1"/>
        </w:rPr>
        <w:t>adjustment,</w:t>
      </w:r>
      <w:r>
        <w:t xml:space="preserve"> </w:t>
      </w:r>
      <w:r>
        <w:rPr>
          <w:spacing w:val="-1"/>
        </w:rPr>
        <w:t>consequent</w:t>
      </w:r>
      <w:r>
        <w:t xml:space="preserve"> </w:t>
      </w:r>
      <w:r>
        <w:rPr>
          <w:spacing w:val="-1"/>
        </w:rPr>
        <w:t>upon</w:t>
      </w:r>
      <w:r>
        <w:rPr>
          <w:spacing w:val="1"/>
        </w:rPr>
        <w:t xml:space="preserve"> </w:t>
      </w:r>
      <w:r>
        <w:rPr>
          <w:spacing w:val="-1"/>
        </w:rPr>
        <w:t>changes</w:t>
      </w:r>
      <w:r>
        <w:rPr>
          <w:spacing w:val="-2"/>
        </w:rPr>
        <w:t xml:space="preserve"> </w:t>
      </w:r>
      <w:r>
        <w:rPr>
          <w:spacing w:val="-1"/>
        </w:rPr>
        <w:t>ordered,</w:t>
      </w:r>
      <w:r>
        <w:rPr>
          <w:spacing w:val="45"/>
        </w:rPr>
        <w:t xml:space="preserve"> </w:t>
      </w:r>
      <w:r>
        <w:rPr>
          <w:spacing w:val="-2"/>
        </w:rPr>
        <w:t>will</w:t>
      </w:r>
      <w:r>
        <w:t xml:space="preserve"> be</w:t>
      </w:r>
      <w:r>
        <w:rPr>
          <w:spacing w:val="1"/>
        </w:rPr>
        <w:t xml:space="preserve"> made</w:t>
      </w:r>
      <w:r>
        <w:rPr>
          <w:spacing w:val="-1"/>
        </w:rPr>
        <w:t xml:space="preserve"> </w:t>
      </w:r>
      <w:r>
        <w:t xml:space="preserve">as </w:t>
      </w:r>
      <w:r>
        <w:rPr>
          <w:spacing w:val="-1"/>
        </w:rPr>
        <w:t>elsewhere</w:t>
      </w:r>
      <w:r>
        <w:rPr>
          <w:spacing w:val="1"/>
        </w:rPr>
        <w:t xml:space="preserve"> </w:t>
      </w:r>
      <w:r>
        <w:rPr>
          <w:spacing w:val="-1"/>
        </w:rPr>
        <w:t xml:space="preserve">specified </w:t>
      </w:r>
      <w:r>
        <w:t>at</w:t>
      </w:r>
      <w:r>
        <w:rPr>
          <w:spacing w:val="-2"/>
        </w:rPr>
        <w:t xml:space="preserve"> </w:t>
      </w:r>
      <w:r>
        <w:t>the</w:t>
      </w:r>
      <w:r>
        <w:rPr>
          <w:spacing w:val="-1"/>
        </w:rPr>
        <w:t xml:space="preserve"> time</w:t>
      </w:r>
      <w:r>
        <w:rPr>
          <w:spacing w:val="-4"/>
        </w:rPr>
        <w:t xml:space="preserve"> </w:t>
      </w:r>
      <w:r>
        <w:rPr>
          <w:spacing w:val="-1"/>
        </w:rPr>
        <w:t>of</w:t>
      </w:r>
      <w:r>
        <w:t xml:space="preserve"> final </w:t>
      </w:r>
      <w:r>
        <w:rPr>
          <w:spacing w:val="-1"/>
        </w:rPr>
        <w:t>settlement</w:t>
      </w:r>
      <w:r>
        <w:rPr>
          <w:spacing w:val="-7"/>
        </w:rPr>
        <w:t xml:space="preserve"> </w:t>
      </w:r>
      <w:r>
        <w:t>under the</w:t>
      </w:r>
      <w:r>
        <w:rPr>
          <w:spacing w:val="57"/>
        </w:rPr>
        <w:t xml:space="preserve"> </w:t>
      </w:r>
      <w:r>
        <w:rPr>
          <w:spacing w:val="-1"/>
        </w:rPr>
        <w:t>contract</w:t>
      </w:r>
      <w:r>
        <w:t xml:space="preserve"> </w:t>
      </w:r>
      <w:r>
        <w:rPr>
          <w:spacing w:val="-1"/>
        </w:rPr>
        <w:t>and</w:t>
      </w:r>
      <w:r>
        <w:rPr>
          <w:spacing w:val="1"/>
        </w:rPr>
        <w:t xml:space="preserve"> </w:t>
      </w:r>
      <w:r>
        <w:rPr>
          <w:spacing w:val="-2"/>
        </w:rPr>
        <w:t>will</w:t>
      </w:r>
      <w:r>
        <w:t xml:space="preserve"> not </w:t>
      </w:r>
      <w:r>
        <w:rPr>
          <w:spacing w:val="1"/>
        </w:rPr>
        <w:t xml:space="preserve">be </w:t>
      </w:r>
      <w:r>
        <w:rPr>
          <w:spacing w:val="-1"/>
        </w:rPr>
        <w:t>included</w:t>
      </w:r>
      <w:r>
        <w:rPr>
          <w:spacing w:val="1"/>
        </w:rPr>
        <w:t xml:space="preserve"> </w:t>
      </w:r>
      <w:r>
        <w:rPr>
          <w:spacing w:val="-1"/>
        </w:rPr>
        <w:t>in</w:t>
      </w:r>
      <w:r>
        <w:rPr>
          <w:spacing w:val="1"/>
        </w:rPr>
        <w:t xml:space="preserve"> </w:t>
      </w:r>
      <w:r>
        <w:rPr>
          <w:spacing w:val="-1"/>
        </w:rPr>
        <w:t>the</w:t>
      </w:r>
      <w:r>
        <w:rPr>
          <w:spacing w:val="1"/>
        </w:rPr>
        <w:t xml:space="preserve"> </w:t>
      </w:r>
      <w:r>
        <w:rPr>
          <w:spacing w:val="-1"/>
        </w:rPr>
        <w:t>individual</w:t>
      </w:r>
      <w:r>
        <w:t xml:space="preserve"> </w:t>
      </w:r>
      <w:r>
        <w:rPr>
          <w:spacing w:val="-1"/>
        </w:rPr>
        <w:t>change.</w:t>
      </w:r>
    </w:p>
    <w:p w:rsidR="004F1640" w:rsidRDefault="004F1640" w:rsidP="004F1640">
      <w:pPr>
        <w:rPr>
          <w:rFonts w:ascii="Arial" w:eastAsia="Arial" w:hAnsi="Arial" w:cs="Arial"/>
          <w:sz w:val="24"/>
          <w:szCs w:val="24"/>
        </w:rPr>
      </w:pPr>
    </w:p>
    <w:p w:rsidR="004F1640" w:rsidRDefault="004F1640" w:rsidP="0052241F">
      <w:pPr>
        <w:pStyle w:val="BodyText"/>
        <w:numPr>
          <w:ilvl w:val="0"/>
          <w:numId w:val="8"/>
        </w:numPr>
        <w:tabs>
          <w:tab w:val="left" w:pos="900"/>
        </w:tabs>
        <w:ind w:left="0" w:right="341" w:firstLine="450"/>
      </w:pPr>
      <w:r>
        <w:rPr>
          <w:spacing w:val="-1"/>
        </w:rPr>
        <w:t>Paragraphs</w:t>
      </w:r>
      <w:r>
        <w:t xml:space="preserve"> </w:t>
      </w:r>
      <w:r>
        <w:rPr>
          <w:spacing w:val="-1"/>
        </w:rPr>
        <w:t>(b)(1) through</w:t>
      </w:r>
      <w:r>
        <w:rPr>
          <w:spacing w:val="1"/>
        </w:rPr>
        <w:t xml:space="preserve"> </w:t>
      </w:r>
      <w:r>
        <w:rPr>
          <w:spacing w:val="-1"/>
        </w:rPr>
        <w:t>(b)(11) apply</w:t>
      </w:r>
      <w:r>
        <w:rPr>
          <w:spacing w:val="-4"/>
        </w:rPr>
        <w:t xml:space="preserve"> </w:t>
      </w:r>
      <w:r>
        <w:t>to</w:t>
      </w:r>
      <w:r>
        <w:rPr>
          <w:spacing w:val="1"/>
        </w:rPr>
        <w:t xml:space="preserve"> </w:t>
      </w:r>
      <w:r>
        <w:rPr>
          <w:spacing w:val="-1"/>
        </w:rPr>
        <w:t>proposed</w:t>
      </w:r>
      <w:r>
        <w:rPr>
          <w:spacing w:val="1"/>
        </w:rPr>
        <w:t xml:space="preserve"> </w:t>
      </w:r>
      <w:r>
        <w:rPr>
          <w:spacing w:val="-1"/>
        </w:rPr>
        <w:t>contract</w:t>
      </w:r>
      <w:r>
        <w:t xml:space="preserve"> </w:t>
      </w:r>
      <w:r>
        <w:rPr>
          <w:spacing w:val="-1"/>
        </w:rPr>
        <w:t>changes</w:t>
      </w:r>
      <w:r>
        <w:rPr>
          <w:spacing w:val="53"/>
        </w:rPr>
        <w:t xml:space="preserve"> </w:t>
      </w:r>
      <w:r>
        <w:t>costing</w:t>
      </w:r>
      <w:r>
        <w:rPr>
          <w:spacing w:val="-1"/>
        </w:rPr>
        <w:t xml:space="preserve"> $500,000 </w:t>
      </w:r>
      <w:r>
        <w:t xml:space="preserve">or </w:t>
      </w:r>
      <w:r>
        <w:rPr>
          <w:spacing w:val="-1"/>
        </w:rPr>
        <w:t>less:</w:t>
      </w:r>
    </w:p>
    <w:p w:rsidR="004F1640" w:rsidRDefault="004F1640" w:rsidP="0052241F">
      <w:pPr>
        <w:tabs>
          <w:tab w:val="left" w:pos="900"/>
        </w:tabs>
        <w:ind w:firstLine="450"/>
        <w:rPr>
          <w:rFonts w:ascii="Arial" w:eastAsia="Arial" w:hAnsi="Arial" w:cs="Arial"/>
          <w:sz w:val="24"/>
          <w:szCs w:val="24"/>
        </w:rPr>
      </w:pPr>
    </w:p>
    <w:p w:rsidR="004F1640" w:rsidRDefault="004F1640" w:rsidP="0052241F">
      <w:pPr>
        <w:pStyle w:val="BodyText"/>
        <w:numPr>
          <w:ilvl w:val="1"/>
          <w:numId w:val="8"/>
        </w:numPr>
        <w:tabs>
          <w:tab w:val="left" w:pos="1350"/>
        </w:tabs>
        <w:ind w:left="0" w:right="160" w:firstLine="900"/>
      </w:pPr>
      <w:r w:rsidRPr="0052241F">
        <w:rPr>
          <w:spacing w:val="2"/>
        </w:rPr>
        <w:t>When</w:t>
      </w:r>
      <w:r w:rsidRPr="0052241F">
        <w:rPr>
          <w:spacing w:val="1"/>
        </w:rPr>
        <w:t xml:space="preserve"> </w:t>
      </w:r>
      <w:r w:rsidRPr="0052241F">
        <w:rPr>
          <w:spacing w:val="-1"/>
        </w:rPr>
        <w:t>requested by</w:t>
      </w:r>
      <w:r w:rsidRPr="0052241F">
        <w:rPr>
          <w:spacing w:val="-5"/>
        </w:rPr>
        <w:t xml:space="preserve"> </w:t>
      </w:r>
      <w:r>
        <w:t>the</w:t>
      </w:r>
      <w:r w:rsidRPr="0052241F">
        <w:rPr>
          <w:spacing w:val="1"/>
        </w:rPr>
        <w:t xml:space="preserve"> </w:t>
      </w:r>
      <w:r w:rsidRPr="0052241F">
        <w:rPr>
          <w:spacing w:val="-1"/>
        </w:rPr>
        <w:t>contracting officer,</w:t>
      </w:r>
      <w:r>
        <w:t xml:space="preserve"> the</w:t>
      </w:r>
      <w:r w:rsidRPr="0052241F">
        <w:rPr>
          <w:spacing w:val="1"/>
        </w:rPr>
        <w:t xml:space="preserve"> </w:t>
      </w:r>
      <w:r w:rsidRPr="0052241F">
        <w:rPr>
          <w:spacing w:val="-1"/>
        </w:rPr>
        <w:t>contractor</w:t>
      </w:r>
      <w:r>
        <w:t xml:space="preserve"> </w:t>
      </w:r>
      <w:r w:rsidRPr="0052241F">
        <w:rPr>
          <w:spacing w:val="-1"/>
        </w:rPr>
        <w:t>shall</w:t>
      </w:r>
      <w:r w:rsidRPr="0052241F">
        <w:rPr>
          <w:spacing w:val="50"/>
        </w:rPr>
        <w:t xml:space="preserve"> </w:t>
      </w:r>
      <w:r>
        <w:t xml:space="preserve">submit </w:t>
      </w:r>
      <w:r w:rsidRPr="0052241F">
        <w:rPr>
          <w:spacing w:val="-1"/>
        </w:rPr>
        <w:t>proposals</w:t>
      </w:r>
      <w:r w:rsidRPr="0052241F">
        <w:rPr>
          <w:spacing w:val="-4"/>
        </w:rPr>
        <w:t xml:space="preserve"> </w:t>
      </w:r>
      <w:r>
        <w:t>for</w:t>
      </w:r>
      <w:r w:rsidRPr="0052241F">
        <w:rPr>
          <w:spacing w:val="-1"/>
        </w:rPr>
        <w:t xml:space="preserve"> changes</w:t>
      </w:r>
      <w:r>
        <w:t xml:space="preserve"> in</w:t>
      </w:r>
      <w:r w:rsidRPr="0052241F">
        <w:rPr>
          <w:spacing w:val="1"/>
        </w:rPr>
        <w:t xml:space="preserve"> </w:t>
      </w:r>
      <w:r w:rsidRPr="0052241F">
        <w:rPr>
          <w:spacing w:val="-2"/>
        </w:rPr>
        <w:t>work</w:t>
      </w:r>
      <w:r>
        <w:t xml:space="preserve"> to</w:t>
      </w:r>
      <w:r w:rsidRPr="0052241F">
        <w:rPr>
          <w:spacing w:val="1"/>
        </w:rPr>
        <w:t xml:space="preserve"> </w:t>
      </w:r>
      <w:r>
        <w:t>the</w:t>
      </w:r>
      <w:r w:rsidRPr="0052241F">
        <w:rPr>
          <w:spacing w:val="-1"/>
        </w:rPr>
        <w:t xml:space="preserve"> resident</w:t>
      </w:r>
      <w:r>
        <w:t xml:space="preserve"> </w:t>
      </w:r>
      <w:r w:rsidRPr="0052241F">
        <w:rPr>
          <w:spacing w:val="-1"/>
        </w:rPr>
        <w:t>engineer.</w:t>
      </w:r>
      <w:r>
        <w:t xml:space="preserve"> </w:t>
      </w:r>
      <w:r w:rsidRPr="0052241F">
        <w:rPr>
          <w:spacing w:val="1"/>
        </w:rPr>
        <w:t xml:space="preserve"> </w:t>
      </w:r>
      <w:r w:rsidRPr="0052241F">
        <w:rPr>
          <w:spacing w:val="-1"/>
        </w:rPr>
        <w:t>Proposals,</w:t>
      </w:r>
      <w:r w:rsidRPr="0052241F">
        <w:rPr>
          <w:spacing w:val="45"/>
        </w:rPr>
        <w:t xml:space="preserve"> </w:t>
      </w:r>
      <w:r>
        <w:t>to</w:t>
      </w:r>
      <w:r w:rsidRPr="0052241F">
        <w:rPr>
          <w:spacing w:val="1"/>
        </w:rPr>
        <w:t xml:space="preserve"> </w:t>
      </w:r>
      <w:r w:rsidRPr="0052241F">
        <w:rPr>
          <w:spacing w:val="-1"/>
        </w:rPr>
        <w:t>be</w:t>
      </w:r>
      <w:r w:rsidRPr="0052241F">
        <w:rPr>
          <w:spacing w:val="1"/>
        </w:rPr>
        <w:t xml:space="preserve"> </w:t>
      </w:r>
      <w:r w:rsidRPr="0052241F">
        <w:rPr>
          <w:spacing w:val="-1"/>
        </w:rPr>
        <w:t xml:space="preserve">submitted </w:t>
      </w:r>
      <w:r>
        <w:t xml:space="preserve">as </w:t>
      </w:r>
      <w:r w:rsidRPr="0052241F">
        <w:rPr>
          <w:spacing w:val="-1"/>
        </w:rPr>
        <w:t>expeditiously</w:t>
      </w:r>
      <w:r w:rsidRPr="0052241F">
        <w:rPr>
          <w:spacing w:val="-5"/>
        </w:rPr>
        <w:t xml:space="preserve"> </w:t>
      </w:r>
      <w:r>
        <w:t xml:space="preserve">as </w:t>
      </w:r>
      <w:r w:rsidRPr="0052241F">
        <w:rPr>
          <w:spacing w:val="-1"/>
        </w:rPr>
        <w:t xml:space="preserve">possible </w:t>
      </w:r>
      <w:r>
        <w:t xml:space="preserve">but </w:t>
      </w:r>
      <w:r w:rsidRPr="0052241F">
        <w:rPr>
          <w:spacing w:val="-2"/>
        </w:rPr>
        <w:t>within</w:t>
      </w:r>
      <w:r w:rsidRPr="0052241F">
        <w:rPr>
          <w:spacing w:val="1"/>
        </w:rPr>
        <w:t xml:space="preserve"> </w:t>
      </w:r>
      <w:r>
        <w:t>30</w:t>
      </w:r>
      <w:r w:rsidRPr="0052241F">
        <w:rPr>
          <w:spacing w:val="1"/>
        </w:rPr>
        <w:t xml:space="preserve"> </w:t>
      </w:r>
      <w:r w:rsidRPr="0052241F">
        <w:rPr>
          <w:spacing w:val="-1"/>
        </w:rPr>
        <w:t>calendar</w:t>
      </w:r>
      <w:r w:rsidRPr="0052241F">
        <w:rPr>
          <w:spacing w:val="-3"/>
        </w:rPr>
        <w:t xml:space="preserve"> </w:t>
      </w:r>
      <w:r w:rsidRPr="0052241F">
        <w:rPr>
          <w:spacing w:val="-1"/>
        </w:rPr>
        <w:t>days</w:t>
      </w:r>
      <w:r w:rsidRPr="0052241F">
        <w:rPr>
          <w:spacing w:val="65"/>
        </w:rPr>
        <w:t xml:space="preserve"> </w:t>
      </w:r>
      <w:r>
        <w:t>after</w:t>
      </w:r>
      <w:r w:rsidRPr="0052241F">
        <w:rPr>
          <w:spacing w:val="-1"/>
        </w:rPr>
        <w:t xml:space="preserve"> receipt</w:t>
      </w:r>
      <w:r w:rsidRPr="0052241F">
        <w:rPr>
          <w:spacing w:val="-2"/>
        </w:rPr>
        <w:t xml:space="preserve"> </w:t>
      </w:r>
      <w:r w:rsidRPr="0052241F">
        <w:rPr>
          <w:spacing w:val="-1"/>
        </w:rPr>
        <w:t>of</w:t>
      </w:r>
      <w:r w:rsidRPr="0052241F">
        <w:rPr>
          <w:spacing w:val="5"/>
        </w:rPr>
        <w:t xml:space="preserve"> </w:t>
      </w:r>
      <w:r w:rsidRPr="0052241F">
        <w:rPr>
          <w:spacing w:val="-1"/>
        </w:rPr>
        <w:t>request,</w:t>
      </w:r>
      <w:r>
        <w:t xml:space="preserve"> </w:t>
      </w:r>
      <w:r w:rsidRPr="0052241F">
        <w:rPr>
          <w:spacing w:val="-1"/>
        </w:rPr>
        <w:t>shall</w:t>
      </w:r>
      <w:r>
        <w:t xml:space="preserve"> be</w:t>
      </w:r>
      <w:r w:rsidRPr="0052241F">
        <w:rPr>
          <w:spacing w:val="1"/>
        </w:rPr>
        <w:t xml:space="preserve"> </w:t>
      </w:r>
      <w:r w:rsidRPr="0052241F">
        <w:rPr>
          <w:spacing w:val="-1"/>
        </w:rPr>
        <w:t>in</w:t>
      </w:r>
      <w:r w:rsidRPr="0052241F">
        <w:rPr>
          <w:spacing w:val="1"/>
        </w:rPr>
        <w:t xml:space="preserve"> </w:t>
      </w:r>
      <w:r w:rsidRPr="0052241F">
        <w:rPr>
          <w:spacing w:val="-1"/>
        </w:rPr>
        <w:t xml:space="preserve">legible </w:t>
      </w:r>
      <w:r>
        <w:t>form,</w:t>
      </w:r>
      <w:r w:rsidRPr="0052241F">
        <w:rPr>
          <w:spacing w:val="-2"/>
        </w:rPr>
        <w:t xml:space="preserve"> </w:t>
      </w:r>
      <w:r w:rsidRPr="0052241F">
        <w:rPr>
          <w:spacing w:val="-1"/>
        </w:rPr>
        <w:t>original</w:t>
      </w:r>
      <w:r>
        <w:t xml:space="preserve"> and</w:t>
      </w:r>
      <w:r w:rsidRPr="0052241F">
        <w:rPr>
          <w:spacing w:val="1"/>
        </w:rPr>
        <w:t xml:space="preserve"> </w:t>
      </w:r>
      <w:r w:rsidRPr="0052241F">
        <w:rPr>
          <w:spacing w:val="-2"/>
        </w:rPr>
        <w:t>two</w:t>
      </w:r>
      <w:r w:rsidRPr="0052241F">
        <w:rPr>
          <w:spacing w:val="1"/>
        </w:rPr>
        <w:t xml:space="preserve"> </w:t>
      </w:r>
      <w:r>
        <w:t xml:space="preserve">copies, </w:t>
      </w:r>
      <w:r w:rsidRPr="0052241F">
        <w:rPr>
          <w:spacing w:val="-2"/>
        </w:rPr>
        <w:t>with</w:t>
      </w:r>
      <w:r w:rsidRPr="0052241F">
        <w:rPr>
          <w:spacing w:val="39"/>
        </w:rPr>
        <w:t xml:space="preserve"> </w:t>
      </w:r>
      <w:r>
        <w:t>an</w:t>
      </w:r>
      <w:r w:rsidRPr="0052241F">
        <w:rPr>
          <w:spacing w:val="1"/>
        </w:rPr>
        <w:t xml:space="preserve"> </w:t>
      </w:r>
      <w:r w:rsidRPr="0052241F">
        <w:rPr>
          <w:spacing w:val="-1"/>
        </w:rPr>
        <w:t>itemized</w:t>
      </w:r>
      <w:r w:rsidRPr="0052241F">
        <w:rPr>
          <w:spacing w:val="1"/>
        </w:rPr>
        <w:t xml:space="preserve"> </w:t>
      </w:r>
      <w:r w:rsidRPr="0052241F">
        <w:rPr>
          <w:spacing w:val="-1"/>
        </w:rPr>
        <w:t>breakdown</w:t>
      </w:r>
      <w:r w:rsidRPr="0052241F">
        <w:rPr>
          <w:spacing w:val="1"/>
        </w:rPr>
        <w:t xml:space="preserve"> </w:t>
      </w:r>
      <w:r>
        <w:t xml:space="preserve">that </w:t>
      </w:r>
      <w:r w:rsidRPr="0052241F">
        <w:rPr>
          <w:spacing w:val="-2"/>
        </w:rPr>
        <w:t>will</w:t>
      </w:r>
      <w:r>
        <w:t xml:space="preserve"> </w:t>
      </w:r>
      <w:r w:rsidRPr="0052241F">
        <w:rPr>
          <w:spacing w:val="-1"/>
        </w:rPr>
        <w:t>include</w:t>
      </w:r>
      <w:r w:rsidRPr="0052241F">
        <w:rPr>
          <w:spacing w:val="1"/>
        </w:rPr>
        <w:t xml:space="preserve"> </w:t>
      </w:r>
      <w:r w:rsidRPr="0052241F">
        <w:rPr>
          <w:spacing w:val="-1"/>
        </w:rPr>
        <w:t>material,</w:t>
      </w:r>
      <w:r>
        <w:t xml:space="preserve"> </w:t>
      </w:r>
      <w:r w:rsidRPr="0052241F">
        <w:rPr>
          <w:spacing w:val="-1"/>
        </w:rPr>
        <w:t>quantities,</w:t>
      </w:r>
      <w:r>
        <w:t xml:space="preserve"> </w:t>
      </w:r>
      <w:r w:rsidRPr="0052241F">
        <w:rPr>
          <w:spacing w:val="-1"/>
        </w:rPr>
        <w:t>unit</w:t>
      </w:r>
      <w:r>
        <w:t xml:space="preserve"> </w:t>
      </w:r>
      <w:r w:rsidRPr="0052241F">
        <w:rPr>
          <w:spacing w:val="-1"/>
        </w:rPr>
        <w:t>prices,</w:t>
      </w:r>
      <w:r w:rsidRPr="0052241F">
        <w:rPr>
          <w:spacing w:val="75"/>
        </w:rPr>
        <w:t xml:space="preserve"> </w:t>
      </w:r>
      <w:r w:rsidRPr="0052241F">
        <w:rPr>
          <w:spacing w:val="-1"/>
        </w:rPr>
        <w:t>labor</w:t>
      </w:r>
      <w:r>
        <w:t xml:space="preserve"> </w:t>
      </w:r>
      <w:r w:rsidRPr="0052241F">
        <w:rPr>
          <w:spacing w:val="-1"/>
        </w:rPr>
        <w:t>costs</w:t>
      </w:r>
      <w:r w:rsidRPr="0052241F">
        <w:rPr>
          <w:spacing w:val="-2"/>
        </w:rPr>
        <w:t xml:space="preserve"> </w:t>
      </w:r>
      <w:r w:rsidRPr="0052241F">
        <w:rPr>
          <w:spacing w:val="-1"/>
        </w:rPr>
        <w:t>(separated</w:t>
      </w:r>
      <w:r w:rsidRPr="0052241F">
        <w:rPr>
          <w:spacing w:val="-4"/>
        </w:rPr>
        <w:t xml:space="preserve"> </w:t>
      </w:r>
      <w:r w:rsidRPr="0052241F">
        <w:rPr>
          <w:spacing w:val="-1"/>
        </w:rPr>
        <w:t>into</w:t>
      </w:r>
      <w:r w:rsidRPr="0052241F">
        <w:rPr>
          <w:spacing w:val="1"/>
        </w:rPr>
        <w:t xml:space="preserve"> </w:t>
      </w:r>
      <w:r w:rsidRPr="0052241F">
        <w:rPr>
          <w:spacing w:val="-1"/>
        </w:rPr>
        <w:t>trades),</w:t>
      </w:r>
      <w:r>
        <w:t xml:space="preserve"> </w:t>
      </w:r>
      <w:r w:rsidRPr="0052241F">
        <w:rPr>
          <w:spacing w:val="-1"/>
        </w:rPr>
        <w:t>construction</w:t>
      </w:r>
      <w:r w:rsidRPr="0052241F">
        <w:rPr>
          <w:spacing w:val="1"/>
        </w:rPr>
        <w:t xml:space="preserve"> </w:t>
      </w:r>
      <w:r w:rsidRPr="0052241F">
        <w:rPr>
          <w:spacing w:val="-1"/>
        </w:rPr>
        <w:t>equipment,</w:t>
      </w:r>
      <w:r w:rsidRPr="0052241F">
        <w:rPr>
          <w:spacing w:val="-2"/>
        </w:rPr>
        <w:t xml:space="preserve"> </w:t>
      </w:r>
      <w:r w:rsidRPr="0052241F">
        <w:rPr>
          <w:spacing w:val="-1"/>
        </w:rPr>
        <w:t>etc.</w:t>
      </w:r>
      <w:r>
        <w:t xml:space="preserve"> </w:t>
      </w:r>
      <w:r w:rsidRPr="0052241F">
        <w:rPr>
          <w:spacing w:val="1"/>
        </w:rPr>
        <w:t xml:space="preserve"> </w:t>
      </w:r>
      <w:r w:rsidRPr="0052241F">
        <w:rPr>
          <w:spacing w:val="-1"/>
        </w:rPr>
        <w:t>(Labor</w:t>
      </w:r>
      <w:r w:rsidRPr="0052241F">
        <w:rPr>
          <w:spacing w:val="75"/>
        </w:rPr>
        <w:t xml:space="preserve"> </w:t>
      </w:r>
      <w:r>
        <w:t xml:space="preserve">costs </w:t>
      </w:r>
      <w:r w:rsidRPr="0052241F">
        <w:rPr>
          <w:spacing w:val="-1"/>
        </w:rPr>
        <w:t xml:space="preserve">are </w:t>
      </w:r>
      <w:r>
        <w:t>to</w:t>
      </w:r>
      <w:r w:rsidRPr="0052241F">
        <w:rPr>
          <w:spacing w:val="-1"/>
        </w:rPr>
        <w:t xml:space="preserve"> </w:t>
      </w:r>
      <w:r>
        <w:t>be</w:t>
      </w:r>
      <w:r w:rsidRPr="0052241F">
        <w:rPr>
          <w:spacing w:val="1"/>
        </w:rPr>
        <w:t xml:space="preserve"> </w:t>
      </w:r>
      <w:r w:rsidRPr="0052241F">
        <w:rPr>
          <w:spacing w:val="-1"/>
        </w:rPr>
        <w:t>identified</w:t>
      </w:r>
      <w:r w:rsidRPr="0052241F">
        <w:rPr>
          <w:spacing w:val="1"/>
        </w:rPr>
        <w:t xml:space="preserve"> </w:t>
      </w:r>
      <w:r w:rsidRPr="0052241F">
        <w:rPr>
          <w:spacing w:val="-2"/>
        </w:rPr>
        <w:t>with</w:t>
      </w:r>
      <w:r w:rsidRPr="0052241F">
        <w:rPr>
          <w:spacing w:val="1"/>
        </w:rPr>
        <w:t xml:space="preserve"> </w:t>
      </w:r>
      <w:r>
        <w:t>specific</w:t>
      </w:r>
      <w:r w:rsidRPr="0052241F">
        <w:rPr>
          <w:spacing w:val="-2"/>
        </w:rPr>
        <w:t xml:space="preserve"> </w:t>
      </w:r>
      <w:r w:rsidRPr="0052241F">
        <w:rPr>
          <w:spacing w:val="-1"/>
        </w:rPr>
        <w:t>material</w:t>
      </w:r>
      <w:r>
        <w:t xml:space="preserve"> </w:t>
      </w:r>
      <w:r w:rsidRPr="0052241F">
        <w:rPr>
          <w:spacing w:val="-1"/>
        </w:rPr>
        <w:t>placed</w:t>
      </w:r>
      <w:r w:rsidRPr="0052241F">
        <w:rPr>
          <w:spacing w:val="1"/>
        </w:rPr>
        <w:t xml:space="preserve"> </w:t>
      </w:r>
      <w:r>
        <w:t>or</w:t>
      </w:r>
      <w:r w:rsidRPr="0052241F">
        <w:rPr>
          <w:spacing w:val="-3"/>
        </w:rPr>
        <w:t xml:space="preserve"> </w:t>
      </w:r>
      <w:r w:rsidRPr="0052241F">
        <w:rPr>
          <w:spacing w:val="-1"/>
        </w:rPr>
        <w:t>operation</w:t>
      </w:r>
      <w:r w:rsidRPr="0052241F">
        <w:rPr>
          <w:spacing w:val="45"/>
        </w:rPr>
        <w:t xml:space="preserve"> </w:t>
      </w:r>
      <w:r w:rsidRPr="0052241F">
        <w:rPr>
          <w:spacing w:val="-1"/>
        </w:rPr>
        <w:t>performed.)</w:t>
      </w:r>
      <w:r w:rsidRPr="0052241F">
        <w:rPr>
          <w:spacing w:val="61"/>
        </w:rPr>
        <w:t xml:space="preserve"> </w:t>
      </w:r>
      <w:r>
        <w:t>The</w:t>
      </w:r>
      <w:r w:rsidRPr="0052241F">
        <w:rPr>
          <w:spacing w:val="2"/>
        </w:rPr>
        <w:t xml:space="preserve"> </w:t>
      </w:r>
      <w:r w:rsidRPr="0052241F">
        <w:rPr>
          <w:spacing w:val="-1"/>
        </w:rPr>
        <w:t>contractor</w:t>
      </w:r>
      <w:r w:rsidRPr="0052241F">
        <w:rPr>
          <w:spacing w:val="-3"/>
        </w:rPr>
        <w:t xml:space="preserve"> </w:t>
      </w:r>
      <w:r w:rsidRPr="0052241F">
        <w:rPr>
          <w:spacing w:val="1"/>
        </w:rPr>
        <w:t>must</w:t>
      </w:r>
      <w:r w:rsidRPr="0052241F">
        <w:rPr>
          <w:spacing w:val="-2"/>
        </w:rPr>
        <w:t xml:space="preserve"> </w:t>
      </w:r>
      <w:r w:rsidRPr="0052241F">
        <w:rPr>
          <w:spacing w:val="-1"/>
        </w:rPr>
        <w:t xml:space="preserve">obtain </w:t>
      </w:r>
      <w:r>
        <w:t>and</w:t>
      </w:r>
      <w:r w:rsidRPr="0052241F">
        <w:rPr>
          <w:spacing w:val="-4"/>
        </w:rPr>
        <w:t xml:space="preserve"> </w:t>
      </w:r>
      <w:r w:rsidRPr="0052241F">
        <w:rPr>
          <w:spacing w:val="-1"/>
        </w:rPr>
        <w:t>furnish</w:t>
      </w:r>
      <w:r>
        <w:t xml:space="preserve"> </w:t>
      </w:r>
      <w:r w:rsidRPr="0052241F">
        <w:rPr>
          <w:spacing w:val="-2"/>
        </w:rPr>
        <w:t>with</w:t>
      </w:r>
      <w:r w:rsidRPr="0052241F">
        <w:rPr>
          <w:spacing w:val="1"/>
        </w:rPr>
        <w:t xml:space="preserve"> </w:t>
      </w:r>
      <w:r>
        <w:t>a</w:t>
      </w:r>
      <w:r w:rsidRPr="0052241F">
        <w:rPr>
          <w:spacing w:val="1"/>
        </w:rPr>
        <w:t xml:space="preserve"> </w:t>
      </w:r>
      <w:r w:rsidRPr="0052241F">
        <w:rPr>
          <w:spacing w:val="-1"/>
        </w:rPr>
        <w:t>proposal</w:t>
      </w:r>
      <w:r w:rsidRPr="0052241F">
        <w:rPr>
          <w:spacing w:val="-3"/>
        </w:rPr>
        <w:t xml:space="preserve"> </w:t>
      </w:r>
      <w:r>
        <w:t>an</w:t>
      </w:r>
      <w:r w:rsidRPr="0052241F">
        <w:rPr>
          <w:spacing w:val="61"/>
        </w:rPr>
        <w:t xml:space="preserve"> </w:t>
      </w:r>
      <w:r w:rsidRPr="0052241F">
        <w:rPr>
          <w:spacing w:val="-1"/>
        </w:rPr>
        <w:t>itemized</w:t>
      </w:r>
      <w:r w:rsidRPr="0052241F">
        <w:rPr>
          <w:spacing w:val="1"/>
        </w:rPr>
        <w:t xml:space="preserve"> </w:t>
      </w:r>
      <w:r w:rsidRPr="0052241F">
        <w:rPr>
          <w:spacing w:val="-1"/>
        </w:rPr>
        <w:t>breakdown</w:t>
      </w:r>
      <w:r w:rsidRPr="0052241F">
        <w:rPr>
          <w:spacing w:val="1"/>
        </w:rPr>
        <w:t xml:space="preserve"> as</w:t>
      </w:r>
      <w:r w:rsidRPr="0052241F">
        <w:rPr>
          <w:spacing w:val="-2"/>
        </w:rPr>
        <w:t xml:space="preserve"> </w:t>
      </w:r>
      <w:r w:rsidRPr="0052241F">
        <w:rPr>
          <w:spacing w:val="-1"/>
        </w:rPr>
        <w:t>described above,</w:t>
      </w:r>
      <w:r>
        <w:t xml:space="preserve"> </w:t>
      </w:r>
      <w:r w:rsidRPr="0052241F">
        <w:rPr>
          <w:spacing w:val="-1"/>
        </w:rPr>
        <w:t>signed</w:t>
      </w:r>
      <w:r w:rsidRPr="0052241F">
        <w:rPr>
          <w:spacing w:val="1"/>
        </w:rPr>
        <w:t xml:space="preserve"> </w:t>
      </w:r>
      <w:r>
        <w:t>by</w:t>
      </w:r>
      <w:r w:rsidRPr="0052241F">
        <w:rPr>
          <w:spacing w:val="-5"/>
        </w:rPr>
        <w:t xml:space="preserve"> </w:t>
      </w:r>
      <w:r w:rsidRPr="0052241F">
        <w:rPr>
          <w:spacing w:val="-1"/>
        </w:rPr>
        <w:t>each</w:t>
      </w:r>
      <w:r w:rsidRPr="0052241F">
        <w:rPr>
          <w:spacing w:val="1"/>
        </w:rPr>
        <w:t xml:space="preserve"> </w:t>
      </w:r>
      <w:r w:rsidRPr="0052241F">
        <w:rPr>
          <w:spacing w:val="-1"/>
        </w:rPr>
        <w:t>subcontractor</w:t>
      </w:r>
      <w:r w:rsidRPr="0052241F">
        <w:rPr>
          <w:spacing w:val="63"/>
        </w:rPr>
        <w:t xml:space="preserve"> </w:t>
      </w:r>
      <w:r w:rsidRPr="0052241F">
        <w:rPr>
          <w:spacing w:val="-1"/>
        </w:rPr>
        <w:t>participating in</w:t>
      </w:r>
      <w:r w:rsidRPr="0052241F">
        <w:rPr>
          <w:spacing w:val="1"/>
        </w:rPr>
        <w:t xml:space="preserve"> </w:t>
      </w:r>
      <w:r>
        <w:t>the</w:t>
      </w:r>
      <w:r w:rsidRPr="0052241F">
        <w:rPr>
          <w:spacing w:val="-1"/>
        </w:rPr>
        <w:t xml:space="preserve"> change</w:t>
      </w:r>
      <w:r w:rsidRPr="0052241F">
        <w:rPr>
          <w:spacing w:val="1"/>
        </w:rPr>
        <w:t xml:space="preserve"> </w:t>
      </w:r>
      <w:r w:rsidRPr="0052241F">
        <w:rPr>
          <w:spacing w:val="-1"/>
        </w:rPr>
        <w:t>regardless</w:t>
      </w:r>
      <w:r>
        <w:t xml:space="preserve"> </w:t>
      </w:r>
      <w:r w:rsidRPr="0052241F">
        <w:rPr>
          <w:spacing w:val="-1"/>
        </w:rPr>
        <w:t>of</w:t>
      </w:r>
      <w:r w:rsidRPr="0052241F">
        <w:rPr>
          <w:spacing w:val="3"/>
        </w:rPr>
        <w:t xml:space="preserve"> </w:t>
      </w:r>
      <w:r w:rsidRPr="0052241F">
        <w:rPr>
          <w:spacing w:val="-1"/>
        </w:rPr>
        <w:t>tier.</w:t>
      </w:r>
      <w:r w:rsidRPr="0052241F">
        <w:rPr>
          <w:spacing w:val="62"/>
        </w:rPr>
        <w:t xml:space="preserve"> </w:t>
      </w:r>
      <w:r w:rsidRPr="0052241F">
        <w:rPr>
          <w:spacing w:val="1"/>
        </w:rPr>
        <w:t>When</w:t>
      </w:r>
      <w:r w:rsidRPr="0052241F">
        <w:rPr>
          <w:spacing w:val="-1"/>
        </w:rPr>
        <w:t xml:space="preserve"> certified</w:t>
      </w:r>
      <w:r w:rsidRPr="0052241F">
        <w:rPr>
          <w:spacing w:val="1"/>
        </w:rPr>
        <w:t xml:space="preserve"> </w:t>
      </w:r>
      <w:r w:rsidRPr="0052241F">
        <w:rPr>
          <w:spacing w:val="-1"/>
        </w:rPr>
        <w:t>cost</w:t>
      </w:r>
      <w:r>
        <w:t xml:space="preserve"> or</w:t>
      </w:r>
      <w:r w:rsidRPr="0052241F">
        <w:rPr>
          <w:spacing w:val="-6"/>
        </w:rPr>
        <w:t xml:space="preserve"> </w:t>
      </w:r>
      <w:r w:rsidRPr="0052241F">
        <w:rPr>
          <w:spacing w:val="-1"/>
        </w:rPr>
        <w:t>pricing</w:t>
      </w:r>
      <w:r w:rsidRPr="0052241F">
        <w:rPr>
          <w:spacing w:val="71"/>
        </w:rPr>
        <w:t xml:space="preserve"> </w:t>
      </w:r>
      <w:r>
        <w:t>data</w:t>
      </w:r>
      <w:r w:rsidRPr="0052241F">
        <w:rPr>
          <w:spacing w:val="1"/>
        </w:rPr>
        <w:t xml:space="preserve"> </w:t>
      </w:r>
      <w:r>
        <w:t xml:space="preserve">or </w:t>
      </w:r>
      <w:r w:rsidRPr="0052241F">
        <w:rPr>
          <w:spacing w:val="-1"/>
        </w:rPr>
        <w:t>information other</w:t>
      </w:r>
      <w:r>
        <w:t xml:space="preserve"> than</w:t>
      </w:r>
      <w:r w:rsidRPr="0052241F">
        <w:rPr>
          <w:spacing w:val="1"/>
        </w:rPr>
        <w:t xml:space="preserve"> </w:t>
      </w:r>
      <w:r>
        <w:t>cost</w:t>
      </w:r>
      <w:r w:rsidRPr="0052241F">
        <w:rPr>
          <w:spacing w:val="-2"/>
        </w:rPr>
        <w:t xml:space="preserve"> </w:t>
      </w:r>
      <w:r>
        <w:t>or</w:t>
      </w:r>
      <w:r w:rsidRPr="0052241F">
        <w:rPr>
          <w:spacing w:val="-1"/>
        </w:rPr>
        <w:t xml:space="preserve"> pricing</w:t>
      </w:r>
      <w:r w:rsidRPr="0052241F">
        <w:rPr>
          <w:spacing w:val="-4"/>
        </w:rPr>
        <w:t xml:space="preserve"> </w:t>
      </w:r>
      <w:r>
        <w:t>data</w:t>
      </w:r>
      <w:r w:rsidRPr="0052241F">
        <w:rPr>
          <w:spacing w:val="1"/>
        </w:rPr>
        <w:t xml:space="preserve"> </w:t>
      </w:r>
      <w:r w:rsidRPr="0052241F">
        <w:rPr>
          <w:spacing w:val="-2"/>
        </w:rPr>
        <w:t>are</w:t>
      </w:r>
      <w:r w:rsidRPr="0052241F">
        <w:rPr>
          <w:spacing w:val="1"/>
        </w:rPr>
        <w:t xml:space="preserve"> </w:t>
      </w:r>
      <w:r w:rsidRPr="0052241F">
        <w:rPr>
          <w:spacing w:val="-1"/>
        </w:rPr>
        <w:t>required</w:t>
      </w:r>
      <w:r w:rsidRPr="0052241F">
        <w:rPr>
          <w:spacing w:val="1"/>
        </w:rPr>
        <w:t xml:space="preserve"> </w:t>
      </w:r>
      <w:r w:rsidRPr="0052241F">
        <w:rPr>
          <w:spacing w:val="-2"/>
        </w:rPr>
        <w:t>under</w:t>
      </w:r>
      <w:r>
        <w:t xml:space="preserve"> </w:t>
      </w:r>
      <w:hyperlink r:id="rId96" w:anchor="se48.1.15_1403" w:history="1">
        <w:r w:rsidRPr="00BC1F7D">
          <w:rPr>
            <w:rStyle w:val="Hyperlink"/>
          </w:rPr>
          <w:t>FAR</w:t>
        </w:r>
        <w:r w:rsidRPr="0052241F">
          <w:rPr>
            <w:rStyle w:val="Hyperlink"/>
            <w:spacing w:val="41"/>
          </w:rPr>
          <w:t xml:space="preserve"> </w:t>
        </w:r>
        <w:r w:rsidRPr="00BC1F7D">
          <w:rPr>
            <w:rStyle w:val="Hyperlink"/>
          </w:rPr>
          <w:t>15.403</w:t>
        </w:r>
      </w:hyperlink>
      <w:r>
        <w:t>,</w:t>
      </w:r>
      <w:r w:rsidRPr="0052241F">
        <w:rPr>
          <w:spacing w:val="-2"/>
        </w:rPr>
        <w:t xml:space="preserve"> </w:t>
      </w:r>
      <w:r w:rsidRPr="0052241F">
        <w:rPr>
          <w:spacing w:val="-1"/>
        </w:rPr>
        <w:t>the</w:t>
      </w:r>
      <w:r w:rsidRPr="0052241F">
        <w:rPr>
          <w:spacing w:val="1"/>
        </w:rPr>
        <w:t xml:space="preserve"> </w:t>
      </w:r>
      <w:r w:rsidRPr="0052241F">
        <w:rPr>
          <w:spacing w:val="-1"/>
        </w:rPr>
        <w:t>data</w:t>
      </w:r>
      <w:r w:rsidRPr="0052241F">
        <w:rPr>
          <w:spacing w:val="2"/>
        </w:rPr>
        <w:t xml:space="preserve"> </w:t>
      </w:r>
      <w:r w:rsidRPr="0052241F">
        <w:rPr>
          <w:spacing w:val="-1"/>
        </w:rPr>
        <w:t>shall</w:t>
      </w:r>
      <w:r w:rsidRPr="0052241F">
        <w:rPr>
          <w:spacing w:val="-3"/>
        </w:rPr>
        <w:t xml:space="preserve"> </w:t>
      </w:r>
      <w:r>
        <w:t>be</w:t>
      </w:r>
      <w:r w:rsidRPr="0052241F">
        <w:rPr>
          <w:spacing w:val="1"/>
        </w:rPr>
        <w:t xml:space="preserve"> </w:t>
      </w:r>
      <w:r w:rsidRPr="0052241F">
        <w:rPr>
          <w:spacing w:val="-1"/>
        </w:rPr>
        <w:t>submitted in</w:t>
      </w:r>
      <w:r w:rsidRPr="0052241F">
        <w:rPr>
          <w:spacing w:val="1"/>
        </w:rPr>
        <w:t xml:space="preserve"> </w:t>
      </w:r>
      <w:r w:rsidRPr="0052241F">
        <w:rPr>
          <w:spacing w:val="-1"/>
        </w:rPr>
        <w:t>accordance</w:t>
      </w:r>
      <w:r w:rsidRPr="0052241F">
        <w:rPr>
          <w:spacing w:val="1"/>
        </w:rPr>
        <w:t xml:space="preserve"> </w:t>
      </w:r>
      <w:r w:rsidRPr="0052241F">
        <w:rPr>
          <w:spacing w:val="-2"/>
        </w:rPr>
        <w:t>with</w:t>
      </w:r>
      <w:r w:rsidRPr="0052241F">
        <w:rPr>
          <w:spacing w:val="1"/>
        </w:rPr>
        <w:t xml:space="preserve"> </w:t>
      </w:r>
      <w:hyperlink r:id="rId97" w:anchor="se48.1.15_1403_65" w:history="1">
        <w:r w:rsidRPr="0052241F">
          <w:rPr>
            <w:rStyle w:val="Hyperlink"/>
            <w:spacing w:val="-1"/>
          </w:rPr>
          <w:t>FAR</w:t>
        </w:r>
        <w:r w:rsidRPr="00BC1F7D">
          <w:rPr>
            <w:rStyle w:val="Hyperlink"/>
          </w:rPr>
          <w:t xml:space="preserve"> </w:t>
        </w:r>
        <w:r w:rsidRPr="0052241F">
          <w:rPr>
            <w:rStyle w:val="Hyperlink"/>
            <w:spacing w:val="-1"/>
          </w:rPr>
          <w:t>15.403-5</w:t>
        </w:r>
      </w:hyperlink>
      <w:r w:rsidRPr="0052241F">
        <w:rPr>
          <w:spacing w:val="-1"/>
        </w:rPr>
        <w:t>.</w:t>
      </w:r>
      <w:r>
        <w:t xml:space="preserve"> </w:t>
      </w:r>
      <w:r w:rsidRPr="0052241F">
        <w:rPr>
          <w:spacing w:val="1"/>
        </w:rPr>
        <w:t xml:space="preserve"> </w:t>
      </w:r>
      <w:r>
        <w:t>No</w:t>
      </w:r>
      <w:r w:rsidRPr="0052241F">
        <w:rPr>
          <w:spacing w:val="53"/>
        </w:rPr>
        <w:t xml:space="preserve"> </w:t>
      </w:r>
      <w:r w:rsidRPr="0052241F">
        <w:rPr>
          <w:spacing w:val="-1"/>
        </w:rPr>
        <w:t>itemized</w:t>
      </w:r>
      <w:r w:rsidRPr="0052241F">
        <w:rPr>
          <w:spacing w:val="1"/>
        </w:rPr>
        <w:t xml:space="preserve"> </w:t>
      </w:r>
      <w:r w:rsidRPr="0052241F">
        <w:rPr>
          <w:spacing w:val="-1"/>
        </w:rPr>
        <w:t>breakdown</w:t>
      </w:r>
      <w:r w:rsidRPr="0052241F">
        <w:rPr>
          <w:spacing w:val="1"/>
        </w:rPr>
        <w:t xml:space="preserve"> </w:t>
      </w:r>
      <w:r w:rsidRPr="0052241F">
        <w:rPr>
          <w:spacing w:val="-1"/>
        </w:rPr>
        <w:t>will</w:t>
      </w:r>
      <w:r>
        <w:t xml:space="preserve"> be</w:t>
      </w:r>
      <w:r w:rsidRPr="0052241F">
        <w:rPr>
          <w:spacing w:val="1"/>
        </w:rPr>
        <w:t xml:space="preserve"> </w:t>
      </w:r>
      <w:r w:rsidRPr="0052241F">
        <w:rPr>
          <w:spacing w:val="-1"/>
        </w:rPr>
        <w:t xml:space="preserve">required </w:t>
      </w:r>
      <w:r>
        <w:t>for</w:t>
      </w:r>
      <w:r w:rsidRPr="0052241F">
        <w:rPr>
          <w:spacing w:val="-1"/>
        </w:rPr>
        <w:t xml:space="preserve"> proposals</w:t>
      </w:r>
      <w:r>
        <w:t xml:space="preserve"> </w:t>
      </w:r>
      <w:r w:rsidRPr="0052241F">
        <w:rPr>
          <w:spacing w:val="-1"/>
        </w:rPr>
        <w:t xml:space="preserve">amounting </w:t>
      </w:r>
      <w:r>
        <w:t>to</w:t>
      </w:r>
      <w:r w:rsidRPr="0052241F">
        <w:rPr>
          <w:spacing w:val="1"/>
        </w:rPr>
        <w:t xml:space="preserve"> </w:t>
      </w:r>
      <w:r w:rsidRPr="0052241F">
        <w:rPr>
          <w:spacing w:val="-1"/>
        </w:rPr>
        <w:t>less</w:t>
      </w:r>
      <w:r w:rsidRPr="0052241F">
        <w:rPr>
          <w:spacing w:val="-4"/>
        </w:rPr>
        <w:t xml:space="preserve"> </w:t>
      </w:r>
      <w:r>
        <w:t>than$1,000.</w:t>
      </w:r>
    </w:p>
    <w:p w:rsidR="004F1640" w:rsidRDefault="004F1640" w:rsidP="0052241F">
      <w:pPr>
        <w:tabs>
          <w:tab w:val="left" w:pos="1350"/>
        </w:tabs>
        <w:ind w:firstLine="900"/>
        <w:rPr>
          <w:rFonts w:ascii="Arial" w:eastAsia="Arial" w:hAnsi="Arial" w:cs="Arial"/>
          <w:sz w:val="24"/>
          <w:szCs w:val="24"/>
        </w:rPr>
      </w:pPr>
    </w:p>
    <w:p w:rsidR="004F1640" w:rsidRDefault="004F1640" w:rsidP="0052241F">
      <w:pPr>
        <w:pStyle w:val="BodyText"/>
        <w:numPr>
          <w:ilvl w:val="1"/>
          <w:numId w:val="8"/>
        </w:numPr>
        <w:tabs>
          <w:tab w:val="left" w:pos="1350"/>
        </w:tabs>
        <w:ind w:left="0" w:right="260" w:firstLine="900"/>
      </w:pPr>
      <w:r>
        <w:rPr>
          <w:spacing w:val="2"/>
        </w:rPr>
        <w:t>When</w:t>
      </w:r>
      <w:r>
        <w:rPr>
          <w:spacing w:val="1"/>
        </w:rPr>
        <w:t xml:space="preserve"> </w:t>
      </w:r>
      <w:r>
        <w:rPr>
          <w:spacing w:val="-1"/>
        </w:rPr>
        <w:t>the necessity</w:t>
      </w:r>
      <w:r>
        <w:rPr>
          <w:spacing w:val="-5"/>
        </w:rPr>
        <w:t xml:space="preserve"> </w:t>
      </w:r>
      <w:r>
        <w:t>to</w:t>
      </w:r>
      <w:r>
        <w:rPr>
          <w:spacing w:val="1"/>
        </w:rPr>
        <w:t xml:space="preserve"> </w:t>
      </w:r>
      <w:r>
        <w:rPr>
          <w:spacing w:val="-1"/>
        </w:rPr>
        <w:t>proceed</w:t>
      </w:r>
      <w:r>
        <w:rPr>
          <w:spacing w:val="1"/>
        </w:rPr>
        <w:t xml:space="preserve"> </w:t>
      </w:r>
      <w:r>
        <w:rPr>
          <w:spacing w:val="-2"/>
        </w:rPr>
        <w:t>with</w:t>
      </w:r>
      <w:r>
        <w:rPr>
          <w:spacing w:val="1"/>
        </w:rPr>
        <w:t xml:space="preserve"> </w:t>
      </w:r>
      <w:r>
        <w:t>a</w:t>
      </w:r>
      <w:r>
        <w:rPr>
          <w:spacing w:val="1"/>
        </w:rPr>
        <w:t xml:space="preserve"> </w:t>
      </w:r>
      <w:r>
        <w:rPr>
          <w:spacing w:val="-1"/>
        </w:rPr>
        <w:t>change</w:t>
      </w:r>
      <w:r>
        <w:rPr>
          <w:spacing w:val="1"/>
        </w:rPr>
        <w:t xml:space="preserve"> </w:t>
      </w:r>
      <w:r>
        <w:t>does</w:t>
      </w:r>
      <w:r>
        <w:rPr>
          <w:spacing w:val="-2"/>
        </w:rPr>
        <w:t xml:space="preserve"> </w:t>
      </w:r>
      <w:r>
        <w:t xml:space="preserve">not </w:t>
      </w:r>
      <w:r>
        <w:rPr>
          <w:spacing w:val="-1"/>
        </w:rPr>
        <w:t>allow</w:t>
      </w:r>
      <w:r>
        <w:rPr>
          <w:spacing w:val="43"/>
        </w:rPr>
        <w:t xml:space="preserve"> </w:t>
      </w:r>
      <w:r>
        <w:t>sufficient</w:t>
      </w:r>
      <w:r>
        <w:rPr>
          <w:spacing w:val="-2"/>
        </w:rPr>
        <w:t xml:space="preserve"> </w:t>
      </w:r>
      <w:r>
        <w:rPr>
          <w:spacing w:val="-1"/>
        </w:rPr>
        <w:t>time</w:t>
      </w:r>
      <w:r>
        <w:rPr>
          <w:spacing w:val="1"/>
        </w:rPr>
        <w:t xml:space="preserve"> </w:t>
      </w:r>
      <w:r>
        <w:t>to</w:t>
      </w:r>
      <w:r>
        <w:rPr>
          <w:spacing w:val="-1"/>
        </w:rPr>
        <w:t xml:space="preserve"> negotiate </w:t>
      </w:r>
      <w:r>
        <w:t>a</w:t>
      </w:r>
      <w:r>
        <w:rPr>
          <w:spacing w:val="1"/>
        </w:rPr>
        <w:t xml:space="preserve"> </w:t>
      </w:r>
      <w:r>
        <w:rPr>
          <w:spacing w:val="-1"/>
        </w:rPr>
        <w:t xml:space="preserve">modification </w:t>
      </w:r>
      <w:r>
        <w:t>or</w:t>
      </w:r>
      <w:r>
        <w:rPr>
          <w:spacing w:val="-3"/>
        </w:rPr>
        <w:t xml:space="preserve"> </w:t>
      </w:r>
      <w:r>
        <w:rPr>
          <w:spacing w:val="-1"/>
        </w:rPr>
        <w:t>because</w:t>
      </w:r>
      <w:r>
        <w:rPr>
          <w:spacing w:val="1"/>
        </w:rPr>
        <w:t xml:space="preserve"> </w:t>
      </w:r>
      <w:r>
        <w:rPr>
          <w:spacing w:val="-1"/>
        </w:rPr>
        <w:t>of</w:t>
      </w:r>
      <w:r>
        <w:rPr>
          <w:spacing w:val="-2"/>
        </w:rPr>
        <w:t xml:space="preserve"> </w:t>
      </w:r>
      <w:r>
        <w:t>failure</w:t>
      </w:r>
      <w:r>
        <w:rPr>
          <w:spacing w:val="1"/>
        </w:rPr>
        <w:t xml:space="preserve"> </w:t>
      </w:r>
      <w:r>
        <w:rPr>
          <w:spacing w:val="-1"/>
        </w:rPr>
        <w:t>to</w:t>
      </w:r>
      <w:r>
        <w:rPr>
          <w:spacing w:val="1"/>
        </w:rPr>
        <w:t xml:space="preserve"> </w:t>
      </w:r>
      <w:r>
        <w:rPr>
          <w:spacing w:val="-1"/>
        </w:rPr>
        <w:t>reach</w:t>
      </w:r>
      <w:r>
        <w:rPr>
          <w:spacing w:val="2"/>
        </w:rPr>
        <w:t xml:space="preserve"> </w:t>
      </w:r>
      <w:r>
        <w:t>an</w:t>
      </w:r>
      <w:r>
        <w:rPr>
          <w:spacing w:val="35"/>
        </w:rPr>
        <w:t xml:space="preserve"> </w:t>
      </w:r>
      <w:r>
        <w:rPr>
          <w:spacing w:val="-1"/>
        </w:rPr>
        <w:t>agreement,</w:t>
      </w:r>
      <w:r>
        <w:rPr>
          <w:spacing w:val="-2"/>
        </w:rPr>
        <w:t xml:space="preserve"> </w:t>
      </w:r>
      <w:r>
        <w:t>the</w:t>
      </w:r>
      <w:r>
        <w:rPr>
          <w:spacing w:val="-1"/>
        </w:rPr>
        <w:t xml:space="preserve"> contracting </w:t>
      </w:r>
      <w:r>
        <w:t>officer</w:t>
      </w:r>
      <w:r>
        <w:rPr>
          <w:spacing w:val="-6"/>
        </w:rPr>
        <w:t xml:space="preserve"> </w:t>
      </w:r>
      <w:r>
        <w:rPr>
          <w:spacing w:val="1"/>
        </w:rPr>
        <w:t>may</w:t>
      </w:r>
      <w:r>
        <w:rPr>
          <w:spacing w:val="-5"/>
        </w:rPr>
        <w:t xml:space="preserve"> </w:t>
      </w:r>
      <w:r>
        <w:t>issue</w:t>
      </w:r>
      <w:r>
        <w:rPr>
          <w:spacing w:val="1"/>
        </w:rPr>
        <w:t xml:space="preserve"> </w:t>
      </w:r>
      <w:r>
        <w:t>a</w:t>
      </w:r>
      <w:r>
        <w:rPr>
          <w:spacing w:val="1"/>
        </w:rPr>
        <w:t xml:space="preserve"> </w:t>
      </w:r>
      <w:r>
        <w:rPr>
          <w:spacing w:val="-1"/>
        </w:rPr>
        <w:t>change</w:t>
      </w:r>
      <w:r>
        <w:rPr>
          <w:spacing w:val="1"/>
        </w:rPr>
        <w:t xml:space="preserve"> </w:t>
      </w:r>
      <w:r>
        <w:rPr>
          <w:spacing w:val="-1"/>
        </w:rPr>
        <w:t>order</w:t>
      </w:r>
      <w:r>
        <w:t xml:space="preserve"> </w:t>
      </w:r>
      <w:r>
        <w:rPr>
          <w:spacing w:val="-1"/>
        </w:rPr>
        <w:t xml:space="preserve">instructing </w:t>
      </w:r>
      <w:r>
        <w:t>the</w:t>
      </w:r>
      <w:r>
        <w:rPr>
          <w:spacing w:val="49"/>
        </w:rPr>
        <w:t xml:space="preserve"> </w:t>
      </w:r>
      <w:r>
        <w:rPr>
          <w:spacing w:val="-1"/>
        </w:rPr>
        <w:t>contractor</w:t>
      </w:r>
      <w:r>
        <w:t xml:space="preserve"> to</w:t>
      </w:r>
      <w:r>
        <w:rPr>
          <w:spacing w:val="1"/>
        </w:rPr>
        <w:t xml:space="preserve"> </w:t>
      </w:r>
      <w:r>
        <w:rPr>
          <w:spacing w:val="-1"/>
        </w:rPr>
        <w:t xml:space="preserve">proceed </w:t>
      </w:r>
      <w:r>
        <w:t>on</w:t>
      </w:r>
      <w:r>
        <w:rPr>
          <w:spacing w:val="1"/>
        </w:rPr>
        <w:t xml:space="preserve"> </w:t>
      </w:r>
      <w:r>
        <w:rPr>
          <w:spacing w:val="-1"/>
        </w:rPr>
        <w:t>the</w:t>
      </w:r>
      <w:r>
        <w:rPr>
          <w:spacing w:val="1"/>
        </w:rPr>
        <w:t xml:space="preserve"> </w:t>
      </w:r>
      <w:r>
        <w:t>basis</w:t>
      </w:r>
      <w:r>
        <w:rPr>
          <w:spacing w:val="-3"/>
        </w:rPr>
        <w:t xml:space="preserve"> </w:t>
      </w:r>
      <w:r>
        <w:rPr>
          <w:spacing w:val="-1"/>
        </w:rPr>
        <w:t>of</w:t>
      </w:r>
      <w:r>
        <w:rPr>
          <w:spacing w:val="3"/>
        </w:rPr>
        <w:t xml:space="preserve"> </w:t>
      </w:r>
      <w:r>
        <w:t>a</w:t>
      </w:r>
      <w:r>
        <w:rPr>
          <w:spacing w:val="-1"/>
        </w:rPr>
        <w:t xml:space="preserve"> </w:t>
      </w:r>
      <w:r>
        <w:rPr>
          <w:spacing w:val="-2"/>
        </w:rPr>
        <w:t>tentative</w:t>
      </w:r>
      <w:r>
        <w:rPr>
          <w:spacing w:val="1"/>
        </w:rPr>
        <w:t xml:space="preserve"> </w:t>
      </w:r>
      <w:r>
        <w:rPr>
          <w:spacing w:val="-1"/>
        </w:rPr>
        <w:t>price</w:t>
      </w:r>
      <w:r>
        <w:t xml:space="preserve"> based</w:t>
      </w:r>
      <w:r>
        <w:rPr>
          <w:spacing w:val="1"/>
        </w:rPr>
        <w:t xml:space="preserve"> </w:t>
      </w:r>
      <w:r>
        <w:t>on</w:t>
      </w:r>
      <w:r>
        <w:rPr>
          <w:spacing w:val="1"/>
        </w:rPr>
        <w:t xml:space="preserve"> </w:t>
      </w:r>
      <w:r>
        <w:rPr>
          <w:spacing w:val="-1"/>
        </w:rPr>
        <w:t>the</w:t>
      </w:r>
      <w:r>
        <w:rPr>
          <w:spacing w:val="-4"/>
        </w:rPr>
        <w:t xml:space="preserve"> </w:t>
      </w:r>
      <w:r>
        <w:t>best</w:t>
      </w:r>
      <w:r>
        <w:rPr>
          <w:spacing w:val="43"/>
        </w:rPr>
        <w:t xml:space="preserve"> </w:t>
      </w:r>
      <w:r>
        <w:t>estimate</w:t>
      </w:r>
      <w:r>
        <w:rPr>
          <w:spacing w:val="-1"/>
        </w:rPr>
        <w:t xml:space="preserve"> available</w:t>
      </w:r>
      <w:r>
        <w:rPr>
          <w:spacing w:val="2"/>
        </w:rPr>
        <w:t xml:space="preserve"> </w:t>
      </w:r>
      <w:r>
        <w:t>at the</w:t>
      </w:r>
      <w:r>
        <w:rPr>
          <w:spacing w:val="1"/>
        </w:rPr>
        <w:t xml:space="preserve"> </w:t>
      </w:r>
      <w:r>
        <w:rPr>
          <w:spacing w:val="-1"/>
        </w:rPr>
        <w:t>time,</w:t>
      </w:r>
      <w:r>
        <w:t xml:space="preserve"> </w:t>
      </w:r>
      <w:r>
        <w:rPr>
          <w:spacing w:val="-2"/>
        </w:rPr>
        <w:t>with</w:t>
      </w:r>
      <w:r>
        <w:rPr>
          <w:spacing w:val="1"/>
        </w:rPr>
        <w:t xml:space="preserve"> </w:t>
      </w:r>
      <w:r>
        <w:t>the</w:t>
      </w:r>
      <w:r>
        <w:rPr>
          <w:spacing w:val="-4"/>
        </w:rPr>
        <w:t xml:space="preserve"> </w:t>
      </w:r>
      <w:r>
        <w:t>firm</w:t>
      </w:r>
      <w:r>
        <w:rPr>
          <w:spacing w:val="2"/>
        </w:rPr>
        <w:t xml:space="preserve"> </w:t>
      </w:r>
      <w:r>
        <w:rPr>
          <w:spacing w:val="-1"/>
        </w:rPr>
        <w:t>price</w:t>
      </w:r>
      <w:r>
        <w:t xml:space="preserve"> to</w:t>
      </w:r>
      <w:r>
        <w:rPr>
          <w:spacing w:val="1"/>
        </w:rPr>
        <w:t xml:space="preserve"> </w:t>
      </w:r>
      <w:r>
        <w:rPr>
          <w:spacing w:val="-1"/>
        </w:rPr>
        <w:t>be</w:t>
      </w:r>
      <w:r>
        <w:rPr>
          <w:spacing w:val="1"/>
        </w:rPr>
        <w:t xml:space="preserve"> </w:t>
      </w:r>
      <w:r>
        <w:rPr>
          <w:spacing w:val="-1"/>
        </w:rPr>
        <w:t>determined</w:t>
      </w:r>
      <w:r>
        <w:rPr>
          <w:spacing w:val="1"/>
        </w:rPr>
        <w:t xml:space="preserve"> </w:t>
      </w:r>
      <w:r>
        <w:rPr>
          <w:spacing w:val="-1"/>
        </w:rPr>
        <w:t>later.</w:t>
      </w:r>
      <w:r>
        <w:rPr>
          <w:spacing w:val="29"/>
        </w:rPr>
        <w:t xml:space="preserve"> </w:t>
      </w:r>
      <w:r>
        <w:rPr>
          <w:spacing w:val="-1"/>
        </w:rPr>
        <w:t>Furthermore,</w:t>
      </w:r>
      <w:r>
        <w:t xml:space="preserve"> </w:t>
      </w:r>
      <w:r>
        <w:rPr>
          <w:spacing w:val="-2"/>
        </w:rPr>
        <w:t>when</w:t>
      </w:r>
      <w:r>
        <w:rPr>
          <w:spacing w:val="1"/>
        </w:rPr>
        <w:t xml:space="preserve"> </w:t>
      </w:r>
      <w:r>
        <w:t>the</w:t>
      </w:r>
      <w:r>
        <w:rPr>
          <w:spacing w:val="-1"/>
        </w:rPr>
        <w:t xml:space="preserve"> change</w:t>
      </w:r>
      <w:r>
        <w:rPr>
          <w:spacing w:val="1"/>
        </w:rPr>
        <w:t xml:space="preserve"> </w:t>
      </w:r>
      <w:r>
        <w:rPr>
          <w:spacing w:val="-1"/>
        </w:rPr>
        <w:t>order</w:t>
      </w:r>
      <w:r>
        <w:t xml:space="preserve"> is </w:t>
      </w:r>
      <w:r>
        <w:rPr>
          <w:spacing w:val="-2"/>
        </w:rPr>
        <w:t>issued,</w:t>
      </w:r>
      <w:r>
        <w:t xml:space="preserve"> the</w:t>
      </w:r>
      <w:r>
        <w:rPr>
          <w:spacing w:val="1"/>
        </w:rPr>
        <w:t xml:space="preserve"> </w:t>
      </w:r>
      <w:r>
        <w:rPr>
          <w:spacing w:val="-1"/>
        </w:rPr>
        <w:t>contractor</w:t>
      </w:r>
      <w:r>
        <w:t xml:space="preserve"> </w:t>
      </w:r>
      <w:r>
        <w:rPr>
          <w:spacing w:val="-1"/>
        </w:rPr>
        <w:t>shall</w:t>
      </w:r>
      <w:r>
        <w:rPr>
          <w:spacing w:val="-5"/>
        </w:rPr>
        <w:t xml:space="preserve"> </w:t>
      </w:r>
      <w:r>
        <w:t>submit</w:t>
      </w:r>
      <w:r>
        <w:rPr>
          <w:spacing w:val="73"/>
        </w:rPr>
        <w:t xml:space="preserve"> </w:t>
      </w:r>
      <w:r>
        <w:rPr>
          <w:spacing w:val="-2"/>
        </w:rPr>
        <w:t>within</w:t>
      </w:r>
      <w:r>
        <w:rPr>
          <w:spacing w:val="1"/>
        </w:rPr>
        <w:t xml:space="preserve"> </w:t>
      </w:r>
      <w:r>
        <w:t>30</w:t>
      </w:r>
      <w:r>
        <w:rPr>
          <w:spacing w:val="1"/>
        </w:rPr>
        <w:t xml:space="preserve"> </w:t>
      </w:r>
      <w:r>
        <w:t>calendar</w:t>
      </w:r>
      <w:r>
        <w:rPr>
          <w:spacing w:val="-1"/>
        </w:rPr>
        <w:t xml:space="preserve"> days,</w:t>
      </w:r>
      <w:r>
        <w:t xml:space="preserve"> a</w:t>
      </w:r>
      <w:r>
        <w:rPr>
          <w:spacing w:val="1"/>
        </w:rPr>
        <w:t xml:space="preserve"> </w:t>
      </w:r>
      <w:r>
        <w:rPr>
          <w:spacing w:val="-1"/>
        </w:rPr>
        <w:t>proposal</w:t>
      </w:r>
      <w:r>
        <w:t xml:space="preserve"> </w:t>
      </w:r>
      <w:r>
        <w:rPr>
          <w:spacing w:val="-1"/>
        </w:rPr>
        <w:t>that</w:t>
      </w:r>
      <w:r>
        <w:t xml:space="preserve"> </w:t>
      </w:r>
      <w:r>
        <w:rPr>
          <w:spacing w:val="-1"/>
        </w:rPr>
        <w:t>includes</w:t>
      </w:r>
      <w:r>
        <w:t xml:space="preserve"> </w:t>
      </w:r>
      <w:r>
        <w:rPr>
          <w:spacing w:val="-1"/>
        </w:rPr>
        <w:t>the</w:t>
      </w:r>
      <w:r>
        <w:rPr>
          <w:spacing w:val="1"/>
        </w:rPr>
        <w:t xml:space="preserve"> </w:t>
      </w:r>
      <w:r>
        <w:rPr>
          <w:spacing w:val="-1"/>
        </w:rPr>
        <w:t>information</w:t>
      </w:r>
      <w:r>
        <w:rPr>
          <w:spacing w:val="1"/>
        </w:rPr>
        <w:t xml:space="preserve"> </w:t>
      </w:r>
      <w:r>
        <w:rPr>
          <w:spacing w:val="-1"/>
        </w:rPr>
        <w:t>required</w:t>
      </w:r>
      <w:r>
        <w:rPr>
          <w:spacing w:val="47"/>
        </w:rPr>
        <w:t xml:space="preserve"> </w:t>
      </w:r>
      <w:r>
        <w:t>by</w:t>
      </w:r>
      <w:r>
        <w:rPr>
          <w:spacing w:val="-5"/>
        </w:rPr>
        <w:t xml:space="preserve"> </w:t>
      </w:r>
      <w:r>
        <w:rPr>
          <w:spacing w:val="-1"/>
        </w:rPr>
        <w:t>paragraph</w:t>
      </w:r>
      <w:r>
        <w:rPr>
          <w:spacing w:val="1"/>
        </w:rPr>
        <w:t xml:space="preserve"> </w:t>
      </w:r>
      <w:r>
        <w:rPr>
          <w:spacing w:val="-1"/>
        </w:rPr>
        <w:t>(b)(1)</w:t>
      </w:r>
      <w:r>
        <w:rPr>
          <w:spacing w:val="-3"/>
        </w:rPr>
        <w:t xml:space="preserve"> </w:t>
      </w:r>
      <w:r>
        <w:rPr>
          <w:spacing w:val="1"/>
        </w:rPr>
        <w:t>for</w:t>
      </w:r>
      <w:r>
        <w:rPr>
          <w:spacing w:val="-3"/>
        </w:rPr>
        <w:t xml:space="preserve"> </w:t>
      </w:r>
      <w:r>
        <w:t>the</w:t>
      </w:r>
      <w:r>
        <w:rPr>
          <w:spacing w:val="1"/>
        </w:rPr>
        <w:t xml:space="preserve"> </w:t>
      </w:r>
      <w:r>
        <w:rPr>
          <w:spacing w:val="-1"/>
        </w:rPr>
        <w:t>cost</w:t>
      </w:r>
      <w:r>
        <w:rPr>
          <w:spacing w:val="-2"/>
        </w:rPr>
        <w:t xml:space="preserve"> </w:t>
      </w:r>
      <w:r>
        <w:rPr>
          <w:spacing w:val="-1"/>
        </w:rPr>
        <w:t>of</w:t>
      </w:r>
      <w:r>
        <w:rPr>
          <w:spacing w:val="5"/>
        </w:rPr>
        <w:t xml:space="preserve"> </w:t>
      </w:r>
      <w:r>
        <w:rPr>
          <w:spacing w:val="-2"/>
        </w:rPr>
        <w:t>the</w:t>
      </w:r>
      <w:r>
        <w:rPr>
          <w:spacing w:val="1"/>
        </w:rPr>
        <w:t xml:space="preserve"> </w:t>
      </w:r>
      <w:r>
        <w:rPr>
          <w:spacing w:val="-1"/>
        </w:rPr>
        <w:t>changes</w:t>
      </w:r>
      <w:r>
        <w:t xml:space="preserve"> in</w:t>
      </w:r>
      <w:r>
        <w:rPr>
          <w:spacing w:val="1"/>
        </w:rPr>
        <w:t xml:space="preserve"> </w:t>
      </w:r>
      <w:r>
        <w:rPr>
          <w:spacing w:val="-2"/>
        </w:rPr>
        <w:t>work.</w:t>
      </w:r>
    </w:p>
    <w:p w:rsidR="004F1640" w:rsidRDefault="004F1640" w:rsidP="0052241F">
      <w:pPr>
        <w:tabs>
          <w:tab w:val="left" w:pos="1350"/>
        </w:tabs>
        <w:ind w:firstLine="900"/>
        <w:rPr>
          <w:rFonts w:ascii="Arial" w:eastAsia="Arial" w:hAnsi="Arial" w:cs="Arial"/>
          <w:sz w:val="24"/>
          <w:szCs w:val="24"/>
        </w:rPr>
      </w:pPr>
    </w:p>
    <w:p w:rsidR="004F1640" w:rsidRDefault="004F1640" w:rsidP="0052241F">
      <w:pPr>
        <w:pStyle w:val="BodyText"/>
        <w:numPr>
          <w:ilvl w:val="1"/>
          <w:numId w:val="8"/>
        </w:numPr>
        <w:tabs>
          <w:tab w:val="left" w:pos="1350"/>
        </w:tabs>
        <w:ind w:left="0" w:right="333" w:firstLine="900"/>
      </w:pPr>
      <w:r>
        <w:t>The</w:t>
      </w:r>
      <w:r>
        <w:rPr>
          <w:spacing w:val="1"/>
        </w:rPr>
        <w:t xml:space="preserve"> </w:t>
      </w:r>
      <w:r>
        <w:rPr>
          <w:spacing w:val="-1"/>
        </w:rPr>
        <w:t>contracting</w:t>
      </w:r>
      <w:r>
        <w:rPr>
          <w:spacing w:val="-4"/>
        </w:rPr>
        <w:t xml:space="preserve"> </w:t>
      </w:r>
      <w:r>
        <w:rPr>
          <w:spacing w:val="-1"/>
        </w:rPr>
        <w:t xml:space="preserve">officer will </w:t>
      </w:r>
      <w:r>
        <w:t>consider issuing</w:t>
      </w:r>
      <w:r>
        <w:rPr>
          <w:spacing w:val="-1"/>
        </w:rPr>
        <w:t xml:space="preserve"> </w:t>
      </w:r>
      <w:r>
        <w:t>a</w:t>
      </w:r>
      <w:r>
        <w:rPr>
          <w:spacing w:val="1"/>
        </w:rPr>
        <w:t xml:space="preserve"> </w:t>
      </w:r>
      <w:r>
        <w:rPr>
          <w:spacing w:val="-1"/>
        </w:rPr>
        <w:t>settlement</w:t>
      </w:r>
      <w:r>
        <w:t xml:space="preserve"> by</w:t>
      </w:r>
      <w:r>
        <w:rPr>
          <w:spacing w:val="41"/>
        </w:rPr>
        <w:t xml:space="preserve"> </w:t>
      </w:r>
      <w:r>
        <w:rPr>
          <w:spacing w:val="-1"/>
        </w:rPr>
        <w:t>determination</w:t>
      </w:r>
      <w:r>
        <w:rPr>
          <w:spacing w:val="1"/>
        </w:rPr>
        <w:t xml:space="preserve"> </w:t>
      </w:r>
      <w:r>
        <w:rPr>
          <w:spacing w:val="-1"/>
        </w:rPr>
        <w:t>to</w:t>
      </w:r>
      <w:r>
        <w:rPr>
          <w:spacing w:val="2"/>
        </w:rPr>
        <w:t xml:space="preserve"> </w:t>
      </w:r>
      <w:r>
        <w:rPr>
          <w:spacing w:val="-1"/>
        </w:rPr>
        <w:t>the</w:t>
      </w:r>
      <w:r>
        <w:rPr>
          <w:spacing w:val="1"/>
        </w:rPr>
        <w:t xml:space="preserve"> </w:t>
      </w:r>
      <w:r>
        <w:rPr>
          <w:spacing w:val="-1"/>
        </w:rPr>
        <w:t>contract</w:t>
      </w:r>
      <w:r>
        <w:t xml:space="preserve"> </w:t>
      </w:r>
      <w:r>
        <w:rPr>
          <w:spacing w:val="-3"/>
        </w:rPr>
        <w:t>if</w:t>
      </w:r>
      <w:r>
        <w:rPr>
          <w:spacing w:val="3"/>
        </w:rPr>
        <w:t xml:space="preserve"> </w:t>
      </w:r>
      <w:r>
        <w:t>the</w:t>
      </w:r>
      <w:r>
        <w:rPr>
          <w:spacing w:val="1"/>
        </w:rPr>
        <w:t xml:space="preserve"> </w:t>
      </w:r>
      <w:r>
        <w:rPr>
          <w:spacing w:val="-2"/>
        </w:rPr>
        <w:t>contractor</w:t>
      </w:r>
      <w:r>
        <w:rPr>
          <w:rFonts w:cs="Arial"/>
          <w:spacing w:val="-2"/>
        </w:rPr>
        <w:t>’</w:t>
      </w:r>
      <w:r>
        <w:rPr>
          <w:spacing w:val="-2"/>
        </w:rPr>
        <w:t>s</w:t>
      </w:r>
      <w:r>
        <w:t xml:space="preserve"> </w:t>
      </w:r>
      <w:r>
        <w:rPr>
          <w:spacing w:val="-1"/>
        </w:rPr>
        <w:t>proposal</w:t>
      </w:r>
      <w:r>
        <w:t xml:space="preserve"> </w:t>
      </w:r>
      <w:r>
        <w:rPr>
          <w:spacing w:val="-1"/>
        </w:rPr>
        <w:t>required</w:t>
      </w:r>
      <w:r>
        <w:rPr>
          <w:spacing w:val="1"/>
        </w:rPr>
        <w:t xml:space="preserve"> </w:t>
      </w:r>
      <w:r>
        <w:t>by</w:t>
      </w:r>
      <w:r>
        <w:rPr>
          <w:spacing w:val="55"/>
        </w:rPr>
        <w:t xml:space="preserve"> </w:t>
      </w:r>
      <w:r>
        <w:rPr>
          <w:spacing w:val="-1"/>
        </w:rPr>
        <w:t>paragraphs</w:t>
      </w:r>
      <w:r>
        <w:t xml:space="preserve"> </w:t>
      </w:r>
      <w:r>
        <w:rPr>
          <w:spacing w:val="-1"/>
        </w:rPr>
        <w:t>(b</w:t>
      </w:r>
      <w:proofErr w:type="gramStart"/>
      <w:r>
        <w:rPr>
          <w:spacing w:val="-1"/>
        </w:rPr>
        <w:t>)(</w:t>
      </w:r>
      <w:proofErr w:type="gramEnd"/>
      <w:r>
        <w:rPr>
          <w:spacing w:val="-1"/>
        </w:rPr>
        <w:t xml:space="preserve">1) </w:t>
      </w:r>
      <w:r>
        <w:t>or</w:t>
      </w:r>
      <w:r>
        <w:rPr>
          <w:spacing w:val="-1"/>
        </w:rPr>
        <w:t xml:space="preserve"> (b)(2) </w:t>
      </w:r>
      <w:r>
        <w:t>of</w:t>
      </w:r>
      <w:r>
        <w:rPr>
          <w:spacing w:val="3"/>
        </w:rPr>
        <w:t xml:space="preserve"> </w:t>
      </w:r>
      <w:r>
        <w:t xml:space="preserve">this </w:t>
      </w:r>
      <w:r>
        <w:rPr>
          <w:spacing w:val="-1"/>
        </w:rPr>
        <w:t>clause</w:t>
      </w:r>
      <w:r>
        <w:rPr>
          <w:spacing w:val="1"/>
        </w:rPr>
        <w:t xml:space="preserve"> </w:t>
      </w:r>
      <w:r>
        <w:rPr>
          <w:spacing w:val="-1"/>
        </w:rPr>
        <w:t>is</w:t>
      </w:r>
      <w:r>
        <w:rPr>
          <w:spacing w:val="-2"/>
        </w:rPr>
        <w:t xml:space="preserve"> not</w:t>
      </w:r>
      <w:r>
        <w:t xml:space="preserve"> </w:t>
      </w:r>
      <w:r>
        <w:rPr>
          <w:spacing w:val="-1"/>
        </w:rPr>
        <w:t>received</w:t>
      </w:r>
      <w:r>
        <w:rPr>
          <w:spacing w:val="3"/>
        </w:rPr>
        <w:t xml:space="preserve"> </w:t>
      </w:r>
      <w:r>
        <w:rPr>
          <w:spacing w:val="-2"/>
        </w:rPr>
        <w:t>within</w:t>
      </w:r>
      <w:r>
        <w:rPr>
          <w:spacing w:val="1"/>
        </w:rPr>
        <w:t xml:space="preserve"> </w:t>
      </w:r>
      <w:r>
        <w:t>30</w:t>
      </w:r>
      <w:r>
        <w:rPr>
          <w:spacing w:val="1"/>
        </w:rPr>
        <w:t xml:space="preserve"> </w:t>
      </w:r>
      <w:r>
        <w:t>calendar</w:t>
      </w:r>
      <w:r>
        <w:rPr>
          <w:spacing w:val="49"/>
        </w:rPr>
        <w:t xml:space="preserve"> </w:t>
      </w:r>
      <w:r>
        <w:rPr>
          <w:spacing w:val="-1"/>
        </w:rPr>
        <w:t>days,</w:t>
      </w:r>
      <w:r>
        <w:t xml:space="preserve"> </w:t>
      </w:r>
      <w:r>
        <w:rPr>
          <w:spacing w:val="1"/>
        </w:rPr>
        <w:t>or</w:t>
      </w:r>
      <w:r>
        <w:t xml:space="preserve"> if</w:t>
      </w:r>
      <w:r>
        <w:rPr>
          <w:spacing w:val="2"/>
        </w:rPr>
        <w:t xml:space="preserve"> </w:t>
      </w:r>
      <w:r>
        <w:rPr>
          <w:spacing w:val="-1"/>
        </w:rPr>
        <w:t>agreement</w:t>
      </w:r>
      <w:r>
        <w:rPr>
          <w:spacing w:val="-2"/>
        </w:rPr>
        <w:t xml:space="preserve"> </w:t>
      </w:r>
      <w:r>
        <w:t xml:space="preserve">has </w:t>
      </w:r>
      <w:r>
        <w:rPr>
          <w:spacing w:val="-1"/>
        </w:rPr>
        <w:t>not</w:t>
      </w:r>
      <w:r>
        <w:rPr>
          <w:spacing w:val="-2"/>
        </w:rPr>
        <w:t xml:space="preserve"> </w:t>
      </w:r>
      <w:r>
        <w:t>been</w:t>
      </w:r>
      <w:r>
        <w:rPr>
          <w:spacing w:val="-1"/>
        </w:rPr>
        <w:t xml:space="preserve"> </w:t>
      </w:r>
      <w:r>
        <w:t>reached.</w:t>
      </w:r>
    </w:p>
    <w:p w:rsidR="004F1640" w:rsidRDefault="004F1640" w:rsidP="0052241F">
      <w:pPr>
        <w:tabs>
          <w:tab w:val="left" w:pos="1350"/>
        </w:tabs>
        <w:ind w:firstLine="900"/>
        <w:rPr>
          <w:rFonts w:ascii="Arial" w:eastAsia="Arial" w:hAnsi="Arial" w:cs="Arial"/>
          <w:sz w:val="24"/>
          <w:szCs w:val="24"/>
        </w:rPr>
      </w:pPr>
    </w:p>
    <w:p w:rsidR="004F1640" w:rsidRDefault="004F1640" w:rsidP="0052241F">
      <w:pPr>
        <w:pStyle w:val="BodyText"/>
        <w:numPr>
          <w:ilvl w:val="1"/>
          <w:numId w:val="8"/>
        </w:numPr>
        <w:tabs>
          <w:tab w:val="left" w:pos="1350"/>
        </w:tabs>
        <w:ind w:left="0" w:right="212" w:firstLine="900"/>
      </w:pPr>
      <w:r>
        <w:rPr>
          <w:spacing w:val="-1"/>
        </w:rPr>
        <w:t>Allowances</w:t>
      </w:r>
      <w:r>
        <w:t xml:space="preserve"> not to</w:t>
      </w:r>
      <w:r>
        <w:rPr>
          <w:spacing w:val="-4"/>
        </w:rPr>
        <w:t xml:space="preserve"> </w:t>
      </w:r>
      <w:r>
        <w:rPr>
          <w:spacing w:val="-1"/>
        </w:rPr>
        <w:t>exceed</w:t>
      </w:r>
      <w:r>
        <w:rPr>
          <w:spacing w:val="1"/>
        </w:rPr>
        <w:t xml:space="preserve"> </w:t>
      </w:r>
      <w:r>
        <w:t>10</w:t>
      </w:r>
      <w:r>
        <w:rPr>
          <w:spacing w:val="1"/>
        </w:rPr>
        <w:t xml:space="preserve"> </w:t>
      </w:r>
      <w:r>
        <w:rPr>
          <w:spacing w:val="-1"/>
        </w:rPr>
        <w:t>percent</w:t>
      </w:r>
      <w:r>
        <w:t xml:space="preserve"> </w:t>
      </w:r>
      <w:r>
        <w:rPr>
          <w:spacing w:val="-1"/>
        </w:rPr>
        <w:t xml:space="preserve">each </w:t>
      </w:r>
      <w:r>
        <w:rPr>
          <w:spacing w:val="1"/>
        </w:rPr>
        <w:t>for</w:t>
      </w:r>
      <w:r>
        <w:rPr>
          <w:spacing w:val="-1"/>
        </w:rPr>
        <w:t xml:space="preserve"> overhead</w:t>
      </w:r>
      <w:r>
        <w:rPr>
          <w:spacing w:val="1"/>
        </w:rPr>
        <w:t xml:space="preserve"> </w:t>
      </w:r>
      <w:r>
        <w:rPr>
          <w:spacing w:val="-1"/>
        </w:rPr>
        <w:t>and</w:t>
      </w:r>
      <w:r>
        <w:rPr>
          <w:spacing w:val="2"/>
        </w:rPr>
        <w:t xml:space="preserve"> </w:t>
      </w:r>
      <w:r>
        <w:rPr>
          <w:spacing w:val="-1"/>
        </w:rPr>
        <w:t>profit</w:t>
      </w:r>
      <w:r>
        <w:rPr>
          <w:spacing w:val="45"/>
        </w:rPr>
        <w:t xml:space="preserve"> </w:t>
      </w:r>
      <w:r>
        <w:t xml:space="preserve">for </w:t>
      </w:r>
      <w:r>
        <w:rPr>
          <w:spacing w:val="-1"/>
        </w:rPr>
        <w:t>the</w:t>
      </w:r>
      <w:r>
        <w:rPr>
          <w:spacing w:val="1"/>
        </w:rPr>
        <w:t xml:space="preserve"> </w:t>
      </w:r>
      <w:r>
        <w:rPr>
          <w:spacing w:val="-1"/>
        </w:rPr>
        <w:t>party</w:t>
      </w:r>
      <w:r>
        <w:rPr>
          <w:spacing w:val="-5"/>
        </w:rPr>
        <w:t xml:space="preserve"> </w:t>
      </w:r>
      <w:r>
        <w:rPr>
          <w:spacing w:val="-1"/>
        </w:rPr>
        <w:t xml:space="preserve">performing </w:t>
      </w:r>
      <w:r>
        <w:t>the</w:t>
      </w:r>
      <w:r>
        <w:rPr>
          <w:spacing w:val="1"/>
        </w:rPr>
        <w:t xml:space="preserve"> </w:t>
      </w:r>
      <w:r>
        <w:rPr>
          <w:spacing w:val="-2"/>
        </w:rPr>
        <w:t>work</w:t>
      </w:r>
      <w:r>
        <w:rPr>
          <w:spacing w:val="2"/>
        </w:rPr>
        <w:t xml:space="preserve"> </w:t>
      </w:r>
      <w:r>
        <w:rPr>
          <w:spacing w:val="-1"/>
        </w:rPr>
        <w:t>will</w:t>
      </w:r>
      <w:r>
        <w:t xml:space="preserve"> be</w:t>
      </w:r>
      <w:r>
        <w:rPr>
          <w:spacing w:val="1"/>
        </w:rPr>
        <w:t xml:space="preserve"> </w:t>
      </w:r>
      <w:r>
        <w:t>based</w:t>
      </w:r>
      <w:r>
        <w:rPr>
          <w:spacing w:val="1"/>
        </w:rPr>
        <w:t xml:space="preserve"> </w:t>
      </w:r>
      <w:r>
        <w:t>on</w:t>
      </w:r>
      <w:r>
        <w:rPr>
          <w:spacing w:val="1"/>
        </w:rPr>
        <w:t xml:space="preserve"> </w:t>
      </w:r>
      <w:r>
        <w:rPr>
          <w:spacing w:val="-2"/>
        </w:rPr>
        <w:t>the</w:t>
      </w:r>
      <w:r>
        <w:rPr>
          <w:spacing w:val="1"/>
        </w:rPr>
        <w:t xml:space="preserve"> </w:t>
      </w:r>
      <w:r>
        <w:rPr>
          <w:spacing w:val="-2"/>
        </w:rPr>
        <w:t>value</w:t>
      </w:r>
      <w:r>
        <w:rPr>
          <w:spacing w:val="1"/>
        </w:rPr>
        <w:t xml:space="preserve"> </w:t>
      </w:r>
      <w:r>
        <w:t>of</w:t>
      </w:r>
      <w:r>
        <w:rPr>
          <w:spacing w:val="3"/>
        </w:rPr>
        <w:t xml:space="preserve"> </w:t>
      </w:r>
      <w:r>
        <w:rPr>
          <w:spacing w:val="-1"/>
        </w:rPr>
        <w:t>labor,</w:t>
      </w:r>
      <w:r>
        <w:rPr>
          <w:spacing w:val="39"/>
        </w:rPr>
        <w:t xml:space="preserve"> </w:t>
      </w:r>
      <w:r>
        <w:rPr>
          <w:spacing w:val="-1"/>
        </w:rPr>
        <w:t>material,</w:t>
      </w:r>
      <w:r>
        <w:t xml:space="preserve"> </w:t>
      </w:r>
      <w:r>
        <w:rPr>
          <w:spacing w:val="-1"/>
        </w:rPr>
        <w:t>and</w:t>
      </w:r>
      <w:r>
        <w:rPr>
          <w:spacing w:val="1"/>
        </w:rPr>
        <w:t xml:space="preserve"> </w:t>
      </w:r>
      <w:r>
        <w:rPr>
          <w:spacing w:val="-1"/>
        </w:rPr>
        <w:t>use</w:t>
      </w:r>
      <w:r>
        <w:rPr>
          <w:spacing w:val="2"/>
        </w:rPr>
        <w:t xml:space="preserve"> </w:t>
      </w:r>
      <w:r>
        <w:rPr>
          <w:spacing w:val="-1"/>
        </w:rPr>
        <w:t>of</w:t>
      </w:r>
      <w:r>
        <w:rPr>
          <w:spacing w:val="3"/>
        </w:rPr>
        <w:t xml:space="preserve"> </w:t>
      </w:r>
      <w:r>
        <w:rPr>
          <w:spacing w:val="-1"/>
        </w:rPr>
        <w:t>construction</w:t>
      </w:r>
      <w:r>
        <w:rPr>
          <w:spacing w:val="1"/>
        </w:rPr>
        <w:t xml:space="preserve"> </w:t>
      </w:r>
      <w:r>
        <w:rPr>
          <w:spacing w:val="-1"/>
        </w:rPr>
        <w:t>equipment</w:t>
      </w:r>
      <w:r>
        <w:t xml:space="preserve"> </w:t>
      </w:r>
      <w:r>
        <w:rPr>
          <w:spacing w:val="-2"/>
        </w:rPr>
        <w:t>required</w:t>
      </w:r>
      <w:r>
        <w:rPr>
          <w:spacing w:val="1"/>
        </w:rPr>
        <w:t xml:space="preserve"> </w:t>
      </w:r>
      <w:r>
        <w:t>to</w:t>
      </w:r>
      <w:r>
        <w:rPr>
          <w:spacing w:val="1"/>
        </w:rPr>
        <w:t xml:space="preserve"> </w:t>
      </w:r>
      <w:r>
        <w:rPr>
          <w:spacing w:val="-1"/>
        </w:rPr>
        <w:t xml:space="preserve">accomplish </w:t>
      </w:r>
      <w:r>
        <w:t>the</w:t>
      </w:r>
      <w:r>
        <w:rPr>
          <w:spacing w:val="75"/>
        </w:rPr>
        <w:t xml:space="preserve"> </w:t>
      </w:r>
      <w:r>
        <w:rPr>
          <w:spacing w:val="-1"/>
        </w:rPr>
        <w:t>change.</w:t>
      </w:r>
      <w:r>
        <w:t xml:space="preserve"> </w:t>
      </w:r>
      <w:r>
        <w:rPr>
          <w:spacing w:val="1"/>
        </w:rPr>
        <w:t xml:space="preserve"> </w:t>
      </w:r>
      <w:r>
        <w:t xml:space="preserve">As </w:t>
      </w:r>
      <w:r>
        <w:rPr>
          <w:spacing w:val="-1"/>
        </w:rPr>
        <w:t>the</w:t>
      </w:r>
      <w:r>
        <w:rPr>
          <w:spacing w:val="1"/>
        </w:rPr>
        <w:t xml:space="preserve"> </w:t>
      </w:r>
      <w:r>
        <w:rPr>
          <w:spacing w:val="-2"/>
        </w:rPr>
        <w:t>value</w:t>
      </w:r>
      <w:r>
        <w:rPr>
          <w:spacing w:val="1"/>
        </w:rPr>
        <w:t xml:space="preserve"> </w:t>
      </w:r>
      <w:r>
        <w:rPr>
          <w:spacing w:val="-1"/>
        </w:rPr>
        <w:t>of</w:t>
      </w:r>
      <w:r>
        <w:rPr>
          <w:spacing w:val="5"/>
        </w:rPr>
        <w:t xml:space="preserve"> </w:t>
      </w:r>
      <w:r>
        <w:rPr>
          <w:spacing w:val="-1"/>
        </w:rPr>
        <w:t>the</w:t>
      </w:r>
      <w:r>
        <w:rPr>
          <w:spacing w:val="1"/>
        </w:rPr>
        <w:t xml:space="preserve"> </w:t>
      </w:r>
      <w:r>
        <w:rPr>
          <w:spacing w:val="-1"/>
        </w:rPr>
        <w:t>change</w:t>
      </w:r>
      <w:r>
        <w:rPr>
          <w:spacing w:val="1"/>
        </w:rPr>
        <w:t xml:space="preserve"> </w:t>
      </w:r>
      <w:r>
        <w:rPr>
          <w:spacing w:val="-1"/>
        </w:rPr>
        <w:t>increases,</w:t>
      </w:r>
      <w:r>
        <w:t xml:space="preserve"> a</w:t>
      </w:r>
      <w:r>
        <w:rPr>
          <w:spacing w:val="1"/>
        </w:rPr>
        <w:t xml:space="preserve"> </w:t>
      </w:r>
      <w:r>
        <w:rPr>
          <w:spacing w:val="-1"/>
        </w:rPr>
        <w:t>declining scale</w:t>
      </w:r>
      <w:r>
        <w:rPr>
          <w:spacing w:val="1"/>
        </w:rPr>
        <w:t xml:space="preserve"> </w:t>
      </w:r>
      <w:r>
        <w:rPr>
          <w:spacing w:val="-2"/>
        </w:rPr>
        <w:t>will</w:t>
      </w:r>
      <w:r>
        <w:rPr>
          <w:spacing w:val="5"/>
        </w:rPr>
        <w:t xml:space="preserve"> </w:t>
      </w:r>
      <w:r>
        <w:t>be</w:t>
      </w:r>
      <w:r>
        <w:rPr>
          <w:spacing w:val="55"/>
        </w:rPr>
        <w:t xml:space="preserve"> </w:t>
      </w:r>
      <w:r>
        <w:t>used</w:t>
      </w:r>
      <w:r>
        <w:rPr>
          <w:spacing w:val="1"/>
        </w:rPr>
        <w:t xml:space="preserve"> </w:t>
      </w:r>
      <w:r>
        <w:rPr>
          <w:spacing w:val="-2"/>
        </w:rPr>
        <w:t>in</w:t>
      </w:r>
      <w:r>
        <w:rPr>
          <w:spacing w:val="1"/>
        </w:rPr>
        <w:t xml:space="preserve"> </w:t>
      </w:r>
      <w:r>
        <w:rPr>
          <w:spacing w:val="-1"/>
        </w:rPr>
        <w:t>negotiating the percentage</w:t>
      </w:r>
      <w:r>
        <w:rPr>
          <w:spacing w:val="1"/>
        </w:rPr>
        <w:t xml:space="preserve"> </w:t>
      </w:r>
      <w:r>
        <w:rPr>
          <w:spacing w:val="-1"/>
        </w:rPr>
        <w:t>of</w:t>
      </w:r>
      <w:r>
        <w:rPr>
          <w:spacing w:val="3"/>
        </w:rPr>
        <w:t xml:space="preserve"> </w:t>
      </w:r>
      <w:r>
        <w:rPr>
          <w:spacing w:val="-1"/>
        </w:rPr>
        <w:t>overhead</w:t>
      </w:r>
      <w:r>
        <w:rPr>
          <w:spacing w:val="1"/>
        </w:rPr>
        <w:t xml:space="preserve"> </w:t>
      </w:r>
      <w:r>
        <w:t>and</w:t>
      </w:r>
      <w:r>
        <w:rPr>
          <w:spacing w:val="-1"/>
        </w:rPr>
        <w:t xml:space="preserve"> profit.</w:t>
      </w:r>
      <w:r>
        <w:rPr>
          <w:spacing w:val="65"/>
        </w:rPr>
        <w:t xml:space="preserve"> </w:t>
      </w:r>
      <w:r>
        <w:rPr>
          <w:spacing w:val="-1"/>
        </w:rPr>
        <w:t>Allowable</w:t>
      </w:r>
      <w:r>
        <w:rPr>
          <w:spacing w:val="45"/>
        </w:rPr>
        <w:t xml:space="preserve"> </w:t>
      </w:r>
      <w:r>
        <w:rPr>
          <w:spacing w:val="-1"/>
        </w:rPr>
        <w:t>percentages</w:t>
      </w:r>
      <w:r>
        <w:t xml:space="preserve"> on</w:t>
      </w:r>
      <w:r>
        <w:rPr>
          <w:spacing w:val="1"/>
        </w:rPr>
        <w:t xml:space="preserve"> </w:t>
      </w:r>
      <w:r>
        <w:rPr>
          <w:spacing w:val="-1"/>
        </w:rPr>
        <w:t>changes</w:t>
      </w:r>
      <w:r>
        <w:t xml:space="preserve"> </w:t>
      </w:r>
      <w:r>
        <w:rPr>
          <w:spacing w:val="-2"/>
        </w:rPr>
        <w:t>will</w:t>
      </w:r>
      <w:r>
        <w:t xml:space="preserve"> not exceed</w:t>
      </w:r>
      <w:r>
        <w:rPr>
          <w:spacing w:val="1"/>
        </w:rPr>
        <w:t xml:space="preserve"> </w:t>
      </w:r>
      <w:r>
        <w:t>the</w:t>
      </w:r>
      <w:r>
        <w:rPr>
          <w:spacing w:val="-4"/>
        </w:rPr>
        <w:t xml:space="preserve"> </w:t>
      </w:r>
      <w:r>
        <w:rPr>
          <w:spacing w:val="-1"/>
        </w:rPr>
        <w:t>following:</w:t>
      </w:r>
      <w:r>
        <w:t xml:space="preserve"> </w:t>
      </w:r>
      <w:r>
        <w:rPr>
          <w:spacing w:val="1"/>
        </w:rPr>
        <w:t xml:space="preserve"> </w:t>
      </w:r>
      <w:r>
        <w:t>10</w:t>
      </w:r>
      <w:r>
        <w:rPr>
          <w:spacing w:val="1"/>
        </w:rPr>
        <w:t xml:space="preserve"> </w:t>
      </w:r>
      <w:r>
        <w:rPr>
          <w:spacing w:val="-1"/>
        </w:rPr>
        <w:t>percent</w:t>
      </w:r>
      <w:r w:rsidR="0052241F">
        <w:t xml:space="preserve"> </w:t>
      </w:r>
      <w:r w:rsidRPr="0052241F">
        <w:rPr>
          <w:spacing w:val="-1"/>
        </w:rPr>
        <w:t>overhead</w:t>
      </w:r>
      <w:r w:rsidRPr="0052241F">
        <w:rPr>
          <w:spacing w:val="1"/>
        </w:rPr>
        <w:t xml:space="preserve"> </w:t>
      </w:r>
      <w:r>
        <w:t>and</w:t>
      </w:r>
      <w:r w:rsidRPr="0052241F">
        <w:rPr>
          <w:spacing w:val="1"/>
        </w:rPr>
        <w:t xml:space="preserve"> </w:t>
      </w:r>
      <w:r>
        <w:t>10</w:t>
      </w:r>
      <w:r w:rsidRPr="0052241F">
        <w:rPr>
          <w:spacing w:val="-1"/>
        </w:rPr>
        <w:t xml:space="preserve"> percent</w:t>
      </w:r>
      <w:r>
        <w:t xml:space="preserve"> </w:t>
      </w:r>
      <w:r w:rsidRPr="0052241F">
        <w:rPr>
          <w:spacing w:val="-1"/>
        </w:rPr>
        <w:t>profit</w:t>
      </w:r>
      <w:r>
        <w:t xml:space="preserve"> </w:t>
      </w:r>
      <w:r w:rsidRPr="0052241F">
        <w:rPr>
          <w:spacing w:val="-1"/>
        </w:rPr>
        <w:t>on</w:t>
      </w:r>
      <w:r w:rsidRPr="0052241F">
        <w:rPr>
          <w:spacing w:val="1"/>
        </w:rPr>
        <w:t xml:space="preserve"> </w:t>
      </w:r>
      <w:r w:rsidRPr="0052241F">
        <w:rPr>
          <w:spacing w:val="-1"/>
        </w:rPr>
        <w:t xml:space="preserve">the </w:t>
      </w:r>
      <w:r>
        <w:t>first</w:t>
      </w:r>
      <w:r w:rsidRPr="0052241F">
        <w:rPr>
          <w:spacing w:val="-2"/>
        </w:rPr>
        <w:t xml:space="preserve"> </w:t>
      </w:r>
      <w:r w:rsidRPr="0052241F">
        <w:rPr>
          <w:spacing w:val="-1"/>
        </w:rPr>
        <w:t>$20,000;</w:t>
      </w:r>
      <w:r w:rsidRPr="0052241F">
        <w:rPr>
          <w:spacing w:val="-2"/>
        </w:rPr>
        <w:t xml:space="preserve"> </w:t>
      </w:r>
      <w:r w:rsidRPr="0052241F">
        <w:rPr>
          <w:spacing w:val="-1"/>
        </w:rPr>
        <w:t>7-1/2 percent</w:t>
      </w:r>
      <w:r w:rsidRPr="0052241F">
        <w:rPr>
          <w:spacing w:val="-2"/>
        </w:rPr>
        <w:t xml:space="preserve"> </w:t>
      </w:r>
      <w:r w:rsidRPr="0052241F">
        <w:rPr>
          <w:spacing w:val="-1"/>
        </w:rPr>
        <w:t>overhead</w:t>
      </w:r>
      <w:r w:rsidRPr="0052241F">
        <w:rPr>
          <w:spacing w:val="51"/>
        </w:rPr>
        <w:t xml:space="preserve"> </w:t>
      </w:r>
      <w:r>
        <w:t>and</w:t>
      </w:r>
      <w:r w:rsidRPr="0052241F">
        <w:rPr>
          <w:spacing w:val="1"/>
        </w:rPr>
        <w:t xml:space="preserve"> </w:t>
      </w:r>
      <w:r w:rsidRPr="0052241F">
        <w:rPr>
          <w:spacing w:val="-1"/>
        </w:rPr>
        <w:t>7-1/2</w:t>
      </w:r>
      <w:r w:rsidRPr="0052241F">
        <w:rPr>
          <w:spacing w:val="1"/>
        </w:rPr>
        <w:t xml:space="preserve"> </w:t>
      </w:r>
      <w:r w:rsidRPr="0052241F">
        <w:rPr>
          <w:spacing w:val="-1"/>
        </w:rPr>
        <w:t>percent</w:t>
      </w:r>
      <w:r w:rsidRPr="0052241F">
        <w:rPr>
          <w:spacing w:val="-2"/>
        </w:rPr>
        <w:t xml:space="preserve"> profit</w:t>
      </w:r>
      <w:r>
        <w:t xml:space="preserve"> on</w:t>
      </w:r>
      <w:r w:rsidRPr="0052241F">
        <w:rPr>
          <w:spacing w:val="1"/>
        </w:rPr>
        <w:t xml:space="preserve"> </w:t>
      </w:r>
      <w:r w:rsidRPr="0052241F">
        <w:rPr>
          <w:spacing w:val="-1"/>
        </w:rPr>
        <w:t>the</w:t>
      </w:r>
      <w:r w:rsidRPr="0052241F">
        <w:rPr>
          <w:spacing w:val="1"/>
        </w:rPr>
        <w:t xml:space="preserve"> </w:t>
      </w:r>
      <w:r w:rsidRPr="0052241F">
        <w:rPr>
          <w:spacing w:val="-2"/>
        </w:rPr>
        <w:t>next</w:t>
      </w:r>
      <w:r>
        <w:t xml:space="preserve"> </w:t>
      </w:r>
      <w:r w:rsidRPr="0052241F">
        <w:rPr>
          <w:spacing w:val="-1"/>
        </w:rPr>
        <w:t>$30,000;</w:t>
      </w:r>
      <w:r w:rsidRPr="0052241F">
        <w:rPr>
          <w:spacing w:val="-7"/>
        </w:rPr>
        <w:t xml:space="preserve"> </w:t>
      </w:r>
      <w:r>
        <w:t>5</w:t>
      </w:r>
      <w:r w:rsidRPr="0052241F">
        <w:rPr>
          <w:spacing w:val="1"/>
        </w:rPr>
        <w:t xml:space="preserve"> </w:t>
      </w:r>
      <w:r w:rsidRPr="0052241F">
        <w:rPr>
          <w:spacing w:val="-1"/>
        </w:rPr>
        <w:t>percent</w:t>
      </w:r>
      <w:r w:rsidRPr="0052241F">
        <w:rPr>
          <w:spacing w:val="-2"/>
        </w:rPr>
        <w:t xml:space="preserve"> </w:t>
      </w:r>
      <w:r w:rsidRPr="0052241F">
        <w:rPr>
          <w:spacing w:val="-1"/>
        </w:rPr>
        <w:t>overhead</w:t>
      </w:r>
      <w:r w:rsidRPr="0052241F">
        <w:rPr>
          <w:spacing w:val="1"/>
        </w:rPr>
        <w:t xml:space="preserve"> </w:t>
      </w:r>
      <w:r w:rsidRPr="0052241F">
        <w:rPr>
          <w:spacing w:val="-1"/>
        </w:rPr>
        <w:t>and</w:t>
      </w:r>
      <w:r w:rsidRPr="0052241F">
        <w:rPr>
          <w:spacing w:val="2"/>
        </w:rPr>
        <w:t xml:space="preserve"> </w:t>
      </w:r>
      <w:r>
        <w:t>5</w:t>
      </w:r>
      <w:r w:rsidRPr="0052241F">
        <w:rPr>
          <w:spacing w:val="63"/>
        </w:rPr>
        <w:t xml:space="preserve"> </w:t>
      </w:r>
      <w:r w:rsidRPr="0052241F">
        <w:rPr>
          <w:spacing w:val="-1"/>
        </w:rPr>
        <w:t>percent</w:t>
      </w:r>
      <w:r>
        <w:t xml:space="preserve"> </w:t>
      </w:r>
      <w:r w:rsidRPr="0052241F">
        <w:rPr>
          <w:spacing w:val="-1"/>
        </w:rPr>
        <w:t>profit</w:t>
      </w:r>
      <w:r>
        <w:t xml:space="preserve"> </w:t>
      </w:r>
      <w:r w:rsidRPr="0052241F">
        <w:rPr>
          <w:spacing w:val="-1"/>
        </w:rPr>
        <w:t>on</w:t>
      </w:r>
      <w:r w:rsidRPr="0052241F">
        <w:rPr>
          <w:spacing w:val="2"/>
        </w:rPr>
        <w:t xml:space="preserve"> </w:t>
      </w:r>
      <w:r w:rsidRPr="0052241F">
        <w:rPr>
          <w:spacing w:val="-1"/>
        </w:rPr>
        <w:t>balance</w:t>
      </w:r>
      <w:r w:rsidRPr="0052241F">
        <w:rPr>
          <w:spacing w:val="1"/>
        </w:rPr>
        <w:t xml:space="preserve"> </w:t>
      </w:r>
      <w:r w:rsidRPr="0052241F">
        <w:rPr>
          <w:spacing w:val="-2"/>
        </w:rPr>
        <w:t>over</w:t>
      </w:r>
      <w:r w:rsidRPr="0052241F">
        <w:rPr>
          <w:spacing w:val="-1"/>
        </w:rPr>
        <w:t xml:space="preserve"> </w:t>
      </w:r>
      <w:r>
        <w:t xml:space="preserve">$50,000. </w:t>
      </w:r>
      <w:r w:rsidRPr="0052241F">
        <w:rPr>
          <w:spacing w:val="1"/>
        </w:rPr>
        <w:t xml:space="preserve"> </w:t>
      </w:r>
      <w:r w:rsidRPr="0052241F">
        <w:rPr>
          <w:spacing w:val="-2"/>
        </w:rPr>
        <w:t>Profit</w:t>
      </w:r>
      <w:r>
        <w:t xml:space="preserve"> </w:t>
      </w:r>
      <w:r w:rsidRPr="0052241F">
        <w:rPr>
          <w:spacing w:val="-1"/>
        </w:rPr>
        <w:t>shall</w:t>
      </w:r>
      <w:r>
        <w:t xml:space="preserve"> be</w:t>
      </w:r>
      <w:r w:rsidRPr="0052241F">
        <w:rPr>
          <w:spacing w:val="1"/>
        </w:rPr>
        <w:t xml:space="preserve"> </w:t>
      </w:r>
      <w:r w:rsidRPr="0052241F">
        <w:rPr>
          <w:spacing w:val="-1"/>
        </w:rPr>
        <w:t>computed</w:t>
      </w:r>
      <w:r w:rsidRPr="0052241F">
        <w:rPr>
          <w:spacing w:val="1"/>
        </w:rPr>
        <w:t xml:space="preserve"> </w:t>
      </w:r>
      <w:r>
        <w:t>by</w:t>
      </w:r>
      <w:r w:rsidRPr="0052241F">
        <w:rPr>
          <w:spacing w:val="55"/>
        </w:rPr>
        <w:t xml:space="preserve"> </w:t>
      </w:r>
      <w:r w:rsidRPr="0052241F">
        <w:rPr>
          <w:spacing w:val="-1"/>
        </w:rPr>
        <w:t xml:space="preserve">multiplying </w:t>
      </w:r>
      <w:r>
        <w:t>the</w:t>
      </w:r>
      <w:r w:rsidRPr="0052241F">
        <w:rPr>
          <w:spacing w:val="1"/>
        </w:rPr>
        <w:t xml:space="preserve"> </w:t>
      </w:r>
      <w:r>
        <w:t>profit</w:t>
      </w:r>
      <w:r w:rsidRPr="0052241F">
        <w:rPr>
          <w:spacing w:val="-2"/>
        </w:rPr>
        <w:t xml:space="preserve"> </w:t>
      </w:r>
      <w:r w:rsidRPr="0052241F">
        <w:rPr>
          <w:spacing w:val="-1"/>
        </w:rPr>
        <w:t>percentage</w:t>
      </w:r>
      <w:r w:rsidRPr="0052241F">
        <w:rPr>
          <w:spacing w:val="1"/>
        </w:rPr>
        <w:t xml:space="preserve"> </w:t>
      </w:r>
      <w:r>
        <w:t>by</w:t>
      </w:r>
      <w:r w:rsidRPr="0052241F">
        <w:rPr>
          <w:spacing w:val="-5"/>
        </w:rPr>
        <w:t xml:space="preserve"> </w:t>
      </w:r>
      <w:r>
        <w:t>the</w:t>
      </w:r>
      <w:r w:rsidRPr="0052241F">
        <w:rPr>
          <w:spacing w:val="1"/>
        </w:rPr>
        <w:t xml:space="preserve"> </w:t>
      </w:r>
      <w:r w:rsidRPr="0052241F">
        <w:rPr>
          <w:spacing w:val="-1"/>
        </w:rPr>
        <w:t>sum</w:t>
      </w:r>
      <w:r>
        <w:t xml:space="preserve"> </w:t>
      </w:r>
      <w:r w:rsidRPr="0052241F">
        <w:rPr>
          <w:spacing w:val="-1"/>
        </w:rPr>
        <w:t>of</w:t>
      </w:r>
      <w:r w:rsidRPr="0052241F">
        <w:rPr>
          <w:spacing w:val="5"/>
        </w:rPr>
        <w:t xml:space="preserve"> </w:t>
      </w:r>
      <w:r w:rsidRPr="0052241F">
        <w:rPr>
          <w:spacing w:val="-1"/>
        </w:rPr>
        <w:t>the</w:t>
      </w:r>
      <w:r w:rsidRPr="0052241F">
        <w:rPr>
          <w:spacing w:val="1"/>
        </w:rPr>
        <w:t xml:space="preserve"> </w:t>
      </w:r>
      <w:r w:rsidRPr="0052241F">
        <w:rPr>
          <w:spacing w:val="-1"/>
        </w:rPr>
        <w:t>direct</w:t>
      </w:r>
      <w:r w:rsidRPr="0052241F">
        <w:rPr>
          <w:spacing w:val="-2"/>
        </w:rPr>
        <w:t xml:space="preserve"> </w:t>
      </w:r>
      <w:r>
        <w:t>costs</w:t>
      </w:r>
      <w:r w:rsidRPr="0052241F">
        <w:rPr>
          <w:spacing w:val="-2"/>
        </w:rPr>
        <w:t xml:space="preserve"> </w:t>
      </w:r>
      <w:r w:rsidRPr="0052241F">
        <w:rPr>
          <w:spacing w:val="-1"/>
        </w:rPr>
        <w:t>and</w:t>
      </w:r>
      <w:r w:rsidRPr="0052241F">
        <w:rPr>
          <w:spacing w:val="43"/>
        </w:rPr>
        <w:t xml:space="preserve"> </w:t>
      </w:r>
      <w:r w:rsidRPr="0052241F">
        <w:rPr>
          <w:spacing w:val="-1"/>
        </w:rPr>
        <w:t>computed</w:t>
      </w:r>
      <w:r w:rsidRPr="0052241F">
        <w:rPr>
          <w:spacing w:val="1"/>
        </w:rPr>
        <w:t xml:space="preserve"> </w:t>
      </w:r>
      <w:r w:rsidRPr="0052241F">
        <w:rPr>
          <w:spacing w:val="-1"/>
        </w:rPr>
        <w:t>overhead</w:t>
      </w:r>
      <w:r w:rsidRPr="0052241F">
        <w:rPr>
          <w:spacing w:val="1"/>
        </w:rPr>
        <w:t xml:space="preserve"> </w:t>
      </w:r>
      <w:r w:rsidRPr="0052241F">
        <w:rPr>
          <w:spacing w:val="-1"/>
        </w:rPr>
        <w:t>costs.</w:t>
      </w:r>
    </w:p>
    <w:p w:rsidR="004F1640" w:rsidRDefault="004F1640" w:rsidP="0052241F">
      <w:pPr>
        <w:tabs>
          <w:tab w:val="left" w:pos="1350"/>
        </w:tabs>
        <w:ind w:firstLine="900"/>
        <w:rPr>
          <w:rFonts w:ascii="Arial" w:eastAsia="Arial" w:hAnsi="Arial" w:cs="Arial"/>
          <w:sz w:val="24"/>
          <w:szCs w:val="24"/>
        </w:rPr>
      </w:pPr>
    </w:p>
    <w:p w:rsidR="004F1640" w:rsidRDefault="004F1640" w:rsidP="0052241F">
      <w:pPr>
        <w:pStyle w:val="BodyText"/>
        <w:numPr>
          <w:ilvl w:val="1"/>
          <w:numId w:val="8"/>
        </w:numPr>
        <w:tabs>
          <w:tab w:val="left" w:pos="1350"/>
        </w:tabs>
        <w:ind w:left="0" w:right="367" w:firstLine="900"/>
      </w:pPr>
      <w:r>
        <w:lastRenderedPageBreak/>
        <w:t>The</w:t>
      </w:r>
      <w:r>
        <w:rPr>
          <w:spacing w:val="1"/>
        </w:rPr>
        <w:t xml:space="preserve"> </w:t>
      </w:r>
      <w:r>
        <w:rPr>
          <w:spacing w:val="-1"/>
        </w:rPr>
        <w:t>prime</w:t>
      </w:r>
      <w:r>
        <w:rPr>
          <w:spacing w:val="1"/>
        </w:rPr>
        <w:t xml:space="preserve"> </w:t>
      </w:r>
      <w:r>
        <w:rPr>
          <w:spacing w:val="-1"/>
        </w:rPr>
        <w:t>contractor</w:t>
      </w:r>
      <w:r>
        <w:rPr>
          <w:rFonts w:cs="Arial"/>
          <w:spacing w:val="-1"/>
        </w:rPr>
        <w:t>’s</w:t>
      </w:r>
      <w:r>
        <w:rPr>
          <w:rFonts w:cs="Arial"/>
        </w:rPr>
        <w:t xml:space="preserve"> </w:t>
      </w:r>
      <w:r>
        <w:t>or</w:t>
      </w:r>
      <w:r>
        <w:rPr>
          <w:spacing w:val="-1"/>
        </w:rPr>
        <w:t xml:space="preserve"> upper-tier</w:t>
      </w:r>
      <w:r>
        <w:t xml:space="preserve"> </w:t>
      </w:r>
      <w:r>
        <w:rPr>
          <w:spacing w:val="-1"/>
        </w:rPr>
        <w:t>subcontractor</w:t>
      </w:r>
      <w:r>
        <w:rPr>
          <w:rFonts w:cs="Arial"/>
          <w:spacing w:val="-1"/>
        </w:rPr>
        <w:t>’s</w:t>
      </w:r>
      <w:r>
        <w:rPr>
          <w:rFonts w:cs="Arial"/>
          <w:spacing w:val="-2"/>
        </w:rPr>
        <w:t xml:space="preserve"> </w:t>
      </w:r>
      <w:r>
        <w:rPr>
          <w:spacing w:val="1"/>
        </w:rPr>
        <w:t>fee</w:t>
      </w:r>
      <w:r>
        <w:rPr>
          <w:spacing w:val="-1"/>
        </w:rPr>
        <w:t xml:space="preserve"> </w:t>
      </w:r>
      <w:r>
        <w:t>on</w:t>
      </w:r>
      <w:r>
        <w:rPr>
          <w:spacing w:val="1"/>
        </w:rPr>
        <w:t xml:space="preserve"> </w:t>
      </w:r>
      <w:r>
        <w:rPr>
          <w:spacing w:val="-2"/>
        </w:rPr>
        <w:t>work</w:t>
      </w:r>
      <w:r>
        <w:rPr>
          <w:spacing w:val="47"/>
        </w:rPr>
        <w:t xml:space="preserve"> </w:t>
      </w:r>
      <w:r>
        <w:rPr>
          <w:spacing w:val="-1"/>
        </w:rPr>
        <w:t xml:space="preserve">performed </w:t>
      </w:r>
      <w:r>
        <w:t>by</w:t>
      </w:r>
      <w:r>
        <w:rPr>
          <w:spacing w:val="-5"/>
        </w:rPr>
        <w:t xml:space="preserve"> </w:t>
      </w:r>
      <w:r>
        <w:rPr>
          <w:spacing w:val="-1"/>
        </w:rPr>
        <w:t>lower-tier</w:t>
      </w:r>
      <w:r>
        <w:t xml:space="preserve"> </w:t>
      </w:r>
      <w:r>
        <w:rPr>
          <w:spacing w:val="-1"/>
        </w:rPr>
        <w:t>subcontractors</w:t>
      </w:r>
      <w:r>
        <w:t xml:space="preserve"> </w:t>
      </w:r>
      <w:r>
        <w:rPr>
          <w:spacing w:val="-2"/>
        </w:rPr>
        <w:t>will</w:t>
      </w:r>
      <w:r>
        <w:t xml:space="preserve"> be</w:t>
      </w:r>
      <w:r>
        <w:rPr>
          <w:spacing w:val="1"/>
        </w:rPr>
        <w:t xml:space="preserve"> </w:t>
      </w:r>
      <w:r>
        <w:t>based</w:t>
      </w:r>
      <w:r>
        <w:rPr>
          <w:spacing w:val="1"/>
        </w:rPr>
        <w:t xml:space="preserve"> </w:t>
      </w:r>
      <w:r>
        <w:rPr>
          <w:spacing w:val="-1"/>
        </w:rPr>
        <w:t>on</w:t>
      </w:r>
      <w:r>
        <w:rPr>
          <w:spacing w:val="1"/>
        </w:rPr>
        <w:t xml:space="preserve"> </w:t>
      </w:r>
      <w:r>
        <w:rPr>
          <w:spacing w:val="-1"/>
        </w:rPr>
        <w:t xml:space="preserve">the </w:t>
      </w:r>
      <w:r>
        <w:t xml:space="preserve">net </w:t>
      </w:r>
      <w:r>
        <w:rPr>
          <w:spacing w:val="-1"/>
        </w:rPr>
        <w:t>increased</w:t>
      </w:r>
      <w:r>
        <w:rPr>
          <w:spacing w:val="57"/>
        </w:rPr>
        <w:t xml:space="preserve"> </w:t>
      </w:r>
      <w:r>
        <w:t>cost to</w:t>
      </w:r>
      <w:r>
        <w:rPr>
          <w:spacing w:val="1"/>
        </w:rPr>
        <w:t xml:space="preserve"> </w:t>
      </w:r>
      <w:r>
        <w:rPr>
          <w:spacing w:val="-2"/>
        </w:rPr>
        <w:t>the</w:t>
      </w:r>
      <w:r>
        <w:rPr>
          <w:spacing w:val="1"/>
        </w:rPr>
        <w:t xml:space="preserve"> </w:t>
      </w:r>
      <w:r>
        <w:rPr>
          <w:spacing w:val="-1"/>
        </w:rPr>
        <w:t>prime</w:t>
      </w:r>
      <w:r>
        <w:rPr>
          <w:spacing w:val="2"/>
        </w:rPr>
        <w:t xml:space="preserve"> </w:t>
      </w:r>
      <w:r>
        <w:rPr>
          <w:spacing w:val="-1"/>
        </w:rPr>
        <w:t xml:space="preserve">contractor </w:t>
      </w:r>
      <w:r>
        <w:t>or</w:t>
      </w:r>
      <w:r>
        <w:rPr>
          <w:spacing w:val="-3"/>
        </w:rPr>
        <w:t xml:space="preserve"> </w:t>
      </w:r>
      <w:r>
        <w:rPr>
          <w:spacing w:val="-1"/>
        </w:rPr>
        <w:t>upper-tier</w:t>
      </w:r>
      <w:r>
        <w:t xml:space="preserve"> </w:t>
      </w:r>
      <w:r>
        <w:rPr>
          <w:spacing w:val="-1"/>
        </w:rPr>
        <w:t>subcontractor,</w:t>
      </w:r>
      <w:r>
        <w:t xml:space="preserve"> as</w:t>
      </w:r>
      <w:r>
        <w:rPr>
          <w:spacing w:val="-2"/>
        </w:rPr>
        <w:t xml:space="preserve"> </w:t>
      </w:r>
      <w:r>
        <w:rPr>
          <w:spacing w:val="-1"/>
        </w:rPr>
        <w:t>applicable.</w:t>
      </w:r>
      <w:r>
        <w:rPr>
          <w:spacing w:val="55"/>
        </w:rPr>
        <w:t xml:space="preserve"> </w:t>
      </w:r>
      <w:r>
        <w:rPr>
          <w:spacing w:val="-1"/>
        </w:rPr>
        <w:t>Allowable</w:t>
      </w:r>
      <w:r>
        <w:rPr>
          <w:spacing w:val="1"/>
        </w:rPr>
        <w:t xml:space="preserve"> </w:t>
      </w:r>
      <w:r>
        <w:t>fee</w:t>
      </w:r>
      <w:r>
        <w:rPr>
          <w:spacing w:val="-1"/>
        </w:rPr>
        <w:t xml:space="preserve"> </w:t>
      </w:r>
      <w:r>
        <w:t>on</w:t>
      </w:r>
      <w:r>
        <w:rPr>
          <w:spacing w:val="2"/>
        </w:rPr>
        <w:t xml:space="preserve"> </w:t>
      </w:r>
      <w:r>
        <w:rPr>
          <w:spacing w:val="-1"/>
        </w:rPr>
        <w:t>changes</w:t>
      </w:r>
      <w:r>
        <w:t xml:space="preserve"> </w:t>
      </w:r>
      <w:r>
        <w:rPr>
          <w:spacing w:val="-2"/>
        </w:rPr>
        <w:t>will</w:t>
      </w:r>
      <w:r>
        <w:t xml:space="preserve"> not exceed</w:t>
      </w:r>
      <w:r>
        <w:rPr>
          <w:spacing w:val="1"/>
        </w:rPr>
        <w:t xml:space="preserve"> </w:t>
      </w:r>
      <w:r>
        <w:rPr>
          <w:spacing w:val="-1"/>
        </w:rPr>
        <w:t>the following:</w:t>
      </w:r>
      <w:r>
        <w:t xml:space="preserve"> </w:t>
      </w:r>
      <w:r>
        <w:rPr>
          <w:spacing w:val="1"/>
        </w:rPr>
        <w:t xml:space="preserve"> </w:t>
      </w:r>
      <w:r>
        <w:t>10</w:t>
      </w:r>
      <w:r>
        <w:rPr>
          <w:spacing w:val="1"/>
        </w:rPr>
        <w:t xml:space="preserve"> </w:t>
      </w:r>
      <w:r>
        <w:rPr>
          <w:spacing w:val="-1"/>
        </w:rPr>
        <w:t>percent</w:t>
      </w:r>
      <w:r>
        <w:t xml:space="preserve"> fee</w:t>
      </w:r>
      <w:r>
        <w:rPr>
          <w:spacing w:val="1"/>
        </w:rPr>
        <w:t xml:space="preserve"> </w:t>
      </w:r>
      <w:r>
        <w:rPr>
          <w:spacing w:val="-1"/>
        </w:rPr>
        <w:t>on</w:t>
      </w:r>
      <w:r>
        <w:rPr>
          <w:spacing w:val="29"/>
        </w:rPr>
        <w:t xml:space="preserve"> </w:t>
      </w:r>
      <w:r>
        <w:t>the</w:t>
      </w:r>
      <w:r>
        <w:rPr>
          <w:spacing w:val="-1"/>
        </w:rPr>
        <w:t xml:space="preserve"> </w:t>
      </w:r>
      <w:r>
        <w:t>first</w:t>
      </w:r>
      <w:r>
        <w:rPr>
          <w:spacing w:val="-2"/>
        </w:rPr>
        <w:t xml:space="preserve"> </w:t>
      </w:r>
      <w:r>
        <w:rPr>
          <w:spacing w:val="-1"/>
        </w:rPr>
        <w:t>$20,000;</w:t>
      </w:r>
      <w:r>
        <w:rPr>
          <w:spacing w:val="1"/>
        </w:rPr>
        <w:t xml:space="preserve"> </w:t>
      </w:r>
      <w:r>
        <w:rPr>
          <w:spacing w:val="-1"/>
        </w:rPr>
        <w:t>7-1/2 percent</w:t>
      </w:r>
      <w:r>
        <w:rPr>
          <w:spacing w:val="-2"/>
        </w:rPr>
        <w:t xml:space="preserve"> </w:t>
      </w:r>
      <w:r>
        <w:t>fee</w:t>
      </w:r>
      <w:r>
        <w:rPr>
          <w:spacing w:val="-1"/>
        </w:rPr>
        <w:t xml:space="preserve"> </w:t>
      </w:r>
      <w:r>
        <w:t>on</w:t>
      </w:r>
      <w:r>
        <w:rPr>
          <w:spacing w:val="1"/>
        </w:rPr>
        <w:t xml:space="preserve"> </w:t>
      </w:r>
      <w:r>
        <w:rPr>
          <w:spacing w:val="-2"/>
        </w:rPr>
        <w:t>the</w:t>
      </w:r>
      <w:r>
        <w:rPr>
          <w:spacing w:val="1"/>
        </w:rPr>
        <w:t xml:space="preserve"> </w:t>
      </w:r>
      <w:r>
        <w:rPr>
          <w:spacing w:val="-1"/>
        </w:rPr>
        <w:t>next</w:t>
      </w:r>
      <w:r>
        <w:t xml:space="preserve"> </w:t>
      </w:r>
      <w:r>
        <w:rPr>
          <w:spacing w:val="-1"/>
        </w:rPr>
        <w:t>$30,000;</w:t>
      </w:r>
      <w:r>
        <w:rPr>
          <w:spacing w:val="-2"/>
        </w:rPr>
        <w:t xml:space="preserve"> </w:t>
      </w:r>
      <w:r>
        <w:t>and</w:t>
      </w:r>
      <w:r>
        <w:rPr>
          <w:spacing w:val="-1"/>
        </w:rPr>
        <w:t xml:space="preserve"> </w:t>
      </w:r>
      <w:r>
        <w:t>5</w:t>
      </w:r>
      <w:r>
        <w:rPr>
          <w:spacing w:val="1"/>
        </w:rPr>
        <w:t xml:space="preserve"> </w:t>
      </w:r>
      <w:r>
        <w:rPr>
          <w:spacing w:val="-1"/>
        </w:rPr>
        <w:t>percent</w:t>
      </w:r>
      <w:r>
        <w:rPr>
          <w:spacing w:val="-2"/>
        </w:rPr>
        <w:t xml:space="preserve"> </w:t>
      </w:r>
      <w:r>
        <w:t>fee</w:t>
      </w:r>
      <w:r>
        <w:rPr>
          <w:spacing w:val="57"/>
        </w:rPr>
        <w:t xml:space="preserve"> </w:t>
      </w:r>
      <w:r>
        <w:t>on</w:t>
      </w:r>
      <w:r>
        <w:rPr>
          <w:spacing w:val="1"/>
        </w:rPr>
        <w:t xml:space="preserve"> </w:t>
      </w:r>
      <w:r>
        <w:rPr>
          <w:spacing w:val="-1"/>
        </w:rPr>
        <w:t>balance</w:t>
      </w:r>
      <w:r>
        <w:rPr>
          <w:spacing w:val="1"/>
        </w:rPr>
        <w:t xml:space="preserve"> </w:t>
      </w:r>
      <w:r>
        <w:rPr>
          <w:spacing w:val="-2"/>
        </w:rPr>
        <w:t>over</w:t>
      </w:r>
      <w:r>
        <w:t xml:space="preserve"> </w:t>
      </w:r>
      <w:r>
        <w:rPr>
          <w:spacing w:val="-1"/>
        </w:rPr>
        <w:t>$50,000.</w:t>
      </w:r>
    </w:p>
    <w:p w:rsidR="004F1640" w:rsidRDefault="004F1640" w:rsidP="0052241F">
      <w:pPr>
        <w:tabs>
          <w:tab w:val="left" w:pos="1350"/>
        </w:tabs>
        <w:spacing w:before="1"/>
        <w:ind w:firstLine="900"/>
        <w:rPr>
          <w:rFonts w:ascii="Arial" w:eastAsia="Arial" w:hAnsi="Arial" w:cs="Arial"/>
          <w:sz w:val="24"/>
          <w:szCs w:val="24"/>
        </w:rPr>
      </w:pPr>
    </w:p>
    <w:p w:rsidR="004F1640" w:rsidRDefault="004F1640" w:rsidP="0052241F">
      <w:pPr>
        <w:pStyle w:val="BodyText"/>
        <w:numPr>
          <w:ilvl w:val="1"/>
          <w:numId w:val="8"/>
        </w:numPr>
        <w:tabs>
          <w:tab w:val="left" w:pos="1350"/>
        </w:tabs>
        <w:ind w:left="0" w:right="212" w:firstLine="900"/>
      </w:pPr>
      <w:r>
        <w:rPr>
          <w:spacing w:val="-1"/>
        </w:rPr>
        <w:t>Not</w:t>
      </w:r>
      <w:r>
        <w:t xml:space="preserve"> more</w:t>
      </w:r>
      <w:r>
        <w:rPr>
          <w:spacing w:val="1"/>
        </w:rPr>
        <w:t xml:space="preserve"> </w:t>
      </w:r>
      <w:r>
        <w:rPr>
          <w:spacing w:val="-1"/>
        </w:rPr>
        <w:t>than</w:t>
      </w:r>
      <w:r>
        <w:rPr>
          <w:spacing w:val="-4"/>
        </w:rPr>
        <w:t xml:space="preserve"> </w:t>
      </w:r>
      <w:r>
        <w:t>four</w:t>
      </w:r>
      <w:r>
        <w:rPr>
          <w:spacing w:val="-1"/>
        </w:rPr>
        <w:t xml:space="preserve"> percentages,</w:t>
      </w:r>
      <w:r>
        <w:rPr>
          <w:spacing w:val="-2"/>
        </w:rPr>
        <w:t xml:space="preserve"> </w:t>
      </w:r>
      <w:r>
        <w:rPr>
          <w:spacing w:val="-1"/>
        </w:rPr>
        <w:t>none</w:t>
      </w:r>
      <w:r>
        <w:rPr>
          <w:spacing w:val="1"/>
        </w:rPr>
        <w:t xml:space="preserve"> </w:t>
      </w:r>
      <w:r>
        <w:rPr>
          <w:spacing w:val="-1"/>
        </w:rPr>
        <w:t>of</w:t>
      </w:r>
      <w:r>
        <w:rPr>
          <w:spacing w:val="-2"/>
        </w:rPr>
        <w:t xml:space="preserve"> which</w:t>
      </w:r>
      <w:r>
        <w:t xml:space="preserve"> </w:t>
      </w:r>
      <w:r>
        <w:rPr>
          <w:spacing w:val="-1"/>
        </w:rPr>
        <w:t>exceed</w:t>
      </w:r>
      <w:r>
        <w:rPr>
          <w:spacing w:val="1"/>
        </w:rPr>
        <w:t xml:space="preserve"> </w:t>
      </w:r>
      <w:r>
        <w:t>the</w:t>
      </w:r>
      <w:r>
        <w:rPr>
          <w:spacing w:val="49"/>
        </w:rPr>
        <w:t xml:space="preserve"> </w:t>
      </w:r>
      <w:r>
        <w:rPr>
          <w:spacing w:val="-1"/>
        </w:rPr>
        <w:t>percentages</w:t>
      </w:r>
      <w:r>
        <w:t xml:space="preserve"> </w:t>
      </w:r>
      <w:r>
        <w:rPr>
          <w:spacing w:val="-1"/>
        </w:rPr>
        <w:t>shown</w:t>
      </w:r>
      <w:r>
        <w:rPr>
          <w:spacing w:val="1"/>
        </w:rPr>
        <w:t xml:space="preserve"> </w:t>
      </w:r>
      <w:r>
        <w:rPr>
          <w:spacing w:val="-2"/>
        </w:rPr>
        <w:t>above,</w:t>
      </w:r>
      <w:r>
        <w:rPr>
          <w:spacing w:val="3"/>
        </w:rPr>
        <w:t xml:space="preserve"> </w:t>
      </w:r>
      <w:r>
        <w:rPr>
          <w:spacing w:val="-1"/>
        </w:rPr>
        <w:t>will</w:t>
      </w:r>
      <w:r>
        <w:t xml:space="preserve"> be</w:t>
      </w:r>
      <w:r>
        <w:rPr>
          <w:spacing w:val="1"/>
        </w:rPr>
        <w:t xml:space="preserve"> </w:t>
      </w:r>
      <w:r>
        <w:rPr>
          <w:spacing w:val="-1"/>
        </w:rPr>
        <w:t>allowed</w:t>
      </w:r>
      <w:r>
        <w:rPr>
          <w:spacing w:val="1"/>
        </w:rPr>
        <w:t xml:space="preserve"> </w:t>
      </w:r>
      <w:r>
        <w:rPr>
          <w:spacing w:val="-1"/>
        </w:rPr>
        <w:t>regardless</w:t>
      </w:r>
      <w:r>
        <w:t xml:space="preserve"> </w:t>
      </w:r>
      <w:r>
        <w:rPr>
          <w:spacing w:val="-1"/>
        </w:rPr>
        <w:t>of</w:t>
      </w:r>
      <w:r>
        <w:rPr>
          <w:spacing w:val="5"/>
        </w:rPr>
        <w:t xml:space="preserve"> </w:t>
      </w:r>
      <w:r>
        <w:rPr>
          <w:spacing w:val="-1"/>
        </w:rPr>
        <w:t xml:space="preserve">the </w:t>
      </w:r>
      <w:r>
        <w:t>number</w:t>
      </w:r>
      <w:r>
        <w:rPr>
          <w:spacing w:val="-3"/>
        </w:rPr>
        <w:t xml:space="preserve"> </w:t>
      </w:r>
      <w:r>
        <w:rPr>
          <w:spacing w:val="-1"/>
        </w:rPr>
        <w:t>of</w:t>
      </w:r>
      <w:r>
        <w:rPr>
          <w:spacing w:val="5"/>
        </w:rPr>
        <w:t xml:space="preserve"> </w:t>
      </w:r>
      <w:r>
        <w:rPr>
          <w:spacing w:val="-1"/>
        </w:rPr>
        <w:t>tiers</w:t>
      </w:r>
      <w:r>
        <w:rPr>
          <w:spacing w:val="49"/>
        </w:rPr>
        <w:t xml:space="preserve"> </w:t>
      </w:r>
      <w:r>
        <w:rPr>
          <w:spacing w:val="-1"/>
        </w:rPr>
        <w:t>of</w:t>
      </w:r>
      <w:r>
        <w:rPr>
          <w:spacing w:val="5"/>
        </w:rPr>
        <w:t xml:space="preserve"> </w:t>
      </w:r>
      <w:r>
        <w:rPr>
          <w:spacing w:val="-1"/>
        </w:rPr>
        <w:t>subcontractors.</w:t>
      </w:r>
    </w:p>
    <w:p w:rsidR="004F1640" w:rsidRDefault="004F1640" w:rsidP="0052241F">
      <w:pPr>
        <w:tabs>
          <w:tab w:val="left" w:pos="1350"/>
        </w:tabs>
        <w:ind w:firstLine="900"/>
        <w:rPr>
          <w:rFonts w:ascii="Arial" w:eastAsia="Arial" w:hAnsi="Arial" w:cs="Arial"/>
          <w:sz w:val="24"/>
          <w:szCs w:val="24"/>
        </w:rPr>
      </w:pPr>
    </w:p>
    <w:p w:rsidR="004F1640" w:rsidRDefault="004F1640" w:rsidP="0052241F">
      <w:pPr>
        <w:pStyle w:val="BodyText"/>
        <w:numPr>
          <w:ilvl w:val="1"/>
          <w:numId w:val="8"/>
        </w:numPr>
        <w:tabs>
          <w:tab w:val="left" w:pos="1350"/>
        </w:tabs>
        <w:ind w:left="0" w:right="305" w:firstLine="900"/>
      </w:pPr>
      <w:r>
        <w:rPr>
          <w:spacing w:val="1"/>
        </w:rPr>
        <w:t>Where</w:t>
      </w:r>
      <w:r>
        <w:rPr>
          <w:spacing w:val="2"/>
        </w:rPr>
        <w:t xml:space="preserve"> </w:t>
      </w:r>
      <w:r>
        <w:rPr>
          <w:spacing w:val="-1"/>
        </w:rPr>
        <w:t>the</w:t>
      </w:r>
      <w:r>
        <w:rPr>
          <w:spacing w:val="1"/>
        </w:rPr>
        <w:t xml:space="preserve"> </w:t>
      </w:r>
      <w:r>
        <w:rPr>
          <w:spacing w:val="-1"/>
        </w:rPr>
        <w:t>contractor</w:t>
      </w:r>
      <w:r>
        <w:rPr>
          <w:rFonts w:cs="Arial"/>
          <w:spacing w:val="-1"/>
        </w:rPr>
        <w:t>’s</w:t>
      </w:r>
      <w:r>
        <w:rPr>
          <w:rFonts w:cs="Arial"/>
        </w:rPr>
        <w:t xml:space="preserve"> </w:t>
      </w:r>
      <w:r>
        <w:t xml:space="preserve">or </w:t>
      </w:r>
      <w:r>
        <w:rPr>
          <w:spacing w:val="-1"/>
        </w:rPr>
        <w:t>subcontractor</w:t>
      </w:r>
      <w:r>
        <w:rPr>
          <w:rFonts w:cs="Arial"/>
          <w:spacing w:val="-1"/>
        </w:rPr>
        <w:t>’s</w:t>
      </w:r>
      <w:r>
        <w:rPr>
          <w:rFonts w:cs="Arial"/>
          <w:spacing w:val="-3"/>
        </w:rPr>
        <w:t xml:space="preserve"> </w:t>
      </w:r>
      <w:r>
        <w:rPr>
          <w:spacing w:val="-1"/>
        </w:rPr>
        <w:t>portion of</w:t>
      </w:r>
      <w:r>
        <w:rPr>
          <w:spacing w:val="3"/>
        </w:rPr>
        <w:t xml:space="preserve"> </w:t>
      </w:r>
      <w:r>
        <w:t>a</w:t>
      </w:r>
      <w:r>
        <w:rPr>
          <w:spacing w:val="1"/>
        </w:rPr>
        <w:t xml:space="preserve"> </w:t>
      </w:r>
      <w:r>
        <w:rPr>
          <w:spacing w:val="-1"/>
        </w:rPr>
        <w:t>change</w:t>
      </w:r>
      <w:r>
        <w:rPr>
          <w:spacing w:val="51"/>
        </w:rPr>
        <w:t xml:space="preserve"> </w:t>
      </w:r>
      <w:r>
        <w:rPr>
          <w:spacing w:val="-1"/>
        </w:rPr>
        <w:t>involves</w:t>
      </w:r>
      <w:r>
        <w:t xml:space="preserve"> </w:t>
      </w:r>
      <w:r>
        <w:rPr>
          <w:spacing w:val="-1"/>
        </w:rPr>
        <w:t>credit</w:t>
      </w:r>
      <w:r>
        <w:t xml:space="preserve"> items, </w:t>
      </w:r>
      <w:r>
        <w:rPr>
          <w:spacing w:val="-2"/>
        </w:rPr>
        <w:t>such</w:t>
      </w:r>
      <w:r>
        <w:rPr>
          <w:spacing w:val="1"/>
        </w:rPr>
        <w:t xml:space="preserve"> </w:t>
      </w:r>
      <w:r>
        <w:t>items</w:t>
      </w:r>
      <w:r>
        <w:rPr>
          <w:spacing w:val="-5"/>
        </w:rPr>
        <w:t xml:space="preserve"> </w:t>
      </w:r>
      <w:r>
        <w:t xml:space="preserve">must </w:t>
      </w:r>
      <w:r>
        <w:rPr>
          <w:spacing w:val="-1"/>
        </w:rPr>
        <w:t>be</w:t>
      </w:r>
      <w:r>
        <w:rPr>
          <w:spacing w:val="1"/>
        </w:rPr>
        <w:t xml:space="preserve"> </w:t>
      </w:r>
      <w:r>
        <w:rPr>
          <w:spacing w:val="-1"/>
        </w:rPr>
        <w:t>deducted</w:t>
      </w:r>
      <w:r>
        <w:rPr>
          <w:spacing w:val="1"/>
        </w:rPr>
        <w:t xml:space="preserve"> </w:t>
      </w:r>
      <w:r>
        <w:rPr>
          <w:spacing w:val="-1"/>
        </w:rPr>
        <w:t>prior</w:t>
      </w:r>
      <w:r>
        <w:t xml:space="preserve"> to</w:t>
      </w:r>
      <w:r>
        <w:rPr>
          <w:spacing w:val="-1"/>
        </w:rPr>
        <w:t xml:space="preserve"> adding</w:t>
      </w:r>
      <w:r>
        <w:rPr>
          <w:spacing w:val="56"/>
        </w:rPr>
        <w:t xml:space="preserve"> </w:t>
      </w:r>
      <w:r>
        <w:rPr>
          <w:spacing w:val="-1"/>
        </w:rPr>
        <w:t>overhead</w:t>
      </w:r>
      <w:r>
        <w:rPr>
          <w:spacing w:val="1"/>
        </w:rPr>
        <w:t xml:space="preserve"> </w:t>
      </w:r>
      <w:r>
        <w:t>and</w:t>
      </w:r>
      <w:r>
        <w:rPr>
          <w:spacing w:val="1"/>
        </w:rPr>
        <w:t xml:space="preserve"> </w:t>
      </w:r>
      <w:r>
        <w:rPr>
          <w:spacing w:val="-1"/>
        </w:rPr>
        <w:t>profit</w:t>
      </w:r>
      <w:r>
        <w:rPr>
          <w:spacing w:val="-2"/>
        </w:rPr>
        <w:t xml:space="preserve"> </w:t>
      </w:r>
      <w:r>
        <w:t>for</w:t>
      </w:r>
      <w:r>
        <w:rPr>
          <w:spacing w:val="-6"/>
        </w:rPr>
        <w:t xml:space="preserve"> </w:t>
      </w:r>
      <w:r>
        <w:t>the</w:t>
      </w:r>
      <w:r>
        <w:rPr>
          <w:spacing w:val="-1"/>
        </w:rPr>
        <w:t xml:space="preserve"> party</w:t>
      </w:r>
      <w:r>
        <w:rPr>
          <w:spacing w:val="-5"/>
        </w:rPr>
        <w:t xml:space="preserve"> </w:t>
      </w:r>
      <w:r>
        <w:rPr>
          <w:spacing w:val="-1"/>
        </w:rPr>
        <w:t>performing the</w:t>
      </w:r>
      <w:r>
        <w:rPr>
          <w:spacing w:val="1"/>
        </w:rPr>
        <w:t xml:space="preserve"> </w:t>
      </w:r>
      <w:r>
        <w:rPr>
          <w:spacing w:val="-2"/>
        </w:rPr>
        <w:t>work.</w:t>
      </w:r>
      <w:r>
        <w:t xml:space="preserve"> </w:t>
      </w:r>
      <w:r>
        <w:rPr>
          <w:spacing w:val="1"/>
        </w:rPr>
        <w:t xml:space="preserve"> </w:t>
      </w:r>
      <w:r>
        <w:t>The</w:t>
      </w:r>
      <w:r>
        <w:rPr>
          <w:spacing w:val="1"/>
        </w:rPr>
        <w:t xml:space="preserve"> </w:t>
      </w:r>
      <w:r>
        <w:rPr>
          <w:spacing w:val="-1"/>
        </w:rPr>
        <w:t>contractor</w:t>
      </w:r>
      <w:r>
        <w:rPr>
          <w:rFonts w:cs="Arial"/>
          <w:spacing w:val="-1"/>
        </w:rPr>
        <w:t>’s</w:t>
      </w:r>
      <w:r>
        <w:rPr>
          <w:rFonts w:cs="Arial"/>
        </w:rPr>
        <w:t xml:space="preserve"> f</w:t>
      </w:r>
      <w:r>
        <w:t>ee</w:t>
      </w:r>
      <w:r>
        <w:rPr>
          <w:spacing w:val="59"/>
        </w:rPr>
        <w:t xml:space="preserve"> </w:t>
      </w:r>
      <w:r>
        <w:t>is limited</w:t>
      </w:r>
      <w:r>
        <w:rPr>
          <w:spacing w:val="1"/>
        </w:rPr>
        <w:t xml:space="preserve"> </w:t>
      </w:r>
      <w:r>
        <w:rPr>
          <w:spacing w:val="-1"/>
        </w:rPr>
        <w:t>to</w:t>
      </w:r>
      <w:r>
        <w:rPr>
          <w:spacing w:val="1"/>
        </w:rPr>
        <w:t xml:space="preserve"> </w:t>
      </w:r>
      <w:r>
        <w:rPr>
          <w:spacing w:val="-1"/>
        </w:rPr>
        <w:t xml:space="preserve">the </w:t>
      </w:r>
      <w:r>
        <w:t xml:space="preserve">net </w:t>
      </w:r>
      <w:r>
        <w:rPr>
          <w:spacing w:val="-1"/>
        </w:rPr>
        <w:t>increase</w:t>
      </w:r>
      <w:r>
        <w:rPr>
          <w:spacing w:val="1"/>
        </w:rPr>
        <w:t xml:space="preserve"> </w:t>
      </w:r>
      <w:r>
        <w:rPr>
          <w:spacing w:val="-1"/>
        </w:rPr>
        <w:t>to</w:t>
      </w:r>
      <w:r>
        <w:rPr>
          <w:spacing w:val="1"/>
        </w:rPr>
        <w:t xml:space="preserve"> </w:t>
      </w:r>
      <w:r>
        <w:rPr>
          <w:spacing w:val="-1"/>
        </w:rPr>
        <w:t>contractor of</w:t>
      </w:r>
      <w:r>
        <w:rPr>
          <w:spacing w:val="3"/>
        </w:rPr>
        <w:t xml:space="preserve"> </w:t>
      </w:r>
      <w:r>
        <w:rPr>
          <w:spacing w:val="-1"/>
        </w:rPr>
        <w:t>subcontractor</w:t>
      </w:r>
      <w:r>
        <w:rPr>
          <w:rFonts w:cs="Arial"/>
          <w:spacing w:val="-1"/>
        </w:rPr>
        <w:t>s’</w:t>
      </w:r>
      <w:r>
        <w:rPr>
          <w:rFonts w:cs="Arial"/>
          <w:spacing w:val="-3"/>
        </w:rPr>
        <w:t xml:space="preserve"> </w:t>
      </w:r>
      <w:r>
        <w:rPr>
          <w:spacing w:val="-1"/>
        </w:rPr>
        <w:t>portions</w:t>
      </w:r>
      <w:r>
        <w:rPr>
          <w:spacing w:val="-4"/>
        </w:rPr>
        <w:t xml:space="preserve"> </w:t>
      </w:r>
      <w:r>
        <w:t>cost</w:t>
      </w:r>
      <w:r>
        <w:rPr>
          <w:spacing w:val="47"/>
        </w:rPr>
        <w:t xml:space="preserve"> </w:t>
      </w:r>
      <w:r>
        <w:rPr>
          <w:spacing w:val="-1"/>
        </w:rPr>
        <w:t>computed</w:t>
      </w:r>
      <w:r>
        <w:rPr>
          <w:spacing w:val="1"/>
        </w:rPr>
        <w:t xml:space="preserve"> </w:t>
      </w:r>
      <w:r>
        <w:rPr>
          <w:spacing w:val="-1"/>
        </w:rPr>
        <w:t>in accordance</w:t>
      </w:r>
      <w:r>
        <w:rPr>
          <w:spacing w:val="1"/>
        </w:rPr>
        <w:t xml:space="preserve"> </w:t>
      </w:r>
      <w:r>
        <w:rPr>
          <w:spacing w:val="-1"/>
        </w:rPr>
        <w:t>herewith.</w:t>
      </w:r>
    </w:p>
    <w:p w:rsidR="004F1640" w:rsidRDefault="004F1640" w:rsidP="0052241F">
      <w:pPr>
        <w:tabs>
          <w:tab w:val="left" w:pos="1350"/>
        </w:tabs>
        <w:ind w:firstLine="900"/>
        <w:rPr>
          <w:rFonts w:ascii="Arial" w:eastAsia="Arial" w:hAnsi="Arial" w:cs="Arial"/>
          <w:sz w:val="24"/>
          <w:szCs w:val="24"/>
        </w:rPr>
      </w:pPr>
    </w:p>
    <w:p w:rsidR="004F1640" w:rsidRDefault="004F1640" w:rsidP="0052241F">
      <w:pPr>
        <w:pStyle w:val="BodyText"/>
        <w:numPr>
          <w:ilvl w:val="1"/>
          <w:numId w:val="8"/>
        </w:numPr>
        <w:tabs>
          <w:tab w:val="left" w:pos="1350"/>
        </w:tabs>
        <w:ind w:left="0" w:right="305" w:firstLine="900"/>
      </w:pPr>
      <w:r>
        <w:rPr>
          <w:spacing w:val="1"/>
        </w:rPr>
        <w:t>Where</w:t>
      </w:r>
      <w:r>
        <w:rPr>
          <w:spacing w:val="2"/>
        </w:rPr>
        <w:t xml:space="preserve"> </w:t>
      </w:r>
      <w:r>
        <w:t>a</w:t>
      </w:r>
      <w:r>
        <w:rPr>
          <w:spacing w:val="1"/>
        </w:rPr>
        <w:t xml:space="preserve"> </w:t>
      </w:r>
      <w:r>
        <w:rPr>
          <w:spacing w:val="-2"/>
        </w:rPr>
        <w:t>change</w:t>
      </w:r>
      <w:r>
        <w:rPr>
          <w:spacing w:val="1"/>
        </w:rPr>
        <w:t xml:space="preserve"> </w:t>
      </w:r>
      <w:r>
        <w:rPr>
          <w:spacing w:val="-2"/>
        </w:rPr>
        <w:t>involves</w:t>
      </w:r>
      <w:r>
        <w:t xml:space="preserve"> </w:t>
      </w:r>
      <w:r>
        <w:rPr>
          <w:spacing w:val="-1"/>
        </w:rPr>
        <w:t>credit</w:t>
      </w:r>
      <w:r>
        <w:rPr>
          <w:spacing w:val="3"/>
        </w:rPr>
        <w:t xml:space="preserve"> </w:t>
      </w:r>
      <w:r>
        <w:t>items</w:t>
      </w:r>
      <w:r>
        <w:rPr>
          <w:spacing w:val="-2"/>
        </w:rPr>
        <w:t xml:space="preserve"> only,</w:t>
      </w:r>
      <w:r>
        <w:t xml:space="preserve"> a</w:t>
      </w:r>
      <w:r>
        <w:rPr>
          <w:spacing w:val="1"/>
        </w:rPr>
        <w:t xml:space="preserve"> </w:t>
      </w:r>
      <w:r>
        <w:rPr>
          <w:spacing w:val="-1"/>
        </w:rPr>
        <w:t>proper</w:t>
      </w:r>
      <w:r>
        <w:rPr>
          <w:spacing w:val="-3"/>
        </w:rPr>
        <w:t xml:space="preserve"> </w:t>
      </w:r>
      <w:r>
        <w:t>measure</w:t>
      </w:r>
      <w:r>
        <w:rPr>
          <w:spacing w:val="-4"/>
        </w:rPr>
        <w:t xml:space="preserve"> </w:t>
      </w:r>
      <w:r>
        <w:rPr>
          <w:spacing w:val="-1"/>
        </w:rPr>
        <w:t>of</w:t>
      </w:r>
      <w:r>
        <w:rPr>
          <w:spacing w:val="69"/>
        </w:rPr>
        <w:t xml:space="preserve"> </w:t>
      </w:r>
      <w:r>
        <w:t>the</w:t>
      </w:r>
      <w:r>
        <w:rPr>
          <w:spacing w:val="1"/>
        </w:rPr>
        <w:t xml:space="preserve"> </w:t>
      </w:r>
      <w:r>
        <w:rPr>
          <w:spacing w:val="-1"/>
        </w:rPr>
        <w:t>amount</w:t>
      </w:r>
      <w:r>
        <w:rPr>
          <w:spacing w:val="-2"/>
        </w:rPr>
        <w:t xml:space="preserve"> </w:t>
      </w:r>
      <w:r>
        <w:rPr>
          <w:spacing w:val="-1"/>
        </w:rPr>
        <w:t>of</w:t>
      </w:r>
      <w:r>
        <w:rPr>
          <w:spacing w:val="3"/>
        </w:rPr>
        <w:t xml:space="preserve"> </w:t>
      </w:r>
      <w:r>
        <w:rPr>
          <w:spacing w:val="-2"/>
        </w:rPr>
        <w:t>downward</w:t>
      </w:r>
      <w:r>
        <w:rPr>
          <w:spacing w:val="1"/>
        </w:rPr>
        <w:t xml:space="preserve"> </w:t>
      </w:r>
      <w:r>
        <w:rPr>
          <w:spacing w:val="-1"/>
        </w:rPr>
        <w:t>adjustment</w:t>
      </w:r>
      <w:r>
        <w:t xml:space="preserve"> </w:t>
      </w:r>
      <w:r>
        <w:rPr>
          <w:spacing w:val="-1"/>
        </w:rPr>
        <w:t>in the</w:t>
      </w:r>
      <w:r>
        <w:rPr>
          <w:spacing w:val="1"/>
        </w:rPr>
        <w:t xml:space="preserve"> </w:t>
      </w:r>
      <w:r>
        <w:rPr>
          <w:spacing w:val="-1"/>
        </w:rPr>
        <w:t>contract</w:t>
      </w:r>
      <w:r>
        <w:t xml:space="preserve"> </w:t>
      </w:r>
      <w:r>
        <w:rPr>
          <w:spacing w:val="-1"/>
        </w:rPr>
        <w:t>price</w:t>
      </w:r>
      <w:r>
        <w:t xml:space="preserve"> is </w:t>
      </w:r>
      <w:r>
        <w:rPr>
          <w:spacing w:val="-2"/>
        </w:rPr>
        <w:t>the</w:t>
      </w:r>
      <w:r>
        <w:rPr>
          <w:spacing w:val="1"/>
        </w:rPr>
        <w:t xml:space="preserve"> </w:t>
      </w:r>
      <w:r>
        <w:rPr>
          <w:spacing w:val="-1"/>
        </w:rPr>
        <w:t>reasonable</w:t>
      </w:r>
      <w:r>
        <w:rPr>
          <w:spacing w:val="77"/>
        </w:rPr>
        <w:t xml:space="preserve"> </w:t>
      </w:r>
      <w:r>
        <w:t>cost to</w:t>
      </w:r>
      <w:r>
        <w:rPr>
          <w:spacing w:val="1"/>
        </w:rPr>
        <w:t xml:space="preserve"> </w:t>
      </w:r>
      <w:r>
        <w:rPr>
          <w:spacing w:val="-2"/>
        </w:rPr>
        <w:t>the</w:t>
      </w:r>
      <w:r>
        <w:rPr>
          <w:spacing w:val="1"/>
        </w:rPr>
        <w:t xml:space="preserve"> </w:t>
      </w:r>
      <w:r>
        <w:rPr>
          <w:spacing w:val="-1"/>
        </w:rPr>
        <w:t xml:space="preserve">contractor </w:t>
      </w:r>
      <w:r>
        <w:rPr>
          <w:spacing w:val="-3"/>
        </w:rPr>
        <w:t>if</w:t>
      </w:r>
      <w:r>
        <w:t xml:space="preserve"> </w:t>
      </w:r>
      <w:r>
        <w:rPr>
          <w:spacing w:val="-1"/>
        </w:rPr>
        <w:t>he/she</w:t>
      </w:r>
      <w:r>
        <w:rPr>
          <w:spacing w:val="1"/>
        </w:rPr>
        <w:t xml:space="preserve"> </w:t>
      </w:r>
      <w:r>
        <w:t>had</w:t>
      </w:r>
      <w:r>
        <w:rPr>
          <w:spacing w:val="-1"/>
        </w:rPr>
        <w:t xml:space="preserve"> performed </w:t>
      </w:r>
      <w:r>
        <w:t>the</w:t>
      </w:r>
      <w:r>
        <w:rPr>
          <w:spacing w:val="-1"/>
        </w:rPr>
        <w:t xml:space="preserve"> deleted </w:t>
      </w:r>
      <w:r>
        <w:rPr>
          <w:spacing w:val="-2"/>
        </w:rPr>
        <w:t>work.</w:t>
      </w:r>
      <w:r>
        <w:t xml:space="preserve"> </w:t>
      </w:r>
      <w:r>
        <w:rPr>
          <w:spacing w:val="1"/>
        </w:rPr>
        <w:t xml:space="preserve"> </w:t>
      </w:r>
      <w:r>
        <w:t>A</w:t>
      </w:r>
      <w:r>
        <w:rPr>
          <w:spacing w:val="45"/>
        </w:rPr>
        <w:t xml:space="preserve"> </w:t>
      </w:r>
      <w:r>
        <w:rPr>
          <w:spacing w:val="-1"/>
        </w:rPr>
        <w:t>reasonable allowance</w:t>
      </w:r>
      <w:r>
        <w:rPr>
          <w:spacing w:val="1"/>
        </w:rPr>
        <w:t xml:space="preserve"> </w:t>
      </w:r>
      <w:r>
        <w:t>for</w:t>
      </w:r>
      <w:r>
        <w:rPr>
          <w:spacing w:val="-1"/>
        </w:rPr>
        <w:t xml:space="preserve"> overhead</w:t>
      </w:r>
      <w:r>
        <w:rPr>
          <w:spacing w:val="1"/>
        </w:rPr>
        <w:t xml:space="preserve"> </w:t>
      </w:r>
      <w:r>
        <w:rPr>
          <w:spacing w:val="-1"/>
        </w:rPr>
        <w:t>and</w:t>
      </w:r>
      <w:r>
        <w:rPr>
          <w:spacing w:val="1"/>
        </w:rPr>
        <w:t xml:space="preserve"> </w:t>
      </w:r>
      <w:r>
        <w:rPr>
          <w:spacing w:val="-1"/>
        </w:rPr>
        <w:t>profit</w:t>
      </w:r>
      <w:r>
        <w:rPr>
          <w:spacing w:val="-2"/>
        </w:rPr>
        <w:t xml:space="preserve"> </w:t>
      </w:r>
      <w:r>
        <w:rPr>
          <w:spacing w:val="-1"/>
        </w:rPr>
        <w:t>are</w:t>
      </w:r>
      <w:r>
        <w:rPr>
          <w:spacing w:val="1"/>
        </w:rPr>
        <w:t xml:space="preserve"> </w:t>
      </w:r>
      <w:r>
        <w:rPr>
          <w:spacing w:val="-1"/>
        </w:rPr>
        <w:t>properly</w:t>
      </w:r>
      <w:r>
        <w:rPr>
          <w:spacing w:val="-5"/>
        </w:rPr>
        <w:t xml:space="preserve"> </w:t>
      </w:r>
      <w:r>
        <w:rPr>
          <w:spacing w:val="-1"/>
        </w:rPr>
        <w:t>includable</w:t>
      </w:r>
      <w:r>
        <w:rPr>
          <w:spacing w:val="2"/>
        </w:rPr>
        <w:t xml:space="preserve"> </w:t>
      </w:r>
      <w:r>
        <w:t>as</w:t>
      </w:r>
      <w:r>
        <w:rPr>
          <w:spacing w:val="61"/>
        </w:rPr>
        <w:t xml:space="preserve"> </w:t>
      </w:r>
      <w:r>
        <w:rPr>
          <w:spacing w:val="-1"/>
        </w:rPr>
        <w:t>part</w:t>
      </w:r>
      <w:r>
        <w:t xml:space="preserve"> </w:t>
      </w:r>
      <w:r>
        <w:rPr>
          <w:spacing w:val="-1"/>
        </w:rPr>
        <w:t>of</w:t>
      </w:r>
      <w:r>
        <w:rPr>
          <w:spacing w:val="3"/>
        </w:rPr>
        <w:t xml:space="preserve"> </w:t>
      </w:r>
      <w:r>
        <w:rPr>
          <w:spacing w:val="-1"/>
        </w:rPr>
        <w:t xml:space="preserve">the </w:t>
      </w:r>
      <w:r>
        <w:rPr>
          <w:spacing w:val="-2"/>
        </w:rPr>
        <w:t>downward</w:t>
      </w:r>
      <w:r>
        <w:rPr>
          <w:spacing w:val="1"/>
        </w:rPr>
        <w:t xml:space="preserve"> </w:t>
      </w:r>
      <w:r>
        <w:t>adjustment</w:t>
      </w:r>
      <w:r>
        <w:rPr>
          <w:spacing w:val="-7"/>
        </w:rPr>
        <w:t xml:space="preserve"> </w:t>
      </w:r>
      <w:r>
        <w:rPr>
          <w:spacing w:val="1"/>
        </w:rPr>
        <w:t>for</w:t>
      </w:r>
      <w:r>
        <w:rPr>
          <w:spacing w:val="-6"/>
        </w:rPr>
        <w:t xml:space="preserve"> </w:t>
      </w:r>
      <w:r>
        <w:t>a</w:t>
      </w:r>
      <w:r>
        <w:rPr>
          <w:spacing w:val="1"/>
        </w:rPr>
        <w:t xml:space="preserve"> </w:t>
      </w:r>
      <w:r>
        <w:rPr>
          <w:spacing w:val="-2"/>
        </w:rPr>
        <w:t>deductive</w:t>
      </w:r>
      <w:r>
        <w:rPr>
          <w:spacing w:val="1"/>
        </w:rPr>
        <w:t xml:space="preserve"> </w:t>
      </w:r>
      <w:r>
        <w:rPr>
          <w:spacing w:val="-1"/>
        </w:rPr>
        <w:t>change.</w:t>
      </w:r>
      <w:r>
        <w:t xml:space="preserve"> </w:t>
      </w:r>
      <w:r>
        <w:rPr>
          <w:spacing w:val="1"/>
        </w:rPr>
        <w:t xml:space="preserve"> </w:t>
      </w:r>
      <w:r>
        <w:t>The</w:t>
      </w:r>
      <w:r>
        <w:rPr>
          <w:spacing w:val="1"/>
        </w:rPr>
        <w:t xml:space="preserve"> </w:t>
      </w:r>
      <w:r>
        <w:rPr>
          <w:spacing w:val="-1"/>
        </w:rPr>
        <w:t>amount</w:t>
      </w:r>
      <w:r>
        <w:t xml:space="preserve"> </w:t>
      </w:r>
      <w:r>
        <w:rPr>
          <w:spacing w:val="-1"/>
        </w:rPr>
        <w:t>of</w:t>
      </w:r>
      <w:r>
        <w:rPr>
          <w:spacing w:val="61"/>
        </w:rPr>
        <w:t xml:space="preserve"> </w:t>
      </w:r>
      <w:r>
        <w:t>such</w:t>
      </w:r>
      <w:r>
        <w:rPr>
          <w:spacing w:val="1"/>
        </w:rPr>
        <w:t xml:space="preserve"> </w:t>
      </w:r>
      <w:r>
        <w:rPr>
          <w:spacing w:val="-1"/>
        </w:rPr>
        <w:t>allowance</w:t>
      </w:r>
      <w:r>
        <w:rPr>
          <w:spacing w:val="1"/>
        </w:rPr>
        <w:t xml:space="preserve"> </w:t>
      </w:r>
      <w:r>
        <w:t xml:space="preserve">is </w:t>
      </w:r>
      <w:r>
        <w:rPr>
          <w:spacing w:val="-1"/>
        </w:rPr>
        <w:t>subject</w:t>
      </w:r>
      <w:r>
        <w:t xml:space="preserve"> to</w:t>
      </w:r>
      <w:r>
        <w:rPr>
          <w:spacing w:val="1"/>
        </w:rPr>
        <w:t xml:space="preserve"> </w:t>
      </w:r>
      <w:r>
        <w:rPr>
          <w:spacing w:val="-1"/>
        </w:rPr>
        <w:t>negotiation.</w:t>
      </w:r>
    </w:p>
    <w:p w:rsidR="004F1640" w:rsidRDefault="004F1640" w:rsidP="0052241F">
      <w:pPr>
        <w:tabs>
          <w:tab w:val="left" w:pos="1350"/>
        </w:tabs>
        <w:ind w:firstLine="900"/>
        <w:rPr>
          <w:rFonts w:ascii="Arial" w:eastAsia="Arial" w:hAnsi="Arial" w:cs="Arial"/>
          <w:sz w:val="24"/>
          <w:szCs w:val="24"/>
        </w:rPr>
      </w:pPr>
    </w:p>
    <w:p w:rsidR="004F1640" w:rsidRDefault="004F1640" w:rsidP="0052241F">
      <w:pPr>
        <w:pStyle w:val="BodyText"/>
        <w:numPr>
          <w:ilvl w:val="1"/>
          <w:numId w:val="8"/>
        </w:numPr>
        <w:tabs>
          <w:tab w:val="left" w:pos="1350"/>
          <w:tab w:val="left" w:pos="1440"/>
        </w:tabs>
        <w:ind w:left="0" w:right="475" w:firstLine="900"/>
      </w:pPr>
      <w:r>
        <w:rPr>
          <w:spacing w:val="-1"/>
        </w:rPr>
        <w:t>Cost</w:t>
      </w:r>
      <w:r>
        <w:t xml:space="preserve"> </w:t>
      </w:r>
      <w:r>
        <w:rPr>
          <w:spacing w:val="-1"/>
        </w:rPr>
        <w:t>of</w:t>
      </w:r>
      <w:r>
        <w:rPr>
          <w:spacing w:val="3"/>
        </w:rPr>
        <w:t xml:space="preserve"> </w:t>
      </w:r>
      <w:r>
        <w:rPr>
          <w:spacing w:val="-1"/>
        </w:rPr>
        <w:t>Federal</w:t>
      </w:r>
      <w:r>
        <w:rPr>
          <w:spacing w:val="-3"/>
        </w:rPr>
        <w:t xml:space="preserve"> </w:t>
      </w:r>
      <w:r>
        <w:rPr>
          <w:spacing w:val="-2"/>
        </w:rPr>
        <w:t>Old</w:t>
      </w:r>
      <w:r>
        <w:rPr>
          <w:spacing w:val="1"/>
        </w:rPr>
        <w:t xml:space="preserve"> </w:t>
      </w:r>
      <w:r>
        <w:rPr>
          <w:spacing w:val="-1"/>
        </w:rPr>
        <w:t>Age</w:t>
      </w:r>
      <w:r>
        <w:rPr>
          <w:spacing w:val="1"/>
        </w:rPr>
        <w:t xml:space="preserve"> </w:t>
      </w:r>
      <w:r>
        <w:rPr>
          <w:spacing w:val="-1"/>
        </w:rPr>
        <w:t>Benefit</w:t>
      </w:r>
      <w:r>
        <w:t xml:space="preserve"> </w:t>
      </w:r>
      <w:r>
        <w:rPr>
          <w:spacing w:val="-1"/>
        </w:rPr>
        <w:t>(Social</w:t>
      </w:r>
      <w:r>
        <w:rPr>
          <w:spacing w:val="-3"/>
        </w:rPr>
        <w:t xml:space="preserve"> </w:t>
      </w:r>
      <w:r>
        <w:rPr>
          <w:spacing w:val="-1"/>
        </w:rPr>
        <w:t>Security)</w:t>
      </w:r>
      <w:r>
        <w:t xml:space="preserve"> tax</w:t>
      </w:r>
      <w:r>
        <w:rPr>
          <w:spacing w:val="-5"/>
        </w:rPr>
        <w:t xml:space="preserve"> </w:t>
      </w:r>
      <w:r>
        <w:t>and</w:t>
      </w:r>
      <w:r>
        <w:rPr>
          <w:spacing w:val="1"/>
        </w:rPr>
        <w:t xml:space="preserve"> </w:t>
      </w:r>
      <w:r>
        <w:t>of</w:t>
      </w:r>
      <w:r>
        <w:rPr>
          <w:spacing w:val="47"/>
        </w:rPr>
        <w:t xml:space="preserve"> </w:t>
      </w:r>
      <w:r>
        <w:t>Worker</w:t>
      </w:r>
      <w:r>
        <w:rPr>
          <w:rFonts w:cs="Arial"/>
        </w:rPr>
        <w:t xml:space="preserve">’s </w:t>
      </w:r>
      <w:r>
        <w:rPr>
          <w:rFonts w:cs="Arial"/>
          <w:spacing w:val="-1"/>
        </w:rPr>
        <w:t>C</w:t>
      </w:r>
      <w:r>
        <w:rPr>
          <w:spacing w:val="-1"/>
        </w:rPr>
        <w:t>ompensation</w:t>
      </w:r>
      <w:r>
        <w:rPr>
          <w:spacing w:val="1"/>
        </w:rPr>
        <w:t xml:space="preserve"> </w:t>
      </w:r>
      <w:r>
        <w:t>and</w:t>
      </w:r>
      <w:r>
        <w:rPr>
          <w:spacing w:val="1"/>
        </w:rPr>
        <w:t xml:space="preserve"> </w:t>
      </w:r>
      <w:r>
        <w:rPr>
          <w:spacing w:val="-1"/>
        </w:rPr>
        <w:t>Public</w:t>
      </w:r>
      <w:r>
        <w:t xml:space="preserve"> </w:t>
      </w:r>
      <w:r>
        <w:rPr>
          <w:spacing w:val="-1"/>
        </w:rPr>
        <w:t>Liability</w:t>
      </w:r>
      <w:r>
        <w:rPr>
          <w:spacing w:val="-4"/>
        </w:rPr>
        <w:t xml:space="preserve"> </w:t>
      </w:r>
      <w:r>
        <w:rPr>
          <w:spacing w:val="-1"/>
        </w:rPr>
        <w:t>insurance</w:t>
      </w:r>
      <w:r>
        <w:rPr>
          <w:spacing w:val="1"/>
        </w:rPr>
        <w:t xml:space="preserve"> </w:t>
      </w:r>
      <w:r>
        <w:rPr>
          <w:spacing w:val="-1"/>
        </w:rPr>
        <w:t>appertaining to</w:t>
      </w:r>
      <w:r>
        <w:rPr>
          <w:spacing w:val="63"/>
        </w:rPr>
        <w:t xml:space="preserve"> </w:t>
      </w:r>
      <w:r>
        <w:rPr>
          <w:spacing w:val="-1"/>
        </w:rPr>
        <w:t>changes</w:t>
      </w:r>
      <w:r>
        <w:t xml:space="preserve"> </w:t>
      </w:r>
      <w:r>
        <w:rPr>
          <w:spacing w:val="-2"/>
        </w:rPr>
        <w:t>are</w:t>
      </w:r>
      <w:r>
        <w:rPr>
          <w:spacing w:val="1"/>
        </w:rPr>
        <w:t xml:space="preserve"> </w:t>
      </w:r>
      <w:r>
        <w:rPr>
          <w:spacing w:val="-1"/>
        </w:rPr>
        <w:t>allowable.</w:t>
      </w:r>
      <w:r>
        <w:rPr>
          <w:spacing w:val="55"/>
        </w:rPr>
        <w:t xml:space="preserve"> </w:t>
      </w:r>
      <w:r>
        <w:rPr>
          <w:spacing w:val="2"/>
        </w:rPr>
        <w:t>While</w:t>
      </w:r>
      <w:r>
        <w:rPr>
          <w:spacing w:val="1"/>
        </w:rPr>
        <w:t xml:space="preserve"> </w:t>
      </w:r>
      <w:r>
        <w:rPr>
          <w:spacing w:val="-1"/>
        </w:rPr>
        <w:t>no</w:t>
      </w:r>
      <w:r>
        <w:rPr>
          <w:spacing w:val="1"/>
        </w:rPr>
        <w:t xml:space="preserve"> </w:t>
      </w:r>
      <w:r>
        <w:rPr>
          <w:spacing w:val="-1"/>
        </w:rPr>
        <w:t xml:space="preserve">percentage </w:t>
      </w:r>
      <w:r>
        <w:rPr>
          <w:spacing w:val="-2"/>
        </w:rPr>
        <w:t>will</w:t>
      </w:r>
      <w:r>
        <w:t xml:space="preserve"> be</w:t>
      </w:r>
      <w:r>
        <w:rPr>
          <w:spacing w:val="1"/>
        </w:rPr>
        <w:t xml:space="preserve"> </w:t>
      </w:r>
      <w:r>
        <w:rPr>
          <w:spacing w:val="-1"/>
        </w:rPr>
        <w:t>allowed</w:t>
      </w:r>
      <w:r>
        <w:rPr>
          <w:spacing w:val="1"/>
        </w:rPr>
        <w:t xml:space="preserve"> </w:t>
      </w:r>
      <w:r>
        <w:rPr>
          <w:spacing w:val="-1"/>
        </w:rPr>
        <w:t xml:space="preserve">thereon </w:t>
      </w:r>
      <w:r>
        <w:t>for</w:t>
      </w:r>
      <w:r>
        <w:rPr>
          <w:spacing w:val="65"/>
        </w:rPr>
        <w:t xml:space="preserve"> </w:t>
      </w:r>
      <w:r>
        <w:rPr>
          <w:spacing w:val="-1"/>
        </w:rPr>
        <w:t>overhead</w:t>
      </w:r>
      <w:r>
        <w:rPr>
          <w:spacing w:val="1"/>
        </w:rPr>
        <w:t xml:space="preserve"> </w:t>
      </w:r>
      <w:r>
        <w:t>or</w:t>
      </w:r>
      <w:r>
        <w:rPr>
          <w:spacing w:val="-1"/>
        </w:rPr>
        <w:t xml:space="preserve"> </w:t>
      </w:r>
      <w:r>
        <w:t>profit, prime</w:t>
      </w:r>
      <w:r>
        <w:rPr>
          <w:spacing w:val="1"/>
        </w:rPr>
        <w:t xml:space="preserve"> </w:t>
      </w:r>
      <w:r>
        <w:rPr>
          <w:spacing w:val="-1"/>
        </w:rPr>
        <w:t>contractor</w:t>
      </w:r>
      <w:r>
        <w:rPr>
          <w:rFonts w:cs="Arial"/>
          <w:spacing w:val="-1"/>
        </w:rPr>
        <w:t>’s</w:t>
      </w:r>
      <w:r>
        <w:rPr>
          <w:rFonts w:cs="Arial"/>
          <w:spacing w:val="-5"/>
        </w:rPr>
        <w:t xml:space="preserve"> </w:t>
      </w:r>
      <w:r>
        <w:t>fee</w:t>
      </w:r>
      <w:r>
        <w:rPr>
          <w:spacing w:val="1"/>
        </w:rPr>
        <w:t xml:space="preserve"> </w:t>
      </w:r>
      <w:r>
        <w:rPr>
          <w:spacing w:val="-2"/>
        </w:rPr>
        <w:t>will</w:t>
      </w:r>
      <w:r>
        <w:rPr>
          <w:spacing w:val="4"/>
        </w:rPr>
        <w:t xml:space="preserve"> </w:t>
      </w:r>
      <w:r>
        <w:t>be</w:t>
      </w:r>
      <w:r>
        <w:rPr>
          <w:spacing w:val="1"/>
        </w:rPr>
        <w:t xml:space="preserve"> </w:t>
      </w:r>
      <w:r>
        <w:rPr>
          <w:spacing w:val="-2"/>
        </w:rPr>
        <w:t>allowed</w:t>
      </w:r>
      <w:r>
        <w:rPr>
          <w:spacing w:val="1"/>
        </w:rPr>
        <w:t xml:space="preserve"> </w:t>
      </w:r>
      <w:r>
        <w:t>on</w:t>
      </w:r>
      <w:r>
        <w:rPr>
          <w:spacing w:val="1"/>
        </w:rPr>
        <w:t xml:space="preserve"> </w:t>
      </w:r>
      <w:r>
        <w:rPr>
          <w:spacing w:val="-1"/>
        </w:rPr>
        <w:t>such</w:t>
      </w:r>
      <w:r>
        <w:rPr>
          <w:spacing w:val="1"/>
        </w:rPr>
        <w:t xml:space="preserve"> </w:t>
      </w:r>
      <w:r>
        <w:rPr>
          <w:spacing w:val="-1"/>
        </w:rPr>
        <w:t>items</w:t>
      </w:r>
      <w:r>
        <w:t xml:space="preserve"> in</w:t>
      </w:r>
      <w:r>
        <w:rPr>
          <w:spacing w:val="41"/>
        </w:rPr>
        <w:t xml:space="preserve"> </w:t>
      </w:r>
      <w:r>
        <w:rPr>
          <w:spacing w:val="-1"/>
        </w:rPr>
        <w:t>subcontractor</w:t>
      </w:r>
      <w:r>
        <w:rPr>
          <w:rFonts w:cs="Arial"/>
          <w:spacing w:val="-1"/>
        </w:rPr>
        <w:t>s’</w:t>
      </w:r>
      <w:r>
        <w:rPr>
          <w:rFonts w:cs="Arial"/>
        </w:rPr>
        <w:t xml:space="preserve"> </w:t>
      </w:r>
      <w:r>
        <w:rPr>
          <w:spacing w:val="-1"/>
        </w:rPr>
        <w:t>proposals.</w:t>
      </w:r>
    </w:p>
    <w:p w:rsidR="004F1640" w:rsidRDefault="004F1640" w:rsidP="0052241F">
      <w:pPr>
        <w:tabs>
          <w:tab w:val="left" w:pos="1440"/>
        </w:tabs>
        <w:ind w:firstLine="900"/>
        <w:rPr>
          <w:rFonts w:ascii="Arial" w:eastAsia="Arial" w:hAnsi="Arial" w:cs="Arial"/>
          <w:sz w:val="24"/>
          <w:szCs w:val="24"/>
        </w:rPr>
      </w:pPr>
    </w:p>
    <w:p w:rsidR="004F1640" w:rsidRDefault="004F1640" w:rsidP="0052241F">
      <w:pPr>
        <w:pStyle w:val="BodyText"/>
        <w:numPr>
          <w:ilvl w:val="1"/>
          <w:numId w:val="8"/>
        </w:numPr>
        <w:tabs>
          <w:tab w:val="left" w:pos="1440"/>
          <w:tab w:val="left" w:pos="1854"/>
        </w:tabs>
        <w:ind w:left="0" w:right="212" w:firstLine="900"/>
      </w:pPr>
      <w:r>
        <w:rPr>
          <w:spacing w:val="-1"/>
        </w:rPr>
        <w:t>Overhead</w:t>
      </w:r>
      <w:r>
        <w:rPr>
          <w:spacing w:val="1"/>
        </w:rPr>
        <w:t xml:space="preserve"> </w:t>
      </w:r>
      <w:r>
        <w:t>and</w:t>
      </w:r>
      <w:r>
        <w:rPr>
          <w:spacing w:val="1"/>
        </w:rPr>
        <w:t xml:space="preserve"> </w:t>
      </w:r>
      <w:r>
        <w:rPr>
          <w:spacing w:val="-1"/>
        </w:rPr>
        <w:t>contractor</w:t>
      </w:r>
      <w:r>
        <w:rPr>
          <w:rFonts w:cs="Arial"/>
          <w:spacing w:val="-1"/>
        </w:rPr>
        <w:t>’s</w:t>
      </w:r>
      <w:r>
        <w:rPr>
          <w:rFonts w:cs="Arial"/>
          <w:spacing w:val="-5"/>
        </w:rPr>
        <w:t xml:space="preserve"> </w:t>
      </w:r>
      <w:r>
        <w:t>fee</w:t>
      </w:r>
      <w:r>
        <w:rPr>
          <w:spacing w:val="-1"/>
        </w:rPr>
        <w:t xml:space="preserve"> percentages</w:t>
      </w:r>
      <w:r>
        <w:t xml:space="preserve"> </w:t>
      </w:r>
      <w:r>
        <w:rPr>
          <w:spacing w:val="-1"/>
        </w:rPr>
        <w:t>shall</w:t>
      </w:r>
      <w:r>
        <w:t xml:space="preserve"> be</w:t>
      </w:r>
      <w:r>
        <w:rPr>
          <w:spacing w:val="1"/>
        </w:rPr>
        <w:t xml:space="preserve"> </w:t>
      </w:r>
      <w:r>
        <w:rPr>
          <w:spacing w:val="-1"/>
        </w:rPr>
        <w:t>considered</w:t>
      </w:r>
      <w:r>
        <w:rPr>
          <w:spacing w:val="45"/>
        </w:rPr>
        <w:t xml:space="preserve"> </w:t>
      </w:r>
      <w:r>
        <w:t>to</w:t>
      </w:r>
      <w:r>
        <w:rPr>
          <w:spacing w:val="1"/>
        </w:rPr>
        <w:t xml:space="preserve"> </w:t>
      </w:r>
      <w:r>
        <w:rPr>
          <w:spacing w:val="-1"/>
        </w:rPr>
        <w:t>include</w:t>
      </w:r>
      <w:r>
        <w:rPr>
          <w:spacing w:val="1"/>
        </w:rPr>
        <w:t xml:space="preserve"> </w:t>
      </w:r>
      <w:r>
        <w:rPr>
          <w:spacing w:val="-1"/>
        </w:rPr>
        <w:t>insurance</w:t>
      </w:r>
      <w:r>
        <w:rPr>
          <w:spacing w:val="1"/>
        </w:rPr>
        <w:t xml:space="preserve"> </w:t>
      </w:r>
      <w:r>
        <w:rPr>
          <w:spacing w:val="-1"/>
        </w:rPr>
        <w:t>other</w:t>
      </w:r>
      <w:r>
        <w:t xml:space="preserve"> than</w:t>
      </w:r>
      <w:r>
        <w:rPr>
          <w:spacing w:val="-4"/>
        </w:rPr>
        <w:t xml:space="preserve"> </w:t>
      </w:r>
      <w:r>
        <w:rPr>
          <w:spacing w:val="-1"/>
        </w:rPr>
        <w:t>mentioned</w:t>
      </w:r>
      <w:r>
        <w:rPr>
          <w:spacing w:val="1"/>
        </w:rPr>
        <w:t xml:space="preserve"> </w:t>
      </w:r>
      <w:r>
        <w:rPr>
          <w:spacing w:val="-1"/>
        </w:rPr>
        <w:t>herein,</w:t>
      </w:r>
      <w:r>
        <w:rPr>
          <w:spacing w:val="-2"/>
        </w:rPr>
        <w:t xml:space="preserve"> </w:t>
      </w:r>
      <w:r>
        <w:t>field</w:t>
      </w:r>
      <w:r>
        <w:rPr>
          <w:spacing w:val="1"/>
        </w:rPr>
        <w:t xml:space="preserve"> </w:t>
      </w:r>
      <w:r>
        <w:rPr>
          <w:spacing w:val="-1"/>
        </w:rPr>
        <w:t>and office</w:t>
      </w:r>
      <w:r>
        <w:rPr>
          <w:spacing w:val="57"/>
        </w:rPr>
        <w:t xml:space="preserve"> </w:t>
      </w:r>
      <w:r>
        <w:rPr>
          <w:spacing w:val="-1"/>
        </w:rPr>
        <w:t>supervisors</w:t>
      </w:r>
      <w:r>
        <w:t xml:space="preserve"> and</w:t>
      </w:r>
      <w:r>
        <w:rPr>
          <w:spacing w:val="1"/>
        </w:rPr>
        <w:t xml:space="preserve"> </w:t>
      </w:r>
      <w:r>
        <w:rPr>
          <w:spacing w:val="-1"/>
        </w:rPr>
        <w:t>assistants,</w:t>
      </w:r>
      <w:r>
        <w:rPr>
          <w:spacing w:val="1"/>
        </w:rPr>
        <w:t xml:space="preserve"> </w:t>
      </w:r>
      <w:r>
        <w:rPr>
          <w:spacing w:val="-1"/>
        </w:rPr>
        <w:t>security</w:t>
      </w:r>
      <w:r>
        <w:rPr>
          <w:spacing w:val="-5"/>
        </w:rPr>
        <w:t xml:space="preserve"> </w:t>
      </w:r>
      <w:r>
        <w:rPr>
          <w:spacing w:val="-1"/>
        </w:rPr>
        <w:t>police,</w:t>
      </w:r>
      <w:r>
        <w:rPr>
          <w:spacing w:val="1"/>
        </w:rPr>
        <w:t xml:space="preserve"> </w:t>
      </w:r>
      <w:r>
        <w:t>use</w:t>
      </w:r>
      <w:r>
        <w:rPr>
          <w:spacing w:val="1"/>
        </w:rPr>
        <w:t xml:space="preserve"> </w:t>
      </w:r>
      <w:r>
        <w:rPr>
          <w:spacing w:val="-1"/>
        </w:rPr>
        <w:t>of</w:t>
      </w:r>
      <w:r>
        <w:rPr>
          <w:spacing w:val="5"/>
        </w:rPr>
        <w:t xml:space="preserve"> </w:t>
      </w:r>
      <w:r>
        <w:rPr>
          <w:spacing w:val="-1"/>
        </w:rPr>
        <w:t>small</w:t>
      </w:r>
      <w:r>
        <w:t xml:space="preserve"> </w:t>
      </w:r>
      <w:r>
        <w:rPr>
          <w:spacing w:val="-1"/>
        </w:rPr>
        <w:t>tools,</w:t>
      </w:r>
      <w:r>
        <w:t xml:space="preserve"> </w:t>
      </w:r>
      <w:r>
        <w:rPr>
          <w:spacing w:val="-1"/>
        </w:rPr>
        <w:t>incidental</w:t>
      </w:r>
      <w:r>
        <w:t xml:space="preserve"> </w:t>
      </w:r>
      <w:r>
        <w:rPr>
          <w:spacing w:val="-1"/>
        </w:rPr>
        <w:t>job</w:t>
      </w:r>
      <w:r>
        <w:rPr>
          <w:spacing w:val="67"/>
        </w:rPr>
        <w:t xml:space="preserve"> </w:t>
      </w:r>
      <w:r>
        <w:rPr>
          <w:spacing w:val="-1"/>
        </w:rPr>
        <w:t>burdens,</w:t>
      </w:r>
      <w:r>
        <w:rPr>
          <w:spacing w:val="-2"/>
        </w:rPr>
        <w:t xml:space="preserve"> </w:t>
      </w:r>
      <w:r>
        <w:t>and</w:t>
      </w:r>
      <w:r>
        <w:rPr>
          <w:spacing w:val="1"/>
        </w:rPr>
        <w:t xml:space="preserve"> </w:t>
      </w:r>
      <w:r>
        <w:rPr>
          <w:spacing w:val="-1"/>
        </w:rPr>
        <w:t>general</w:t>
      </w:r>
      <w:r>
        <w:rPr>
          <w:spacing w:val="-5"/>
        </w:rPr>
        <w:t xml:space="preserve"> </w:t>
      </w:r>
      <w:r>
        <w:t>home</w:t>
      </w:r>
      <w:r>
        <w:rPr>
          <w:spacing w:val="-1"/>
        </w:rPr>
        <w:t xml:space="preserve"> office</w:t>
      </w:r>
      <w:r>
        <w:rPr>
          <w:spacing w:val="1"/>
        </w:rPr>
        <w:t xml:space="preserve"> </w:t>
      </w:r>
      <w:r>
        <w:rPr>
          <w:spacing w:val="-1"/>
        </w:rPr>
        <w:t>expenses</w:t>
      </w:r>
      <w:r>
        <w:rPr>
          <w:spacing w:val="-2"/>
        </w:rPr>
        <w:t xml:space="preserve"> </w:t>
      </w:r>
      <w:r>
        <w:t>and</w:t>
      </w:r>
      <w:r>
        <w:rPr>
          <w:spacing w:val="1"/>
        </w:rPr>
        <w:t xml:space="preserve"> </w:t>
      </w:r>
      <w:r>
        <w:t>no</w:t>
      </w:r>
      <w:r>
        <w:rPr>
          <w:spacing w:val="1"/>
        </w:rPr>
        <w:t xml:space="preserve"> </w:t>
      </w:r>
      <w:r>
        <w:rPr>
          <w:spacing w:val="-1"/>
        </w:rPr>
        <w:t>separate allowance</w:t>
      </w:r>
      <w:r>
        <w:rPr>
          <w:spacing w:val="1"/>
        </w:rPr>
        <w:t xml:space="preserve"> </w:t>
      </w:r>
      <w:r>
        <w:rPr>
          <w:spacing w:val="-2"/>
        </w:rPr>
        <w:t>will</w:t>
      </w:r>
      <w:r>
        <w:rPr>
          <w:spacing w:val="65"/>
        </w:rPr>
        <w:t xml:space="preserve"> </w:t>
      </w:r>
      <w:r>
        <w:t>be</w:t>
      </w:r>
      <w:r>
        <w:rPr>
          <w:spacing w:val="-1"/>
        </w:rPr>
        <w:t xml:space="preserve"> </w:t>
      </w:r>
      <w:r>
        <w:t>made</w:t>
      </w:r>
      <w:r>
        <w:rPr>
          <w:spacing w:val="1"/>
        </w:rPr>
        <w:t xml:space="preserve"> </w:t>
      </w:r>
      <w:r>
        <w:rPr>
          <w:spacing w:val="-1"/>
        </w:rPr>
        <w:t>therefore.</w:t>
      </w:r>
      <w:r>
        <w:rPr>
          <w:spacing w:val="65"/>
        </w:rPr>
        <w:t xml:space="preserve"> </w:t>
      </w:r>
      <w:r>
        <w:rPr>
          <w:spacing w:val="-1"/>
        </w:rPr>
        <w:t>Assistants</w:t>
      </w:r>
      <w:r>
        <w:t xml:space="preserve"> </w:t>
      </w:r>
      <w:r>
        <w:rPr>
          <w:spacing w:val="-1"/>
        </w:rPr>
        <w:t>to</w:t>
      </w:r>
      <w:r>
        <w:rPr>
          <w:spacing w:val="1"/>
        </w:rPr>
        <w:t xml:space="preserve"> </w:t>
      </w:r>
      <w:r>
        <w:rPr>
          <w:spacing w:val="-1"/>
        </w:rPr>
        <w:t>office</w:t>
      </w:r>
      <w:r>
        <w:rPr>
          <w:spacing w:val="1"/>
        </w:rPr>
        <w:t xml:space="preserve"> </w:t>
      </w:r>
      <w:r>
        <w:rPr>
          <w:spacing w:val="-2"/>
        </w:rPr>
        <w:t>supervisors</w:t>
      </w:r>
      <w:r>
        <w:t xml:space="preserve"> include</w:t>
      </w:r>
      <w:r>
        <w:rPr>
          <w:spacing w:val="1"/>
        </w:rPr>
        <w:t xml:space="preserve"> </w:t>
      </w:r>
      <w:r>
        <w:t>all</w:t>
      </w:r>
      <w:r>
        <w:rPr>
          <w:spacing w:val="-1"/>
        </w:rPr>
        <w:t xml:space="preserve"> </w:t>
      </w:r>
      <w:r>
        <w:t>clerical,</w:t>
      </w:r>
      <w:r>
        <w:rPr>
          <w:spacing w:val="51"/>
        </w:rPr>
        <w:t xml:space="preserve"> </w:t>
      </w:r>
      <w:r>
        <w:rPr>
          <w:spacing w:val="-1"/>
        </w:rPr>
        <w:t>stenographic</w:t>
      </w:r>
      <w:r>
        <w:t xml:space="preserve"> </w:t>
      </w:r>
      <w:r>
        <w:rPr>
          <w:spacing w:val="-1"/>
        </w:rPr>
        <w:t>and</w:t>
      </w:r>
      <w:r>
        <w:rPr>
          <w:spacing w:val="2"/>
        </w:rPr>
        <w:t xml:space="preserve"> </w:t>
      </w:r>
      <w:r>
        <w:rPr>
          <w:spacing w:val="-1"/>
        </w:rPr>
        <w:t>general</w:t>
      </w:r>
      <w:r>
        <w:t xml:space="preserve"> office</w:t>
      </w:r>
      <w:r>
        <w:rPr>
          <w:spacing w:val="-2"/>
        </w:rPr>
        <w:t xml:space="preserve"> </w:t>
      </w:r>
      <w:r>
        <w:rPr>
          <w:spacing w:val="-1"/>
        </w:rPr>
        <w:t>help.</w:t>
      </w:r>
      <w:r>
        <w:rPr>
          <w:spacing w:val="65"/>
        </w:rPr>
        <w:t xml:space="preserve"> </w:t>
      </w:r>
      <w:r>
        <w:rPr>
          <w:spacing w:val="-1"/>
        </w:rPr>
        <w:t>Incidental</w:t>
      </w:r>
      <w:r>
        <w:t xml:space="preserve"> </w:t>
      </w:r>
      <w:r>
        <w:rPr>
          <w:spacing w:val="-1"/>
        </w:rPr>
        <w:t>job</w:t>
      </w:r>
      <w:r>
        <w:rPr>
          <w:spacing w:val="1"/>
        </w:rPr>
        <w:t xml:space="preserve"> </w:t>
      </w:r>
      <w:r>
        <w:rPr>
          <w:spacing w:val="-1"/>
        </w:rPr>
        <w:t>burdens</w:t>
      </w:r>
      <w:r>
        <w:t xml:space="preserve"> </w:t>
      </w:r>
      <w:r>
        <w:rPr>
          <w:spacing w:val="-1"/>
        </w:rPr>
        <w:t>include,</w:t>
      </w:r>
      <w:r>
        <w:rPr>
          <w:spacing w:val="1"/>
        </w:rPr>
        <w:t xml:space="preserve"> </w:t>
      </w:r>
      <w:r>
        <w:t>but</w:t>
      </w:r>
      <w:r>
        <w:rPr>
          <w:spacing w:val="67"/>
        </w:rPr>
        <w:t xml:space="preserve"> </w:t>
      </w:r>
      <w:r>
        <w:rPr>
          <w:spacing w:val="-1"/>
        </w:rPr>
        <w:t>are</w:t>
      </w:r>
      <w:r>
        <w:rPr>
          <w:spacing w:val="1"/>
        </w:rPr>
        <w:t xml:space="preserve"> </w:t>
      </w:r>
      <w:r>
        <w:t>not</w:t>
      </w:r>
      <w:r>
        <w:rPr>
          <w:spacing w:val="-2"/>
        </w:rPr>
        <w:t xml:space="preserve"> </w:t>
      </w:r>
      <w:r>
        <w:rPr>
          <w:spacing w:val="-1"/>
        </w:rPr>
        <w:t>necessarily</w:t>
      </w:r>
      <w:r>
        <w:rPr>
          <w:spacing w:val="-5"/>
        </w:rPr>
        <w:t xml:space="preserve"> </w:t>
      </w:r>
      <w:r>
        <w:t>limited</w:t>
      </w:r>
      <w:r>
        <w:rPr>
          <w:spacing w:val="1"/>
        </w:rPr>
        <w:t xml:space="preserve"> </w:t>
      </w:r>
      <w:r>
        <w:rPr>
          <w:spacing w:val="-1"/>
        </w:rPr>
        <w:t>to,</w:t>
      </w:r>
      <w:r>
        <w:rPr>
          <w:spacing w:val="-2"/>
        </w:rPr>
        <w:t xml:space="preserve"> </w:t>
      </w:r>
      <w:r>
        <w:t>office</w:t>
      </w:r>
      <w:r>
        <w:rPr>
          <w:spacing w:val="-2"/>
        </w:rPr>
        <w:t xml:space="preserve"> </w:t>
      </w:r>
      <w:r>
        <w:rPr>
          <w:spacing w:val="-1"/>
        </w:rPr>
        <w:t>equipment</w:t>
      </w:r>
      <w:r>
        <w:t xml:space="preserve"> and</w:t>
      </w:r>
      <w:r>
        <w:rPr>
          <w:spacing w:val="1"/>
        </w:rPr>
        <w:t xml:space="preserve"> </w:t>
      </w:r>
      <w:r>
        <w:rPr>
          <w:spacing w:val="-1"/>
        </w:rPr>
        <w:t>supplies,</w:t>
      </w:r>
      <w:r>
        <w:t xml:space="preserve"> </w:t>
      </w:r>
      <w:r>
        <w:rPr>
          <w:spacing w:val="-1"/>
        </w:rPr>
        <w:t>temporary</w:t>
      </w:r>
      <w:r>
        <w:rPr>
          <w:spacing w:val="53"/>
        </w:rPr>
        <w:t xml:space="preserve"> </w:t>
      </w:r>
      <w:r>
        <w:rPr>
          <w:spacing w:val="-1"/>
        </w:rPr>
        <w:t>toilets,</w:t>
      </w:r>
      <w:r>
        <w:rPr>
          <w:spacing w:val="1"/>
        </w:rPr>
        <w:t xml:space="preserve"> </w:t>
      </w:r>
      <w:r>
        <w:rPr>
          <w:spacing w:val="-1"/>
        </w:rPr>
        <w:t>telephone</w:t>
      </w:r>
      <w:r>
        <w:rPr>
          <w:spacing w:val="2"/>
        </w:rPr>
        <w:t xml:space="preserve"> </w:t>
      </w:r>
      <w:r>
        <w:rPr>
          <w:spacing w:val="-1"/>
        </w:rPr>
        <w:t>and conformance</w:t>
      </w:r>
      <w:r>
        <w:rPr>
          <w:spacing w:val="1"/>
        </w:rPr>
        <w:t xml:space="preserve"> </w:t>
      </w:r>
      <w:r>
        <w:rPr>
          <w:spacing w:val="-1"/>
        </w:rPr>
        <w:t>to</w:t>
      </w:r>
      <w:r>
        <w:rPr>
          <w:spacing w:val="1"/>
        </w:rPr>
        <w:t xml:space="preserve"> </w:t>
      </w:r>
      <w:r>
        <w:rPr>
          <w:spacing w:val="-1"/>
        </w:rPr>
        <w:t>OSHA requirements.</w:t>
      </w:r>
      <w:r>
        <w:rPr>
          <w:spacing w:val="65"/>
        </w:rPr>
        <w:t xml:space="preserve"> </w:t>
      </w:r>
      <w:r>
        <w:t>Items</w:t>
      </w:r>
      <w:r>
        <w:rPr>
          <w:spacing w:val="-2"/>
        </w:rPr>
        <w:t xml:space="preserve"> </w:t>
      </w:r>
      <w:r>
        <w:rPr>
          <w:spacing w:val="-1"/>
        </w:rPr>
        <w:t>such</w:t>
      </w:r>
      <w:r>
        <w:rPr>
          <w:spacing w:val="1"/>
        </w:rPr>
        <w:t xml:space="preserve"> </w:t>
      </w:r>
      <w:r>
        <w:rPr>
          <w:spacing w:val="-1"/>
        </w:rPr>
        <w:t>as,</w:t>
      </w:r>
      <w:r>
        <w:rPr>
          <w:spacing w:val="69"/>
        </w:rPr>
        <w:t xml:space="preserve"> </w:t>
      </w:r>
      <w:r>
        <w:t>but not</w:t>
      </w:r>
      <w:r>
        <w:rPr>
          <w:spacing w:val="-2"/>
        </w:rPr>
        <w:t xml:space="preserve"> </w:t>
      </w:r>
      <w:r>
        <w:rPr>
          <w:spacing w:val="-1"/>
        </w:rPr>
        <w:t>necessarily</w:t>
      </w:r>
      <w:r>
        <w:rPr>
          <w:spacing w:val="-5"/>
        </w:rPr>
        <w:t xml:space="preserve"> </w:t>
      </w:r>
      <w:r>
        <w:t>limited</w:t>
      </w:r>
      <w:r>
        <w:rPr>
          <w:spacing w:val="1"/>
        </w:rPr>
        <w:t xml:space="preserve"> </w:t>
      </w:r>
      <w:r>
        <w:rPr>
          <w:spacing w:val="-1"/>
        </w:rPr>
        <w:t>to,</w:t>
      </w:r>
      <w:r>
        <w:t xml:space="preserve"> </w:t>
      </w:r>
      <w:r>
        <w:rPr>
          <w:spacing w:val="-1"/>
        </w:rPr>
        <w:t>review</w:t>
      </w:r>
      <w:r>
        <w:rPr>
          <w:spacing w:val="-5"/>
        </w:rPr>
        <w:t xml:space="preserve"> </w:t>
      </w:r>
      <w:r>
        <w:t>and</w:t>
      </w:r>
      <w:r>
        <w:rPr>
          <w:spacing w:val="1"/>
        </w:rPr>
        <w:t xml:space="preserve"> </w:t>
      </w:r>
      <w:r>
        <w:rPr>
          <w:spacing w:val="-1"/>
        </w:rPr>
        <w:t>coordination,</w:t>
      </w:r>
      <w:r>
        <w:t xml:space="preserve"> </w:t>
      </w:r>
      <w:r>
        <w:rPr>
          <w:spacing w:val="-1"/>
        </w:rPr>
        <w:t>estimating and</w:t>
      </w:r>
      <w:r w:rsidR="0052241F">
        <w:t xml:space="preserve"> </w:t>
      </w:r>
      <w:r w:rsidRPr="0052241F">
        <w:rPr>
          <w:spacing w:val="-1"/>
        </w:rPr>
        <w:t>expediting relative</w:t>
      </w:r>
      <w:r w:rsidRPr="0052241F">
        <w:rPr>
          <w:spacing w:val="1"/>
        </w:rPr>
        <w:t xml:space="preserve"> </w:t>
      </w:r>
      <w:r>
        <w:t>to</w:t>
      </w:r>
      <w:r w:rsidRPr="0052241F">
        <w:rPr>
          <w:spacing w:val="1"/>
        </w:rPr>
        <w:t xml:space="preserve"> </w:t>
      </w:r>
      <w:r w:rsidRPr="0052241F">
        <w:rPr>
          <w:spacing w:val="-1"/>
        </w:rPr>
        <w:t>contract</w:t>
      </w:r>
      <w:r>
        <w:t xml:space="preserve"> </w:t>
      </w:r>
      <w:r w:rsidRPr="0052241F">
        <w:rPr>
          <w:spacing w:val="-1"/>
        </w:rPr>
        <w:t>changes</w:t>
      </w:r>
      <w:r>
        <w:t xml:space="preserve"> </w:t>
      </w:r>
      <w:r w:rsidRPr="0052241F">
        <w:rPr>
          <w:spacing w:val="-1"/>
        </w:rPr>
        <w:t>are associated</w:t>
      </w:r>
      <w:r w:rsidRPr="0052241F">
        <w:rPr>
          <w:spacing w:val="1"/>
        </w:rPr>
        <w:t xml:space="preserve"> </w:t>
      </w:r>
      <w:r w:rsidRPr="0052241F">
        <w:rPr>
          <w:spacing w:val="-2"/>
        </w:rPr>
        <w:t>with</w:t>
      </w:r>
      <w:r w:rsidRPr="0052241F">
        <w:rPr>
          <w:spacing w:val="1"/>
        </w:rPr>
        <w:t xml:space="preserve"> </w:t>
      </w:r>
      <w:r>
        <w:t>field</w:t>
      </w:r>
      <w:r w:rsidRPr="0052241F">
        <w:rPr>
          <w:spacing w:val="-1"/>
        </w:rPr>
        <w:t xml:space="preserve"> </w:t>
      </w:r>
      <w:r>
        <w:t>and</w:t>
      </w:r>
      <w:r w:rsidRPr="0052241F">
        <w:rPr>
          <w:spacing w:val="-4"/>
        </w:rPr>
        <w:t xml:space="preserve"> </w:t>
      </w:r>
      <w:r>
        <w:t>office</w:t>
      </w:r>
      <w:r w:rsidRPr="0052241F">
        <w:rPr>
          <w:spacing w:val="63"/>
        </w:rPr>
        <w:t xml:space="preserve"> </w:t>
      </w:r>
      <w:r w:rsidRPr="0052241F">
        <w:rPr>
          <w:spacing w:val="-1"/>
        </w:rPr>
        <w:t>supervision</w:t>
      </w:r>
      <w:r w:rsidRPr="0052241F">
        <w:rPr>
          <w:spacing w:val="1"/>
        </w:rPr>
        <w:t xml:space="preserve"> </w:t>
      </w:r>
      <w:r>
        <w:t>and</w:t>
      </w:r>
      <w:r w:rsidRPr="0052241F">
        <w:rPr>
          <w:spacing w:val="1"/>
        </w:rPr>
        <w:t xml:space="preserve"> </w:t>
      </w:r>
      <w:r>
        <w:t>are</w:t>
      </w:r>
      <w:r w:rsidRPr="0052241F">
        <w:rPr>
          <w:spacing w:val="1"/>
        </w:rPr>
        <w:t xml:space="preserve"> </w:t>
      </w:r>
      <w:r w:rsidRPr="0052241F">
        <w:rPr>
          <w:spacing w:val="-1"/>
        </w:rPr>
        <w:t>considered</w:t>
      </w:r>
      <w:r w:rsidRPr="0052241F">
        <w:rPr>
          <w:spacing w:val="1"/>
        </w:rPr>
        <w:t xml:space="preserve"> </w:t>
      </w:r>
      <w:r>
        <w:t>to</w:t>
      </w:r>
      <w:r w:rsidRPr="0052241F">
        <w:rPr>
          <w:spacing w:val="-1"/>
        </w:rPr>
        <w:t xml:space="preserve"> </w:t>
      </w:r>
      <w:r>
        <w:t>be</w:t>
      </w:r>
      <w:r w:rsidRPr="0052241F">
        <w:rPr>
          <w:spacing w:val="1"/>
        </w:rPr>
        <w:t xml:space="preserve"> </w:t>
      </w:r>
      <w:r w:rsidRPr="0052241F">
        <w:rPr>
          <w:spacing w:val="-1"/>
        </w:rPr>
        <w:t>included</w:t>
      </w:r>
      <w:r w:rsidRPr="0052241F">
        <w:rPr>
          <w:spacing w:val="1"/>
        </w:rPr>
        <w:t xml:space="preserve"> </w:t>
      </w:r>
      <w:r w:rsidRPr="0052241F">
        <w:rPr>
          <w:spacing w:val="-1"/>
        </w:rPr>
        <w:t>in</w:t>
      </w:r>
      <w:r w:rsidRPr="0052241F">
        <w:rPr>
          <w:spacing w:val="1"/>
        </w:rPr>
        <w:t xml:space="preserve"> </w:t>
      </w:r>
      <w:r w:rsidRPr="0052241F">
        <w:rPr>
          <w:spacing w:val="-1"/>
        </w:rPr>
        <w:t>the</w:t>
      </w:r>
      <w:r w:rsidRPr="0052241F">
        <w:rPr>
          <w:spacing w:val="1"/>
        </w:rPr>
        <w:t xml:space="preserve"> </w:t>
      </w:r>
      <w:r w:rsidRPr="0052241F">
        <w:rPr>
          <w:spacing w:val="-1"/>
        </w:rPr>
        <w:t>contractor</w:t>
      </w:r>
      <w:r w:rsidRPr="0052241F">
        <w:rPr>
          <w:rFonts w:cs="Arial"/>
          <w:spacing w:val="-1"/>
        </w:rPr>
        <w:t>’s</w:t>
      </w:r>
      <w:r w:rsidRPr="0052241F">
        <w:rPr>
          <w:rFonts w:cs="Arial"/>
        </w:rPr>
        <w:t xml:space="preserve"> </w:t>
      </w:r>
      <w:r w:rsidRPr="0052241F">
        <w:rPr>
          <w:spacing w:val="-1"/>
        </w:rPr>
        <w:t>overhead</w:t>
      </w:r>
      <w:r w:rsidRPr="0052241F">
        <w:rPr>
          <w:spacing w:val="41"/>
        </w:rPr>
        <w:t xml:space="preserve"> </w:t>
      </w:r>
      <w:r w:rsidRPr="0052241F">
        <w:rPr>
          <w:spacing w:val="-1"/>
        </w:rPr>
        <w:t>and/or</w:t>
      </w:r>
      <w:r w:rsidRPr="0052241F">
        <w:rPr>
          <w:spacing w:val="-3"/>
        </w:rPr>
        <w:t xml:space="preserve"> </w:t>
      </w:r>
      <w:r>
        <w:t>fee</w:t>
      </w:r>
      <w:r w:rsidRPr="0052241F">
        <w:rPr>
          <w:spacing w:val="-1"/>
        </w:rPr>
        <w:t xml:space="preserve"> percentage.</w:t>
      </w:r>
    </w:p>
    <w:p w:rsidR="004F1640" w:rsidRDefault="004F1640" w:rsidP="0052241F">
      <w:pPr>
        <w:tabs>
          <w:tab w:val="left" w:pos="1440"/>
        </w:tabs>
        <w:ind w:firstLine="900"/>
        <w:rPr>
          <w:rFonts w:ascii="Arial" w:eastAsia="Arial" w:hAnsi="Arial" w:cs="Arial"/>
          <w:sz w:val="24"/>
          <w:szCs w:val="24"/>
        </w:rPr>
      </w:pPr>
    </w:p>
    <w:p w:rsidR="004F1640" w:rsidRDefault="004F1640" w:rsidP="0052241F">
      <w:pPr>
        <w:pStyle w:val="BodyText"/>
        <w:numPr>
          <w:ilvl w:val="1"/>
          <w:numId w:val="8"/>
        </w:numPr>
        <w:tabs>
          <w:tab w:val="left" w:pos="1440"/>
          <w:tab w:val="left" w:pos="1854"/>
        </w:tabs>
        <w:ind w:left="0" w:right="184" w:firstLine="900"/>
      </w:pPr>
      <w:r>
        <w:t>Bond</w:t>
      </w:r>
      <w:r>
        <w:rPr>
          <w:spacing w:val="-1"/>
        </w:rPr>
        <w:t xml:space="preserve"> premium</w:t>
      </w:r>
      <w:r>
        <w:rPr>
          <w:spacing w:val="2"/>
        </w:rPr>
        <w:t xml:space="preserve"> </w:t>
      </w:r>
      <w:r>
        <w:rPr>
          <w:spacing w:val="-1"/>
        </w:rPr>
        <w:t>adjustment,</w:t>
      </w:r>
      <w:r>
        <w:t xml:space="preserve"> </w:t>
      </w:r>
      <w:r>
        <w:rPr>
          <w:spacing w:val="-1"/>
        </w:rPr>
        <w:t>consequent</w:t>
      </w:r>
      <w:r>
        <w:rPr>
          <w:spacing w:val="-4"/>
        </w:rPr>
        <w:t xml:space="preserve"> </w:t>
      </w:r>
      <w:r>
        <w:t>upon</w:t>
      </w:r>
      <w:r>
        <w:rPr>
          <w:spacing w:val="1"/>
        </w:rPr>
        <w:t xml:space="preserve"> </w:t>
      </w:r>
      <w:r>
        <w:rPr>
          <w:spacing w:val="-1"/>
        </w:rPr>
        <w:t>changes</w:t>
      </w:r>
      <w:r>
        <w:t xml:space="preserve"> </w:t>
      </w:r>
      <w:r>
        <w:rPr>
          <w:spacing w:val="-1"/>
        </w:rPr>
        <w:t>ordered,</w:t>
      </w:r>
      <w:r>
        <w:rPr>
          <w:spacing w:val="49"/>
        </w:rPr>
        <w:t xml:space="preserve"> </w:t>
      </w:r>
      <w:r>
        <w:rPr>
          <w:spacing w:val="-2"/>
        </w:rPr>
        <w:t>will</w:t>
      </w:r>
      <w:r>
        <w:t xml:space="preserve"> be</w:t>
      </w:r>
      <w:r>
        <w:rPr>
          <w:spacing w:val="1"/>
        </w:rPr>
        <w:t xml:space="preserve"> made</w:t>
      </w:r>
      <w:r>
        <w:rPr>
          <w:spacing w:val="-1"/>
        </w:rPr>
        <w:t xml:space="preserve"> </w:t>
      </w:r>
      <w:r>
        <w:t xml:space="preserve">as </w:t>
      </w:r>
      <w:r>
        <w:rPr>
          <w:spacing w:val="-1"/>
        </w:rPr>
        <w:t>elsewhere</w:t>
      </w:r>
      <w:r>
        <w:rPr>
          <w:spacing w:val="1"/>
        </w:rPr>
        <w:t xml:space="preserve"> </w:t>
      </w:r>
      <w:r>
        <w:rPr>
          <w:spacing w:val="-1"/>
        </w:rPr>
        <w:t xml:space="preserve">specified </w:t>
      </w:r>
      <w:r>
        <w:t>at</w:t>
      </w:r>
      <w:r>
        <w:rPr>
          <w:spacing w:val="-2"/>
        </w:rPr>
        <w:t xml:space="preserve"> </w:t>
      </w:r>
      <w:r>
        <w:t>the</w:t>
      </w:r>
      <w:r>
        <w:rPr>
          <w:spacing w:val="-1"/>
        </w:rPr>
        <w:t xml:space="preserve"> time</w:t>
      </w:r>
      <w:r>
        <w:rPr>
          <w:spacing w:val="-4"/>
        </w:rPr>
        <w:t xml:space="preserve"> </w:t>
      </w:r>
      <w:r>
        <w:rPr>
          <w:spacing w:val="-1"/>
        </w:rPr>
        <w:t>of</w:t>
      </w:r>
      <w:r>
        <w:t xml:space="preserve"> final </w:t>
      </w:r>
      <w:r>
        <w:rPr>
          <w:spacing w:val="-1"/>
        </w:rPr>
        <w:t>settlement</w:t>
      </w:r>
      <w:r>
        <w:rPr>
          <w:spacing w:val="-7"/>
        </w:rPr>
        <w:t xml:space="preserve"> </w:t>
      </w:r>
      <w:r>
        <w:t>under the</w:t>
      </w:r>
      <w:r>
        <w:rPr>
          <w:spacing w:val="57"/>
        </w:rPr>
        <w:t xml:space="preserve"> </w:t>
      </w:r>
      <w:r>
        <w:rPr>
          <w:spacing w:val="-1"/>
        </w:rPr>
        <w:t>contract</w:t>
      </w:r>
      <w:r>
        <w:t xml:space="preserve"> </w:t>
      </w:r>
      <w:r>
        <w:rPr>
          <w:spacing w:val="-1"/>
        </w:rPr>
        <w:t>and</w:t>
      </w:r>
      <w:r>
        <w:rPr>
          <w:spacing w:val="1"/>
        </w:rPr>
        <w:t xml:space="preserve"> </w:t>
      </w:r>
      <w:r>
        <w:rPr>
          <w:spacing w:val="-2"/>
        </w:rPr>
        <w:t>will</w:t>
      </w:r>
      <w:r>
        <w:t xml:space="preserve"> not </w:t>
      </w:r>
      <w:r>
        <w:rPr>
          <w:spacing w:val="1"/>
        </w:rPr>
        <w:t xml:space="preserve">be </w:t>
      </w:r>
      <w:r>
        <w:rPr>
          <w:spacing w:val="-1"/>
        </w:rPr>
        <w:t>included</w:t>
      </w:r>
      <w:r>
        <w:rPr>
          <w:spacing w:val="1"/>
        </w:rPr>
        <w:t xml:space="preserve"> </w:t>
      </w:r>
      <w:r>
        <w:rPr>
          <w:spacing w:val="-1"/>
        </w:rPr>
        <w:t>in</w:t>
      </w:r>
      <w:r>
        <w:rPr>
          <w:spacing w:val="1"/>
        </w:rPr>
        <w:t xml:space="preserve"> </w:t>
      </w:r>
      <w:r>
        <w:rPr>
          <w:spacing w:val="-1"/>
        </w:rPr>
        <w:t>the</w:t>
      </w:r>
      <w:r>
        <w:rPr>
          <w:spacing w:val="1"/>
        </w:rPr>
        <w:t xml:space="preserve"> </w:t>
      </w:r>
      <w:r>
        <w:rPr>
          <w:spacing w:val="-1"/>
        </w:rPr>
        <w:t>individual</w:t>
      </w:r>
      <w:r>
        <w:t xml:space="preserve"> </w:t>
      </w:r>
      <w:r>
        <w:rPr>
          <w:spacing w:val="-1"/>
        </w:rPr>
        <w:t>change.</w:t>
      </w:r>
    </w:p>
    <w:p w:rsidR="004F1640" w:rsidRDefault="004F1640" w:rsidP="0052241F">
      <w:pPr>
        <w:tabs>
          <w:tab w:val="left" w:pos="1350"/>
        </w:tabs>
        <w:ind w:firstLine="900"/>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52241F">
      <w:pPr>
        <w:pStyle w:val="Heading1"/>
        <w:ind w:left="0"/>
        <w:rPr>
          <w:b w:val="0"/>
          <w:bCs w:val="0"/>
          <w:u w:val="none"/>
        </w:rPr>
      </w:pPr>
      <w:r w:rsidRPr="00F57846">
        <w:rPr>
          <w:spacing w:val="-1"/>
        </w:rPr>
        <w:t>852.236-</w:t>
      </w:r>
      <w:proofErr w:type="gramStart"/>
      <w:r w:rsidRPr="00F57846">
        <w:rPr>
          <w:spacing w:val="-1"/>
        </w:rPr>
        <w:t>89</w:t>
      </w:r>
      <w:r w:rsidRPr="00F57846">
        <w:t xml:space="preserve"> </w:t>
      </w:r>
      <w:r w:rsidRPr="00F57846">
        <w:rPr>
          <w:spacing w:val="4"/>
        </w:rPr>
        <w:t xml:space="preserve"> </w:t>
      </w:r>
      <w:r w:rsidRPr="00F57846">
        <w:rPr>
          <w:spacing w:val="1"/>
        </w:rPr>
        <w:t>Buy</w:t>
      </w:r>
      <w:proofErr w:type="gramEnd"/>
      <w:r w:rsidRPr="00F57846">
        <w:rPr>
          <w:spacing w:val="-4"/>
        </w:rPr>
        <w:t xml:space="preserve"> </w:t>
      </w:r>
      <w:r w:rsidRPr="00F57846">
        <w:rPr>
          <w:spacing w:val="-1"/>
        </w:rPr>
        <w:t>American</w:t>
      </w:r>
      <w:r w:rsidRPr="00F57846">
        <w:rPr>
          <w:spacing w:val="5"/>
        </w:rPr>
        <w:t xml:space="preserve"> </w:t>
      </w:r>
      <w:r w:rsidRPr="00F57846">
        <w:rPr>
          <w:spacing w:val="-3"/>
        </w:rPr>
        <w:t>Act</w:t>
      </w:r>
      <w:r>
        <w:rPr>
          <w:spacing w:val="-3"/>
          <w:u w:val="none"/>
        </w:rPr>
        <w:t>.</w:t>
      </w:r>
    </w:p>
    <w:p w:rsidR="004F1640" w:rsidRDefault="004F1640" w:rsidP="004F1640">
      <w:pPr>
        <w:rPr>
          <w:rFonts w:ascii="Arial" w:eastAsia="Arial" w:hAnsi="Arial" w:cs="Arial"/>
          <w:b/>
          <w:bCs/>
          <w:sz w:val="18"/>
          <w:szCs w:val="18"/>
        </w:rPr>
      </w:pPr>
    </w:p>
    <w:p w:rsidR="004F1640" w:rsidRDefault="004F1640" w:rsidP="0052241F">
      <w:pPr>
        <w:pStyle w:val="BodyText"/>
        <w:spacing w:before="69"/>
        <w:ind w:left="450" w:firstLine="0"/>
      </w:pPr>
      <w:r>
        <w:t xml:space="preserve">As </w:t>
      </w:r>
      <w:r>
        <w:rPr>
          <w:spacing w:val="-1"/>
        </w:rPr>
        <w:t>prescribed</w:t>
      </w:r>
      <w:r>
        <w:rPr>
          <w:spacing w:val="1"/>
        </w:rPr>
        <w:t xml:space="preserve"> </w:t>
      </w:r>
      <w:r>
        <w:rPr>
          <w:spacing w:val="-1"/>
        </w:rPr>
        <w:t>in</w:t>
      </w:r>
      <w:r>
        <w:rPr>
          <w:spacing w:val="-3"/>
        </w:rPr>
        <w:t xml:space="preserve"> </w:t>
      </w:r>
      <w:r>
        <w:t>Table</w:t>
      </w:r>
      <w:r>
        <w:rPr>
          <w:spacing w:val="-1"/>
        </w:rPr>
        <w:t xml:space="preserve"> 825.1102,</w:t>
      </w:r>
      <w:r>
        <w:t xml:space="preserve"> </w:t>
      </w:r>
      <w:r>
        <w:rPr>
          <w:spacing w:val="-1"/>
        </w:rPr>
        <w:t>insert</w:t>
      </w:r>
      <w:r>
        <w:t xml:space="preserve"> </w:t>
      </w:r>
      <w:r>
        <w:rPr>
          <w:spacing w:val="-1"/>
        </w:rPr>
        <w:t>the</w:t>
      </w:r>
      <w:r>
        <w:rPr>
          <w:spacing w:val="-3"/>
        </w:rPr>
        <w:t xml:space="preserve"> </w:t>
      </w:r>
      <w:r>
        <w:rPr>
          <w:spacing w:val="-1"/>
        </w:rPr>
        <w:t>following clause:</w:t>
      </w:r>
    </w:p>
    <w:p w:rsidR="004F1640" w:rsidRDefault="004F1640" w:rsidP="004F1640">
      <w:pPr>
        <w:rPr>
          <w:rFonts w:ascii="Arial" w:eastAsia="Arial" w:hAnsi="Arial" w:cs="Arial"/>
          <w:sz w:val="24"/>
          <w:szCs w:val="24"/>
        </w:rPr>
      </w:pPr>
    </w:p>
    <w:p w:rsidR="004F1640" w:rsidRDefault="004F1640" w:rsidP="004F1640">
      <w:pPr>
        <w:ind w:left="168" w:right="144"/>
        <w:jc w:val="center"/>
        <w:rPr>
          <w:rFonts w:ascii="Arial" w:eastAsia="Arial" w:hAnsi="Arial" w:cs="Arial"/>
          <w:sz w:val="24"/>
          <w:szCs w:val="24"/>
        </w:rPr>
      </w:pPr>
      <w:r>
        <w:rPr>
          <w:rFonts w:ascii="Arial"/>
          <w:b/>
          <w:spacing w:val="-1"/>
          <w:sz w:val="24"/>
        </w:rPr>
        <w:t>B</w:t>
      </w:r>
      <w:r>
        <w:rPr>
          <w:rFonts w:ascii="Arial"/>
          <w:b/>
          <w:spacing w:val="-1"/>
          <w:sz w:val="19"/>
        </w:rPr>
        <w:t>UY</w:t>
      </w:r>
      <w:r>
        <w:rPr>
          <w:rFonts w:ascii="Arial"/>
          <w:b/>
          <w:sz w:val="19"/>
        </w:rPr>
        <w:t xml:space="preserve"> </w:t>
      </w:r>
      <w:r>
        <w:rPr>
          <w:rFonts w:ascii="Arial"/>
          <w:b/>
          <w:spacing w:val="-1"/>
          <w:sz w:val="24"/>
        </w:rPr>
        <w:t>A</w:t>
      </w:r>
      <w:r>
        <w:rPr>
          <w:rFonts w:ascii="Arial"/>
          <w:b/>
          <w:spacing w:val="-1"/>
          <w:sz w:val="19"/>
        </w:rPr>
        <w:t>MERICAN</w:t>
      </w:r>
      <w:r>
        <w:rPr>
          <w:rFonts w:ascii="Arial"/>
          <w:b/>
          <w:spacing w:val="-4"/>
          <w:sz w:val="19"/>
        </w:rPr>
        <w:t xml:space="preserve"> </w:t>
      </w:r>
      <w:r>
        <w:rPr>
          <w:rFonts w:ascii="Arial"/>
          <w:b/>
          <w:spacing w:val="-4"/>
          <w:sz w:val="24"/>
        </w:rPr>
        <w:t>A</w:t>
      </w:r>
      <w:r>
        <w:rPr>
          <w:rFonts w:ascii="Arial"/>
          <w:b/>
          <w:spacing w:val="-5"/>
          <w:sz w:val="19"/>
        </w:rPr>
        <w:t>CT</w:t>
      </w:r>
      <w:r>
        <w:rPr>
          <w:rFonts w:ascii="Arial"/>
          <w:b/>
          <w:spacing w:val="-2"/>
          <w:sz w:val="19"/>
        </w:rPr>
        <w:t xml:space="preserve"> </w:t>
      </w:r>
      <w:r>
        <w:rPr>
          <w:rFonts w:ascii="Arial"/>
          <w:b/>
          <w:spacing w:val="-1"/>
          <w:sz w:val="24"/>
        </w:rPr>
        <w:t>(JAN</w:t>
      </w:r>
      <w:r>
        <w:rPr>
          <w:rFonts w:ascii="Arial"/>
          <w:b/>
          <w:spacing w:val="-2"/>
          <w:sz w:val="24"/>
        </w:rPr>
        <w:t xml:space="preserve"> </w:t>
      </w:r>
      <w:r>
        <w:rPr>
          <w:rFonts w:ascii="Arial"/>
          <w:b/>
          <w:sz w:val="24"/>
        </w:rPr>
        <w:t>2008)</w:t>
      </w:r>
    </w:p>
    <w:p w:rsidR="004F1640" w:rsidRDefault="004F1640" w:rsidP="004F1640">
      <w:pPr>
        <w:rPr>
          <w:rFonts w:ascii="Arial" w:eastAsia="Arial" w:hAnsi="Arial" w:cs="Arial"/>
          <w:b/>
          <w:bCs/>
          <w:sz w:val="24"/>
          <w:szCs w:val="24"/>
        </w:rPr>
      </w:pPr>
    </w:p>
    <w:p w:rsidR="004F1640" w:rsidRDefault="004F1640" w:rsidP="0052241F">
      <w:pPr>
        <w:pStyle w:val="BodyText"/>
        <w:numPr>
          <w:ilvl w:val="0"/>
          <w:numId w:val="7"/>
        </w:numPr>
        <w:tabs>
          <w:tab w:val="left" w:pos="900"/>
        </w:tabs>
        <w:ind w:left="0" w:right="1231" w:firstLine="450"/>
      </w:pPr>
      <w:r>
        <w:rPr>
          <w:spacing w:val="-1"/>
        </w:rPr>
        <w:t>Reference</w:t>
      </w:r>
      <w:r>
        <w:rPr>
          <w:spacing w:val="1"/>
        </w:rPr>
        <w:t xml:space="preserve"> </w:t>
      </w:r>
      <w:r>
        <w:rPr>
          <w:spacing w:val="-1"/>
        </w:rPr>
        <w:t>is</w:t>
      </w:r>
      <w:r>
        <w:rPr>
          <w:spacing w:val="-2"/>
        </w:rPr>
        <w:t xml:space="preserve"> </w:t>
      </w:r>
      <w:r>
        <w:t>made</w:t>
      </w:r>
      <w:r>
        <w:rPr>
          <w:spacing w:val="-1"/>
        </w:rPr>
        <w:t xml:space="preserve"> </w:t>
      </w:r>
      <w:r>
        <w:t>to</w:t>
      </w:r>
      <w:r>
        <w:rPr>
          <w:spacing w:val="1"/>
        </w:rPr>
        <w:t xml:space="preserve"> </w:t>
      </w:r>
      <w:r>
        <w:rPr>
          <w:spacing w:val="-1"/>
        </w:rPr>
        <w:t>the</w:t>
      </w:r>
      <w:r>
        <w:rPr>
          <w:spacing w:val="1"/>
        </w:rPr>
        <w:t xml:space="preserve"> </w:t>
      </w:r>
      <w:r>
        <w:rPr>
          <w:spacing w:val="-1"/>
        </w:rPr>
        <w:t>clause entitled "Buy</w:t>
      </w:r>
      <w:r>
        <w:rPr>
          <w:spacing w:val="-5"/>
        </w:rPr>
        <w:t xml:space="preserve"> </w:t>
      </w:r>
      <w:r>
        <w:t>American</w:t>
      </w:r>
      <w:r>
        <w:rPr>
          <w:spacing w:val="1"/>
        </w:rPr>
        <w:t xml:space="preserve"> </w:t>
      </w:r>
      <w:r>
        <w:t>Act</w:t>
      </w:r>
      <w:r>
        <w:rPr>
          <w:spacing w:val="-2"/>
        </w:rPr>
        <w:t xml:space="preserve"> </w:t>
      </w:r>
      <w:r>
        <w:rPr>
          <w:rFonts w:cs="Arial"/>
        </w:rPr>
        <w:t>–</w:t>
      </w:r>
      <w:r>
        <w:rPr>
          <w:rFonts w:cs="Arial"/>
          <w:spacing w:val="49"/>
        </w:rPr>
        <w:t xml:space="preserve"> </w:t>
      </w:r>
      <w:r>
        <w:rPr>
          <w:spacing w:val="-1"/>
        </w:rPr>
        <w:t>Construction</w:t>
      </w:r>
      <w:r>
        <w:rPr>
          <w:spacing w:val="1"/>
        </w:rPr>
        <w:t xml:space="preserve"> </w:t>
      </w:r>
      <w:r>
        <w:rPr>
          <w:spacing w:val="-1"/>
        </w:rPr>
        <w:t>Materials,"</w:t>
      </w:r>
      <w:r>
        <w:rPr>
          <w:spacing w:val="4"/>
        </w:rPr>
        <w:t xml:space="preserve"> </w:t>
      </w:r>
      <w:hyperlink r:id="rId98" w:anchor="se48.2.52_1225_69" w:history="1">
        <w:r w:rsidRPr="00BC1F7D">
          <w:rPr>
            <w:rStyle w:val="Hyperlink"/>
            <w:spacing w:val="-1"/>
          </w:rPr>
          <w:t>FAR</w:t>
        </w:r>
        <w:r w:rsidRPr="00BC1F7D">
          <w:rPr>
            <w:rStyle w:val="Hyperlink"/>
          </w:rPr>
          <w:t xml:space="preserve"> </w:t>
        </w:r>
        <w:r w:rsidRPr="00BC1F7D">
          <w:rPr>
            <w:rStyle w:val="Hyperlink"/>
            <w:spacing w:val="-1"/>
          </w:rPr>
          <w:t>52.225-9</w:t>
        </w:r>
      </w:hyperlink>
      <w:r>
        <w:rPr>
          <w:spacing w:val="-1"/>
        </w:rPr>
        <w:t>.</w:t>
      </w:r>
    </w:p>
    <w:p w:rsidR="004F1640" w:rsidRDefault="004F1640" w:rsidP="0052241F">
      <w:pPr>
        <w:tabs>
          <w:tab w:val="left" w:pos="900"/>
        </w:tabs>
        <w:ind w:firstLine="450"/>
        <w:rPr>
          <w:rFonts w:ascii="Arial" w:eastAsia="Arial" w:hAnsi="Arial" w:cs="Arial"/>
          <w:sz w:val="24"/>
          <w:szCs w:val="24"/>
        </w:rPr>
      </w:pPr>
    </w:p>
    <w:p w:rsidR="004F1640" w:rsidRDefault="004F1640" w:rsidP="0052241F">
      <w:pPr>
        <w:pStyle w:val="BodyText"/>
        <w:numPr>
          <w:ilvl w:val="0"/>
          <w:numId w:val="7"/>
        </w:numPr>
        <w:tabs>
          <w:tab w:val="left" w:pos="900"/>
        </w:tabs>
        <w:ind w:left="0" w:right="120" w:firstLine="450"/>
        <w:jc w:val="both"/>
      </w:pPr>
      <w:r>
        <w:rPr>
          <w:spacing w:val="-1"/>
        </w:rPr>
        <w:t>Notwithstanding</w:t>
      </w:r>
      <w:r>
        <w:rPr>
          <w:spacing w:val="8"/>
        </w:rPr>
        <w:t xml:space="preserve"> </w:t>
      </w:r>
      <w:r>
        <w:t>a</w:t>
      </w:r>
      <w:r>
        <w:rPr>
          <w:spacing w:val="13"/>
        </w:rPr>
        <w:t xml:space="preserve"> </w:t>
      </w:r>
      <w:r>
        <w:rPr>
          <w:spacing w:val="-1"/>
        </w:rPr>
        <w:t>bidder</w:t>
      </w:r>
      <w:r>
        <w:rPr>
          <w:rFonts w:cs="Arial"/>
          <w:spacing w:val="-1"/>
        </w:rPr>
        <w:t>’s</w:t>
      </w:r>
      <w:r>
        <w:rPr>
          <w:rFonts w:cs="Arial"/>
          <w:spacing w:val="12"/>
        </w:rPr>
        <w:t xml:space="preserve"> </w:t>
      </w:r>
      <w:r>
        <w:rPr>
          <w:spacing w:val="-1"/>
        </w:rPr>
        <w:t>right</w:t>
      </w:r>
      <w:r>
        <w:rPr>
          <w:spacing w:val="12"/>
        </w:rPr>
        <w:t xml:space="preserve"> </w:t>
      </w:r>
      <w:r>
        <w:t>to</w:t>
      </w:r>
      <w:r>
        <w:rPr>
          <w:spacing w:val="11"/>
        </w:rPr>
        <w:t xml:space="preserve"> </w:t>
      </w:r>
      <w:r>
        <w:t>offer</w:t>
      </w:r>
      <w:r>
        <w:rPr>
          <w:spacing w:val="11"/>
        </w:rPr>
        <w:t xml:space="preserve"> </w:t>
      </w:r>
      <w:r>
        <w:rPr>
          <w:spacing w:val="-1"/>
        </w:rPr>
        <w:t>identifiable</w:t>
      </w:r>
      <w:r>
        <w:rPr>
          <w:spacing w:val="11"/>
        </w:rPr>
        <w:t xml:space="preserve"> </w:t>
      </w:r>
      <w:r>
        <w:rPr>
          <w:spacing w:val="-1"/>
        </w:rPr>
        <w:t>foreign</w:t>
      </w:r>
      <w:r>
        <w:rPr>
          <w:spacing w:val="13"/>
        </w:rPr>
        <w:t xml:space="preserve"> </w:t>
      </w:r>
      <w:r>
        <w:rPr>
          <w:spacing w:val="-1"/>
        </w:rPr>
        <w:t>construction</w:t>
      </w:r>
      <w:r>
        <w:rPr>
          <w:spacing w:val="73"/>
        </w:rPr>
        <w:t xml:space="preserve"> </w:t>
      </w:r>
      <w:r>
        <w:t>material</w:t>
      </w:r>
      <w:r>
        <w:rPr>
          <w:spacing w:val="4"/>
        </w:rPr>
        <w:t xml:space="preserve"> </w:t>
      </w:r>
      <w:r>
        <w:t>in</w:t>
      </w:r>
      <w:r>
        <w:rPr>
          <w:spacing w:val="6"/>
        </w:rPr>
        <w:t xml:space="preserve"> </w:t>
      </w:r>
      <w:r>
        <w:t>its</w:t>
      </w:r>
      <w:r>
        <w:rPr>
          <w:spacing w:val="5"/>
        </w:rPr>
        <w:t xml:space="preserve"> </w:t>
      </w:r>
      <w:r>
        <w:rPr>
          <w:spacing w:val="-2"/>
        </w:rPr>
        <w:t>bid</w:t>
      </w:r>
      <w:r>
        <w:rPr>
          <w:spacing w:val="6"/>
        </w:rPr>
        <w:t xml:space="preserve"> </w:t>
      </w:r>
      <w:r>
        <w:rPr>
          <w:spacing w:val="-1"/>
        </w:rPr>
        <w:t>pursuant</w:t>
      </w:r>
      <w:r>
        <w:rPr>
          <w:spacing w:val="3"/>
        </w:rPr>
        <w:t xml:space="preserve"> </w:t>
      </w:r>
      <w:r>
        <w:t>to</w:t>
      </w:r>
      <w:r>
        <w:rPr>
          <w:spacing w:val="6"/>
        </w:rPr>
        <w:t xml:space="preserve"> </w:t>
      </w:r>
      <w:hyperlink r:id="rId99" w:anchor="se48.2.52_1225_69" w:history="1">
        <w:r w:rsidRPr="00BC1F7D">
          <w:rPr>
            <w:rStyle w:val="Hyperlink"/>
            <w:spacing w:val="-1"/>
          </w:rPr>
          <w:t>FAR</w:t>
        </w:r>
        <w:r w:rsidRPr="00BC1F7D">
          <w:rPr>
            <w:rStyle w:val="Hyperlink"/>
            <w:spacing w:val="4"/>
          </w:rPr>
          <w:t xml:space="preserve"> </w:t>
        </w:r>
        <w:r w:rsidRPr="00BC1F7D">
          <w:rPr>
            <w:rStyle w:val="Hyperlink"/>
            <w:spacing w:val="-1"/>
          </w:rPr>
          <w:t>52.225-9</w:t>
        </w:r>
      </w:hyperlink>
      <w:r>
        <w:rPr>
          <w:spacing w:val="-1"/>
        </w:rPr>
        <w:t>,</w:t>
      </w:r>
      <w:r>
        <w:rPr>
          <w:spacing w:val="3"/>
        </w:rPr>
        <w:t xml:space="preserve"> </w:t>
      </w:r>
      <w:r>
        <w:t>VA</w:t>
      </w:r>
      <w:r>
        <w:rPr>
          <w:spacing w:val="6"/>
        </w:rPr>
        <w:t xml:space="preserve"> </w:t>
      </w:r>
      <w:r>
        <w:t>does</w:t>
      </w:r>
      <w:r>
        <w:rPr>
          <w:spacing w:val="2"/>
        </w:rPr>
        <w:t xml:space="preserve"> </w:t>
      </w:r>
      <w:r>
        <w:t>not</w:t>
      </w:r>
      <w:r>
        <w:rPr>
          <w:spacing w:val="3"/>
        </w:rPr>
        <w:t xml:space="preserve"> </w:t>
      </w:r>
      <w:r>
        <w:rPr>
          <w:spacing w:val="-1"/>
        </w:rPr>
        <w:t>anticipate</w:t>
      </w:r>
      <w:r>
        <w:rPr>
          <w:spacing w:val="1"/>
        </w:rPr>
        <w:t xml:space="preserve"> </w:t>
      </w:r>
      <w:r>
        <w:t>accepting</w:t>
      </w:r>
      <w:r>
        <w:rPr>
          <w:spacing w:val="1"/>
        </w:rPr>
        <w:t xml:space="preserve"> </w:t>
      </w:r>
      <w:r>
        <w:t>an</w:t>
      </w:r>
      <w:r>
        <w:rPr>
          <w:spacing w:val="29"/>
        </w:rPr>
        <w:t xml:space="preserve"> </w:t>
      </w:r>
      <w:r>
        <w:t>offer</w:t>
      </w:r>
      <w:r>
        <w:rPr>
          <w:spacing w:val="-1"/>
        </w:rPr>
        <w:t xml:space="preserve"> that</w:t>
      </w:r>
      <w:r>
        <w:rPr>
          <w:spacing w:val="-2"/>
        </w:rPr>
        <w:t xml:space="preserve"> </w:t>
      </w:r>
      <w:r>
        <w:rPr>
          <w:spacing w:val="-1"/>
        </w:rPr>
        <w:t>includes</w:t>
      </w:r>
      <w:r>
        <w:rPr>
          <w:spacing w:val="-5"/>
        </w:rPr>
        <w:t xml:space="preserve"> </w:t>
      </w:r>
      <w:r>
        <w:rPr>
          <w:spacing w:val="-1"/>
        </w:rPr>
        <w:t>foreign</w:t>
      </w:r>
      <w:r>
        <w:rPr>
          <w:spacing w:val="1"/>
        </w:rPr>
        <w:t xml:space="preserve"> </w:t>
      </w:r>
      <w:r>
        <w:rPr>
          <w:spacing w:val="-1"/>
        </w:rPr>
        <w:t>construction</w:t>
      </w:r>
      <w:r>
        <w:rPr>
          <w:spacing w:val="-4"/>
        </w:rPr>
        <w:t xml:space="preserve"> </w:t>
      </w:r>
      <w:r>
        <w:rPr>
          <w:spacing w:val="-1"/>
        </w:rPr>
        <w:t>material.</w:t>
      </w:r>
    </w:p>
    <w:p w:rsidR="004F1640" w:rsidRDefault="004F1640" w:rsidP="0052241F">
      <w:pPr>
        <w:tabs>
          <w:tab w:val="left" w:pos="900"/>
        </w:tabs>
        <w:ind w:firstLine="450"/>
        <w:rPr>
          <w:rFonts w:ascii="Arial" w:eastAsia="Arial" w:hAnsi="Arial" w:cs="Arial"/>
          <w:sz w:val="24"/>
          <w:szCs w:val="24"/>
        </w:rPr>
      </w:pPr>
    </w:p>
    <w:p w:rsidR="004F1640" w:rsidRDefault="004F1640" w:rsidP="0052241F">
      <w:pPr>
        <w:pStyle w:val="BodyText"/>
        <w:numPr>
          <w:ilvl w:val="0"/>
          <w:numId w:val="7"/>
        </w:numPr>
        <w:tabs>
          <w:tab w:val="left" w:pos="900"/>
        </w:tabs>
        <w:ind w:left="0" w:right="570" w:firstLine="450"/>
      </w:pPr>
      <w:r>
        <w:rPr>
          <w:spacing w:val="-1"/>
        </w:rPr>
        <w:t>If</w:t>
      </w:r>
      <w:r>
        <w:rPr>
          <w:spacing w:val="3"/>
        </w:rPr>
        <w:t xml:space="preserve"> </w:t>
      </w:r>
      <w:r>
        <w:t>a</w:t>
      </w:r>
      <w:r>
        <w:rPr>
          <w:spacing w:val="1"/>
        </w:rPr>
        <w:t xml:space="preserve"> </w:t>
      </w:r>
      <w:r>
        <w:rPr>
          <w:spacing w:val="-1"/>
        </w:rPr>
        <w:t>bidder chooses</w:t>
      </w:r>
      <w:r>
        <w:rPr>
          <w:spacing w:val="-2"/>
        </w:rPr>
        <w:t xml:space="preserve"> </w:t>
      </w:r>
      <w:r>
        <w:t>to</w:t>
      </w:r>
      <w:r>
        <w:rPr>
          <w:spacing w:val="1"/>
        </w:rPr>
        <w:t xml:space="preserve"> </w:t>
      </w:r>
      <w:r>
        <w:t>submit</w:t>
      </w:r>
      <w:r>
        <w:rPr>
          <w:spacing w:val="-2"/>
        </w:rPr>
        <w:t xml:space="preserve"> </w:t>
      </w:r>
      <w:r>
        <w:t>a</w:t>
      </w:r>
      <w:r>
        <w:rPr>
          <w:spacing w:val="-1"/>
        </w:rPr>
        <w:t xml:space="preserve"> bid</w:t>
      </w:r>
      <w:r>
        <w:rPr>
          <w:spacing w:val="1"/>
        </w:rPr>
        <w:t xml:space="preserve"> </w:t>
      </w:r>
      <w:r>
        <w:rPr>
          <w:spacing w:val="-1"/>
        </w:rPr>
        <w:t>that</w:t>
      </w:r>
      <w:r>
        <w:rPr>
          <w:spacing w:val="1"/>
        </w:rPr>
        <w:t xml:space="preserve"> </w:t>
      </w:r>
      <w:r>
        <w:rPr>
          <w:spacing w:val="-1"/>
        </w:rPr>
        <w:t>includes</w:t>
      </w:r>
      <w:r>
        <w:rPr>
          <w:spacing w:val="-2"/>
        </w:rPr>
        <w:t xml:space="preserve"> </w:t>
      </w:r>
      <w:r>
        <w:rPr>
          <w:spacing w:val="-1"/>
        </w:rPr>
        <w:t>foreign</w:t>
      </w:r>
      <w:r>
        <w:rPr>
          <w:spacing w:val="1"/>
        </w:rPr>
        <w:t xml:space="preserve"> </w:t>
      </w:r>
      <w:r>
        <w:rPr>
          <w:spacing w:val="-1"/>
        </w:rPr>
        <w:t>construction</w:t>
      </w:r>
      <w:r>
        <w:rPr>
          <w:spacing w:val="41"/>
        </w:rPr>
        <w:t xml:space="preserve"> </w:t>
      </w:r>
      <w:r>
        <w:rPr>
          <w:spacing w:val="-1"/>
        </w:rPr>
        <w:t>material,</w:t>
      </w:r>
      <w:r>
        <w:t xml:space="preserve"> </w:t>
      </w:r>
      <w:r>
        <w:rPr>
          <w:spacing w:val="-1"/>
        </w:rPr>
        <w:t>that</w:t>
      </w:r>
      <w:r>
        <w:t xml:space="preserve"> </w:t>
      </w:r>
      <w:r>
        <w:rPr>
          <w:spacing w:val="-1"/>
        </w:rPr>
        <w:t>bidder</w:t>
      </w:r>
      <w:r>
        <w:rPr>
          <w:spacing w:val="-6"/>
        </w:rPr>
        <w:t xml:space="preserve"> </w:t>
      </w:r>
      <w:r>
        <w:rPr>
          <w:spacing w:val="-1"/>
        </w:rPr>
        <w:t>must</w:t>
      </w:r>
      <w:r>
        <w:t xml:space="preserve"> </w:t>
      </w:r>
      <w:r>
        <w:rPr>
          <w:spacing w:val="-1"/>
        </w:rPr>
        <w:t>provide</w:t>
      </w:r>
      <w:r>
        <w:rPr>
          <w:spacing w:val="1"/>
        </w:rPr>
        <w:t xml:space="preserve"> </w:t>
      </w:r>
      <w:r>
        <w:t>a</w:t>
      </w:r>
      <w:r>
        <w:rPr>
          <w:spacing w:val="1"/>
        </w:rPr>
        <w:t xml:space="preserve"> </w:t>
      </w:r>
      <w:r>
        <w:rPr>
          <w:spacing w:val="-1"/>
        </w:rPr>
        <w:t xml:space="preserve">listing </w:t>
      </w:r>
      <w:r>
        <w:t>of</w:t>
      </w:r>
      <w:r>
        <w:rPr>
          <w:spacing w:val="3"/>
        </w:rPr>
        <w:t xml:space="preserve"> </w:t>
      </w:r>
      <w:r>
        <w:rPr>
          <w:spacing w:val="-1"/>
        </w:rPr>
        <w:t>the</w:t>
      </w:r>
      <w:r>
        <w:rPr>
          <w:spacing w:val="1"/>
        </w:rPr>
        <w:t xml:space="preserve"> </w:t>
      </w:r>
      <w:r>
        <w:rPr>
          <w:spacing w:val="-1"/>
        </w:rPr>
        <w:t>specific</w:t>
      </w:r>
      <w:r>
        <w:rPr>
          <w:spacing w:val="-5"/>
        </w:rPr>
        <w:t xml:space="preserve"> </w:t>
      </w:r>
      <w:r>
        <w:t>foreign</w:t>
      </w:r>
      <w:r>
        <w:rPr>
          <w:spacing w:val="1"/>
        </w:rPr>
        <w:t xml:space="preserve"> </w:t>
      </w:r>
      <w:r>
        <w:rPr>
          <w:spacing w:val="-1"/>
        </w:rPr>
        <w:t>construction</w:t>
      </w:r>
      <w:r>
        <w:rPr>
          <w:spacing w:val="77"/>
        </w:rPr>
        <w:t xml:space="preserve"> </w:t>
      </w:r>
      <w:r>
        <w:t xml:space="preserve">material </w:t>
      </w:r>
      <w:r>
        <w:rPr>
          <w:spacing w:val="-1"/>
        </w:rPr>
        <w:t>he/she</w:t>
      </w:r>
      <w:r>
        <w:rPr>
          <w:spacing w:val="1"/>
        </w:rPr>
        <w:t xml:space="preserve"> </w:t>
      </w:r>
      <w:r>
        <w:rPr>
          <w:spacing w:val="-2"/>
        </w:rPr>
        <w:t>intends</w:t>
      </w:r>
      <w:r>
        <w:t xml:space="preserve"> to</w:t>
      </w:r>
      <w:r>
        <w:rPr>
          <w:spacing w:val="1"/>
        </w:rPr>
        <w:t xml:space="preserve"> </w:t>
      </w:r>
      <w:r>
        <w:rPr>
          <w:spacing w:val="-1"/>
        </w:rPr>
        <w:t>use</w:t>
      </w:r>
      <w:r>
        <w:rPr>
          <w:spacing w:val="1"/>
        </w:rPr>
        <w:t xml:space="preserve"> </w:t>
      </w:r>
      <w:r>
        <w:rPr>
          <w:spacing w:val="-1"/>
        </w:rPr>
        <w:t xml:space="preserve">and </w:t>
      </w:r>
      <w:r>
        <w:t>a</w:t>
      </w:r>
      <w:r>
        <w:rPr>
          <w:spacing w:val="1"/>
        </w:rPr>
        <w:t xml:space="preserve"> </w:t>
      </w:r>
      <w:r>
        <w:rPr>
          <w:spacing w:val="-1"/>
        </w:rPr>
        <w:t>price</w:t>
      </w:r>
      <w:r>
        <w:rPr>
          <w:spacing w:val="-2"/>
        </w:rPr>
        <w:t xml:space="preserve"> </w:t>
      </w:r>
      <w:r>
        <w:t>for</w:t>
      </w:r>
      <w:r>
        <w:rPr>
          <w:spacing w:val="-3"/>
        </w:rPr>
        <w:t xml:space="preserve"> </w:t>
      </w:r>
      <w:r>
        <w:t>said</w:t>
      </w:r>
      <w:r>
        <w:rPr>
          <w:spacing w:val="-1"/>
        </w:rPr>
        <w:t xml:space="preserve"> </w:t>
      </w:r>
      <w:r>
        <w:t>material.</w:t>
      </w:r>
      <w:r>
        <w:rPr>
          <w:spacing w:val="66"/>
        </w:rPr>
        <w:t xml:space="preserve"> </w:t>
      </w:r>
      <w:r>
        <w:rPr>
          <w:spacing w:val="-1"/>
        </w:rPr>
        <w:t>Bidders</w:t>
      </w:r>
      <w:r>
        <w:rPr>
          <w:spacing w:val="-5"/>
        </w:rPr>
        <w:t xml:space="preserve"> </w:t>
      </w:r>
      <w:r>
        <w:rPr>
          <w:spacing w:val="1"/>
        </w:rPr>
        <w:t>must</w:t>
      </w:r>
      <w:r>
        <w:rPr>
          <w:spacing w:val="39"/>
        </w:rPr>
        <w:t xml:space="preserve"> </w:t>
      </w:r>
      <w:r>
        <w:rPr>
          <w:spacing w:val="-1"/>
        </w:rPr>
        <w:t>include</w:t>
      </w:r>
      <w:r>
        <w:rPr>
          <w:spacing w:val="1"/>
        </w:rPr>
        <w:t xml:space="preserve"> </w:t>
      </w:r>
      <w:r>
        <w:rPr>
          <w:spacing w:val="-1"/>
        </w:rPr>
        <w:t>bid</w:t>
      </w:r>
      <w:r>
        <w:rPr>
          <w:spacing w:val="1"/>
        </w:rPr>
        <w:t xml:space="preserve"> </w:t>
      </w:r>
      <w:r>
        <w:rPr>
          <w:spacing w:val="-1"/>
        </w:rPr>
        <w:t>prices</w:t>
      </w:r>
      <w:r>
        <w:rPr>
          <w:spacing w:val="-2"/>
        </w:rPr>
        <w:t xml:space="preserve"> </w:t>
      </w:r>
      <w:r>
        <w:t>for</w:t>
      </w:r>
      <w:r>
        <w:rPr>
          <w:spacing w:val="-1"/>
        </w:rPr>
        <w:t xml:space="preserve"> comparable</w:t>
      </w:r>
      <w:r>
        <w:rPr>
          <w:spacing w:val="1"/>
        </w:rPr>
        <w:t xml:space="preserve"> </w:t>
      </w:r>
      <w:r>
        <w:rPr>
          <w:spacing w:val="-1"/>
        </w:rPr>
        <w:t>domestic</w:t>
      </w:r>
      <w:r>
        <w:t xml:space="preserve"> </w:t>
      </w:r>
      <w:r>
        <w:rPr>
          <w:spacing w:val="-1"/>
        </w:rPr>
        <w:t>construction</w:t>
      </w:r>
      <w:r>
        <w:rPr>
          <w:spacing w:val="-4"/>
        </w:rPr>
        <w:t xml:space="preserve"> </w:t>
      </w:r>
      <w:r>
        <w:t xml:space="preserve">material.  </w:t>
      </w:r>
      <w:r>
        <w:rPr>
          <w:spacing w:val="-3"/>
        </w:rPr>
        <w:t>If</w:t>
      </w:r>
      <w:r>
        <w:t xml:space="preserve"> VA</w:t>
      </w:r>
      <w:r>
        <w:rPr>
          <w:spacing w:val="59"/>
        </w:rPr>
        <w:t xml:space="preserve"> </w:t>
      </w:r>
      <w:r>
        <w:rPr>
          <w:spacing w:val="-1"/>
        </w:rPr>
        <w:t>determines</w:t>
      </w:r>
      <w:r>
        <w:rPr>
          <w:spacing w:val="-2"/>
        </w:rPr>
        <w:t xml:space="preserve"> </w:t>
      </w:r>
      <w:r>
        <w:t>not</w:t>
      </w:r>
      <w:r>
        <w:rPr>
          <w:spacing w:val="-2"/>
        </w:rPr>
        <w:t xml:space="preserve"> </w:t>
      </w:r>
      <w:r>
        <w:t>to</w:t>
      </w:r>
      <w:r>
        <w:rPr>
          <w:spacing w:val="-1"/>
        </w:rPr>
        <w:t xml:space="preserve"> accept</w:t>
      </w:r>
      <w:r>
        <w:rPr>
          <w:spacing w:val="-2"/>
        </w:rPr>
        <w:t xml:space="preserve"> </w:t>
      </w:r>
      <w:r>
        <w:t>foreign</w:t>
      </w:r>
      <w:r>
        <w:rPr>
          <w:spacing w:val="1"/>
        </w:rPr>
        <w:t xml:space="preserve"> </w:t>
      </w:r>
      <w:r>
        <w:rPr>
          <w:spacing w:val="-1"/>
        </w:rPr>
        <w:t>construction</w:t>
      </w:r>
      <w:r>
        <w:rPr>
          <w:spacing w:val="-4"/>
        </w:rPr>
        <w:t xml:space="preserve"> </w:t>
      </w:r>
      <w:r>
        <w:t xml:space="preserve">material </w:t>
      </w:r>
      <w:r>
        <w:rPr>
          <w:spacing w:val="-1"/>
        </w:rPr>
        <w:t>and</w:t>
      </w:r>
      <w:r>
        <w:rPr>
          <w:spacing w:val="1"/>
        </w:rPr>
        <w:t xml:space="preserve"> </w:t>
      </w:r>
      <w:r>
        <w:rPr>
          <w:spacing w:val="-1"/>
        </w:rPr>
        <w:t>no</w:t>
      </w:r>
      <w:r>
        <w:rPr>
          <w:spacing w:val="1"/>
        </w:rPr>
        <w:t xml:space="preserve"> </w:t>
      </w:r>
      <w:r>
        <w:rPr>
          <w:spacing w:val="-1"/>
        </w:rPr>
        <w:t>comparable</w:t>
      </w:r>
      <w:r>
        <w:rPr>
          <w:spacing w:val="53"/>
        </w:rPr>
        <w:t xml:space="preserve"> </w:t>
      </w:r>
      <w:r>
        <w:t xml:space="preserve">domestic </w:t>
      </w:r>
      <w:r>
        <w:rPr>
          <w:spacing w:val="-1"/>
        </w:rPr>
        <w:t>construction</w:t>
      </w:r>
      <w:r>
        <w:rPr>
          <w:spacing w:val="-3"/>
        </w:rPr>
        <w:t xml:space="preserve"> </w:t>
      </w:r>
      <w:r>
        <w:t xml:space="preserve">material is </w:t>
      </w:r>
      <w:r>
        <w:rPr>
          <w:spacing w:val="-1"/>
        </w:rPr>
        <w:t>provided,</w:t>
      </w:r>
      <w:r>
        <w:t xml:space="preserve"> </w:t>
      </w:r>
      <w:r>
        <w:rPr>
          <w:spacing w:val="-1"/>
        </w:rPr>
        <w:t>the</w:t>
      </w:r>
      <w:r>
        <w:rPr>
          <w:spacing w:val="1"/>
        </w:rPr>
        <w:t xml:space="preserve"> </w:t>
      </w:r>
      <w:r>
        <w:rPr>
          <w:spacing w:val="-1"/>
        </w:rPr>
        <w:t>entire</w:t>
      </w:r>
      <w:r>
        <w:rPr>
          <w:spacing w:val="1"/>
        </w:rPr>
        <w:t xml:space="preserve"> </w:t>
      </w:r>
      <w:r>
        <w:rPr>
          <w:spacing w:val="-1"/>
        </w:rPr>
        <w:t>bid</w:t>
      </w:r>
      <w:r>
        <w:rPr>
          <w:spacing w:val="1"/>
        </w:rPr>
        <w:t xml:space="preserve"> </w:t>
      </w:r>
      <w:r>
        <w:rPr>
          <w:spacing w:val="-2"/>
        </w:rPr>
        <w:t>will</w:t>
      </w:r>
      <w:r>
        <w:t xml:space="preserve"> be</w:t>
      </w:r>
      <w:r>
        <w:rPr>
          <w:spacing w:val="1"/>
        </w:rPr>
        <w:t xml:space="preserve"> </w:t>
      </w:r>
      <w:r>
        <w:rPr>
          <w:spacing w:val="-1"/>
        </w:rPr>
        <w:t>rejected.</w:t>
      </w:r>
    </w:p>
    <w:p w:rsidR="004F1640" w:rsidRDefault="004F1640" w:rsidP="0052241F">
      <w:pPr>
        <w:tabs>
          <w:tab w:val="left" w:pos="900"/>
        </w:tabs>
        <w:ind w:firstLine="450"/>
        <w:rPr>
          <w:rFonts w:ascii="Arial" w:eastAsia="Arial" w:hAnsi="Arial" w:cs="Arial"/>
          <w:sz w:val="24"/>
          <w:szCs w:val="24"/>
        </w:rPr>
      </w:pPr>
    </w:p>
    <w:p w:rsidR="004F1640" w:rsidRDefault="004F1640" w:rsidP="0052241F">
      <w:pPr>
        <w:pStyle w:val="BodyText"/>
        <w:numPr>
          <w:ilvl w:val="0"/>
          <w:numId w:val="7"/>
        </w:numPr>
        <w:tabs>
          <w:tab w:val="left" w:pos="900"/>
        </w:tabs>
        <w:ind w:left="0" w:right="184" w:firstLine="450"/>
      </w:pPr>
      <w:r>
        <w:t>Any</w:t>
      </w:r>
      <w:r>
        <w:rPr>
          <w:spacing w:val="-5"/>
        </w:rPr>
        <w:t xml:space="preserve"> </w:t>
      </w:r>
      <w:r>
        <w:rPr>
          <w:spacing w:val="-1"/>
        </w:rPr>
        <w:t>foreign</w:t>
      </w:r>
      <w:r>
        <w:rPr>
          <w:spacing w:val="1"/>
        </w:rPr>
        <w:t xml:space="preserve"> </w:t>
      </w:r>
      <w:r>
        <w:rPr>
          <w:spacing w:val="-1"/>
        </w:rPr>
        <w:t>construction material</w:t>
      </w:r>
      <w:r>
        <w:t xml:space="preserve"> </w:t>
      </w:r>
      <w:r>
        <w:rPr>
          <w:spacing w:val="-1"/>
        </w:rPr>
        <w:t>proposed</w:t>
      </w:r>
      <w:r>
        <w:rPr>
          <w:spacing w:val="1"/>
        </w:rPr>
        <w:t xml:space="preserve"> </w:t>
      </w:r>
      <w:r>
        <w:t>after</w:t>
      </w:r>
      <w:r>
        <w:rPr>
          <w:spacing w:val="-1"/>
        </w:rPr>
        <w:t xml:space="preserve"> </w:t>
      </w:r>
      <w:r>
        <w:rPr>
          <w:spacing w:val="-2"/>
        </w:rPr>
        <w:t>award</w:t>
      </w:r>
      <w:r>
        <w:rPr>
          <w:spacing w:val="1"/>
        </w:rPr>
        <w:t xml:space="preserve"> </w:t>
      </w:r>
      <w:r>
        <w:rPr>
          <w:spacing w:val="-2"/>
        </w:rPr>
        <w:t>will</w:t>
      </w:r>
      <w:r>
        <w:t xml:space="preserve"> be</w:t>
      </w:r>
      <w:r>
        <w:rPr>
          <w:spacing w:val="1"/>
        </w:rPr>
        <w:t xml:space="preserve"> </w:t>
      </w:r>
      <w:r>
        <w:t>rejected</w:t>
      </w:r>
      <w:r>
        <w:rPr>
          <w:spacing w:val="55"/>
        </w:rPr>
        <w:t xml:space="preserve"> </w:t>
      </w:r>
      <w:r>
        <w:rPr>
          <w:spacing w:val="-1"/>
        </w:rPr>
        <w:t>unless</w:t>
      </w:r>
      <w:r>
        <w:t xml:space="preserve"> </w:t>
      </w:r>
      <w:r>
        <w:rPr>
          <w:spacing w:val="-1"/>
        </w:rPr>
        <w:t>the</w:t>
      </w:r>
      <w:r>
        <w:rPr>
          <w:spacing w:val="1"/>
        </w:rPr>
        <w:t xml:space="preserve"> </w:t>
      </w:r>
      <w:r>
        <w:rPr>
          <w:spacing w:val="-1"/>
        </w:rPr>
        <w:t>bidder proves</w:t>
      </w:r>
      <w:r>
        <w:t xml:space="preserve"> to</w:t>
      </w:r>
      <w:r>
        <w:rPr>
          <w:spacing w:val="1"/>
        </w:rPr>
        <w:t xml:space="preserve"> </w:t>
      </w:r>
      <w:r>
        <w:t>VA</w:t>
      </w:r>
      <w:r>
        <w:rPr>
          <w:rFonts w:cs="Arial"/>
        </w:rPr>
        <w:t xml:space="preserve">’s </w:t>
      </w:r>
      <w:r>
        <w:rPr>
          <w:rFonts w:cs="Arial"/>
          <w:spacing w:val="-1"/>
        </w:rPr>
        <w:t>s</w:t>
      </w:r>
      <w:r>
        <w:rPr>
          <w:spacing w:val="-1"/>
        </w:rPr>
        <w:t>atisfaction:</w:t>
      </w:r>
      <w:r>
        <w:rPr>
          <w:spacing w:val="65"/>
        </w:rPr>
        <w:t xml:space="preserve"> </w:t>
      </w:r>
      <w:r>
        <w:t xml:space="preserve">(1) it </w:t>
      </w:r>
      <w:r>
        <w:rPr>
          <w:spacing w:val="-2"/>
        </w:rPr>
        <w:t>was</w:t>
      </w:r>
      <w:r>
        <w:t xml:space="preserve"> impossible</w:t>
      </w:r>
      <w:r>
        <w:rPr>
          <w:spacing w:val="1"/>
        </w:rPr>
        <w:t xml:space="preserve"> </w:t>
      </w:r>
      <w:r>
        <w:rPr>
          <w:spacing w:val="-1"/>
        </w:rPr>
        <w:t>to</w:t>
      </w:r>
      <w:r>
        <w:rPr>
          <w:spacing w:val="1"/>
        </w:rPr>
        <w:t xml:space="preserve"> </w:t>
      </w:r>
      <w:r>
        <w:rPr>
          <w:spacing w:val="-1"/>
        </w:rPr>
        <w:t>request</w:t>
      </w:r>
      <w:r>
        <w:t xml:space="preserve"> </w:t>
      </w:r>
      <w:r>
        <w:rPr>
          <w:spacing w:val="-1"/>
        </w:rPr>
        <w:t>the</w:t>
      </w:r>
      <w:r>
        <w:rPr>
          <w:spacing w:val="49"/>
        </w:rPr>
        <w:t xml:space="preserve"> </w:t>
      </w:r>
      <w:r>
        <w:rPr>
          <w:spacing w:val="-1"/>
        </w:rPr>
        <w:t>exemption</w:t>
      </w:r>
      <w:r>
        <w:rPr>
          <w:spacing w:val="1"/>
        </w:rPr>
        <w:t xml:space="preserve"> </w:t>
      </w:r>
      <w:r>
        <w:rPr>
          <w:spacing w:val="-1"/>
        </w:rPr>
        <w:t>prior to</w:t>
      </w:r>
      <w:r>
        <w:rPr>
          <w:spacing w:val="1"/>
        </w:rPr>
        <w:t xml:space="preserve"> </w:t>
      </w:r>
      <w:r>
        <w:rPr>
          <w:spacing w:val="-1"/>
        </w:rPr>
        <w:t>award,</w:t>
      </w:r>
      <w:r>
        <w:t xml:space="preserve"> and</w:t>
      </w:r>
      <w:r>
        <w:rPr>
          <w:spacing w:val="1"/>
        </w:rPr>
        <w:t xml:space="preserve"> </w:t>
      </w:r>
      <w:r>
        <w:rPr>
          <w:spacing w:val="-1"/>
        </w:rPr>
        <w:t>(2)</w:t>
      </w:r>
      <w:r>
        <w:t xml:space="preserve"> </w:t>
      </w:r>
      <w:r>
        <w:rPr>
          <w:spacing w:val="-1"/>
        </w:rPr>
        <w:t>said domestic</w:t>
      </w:r>
      <w:r>
        <w:t xml:space="preserve"> </w:t>
      </w:r>
      <w:r>
        <w:rPr>
          <w:spacing w:val="-1"/>
        </w:rPr>
        <w:t>construction material</w:t>
      </w:r>
      <w:r>
        <w:t xml:space="preserve"> is no</w:t>
      </w:r>
      <w:r>
        <w:rPr>
          <w:spacing w:val="69"/>
        </w:rPr>
        <w:t xml:space="preserve"> </w:t>
      </w:r>
      <w:r>
        <w:rPr>
          <w:spacing w:val="-1"/>
        </w:rPr>
        <w:t>longer available,</w:t>
      </w:r>
      <w:r>
        <w:t xml:space="preserve"> or</w:t>
      </w:r>
      <w:r>
        <w:rPr>
          <w:spacing w:val="-1"/>
        </w:rPr>
        <w:t xml:space="preserve"> (3)</w:t>
      </w:r>
      <w:r>
        <w:t xml:space="preserve"> </w:t>
      </w:r>
      <w:r>
        <w:rPr>
          <w:spacing w:val="-2"/>
        </w:rPr>
        <w:t>where</w:t>
      </w:r>
      <w:r>
        <w:rPr>
          <w:spacing w:val="1"/>
        </w:rPr>
        <w:t xml:space="preserve"> </w:t>
      </w:r>
      <w:r>
        <w:t>the</w:t>
      </w:r>
      <w:r>
        <w:rPr>
          <w:spacing w:val="1"/>
        </w:rPr>
        <w:t xml:space="preserve"> </w:t>
      </w:r>
      <w:r>
        <w:rPr>
          <w:spacing w:val="-1"/>
        </w:rPr>
        <w:t>price</w:t>
      </w:r>
      <w:r>
        <w:t xml:space="preserve"> has</w:t>
      </w:r>
      <w:r>
        <w:rPr>
          <w:spacing w:val="-2"/>
        </w:rPr>
        <w:t xml:space="preserve"> </w:t>
      </w:r>
      <w:r>
        <w:rPr>
          <w:spacing w:val="-1"/>
        </w:rPr>
        <w:t>escalated</w:t>
      </w:r>
      <w:r>
        <w:rPr>
          <w:spacing w:val="1"/>
        </w:rPr>
        <w:t xml:space="preserve"> </w:t>
      </w:r>
      <w:r>
        <w:t>so</w:t>
      </w:r>
      <w:r>
        <w:rPr>
          <w:spacing w:val="-1"/>
        </w:rPr>
        <w:t xml:space="preserve"> dramatically</w:t>
      </w:r>
      <w:r>
        <w:rPr>
          <w:spacing w:val="-5"/>
        </w:rPr>
        <w:t xml:space="preserve"> </w:t>
      </w:r>
      <w:r>
        <w:rPr>
          <w:spacing w:val="1"/>
        </w:rPr>
        <w:t>after</w:t>
      </w:r>
      <w:r>
        <w:rPr>
          <w:spacing w:val="-3"/>
        </w:rPr>
        <w:t xml:space="preserve"> </w:t>
      </w:r>
      <w:r>
        <w:rPr>
          <w:spacing w:val="-1"/>
        </w:rPr>
        <w:t>the</w:t>
      </w:r>
      <w:r>
        <w:rPr>
          <w:spacing w:val="67"/>
        </w:rPr>
        <w:t xml:space="preserve"> </w:t>
      </w:r>
      <w:r>
        <w:rPr>
          <w:spacing w:val="-1"/>
        </w:rPr>
        <w:t>contract</w:t>
      </w:r>
      <w:r>
        <w:t xml:space="preserve"> has</w:t>
      </w:r>
      <w:r>
        <w:rPr>
          <w:spacing w:val="-2"/>
        </w:rPr>
        <w:t xml:space="preserve"> </w:t>
      </w:r>
      <w:r>
        <w:rPr>
          <w:spacing w:val="-1"/>
        </w:rPr>
        <w:t>been awarded</w:t>
      </w:r>
      <w:r>
        <w:rPr>
          <w:spacing w:val="1"/>
        </w:rPr>
        <w:t xml:space="preserve"> </w:t>
      </w:r>
      <w:r>
        <w:rPr>
          <w:spacing w:val="-1"/>
        </w:rPr>
        <w:t>that</w:t>
      </w:r>
      <w:r>
        <w:t xml:space="preserve"> </w:t>
      </w:r>
      <w:r>
        <w:rPr>
          <w:spacing w:val="-1"/>
        </w:rPr>
        <w:t>it</w:t>
      </w:r>
      <w:r>
        <w:t xml:space="preserve"> </w:t>
      </w:r>
      <w:r>
        <w:rPr>
          <w:spacing w:val="-2"/>
        </w:rPr>
        <w:t>would</w:t>
      </w:r>
      <w:r>
        <w:rPr>
          <w:spacing w:val="1"/>
        </w:rPr>
        <w:t xml:space="preserve"> </w:t>
      </w:r>
      <w:r>
        <w:t>be</w:t>
      </w:r>
      <w:r>
        <w:rPr>
          <w:spacing w:val="-1"/>
        </w:rPr>
        <w:t xml:space="preserve"> unconscionable</w:t>
      </w:r>
      <w:r>
        <w:rPr>
          <w:spacing w:val="1"/>
        </w:rPr>
        <w:t xml:space="preserve"> </w:t>
      </w:r>
      <w:r>
        <w:t>to</w:t>
      </w:r>
      <w:r>
        <w:rPr>
          <w:spacing w:val="-1"/>
        </w:rPr>
        <w:t xml:space="preserve"> require</w:t>
      </w:r>
      <w:r>
        <w:rPr>
          <w:spacing w:val="55"/>
        </w:rPr>
        <w:t xml:space="preserve"> </w:t>
      </w:r>
      <w:r>
        <w:rPr>
          <w:spacing w:val="-1"/>
        </w:rPr>
        <w:t>performance</w:t>
      </w:r>
      <w:r>
        <w:rPr>
          <w:spacing w:val="1"/>
        </w:rPr>
        <w:t xml:space="preserve"> </w:t>
      </w:r>
      <w:r>
        <w:t>at</w:t>
      </w:r>
      <w:r>
        <w:rPr>
          <w:spacing w:val="-2"/>
        </w:rPr>
        <w:t xml:space="preserve"> </w:t>
      </w:r>
      <w:r>
        <w:rPr>
          <w:spacing w:val="-1"/>
        </w:rPr>
        <w:t>that</w:t>
      </w:r>
      <w:r>
        <w:t xml:space="preserve"> </w:t>
      </w:r>
      <w:r>
        <w:rPr>
          <w:spacing w:val="-2"/>
        </w:rPr>
        <w:t>price.</w:t>
      </w:r>
      <w:r>
        <w:rPr>
          <w:spacing w:val="65"/>
        </w:rPr>
        <w:t xml:space="preserve"> </w:t>
      </w:r>
      <w:r>
        <w:t>The</w:t>
      </w:r>
      <w:r>
        <w:rPr>
          <w:spacing w:val="-1"/>
        </w:rPr>
        <w:t xml:space="preserve"> determinations</w:t>
      </w:r>
      <w:r>
        <w:t xml:space="preserve"> </w:t>
      </w:r>
      <w:r>
        <w:rPr>
          <w:spacing w:val="-1"/>
        </w:rPr>
        <w:t>required</w:t>
      </w:r>
      <w:r>
        <w:rPr>
          <w:spacing w:val="1"/>
        </w:rPr>
        <w:t xml:space="preserve"> </w:t>
      </w:r>
      <w:r>
        <w:t>by</w:t>
      </w:r>
      <w:r>
        <w:rPr>
          <w:spacing w:val="-5"/>
        </w:rPr>
        <w:t xml:space="preserve"> </w:t>
      </w:r>
      <w:r>
        <w:rPr>
          <w:spacing w:val="-1"/>
        </w:rPr>
        <w:t>(1),</w:t>
      </w:r>
      <w:r>
        <w:t xml:space="preserve"> </w:t>
      </w:r>
      <w:r>
        <w:rPr>
          <w:spacing w:val="-1"/>
        </w:rPr>
        <w:t>(2),</w:t>
      </w:r>
      <w:r>
        <w:t xml:space="preserve"> and</w:t>
      </w:r>
      <w:r>
        <w:rPr>
          <w:spacing w:val="1"/>
        </w:rPr>
        <w:t xml:space="preserve"> </w:t>
      </w:r>
      <w:r>
        <w:rPr>
          <w:spacing w:val="-1"/>
        </w:rPr>
        <w:t>(3)</w:t>
      </w:r>
      <w:r>
        <w:t xml:space="preserve"> </w:t>
      </w:r>
      <w:r>
        <w:rPr>
          <w:spacing w:val="-1"/>
        </w:rPr>
        <w:t>of</w:t>
      </w:r>
      <w:r>
        <w:rPr>
          <w:spacing w:val="3"/>
        </w:rPr>
        <w:t xml:space="preserve"> </w:t>
      </w:r>
      <w:r>
        <w:t>this</w:t>
      </w:r>
      <w:r>
        <w:rPr>
          <w:spacing w:val="63"/>
        </w:rPr>
        <w:t xml:space="preserve"> </w:t>
      </w:r>
      <w:r>
        <w:rPr>
          <w:spacing w:val="-1"/>
        </w:rPr>
        <w:t>paragraph</w:t>
      </w:r>
      <w:r>
        <w:rPr>
          <w:spacing w:val="1"/>
        </w:rPr>
        <w:t xml:space="preserve"> </w:t>
      </w:r>
      <w:r>
        <w:rPr>
          <w:spacing w:val="-1"/>
        </w:rPr>
        <w:t>shall</w:t>
      </w:r>
      <w:r>
        <w:t xml:space="preserve"> be</w:t>
      </w:r>
      <w:r>
        <w:rPr>
          <w:spacing w:val="-1"/>
        </w:rPr>
        <w:t xml:space="preserve"> </w:t>
      </w:r>
      <w:r>
        <w:t>made</w:t>
      </w:r>
      <w:r>
        <w:rPr>
          <w:spacing w:val="1"/>
        </w:rPr>
        <w:t xml:space="preserve"> </w:t>
      </w:r>
      <w:r>
        <w:rPr>
          <w:spacing w:val="-1"/>
        </w:rPr>
        <w:t>in</w:t>
      </w:r>
      <w:r>
        <w:rPr>
          <w:spacing w:val="1"/>
        </w:rPr>
        <w:t xml:space="preserve"> </w:t>
      </w:r>
      <w:r>
        <w:rPr>
          <w:spacing w:val="-1"/>
        </w:rPr>
        <w:t xml:space="preserve">accordance </w:t>
      </w:r>
      <w:r>
        <w:rPr>
          <w:spacing w:val="-2"/>
        </w:rPr>
        <w:t>with</w:t>
      </w:r>
      <w:r>
        <w:rPr>
          <w:spacing w:val="1"/>
        </w:rPr>
        <w:t xml:space="preserve"> </w:t>
      </w:r>
      <w:r>
        <w:t xml:space="preserve">Subpart </w:t>
      </w:r>
      <w:r>
        <w:rPr>
          <w:spacing w:val="-1"/>
        </w:rPr>
        <w:t>825.2</w:t>
      </w:r>
      <w:r>
        <w:rPr>
          <w:spacing w:val="1"/>
        </w:rPr>
        <w:t xml:space="preserve"> </w:t>
      </w:r>
      <w:r>
        <w:rPr>
          <w:spacing w:val="-1"/>
        </w:rPr>
        <w:t>and</w:t>
      </w:r>
      <w:r>
        <w:rPr>
          <w:spacing w:val="1"/>
        </w:rPr>
        <w:t xml:space="preserve"> </w:t>
      </w:r>
      <w:hyperlink r:id="rId100" w:anchor="sp48.1.25.25_12" w:history="1">
        <w:r w:rsidRPr="00437DEA">
          <w:rPr>
            <w:rStyle w:val="Hyperlink"/>
            <w:spacing w:val="-2"/>
          </w:rPr>
          <w:t>FAR</w:t>
        </w:r>
        <w:r w:rsidRPr="00437DEA">
          <w:rPr>
            <w:rStyle w:val="Hyperlink"/>
          </w:rPr>
          <w:t xml:space="preserve"> 25.2</w:t>
        </w:r>
      </w:hyperlink>
      <w:r>
        <w:t>.</w:t>
      </w:r>
    </w:p>
    <w:p w:rsidR="004F1640" w:rsidRDefault="004F1640" w:rsidP="0052241F">
      <w:pPr>
        <w:tabs>
          <w:tab w:val="left" w:pos="900"/>
        </w:tabs>
        <w:spacing w:before="1"/>
        <w:ind w:firstLine="450"/>
        <w:rPr>
          <w:rFonts w:ascii="Arial" w:eastAsia="Arial" w:hAnsi="Arial" w:cs="Arial"/>
          <w:sz w:val="24"/>
          <w:szCs w:val="24"/>
        </w:rPr>
      </w:pPr>
    </w:p>
    <w:p w:rsidR="004F1640" w:rsidRDefault="004F1640" w:rsidP="0052241F">
      <w:pPr>
        <w:pStyle w:val="BodyText"/>
        <w:numPr>
          <w:ilvl w:val="0"/>
          <w:numId w:val="7"/>
        </w:numPr>
        <w:tabs>
          <w:tab w:val="left" w:pos="900"/>
        </w:tabs>
        <w:ind w:left="0" w:right="408" w:firstLine="450"/>
      </w:pPr>
      <w:r>
        <w:t>By</w:t>
      </w:r>
      <w:r>
        <w:rPr>
          <w:spacing w:val="-5"/>
        </w:rPr>
        <w:t xml:space="preserve"> </w:t>
      </w:r>
      <w:r>
        <w:rPr>
          <w:spacing w:val="-1"/>
        </w:rPr>
        <w:t xml:space="preserve">signing </w:t>
      </w:r>
      <w:r>
        <w:t xml:space="preserve">this </w:t>
      </w:r>
      <w:r>
        <w:rPr>
          <w:spacing w:val="-1"/>
        </w:rPr>
        <w:t>bid,</w:t>
      </w:r>
      <w:r>
        <w:rPr>
          <w:spacing w:val="3"/>
        </w:rPr>
        <w:t xml:space="preserve"> </w:t>
      </w:r>
      <w:r>
        <w:t>the</w:t>
      </w:r>
      <w:r>
        <w:rPr>
          <w:spacing w:val="1"/>
        </w:rPr>
        <w:t xml:space="preserve"> </w:t>
      </w:r>
      <w:r>
        <w:rPr>
          <w:spacing w:val="-1"/>
        </w:rPr>
        <w:t>bidder declares</w:t>
      </w:r>
      <w:r>
        <w:rPr>
          <w:spacing w:val="-3"/>
        </w:rPr>
        <w:t xml:space="preserve"> </w:t>
      </w:r>
      <w:r>
        <w:rPr>
          <w:spacing w:val="-1"/>
        </w:rPr>
        <w:t>that</w:t>
      </w:r>
      <w:r>
        <w:t xml:space="preserve"> </w:t>
      </w:r>
      <w:r>
        <w:rPr>
          <w:spacing w:val="-1"/>
        </w:rPr>
        <w:t>all</w:t>
      </w:r>
      <w:r>
        <w:t xml:space="preserve"> </w:t>
      </w:r>
      <w:r>
        <w:rPr>
          <w:spacing w:val="-1"/>
        </w:rPr>
        <w:t>articles,</w:t>
      </w:r>
      <w:r>
        <w:t xml:space="preserve"> </w:t>
      </w:r>
      <w:r>
        <w:rPr>
          <w:spacing w:val="-1"/>
        </w:rPr>
        <w:t>materials</w:t>
      </w:r>
      <w:r>
        <w:rPr>
          <w:spacing w:val="-2"/>
        </w:rPr>
        <w:t xml:space="preserve"> </w:t>
      </w:r>
      <w:r>
        <w:t>and</w:t>
      </w:r>
      <w:r>
        <w:rPr>
          <w:spacing w:val="67"/>
        </w:rPr>
        <w:t xml:space="preserve"> </w:t>
      </w:r>
      <w:r>
        <w:rPr>
          <w:spacing w:val="-1"/>
        </w:rPr>
        <w:t>supplies</w:t>
      </w:r>
      <w:r>
        <w:rPr>
          <w:spacing w:val="-2"/>
        </w:rPr>
        <w:t xml:space="preserve"> </w:t>
      </w:r>
      <w:r>
        <w:t>for</w:t>
      </w:r>
      <w:r>
        <w:rPr>
          <w:spacing w:val="-1"/>
        </w:rPr>
        <w:t xml:space="preserve"> use</w:t>
      </w:r>
      <w:r>
        <w:rPr>
          <w:spacing w:val="1"/>
        </w:rPr>
        <w:t xml:space="preserve"> </w:t>
      </w:r>
      <w:r>
        <w:rPr>
          <w:spacing w:val="-1"/>
        </w:rPr>
        <w:t>on</w:t>
      </w:r>
      <w:r>
        <w:rPr>
          <w:spacing w:val="1"/>
        </w:rPr>
        <w:t xml:space="preserve"> </w:t>
      </w:r>
      <w:r>
        <w:rPr>
          <w:spacing w:val="-1"/>
        </w:rPr>
        <w:t>the project</w:t>
      </w:r>
      <w:r>
        <w:t xml:space="preserve"> </w:t>
      </w:r>
      <w:r>
        <w:rPr>
          <w:spacing w:val="-1"/>
        </w:rPr>
        <w:t>shall</w:t>
      </w:r>
      <w:r>
        <w:t xml:space="preserve"> be</w:t>
      </w:r>
      <w:r>
        <w:rPr>
          <w:spacing w:val="-1"/>
        </w:rPr>
        <w:t xml:space="preserve"> domestic</w:t>
      </w:r>
      <w:r>
        <w:t xml:space="preserve"> </w:t>
      </w:r>
      <w:r>
        <w:rPr>
          <w:spacing w:val="-1"/>
        </w:rPr>
        <w:t>unless</w:t>
      </w:r>
      <w:r>
        <w:t xml:space="preserve"> </w:t>
      </w:r>
      <w:r>
        <w:rPr>
          <w:spacing w:val="-1"/>
        </w:rPr>
        <w:t>specifically</w:t>
      </w:r>
      <w:r>
        <w:rPr>
          <w:spacing w:val="-2"/>
        </w:rPr>
        <w:t xml:space="preserve"> </w:t>
      </w:r>
      <w:r>
        <w:t>set</w:t>
      </w:r>
      <w:r>
        <w:rPr>
          <w:spacing w:val="-2"/>
        </w:rPr>
        <w:t xml:space="preserve"> </w:t>
      </w:r>
      <w:r>
        <w:t>forth</w:t>
      </w:r>
      <w:r>
        <w:rPr>
          <w:spacing w:val="-1"/>
        </w:rPr>
        <w:t xml:space="preserve"> </w:t>
      </w:r>
      <w:r>
        <w:t>on</w:t>
      </w:r>
      <w:r>
        <w:rPr>
          <w:spacing w:val="67"/>
        </w:rPr>
        <w:t xml:space="preserve"> </w:t>
      </w:r>
      <w:r>
        <w:t>the</w:t>
      </w:r>
      <w:r>
        <w:rPr>
          <w:spacing w:val="1"/>
        </w:rPr>
        <w:t xml:space="preserve"> </w:t>
      </w:r>
      <w:r>
        <w:rPr>
          <w:spacing w:val="-1"/>
        </w:rPr>
        <w:t>Bid</w:t>
      </w:r>
      <w:r>
        <w:rPr>
          <w:spacing w:val="1"/>
        </w:rPr>
        <w:t xml:space="preserve"> </w:t>
      </w:r>
      <w:r>
        <w:rPr>
          <w:spacing w:val="-2"/>
        </w:rPr>
        <w:t>Form</w:t>
      </w:r>
      <w:r>
        <w:rPr>
          <w:spacing w:val="4"/>
        </w:rPr>
        <w:t xml:space="preserve"> </w:t>
      </w:r>
      <w:r>
        <w:t>or</w:t>
      </w:r>
      <w:r>
        <w:rPr>
          <w:spacing w:val="-3"/>
        </w:rPr>
        <w:t xml:space="preserve"> </w:t>
      </w:r>
      <w:r>
        <w:rPr>
          <w:spacing w:val="-1"/>
        </w:rPr>
        <w:t>addendum</w:t>
      </w:r>
      <w:r>
        <w:rPr>
          <w:spacing w:val="1"/>
        </w:rPr>
        <w:t xml:space="preserve"> </w:t>
      </w:r>
      <w:r>
        <w:rPr>
          <w:spacing w:val="-1"/>
        </w:rPr>
        <w:t>thereto.</w:t>
      </w:r>
    </w:p>
    <w:p w:rsidR="004F1640" w:rsidRDefault="004F1640" w:rsidP="004F1640">
      <w:pPr>
        <w:ind w:left="180" w:firstLine="536"/>
        <w:rPr>
          <w:rFonts w:ascii="Arial" w:eastAsia="Arial" w:hAnsi="Arial" w:cs="Arial"/>
          <w:sz w:val="24"/>
          <w:szCs w:val="24"/>
        </w:rPr>
      </w:pPr>
    </w:p>
    <w:p w:rsidR="004F1640" w:rsidRDefault="004F1640" w:rsidP="004F1640">
      <w:pPr>
        <w:pStyle w:val="BodyText"/>
        <w:ind w:left="168" w:right="147"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spacing w:before="6"/>
        <w:rPr>
          <w:rFonts w:ascii="Arial" w:eastAsia="Arial" w:hAnsi="Arial" w:cs="Arial"/>
          <w:sz w:val="16"/>
          <w:szCs w:val="16"/>
        </w:rPr>
      </w:pPr>
    </w:p>
    <w:p w:rsidR="004F1640" w:rsidRDefault="004F1640" w:rsidP="0052241F">
      <w:pPr>
        <w:pStyle w:val="BodyText"/>
        <w:spacing w:before="75" w:line="274" w:lineRule="exact"/>
        <w:ind w:left="0" w:right="212" w:firstLine="0"/>
      </w:pPr>
      <w:r>
        <w:rPr>
          <w:spacing w:val="-1"/>
          <w:u w:val="single" w:color="000000"/>
        </w:rPr>
        <w:t>Alternate</w:t>
      </w:r>
      <w:r>
        <w:rPr>
          <w:spacing w:val="1"/>
          <w:u w:val="single" w:color="000000"/>
        </w:rPr>
        <w:t xml:space="preserve"> </w:t>
      </w:r>
      <w:r>
        <w:rPr>
          <w:u w:val="single" w:color="000000"/>
        </w:rPr>
        <w:t xml:space="preserve">I </w:t>
      </w:r>
      <w:r>
        <w:rPr>
          <w:spacing w:val="-1"/>
          <w:u w:val="single" w:color="000000"/>
        </w:rPr>
        <w:t>(JAN</w:t>
      </w:r>
      <w:r>
        <w:rPr>
          <w:spacing w:val="-3"/>
          <w:u w:val="single" w:color="000000"/>
        </w:rPr>
        <w:t xml:space="preserve"> </w:t>
      </w:r>
      <w:r>
        <w:rPr>
          <w:spacing w:val="-1"/>
          <w:u w:val="single" w:color="000000"/>
        </w:rPr>
        <w:t>2008)</w:t>
      </w:r>
      <w:r>
        <w:rPr>
          <w:spacing w:val="-1"/>
        </w:rPr>
        <w:t>.</w:t>
      </w:r>
      <w:r>
        <w:rPr>
          <w:spacing w:val="65"/>
        </w:rPr>
        <w:t xml:space="preserve"> </w:t>
      </w:r>
      <w:r>
        <w:t xml:space="preserve">As </w:t>
      </w:r>
      <w:r>
        <w:rPr>
          <w:spacing w:val="-1"/>
        </w:rPr>
        <w:t>prescribed</w:t>
      </w:r>
      <w:r>
        <w:rPr>
          <w:spacing w:val="1"/>
        </w:rPr>
        <w:t xml:space="preserve"> </w:t>
      </w:r>
      <w:r>
        <w:rPr>
          <w:spacing w:val="-1"/>
        </w:rPr>
        <w:t>in</w:t>
      </w:r>
      <w:r>
        <w:rPr>
          <w:spacing w:val="-4"/>
        </w:rPr>
        <w:t xml:space="preserve"> </w:t>
      </w:r>
      <w:r>
        <w:rPr>
          <w:spacing w:val="-1"/>
        </w:rPr>
        <w:t>Table</w:t>
      </w:r>
      <w:r>
        <w:rPr>
          <w:spacing w:val="1"/>
        </w:rPr>
        <w:t xml:space="preserve"> </w:t>
      </w:r>
      <w:r>
        <w:rPr>
          <w:spacing w:val="-1"/>
        </w:rPr>
        <w:t>825.1102,</w:t>
      </w:r>
      <w:r>
        <w:t xml:space="preserve"> </w:t>
      </w:r>
      <w:r>
        <w:rPr>
          <w:spacing w:val="-1"/>
        </w:rPr>
        <w:t>substitute</w:t>
      </w:r>
      <w:r>
        <w:rPr>
          <w:spacing w:val="-4"/>
        </w:rPr>
        <w:t xml:space="preserve"> </w:t>
      </w:r>
      <w:r>
        <w:t>the</w:t>
      </w:r>
      <w:r>
        <w:rPr>
          <w:spacing w:val="-1"/>
        </w:rPr>
        <w:t xml:space="preserve"> following</w:t>
      </w:r>
      <w:r>
        <w:rPr>
          <w:spacing w:val="73"/>
        </w:rPr>
        <w:t xml:space="preserve"> </w:t>
      </w:r>
      <w:r>
        <w:rPr>
          <w:spacing w:val="-1"/>
        </w:rPr>
        <w:t>paragraphs</w:t>
      </w:r>
      <w:r>
        <w:rPr>
          <w:spacing w:val="-2"/>
        </w:rPr>
        <w:t xml:space="preserve"> </w:t>
      </w:r>
      <w:r>
        <w:t>for</w:t>
      </w:r>
      <w:r>
        <w:rPr>
          <w:spacing w:val="-3"/>
        </w:rPr>
        <w:t xml:space="preserve"> </w:t>
      </w:r>
      <w:r>
        <w:rPr>
          <w:spacing w:val="-1"/>
        </w:rPr>
        <w:t>paragraphs</w:t>
      </w:r>
      <w:r>
        <w:t xml:space="preserve"> </w:t>
      </w:r>
      <w:r>
        <w:rPr>
          <w:spacing w:val="-1"/>
        </w:rPr>
        <w:t xml:space="preserve">(a) </w:t>
      </w:r>
      <w:r>
        <w:t>and</w:t>
      </w:r>
      <w:r>
        <w:rPr>
          <w:spacing w:val="1"/>
        </w:rPr>
        <w:t xml:space="preserve"> </w:t>
      </w:r>
      <w:r>
        <w:rPr>
          <w:spacing w:val="-1"/>
        </w:rPr>
        <w:t>(b)</w:t>
      </w:r>
      <w:r>
        <w:rPr>
          <w:spacing w:val="-6"/>
        </w:rPr>
        <w:t xml:space="preserve"> </w:t>
      </w:r>
      <w:r>
        <w:rPr>
          <w:spacing w:val="-1"/>
        </w:rPr>
        <w:t>of</w:t>
      </w:r>
      <w:r>
        <w:rPr>
          <w:spacing w:val="5"/>
        </w:rPr>
        <w:t xml:space="preserve"> </w:t>
      </w:r>
      <w:r>
        <w:rPr>
          <w:spacing w:val="-2"/>
        </w:rPr>
        <w:t>the</w:t>
      </w:r>
      <w:r>
        <w:rPr>
          <w:spacing w:val="-1"/>
        </w:rPr>
        <w:t xml:space="preserve"> basic</w:t>
      </w:r>
      <w:r>
        <w:t xml:space="preserve"> </w:t>
      </w:r>
      <w:r>
        <w:rPr>
          <w:spacing w:val="-1"/>
        </w:rPr>
        <w:t>clause:</w:t>
      </w:r>
    </w:p>
    <w:p w:rsidR="004F1640" w:rsidRDefault="004F1640" w:rsidP="0052241F">
      <w:pPr>
        <w:spacing w:before="8"/>
        <w:rPr>
          <w:rFonts w:ascii="Arial" w:eastAsia="Arial" w:hAnsi="Arial" w:cs="Arial"/>
          <w:sz w:val="23"/>
          <w:szCs w:val="23"/>
        </w:rPr>
      </w:pPr>
    </w:p>
    <w:p w:rsidR="004F1640" w:rsidRDefault="004F1640" w:rsidP="0052241F">
      <w:pPr>
        <w:pStyle w:val="BodyText"/>
        <w:numPr>
          <w:ilvl w:val="0"/>
          <w:numId w:val="6"/>
        </w:numPr>
        <w:tabs>
          <w:tab w:val="left" w:pos="900"/>
        </w:tabs>
        <w:ind w:left="0" w:right="1231" w:firstLine="450"/>
      </w:pPr>
      <w:r>
        <w:rPr>
          <w:spacing w:val="-1"/>
        </w:rPr>
        <w:t>Reference</w:t>
      </w:r>
      <w:r>
        <w:rPr>
          <w:spacing w:val="1"/>
        </w:rPr>
        <w:t xml:space="preserve"> </w:t>
      </w:r>
      <w:r>
        <w:rPr>
          <w:spacing w:val="-1"/>
        </w:rPr>
        <w:t>is</w:t>
      </w:r>
      <w:r>
        <w:rPr>
          <w:spacing w:val="-2"/>
        </w:rPr>
        <w:t xml:space="preserve"> </w:t>
      </w:r>
      <w:r>
        <w:t>made</w:t>
      </w:r>
      <w:r>
        <w:rPr>
          <w:spacing w:val="-1"/>
        </w:rPr>
        <w:t xml:space="preserve"> </w:t>
      </w:r>
      <w:r>
        <w:t>to</w:t>
      </w:r>
      <w:r>
        <w:rPr>
          <w:spacing w:val="1"/>
        </w:rPr>
        <w:t xml:space="preserve"> </w:t>
      </w:r>
      <w:r>
        <w:rPr>
          <w:spacing w:val="-1"/>
        </w:rPr>
        <w:t>the</w:t>
      </w:r>
      <w:r>
        <w:rPr>
          <w:spacing w:val="1"/>
        </w:rPr>
        <w:t xml:space="preserve"> </w:t>
      </w:r>
      <w:r>
        <w:rPr>
          <w:spacing w:val="-1"/>
        </w:rPr>
        <w:t>clause entitled "Buy</w:t>
      </w:r>
      <w:r>
        <w:rPr>
          <w:spacing w:val="-5"/>
        </w:rPr>
        <w:t xml:space="preserve"> </w:t>
      </w:r>
      <w:r>
        <w:t>American</w:t>
      </w:r>
      <w:r>
        <w:rPr>
          <w:spacing w:val="1"/>
        </w:rPr>
        <w:t xml:space="preserve"> </w:t>
      </w:r>
      <w:r>
        <w:t>Act</w:t>
      </w:r>
      <w:r>
        <w:rPr>
          <w:spacing w:val="-2"/>
        </w:rPr>
        <w:t xml:space="preserve"> </w:t>
      </w:r>
      <w:r>
        <w:rPr>
          <w:rFonts w:cs="Arial"/>
        </w:rPr>
        <w:t>–</w:t>
      </w:r>
      <w:r>
        <w:rPr>
          <w:rFonts w:cs="Arial"/>
          <w:spacing w:val="49"/>
        </w:rPr>
        <w:t xml:space="preserve"> </w:t>
      </w:r>
      <w:r>
        <w:rPr>
          <w:spacing w:val="-1"/>
        </w:rPr>
        <w:t>Construction</w:t>
      </w:r>
      <w:r>
        <w:rPr>
          <w:spacing w:val="1"/>
        </w:rPr>
        <w:t xml:space="preserve"> </w:t>
      </w:r>
      <w:r>
        <w:rPr>
          <w:spacing w:val="-1"/>
        </w:rPr>
        <w:t>Materials</w:t>
      </w:r>
      <w:r>
        <w:rPr>
          <w:spacing w:val="-4"/>
        </w:rPr>
        <w:t xml:space="preserve"> </w:t>
      </w:r>
      <w:r>
        <w:t>under</w:t>
      </w:r>
      <w:r>
        <w:rPr>
          <w:spacing w:val="-3"/>
        </w:rPr>
        <w:t xml:space="preserve"> </w:t>
      </w:r>
      <w:r>
        <w:t>Trade</w:t>
      </w:r>
      <w:r>
        <w:rPr>
          <w:spacing w:val="-1"/>
        </w:rPr>
        <w:t xml:space="preserve"> Agreemen</w:t>
      </w:r>
      <w:r>
        <w:rPr>
          <w:rFonts w:cs="Arial"/>
          <w:spacing w:val="-1"/>
        </w:rPr>
        <w:t>ts,”</w:t>
      </w:r>
      <w:r>
        <w:rPr>
          <w:rFonts w:cs="Arial"/>
        </w:rPr>
        <w:t xml:space="preserve"> </w:t>
      </w:r>
      <w:hyperlink r:id="rId101" w:anchor="se48.2.52_1225_611" w:history="1">
        <w:r w:rsidRPr="00437DEA">
          <w:rPr>
            <w:rStyle w:val="Hyperlink"/>
            <w:rFonts w:cs="Arial"/>
          </w:rPr>
          <w:t>F</w:t>
        </w:r>
        <w:r w:rsidRPr="00437DEA">
          <w:rPr>
            <w:rStyle w:val="Hyperlink"/>
          </w:rPr>
          <w:t xml:space="preserve">AR </w:t>
        </w:r>
        <w:r w:rsidRPr="00437DEA">
          <w:rPr>
            <w:rStyle w:val="Hyperlink"/>
            <w:spacing w:val="-1"/>
          </w:rPr>
          <w:t>52.225-11</w:t>
        </w:r>
      </w:hyperlink>
      <w:r>
        <w:rPr>
          <w:spacing w:val="-1"/>
        </w:rPr>
        <w:t>.</w:t>
      </w:r>
    </w:p>
    <w:p w:rsidR="004F1640" w:rsidRDefault="004F1640" w:rsidP="0052241F">
      <w:pPr>
        <w:tabs>
          <w:tab w:val="left" w:pos="900"/>
        </w:tabs>
        <w:ind w:firstLine="450"/>
        <w:rPr>
          <w:rFonts w:ascii="Arial" w:eastAsia="Arial" w:hAnsi="Arial" w:cs="Arial"/>
          <w:sz w:val="24"/>
          <w:szCs w:val="24"/>
        </w:rPr>
      </w:pPr>
    </w:p>
    <w:p w:rsidR="004F1640" w:rsidRDefault="004F1640" w:rsidP="0052241F">
      <w:pPr>
        <w:pStyle w:val="BodyText"/>
        <w:numPr>
          <w:ilvl w:val="0"/>
          <w:numId w:val="6"/>
        </w:numPr>
        <w:tabs>
          <w:tab w:val="left" w:pos="900"/>
        </w:tabs>
        <w:ind w:left="0" w:right="333" w:firstLine="450"/>
      </w:pPr>
      <w:r>
        <w:t>The</w:t>
      </w:r>
      <w:r>
        <w:rPr>
          <w:spacing w:val="1"/>
        </w:rPr>
        <w:t xml:space="preserve"> </w:t>
      </w:r>
      <w:r>
        <w:rPr>
          <w:spacing w:val="-1"/>
        </w:rPr>
        <w:t>restrictions</w:t>
      </w:r>
      <w:r>
        <w:t xml:space="preserve"> </w:t>
      </w:r>
      <w:r>
        <w:rPr>
          <w:spacing w:val="-1"/>
        </w:rPr>
        <w:t>contained</w:t>
      </w:r>
      <w:r>
        <w:rPr>
          <w:spacing w:val="1"/>
        </w:rPr>
        <w:t xml:space="preserve"> </w:t>
      </w:r>
      <w:r>
        <w:rPr>
          <w:spacing w:val="-1"/>
        </w:rPr>
        <w:t xml:space="preserve">in </w:t>
      </w:r>
      <w:r>
        <w:t xml:space="preserve">this </w:t>
      </w:r>
      <w:r>
        <w:rPr>
          <w:spacing w:val="-1"/>
        </w:rPr>
        <w:t>clause 852.236-89</w:t>
      </w:r>
      <w:r>
        <w:rPr>
          <w:spacing w:val="1"/>
        </w:rPr>
        <w:t xml:space="preserve"> </w:t>
      </w:r>
      <w:r>
        <w:rPr>
          <w:spacing w:val="-1"/>
        </w:rPr>
        <w:t>are</w:t>
      </w:r>
      <w:r>
        <w:rPr>
          <w:spacing w:val="1"/>
        </w:rPr>
        <w:t xml:space="preserve"> </w:t>
      </w:r>
      <w:r>
        <w:rPr>
          <w:spacing w:val="-2"/>
        </w:rPr>
        <w:t>waived</w:t>
      </w:r>
      <w:r>
        <w:rPr>
          <w:spacing w:val="1"/>
        </w:rPr>
        <w:t xml:space="preserve"> </w:t>
      </w:r>
      <w:r>
        <w:t>for</w:t>
      </w:r>
      <w:r>
        <w:rPr>
          <w:spacing w:val="49"/>
        </w:rPr>
        <w:t xml:space="preserve"> </w:t>
      </w:r>
      <w:r>
        <w:rPr>
          <w:spacing w:val="-1"/>
        </w:rPr>
        <w:t>designated</w:t>
      </w:r>
      <w:r>
        <w:rPr>
          <w:spacing w:val="1"/>
        </w:rPr>
        <w:t xml:space="preserve"> </w:t>
      </w:r>
      <w:r>
        <w:rPr>
          <w:spacing w:val="-1"/>
        </w:rPr>
        <w:t>country</w:t>
      </w:r>
      <w:r>
        <w:rPr>
          <w:spacing w:val="-5"/>
        </w:rPr>
        <w:t xml:space="preserve"> </w:t>
      </w:r>
      <w:r>
        <w:rPr>
          <w:spacing w:val="-1"/>
        </w:rPr>
        <w:t>construction material</w:t>
      </w:r>
      <w:r>
        <w:rPr>
          <w:spacing w:val="-3"/>
        </w:rPr>
        <w:t xml:space="preserve"> </w:t>
      </w:r>
      <w:r>
        <w:t>as</w:t>
      </w:r>
      <w:r>
        <w:rPr>
          <w:spacing w:val="-2"/>
        </w:rPr>
        <w:t xml:space="preserve"> </w:t>
      </w:r>
      <w:r>
        <w:t>defined</w:t>
      </w:r>
      <w:r>
        <w:rPr>
          <w:spacing w:val="1"/>
        </w:rPr>
        <w:t xml:space="preserve"> </w:t>
      </w:r>
      <w:r>
        <w:rPr>
          <w:spacing w:val="-1"/>
        </w:rPr>
        <w:t>in</w:t>
      </w:r>
      <w:r>
        <w:rPr>
          <w:spacing w:val="1"/>
        </w:rPr>
        <w:t xml:space="preserve"> </w:t>
      </w:r>
      <w:hyperlink r:id="rId102" w:anchor="se48.2.52_1225_611" w:history="1">
        <w:r w:rsidRPr="00437DEA">
          <w:rPr>
            <w:rStyle w:val="Hyperlink"/>
            <w:spacing w:val="-1"/>
          </w:rPr>
          <w:t>FAR</w:t>
        </w:r>
        <w:r w:rsidRPr="00437DEA">
          <w:rPr>
            <w:rStyle w:val="Hyperlink"/>
          </w:rPr>
          <w:t xml:space="preserve"> </w:t>
        </w:r>
        <w:r w:rsidRPr="00437DEA">
          <w:rPr>
            <w:rStyle w:val="Hyperlink"/>
            <w:spacing w:val="-1"/>
          </w:rPr>
          <w:t>52.225-11</w:t>
        </w:r>
      </w:hyperlink>
      <w:r>
        <w:rPr>
          <w:spacing w:val="-1"/>
        </w:rPr>
        <w:t>.</w:t>
      </w:r>
      <w:r>
        <w:rPr>
          <w:spacing w:val="63"/>
        </w:rPr>
        <w:t xml:space="preserve"> </w:t>
      </w:r>
      <w:r>
        <w:rPr>
          <w:spacing w:val="-1"/>
        </w:rPr>
        <w:t xml:space="preserve">Notwithstanding </w:t>
      </w:r>
      <w:r>
        <w:t>a</w:t>
      </w:r>
      <w:r>
        <w:rPr>
          <w:spacing w:val="1"/>
        </w:rPr>
        <w:t xml:space="preserve"> </w:t>
      </w:r>
      <w:r>
        <w:rPr>
          <w:spacing w:val="-1"/>
        </w:rPr>
        <w:t>bidder</w:t>
      </w:r>
      <w:r>
        <w:rPr>
          <w:rFonts w:cs="Arial"/>
          <w:spacing w:val="-1"/>
        </w:rPr>
        <w:t>’s</w:t>
      </w:r>
      <w:r>
        <w:rPr>
          <w:rFonts w:cs="Arial"/>
        </w:rPr>
        <w:t xml:space="preserve"> </w:t>
      </w:r>
      <w:r>
        <w:rPr>
          <w:spacing w:val="-1"/>
        </w:rPr>
        <w:t>right</w:t>
      </w:r>
      <w:r>
        <w:t xml:space="preserve"> to</w:t>
      </w:r>
      <w:r>
        <w:rPr>
          <w:spacing w:val="1"/>
        </w:rPr>
        <w:t xml:space="preserve"> </w:t>
      </w:r>
      <w:r>
        <w:t xml:space="preserve">offer </w:t>
      </w:r>
      <w:r>
        <w:rPr>
          <w:spacing w:val="-1"/>
        </w:rPr>
        <w:t>identifiable foreign</w:t>
      </w:r>
      <w:r>
        <w:rPr>
          <w:spacing w:val="1"/>
        </w:rPr>
        <w:t xml:space="preserve"> </w:t>
      </w:r>
      <w:r>
        <w:rPr>
          <w:spacing w:val="-1"/>
        </w:rPr>
        <w:t xml:space="preserve">construction </w:t>
      </w:r>
      <w:r>
        <w:t>material</w:t>
      </w:r>
      <w:r>
        <w:rPr>
          <w:spacing w:val="57"/>
        </w:rPr>
        <w:t xml:space="preserve"> </w:t>
      </w:r>
      <w:r>
        <w:rPr>
          <w:spacing w:val="-1"/>
        </w:rPr>
        <w:t>in</w:t>
      </w:r>
      <w:r>
        <w:rPr>
          <w:spacing w:val="1"/>
        </w:rPr>
        <w:t xml:space="preserve"> </w:t>
      </w:r>
      <w:r>
        <w:t xml:space="preserve">its </w:t>
      </w:r>
      <w:r>
        <w:rPr>
          <w:spacing w:val="-1"/>
        </w:rPr>
        <w:t>bid</w:t>
      </w:r>
      <w:r>
        <w:rPr>
          <w:spacing w:val="1"/>
        </w:rPr>
        <w:t xml:space="preserve"> </w:t>
      </w:r>
      <w:r>
        <w:rPr>
          <w:spacing w:val="-1"/>
        </w:rPr>
        <w:t>pursuant</w:t>
      </w:r>
      <w:r>
        <w:rPr>
          <w:spacing w:val="-2"/>
        </w:rPr>
        <w:t xml:space="preserve"> </w:t>
      </w:r>
      <w:r>
        <w:t>to</w:t>
      </w:r>
      <w:r>
        <w:rPr>
          <w:spacing w:val="1"/>
        </w:rPr>
        <w:t xml:space="preserve"> </w:t>
      </w:r>
      <w:hyperlink r:id="rId103" w:anchor="se48.2.52_1225_611" w:history="1">
        <w:r w:rsidRPr="00437DEA">
          <w:rPr>
            <w:rStyle w:val="Hyperlink"/>
            <w:spacing w:val="-2"/>
          </w:rPr>
          <w:t>FAR</w:t>
        </w:r>
        <w:r w:rsidRPr="00437DEA">
          <w:rPr>
            <w:rStyle w:val="Hyperlink"/>
          </w:rPr>
          <w:t xml:space="preserve"> </w:t>
        </w:r>
        <w:r w:rsidRPr="00437DEA">
          <w:rPr>
            <w:rStyle w:val="Hyperlink"/>
            <w:spacing w:val="-1"/>
          </w:rPr>
          <w:t>52.225-11</w:t>
        </w:r>
      </w:hyperlink>
      <w:r>
        <w:rPr>
          <w:spacing w:val="-1"/>
        </w:rPr>
        <w:t>,</w:t>
      </w:r>
      <w:r>
        <w:t xml:space="preserve"> </w:t>
      </w:r>
      <w:r>
        <w:rPr>
          <w:spacing w:val="-1"/>
        </w:rPr>
        <w:t>VA</w:t>
      </w:r>
      <w:r>
        <w:rPr>
          <w:spacing w:val="1"/>
        </w:rPr>
        <w:t xml:space="preserve"> </w:t>
      </w:r>
      <w:r>
        <w:rPr>
          <w:spacing w:val="-1"/>
        </w:rPr>
        <w:t>does</w:t>
      </w:r>
      <w:r>
        <w:t xml:space="preserve"> not </w:t>
      </w:r>
      <w:r>
        <w:rPr>
          <w:spacing w:val="-1"/>
        </w:rPr>
        <w:t xml:space="preserve">anticipate accepting </w:t>
      </w:r>
      <w:r>
        <w:t>an</w:t>
      </w:r>
      <w:r>
        <w:rPr>
          <w:spacing w:val="2"/>
        </w:rPr>
        <w:t xml:space="preserve"> </w:t>
      </w:r>
      <w:r>
        <w:t>offer</w:t>
      </w:r>
      <w:r>
        <w:rPr>
          <w:spacing w:val="49"/>
        </w:rPr>
        <w:t xml:space="preserve"> </w:t>
      </w:r>
      <w:r>
        <w:t xml:space="preserve">that </w:t>
      </w:r>
      <w:r>
        <w:rPr>
          <w:spacing w:val="-1"/>
        </w:rPr>
        <w:t>includes</w:t>
      </w:r>
      <w:r>
        <w:rPr>
          <w:spacing w:val="-5"/>
        </w:rPr>
        <w:t xml:space="preserve"> </w:t>
      </w:r>
      <w:r>
        <w:t>foreign</w:t>
      </w:r>
      <w:r>
        <w:rPr>
          <w:spacing w:val="1"/>
        </w:rPr>
        <w:t xml:space="preserve"> </w:t>
      </w:r>
      <w:r>
        <w:rPr>
          <w:spacing w:val="-1"/>
        </w:rPr>
        <w:t>construction</w:t>
      </w:r>
      <w:r>
        <w:rPr>
          <w:spacing w:val="-4"/>
        </w:rPr>
        <w:t xml:space="preserve"> </w:t>
      </w:r>
      <w:r>
        <w:rPr>
          <w:spacing w:val="-1"/>
        </w:rPr>
        <w:t>material,</w:t>
      </w:r>
      <w:r>
        <w:t xml:space="preserve"> </w:t>
      </w:r>
      <w:r>
        <w:rPr>
          <w:spacing w:val="-1"/>
        </w:rPr>
        <w:t>other</w:t>
      </w:r>
      <w:r>
        <w:t xml:space="preserve"> than</w:t>
      </w:r>
      <w:r>
        <w:rPr>
          <w:spacing w:val="-1"/>
        </w:rPr>
        <w:t xml:space="preserve"> designated</w:t>
      </w:r>
      <w:r>
        <w:rPr>
          <w:spacing w:val="1"/>
        </w:rPr>
        <w:t xml:space="preserve"> </w:t>
      </w:r>
      <w:r>
        <w:rPr>
          <w:spacing w:val="-1"/>
        </w:rPr>
        <w:t>country</w:t>
      </w:r>
      <w:r>
        <w:rPr>
          <w:spacing w:val="63"/>
        </w:rPr>
        <w:t xml:space="preserve"> </w:t>
      </w:r>
      <w:r>
        <w:rPr>
          <w:spacing w:val="-1"/>
        </w:rPr>
        <w:t>construction</w:t>
      </w:r>
      <w:r>
        <w:rPr>
          <w:spacing w:val="-4"/>
        </w:rPr>
        <w:t xml:space="preserve"> </w:t>
      </w:r>
      <w:r>
        <w:rPr>
          <w:spacing w:val="-1"/>
        </w:rPr>
        <w:t>material.</w:t>
      </w:r>
    </w:p>
    <w:p w:rsidR="004F1640" w:rsidRDefault="004F1640" w:rsidP="004F1640">
      <w:pPr>
        <w:spacing w:before="1"/>
        <w:ind w:left="180" w:firstLine="536"/>
        <w:rPr>
          <w:rFonts w:ascii="Arial" w:eastAsia="Arial" w:hAnsi="Arial" w:cs="Arial"/>
          <w:sz w:val="24"/>
          <w:szCs w:val="24"/>
        </w:rPr>
      </w:pPr>
    </w:p>
    <w:p w:rsidR="004F1640" w:rsidRDefault="004F1640" w:rsidP="0052241F">
      <w:pPr>
        <w:pStyle w:val="BodyText"/>
        <w:ind w:left="0" w:right="382" w:firstLine="0"/>
      </w:pPr>
      <w:r>
        <w:rPr>
          <w:spacing w:val="-1"/>
          <w:u w:val="single" w:color="000000"/>
        </w:rPr>
        <w:t>Alternate</w:t>
      </w:r>
      <w:r>
        <w:rPr>
          <w:spacing w:val="1"/>
          <w:u w:val="single" w:color="000000"/>
        </w:rPr>
        <w:t xml:space="preserve"> </w:t>
      </w:r>
      <w:r>
        <w:rPr>
          <w:u w:val="single" w:color="000000"/>
        </w:rPr>
        <w:t xml:space="preserve">II </w:t>
      </w:r>
      <w:r>
        <w:rPr>
          <w:spacing w:val="-1"/>
          <w:u w:val="single" w:color="000000"/>
        </w:rPr>
        <w:t>(JAN</w:t>
      </w:r>
      <w:r>
        <w:rPr>
          <w:u w:val="single" w:color="000000"/>
        </w:rPr>
        <w:t xml:space="preserve"> </w:t>
      </w:r>
      <w:r>
        <w:rPr>
          <w:spacing w:val="-2"/>
          <w:u w:val="single" w:color="000000"/>
        </w:rPr>
        <w:t>2008)</w:t>
      </w:r>
      <w:r>
        <w:rPr>
          <w:spacing w:val="-2"/>
        </w:rPr>
        <w:t>.</w:t>
      </w:r>
      <w:r>
        <w:t xml:space="preserve"> </w:t>
      </w:r>
      <w:r>
        <w:rPr>
          <w:spacing w:val="1"/>
        </w:rPr>
        <w:t xml:space="preserve"> </w:t>
      </w:r>
      <w:r>
        <w:t>As</w:t>
      </w:r>
      <w:r>
        <w:rPr>
          <w:spacing w:val="-2"/>
        </w:rPr>
        <w:t xml:space="preserve"> </w:t>
      </w:r>
      <w:r>
        <w:rPr>
          <w:spacing w:val="-1"/>
        </w:rPr>
        <w:t>prescribed</w:t>
      </w:r>
      <w:r>
        <w:rPr>
          <w:spacing w:val="1"/>
        </w:rPr>
        <w:t xml:space="preserve"> </w:t>
      </w:r>
      <w:r>
        <w:rPr>
          <w:spacing w:val="-2"/>
        </w:rPr>
        <w:t>in</w:t>
      </w:r>
      <w:r>
        <w:rPr>
          <w:spacing w:val="-1"/>
        </w:rPr>
        <w:t xml:space="preserve"> Table</w:t>
      </w:r>
      <w:r>
        <w:rPr>
          <w:spacing w:val="1"/>
        </w:rPr>
        <w:t xml:space="preserve"> </w:t>
      </w:r>
      <w:r>
        <w:rPr>
          <w:spacing w:val="-1"/>
        </w:rPr>
        <w:t>825.1102,</w:t>
      </w:r>
      <w:r>
        <w:t xml:space="preserve"> </w:t>
      </w:r>
      <w:r>
        <w:rPr>
          <w:spacing w:val="-1"/>
        </w:rPr>
        <w:t>substitute</w:t>
      </w:r>
      <w:r>
        <w:rPr>
          <w:spacing w:val="-4"/>
        </w:rPr>
        <w:t xml:space="preserve"> </w:t>
      </w:r>
      <w:r>
        <w:t>the</w:t>
      </w:r>
      <w:r>
        <w:rPr>
          <w:spacing w:val="69"/>
        </w:rPr>
        <w:t xml:space="preserve"> </w:t>
      </w:r>
      <w:r>
        <w:rPr>
          <w:spacing w:val="-1"/>
        </w:rPr>
        <w:t>following paragraphs</w:t>
      </w:r>
      <w:r>
        <w:rPr>
          <w:spacing w:val="-2"/>
        </w:rPr>
        <w:t xml:space="preserve"> </w:t>
      </w:r>
      <w:r>
        <w:t>for</w:t>
      </w:r>
      <w:r>
        <w:rPr>
          <w:spacing w:val="-1"/>
        </w:rPr>
        <w:t xml:space="preserve"> paragraphs</w:t>
      </w:r>
      <w:r>
        <w:rPr>
          <w:spacing w:val="-2"/>
        </w:rPr>
        <w:t xml:space="preserve"> </w:t>
      </w:r>
      <w:r>
        <w:rPr>
          <w:spacing w:val="-1"/>
        </w:rPr>
        <w:t xml:space="preserve">(a) </w:t>
      </w:r>
      <w:r>
        <w:t>and</w:t>
      </w:r>
      <w:r>
        <w:rPr>
          <w:spacing w:val="-1"/>
        </w:rPr>
        <w:t xml:space="preserve"> (b)</w:t>
      </w:r>
      <w:r>
        <w:t xml:space="preserve"> </w:t>
      </w:r>
      <w:r>
        <w:rPr>
          <w:spacing w:val="-1"/>
        </w:rPr>
        <w:t>of</w:t>
      </w:r>
      <w:r>
        <w:rPr>
          <w:spacing w:val="5"/>
        </w:rPr>
        <w:t xml:space="preserve"> </w:t>
      </w:r>
      <w:r>
        <w:rPr>
          <w:spacing w:val="-1"/>
        </w:rPr>
        <w:t xml:space="preserve">the </w:t>
      </w:r>
      <w:r>
        <w:t xml:space="preserve">basic </w:t>
      </w:r>
      <w:r>
        <w:rPr>
          <w:spacing w:val="-1"/>
        </w:rPr>
        <w:t>clause:</w:t>
      </w:r>
    </w:p>
    <w:p w:rsidR="004F1640" w:rsidRDefault="004F1640" w:rsidP="0052241F">
      <w:pPr>
        <w:rPr>
          <w:rFonts w:ascii="Arial" w:eastAsia="Arial" w:hAnsi="Arial" w:cs="Arial"/>
          <w:sz w:val="24"/>
          <w:szCs w:val="24"/>
        </w:rPr>
      </w:pPr>
    </w:p>
    <w:p w:rsidR="004F1640" w:rsidRDefault="004F1640" w:rsidP="0052241F">
      <w:pPr>
        <w:pStyle w:val="BodyText"/>
        <w:numPr>
          <w:ilvl w:val="0"/>
          <w:numId w:val="5"/>
        </w:numPr>
        <w:tabs>
          <w:tab w:val="left" w:pos="900"/>
        </w:tabs>
        <w:ind w:left="0" w:right="1065" w:firstLine="450"/>
      </w:pPr>
      <w:r>
        <w:rPr>
          <w:spacing w:val="-1"/>
        </w:rPr>
        <w:t>Reference</w:t>
      </w:r>
      <w:r>
        <w:rPr>
          <w:spacing w:val="1"/>
        </w:rPr>
        <w:t xml:space="preserve"> </w:t>
      </w:r>
      <w:r>
        <w:rPr>
          <w:spacing w:val="-1"/>
        </w:rPr>
        <w:t>is</w:t>
      </w:r>
      <w:r>
        <w:rPr>
          <w:spacing w:val="-2"/>
        </w:rPr>
        <w:t xml:space="preserve"> </w:t>
      </w:r>
      <w:r>
        <w:t>made</w:t>
      </w:r>
      <w:r>
        <w:rPr>
          <w:spacing w:val="-1"/>
        </w:rPr>
        <w:t xml:space="preserve"> </w:t>
      </w:r>
      <w:r>
        <w:t>to</w:t>
      </w:r>
      <w:r>
        <w:rPr>
          <w:spacing w:val="1"/>
        </w:rPr>
        <w:t xml:space="preserve"> </w:t>
      </w:r>
      <w:r>
        <w:rPr>
          <w:spacing w:val="-1"/>
        </w:rPr>
        <w:t>the</w:t>
      </w:r>
      <w:r>
        <w:rPr>
          <w:spacing w:val="1"/>
        </w:rPr>
        <w:t xml:space="preserve"> </w:t>
      </w:r>
      <w:r>
        <w:rPr>
          <w:spacing w:val="-1"/>
        </w:rPr>
        <w:t>clause entitled "Buy</w:t>
      </w:r>
      <w:r>
        <w:rPr>
          <w:spacing w:val="-5"/>
        </w:rPr>
        <w:t xml:space="preserve"> </w:t>
      </w:r>
      <w:r>
        <w:t>American</w:t>
      </w:r>
      <w:r>
        <w:rPr>
          <w:spacing w:val="1"/>
        </w:rPr>
        <w:t xml:space="preserve"> </w:t>
      </w:r>
      <w:r>
        <w:t>Act</w:t>
      </w:r>
      <w:r>
        <w:rPr>
          <w:spacing w:val="-2"/>
        </w:rPr>
        <w:t xml:space="preserve"> </w:t>
      </w:r>
      <w:r>
        <w:rPr>
          <w:rFonts w:cs="Arial"/>
        </w:rPr>
        <w:t>–</w:t>
      </w:r>
      <w:r>
        <w:rPr>
          <w:rFonts w:cs="Arial"/>
          <w:spacing w:val="49"/>
        </w:rPr>
        <w:t xml:space="preserve"> </w:t>
      </w:r>
      <w:r>
        <w:rPr>
          <w:spacing w:val="-1"/>
        </w:rPr>
        <w:t>Construction</w:t>
      </w:r>
      <w:r>
        <w:rPr>
          <w:spacing w:val="1"/>
        </w:rPr>
        <w:t xml:space="preserve"> </w:t>
      </w:r>
      <w:r>
        <w:rPr>
          <w:spacing w:val="-1"/>
        </w:rPr>
        <w:t>Materials</w:t>
      </w:r>
      <w:r>
        <w:rPr>
          <w:spacing w:val="-4"/>
        </w:rPr>
        <w:t xml:space="preserve"> </w:t>
      </w:r>
      <w:r>
        <w:t>under</w:t>
      </w:r>
      <w:r>
        <w:rPr>
          <w:spacing w:val="-3"/>
        </w:rPr>
        <w:t xml:space="preserve"> </w:t>
      </w:r>
      <w:r>
        <w:t>Trade</w:t>
      </w:r>
      <w:r>
        <w:rPr>
          <w:spacing w:val="-1"/>
        </w:rPr>
        <w:t xml:space="preserve"> Agreemen</w:t>
      </w:r>
      <w:r>
        <w:rPr>
          <w:rFonts w:cs="Arial"/>
          <w:spacing w:val="-1"/>
        </w:rPr>
        <w:t>ts,”</w:t>
      </w:r>
      <w:r>
        <w:rPr>
          <w:rFonts w:cs="Arial"/>
        </w:rPr>
        <w:t xml:space="preserve"> </w:t>
      </w:r>
      <w:hyperlink r:id="rId104" w:anchor="se48.2.52_1225_611" w:history="1">
        <w:r w:rsidRPr="00437DEA">
          <w:rPr>
            <w:rStyle w:val="Hyperlink"/>
            <w:rFonts w:cs="Arial"/>
          </w:rPr>
          <w:t>F</w:t>
        </w:r>
        <w:r w:rsidRPr="00437DEA">
          <w:rPr>
            <w:rStyle w:val="Hyperlink"/>
          </w:rPr>
          <w:t xml:space="preserve">AR </w:t>
        </w:r>
        <w:r w:rsidRPr="00437DEA">
          <w:rPr>
            <w:rStyle w:val="Hyperlink"/>
            <w:spacing w:val="-1"/>
          </w:rPr>
          <w:t>52.225-11</w:t>
        </w:r>
      </w:hyperlink>
      <w:r>
        <w:rPr>
          <w:spacing w:val="-4"/>
        </w:rPr>
        <w:t xml:space="preserve"> </w:t>
      </w:r>
      <w:r>
        <w:rPr>
          <w:spacing w:val="-1"/>
        </w:rPr>
        <w:t>and</w:t>
      </w:r>
      <w:r>
        <w:rPr>
          <w:spacing w:val="1"/>
        </w:rPr>
        <w:t xml:space="preserve"> </w:t>
      </w:r>
      <w:proofErr w:type="gramStart"/>
      <w:r>
        <w:t>its</w:t>
      </w:r>
      <w:proofErr w:type="gramEnd"/>
      <w:r>
        <w:rPr>
          <w:spacing w:val="57"/>
        </w:rPr>
        <w:t xml:space="preserve"> </w:t>
      </w:r>
      <w:r>
        <w:rPr>
          <w:spacing w:val="-1"/>
        </w:rPr>
        <w:t>Alternate</w:t>
      </w:r>
      <w:r>
        <w:rPr>
          <w:spacing w:val="1"/>
        </w:rPr>
        <w:t xml:space="preserve"> </w:t>
      </w:r>
      <w:r>
        <w:t>I.</w:t>
      </w:r>
    </w:p>
    <w:p w:rsidR="004F1640" w:rsidRDefault="004F1640" w:rsidP="0052241F">
      <w:pPr>
        <w:tabs>
          <w:tab w:val="left" w:pos="900"/>
        </w:tabs>
        <w:ind w:firstLine="450"/>
        <w:rPr>
          <w:rFonts w:ascii="Arial" w:eastAsia="Arial" w:hAnsi="Arial" w:cs="Arial"/>
          <w:sz w:val="24"/>
          <w:szCs w:val="24"/>
        </w:rPr>
      </w:pPr>
    </w:p>
    <w:p w:rsidR="004F1640" w:rsidRDefault="004F1640" w:rsidP="0052241F">
      <w:pPr>
        <w:pStyle w:val="BodyText"/>
        <w:numPr>
          <w:ilvl w:val="0"/>
          <w:numId w:val="5"/>
        </w:numPr>
        <w:tabs>
          <w:tab w:val="left" w:pos="900"/>
        </w:tabs>
        <w:ind w:left="0" w:right="212" w:firstLine="450"/>
      </w:pPr>
      <w:r>
        <w:t>The</w:t>
      </w:r>
      <w:r>
        <w:rPr>
          <w:spacing w:val="1"/>
        </w:rPr>
        <w:t xml:space="preserve"> </w:t>
      </w:r>
      <w:r>
        <w:rPr>
          <w:spacing w:val="-1"/>
        </w:rPr>
        <w:t>restrictions</w:t>
      </w:r>
      <w:r>
        <w:t xml:space="preserve"> </w:t>
      </w:r>
      <w:r>
        <w:rPr>
          <w:spacing w:val="-1"/>
        </w:rPr>
        <w:t>contained</w:t>
      </w:r>
      <w:r>
        <w:rPr>
          <w:spacing w:val="1"/>
        </w:rPr>
        <w:t xml:space="preserve"> </w:t>
      </w:r>
      <w:r>
        <w:rPr>
          <w:spacing w:val="-1"/>
        </w:rPr>
        <w:t xml:space="preserve">in </w:t>
      </w:r>
      <w:r>
        <w:t xml:space="preserve">this </w:t>
      </w:r>
      <w:r>
        <w:rPr>
          <w:spacing w:val="-1"/>
        </w:rPr>
        <w:t>clause 852.236-89</w:t>
      </w:r>
      <w:r>
        <w:rPr>
          <w:spacing w:val="1"/>
        </w:rPr>
        <w:t xml:space="preserve"> </w:t>
      </w:r>
      <w:r>
        <w:rPr>
          <w:spacing w:val="-1"/>
        </w:rPr>
        <w:t>are</w:t>
      </w:r>
      <w:r>
        <w:rPr>
          <w:spacing w:val="1"/>
        </w:rPr>
        <w:t xml:space="preserve"> </w:t>
      </w:r>
      <w:r>
        <w:rPr>
          <w:spacing w:val="-2"/>
        </w:rPr>
        <w:t>waived</w:t>
      </w:r>
      <w:r>
        <w:rPr>
          <w:spacing w:val="1"/>
        </w:rPr>
        <w:t xml:space="preserve"> </w:t>
      </w:r>
      <w:r>
        <w:t>for</w:t>
      </w:r>
      <w:r>
        <w:rPr>
          <w:spacing w:val="49"/>
        </w:rPr>
        <w:t xml:space="preserve"> </w:t>
      </w:r>
      <w:r>
        <w:t>World</w:t>
      </w:r>
      <w:r>
        <w:rPr>
          <w:spacing w:val="-4"/>
        </w:rPr>
        <w:t xml:space="preserve"> </w:t>
      </w:r>
      <w:r>
        <w:t>Trade</w:t>
      </w:r>
      <w:r>
        <w:rPr>
          <w:spacing w:val="1"/>
        </w:rPr>
        <w:t xml:space="preserve"> </w:t>
      </w:r>
      <w:r>
        <w:rPr>
          <w:spacing w:val="-1"/>
        </w:rPr>
        <w:t>Organization</w:t>
      </w:r>
      <w:r>
        <w:rPr>
          <w:spacing w:val="1"/>
        </w:rPr>
        <w:t xml:space="preserve"> </w:t>
      </w:r>
      <w:r>
        <w:t xml:space="preserve">(WTO) </w:t>
      </w:r>
      <w:r>
        <w:rPr>
          <w:spacing w:val="-2"/>
        </w:rPr>
        <w:t>Government</w:t>
      </w:r>
      <w:r>
        <w:t xml:space="preserve"> </w:t>
      </w:r>
      <w:r>
        <w:rPr>
          <w:spacing w:val="-1"/>
        </w:rPr>
        <w:t>Procurement</w:t>
      </w:r>
      <w:r>
        <w:t xml:space="preserve"> </w:t>
      </w:r>
      <w:r>
        <w:rPr>
          <w:spacing w:val="-1"/>
        </w:rPr>
        <w:t>Agreement</w:t>
      </w:r>
      <w:r>
        <w:t xml:space="preserve"> </w:t>
      </w:r>
      <w:r>
        <w:rPr>
          <w:spacing w:val="-1"/>
        </w:rPr>
        <w:t>(GPA)</w:t>
      </w:r>
      <w:r>
        <w:rPr>
          <w:spacing w:val="65"/>
        </w:rPr>
        <w:t xml:space="preserve"> </w:t>
      </w:r>
      <w:r>
        <w:rPr>
          <w:spacing w:val="-1"/>
        </w:rPr>
        <w:t>country,</w:t>
      </w:r>
      <w:r>
        <w:t xml:space="preserve"> </w:t>
      </w:r>
      <w:r>
        <w:rPr>
          <w:spacing w:val="-1"/>
        </w:rPr>
        <w:t>Australian,</w:t>
      </w:r>
      <w:r>
        <w:t xml:space="preserve"> </w:t>
      </w:r>
      <w:r>
        <w:rPr>
          <w:spacing w:val="-1"/>
        </w:rPr>
        <w:t>Chilean,</w:t>
      </w:r>
      <w:r>
        <w:t xml:space="preserve"> or</w:t>
      </w:r>
      <w:r>
        <w:rPr>
          <w:spacing w:val="-1"/>
        </w:rPr>
        <w:t xml:space="preserve"> Moroccan,</w:t>
      </w:r>
      <w:r>
        <w:t xml:space="preserve"> </w:t>
      </w:r>
      <w:r>
        <w:rPr>
          <w:spacing w:val="-1"/>
        </w:rPr>
        <w:t>least</w:t>
      </w:r>
      <w:r>
        <w:rPr>
          <w:spacing w:val="1"/>
        </w:rPr>
        <w:t xml:space="preserve"> </w:t>
      </w:r>
      <w:r>
        <w:rPr>
          <w:spacing w:val="-1"/>
        </w:rPr>
        <w:t>developed</w:t>
      </w:r>
      <w:r>
        <w:rPr>
          <w:spacing w:val="1"/>
        </w:rPr>
        <w:t xml:space="preserve"> </w:t>
      </w:r>
      <w:r>
        <w:rPr>
          <w:spacing w:val="-1"/>
        </w:rPr>
        <w:t>country,</w:t>
      </w:r>
      <w:r>
        <w:rPr>
          <w:spacing w:val="-2"/>
        </w:rPr>
        <w:t xml:space="preserve"> </w:t>
      </w:r>
      <w:r>
        <w:t xml:space="preserve">or </w:t>
      </w:r>
      <w:r>
        <w:rPr>
          <w:spacing w:val="-1"/>
        </w:rPr>
        <w:t>Caribbean</w:t>
      </w:r>
      <w:r>
        <w:rPr>
          <w:spacing w:val="73"/>
        </w:rPr>
        <w:t xml:space="preserve"> </w:t>
      </w:r>
      <w:r>
        <w:t xml:space="preserve">Basin </w:t>
      </w:r>
      <w:r>
        <w:rPr>
          <w:spacing w:val="-1"/>
        </w:rPr>
        <w:t>country</w:t>
      </w:r>
      <w:r>
        <w:rPr>
          <w:spacing w:val="-5"/>
        </w:rPr>
        <w:t xml:space="preserve"> </w:t>
      </w:r>
      <w:r>
        <w:rPr>
          <w:spacing w:val="-1"/>
        </w:rPr>
        <w:t>construction material,</w:t>
      </w:r>
      <w:r>
        <w:t xml:space="preserve"> as</w:t>
      </w:r>
      <w:r>
        <w:rPr>
          <w:spacing w:val="-2"/>
        </w:rPr>
        <w:t xml:space="preserve"> </w:t>
      </w:r>
      <w:r>
        <w:rPr>
          <w:spacing w:val="-1"/>
        </w:rPr>
        <w:t>defined</w:t>
      </w:r>
      <w:r>
        <w:rPr>
          <w:spacing w:val="1"/>
        </w:rPr>
        <w:t xml:space="preserve"> </w:t>
      </w:r>
      <w:r>
        <w:rPr>
          <w:spacing w:val="-1"/>
        </w:rPr>
        <w:t>in</w:t>
      </w:r>
      <w:r>
        <w:rPr>
          <w:spacing w:val="1"/>
        </w:rPr>
        <w:t xml:space="preserve"> </w:t>
      </w:r>
      <w:hyperlink r:id="rId105" w:anchor="se48.2.52_1225_611" w:history="1">
        <w:r w:rsidRPr="00437DEA">
          <w:rPr>
            <w:rStyle w:val="Hyperlink"/>
            <w:spacing w:val="-1"/>
          </w:rPr>
          <w:t>FAR</w:t>
        </w:r>
        <w:r w:rsidRPr="00437DEA">
          <w:rPr>
            <w:rStyle w:val="Hyperlink"/>
            <w:spacing w:val="-3"/>
          </w:rPr>
          <w:t xml:space="preserve"> </w:t>
        </w:r>
        <w:r w:rsidRPr="00437DEA">
          <w:rPr>
            <w:rStyle w:val="Hyperlink"/>
            <w:spacing w:val="-1"/>
          </w:rPr>
          <w:t>52.225-11</w:t>
        </w:r>
      </w:hyperlink>
      <w:r>
        <w:rPr>
          <w:spacing w:val="-1"/>
        </w:rPr>
        <w:t xml:space="preserve"> and</w:t>
      </w:r>
      <w:r>
        <w:rPr>
          <w:spacing w:val="1"/>
        </w:rPr>
        <w:t xml:space="preserve"> </w:t>
      </w:r>
      <w:r>
        <w:t>its</w:t>
      </w:r>
      <w:r>
        <w:rPr>
          <w:spacing w:val="71"/>
        </w:rPr>
        <w:t xml:space="preserve"> </w:t>
      </w:r>
      <w:r>
        <w:rPr>
          <w:spacing w:val="-1"/>
        </w:rPr>
        <w:t>Alternate</w:t>
      </w:r>
      <w:r>
        <w:rPr>
          <w:spacing w:val="1"/>
        </w:rPr>
        <w:t xml:space="preserve"> </w:t>
      </w:r>
      <w:r>
        <w:t xml:space="preserve">I. </w:t>
      </w:r>
      <w:r>
        <w:rPr>
          <w:spacing w:val="1"/>
        </w:rPr>
        <w:t xml:space="preserve"> </w:t>
      </w:r>
      <w:r>
        <w:rPr>
          <w:spacing w:val="-1"/>
        </w:rPr>
        <w:t xml:space="preserve">Notwithstanding </w:t>
      </w:r>
      <w:r>
        <w:t>a</w:t>
      </w:r>
      <w:r>
        <w:rPr>
          <w:spacing w:val="1"/>
        </w:rPr>
        <w:t xml:space="preserve"> </w:t>
      </w:r>
      <w:r>
        <w:rPr>
          <w:spacing w:val="-1"/>
        </w:rPr>
        <w:t>bidder</w:t>
      </w:r>
      <w:r>
        <w:rPr>
          <w:rFonts w:cs="Arial"/>
          <w:spacing w:val="-1"/>
        </w:rPr>
        <w:t>’s</w:t>
      </w:r>
      <w:r>
        <w:rPr>
          <w:rFonts w:cs="Arial"/>
        </w:rPr>
        <w:t xml:space="preserve"> </w:t>
      </w:r>
      <w:r>
        <w:rPr>
          <w:spacing w:val="-1"/>
        </w:rPr>
        <w:t>right</w:t>
      </w:r>
      <w:r>
        <w:t xml:space="preserve"> </w:t>
      </w:r>
      <w:r>
        <w:rPr>
          <w:spacing w:val="-1"/>
        </w:rPr>
        <w:t>to</w:t>
      </w:r>
      <w:r>
        <w:rPr>
          <w:spacing w:val="1"/>
        </w:rPr>
        <w:t xml:space="preserve"> </w:t>
      </w:r>
      <w:r>
        <w:t xml:space="preserve">offer </w:t>
      </w:r>
      <w:r>
        <w:rPr>
          <w:spacing w:val="-1"/>
        </w:rPr>
        <w:t>identifiable</w:t>
      </w:r>
      <w:r>
        <w:rPr>
          <w:spacing w:val="-4"/>
        </w:rPr>
        <w:t xml:space="preserve"> </w:t>
      </w:r>
      <w:r>
        <w:rPr>
          <w:spacing w:val="-1"/>
        </w:rPr>
        <w:t>foreign</w:t>
      </w:r>
      <w:r>
        <w:rPr>
          <w:spacing w:val="45"/>
        </w:rPr>
        <w:t xml:space="preserve"> </w:t>
      </w:r>
      <w:r>
        <w:rPr>
          <w:spacing w:val="-1"/>
        </w:rPr>
        <w:t>construction</w:t>
      </w:r>
      <w:r>
        <w:rPr>
          <w:spacing w:val="-4"/>
        </w:rPr>
        <w:t xml:space="preserve"> </w:t>
      </w:r>
      <w:r>
        <w:t>material in</w:t>
      </w:r>
      <w:r>
        <w:rPr>
          <w:spacing w:val="1"/>
        </w:rPr>
        <w:t xml:space="preserve"> </w:t>
      </w:r>
      <w:r>
        <w:t xml:space="preserve">its </w:t>
      </w:r>
      <w:r>
        <w:rPr>
          <w:spacing w:val="-1"/>
        </w:rPr>
        <w:t>bid</w:t>
      </w:r>
      <w:r>
        <w:rPr>
          <w:spacing w:val="1"/>
        </w:rPr>
        <w:t xml:space="preserve"> </w:t>
      </w:r>
      <w:r>
        <w:rPr>
          <w:spacing w:val="-1"/>
        </w:rPr>
        <w:t>pursuant</w:t>
      </w:r>
      <w:r>
        <w:rPr>
          <w:spacing w:val="-2"/>
        </w:rPr>
        <w:t xml:space="preserve"> </w:t>
      </w:r>
      <w:r>
        <w:t>to</w:t>
      </w:r>
      <w:r>
        <w:rPr>
          <w:spacing w:val="1"/>
        </w:rPr>
        <w:t xml:space="preserve"> </w:t>
      </w:r>
      <w:hyperlink r:id="rId106" w:anchor="se48.2.52_1225_611" w:history="1">
        <w:r w:rsidRPr="00437DEA">
          <w:rPr>
            <w:rStyle w:val="Hyperlink"/>
            <w:spacing w:val="-2"/>
          </w:rPr>
          <w:t>FAR</w:t>
        </w:r>
        <w:r w:rsidRPr="00437DEA">
          <w:rPr>
            <w:rStyle w:val="Hyperlink"/>
          </w:rPr>
          <w:t xml:space="preserve"> </w:t>
        </w:r>
        <w:r w:rsidRPr="00437DEA">
          <w:rPr>
            <w:rStyle w:val="Hyperlink"/>
            <w:spacing w:val="-1"/>
          </w:rPr>
          <w:t>52.225-11</w:t>
        </w:r>
      </w:hyperlink>
      <w:r>
        <w:rPr>
          <w:spacing w:val="-1"/>
        </w:rPr>
        <w:t>,</w:t>
      </w:r>
      <w:r>
        <w:t xml:space="preserve"> </w:t>
      </w:r>
      <w:r>
        <w:rPr>
          <w:spacing w:val="-1"/>
        </w:rPr>
        <w:t>VA</w:t>
      </w:r>
      <w:r>
        <w:rPr>
          <w:spacing w:val="1"/>
        </w:rPr>
        <w:t xml:space="preserve"> </w:t>
      </w:r>
      <w:r>
        <w:rPr>
          <w:spacing w:val="-1"/>
        </w:rPr>
        <w:t>does</w:t>
      </w:r>
      <w:r>
        <w:t xml:space="preserve"> not</w:t>
      </w:r>
      <w:r>
        <w:rPr>
          <w:spacing w:val="51"/>
        </w:rPr>
        <w:t xml:space="preserve"> </w:t>
      </w:r>
      <w:r>
        <w:rPr>
          <w:spacing w:val="-1"/>
        </w:rPr>
        <w:t>anticipate</w:t>
      </w:r>
      <w:r>
        <w:rPr>
          <w:spacing w:val="1"/>
        </w:rPr>
        <w:t xml:space="preserve"> </w:t>
      </w:r>
      <w:r>
        <w:rPr>
          <w:spacing w:val="-1"/>
        </w:rPr>
        <w:t xml:space="preserve">accepting an </w:t>
      </w:r>
      <w:r>
        <w:t>offer</w:t>
      </w:r>
      <w:r>
        <w:rPr>
          <w:spacing w:val="-3"/>
        </w:rPr>
        <w:t xml:space="preserve"> </w:t>
      </w:r>
      <w:r>
        <w:rPr>
          <w:spacing w:val="-1"/>
        </w:rPr>
        <w:t>that</w:t>
      </w:r>
      <w:r>
        <w:t xml:space="preserve"> </w:t>
      </w:r>
      <w:r>
        <w:rPr>
          <w:spacing w:val="-1"/>
        </w:rPr>
        <w:t>includes</w:t>
      </w:r>
      <w:r>
        <w:rPr>
          <w:spacing w:val="-5"/>
        </w:rPr>
        <w:t xml:space="preserve"> </w:t>
      </w:r>
      <w:r>
        <w:rPr>
          <w:spacing w:val="-1"/>
        </w:rPr>
        <w:t>foreign</w:t>
      </w:r>
      <w:r>
        <w:rPr>
          <w:spacing w:val="1"/>
        </w:rPr>
        <w:t xml:space="preserve"> </w:t>
      </w:r>
      <w:r>
        <w:rPr>
          <w:spacing w:val="-1"/>
        </w:rPr>
        <w:t>construction material,</w:t>
      </w:r>
      <w:r>
        <w:t xml:space="preserve"> </w:t>
      </w:r>
      <w:r>
        <w:rPr>
          <w:spacing w:val="-1"/>
        </w:rPr>
        <w:t>other</w:t>
      </w:r>
      <w:r>
        <w:rPr>
          <w:spacing w:val="77"/>
        </w:rPr>
        <w:t xml:space="preserve"> </w:t>
      </w:r>
      <w:r>
        <w:t>than</w:t>
      </w:r>
      <w:r>
        <w:rPr>
          <w:spacing w:val="-11"/>
        </w:rPr>
        <w:t xml:space="preserve"> </w:t>
      </w:r>
      <w:r>
        <w:rPr>
          <w:spacing w:val="4"/>
        </w:rPr>
        <w:t>WTO</w:t>
      </w:r>
      <w:r>
        <w:rPr>
          <w:spacing w:val="-2"/>
        </w:rPr>
        <w:t xml:space="preserve"> </w:t>
      </w:r>
      <w:r>
        <w:t>GPA</w:t>
      </w:r>
      <w:r>
        <w:rPr>
          <w:spacing w:val="-2"/>
        </w:rPr>
        <w:t xml:space="preserve"> country,</w:t>
      </w:r>
      <w:r>
        <w:t xml:space="preserve"> </w:t>
      </w:r>
      <w:r>
        <w:rPr>
          <w:spacing w:val="-1"/>
        </w:rPr>
        <w:t>Australian,</w:t>
      </w:r>
      <w:r>
        <w:t xml:space="preserve"> </w:t>
      </w:r>
      <w:r>
        <w:rPr>
          <w:spacing w:val="-1"/>
        </w:rPr>
        <w:t>Chilean,</w:t>
      </w:r>
      <w:r>
        <w:t xml:space="preserve"> or</w:t>
      </w:r>
      <w:r>
        <w:rPr>
          <w:spacing w:val="-1"/>
        </w:rPr>
        <w:t xml:space="preserve"> Moroccan,</w:t>
      </w:r>
      <w:r>
        <w:t xml:space="preserve"> </w:t>
      </w:r>
      <w:r>
        <w:rPr>
          <w:spacing w:val="-1"/>
        </w:rPr>
        <w:t>least</w:t>
      </w:r>
      <w:r>
        <w:t xml:space="preserve"> </w:t>
      </w:r>
      <w:r>
        <w:rPr>
          <w:spacing w:val="-1"/>
        </w:rPr>
        <w:t>developed</w:t>
      </w:r>
      <w:r>
        <w:rPr>
          <w:spacing w:val="67"/>
        </w:rPr>
        <w:t xml:space="preserve"> </w:t>
      </w:r>
      <w:r>
        <w:rPr>
          <w:spacing w:val="-1"/>
        </w:rPr>
        <w:t>country,</w:t>
      </w:r>
      <w:r>
        <w:t xml:space="preserve"> or </w:t>
      </w:r>
      <w:r>
        <w:rPr>
          <w:spacing w:val="-1"/>
        </w:rPr>
        <w:t xml:space="preserve">Caribbean </w:t>
      </w:r>
      <w:r>
        <w:t xml:space="preserve">Basin </w:t>
      </w:r>
      <w:r>
        <w:rPr>
          <w:spacing w:val="-1"/>
        </w:rPr>
        <w:t>country</w:t>
      </w:r>
      <w:r>
        <w:rPr>
          <w:spacing w:val="-5"/>
        </w:rPr>
        <w:t xml:space="preserve"> </w:t>
      </w:r>
      <w:r>
        <w:rPr>
          <w:spacing w:val="-1"/>
        </w:rPr>
        <w:t>construction material.</w:t>
      </w:r>
    </w:p>
    <w:p w:rsidR="004F1640" w:rsidRDefault="004F1640" w:rsidP="004F1640">
      <w:pPr>
        <w:rPr>
          <w:rFonts w:ascii="Arial" w:eastAsia="Arial" w:hAnsi="Arial" w:cs="Arial"/>
          <w:sz w:val="24"/>
          <w:szCs w:val="24"/>
        </w:rPr>
      </w:pPr>
    </w:p>
    <w:p w:rsidR="00764097" w:rsidRPr="00764097" w:rsidRDefault="00764097" w:rsidP="00764097">
      <w:pPr>
        <w:outlineLvl w:val="0"/>
        <w:rPr>
          <w:rFonts w:ascii="Arial" w:eastAsia="Arial" w:hAnsi="Arial" w:cs="Times New Roman"/>
          <w:sz w:val="24"/>
          <w:szCs w:val="24"/>
        </w:rPr>
      </w:pPr>
      <w:r w:rsidRPr="00764097">
        <w:rPr>
          <w:rFonts w:ascii="Arial" w:eastAsia="Arial" w:hAnsi="Arial" w:cs="Times New Roman"/>
          <w:b/>
          <w:bCs/>
          <w:spacing w:val="-1"/>
          <w:sz w:val="24"/>
          <w:szCs w:val="24"/>
          <w:u w:val="single"/>
        </w:rPr>
        <w:t>852.236-</w:t>
      </w:r>
      <w:proofErr w:type="gramStart"/>
      <w:r w:rsidRPr="00764097">
        <w:rPr>
          <w:rFonts w:ascii="Arial" w:eastAsia="Arial" w:hAnsi="Arial" w:cs="Times New Roman"/>
          <w:b/>
          <w:bCs/>
          <w:spacing w:val="-1"/>
          <w:sz w:val="24"/>
          <w:szCs w:val="24"/>
          <w:u w:val="single"/>
        </w:rPr>
        <w:t>90</w:t>
      </w:r>
      <w:r w:rsidRPr="00764097">
        <w:rPr>
          <w:rFonts w:ascii="Arial" w:eastAsia="Arial" w:hAnsi="Arial" w:cs="Times New Roman"/>
          <w:b/>
          <w:bCs/>
          <w:sz w:val="24"/>
          <w:szCs w:val="24"/>
          <w:u w:val="single"/>
        </w:rPr>
        <w:t xml:space="preserve"> </w:t>
      </w:r>
      <w:r w:rsidRPr="00764097">
        <w:rPr>
          <w:rFonts w:ascii="Arial" w:eastAsia="Arial" w:hAnsi="Arial" w:cs="Times New Roman"/>
          <w:b/>
          <w:bCs/>
          <w:spacing w:val="4"/>
          <w:sz w:val="24"/>
          <w:szCs w:val="24"/>
          <w:u w:val="single"/>
        </w:rPr>
        <w:t xml:space="preserve"> </w:t>
      </w:r>
      <w:r w:rsidRPr="00764097">
        <w:rPr>
          <w:rFonts w:ascii="Arial" w:eastAsia="Arial" w:hAnsi="Arial" w:cs="Times New Roman"/>
          <w:b/>
          <w:bCs/>
          <w:spacing w:val="-1"/>
          <w:sz w:val="24"/>
          <w:szCs w:val="24"/>
          <w:u w:val="single"/>
        </w:rPr>
        <w:t>Restriction</w:t>
      </w:r>
      <w:proofErr w:type="gramEnd"/>
      <w:r w:rsidRPr="00764097">
        <w:rPr>
          <w:rFonts w:ascii="Arial" w:eastAsia="Arial" w:hAnsi="Arial" w:cs="Times New Roman"/>
          <w:b/>
          <w:bCs/>
          <w:sz w:val="24"/>
          <w:szCs w:val="24"/>
          <w:u w:val="single"/>
        </w:rPr>
        <w:t xml:space="preserve"> on </w:t>
      </w:r>
      <w:r w:rsidRPr="00764097">
        <w:rPr>
          <w:rFonts w:ascii="Arial" w:eastAsia="Arial" w:hAnsi="Arial" w:cs="Times New Roman"/>
          <w:b/>
          <w:bCs/>
          <w:spacing w:val="-1"/>
          <w:sz w:val="24"/>
          <w:szCs w:val="24"/>
          <w:u w:val="single"/>
        </w:rPr>
        <w:t>submission</w:t>
      </w:r>
      <w:r w:rsidRPr="00764097">
        <w:rPr>
          <w:rFonts w:ascii="Arial" w:eastAsia="Arial" w:hAnsi="Arial" w:cs="Times New Roman"/>
          <w:b/>
          <w:bCs/>
          <w:sz w:val="24"/>
          <w:szCs w:val="24"/>
          <w:u w:val="single"/>
        </w:rPr>
        <w:t xml:space="preserve"> </w:t>
      </w:r>
      <w:r w:rsidRPr="00764097">
        <w:rPr>
          <w:rFonts w:ascii="Arial" w:eastAsia="Arial" w:hAnsi="Arial" w:cs="Times New Roman"/>
          <w:b/>
          <w:bCs/>
          <w:spacing w:val="-1"/>
          <w:sz w:val="24"/>
          <w:szCs w:val="24"/>
          <w:u w:val="single"/>
        </w:rPr>
        <w:t>and</w:t>
      </w:r>
      <w:r w:rsidRPr="00764097">
        <w:rPr>
          <w:rFonts w:ascii="Arial" w:eastAsia="Arial" w:hAnsi="Arial" w:cs="Times New Roman"/>
          <w:b/>
          <w:bCs/>
          <w:spacing w:val="-5"/>
          <w:sz w:val="24"/>
          <w:szCs w:val="24"/>
          <w:u w:val="single"/>
        </w:rPr>
        <w:t xml:space="preserve"> </w:t>
      </w:r>
      <w:r w:rsidRPr="00764097">
        <w:rPr>
          <w:rFonts w:ascii="Arial" w:eastAsia="Arial" w:hAnsi="Arial" w:cs="Times New Roman"/>
          <w:b/>
          <w:bCs/>
          <w:sz w:val="24"/>
          <w:szCs w:val="24"/>
          <w:u w:val="single"/>
        </w:rPr>
        <w:t>use</w:t>
      </w:r>
      <w:r w:rsidRPr="00764097">
        <w:rPr>
          <w:rFonts w:ascii="Arial" w:eastAsia="Arial" w:hAnsi="Arial" w:cs="Times New Roman"/>
          <w:b/>
          <w:bCs/>
          <w:spacing w:val="1"/>
          <w:sz w:val="24"/>
          <w:szCs w:val="24"/>
          <w:u w:val="single"/>
        </w:rPr>
        <w:t xml:space="preserve"> </w:t>
      </w:r>
      <w:r w:rsidRPr="00764097">
        <w:rPr>
          <w:rFonts w:ascii="Arial" w:eastAsia="Arial" w:hAnsi="Arial" w:cs="Times New Roman"/>
          <w:b/>
          <w:bCs/>
          <w:sz w:val="24"/>
          <w:szCs w:val="24"/>
          <w:u w:val="single"/>
        </w:rPr>
        <w:t>of</w:t>
      </w:r>
      <w:r w:rsidRPr="00764097">
        <w:rPr>
          <w:rFonts w:ascii="Arial" w:eastAsia="Arial" w:hAnsi="Arial" w:cs="Times New Roman"/>
          <w:b/>
          <w:bCs/>
          <w:spacing w:val="-1"/>
          <w:sz w:val="24"/>
          <w:szCs w:val="24"/>
          <w:u w:val="single"/>
        </w:rPr>
        <w:t xml:space="preserve"> equal</w:t>
      </w:r>
      <w:r w:rsidRPr="00764097">
        <w:rPr>
          <w:rFonts w:ascii="Arial" w:eastAsia="Arial" w:hAnsi="Arial" w:cs="Times New Roman"/>
          <w:b/>
          <w:bCs/>
          <w:sz w:val="24"/>
          <w:szCs w:val="24"/>
          <w:u w:val="single"/>
        </w:rPr>
        <w:t xml:space="preserve"> </w:t>
      </w:r>
      <w:r w:rsidRPr="00764097">
        <w:rPr>
          <w:rFonts w:ascii="Arial" w:eastAsia="Arial" w:hAnsi="Arial" w:cs="Times New Roman"/>
          <w:b/>
          <w:bCs/>
          <w:spacing w:val="-1"/>
          <w:sz w:val="24"/>
          <w:szCs w:val="24"/>
          <w:u w:val="single"/>
        </w:rPr>
        <w:t>products</w:t>
      </w:r>
      <w:r w:rsidRPr="00764097">
        <w:rPr>
          <w:rFonts w:ascii="Arial" w:eastAsia="Arial" w:hAnsi="Arial" w:cs="Times New Roman"/>
          <w:b/>
          <w:bCs/>
          <w:spacing w:val="-1"/>
          <w:sz w:val="24"/>
          <w:szCs w:val="24"/>
        </w:rPr>
        <w:t>.</w:t>
      </w:r>
    </w:p>
    <w:p w:rsidR="00764097" w:rsidRPr="00764097" w:rsidRDefault="00764097" w:rsidP="00764097">
      <w:pPr>
        <w:spacing w:before="11"/>
        <w:rPr>
          <w:rFonts w:ascii="Arial" w:eastAsia="Arial" w:hAnsi="Arial" w:cs="Arial"/>
          <w:b/>
          <w:bCs/>
          <w:sz w:val="17"/>
          <w:szCs w:val="17"/>
        </w:rPr>
      </w:pPr>
    </w:p>
    <w:p w:rsidR="00764097" w:rsidRPr="00764097" w:rsidRDefault="00764097" w:rsidP="00764097">
      <w:pPr>
        <w:spacing w:before="69"/>
        <w:ind w:right="519" w:firstLine="450"/>
        <w:rPr>
          <w:rFonts w:ascii="Arial" w:eastAsia="Arial" w:hAnsi="Arial" w:cs="Times New Roman"/>
          <w:sz w:val="24"/>
          <w:szCs w:val="24"/>
        </w:rPr>
      </w:pPr>
      <w:r w:rsidRPr="00764097">
        <w:rPr>
          <w:rFonts w:ascii="Arial" w:eastAsia="Arial" w:hAnsi="Arial" w:cs="Times New Roman"/>
          <w:sz w:val="24"/>
          <w:szCs w:val="24"/>
        </w:rPr>
        <w:t xml:space="preserve">As </w:t>
      </w:r>
      <w:r w:rsidRPr="00764097">
        <w:rPr>
          <w:rFonts w:ascii="Arial" w:eastAsia="Arial" w:hAnsi="Arial" w:cs="Times New Roman"/>
          <w:spacing w:val="-1"/>
          <w:sz w:val="24"/>
          <w:szCs w:val="24"/>
        </w:rPr>
        <w:t>prescribed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in 836.202(c),</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 xml:space="preserve">the following </w:t>
      </w:r>
      <w:r w:rsidRPr="00764097">
        <w:rPr>
          <w:rFonts w:ascii="Arial" w:eastAsia="Arial" w:hAnsi="Arial" w:cs="Times New Roman"/>
          <w:sz w:val="24"/>
          <w:szCs w:val="24"/>
        </w:rPr>
        <w:t>clause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shall</w:t>
      </w:r>
      <w:r w:rsidRPr="00764097">
        <w:rPr>
          <w:rFonts w:ascii="Arial" w:eastAsia="Arial" w:hAnsi="Arial" w:cs="Times New Roman"/>
          <w:sz w:val="24"/>
          <w:szCs w:val="24"/>
        </w:rPr>
        <w:t xml:space="preserve"> be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included</w:t>
      </w:r>
      <w:r w:rsidRPr="00764097">
        <w:rPr>
          <w:rFonts w:ascii="Arial" w:eastAsia="Arial" w:hAnsi="Arial" w:cs="Times New Roman"/>
          <w:spacing w:val="1"/>
          <w:sz w:val="24"/>
          <w:szCs w:val="24"/>
        </w:rPr>
        <w:t xml:space="preserve"> </w:t>
      </w:r>
      <w:r w:rsidRPr="00764097">
        <w:rPr>
          <w:rFonts w:ascii="Arial" w:eastAsia="Arial" w:hAnsi="Arial" w:cs="Times New Roman"/>
          <w:spacing w:val="-3"/>
          <w:sz w:val="24"/>
          <w:szCs w:val="24"/>
        </w:rPr>
        <w:t>in</w:t>
      </w:r>
      <w:r w:rsidRPr="00764097">
        <w:rPr>
          <w:rFonts w:ascii="Arial" w:eastAsia="Arial" w:hAnsi="Arial" w:cs="Times New Roman"/>
          <w:spacing w:val="2"/>
          <w:sz w:val="24"/>
          <w:szCs w:val="24"/>
        </w:rPr>
        <w:t xml:space="preserve"> </w:t>
      </w:r>
      <w:r w:rsidRPr="00764097">
        <w:rPr>
          <w:rFonts w:ascii="Arial" w:eastAsia="Arial" w:hAnsi="Arial" w:cs="Times New Roman"/>
          <w:spacing w:val="-1"/>
          <w:sz w:val="24"/>
          <w:szCs w:val="24"/>
        </w:rPr>
        <w:t>the</w:t>
      </w:r>
      <w:r w:rsidRPr="00764097">
        <w:rPr>
          <w:rFonts w:ascii="Arial" w:eastAsia="Arial" w:hAnsi="Arial" w:cs="Times New Roman"/>
          <w:spacing w:val="57"/>
          <w:sz w:val="24"/>
          <w:szCs w:val="24"/>
        </w:rPr>
        <w:t xml:space="preserve"> </w:t>
      </w:r>
      <w:r w:rsidRPr="00764097">
        <w:rPr>
          <w:rFonts w:ascii="Arial" w:eastAsia="Arial" w:hAnsi="Arial" w:cs="Times New Roman"/>
          <w:spacing w:val="-1"/>
          <w:sz w:val="24"/>
          <w:szCs w:val="24"/>
        </w:rPr>
        <w:t>solicitation</w:t>
      </w:r>
      <w:r w:rsidRPr="00764097">
        <w:rPr>
          <w:rFonts w:ascii="Arial" w:eastAsia="Arial" w:hAnsi="Arial" w:cs="Times New Roman"/>
          <w:spacing w:val="1"/>
          <w:sz w:val="24"/>
          <w:szCs w:val="24"/>
        </w:rPr>
        <w:t xml:space="preserve"> </w:t>
      </w:r>
      <w:r w:rsidRPr="00764097">
        <w:rPr>
          <w:rFonts w:ascii="Arial" w:eastAsia="Arial" w:hAnsi="Arial" w:cs="Times New Roman"/>
          <w:spacing w:val="-2"/>
          <w:sz w:val="24"/>
          <w:szCs w:val="24"/>
        </w:rPr>
        <w:t>if</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it</w:t>
      </w:r>
      <w:r w:rsidRPr="00764097">
        <w:rPr>
          <w:rFonts w:ascii="Arial" w:eastAsia="Arial" w:hAnsi="Arial" w:cs="Times New Roman"/>
          <w:sz w:val="24"/>
          <w:szCs w:val="24"/>
        </w:rPr>
        <w:t xml:space="preserve"> is </w:t>
      </w:r>
      <w:r w:rsidRPr="00764097">
        <w:rPr>
          <w:rFonts w:ascii="Arial" w:eastAsia="Arial" w:hAnsi="Arial" w:cs="Times New Roman"/>
          <w:spacing w:val="-1"/>
          <w:sz w:val="24"/>
          <w:szCs w:val="24"/>
        </w:rPr>
        <w:t>determined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that</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only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one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product</w:t>
      </w:r>
      <w:r w:rsidRPr="00764097">
        <w:rPr>
          <w:rFonts w:ascii="Arial" w:eastAsia="Arial" w:hAnsi="Arial" w:cs="Times New Roman"/>
          <w:sz w:val="24"/>
          <w:szCs w:val="24"/>
        </w:rPr>
        <w:t xml:space="preserve"> </w:t>
      </w:r>
      <w:r w:rsidRPr="00764097">
        <w:rPr>
          <w:rFonts w:ascii="Arial" w:eastAsia="Arial" w:hAnsi="Arial" w:cs="Times New Roman"/>
          <w:spacing w:val="-2"/>
          <w:sz w:val="24"/>
          <w:szCs w:val="24"/>
        </w:rPr>
        <w:t>will</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meet</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Governmen</w:t>
      </w:r>
      <w:r w:rsidRPr="00764097">
        <w:rPr>
          <w:rFonts w:ascii="Arial" w:eastAsia="Arial" w:hAnsi="Arial" w:cs="Arial"/>
          <w:spacing w:val="-1"/>
          <w:sz w:val="24"/>
          <w:szCs w:val="24"/>
        </w:rPr>
        <w:t>t’s</w:t>
      </w:r>
      <w:r w:rsidRPr="00764097">
        <w:rPr>
          <w:rFonts w:ascii="Arial" w:eastAsia="Arial" w:hAnsi="Arial" w:cs="Arial"/>
          <w:spacing w:val="67"/>
          <w:sz w:val="24"/>
          <w:szCs w:val="24"/>
        </w:rPr>
        <w:t xml:space="preserve"> </w:t>
      </w:r>
      <w:r w:rsidRPr="00764097">
        <w:rPr>
          <w:rFonts w:ascii="Arial" w:eastAsia="Arial" w:hAnsi="Arial" w:cs="Times New Roman"/>
          <w:sz w:val="24"/>
          <w:szCs w:val="24"/>
        </w:rPr>
        <w:t>minimum</w:t>
      </w:r>
      <w:r w:rsidRPr="00764097">
        <w:rPr>
          <w:rFonts w:ascii="Arial" w:eastAsia="Arial" w:hAnsi="Arial" w:cs="Times New Roman"/>
          <w:spacing w:val="2"/>
          <w:sz w:val="24"/>
          <w:szCs w:val="24"/>
        </w:rPr>
        <w:t xml:space="preserve"> </w:t>
      </w:r>
      <w:r w:rsidRPr="00764097">
        <w:rPr>
          <w:rFonts w:ascii="Arial" w:eastAsia="Arial" w:hAnsi="Arial" w:cs="Times New Roman"/>
          <w:spacing w:val="-1"/>
          <w:sz w:val="24"/>
          <w:szCs w:val="24"/>
        </w:rPr>
        <w:t>needs</w:t>
      </w:r>
      <w:r w:rsidRPr="00764097">
        <w:rPr>
          <w:rFonts w:ascii="Arial" w:eastAsia="Arial" w:hAnsi="Arial" w:cs="Times New Roman"/>
          <w:spacing w:val="-2"/>
          <w:sz w:val="24"/>
          <w:szCs w:val="24"/>
        </w:rPr>
        <w:t xml:space="preserve"> </w:t>
      </w:r>
      <w:r w:rsidRPr="00764097">
        <w:rPr>
          <w:rFonts w:ascii="Arial" w:eastAsia="Arial" w:hAnsi="Arial" w:cs="Times New Roman"/>
          <w:sz w:val="24"/>
          <w:szCs w:val="24"/>
        </w:rPr>
        <w:t>and</w:t>
      </w:r>
      <w:r w:rsidRPr="00764097">
        <w:rPr>
          <w:rFonts w:ascii="Arial" w:eastAsia="Arial" w:hAnsi="Arial" w:cs="Times New Roman"/>
          <w:spacing w:val="-1"/>
          <w:sz w:val="24"/>
          <w:szCs w:val="24"/>
        </w:rPr>
        <w:t xml:space="preserve"> 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Department</w:t>
      </w:r>
      <w:r w:rsidRPr="00764097">
        <w:rPr>
          <w:rFonts w:ascii="Arial" w:eastAsia="Arial" w:hAnsi="Arial" w:cs="Times New Roman"/>
          <w:spacing w:val="-2"/>
          <w:sz w:val="24"/>
          <w:szCs w:val="24"/>
        </w:rPr>
        <w:t xml:space="preserve"> </w:t>
      </w:r>
      <w:r w:rsidRPr="00764097">
        <w:rPr>
          <w:rFonts w:ascii="Arial" w:eastAsia="Arial" w:hAnsi="Arial" w:cs="Times New Roman"/>
          <w:spacing w:val="-1"/>
          <w:sz w:val="24"/>
          <w:szCs w:val="24"/>
        </w:rPr>
        <w:t>of</w:t>
      </w:r>
      <w:r w:rsidRPr="00764097">
        <w:rPr>
          <w:rFonts w:ascii="Arial" w:eastAsia="Arial" w:hAnsi="Arial" w:cs="Times New Roman"/>
          <w:spacing w:val="3"/>
          <w:sz w:val="24"/>
          <w:szCs w:val="24"/>
        </w:rPr>
        <w:t xml:space="preserve"> </w:t>
      </w:r>
      <w:r w:rsidRPr="00764097">
        <w:rPr>
          <w:rFonts w:ascii="Arial" w:eastAsia="Arial" w:hAnsi="Arial" w:cs="Times New Roman"/>
          <w:spacing w:val="-1"/>
          <w:sz w:val="24"/>
          <w:szCs w:val="24"/>
        </w:rPr>
        <w:t>Veterans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Affairs</w:t>
      </w:r>
      <w:r w:rsidRPr="00764097">
        <w:rPr>
          <w:rFonts w:ascii="Arial" w:eastAsia="Arial" w:hAnsi="Arial" w:cs="Times New Roman"/>
          <w:sz w:val="24"/>
          <w:szCs w:val="24"/>
        </w:rPr>
        <w:t xml:space="preserve"> </w:t>
      </w:r>
      <w:r w:rsidRPr="00764097">
        <w:rPr>
          <w:rFonts w:ascii="Arial" w:eastAsia="Arial" w:hAnsi="Arial" w:cs="Times New Roman"/>
          <w:spacing w:val="-2"/>
          <w:sz w:val="24"/>
          <w:szCs w:val="24"/>
        </w:rPr>
        <w:t>will</w:t>
      </w:r>
      <w:r w:rsidRPr="00764097">
        <w:rPr>
          <w:rFonts w:ascii="Arial" w:eastAsia="Arial" w:hAnsi="Arial" w:cs="Times New Roman"/>
          <w:sz w:val="24"/>
          <w:szCs w:val="24"/>
        </w:rPr>
        <w:t xml:space="preserve"> not </w:t>
      </w:r>
      <w:r w:rsidRPr="00764097">
        <w:rPr>
          <w:rFonts w:ascii="Arial" w:eastAsia="Arial" w:hAnsi="Arial" w:cs="Times New Roman"/>
          <w:spacing w:val="-1"/>
          <w:sz w:val="24"/>
          <w:szCs w:val="24"/>
        </w:rPr>
        <w:t>allow</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the</w:t>
      </w:r>
      <w:r w:rsidRPr="00764097">
        <w:rPr>
          <w:rFonts w:ascii="Arial" w:eastAsia="Arial" w:hAnsi="Arial" w:cs="Times New Roman"/>
          <w:spacing w:val="35"/>
          <w:sz w:val="24"/>
          <w:szCs w:val="24"/>
        </w:rPr>
        <w:t xml:space="preserve"> </w:t>
      </w:r>
      <w:r w:rsidRPr="00764097">
        <w:rPr>
          <w:rFonts w:ascii="Arial" w:eastAsia="Arial" w:hAnsi="Arial" w:cs="Times New Roman"/>
          <w:sz w:val="24"/>
          <w:szCs w:val="24"/>
        </w:rPr>
        <w:t>submission</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of</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"equal"</w:t>
      </w:r>
      <w:r w:rsidRPr="00764097">
        <w:rPr>
          <w:rFonts w:ascii="Arial" w:eastAsia="Arial" w:hAnsi="Arial" w:cs="Times New Roman"/>
          <w:spacing w:val="-3"/>
          <w:sz w:val="24"/>
          <w:szCs w:val="24"/>
        </w:rPr>
        <w:t xml:space="preserve"> </w:t>
      </w:r>
      <w:r w:rsidRPr="00764097">
        <w:rPr>
          <w:rFonts w:ascii="Arial" w:eastAsia="Arial" w:hAnsi="Arial" w:cs="Times New Roman"/>
          <w:spacing w:val="-1"/>
          <w:sz w:val="24"/>
          <w:szCs w:val="24"/>
        </w:rPr>
        <w:t>products:</w:t>
      </w:r>
    </w:p>
    <w:p w:rsidR="00764097" w:rsidRPr="00764097" w:rsidRDefault="00764097" w:rsidP="00764097">
      <w:pPr>
        <w:spacing w:before="1"/>
        <w:rPr>
          <w:rFonts w:ascii="Arial" w:eastAsia="Arial" w:hAnsi="Arial" w:cs="Arial"/>
          <w:sz w:val="24"/>
          <w:szCs w:val="24"/>
        </w:rPr>
      </w:pPr>
    </w:p>
    <w:p w:rsidR="00764097" w:rsidRPr="00764097" w:rsidRDefault="00764097" w:rsidP="00764097">
      <w:pPr>
        <w:ind w:left="140"/>
        <w:jc w:val="center"/>
        <w:rPr>
          <w:rFonts w:ascii="Arial" w:eastAsia="Arial" w:hAnsi="Arial" w:cs="Arial"/>
          <w:sz w:val="24"/>
          <w:szCs w:val="24"/>
        </w:rPr>
      </w:pPr>
      <w:r w:rsidRPr="00764097">
        <w:rPr>
          <w:rFonts w:ascii="Arial" w:eastAsia="Calibri" w:hAnsi="Calibri" w:cs="Times New Roman"/>
          <w:b/>
          <w:sz w:val="24"/>
        </w:rPr>
        <w:t>R</w:t>
      </w:r>
      <w:r w:rsidRPr="00764097">
        <w:rPr>
          <w:rFonts w:ascii="Arial" w:eastAsia="Calibri" w:hAnsi="Calibri" w:cs="Times New Roman"/>
          <w:b/>
          <w:sz w:val="19"/>
        </w:rPr>
        <w:t>ESTRICTION</w:t>
      </w:r>
      <w:r w:rsidRPr="00764097">
        <w:rPr>
          <w:rFonts w:ascii="Arial" w:eastAsia="Calibri" w:hAnsi="Calibri" w:cs="Times New Roman"/>
          <w:b/>
          <w:spacing w:val="-18"/>
          <w:sz w:val="19"/>
        </w:rPr>
        <w:t xml:space="preserve"> </w:t>
      </w:r>
      <w:r w:rsidRPr="00764097">
        <w:rPr>
          <w:rFonts w:ascii="Arial" w:eastAsia="Calibri" w:hAnsi="Calibri" w:cs="Times New Roman"/>
          <w:b/>
          <w:spacing w:val="-1"/>
          <w:sz w:val="19"/>
        </w:rPr>
        <w:t>ON</w:t>
      </w:r>
      <w:r w:rsidRPr="00764097">
        <w:rPr>
          <w:rFonts w:ascii="Arial" w:eastAsia="Calibri" w:hAnsi="Calibri" w:cs="Times New Roman"/>
          <w:b/>
          <w:spacing w:val="-9"/>
          <w:sz w:val="19"/>
        </w:rPr>
        <w:t xml:space="preserve"> </w:t>
      </w:r>
      <w:r w:rsidRPr="00764097">
        <w:rPr>
          <w:rFonts w:ascii="Arial" w:eastAsia="Calibri" w:hAnsi="Calibri" w:cs="Times New Roman"/>
          <w:b/>
          <w:spacing w:val="-1"/>
          <w:sz w:val="24"/>
        </w:rPr>
        <w:t>S</w:t>
      </w:r>
      <w:r w:rsidRPr="00764097">
        <w:rPr>
          <w:rFonts w:ascii="Arial" w:eastAsia="Calibri" w:hAnsi="Calibri" w:cs="Times New Roman"/>
          <w:b/>
          <w:spacing w:val="-1"/>
          <w:sz w:val="19"/>
        </w:rPr>
        <w:t>UBMISSION</w:t>
      </w:r>
      <w:r w:rsidRPr="00764097">
        <w:rPr>
          <w:rFonts w:ascii="Arial" w:eastAsia="Calibri" w:hAnsi="Calibri" w:cs="Times New Roman"/>
          <w:b/>
          <w:spacing w:val="-13"/>
          <w:sz w:val="19"/>
        </w:rPr>
        <w:t xml:space="preserve"> </w:t>
      </w:r>
      <w:r w:rsidRPr="00764097">
        <w:rPr>
          <w:rFonts w:ascii="Arial" w:eastAsia="Calibri" w:hAnsi="Calibri" w:cs="Times New Roman"/>
          <w:b/>
          <w:spacing w:val="-1"/>
          <w:sz w:val="19"/>
        </w:rPr>
        <w:t>AND</w:t>
      </w:r>
      <w:r w:rsidRPr="00764097">
        <w:rPr>
          <w:rFonts w:ascii="Arial" w:eastAsia="Calibri" w:hAnsi="Calibri" w:cs="Times New Roman"/>
          <w:b/>
          <w:spacing w:val="-10"/>
          <w:sz w:val="19"/>
        </w:rPr>
        <w:t xml:space="preserve"> </w:t>
      </w:r>
      <w:r w:rsidRPr="00764097">
        <w:rPr>
          <w:rFonts w:ascii="Arial" w:eastAsia="Calibri" w:hAnsi="Calibri" w:cs="Times New Roman"/>
          <w:b/>
          <w:sz w:val="24"/>
        </w:rPr>
        <w:t>U</w:t>
      </w:r>
      <w:r w:rsidRPr="00764097">
        <w:rPr>
          <w:rFonts w:ascii="Arial" w:eastAsia="Calibri" w:hAnsi="Calibri" w:cs="Times New Roman"/>
          <w:b/>
          <w:sz w:val="19"/>
        </w:rPr>
        <w:t>SE</w:t>
      </w:r>
      <w:r w:rsidRPr="00764097">
        <w:rPr>
          <w:rFonts w:ascii="Arial" w:eastAsia="Calibri" w:hAnsi="Calibri" w:cs="Times New Roman"/>
          <w:b/>
          <w:spacing w:val="-8"/>
          <w:sz w:val="19"/>
        </w:rPr>
        <w:t xml:space="preserve"> </w:t>
      </w:r>
      <w:r w:rsidRPr="00764097">
        <w:rPr>
          <w:rFonts w:ascii="Arial" w:eastAsia="Calibri" w:hAnsi="Calibri" w:cs="Times New Roman"/>
          <w:b/>
          <w:sz w:val="19"/>
        </w:rPr>
        <w:t>OF</w:t>
      </w:r>
      <w:r w:rsidRPr="00764097">
        <w:rPr>
          <w:rFonts w:ascii="Arial" w:eastAsia="Calibri" w:hAnsi="Calibri" w:cs="Times New Roman"/>
          <w:b/>
          <w:spacing w:val="-11"/>
          <w:sz w:val="19"/>
        </w:rPr>
        <w:t xml:space="preserve"> </w:t>
      </w:r>
      <w:r w:rsidRPr="00764097">
        <w:rPr>
          <w:rFonts w:ascii="Arial" w:eastAsia="Calibri" w:hAnsi="Calibri" w:cs="Times New Roman"/>
          <w:b/>
          <w:spacing w:val="-1"/>
          <w:sz w:val="24"/>
        </w:rPr>
        <w:t>E</w:t>
      </w:r>
      <w:r w:rsidRPr="00764097">
        <w:rPr>
          <w:rFonts w:ascii="Arial" w:eastAsia="Calibri" w:hAnsi="Calibri" w:cs="Times New Roman"/>
          <w:b/>
          <w:spacing w:val="-1"/>
          <w:sz w:val="19"/>
        </w:rPr>
        <w:t>QUAL</w:t>
      </w:r>
      <w:r w:rsidRPr="00764097">
        <w:rPr>
          <w:rFonts w:ascii="Arial" w:eastAsia="Calibri" w:hAnsi="Calibri" w:cs="Times New Roman"/>
          <w:b/>
          <w:spacing w:val="-7"/>
          <w:sz w:val="19"/>
        </w:rPr>
        <w:t xml:space="preserve"> </w:t>
      </w:r>
      <w:r w:rsidRPr="00764097">
        <w:rPr>
          <w:rFonts w:ascii="Arial" w:eastAsia="Calibri" w:hAnsi="Calibri" w:cs="Times New Roman"/>
          <w:b/>
          <w:sz w:val="24"/>
        </w:rPr>
        <w:t>P</w:t>
      </w:r>
      <w:r w:rsidRPr="00764097">
        <w:rPr>
          <w:rFonts w:ascii="Arial" w:eastAsia="Calibri" w:hAnsi="Calibri" w:cs="Times New Roman"/>
          <w:b/>
          <w:sz w:val="19"/>
        </w:rPr>
        <w:t>RODUCTS</w:t>
      </w:r>
      <w:r w:rsidRPr="00764097">
        <w:rPr>
          <w:rFonts w:ascii="Arial" w:eastAsia="Calibri" w:hAnsi="Calibri" w:cs="Times New Roman"/>
          <w:b/>
          <w:spacing w:val="-12"/>
          <w:sz w:val="19"/>
        </w:rPr>
        <w:t xml:space="preserve"> </w:t>
      </w:r>
      <w:r w:rsidRPr="00764097">
        <w:rPr>
          <w:rFonts w:ascii="Arial" w:eastAsia="Calibri" w:hAnsi="Calibri" w:cs="Times New Roman"/>
          <w:b/>
          <w:spacing w:val="-1"/>
          <w:sz w:val="24"/>
        </w:rPr>
        <w:t>(NOV</w:t>
      </w:r>
      <w:r w:rsidRPr="00764097">
        <w:rPr>
          <w:rFonts w:ascii="Arial" w:eastAsia="Calibri" w:hAnsi="Calibri" w:cs="Times New Roman"/>
          <w:b/>
          <w:spacing w:val="-18"/>
          <w:sz w:val="24"/>
        </w:rPr>
        <w:t xml:space="preserve"> </w:t>
      </w:r>
      <w:r w:rsidRPr="00764097">
        <w:rPr>
          <w:rFonts w:ascii="Arial" w:eastAsia="Calibri" w:hAnsi="Calibri" w:cs="Times New Roman"/>
          <w:b/>
          <w:spacing w:val="-1"/>
          <w:sz w:val="24"/>
        </w:rPr>
        <w:t>1986)</w:t>
      </w:r>
    </w:p>
    <w:p w:rsidR="00764097" w:rsidRPr="00764097" w:rsidRDefault="00764097" w:rsidP="00764097">
      <w:pPr>
        <w:rPr>
          <w:rFonts w:ascii="Arial" w:eastAsia="Arial" w:hAnsi="Arial" w:cs="Arial"/>
          <w:b/>
          <w:bCs/>
          <w:sz w:val="24"/>
          <w:szCs w:val="24"/>
        </w:rPr>
      </w:pPr>
    </w:p>
    <w:p w:rsidR="00764097" w:rsidRPr="00764097" w:rsidRDefault="00764097" w:rsidP="00764097">
      <w:pPr>
        <w:ind w:left="450"/>
        <w:rPr>
          <w:rFonts w:ascii="Arial" w:eastAsia="Arial" w:hAnsi="Arial" w:cs="Times New Roman"/>
          <w:sz w:val="24"/>
          <w:szCs w:val="24"/>
        </w:rPr>
      </w:pPr>
      <w:r w:rsidRPr="00764097">
        <w:rPr>
          <w:rFonts w:ascii="Arial" w:eastAsia="Arial" w:hAnsi="Arial" w:cs="Times New Roman"/>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clause applies</w:t>
      </w:r>
      <w:r w:rsidRPr="00764097">
        <w:rPr>
          <w:rFonts w:ascii="Arial" w:eastAsia="Arial" w:hAnsi="Arial" w:cs="Times New Roman"/>
          <w:spacing w:val="-2"/>
          <w:sz w:val="24"/>
          <w:szCs w:val="24"/>
        </w:rPr>
        <w:t xml:space="preserve"> </w:t>
      </w:r>
      <w:r w:rsidRPr="00764097">
        <w:rPr>
          <w:rFonts w:ascii="Arial" w:eastAsia="Arial" w:hAnsi="Arial" w:cs="Times New Roman"/>
          <w:sz w:val="24"/>
          <w:szCs w:val="24"/>
        </w:rPr>
        <w:t>to</w:t>
      </w:r>
      <w:r w:rsidRPr="00764097">
        <w:rPr>
          <w:rFonts w:ascii="Arial" w:eastAsia="Arial" w:hAnsi="Arial" w:cs="Times New Roman"/>
          <w:spacing w:val="1"/>
          <w:sz w:val="24"/>
          <w:szCs w:val="24"/>
        </w:rPr>
        <w:t xml:space="preserve"> </w:t>
      </w:r>
      <w:r w:rsidRPr="00764097">
        <w:rPr>
          <w:rFonts w:ascii="Arial" w:eastAsia="Arial" w:hAnsi="Arial" w:cs="Times New Roman"/>
          <w:spacing w:val="-2"/>
          <w:sz w:val="24"/>
          <w:szCs w:val="24"/>
        </w:rPr>
        <w:t>the</w:t>
      </w:r>
      <w:r w:rsidRPr="00764097">
        <w:rPr>
          <w:rFonts w:ascii="Arial" w:eastAsia="Arial" w:hAnsi="Arial" w:cs="Times New Roman"/>
          <w:spacing w:val="-1"/>
          <w:sz w:val="24"/>
          <w:szCs w:val="24"/>
        </w:rPr>
        <w:t xml:space="preserve"> following </w:t>
      </w:r>
      <w:r w:rsidRPr="00764097">
        <w:rPr>
          <w:rFonts w:ascii="Arial" w:eastAsia="Arial" w:hAnsi="Arial" w:cs="Times New Roman"/>
          <w:sz w:val="24"/>
          <w:szCs w:val="24"/>
        </w:rPr>
        <w:t>items:</w:t>
      </w:r>
    </w:p>
    <w:p w:rsidR="00764097" w:rsidRPr="00764097" w:rsidRDefault="00764097" w:rsidP="00764097">
      <w:pPr>
        <w:rPr>
          <w:rFonts w:ascii="Arial" w:eastAsia="Arial" w:hAnsi="Arial" w:cs="Arial"/>
          <w:sz w:val="20"/>
          <w:szCs w:val="20"/>
        </w:rPr>
      </w:pPr>
    </w:p>
    <w:p w:rsidR="00764097" w:rsidRPr="00764097" w:rsidRDefault="00764097" w:rsidP="00764097">
      <w:pPr>
        <w:spacing w:before="7"/>
        <w:rPr>
          <w:rFonts w:ascii="Arial" w:eastAsia="Arial" w:hAnsi="Arial" w:cs="Arial"/>
          <w:szCs w:val="26"/>
        </w:rPr>
      </w:pPr>
      <w:r w:rsidRPr="00764097">
        <w:rPr>
          <w:rFonts w:ascii="Arial" w:eastAsia="Arial" w:hAnsi="Arial" w:cs="Arial"/>
          <w:szCs w:val="26"/>
        </w:rPr>
        <w:t>______________________</w:t>
      </w:r>
    </w:p>
    <w:p w:rsidR="00764097" w:rsidRPr="00764097" w:rsidRDefault="00764097" w:rsidP="00764097">
      <w:pPr>
        <w:spacing w:before="7"/>
        <w:rPr>
          <w:rFonts w:ascii="Arial" w:eastAsia="Arial" w:hAnsi="Arial" w:cs="Arial"/>
          <w:szCs w:val="26"/>
        </w:rPr>
      </w:pPr>
      <w:r w:rsidRPr="00764097">
        <w:rPr>
          <w:rFonts w:ascii="Arial" w:eastAsia="Arial" w:hAnsi="Arial" w:cs="Arial"/>
          <w:szCs w:val="26"/>
        </w:rPr>
        <w:t>______________________</w:t>
      </w:r>
    </w:p>
    <w:p w:rsidR="00764097" w:rsidRPr="00764097" w:rsidRDefault="00764097" w:rsidP="00764097">
      <w:pPr>
        <w:spacing w:before="7"/>
        <w:rPr>
          <w:rFonts w:ascii="Arial" w:eastAsia="Arial" w:hAnsi="Arial" w:cs="Arial"/>
          <w:szCs w:val="26"/>
        </w:rPr>
      </w:pPr>
      <w:r w:rsidRPr="00764097">
        <w:rPr>
          <w:rFonts w:ascii="Arial" w:eastAsia="Arial" w:hAnsi="Arial" w:cs="Arial"/>
          <w:szCs w:val="26"/>
        </w:rPr>
        <w:t>______________________</w:t>
      </w:r>
    </w:p>
    <w:p w:rsidR="00764097" w:rsidRPr="00764097" w:rsidRDefault="00764097" w:rsidP="00764097">
      <w:pPr>
        <w:spacing w:before="7"/>
        <w:rPr>
          <w:rFonts w:ascii="Arial" w:eastAsia="Arial" w:hAnsi="Arial" w:cs="Arial"/>
          <w:szCs w:val="26"/>
        </w:rPr>
      </w:pPr>
    </w:p>
    <w:p w:rsidR="00764097" w:rsidRPr="00764097" w:rsidRDefault="00764097" w:rsidP="00764097">
      <w:pPr>
        <w:spacing w:before="70" w:line="239" w:lineRule="auto"/>
        <w:ind w:right="212"/>
        <w:rPr>
          <w:rFonts w:ascii="Arial" w:eastAsia="Arial" w:hAnsi="Arial" w:cs="Times New Roman"/>
          <w:sz w:val="24"/>
          <w:szCs w:val="24"/>
        </w:rPr>
      </w:pPr>
      <w:r w:rsidRPr="00764097">
        <w:rPr>
          <w:rFonts w:ascii="Arial" w:eastAsia="Arial" w:hAnsi="Arial" w:cs="Times New Roman"/>
          <w:spacing w:val="-1"/>
          <w:sz w:val="24"/>
          <w:szCs w:val="24"/>
        </w:rPr>
        <w:t xml:space="preserve">Notwithstanding </w:t>
      </w:r>
      <w:r w:rsidRPr="00764097">
        <w:rPr>
          <w:rFonts w:ascii="Arial" w:eastAsia="Arial" w:hAnsi="Arial" w:cs="Times New Roman"/>
          <w:sz w:val="24"/>
          <w:szCs w:val="24"/>
        </w:rPr>
        <w:t>the</w:t>
      </w:r>
      <w:r w:rsidRPr="00764097">
        <w:rPr>
          <w:rFonts w:ascii="Arial" w:eastAsia="Arial" w:hAnsi="Arial" w:cs="Times New Roman"/>
          <w:spacing w:val="-1"/>
          <w:sz w:val="24"/>
          <w:szCs w:val="24"/>
        </w:rPr>
        <w:t xml:space="preserve"> "Material</w:t>
      </w:r>
      <w:r w:rsidRPr="00764097">
        <w:rPr>
          <w:rFonts w:ascii="Arial" w:eastAsia="Arial" w:hAnsi="Arial" w:cs="Times New Roman"/>
          <w:sz w:val="24"/>
          <w:szCs w:val="24"/>
        </w:rPr>
        <w:t xml:space="preserve"> and</w:t>
      </w:r>
      <w:r w:rsidRPr="00764097">
        <w:rPr>
          <w:rFonts w:ascii="Arial" w:eastAsia="Arial" w:hAnsi="Arial" w:cs="Times New Roman"/>
          <w:spacing w:val="-11"/>
          <w:sz w:val="24"/>
          <w:szCs w:val="24"/>
        </w:rPr>
        <w:t xml:space="preserve"> </w:t>
      </w:r>
      <w:r w:rsidRPr="00764097">
        <w:rPr>
          <w:rFonts w:ascii="Arial" w:eastAsia="Arial" w:hAnsi="Arial" w:cs="Times New Roman"/>
          <w:sz w:val="24"/>
          <w:szCs w:val="24"/>
        </w:rPr>
        <w:t>Workmanship"</w:t>
      </w:r>
      <w:r w:rsidRPr="00764097">
        <w:rPr>
          <w:rFonts w:ascii="Arial" w:eastAsia="Arial" w:hAnsi="Arial" w:cs="Times New Roman"/>
          <w:spacing w:val="4"/>
          <w:sz w:val="24"/>
          <w:szCs w:val="24"/>
        </w:rPr>
        <w:t xml:space="preserve"> </w:t>
      </w:r>
      <w:r w:rsidRPr="00764097">
        <w:rPr>
          <w:rFonts w:ascii="Arial" w:eastAsia="Arial" w:hAnsi="Arial" w:cs="Times New Roman"/>
          <w:spacing w:val="-1"/>
          <w:sz w:val="24"/>
          <w:szCs w:val="24"/>
        </w:rPr>
        <w:t>clause</w:t>
      </w:r>
      <w:r w:rsidRPr="00764097">
        <w:rPr>
          <w:rFonts w:ascii="Arial" w:eastAsia="Arial" w:hAnsi="Arial" w:cs="Times New Roman"/>
          <w:spacing w:val="-4"/>
          <w:sz w:val="24"/>
          <w:szCs w:val="24"/>
        </w:rPr>
        <w:t xml:space="preserve"> </w:t>
      </w:r>
      <w:r w:rsidRPr="00764097">
        <w:rPr>
          <w:rFonts w:ascii="Arial" w:eastAsia="Arial" w:hAnsi="Arial" w:cs="Times New Roman"/>
          <w:spacing w:val="-1"/>
          <w:sz w:val="24"/>
          <w:szCs w:val="24"/>
        </w:rPr>
        <w:t>of</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this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contract,</w:t>
      </w:r>
      <w:r w:rsidRPr="00764097">
        <w:rPr>
          <w:rFonts w:ascii="Arial" w:eastAsia="Arial" w:hAnsi="Arial" w:cs="Times New Roman"/>
          <w:spacing w:val="51"/>
          <w:sz w:val="24"/>
          <w:szCs w:val="24"/>
        </w:rPr>
        <w:t xml:space="preserve"> </w:t>
      </w:r>
      <w:hyperlink r:id="rId107" w:anchor="se48.2.52_1236_65" w:history="1">
        <w:r w:rsidRPr="00764097">
          <w:rPr>
            <w:rFonts w:ascii="Arial" w:eastAsia="Arial" w:hAnsi="Arial" w:cs="Times New Roman"/>
            <w:color w:val="0000FF"/>
            <w:spacing w:val="-1"/>
            <w:sz w:val="24"/>
            <w:szCs w:val="24"/>
            <w:u w:val="single"/>
          </w:rPr>
          <w:t>FAR</w:t>
        </w:r>
        <w:r w:rsidRPr="00764097">
          <w:rPr>
            <w:rFonts w:ascii="Arial" w:eastAsia="Arial" w:hAnsi="Arial" w:cs="Times New Roman"/>
            <w:color w:val="0000FF"/>
            <w:sz w:val="24"/>
            <w:szCs w:val="24"/>
            <w:u w:val="single"/>
          </w:rPr>
          <w:t xml:space="preserve"> </w:t>
        </w:r>
        <w:r w:rsidRPr="00764097">
          <w:rPr>
            <w:rFonts w:ascii="Arial" w:eastAsia="Arial" w:hAnsi="Arial" w:cs="Times New Roman"/>
            <w:color w:val="0000FF"/>
            <w:spacing w:val="-1"/>
            <w:sz w:val="24"/>
            <w:szCs w:val="24"/>
            <w:u w:val="single"/>
          </w:rPr>
          <w:t>52.236-5(a)</w:t>
        </w:r>
      </w:hyperlink>
      <w:r w:rsidRPr="00764097">
        <w:rPr>
          <w:rFonts w:ascii="Arial" w:eastAsia="Arial" w:hAnsi="Arial" w:cs="Times New Roman"/>
          <w:spacing w:val="-1"/>
          <w:sz w:val="24"/>
          <w:szCs w:val="24"/>
        </w:rPr>
        <w:t>,</w:t>
      </w:r>
      <w:r w:rsidRPr="00764097">
        <w:rPr>
          <w:rFonts w:ascii="Arial" w:eastAsia="Arial" w:hAnsi="Arial" w:cs="Times New Roman"/>
          <w:sz w:val="24"/>
          <w:szCs w:val="24"/>
        </w:rPr>
        <w:t xml:space="preserve"> nor</w:t>
      </w:r>
      <w:r w:rsidRPr="00764097">
        <w:rPr>
          <w:rFonts w:ascii="Arial" w:eastAsia="Arial" w:hAnsi="Arial" w:cs="Times New Roman"/>
          <w:spacing w:val="-6"/>
          <w:sz w:val="24"/>
          <w:szCs w:val="24"/>
        </w:rPr>
        <w:t xml:space="preserve"> </w:t>
      </w:r>
      <w:r w:rsidRPr="00764097">
        <w:rPr>
          <w:rFonts w:ascii="Arial" w:eastAsia="Arial" w:hAnsi="Arial" w:cs="Times New Roman"/>
          <w:sz w:val="24"/>
          <w:szCs w:val="24"/>
        </w:rPr>
        <w:t>any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other</w:t>
      </w:r>
      <w:r w:rsidRPr="00764097">
        <w:rPr>
          <w:rFonts w:ascii="Arial" w:eastAsia="Arial" w:hAnsi="Arial" w:cs="Times New Roman"/>
          <w:spacing w:val="-1"/>
          <w:sz w:val="24"/>
          <w:szCs w:val="24"/>
        </w:rPr>
        <w:t xml:space="preserve"> contractual</w:t>
      </w:r>
      <w:r w:rsidRPr="00764097">
        <w:rPr>
          <w:rFonts w:ascii="Arial" w:eastAsia="Arial" w:hAnsi="Arial" w:cs="Times New Roman"/>
          <w:spacing w:val="-3"/>
          <w:sz w:val="24"/>
          <w:szCs w:val="24"/>
        </w:rPr>
        <w:t xml:space="preserve"> </w:t>
      </w:r>
      <w:r w:rsidRPr="00764097">
        <w:rPr>
          <w:rFonts w:ascii="Arial" w:eastAsia="Arial" w:hAnsi="Arial" w:cs="Times New Roman"/>
          <w:spacing w:val="-1"/>
          <w:sz w:val="24"/>
          <w:szCs w:val="24"/>
        </w:rPr>
        <w:t>provision,</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"equal"</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products</w:t>
      </w:r>
      <w:r w:rsidRPr="00764097">
        <w:rPr>
          <w:rFonts w:ascii="Arial" w:eastAsia="Arial" w:hAnsi="Arial" w:cs="Times New Roman"/>
          <w:sz w:val="24"/>
          <w:szCs w:val="24"/>
        </w:rPr>
        <w:t xml:space="preserve"> </w:t>
      </w:r>
      <w:r w:rsidRPr="00764097">
        <w:rPr>
          <w:rFonts w:ascii="Arial" w:eastAsia="Arial" w:hAnsi="Arial" w:cs="Times New Roman"/>
          <w:spacing w:val="-2"/>
          <w:sz w:val="24"/>
          <w:szCs w:val="24"/>
        </w:rPr>
        <w:t>will</w:t>
      </w:r>
      <w:r w:rsidRPr="00764097">
        <w:rPr>
          <w:rFonts w:ascii="Arial" w:eastAsia="Arial" w:hAnsi="Arial" w:cs="Times New Roman"/>
          <w:sz w:val="24"/>
          <w:szCs w:val="24"/>
        </w:rPr>
        <w:t xml:space="preserve"> not be</w:t>
      </w:r>
      <w:r w:rsidRPr="00764097">
        <w:rPr>
          <w:rFonts w:ascii="Arial" w:eastAsia="Arial" w:hAnsi="Arial" w:cs="Times New Roman"/>
          <w:spacing w:val="55"/>
          <w:sz w:val="24"/>
          <w:szCs w:val="24"/>
        </w:rPr>
        <w:t xml:space="preserve"> </w:t>
      </w:r>
      <w:r w:rsidRPr="00764097">
        <w:rPr>
          <w:rFonts w:ascii="Arial" w:eastAsia="Arial" w:hAnsi="Arial" w:cs="Times New Roman"/>
          <w:spacing w:val="-1"/>
          <w:sz w:val="24"/>
          <w:szCs w:val="24"/>
        </w:rPr>
        <w:t>considered</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by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Department</w:t>
      </w:r>
      <w:r w:rsidRPr="00764097">
        <w:rPr>
          <w:rFonts w:ascii="Arial" w:eastAsia="Arial" w:hAnsi="Arial" w:cs="Times New Roman"/>
          <w:spacing w:val="-4"/>
          <w:sz w:val="24"/>
          <w:szCs w:val="24"/>
        </w:rPr>
        <w:t xml:space="preserve"> </w:t>
      </w:r>
      <w:r w:rsidRPr="00764097">
        <w:rPr>
          <w:rFonts w:ascii="Arial" w:eastAsia="Arial" w:hAnsi="Arial" w:cs="Times New Roman"/>
          <w:spacing w:val="-1"/>
          <w:sz w:val="24"/>
          <w:szCs w:val="24"/>
        </w:rPr>
        <w:t>of</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Veterans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Affairs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 xml:space="preserve">and </w:t>
      </w:r>
      <w:r w:rsidRPr="00764097">
        <w:rPr>
          <w:rFonts w:ascii="Arial" w:eastAsia="Arial" w:hAnsi="Arial" w:cs="Times New Roman"/>
          <w:sz w:val="24"/>
          <w:szCs w:val="24"/>
        </w:rPr>
        <w:t>may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not be</w:t>
      </w:r>
      <w:r w:rsidRPr="00764097">
        <w:rPr>
          <w:rFonts w:ascii="Arial" w:eastAsia="Arial" w:hAnsi="Arial" w:cs="Times New Roman"/>
          <w:spacing w:val="-1"/>
          <w:sz w:val="24"/>
          <w:szCs w:val="24"/>
        </w:rPr>
        <w:t xml:space="preserve"> used.</w:t>
      </w:r>
    </w:p>
    <w:p w:rsidR="00764097" w:rsidRPr="00764097" w:rsidRDefault="00764097" w:rsidP="00764097">
      <w:pPr>
        <w:rPr>
          <w:rFonts w:ascii="Arial" w:eastAsia="Arial" w:hAnsi="Arial" w:cs="Arial"/>
          <w:sz w:val="24"/>
          <w:szCs w:val="24"/>
        </w:rPr>
      </w:pPr>
    </w:p>
    <w:p w:rsidR="00764097" w:rsidRPr="00764097" w:rsidRDefault="00764097" w:rsidP="00764097">
      <w:pPr>
        <w:ind w:left="168" w:right="144"/>
        <w:jc w:val="center"/>
        <w:rPr>
          <w:rFonts w:ascii="Arial" w:eastAsia="Arial" w:hAnsi="Arial" w:cs="Times New Roman"/>
          <w:spacing w:val="-1"/>
          <w:sz w:val="24"/>
          <w:szCs w:val="24"/>
        </w:rPr>
      </w:pPr>
      <w:r w:rsidRPr="00764097">
        <w:rPr>
          <w:rFonts w:ascii="Arial" w:eastAsia="Arial" w:hAnsi="Arial" w:cs="Times New Roman"/>
          <w:spacing w:val="-1"/>
          <w:sz w:val="24"/>
          <w:szCs w:val="24"/>
        </w:rPr>
        <w:t>(End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of</w:t>
      </w:r>
      <w:r w:rsidRPr="00764097">
        <w:rPr>
          <w:rFonts w:ascii="Arial" w:eastAsia="Arial" w:hAnsi="Arial" w:cs="Times New Roman"/>
          <w:spacing w:val="3"/>
          <w:sz w:val="24"/>
          <w:szCs w:val="24"/>
        </w:rPr>
        <w:t xml:space="preserve"> c</w:t>
      </w:r>
      <w:r w:rsidRPr="00764097">
        <w:rPr>
          <w:rFonts w:ascii="Arial" w:eastAsia="Arial" w:hAnsi="Arial" w:cs="Times New Roman"/>
          <w:spacing w:val="-1"/>
          <w:sz w:val="24"/>
          <w:szCs w:val="24"/>
        </w:rPr>
        <w:t>lause)</w:t>
      </w:r>
    </w:p>
    <w:p w:rsidR="00764097" w:rsidRPr="00764097" w:rsidRDefault="00764097" w:rsidP="00764097">
      <w:pPr>
        <w:ind w:left="168" w:right="144"/>
        <w:jc w:val="center"/>
        <w:rPr>
          <w:rFonts w:ascii="Arial" w:eastAsia="Arial" w:hAnsi="Arial" w:cs="Times New Roman"/>
          <w:spacing w:val="-1"/>
          <w:sz w:val="24"/>
          <w:szCs w:val="24"/>
        </w:rPr>
      </w:pPr>
    </w:p>
    <w:p w:rsidR="00764097" w:rsidRPr="00764097" w:rsidRDefault="00764097" w:rsidP="00764097">
      <w:pPr>
        <w:ind w:right="144"/>
        <w:rPr>
          <w:rFonts w:ascii="Arial" w:eastAsia="Arial" w:hAnsi="Arial" w:cs="Times New Roman"/>
          <w:spacing w:val="-1"/>
          <w:sz w:val="24"/>
          <w:szCs w:val="24"/>
        </w:rPr>
      </w:pPr>
      <w:r w:rsidRPr="00764097">
        <w:rPr>
          <w:rFonts w:ascii="Arial" w:eastAsia="Arial" w:hAnsi="Arial" w:cs="Times New Roman"/>
          <w:b/>
          <w:spacing w:val="-1"/>
          <w:sz w:val="24"/>
          <w:szCs w:val="24"/>
          <w:u w:val="single"/>
        </w:rPr>
        <w:t>852.236-</w:t>
      </w:r>
      <w:proofErr w:type="gramStart"/>
      <w:r w:rsidRPr="00764097">
        <w:rPr>
          <w:rFonts w:ascii="Arial" w:eastAsia="Arial" w:hAnsi="Arial" w:cs="Times New Roman"/>
          <w:b/>
          <w:spacing w:val="-1"/>
          <w:sz w:val="24"/>
          <w:szCs w:val="24"/>
          <w:u w:val="single"/>
        </w:rPr>
        <w:t>91  Special</w:t>
      </w:r>
      <w:proofErr w:type="gramEnd"/>
      <w:r w:rsidRPr="00764097">
        <w:rPr>
          <w:rFonts w:ascii="Arial" w:eastAsia="Arial" w:hAnsi="Arial" w:cs="Times New Roman"/>
          <w:b/>
          <w:spacing w:val="-1"/>
          <w:sz w:val="24"/>
          <w:szCs w:val="24"/>
          <w:u w:val="single"/>
        </w:rPr>
        <w:t xml:space="preserve"> notes</w:t>
      </w:r>
      <w:r w:rsidRPr="00764097">
        <w:rPr>
          <w:rFonts w:ascii="Arial" w:eastAsia="Arial" w:hAnsi="Arial" w:cs="Times New Roman"/>
          <w:spacing w:val="-1"/>
          <w:sz w:val="24"/>
          <w:szCs w:val="24"/>
        </w:rPr>
        <w:t>.</w:t>
      </w:r>
    </w:p>
    <w:p w:rsidR="00764097" w:rsidRPr="00764097" w:rsidRDefault="00764097" w:rsidP="00764097">
      <w:pPr>
        <w:ind w:right="144"/>
        <w:rPr>
          <w:rFonts w:ascii="Arial" w:eastAsia="Arial" w:hAnsi="Arial" w:cs="Times New Roman"/>
          <w:spacing w:val="-1"/>
          <w:sz w:val="24"/>
          <w:szCs w:val="24"/>
        </w:rPr>
      </w:pPr>
    </w:p>
    <w:p w:rsidR="00764097" w:rsidRPr="00764097" w:rsidRDefault="00764097" w:rsidP="00764097">
      <w:pPr>
        <w:tabs>
          <w:tab w:val="left" w:pos="450"/>
        </w:tabs>
        <w:ind w:right="144"/>
        <w:rPr>
          <w:rFonts w:ascii="Arial" w:eastAsia="Arial" w:hAnsi="Arial" w:cs="Times New Roman"/>
          <w:spacing w:val="-1"/>
          <w:sz w:val="24"/>
          <w:szCs w:val="24"/>
        </w:rPr>
      </w:pPr>
      <w:r w:rsidRPr="00764097">
        <w:rPr>
          <w:rFonts w:ascii="Arial" w:eastAsia="Arial" w:hAnsi="Arial" w:cs="Times New Roman"/>
          <w:spacing w:val="-1"/>
          <w:sz w:val="24"/>
          <w:szCs w:val="24"/>
        </w:rPr>
        <w:tab/>
        <w:t>As prescribed in 836.579, insert the following clause:</w:t>
      </w:r>
    </w:p>
    <w:p w:rsidR="00764097" w:rsidRPr="00764097" w:rsidRDefault="00764097" w:rsidP="00764097">
      <w:pPr>
        <w:tabs>
          <w:tab w:val="left" w:pos="450"/>
        </w:tabs>
        <w:ind w:right="144"/>
        <w:rPr>
          <w:rFonts w:ascii="Arial" w:eastAsia="Arial" w:hAnsi="Arial" w:cs="Times New Roman"/>
          <w:spacing w:val="-1"/>
          <w:sz w:val="24"/>
          <w:szCs w:val="24"/>
        </w:rPr>
      </w:pPr>
    </w:p>
    <w:p w:rsidR="00764097" w:rsidRPr="00764097" w:rsidRDefault="00764097" w:rsidP="00764097">
      <w:pPr>
        <w:tabs>
          <w:tab w:val="left" w:pos="450"/>
        </w:tabs>
        <w:ind w:right="144"/>
        <w:jc w:val="center"/>
        <w:rPr>
          <w:rFonts w:ascii="Arial" w:eastAsia="Arial" w:hAnsi="Arial" w:cs="Times New Roman"/>
          <w:b/>
          <w:spacing w:val="-1"/>
          <w:sz w:val="24"/>
          <w:szCs w:val="24"/>
        </w:rPr>
      </w:pPr>
      <w:r w:rsidRPr="00764097">
        <w:rPr>
          <w:rFonts w:ascii="Arial" w:eastAsia="Arial" w:hAnsi="Arial" w:cs="Times New Roman"/>
          <w:b/>
          <w:spacing w:val="-1"/>
          <w:sz w:val="24"/>
          <w:szCs w:val="24"/>
        </w:rPr>
        <w:t>Special Notes (JUL 2002)</w:t>
      </w:r>
    </w:p>
    <w:p w:rsidR="00764097" w:rsidRPr="00764097" w:rsidRDefault="00764097" w:rsidP="00764097">
      <w:pPr>
        <w:tabs>
          <w:tab w:val="left" w:pos="450"/>
        </w:tabs>
        <w:ind w:right="144"/>
        <w:rPr>
          <w:rFonts w:ascii="Arial" w:eastAsia="Arial" w:hAnsi="Arial" w:cs="Times New Roman"/>
          <w:spacing w:val="-1"/>
          <w:sz w:val="24"/>
          <w:szCs w:val="24"/>
        </w:rPr>
      </w:pPr>
    </w:p>
    <w:p w:rsidR="00764097" w:rsidRPr="00764097" w:rsidRDefault="00764097" w:rsidP="00764097">
      <w:pPr>
        <w:numPr>
          <w:ilvl w:val="0"/>
          <w:numId w:val="38"/>
        </w:numPr>
        <w:tabs>
          <w:tab w:val="left" w:pos="450"/>
          <w:tab w:val="left" w:pos="900"/>
        </w:tabs>
        <w:ind w:left="0" w:right="144" w:firstLine="450"/>
        <w:rPr>
          <w:rFonts w:ascii="Arial" w:eastAsia="Arial" w:hAnsi="Arial" w:cs="Times New Roman"/>
          <w:spacing w:val="-1"/>
          <w:sz w:val="24"/>
          <w:szCs w:val="24"/>
        </w:rPr>
      </w:pPr>
      <w:r w:rsidRPr="00764097">
        <w:rPr>
          <w:rFonts w:ascii="Arial" w:eastAsia="Arial" w:hAnsi="Arial" w:cs="Times New Roman"/>
          <w:spacing w:val="-1"/>
          <w:sz w:val="24"/>
          <w:szCs w:val="24"/>
        </w:rPr>
        <w:t>Signing of the bid shall be deemed to be a representation by the bidder that:</w:t>
      </w:r>
    </w:p>
    <w:p w:rsidR="00764097" w:rsidRPr="00764097" w:rsidRDefault="00764097" w:rsidP="00764097">
      <w:pPr>
        <w:tabs>
          <w:tab w:val="left" w:pos="450"/>
        </w:tabs>
        <w:ind w:right="144"/>
        <w:rPr>
          <w:rFonts w:ascii="Arial" w:eastAsia="Arial" w:hAnsi="Arial" w:cs="Times New Roman"/>
          <w:spacing w:val="-1"/>
          <w:sz w:val="24"/>
          <w:szCs w:val="24"/>
        </w:rPr>
      </w:pPr>
    </w:p>
    <w:p w:rsidR="00764097" w:rsidRPr="00764097" w:rsidRDefault="00764097" w:rsidP="00764097">
      <w:pPr>
        <w:numPr>
          <w:ilvl w:val="0"/>
          <w:numId w:val="39"/>
        </w:numPr>
        <w:tabs>
          <w:tab w:val="left" w:pos="1350"/>
        </w:tabs>
        <w:ind w:left="0" w:right="144" w:firstLine="900"/>
        <w:rPr>
          <w:rFonts w:ascii="Arial" w:eastAsia="Arial" w:hAnsi="Arial" w:cs="Times New Roman"/>
          <w:sz w:val="24"/>
          <w:szCs w:val="24"/>
        </w:rPr>
      </w:pPr>
      <w:r w:rsidRPr="00764097">
        <w:rPr>
          <w:rFonts w:ascii="Arial" w:eastAsia="Arial" w:hAnsi="Arial" w:cs="Times New Roman"/>
          <w:sz w:val="24"/>
          <w:szCs w:val="24"/>
        </w:rPr>
        <w:t xml:space="preserve"> Bidder is a construction contractor who owns, operates, or maintains a place of business, regularly engaged in construction, alteration, or repair of buildings, structures, and communications facilities, or other engineering projects including furnishing and installing of necessary equipment; or</w:t>
      </w:r>
    </w:p>
    <w:p w:rsidR="00764097" w:rsidRPr="00764097" w:rsidRDefault="00764097" w:rsidP="00764097">
      <w:pPr>
        <w:tabs>
          <w:tab w:val="left" w:pos="1350"/>
        </w:tabs>
        <w:ind w:left="900" w:right="144"/>
        <w:rPr>
          <w:rFonts w:ascii="Arial" w:eastAsia="Arial" w:hAnsi="Arial" w:cs="Times New Roman"/>
          <w:sz w:val="24"/>
          <w:szCs w:val="24"/>
        </w:rPr>
      </w:pPr>
    </w:p>
    <w:p w:rsidR="00764097" w:rsidRPr="00764097" w:rsidRDefault="00764097" w:rsidP="00764097">
      <w:pPr>
        <w:numPr>
          <w:ilvl w:val="0"/>
          <w:numId w:val="39"/>
        </w:numPr>
        <w:tabs>
          <w:tab w:val="left" w:pos="1350"/>
        </w:tabs>
        <w:ind w:left="0" w:right="144" w:firstLine="900"/>
        <w:rPr>
          <w:rFonts w:ascii="Arial" w:eastAsia="Arial" w:hAnsi="Arial" w:cs="Times New Roman"/>
          <w:sz w:val="24"/>
          <w:szCs w:val="24"/>
        </w:rPr>
      </w:pPr>
      <w:r w:rsidRPr="00764097">
        <w:rPr>
          <w:rFonts w:ascii="Arial" w:eastAsia="Arial" w:hAnsi="Arial" w:cs="Times New Roman"/>
          <w:sz w:val="24"/>
          <w:szCs w:val="24"/>
        </w:rPr>
        <w:t>If newly entering into a construction activity, bidder has made all necessary arrangements for personnel, construction equipment, and required licenses to perform construction work; and</w:t>
      </w:r>
    </w:p>
    <w:p w:rsidR="00764097" w:rsidRPr="00764097" w:rsidRDefault="00764097" w:rsidP="00764097">
      <w:pPr>
        <w:ind w:left="720"/>
        <w:contextualSpacing/>
        <w:rPr>
          <w:rFonts w:ascii="Calibri" w:eastAsia="Calibri" w:hAnsi="Calibri" w:cs="Times New Roman"/>
        </w:rPr>
      </w:pPr>
    </w:p>
    <w:p w:rsidR="00764097" w:rsidRPr="00764097" w:rsidRDefault="00764097" w:rsidP="00764097">
      <w:pPr>
        <w:numPr>
          <w:ilvl w:val="0"/>
          <w:numId w:val="39"/>
        </w:numPr>
        <w:tabs>
          <w:tab w:val="left" w:pos="1350"/>
        </w:tabs>
        <w:ind w:left="0" w:right="144" w:firstLine="900"/>
        <w:rPr>
          <w:rFonts w:ascii="Arial" w:eastAsia="Arial" w:hAnsi="Arial" w:cs="Times New Roman"/>
          <w:sz w:val="24"/>
          <w:szCs w:val="24"/>
        </w:rPr>
      </w:pPr>
      <w:r w:rsidRPr="00764097">
        <w:rPr>
          <w:rFonts w:ascii="Arial" w:eastAsia="Arial" w:hAnsi="Arial" w:cs="Times New Roman"/>
          <w:sz w:val="24"/>
          <w:szCs w:val="24"/>
        </w:rPr>
        <w:t>Upon request, prior to award, bidder will promptly furnish to the Government a statement of facts in detail as to bidder’s previous experience (including recent and current contracts), organization (including company officers), technical qualifications, financial resources and facilities available to perform the contemplated work.</w:t>
      </w:r>
    </w:p>
    <w:p w:rsidR="00764097" w:rsidRPr="00764097" w:rsidRDefault="00764097" w:rsidP="00764097">
      <w:pPr>
        <w:ind w:left="720"/>
        <w:contextualSpacing/>
        <w:rPr>
          <w:rFonts w:ascii="Calibri" w:eastAsia="Calibri" w:hAnsi="Calibri" w:cs="Times New Roman"/>
        </w:rPr>
      </w:pPr>
    </w:p>
    <w:p w:rsidR="00764097" w:rsidRPr="00764097" w:rsidRDefault="00764097" w:rsidP="00764097">
      <w:pPr>
        <w:numPr>
          <w:ilvl w:val="0"/>
          <w:numId w:val="38"/>
        </w:numPr>
        <w:tabs>
          <w:tab w:val="left" w:pos="900"/>
        </w:tabs>
        <w:ind w:left="0" w:right="144" w:firstLine="450"/>
        <w:rPr>
          <w:rFonts w:ascii="Arial" w:eastAsia="Arial" w:hAnsi="Arial" w:cs="Times New Roman"/>
          <w:sz w:val="24"/>
          <w:szCs w:val="24"/>
        </w:rPr>
      </w:pPr>
      <w:r w:rsidRPr="00764097">
        <w:rPr>
          <w:rFonts w:ascii="Arial" w:eastAsia="Arial" w:hAnsi="Arial" w:cs="Times New Roman"/>
          <w:sz w:val="24"/>
          <w:szCs w:val="24"/>
        </w:rPr>
        <w:t xml:space="preserve">Unless otherwise provided in this contract, where the use of optional materials or construction is permitted, the same standard workmanship, fabrication and installation shall be required irrespective of which option is selected.  The contractor shall make any change or adjustment in connecting work or otherwise necessitated by the use of such optional material or construction, without additional cost to the Government. </w:t>
      </w:r>
    </w:p>
    <w:p w:rsidR="00764097" w:rsidRPr="00764097" w:rsidRDefault="00764097" w:rsidP="00764097">
      <w:pPr>
        <w:tabs>
          <w:tab w:val="left" w:pos="900"/>
        </w:tabs>
        <w:ind w:right="144" w:firstLine="450"/>
        <w:rPr>
          <w:rFonts w:ascii="Arial" w:eastAsia="Arial" w:hAnsi="Arial" w:cs="Times New Roman"/>
          <w:sz w:val="24"/>
          <w:szCs w:val="24"/>
        </w:rPr>
      </w:pPr>
    </w:p>
    <w:p w:rsidR="00764097" w:rsidRPr="00764097" w:rsidRDefault="00764097" w:rsidP="00764097">
      <w:pPr>
        <w:numPr>
          <w:ilvl w:val="0"/>
          <w:numId w:val="38"/>
        </w:numPr>
        <w:tabs>
          <w:tab w:val="left" w:pos="900"/>
        </w:tabs>
        <w:ind w:left="0" w:right="144" w:firstLine="450"/>
        <w:rPr>
          <w:rFonts w:ascii="Arial" w:eastAsia="Arial" w:hAnsi="Arial" w:cs="Times New Roman"/>
          <w:sz w:val="24"/>
          <w:szCs w:val="24"/>
        </w:rPr>
      </w:pPr>
      <w:r w:rsidRPr="00764097">
        <w:rPr>
          <w:rFonts w:ascii="Arial" w:eastAsia="Arial" w:hAnsi="Arial" w:cs="Times New Roman"/>
          <w:spacing w:val="2"/>
          <w:sz w:val="24"/>
          <w:szCs w:val="24"/>
        </w:rPr>
        <w:t>When</w:t>
      </w:r>
      <w:r w:rsidRPr="00764097">
        <w:rPr>
          <w:rFonts w:ascii="Arial" w:eastAsia="Arial" w:hAnsi="Arial" w:cs="Times New Roman"/>
          <w:spacing w:val="-1"/>
          <w:sz w:val="24"/>
          <w:szCs w:val="24"/>
        </w:rPr>
        <w:t xml:space="preserve"> approval</w:t>
      </w:r>
      <w:r w:rsidRPr="00764097">
        <w:rPr>
          <w:rFonts w:ascii="Arial" w:eastAsia="Arial" w:hAnsi="Arial" w:cs="Times New Roman"/>
          <w:sz w:val="24"/>
          <w:szCs w:val="24"/>
        </w:rPr>
        <w:t xml:space="preserve"> is</w:t>
      </w:r>
      <w:r w:rsidRPr="00764097">
        <w:rPr>
          <w:rFonts w:ascii="Arial" w:eastAsia="Arial" w:hAnsi="Arial" w:cs="Times New Roman"/>
          <w:spacing w:val="2"/>
          <w:sz w:val="24"/>
          <w:szCs w:val="24"/>
        </w:rPr>
        <w:t xml:space="preserve"> </w:t>
      </w:r>
      <w:r w:rsidRPr="00764097">
        <w:rPr>
          <w:rFonts w:ascii="Arial" w:eastAsia="Arial" w:hAnsi="Arial" w:cs="Times New Roman"/>
          <w:spacing w:val="-2"/>
          <w:sz w:val="24"/>
          <w:szCs w:val="24"/>
        </w:rPr>
        <w:t>given</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for a</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system</w:t>
      </w:r>
      <w:r w:rsidRPr="00764097">
        <w:rPr>
          <w:rFonts w:ascii="Arial" w:eastAsia="Arial" w:hAnsi="Arial" w:cs="Times New Roman"/>
          <w:spacing w:val="4"/>
          <w:sz w:val="24"/>
          <w:szCs w:val="24"/>
        </w:rPr>
        <w:t xml:space="preserve"> </w:t>
      </w:r>
      <w:r w:rsidRPr="00764097">
        <w:rPr>
          <w:rFonts w:ascii="Arial" w:eastAsia="Arial" w:hAnsi="Arial" w:cs="Times New Roman"/>
          <w:spacing w:val="-1"/>
          <w:sz w:val="24"/>
          <w:szCs w:val="24"/>
        </w:rPr>
        <w:t>component</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having functional</w:t>
      </w:r>
      <w:r w:rsidRPr="00764097">
        <w:rPr>
          <w:rFonts w:ascii="Arial" w:eastAsia="Arial" w:hAnsi="Arial" w:cs="Times New Roman"/>
          <w:spacing w:val="-3"/>
          <w:sz w:val="24"/>
          <w:szCs w:val="24"/>
        </w:rPr>
        <w:t xml:space="preserve"> </w:t>
      </w:r>
      <w:r w:rsidRPr="00764097">
        <w:rPr>
          <w:rFonts w:ascii="Arial" w:eastAsia="Arial" w:hAnsi="Arial" w:cs="Times New Roman"/>
          <w:sz w:val="24"/>
          <w:szCs w:val="24"/>
        </w:rPr>
        <w:t>or</w:t>
      </w:r>
      <w:r w:rsidRPr="00764097">
        <w:rPr>
          <w:rFonts w:ascii="Arial" w:eastAsia="Arial" w:hAnsi="Arial" w:cs="Times New Roman"/>
          <w:spacing w:val="47"/>
          <w:sz w:val="24"/>
          <w:szCs w:val="24"/>
        </w:rPr>
        <w:t xml:space="preserve"> </w:t>
      </w:r>
      <w:r w:rsidRPr="00764097">
        <w:rPr>
          <w:rFonts w:ascii="Arial" w:eastAsia="Arial" w:hAnsi="Arial" w:cs="Times New Roman"/>
          <w:spacing w:val="-1"/>
          <w:sz w:val="24"/>
          <w:szCs w:val="24"/>
        </w:rPr>
        <w:t>physical</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characteristics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different</w:t>
      </w:r>
      <w:r w:rsidRPr="00764097">
        <w:rPr>
          <w:rFonts w:ascii="Arial" w:eastAsia="Arial" w:hAnsi="Arial" w:cs="Times New Roman"/>
          <w:spacing w:val="-4"/>
          <w:sz w:val="24"/>
          <w:szCs w:val="24"/>
        </w:rPr>
        <w:t xml:space="preserve"> </w:t>
      </w:r>
      <w:r w:rsidRPr="00764097">
        <w:rPr>
          <w:rFonts w:ascii="Arial" w:eastAsia="Arial" w:hAnsi="Arial" w:cs="Times New Roman"/>
          <w:spacing w:val="-1"/>
          <w:sz w:val="24"/>
          <w:szCs w:val="24"/>
        </w:rPr>
        <w:t>from</w:t>
      </w:r>
      <w:r w:rsidRPr="00764097">
        <w:rPr>
          <w:rFonts w:ascii="Arial" w:eastAsia="Arial" w:hAnsi="Arial" w:cs="Times New Roman"/>
          <w:spacing w:val="4"/>
          <w:sz w:val="24"/>
          <w:szCs w:val="24"/>
        </w:rPr>
        <w:t xml:space="preserve"> </w:t>
      </w:r>
      <w:r w:rsidRPr="00764097">
        <w:rPr>
          <w:rFonts w:ascii="Arial" w:eastAsia="Arial" w:hAnsi="Arial" w:cs="Times New Roman"/>
          <w:spacing w:val="-1"/>
          <w:sz w:val="24"/>
          <w:szCs w:val="24"/>
        </w:rPr>
        <w:t>those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indicated</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or</w:t>
      </w:r>
      <w:r w:rsidRPr="00764097">
        <w:rPr>
          <w:rFonts w:ascii="Arial" w:eastAsia="Arial" w:hAnsi="Arial" w:cs="Times New Roman"/>
          <w:spacing w:val="-1"/>
          <w:sz w:val="24"/>
          <w:szCs w:val="24"/>
        </w:rPr>
        <w:t xml:space="preserve"> specified,</w:t>
      </w:r>
      <w:r w:rsidRPr="00764097">
        <w:rPr>
          <w:rFonts w:ascii="Arial" w:eastAsia="Arial" w:hAnsi="Arial" w:cs="Times New Roman"/>
          <w:sz w:val="24"/>
          <w:szCs w:val="24"/>
        </w:rPr>
        <w:t xml:space="preserve"> </w:t>
      </w:r>
      <w:r w:rsidRPr="00764097">
        <w:rPr>
          <w:rFonts w:ascii="Arial" w:eastAsia="Arial" w:hAnsi="Arial" w:cs="Times New Roman"/>
          <w:spacing w:val="-2"/>
          <w:sz w:val="24"/>
          <w:szCs w:val="24"/>
        </w:rPr>
        <w:t>it</w:t>
      </w:r>
      <w:r w:rsidRPr="00764097">
        <w:rPr>
          <w:rFonts w:ascii="Arial" w:eastAsia="Arial" w:hAnsi="Arial" w:cs="Times New Roman"/>
          <w:sz w:val="24"/>
          <w:szCs w:val="24"/>
        </w:rPr>
        <w:t xml:space="preserve"> is the</w:t>
      </w:r>
      <w:r w:rsidRPr="00764097">
        <w:rPr>
          <w:rFonts w:ascii="Arial" w:eastAsia="Arial" w:hAnsi="Arial" w:cs="Times New Roman"/>
          <w:spacing w:val="71"/>
          <w:sz w:val="24"/>
          <w:szCs w:val="24"/>
        </w:rPr>
        <w:t xml:space="preserve"> </w:t>
      </w:r>
      <w:r w:rsidRPr="00764097">
        <w:rPr>
          <w:rFonts w:ascii="Arial" w:eastAsia="Arial" w:hAnsi="Arial" w:cs="Times New Roman"/>
          <w:spacing w:val="-1"/>
          <w:sz w:val="24"/>
          <w:szCs w:val="24"/>
        </w:rPr>
        <w:t>responsibility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of</w:t>
      </w:r>
      <w:r w:rsidRPr="00764097">
        <w:rPr>
          <w:rFonts w:ascii="Arial" w:eastAsia="Arial" w:hAnsi="Arial" w:cs="Times New Roman"/>
          <w:spacing w:val="5"/>
          <w:sz w:val="24"/>
          <w:szCs w:val="24"/>
        </w:rPr>
        <w:t xml:space="preserve"> </w:t>
      </w:r>
      <w:r w:rsidRPr="00764097">
        <w:rPr>
          <w:rFonts w:ascii="Arial" w:eastAsia="Arial" w:hAnsi="Arial" w:cs="Times New Roman"/>
          <w:spacing w:val="-2"/>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contractor to furnish</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and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install</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related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components</w:t>
      </w:r>
      <w:r w:rsidRPr="00764097">
        <w:rPr>
          <w:rFonts w:ascii="Arial" w:eastAsia="Arial" w:hAnsi="Arial" w:cs="Times New Roman"/>
          <w:sz w:val="24"/>
          <w:szCs w:val="24"/>
        </w:rPr>
        <w:t xml:space="preserve"> </w:t>
      </w:r>
      <w:r w:rsidRPr="00764097">
        <w:rPr>
          <w:rFonts w:ascii="Arial" w:eastAsia="Arial" w:hAnsi="Arial" w:cs="Times New Roman"/>
          <w:spacing w:val="-2"/>
          <w:sz w:val="24"/>
          <w:szCs w:val="24"/>
        </w:rPr>
        <w:t>with</w:t>
      </w:r>
      <w:r w:rsidRPr="00764097">
        <w:rPr>
          <w:rFonts w:ascii="Arial" w:eastAsia="Arial" w:hAnsi="Arial" w:cs="Times New Roman"/>
          <w:spacing w:val="73"/>
          <w:sz w:val="24"/>
          <w:szCs w:val="24"/>
        </w:rPr>
        <w:t xml:space="preserve"> </w:t>
      </w:r>
      <w:r w:rsidRPr="00764097">
        <w:rPr>
          <w:rFonts w:ascii="Arial" w:eastAsia="Arial" w:hAnsi="Arial" w:cs="Times New Roman"/>
          <w:spacing w:val="-1"/>
          <w:sz w:val="24"/>
          <w:szCs w:val="24"/>
        </w:rPr>
        <w:t>characteristics</w:t>
      </w:r>
      <w:r w:rsidRPr="00764097">
        <w:rPr>
          <w:rFonts w:ascii="Arial" w:eastAsia="Arial" w:hAnsi="Arial" w:cs="Times New Roman"/>
          <w:sz w:val="24"/>
          <w:szCs w:val="24"/>
        </w:rPr>
        <w:t xml:space="preserve"> and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capacities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compatible</w:t>
      </w:r>
      <w:r w:rsidRPr="00764097">
        <w:rPr>
          <w:rFonts w:ascii="Arial" w:eastAsia="Arial" w:hAnsi="Arial" w:cs="Times New Roman"/>
          <w:spacing w:val="1"/>
          <w:sz w:val="24"/>
          <w:szCs w:val="24"/>
        </w:rPr>
        <w:t xml:space="preserve"> </w:t>
      </w:r>
      <w:r w:rsidRPr="00764097">
        <w:rPr>
          <w:rFonts w:ascii="Arial" w:eastAsia="Arial" w:hAnsi="Arial" w:cs="Times New Roman"/>
          <w:spacing w:val="-2"/>
          <w:sz w:val="24"/>
          <w:szCs w:val="24"/>
        </w:rPr>
        <w:t>with</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approved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substitute</w:t>
      </w:r>
      <w:r w:rsidRPr="00764097">
        <w:rPr>
          <w:rFonts w:ascii="Arial" w:eastAsia="Arial" w:hAnsi="Arial" w:cs="Times New Roman"/>
          <w:spacing w:val="65"/>
          <w:sz w:val="24"/>
          <w:szCs w:val="24"/>
        </w:rPr>
        <w:t xml:space="preserve"> </w:t>
      </w:r>
      <w:r w:rsidRPr="00764097">
        <w:rPr>
          <w:rFonts w:ascii="Arial" w:eastAsia="Arial" w:hAnsi="Arial" w:cs="Times New Roman"/>
          <w:spacing w:val="-1"/>
          <w:sz w:val="24"/>
          <w:szCs w:val="24"/>
        </w:rPr>
        <w:t>component</w:t>
      </w:r>
      <w:r w:rsidRPr="00764097">
        <w:rPr>
          <w:rFonts w:ascii="Arial" w:eastAsia="Arial" w:hAnsi="Arial" w:cs="Times New Roman"/>
          <w:sz w:val="24"/>
          <w:szCs w:val="24"/>
        </w:rPr>
        <w:t xml:space="preserve"> as </w:t>
      </w:r>
      <w:r w:rsidRPr="00764097">
        <w:rPr>
          <w:rFonts w:ascii="Arial" w:eastAsia="Arial" w:hAnsi="Arial" w:cs="Times New Roman"/>
          <w:spacing w:val="-1"/>
          <w:sz w:val="24"/>
          <w:szCs w:val="24"/>
        </w:rPr>
        <w:t xml:space="preserve">required </w:t>
      </w:r>
      <w:r w:rsidRPr="00764097">
        <w:rPr>
          <w:rFonts w:ascii="Arial" w:eastAsia="Arial" w:hAnsi="Arial" w:cs="Times New Roman"/>
          <w:sz w:val="24"/>
          <w:szCs w:val="24"/>
        </w:rPr>
        <w:t xml:space="preserve">for </w:t>
      </w:r>
      <w:r w:rsidRPr="00764097">
        <w:rPr>
          <w:rFonts w:ascii="Arial" w:eastAsia="Arial" w:hAnsi="Arial" w:cs="Times New Roman"/>
          <w:spacing w:val="-1"/>
          <w:sz w:val="24"/>
          <w:szCs w:val="24"/>
        </w:rPr>
        <w:t>systems</w:t>
      </w:r>
      <w:r w:rsidRPr="00764097">
        <w:rPr>
          <w:rFonts w:ascii="Arial" w:eastAsia="Arial" w:hAnsi="Arial" w:cs="Times New Roman"/>
          <w:sz w:val="24"/>
          <w:szCs w:val="24"/>
        </w:rPr>
        <w:t xml:space="preserve"> </w:t>
      </w:r>
      <w:r w:rsidRPr="00764097">
        <w:rPr>
          <w:rFonts w:ascii="Arial" w:eastAsia="Arial" w:hAnsi="Arial" w:cs="Times New Roman"/>
          <w:spacing w:val="-3"/>
          <w:sz w:val="24"/>
          <w:szCs w:val="24"/>
        </w:rPr>
        <w:t>to</w:t>
      </w:r>
      <w:r w:rsidRPr="00764097">
        <w:rPr>
          <w:rFonts w:ascii="Arial" w:eastAsia="Arial" w:hAnsi="Arial" w:cs="Times New Roman"/>
          <w:spacing w:val="-1"/>
          <w:sz w:val="24"/>
          <w:szCs w:val="24"/>
        </w:rPr>
        <w:t xml:space="preserve"> function</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as</w:t>
      </w:r>
      <w:r w:rsidRPr="00764097">
        <w:rPr>
          <w:rFonts w:ascii="Arial" w:eastAsia="Arial" w:hAnsi="Arial" w:cs="Times New Roman"/>
          <w:spacing w:val="-2"/>
          <w:sz w:val="24"/>
          <w:szCs w:val="24"/>
        </w:rPr>
        <w:t xml:space="preserve"> </w:t>
      </w:r>
      <w:r w:rsidRPr="00764097">
        <w:rPr>
          <w:rFonts w:ascii="Arial" w:eastAsia="Arial" w:hAnsi="Arial" w:cs="Times New Roman"/>
          <w:spacing w:val="-1"/>
          <w:sz w:val="24"/>
          <w:szCs w:val="24"/>
        </w:rPr>
        <w:t xml:space="preserve">noted </w:t>
      </w:r>
      <w:r w:rsidRPr="00764097">
        <w:rPr>
          <w:rFonts w:ascii="Arial" w:eastAsia="Arial" w:hAnsi="Arial" w:cs="Times New Roman"/>
          <w:sz w:val="24"/>
          <w:szCs w:val="24"/>
        </w:rPr>
        <w:t>on</w:t>
      </w:r>
      <w:r w:rsidRPr="00764097">
        <w:rPr>
          <w:rFonts w:ascii="Arial" w:eastAsia="Arial" w:hAnsi="Arial" w:cs="Times New Roman"/>
          <w:spacing w:val="1"/>
          <w:sz w:val="24"/>
          <w:szCs w:val="24"/>
        </w:rPr>
        <w:t xml:space="preserve"> </w:t>
      </w:r>
      <w:r w:rsidRPr="00764097">
        <w:rPr>
          <w:rFonts w:ascii="Arial" w:eastAsia="Arial" w:hAnsi="Arial" w:cs="Times New Roman"/>
          <w:spacing w:val="-2"/>
          <w:sz w:val="24"/>
          <w:szCs w:val="24"/>
        </w:rPr>
        <w:t>drawings</w:t>
      </w:r>
      <w:r w:rsidRPr="00764097">
        <w:rPr>
          <w:rFonts w:ascii="Arial" w:eastAsia="Arial" w:hAnsi="Arial" w:cs="Times New Roman"/>
          <w:sz w:val="24"/>
          <w:szCs w:val="24"/>
        </w:rPr>
        <w:t xml:space="preserve"> and</w:t>
      </w:r>
      <w:r w:rsidRPr="00764097">
        <w:rPr>
          <w:rFonts w:ascii="Arial" w:eastAsia="Arial" w:hAnsi="Arial" w:cs="Times New Roman"/>
          <w:spacing w:val="63"/>
          <w:sz w:val="24"/>
          <w:szCs w:val="24"/>
        </w:rPr>
        <w:t xml:space="preserve"> </w:t>
      </w:r>
      <w:r w:rsidRPr="00764097">
        <w:rPr>
          <w:rFonts w:ascii="Arial" w:eastAsia="Arial" w:hAnsi="Arial" w:cs="Times New Roman"/>
          <w:spacing w:val="-1"/>
          <w:sz w:val="24"/>
          <w:szCs w:val="24"/>
        </w:rPr>
        <w:t>specifications.</w:t>
      </w:r>
      <w:r w:rsidRPr="00764097">
        <w:rPr>
          <w:rFonts w:ascii="Arial" w:eastAsia="Arial" w:hAnsi="Arial" w:cs="Times New Roman"/>
          <w:spacing w:val="65"/>
          <w:sz w:val="24"/>
          <w:szCs w:val="24"/>
        </w:rPr>
        <w:t xml:space="preserve"> </w:t>
      </w:r>
      <w:r w:rsidRPr="00764097">
        <w:rPr>
          <w:rFonts w:ascii="Arial" w:eastAsia="Arial" w:hAnsi="Arial" w:cs="Times New Roman"/>
          <w:spacing w:val="-1"/>
          <w:sz w:val="24"/>
          <w:szCs w:val="24"/>
        </w:rPr>
        <w:t>There</w:t>
      </w:r>
      <w:r w:rsidRPr="00764097">
        <w:rPr>
          <w:rFonts w:ascii="Arial" w:eastAsia="Arial" w:hAnsi="Arial" w:cs="Times New Roman"/>
          <w:spacing w:val="2"/>
          <w:sz w:val="24"/>
          <w:szCs w:val="24"/>
        </w:rPr>
        <w:t xml:space="preserve"> </w:t>
      </w:r>
      <w:r w:rsidRPr="00764097">
        <w:rPr>
          <w:rFonts w:ascii="Arial" w:eastAsia="Arial" w:hAnsi="Arial" w:cs="Times New Roman"/>
          <w:spacing w:val="-1"/>
          <w:sz w:val="24"/>
          <w:szCs w:val="24"/>
        </w:rPr>
        <w:t>shall</w:t>
      </w:r>
      <w:r w:rsidRPr="00764097">
        <w:rPr>
          <w:rFonts w:ascii="Arial" w:eastAsia="Arial" w:hAnsi="Arial" w:cs="Times New Roman"/>
          <w:sz w:val="24"/>
          <w:szCs w:val="24"/>
        </w:rPr>
        <w:t xml:space="preserve"> be</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no</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additional</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cost</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to</w:t>
      </w:r>
      <w:r w:rsidRPr="00764097">
        <w:rPr>
          <w:rFonts w:ascii="Arial" w:eastAsia="Arial" w:hAnsi="Arial" w:cs="Times New Roman"/>
          <w:spacing w:val="1"/>
          <w:sz w:val="24"/>
          <w:szCs w:val="24"/>
        </w:rPr>
        <w:t xml:space="preserve"> </w:t>
      </w:r>
      <w:r w:rsidRPr="00764097">
        <w:rPr>
          <w:rFonts w:ascii="Arial" w:eastAsia="Arial" w:hAnsi="Arial" w:cs="Times New Roman"/>
          <w:spacing w:val="-2"/>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Government.</w:t>
      </w:r>
    </w:p>
    <w:p w:rsidR="00764097" w:rsidRPr="00764097" w:rsidRDefault="00764097" w:rsidP="00764097">
      <w:pPr>
        <w:tabs>
          <w:tab w:val="left" w:pos="900"/>
        </w:tabs>
        <w:ind w:firstLine="450"/>
        <w:contextualSpacing/>
        <w:rPr>
          <w:rFonts w:ascii="Calibri" w:eastAsia="Calibri" w:hAnsi="Calibri" w:cs="Times New Roman"/>
        </w:rPr>
      </w:pPr>
    </w:p>
    <w:p w:rsidR="00764097" w:rsidRPr="00764097" w:rsidRDefault="00764097" w:rsidP="00764097">
      <w:pPr>
        <w:numPr>
          <w:ilvl w:val="0"/>
          <w:numId w:val="38"/>
        </w:numPr>
        <w:tabs>
          <w:tab w:val="left" w:pos="900"/>
        </w:tabs>
        <w:ind w:left="0" w:right="144" w:firstLine="450"/>
        <w:rPr>
          <w:rFonts w:ascii="Arial" w:eastAsia="Arial" w:hAnsi="Arial" w:cs="Times New Roman"/>
          <w:sz w:val="24"/>
          <w:szCs w:val="24"/>
        </w:rPr>
      </w:pPr>
      <w:r w:rsidRPr="00764097">
        <w:rPr>
          <w:rFonts w:ascii="Arial" w:eastAsia="Arial" w:hAnsi="Arial" w:cs="Times New Roman"/>
          <w:sz w:val="24"/>
          <w:szCs w:val="24"/>
        </w:rPr>
        <w:t>In</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some</w:t>
      </w:r>
      <w:r w:rsidRPr="00764097">
        <w:rPr>
          <w:rFonts w:ascii="Arial" w:eastAsia="Arial" w:hAnsi="Arial" w:cs="Times New Roman"/>
          <w:spacing w:val="-1"/>
          <w:sz w:val="24"/>
          <w:szCs w:val="24"/>
        </w:rPr>
        <w:t xml:space="preserve"> instances</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it</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may</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have</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been</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impracticable</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to</w:t>
      </w:r>
      <w:r w:rsidRPr="00764097">
        <w:rPr>
          <w:rFonts w:ascii="Arial" w:eastAsia="Arial" w:hAnsi="Arial" w:cs="Times New Roman"/>
          <w:spacing w:val="-1"/>
          <w:sz w:val="24"/>
          <w:szCs w:val="24"/>
        </w:rPr>
        <w:t xml:space="preserve"> detail</w:t>
      </w:r>
      <w:r w:rsidRPr="00764097">
        <w:rPr>
          <w:rFonts w:ascii="Arial" w:eastAsia="Arial" w:hAnsi="Arial" w:cs="Times New Roman"/>
          <w:sz w:val="24"/>
          <w:szCs w:val="24"/>
        </w:rPr>
        <w:t xml:space="preserve"> all</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items in</w:t>
      </w:r>
      <w:r w:rsidRPr="00764097">
        <w:rPr>
          <w:rFonts w:ascii="Arial" w:eastAsia="Arial" w:hAnsi="Arial" w:cs="Times New Roman"/>
          <w:spacing w:val="50"/>
          <w:sz w:val="24"/>
          <w:szCs w:val="24"/>
        </w:rPr>
        <w:t xml:space="preserve"> </w:t>
      </w:r>
      <w:r w:rsidRPr="00764097">
        <w:rPr>
          <w:rFonts w:ascii="Arial" w:eastAsia="Arial" w:hAnsi="Arial" w:cs="Times New Roman"/>
          <w:sz w:val="24"/>
          <w:szCs w:val="24"/>
        </w:rPr>
        <w:t>specifications</w:t>
      </w:r>
      <w:r w:rsidRPr="00764097">
        <w:rPr>
          <w:rFonts w:ascii="Arial" w:eastAsia="Arial" w:hAnsi="Arial" w:cs="Times New Roman"/>
          <w:spacing w:val="-2"/>
          <w:sz w:val="24"/>
          <w:szCs w:val="24"/>
        </w:rPr>
        <w:t xml:space="preserve"> </w:t>
      </w:r>
      <w:r w:rsidRPr="00764097">
        <w:rPr>
          <w:rFonts w:ascii="Arial" w:eastAsia="Arial" w:hAnsi="Arial" w:cs="Times New Roman"/>
          <w:sz w:val="24"/>
          <w:szCs w:val="24"/>
        </w:rPr>
        <w:t>or</w:t>
      </w:r>
      <w:r w:rsidRPr="00764097">
        <w:rPr>
          <w:rFonts w:ascii="Arial" w:eastAsia="Arial" w:hAnsi="Arial" w:cs="Times New Roman"/>
          <w:spacing w:val="-3"/>
          <w:sz w:val="24"/>
          <w:szCs w:val="24"/>
        </w:rPr>
        <w:t xml:space="preserve"> </w:t>
      </w:r>
      <w:r w:rsidRPr="00764097">
        <w:rPr>
          <w:rFonts w:ascii="Arial" w:eastAsia="Arial" w:hAnsi="Arial" w:cs="Times New Roman"/>
          <w:sz w:val="24"/>
          <w:szCs w:val="24"/>
        </w:rPr>
        <w:t>on</w:t>
      </w:r>
      <w:r w:rsidRPr="00764097">
        <w:rPr>
          <w:rFonts w:ascii="Arial" w:eastAsia="Arial" w:hAnsi="Arial" w:cs="Times New Roman"/>
          <w:spacing w:val="-1"/>
          <w:sz w:val="24"/>
          <w:szCs w:val="24"/>
        </w:rPr>
        <w:t xml:space="preserve"> </w:t>
      </w:r>
      <w:r w:rsidRPr="00764097">
        <w:rPr>
          <w:rFonts w:ascii="Arial" w:eastAsia="Arial" w:hAnsi="Arial" w:cs="Times New Roman"/>
          <w:spacing w:val="-2"/>
          <w:sz w:val="24"/>
          <w:szCs w:val="24"/>
        </w:rPr>
        <w:t>drawings</w:t>
      </w:r>
      <w:r w:rsidRPr="00764097">
        <w:rPr>
          <w:rFonts w:ascii="Arial" w:eastAsia="Arial" w:hAnsi="Arial" w:cs="Times New Roman"/>
          <w:sz w:val="24"/>
          <w:szCs w:val="24"/>
        </w:rPr>
        <w:t xml:space="preserve"> because</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of</w:t>
      </w:r>
      <w:r w:rsidRPr="00764097">
        <w:rPr>
          <w:rFonts w:ascii="Arial" w:eastAsia="Arial" w:hAnsi="Arial" w:cs="Times New Roman"/>
          <w:spacing w:val="3"/>
          <w:sz w:val="24"/>
          <w:szCs w:val="24"/>
        </w:rPr>
        <w:t xml:space="preserve"> </w:t>
      </w:r>
      <w:r w:rsidRPr="00764097">
        <w:rPr>
          <w:rFonts w:ascii="Arial" w:eastAsia="Arial" w:hAnsi="Arial" w:cs="Times New Roman"/>
          <w:spacing w:val="-1"/>
          <w:sz w:val="24"/>
          <w:szCs w:val="24"/>
        </w:rPr>
        <w:t>variances</w:t>
      </w:r>
      <w:r w:rsidRPr="00764097">
        <w:rPr>
          <w:rFonts w:ascii="Arial" w:eastAsia="Arial" w:hAnsi="Arial" w:cs="Times New Roman"/>
          <w:sz w:val="24"/>
          <w:szCs w:val="24"/>
        </w:rPr>
        <w:t xml:space="preserve"> </w:t>
      </w:r>
      <w:r w:rsidRPr="00764097">
        <w:rPr>
          <w:rFonts w:ascii="Arial" w:eastAsia="Arial" w:hAnsi="Arial" w:cs="Times New Roman"/>
          <w:spacing w:val="-2"/>
          <w:sz w:val="24"/>
          <w:szCs w:val="24"/>
        </w:rPr>
        <w:t>in</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manufacturer</w:t>
      </w:r>
      <w:r w:rsidRPr="00764097">
        <w:rPr>
          <w:rFonts w:ascii="Arial" w:eastAsia="Arial" w:hAnsi="Arial" w:cs="Arial"/>
          <w:spacing w:val="-1"/>
          <w:sz w:val="24"/>
          <w:szCs w:val="24"/>
        </w:rPr>
        <w:t>s’</w:t>
      </w:r>
      <w:r w:rsidRPr="00764097">
        <w:rPr>
          <w:rFonts w:ascii="Arial" w:eastAsia="Arial" w:hAnsi="Arial" w:cs="Arial"/>
          <w:sz w:val="24"/>
          <w:szCs w:val="24"/>
        </w:rPr>
        <w:t xml:space="preserve"> </w:t>
      </w:r>
      <w:r w:rsidRPr="00764097">
        <w:rPr>
          <w:rFonts w:ascii="Arial" w:eastAsia="Arial" w:hAnsi="Arial" w:cs="Times New Roman"/>
          <w:sz w:val="24"/>
          <w:szCs w:val="24"/>
        </w:rPr>
        <w:t>methods</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of</w:t>
      </w:r>
      <w:r w:rsidRPr="00764097">
        <w:rPr>
          <w:rFonts w:ascii="Arial" w:eastAsia="Arial" w:hAnsi="Arial" w:cs="Times New Roman"/>
          <w:spacing w:val="35"/>
          <w:sz w:val="24"/>
          <w:szCs w:val="24"/>
        </w:rPr>
        <w:t xml:space="preserve"> </w:t>
      </w:r>
      <w:r w:rsidRPr="00764097">
        <w:rPr>
          <w:rFonts w:ascii="Arial" w:eastAsia="Arial" w:hAnsi="Arial" w:cs="Times New Roman"/>
          <w:spacing w:val="-1"/>
          <w:sz w:val="24"/>
          <w:szCs w:val="24"/>
        </w:rPr>
        <w:t xml:space="preserve">achieving </w:t>
      </w:r>
      <w:r w:rsidRPr="00764097">
        <w:rPr>
          <w:rFonts w:ascii="Arial" w:eastAsia="Arial" w:hAnsi="Arial" w:cs="Times New Roman"/>
          <w:sz w:val="24"/>
          <w:szCs w:val="24"/>
        </w:rPr>
        <w:t>specified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results.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In</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such</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instances</w:t>
      </w:r>
      <w:r w:rsidRPr="00764097">
        <w:rPr>
          <w:rFonts w:ascii="Arial" w:eastAsia="Arial" w:hAnsi="Arial" w:cs="Times New Roman"/>
          <w:spacing w:val="-2"/>
          <w:sz w:val="24"/>
          <w:szCs w:val="24"/>
        </w:rPr>
        <w:t xml:space="preserve"> </w:t>
      </w:r>
      <w:r w:rsidRPr="00764097">
        <w:rPr>
          <w:rFonts w:ascii="Arial" w:eastAsia="Arial" w:hAnsi="Arial" w:cs="Times New Roman"/>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 xml:space="preserve">contractor </w:t>
      </w:r>
      <w:r w:rsidRPr="00764097">
        <w:rPr>
          <w:rFonts w:ascii="Arial" w:eastAsia="Arial" w:hAnsi="Arial" w:cs="Times New Roman"/>
          <w:spacing w:val="-2"/>
          <w:sz w:val="24"/>
          <w:szCs w:val="24"/>
        </w:rPr>
        <w:t>will</w:t>
      </w:r>
      <w:r w:rsidRPr="00764097">
        <w:rPr>
          <w:rFonts w:ascii="Arial" w:eastAsia="Arial" w:hAnsi="Arial" w:cs="Times New Roman"/>
          <w:sz w:val="24"/>
          <w:szCs w:val="24"/>
        </w:rPr>
        <w:t xml:space="preserve"> be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required</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to</w:t>
      </w:r>
      <w:r w:rsidRPr="00764097">
        <w:rPr>
          <w:rFonts w:ascii="Arial" w:eastAsia="Arial" w:hAnsi="Arial" w:cs="Times New Roman"/>
          <w:spacing w:val="55"/>
          <w:sz w:val="24"/>
          <w:szCs w:val="24"/>
        </w:rPr>
        <w:t xml:space="preserve"> </w:t>
      </w:r>
      <w:r w:rsidRPr="00764097">
        <w:rPr>
          <w:rFonts w:ascii="Arial" w:eastAsia="Arial" w:hAnsi="Arial" w:cs="Times New Roman"/>
          <w:sz w:val="24"/>
          <w:szCs w:val="24"/>
        </w:rPr>
        <w:t>furnish all</w:t>
      </w:r>
      <w:r w:rsidRPr="00764097">
        <w:rPr>
          <w:rFonts w:ascii="Arial" w:eastAsia="Arial" w:hAnsi="Arial" w:cs="Times New Roman"/>
          <w:spacing w:val="-1"/>
          <w:sz w:val="24"/>
          <w:szCs w:val="24"/>
        </w:rPr>
        <w:t xml:space="preserve"> labor,</w:t>
      </w:r>
      <w:r w:rsidRPr="00764097">
        <w:rPr>
          <w:rFonts w:ascii="Arial" w:eastAsia="Arial" w:hAnsi="Arial" w:cs="Times New Roman"/>
          <w:spacing w:val="-2"/>
          <w:sz w:val="24"/>
          <w:szCs w:val="24"/>
        </w:rPr>
        <w:t xml:space="preserve"> </w:t>
      </w:r>
      <w:r w:rsidRPr="00764097">
        <w:rPr>
          <w:rFonts w:ascii="Arial" w:eastAsia="Arial" w:hAnsi="Arial" w:cs="Times New Roman"/>
          <w:spacing w:val="-1"/>
          <w:sz w:val="24"/>
          <w:szCs w:val="24"/>
        </w:rPr>
        <w:t>materials,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drawings,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services</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and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connections</w:t>
      </w:r>
      <w:r w:rsidRPr="00764097">
        <w:rPr>
          <w:rFonts w:ascii="Arial" w:eastAsia="Arial" w:hAnsi="Arial" w:cs="Times New Roman"/>
          <w:spacing w:val="-2"/>
          <w:sz w:val="24"/>
          <w:szCs w:val="24"/>
        </w:rPr>
        <w:t xml:space="preserve"> </w:t>
      </w:r>
      <w:r w:rsidRPr="00764097">
        <w:rPr>
          <w:rFonts w:ascii="Arial" w:eastAsia="Arial" w:hAnsi="Arial" w:cs="Times New Roman"/>
          <w:spacing w:val="-1"/>
          <w:sz w:val="24"/>
          <w:szCs w:val="24"/>
        </w:rPr>
        <w:t>necessary</w:t>
      </w:r>
      <w:r w:rsidRPr="00764097">
        <w:rPr>
          <w:rFonts w:ascii="Arial" w:eastAsia="Arial" w:hAnsi="Arial" w:cs="Times New Roman"/>
          <w:spacing w:val="-4"/>
          <w:sz w:val="24"/>
          <w:szCs w:val="24"/>
        </w:rPr>
        <w:t xml:space="preserve"> </w:t>
      </w:r>
      <w:r w:rsidRPr="00764097">
        <w:rPr>
          <w:rFonts w:ascii="Arial" w:eastAsia="Arial" w:hAnsi="Arial" w:cs="Times New Roman"/>
          <w:sz w:val="24"/>
          <w:szCs w:val="24"/>
        </w:rPr>
        <w:t>to</w:t>
      </w:r>
      <w:r w:rsidRPr="00764097">
        <w:rPr>
          <w:rFonts w:ascii="Arial" w:eastAsia="Arial" w:hAnsi="Arial" w:cs="Times New Roman"/>
          <w:spacing w:val="57"/>
          <w:sz w:val="24"/>
          <w:szCs w:val="24"/>
        </w:rPr>
        <w:t xml:space="preserve"> </w:t>
      </w:r>
      <w:r w:rsidRPr="00764097">
        <w:rPr>
          <w:rFonts w:ascii="Arial" w:eastAsia="Arial" w:hAnsi="Arial" w:cs="Times New Roman"/>
          <w:spacing w:val="-1"/>
          <w:sz w:val="24"/>
          <w:szCs w:val="24"/>
        </w:rPr>
        <w:t>produce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systems</w:t>
      </w:r>
      <w:r w:rsidRPr="00764097">
        <w:rPr>
          <w:rFonts w:ascii="Arial" w:eastAsia="Arial" w:hAnsi="Arial" w:cs="Times New Roman"/>
          <w:spacing w:val="-2"/>
          <w:sz w:val="24"/>
          <w:szCs w:val="24"/>
        </w:rPr>
        <w:t xml:space="preserve"> </w:t>
      </w:r>
      <w:r w:rsidRPr="00764097">
        <w:rPr>
          <w:rFonts w:ascii="Arial" w:eastAsia="Arial" w:hAnsi="Arial" w:cs="Times New Roman"/>
          <w:sz w:val="24"/>
          <w:szCs w:val="24"/>
        </w:rPr>
        <w:t>or</w:t>
      </w:r>
      <w:r w:rsidRPr="00764097">
        <w:rPr>
          <w:rFonts w:ascii="Arial" w:eastAsia="Arial" w:hAnsi="Arial" w:cs="Times New Roman"/>
          <w:spacing w:val="-1"/>
          <w:sz w:val="24"/>
          <w:szCs w:val="24"/>
        </w:rPr>
        <w:t xml:space="preserve"> equipment</w:t>
      </w:r>
      <w:r w:rsidRPr="00764097">
        <w:rPr>
          <w:rFonts w:ascii="Arial" w:eastAsia="Arial" w:hAnsi="Arial" w:cs="Times New Roman"/>
          <w:sz w:val="24"/>
          <w:szCs w:val="24"/>
        </w:rPr>
        <w:t xml:space="preserve"> </w:t>
      </w:r>
      <w:r w:rsidRPr="00764097">
        <w:rPr>
          <w:rFonts w:ascii="Arial" w:eastAsia="Arial" w:hAnsi="Arial" w:cs="Times New Roman"/>
          <w:spacing w:val="-2"/>
          <w:sz w:val="24"/>
          <w:szCs w:val="24"/>
        </w:rPr>
        <w:t>which</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are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completely</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installed,</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functional,</w:t>
      </w:r>
      <w:r w:rsidRPr="00764097">
        <w:rPr>
          <w:rFonts w:ascii="Arial" w:eastAsia="Arial" w:hAnsi="Arial" w:cs="Times New Roman"/>
          <w:sz w:val="24"/>
          <w:szCs w:val="24"/>
        </w:rPr>
        <w:t xml:space="preserve"> and</w:t>
      </w:r>
      <w:r w:rsidRPr="00764097">
        <w:rPr>
          <w:rFonts w:ascii="Arial" w:eastAsia="Arial" w:hAnsi="Arial" w:cs="Times New Roman"/>
          <w:spacing w:val="87"/>
          <w:sz w:val="24"/>
          <w:szCs w:val="24"/>
        </w:rPr>
        <w:t xml:space="preserve"> </w:t>
      </w:r>
      <w:r w:rsidRPr="00764097">
        <w:rPr>
          <w:rFonts w:ascii="Arial" w:eastAsia="Arial" w:hAnsi="Arial" w:cs="Times New Roman"/>
          <w:spacing w:val="-1"/>
          <w:sz w:val="24"/>
          <w:szCs w:val="24"/>
        </w:rPr>
        <w:t>ready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for</w:t>
      </w:r>
      <w:r w:rsidRPr="00764097">
        <w:rPr>
          <w:rFonts w:ascii="Arial" w:eastAsia="Arial" w:hAnsi="Arial" w:cs="Times New Roman"/>
          <w:spacing w:val="-1"/>
          <w:sz w:val="24"/>
          <w:szCs w:val="24"/>
        </w:rPr>
        <w:t xml:space="preserve"> operation</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by</w:t>
      </w:r>
      <w:r w:rsidRPr="00764097">
        <w:rPr>
          <w:rFonts w:ascii="Arial" w:eastAsia="Arial" w:hAnsi="Arial" w:cs="Times New Roman"/>
          <w:spacing w:val="-4"/>
          <w:sz w:val="24"/>
          <w:szCs w:val="24"/>
        </w:rPr>
        <w:t xml:space="preserve"> </w:t>
      </w:r>
      <w:r w:rsidRPr="00764097">
        <w:rPr>
          <w:rFonts w:ascii="Arial" w:eastAsia="Arial" w:hAnsi="Arial" w:cs="Times New Roman"/>
          <w:sz w:val="24"/>
          <w:szCs w:val="24"/>
        </w:rPr>
        <w:t>facility</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personnel</w:t>
      </w:r>
      <w:r w:rsidRPr="00764097">
        <w:rPr>
          <w:rFonts w:ascii="Arial" w:eastAsia="Arial" w:hAnsi="Arial" w:cs="Times New Roman"/>
          <w:sz w:val="24"/>
          <w:szCs w:val="24"/>
        </w:rPr>
        <w:t xml:space="preserve"> in </w:t>
      </w:r>
      <w:r w:rsidRPr="00764097">
        <w:rPr>
          <w:rFonts w:ascii="Arial" w:eastAsia="Arial" w:hAnsi="Arial" w:cs="Times New Roman"/>
          <w:spacing w:val="-1"/>
          <w:sz w:val="24"/>
          <w:szCs w:val="24"/>
        </w:rPr>
        <w:t>accordance</w:t>
      </w:r>
      <w:r w:rsidRPr="00764097">
        <w:rPr>
          <w:rFonts w:ascii="Arial" w:eastAsia="Arial" w:hAnsi="Arial" w:cs="Times New Roman"/>
          <w:spacing w:val="1"/>
          <w:sz w:val="24"/>
          <w:szCs w:val="24"/>
        </w:rPr>
        <w:t xml:space="preserve"> </w:t>
      </w:r>
      <w:r w:rsidRPr="00764097">
        <w:rPr>
          <w:rFonts w:ascii="Arial" w:eastAsia="Arial" w:hAnsi="Arial" w:cs="Times New Roman"/>
          <w:spacing w:val="-2"/>
          <w:sz w:val="24"/>
          <w:szCs w:val="24"/>
        </w:rPr>
        <w:t>with</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their</w:t>
      </w:r>
      <w:r w:rsidRPr="00764097">
        <w:rPr>
          <w:rFonts w:ascii="Arial" w:eastAsia="Arial" w:hAnsi="Arial" w:cs="Times New Roman"/>
          <w:spacing w:val="-2"/>
          <w:sz w:val="24"/>
          <w:szCs w:val="24"/>
        </w:rPr>
        <w:t xml:space="preserve"> </w:t>
      </w:r>
      <w:r w:rsidRPr="00764097">
        <w:rPr>
          <w:rFonts w:ascii="Arial" w:eastAsia="Arial" w:hAnsi="Arial" w:cs="Times New Roman"/>
          <w:sz w:val="24"/>
          <w:szCs w:val="24"/>
        </w:rPr>
        <w:t>intended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use.</w:t>
      </w:r>
    </w:p>
    <w:p w:rsidR="00764097" w:rsidRPr="00764097" w:rsidRDefault="00764097" w:rsidP="00764097">
      <w:pPr>
        <w:tabs>
          <w:tab w:val="left" w:pos="900"/>
        </w:tabs>
        <w:ind w:firstLine="450"/>
        <w:contextualSpacing/>
        <w:rPr>
          <w:rFonts w:ascii="Calibri" w:eastAsia="Calibri" w:hAnsi="Calibri" w:cs="Times New Roman"/>
        </w:rPr>
      </w:pPr>
    </w:p>
    <w:p w:rsidR="00764097" w:rsidRPr="00764097" w:rsidRDefault="00764097" w:rsidP="00764097">
      <w:pPr>
        <w:numPr>
          <w:ilvl w:val="0"/>
          <w:numId w:val="38"/>
        </w:numPr>
        <w:tabs>
          <w:tab w:val="left" w:pos="900"/>
        </w:tabs>
        <w:ind w:left="0" w:right="144" w:firstLine="450"/>
        <w:rPr>
          <w:rFonts w:ascii="Arial" w:eastAsia="Arial" w:hAnsi="Arial" w:cs="Times New Roman"/>
          <w:sz w:val="24"/>
          <w:szCs w:val="24"/>
        </w:rPr>
      </w:pPr>
      <w:r w:rsidRPr="00764097">
        <w:rPr>
          <w:rFonts w:ascii="Arial" w:eastAsia="Arial" w:hAnsi="Arial" w:cs="Times New Roman"/>
          <w:sz w:val="24"/>
          <w:szCs w:val="24"/>
        </w:rPr>
        <w:t>Claims by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the</w:t>
      </w:r>
      <w:r w:rsidRPr="00764097">
        <w:rPr>
          <w:rFonts w:ascii="Arial" w:eastAsia="Arial" w:hAnsi="Arial" w:cs="Times New Roman"/>
          <w:spacing w:val="2"/>
          <w:sz w:val="24"/>
          <w:szCs w:val="24"/>
        </w:rPr>
        <w:t xml:space="preserve"> </w:t>
      </w:r>
      <w:r w:rsidRPr="00764097">
        <w:rPr>
          <w:rFonts w:ascii="Arial" w:eastAsia="Arial" w:hAnsi="Arial" w:cs="Times New Roman"/>
          <w:spacing w:val="-1"/>
          <w:sz w:val="24"/>
          <w:szCs w:val="24"/>
        </w:rPr>
        <w:t>contractor</w:t>
      </w:r>
      <w:r w:rsidRPr="00764097">
        <w:rPr>
          <w:rFonts w:ascii="Arial" w:eastAsia="Arial" w:hAnsi="Arial" w:cs="Times New Roman"/>
          <w:spacing w:val="-3"/>
          <w:sz w:val="24"/>
          <w:szCs w:val="24"/>
        </w:rPr>
        <w:t xml:space="preserve"> </w:t>
      </w:r>
      <w:r w:rsidRPr="00764097">
        <w:rPr>
          <w:rFonts w:ascii="Arial" w:eastAsia="Arial" w:hAnsi="Arial" w:cs="Times New Roman"/>
          <w:spacing w:val="1"/>
          <w:sz w:val="24"/>
          <w:szCs w:val="24"/>
        </w:rPr>
        <w:t>for</w:t>
      </w:r>
      <w:r w:rsidRPr="00764097">
        <w:rPr>
          <w:rFonts w:ascii="Arial" w:eastAsia="Arial" w:hAnsi="Arial" w:cs="Times New Roman"/>
          <w:spacing w:val="-3"/>
          <w:sz w:val="24"/>
          <w:szCs w:val="24"/>
        </w:rPr>
        <w:t xml:space="preserve"> </w:t>
      </w:r>
      <w:r w:rsidRPr="00764097">
        <w:rPr>
          <w:rFonts w:ascii="Arial" w:eastAsia="Arial" w:hAnsi="Arial" w:cs="Times New Roman"/>
          <w:spacing w:val="-1"/>
          <w:sz w:val="24"/>
          <w:szCs w:val="24"/>
        </w:rPr>
        <w:t>delay</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attributed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to</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unusually</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severe</w:t>
      </w:r>
      <w:r w:rsidRPr="00764097">
        <w:rPr>
          <w:rFonts w:ascii="Arial" w:eastAsia="Arial" w:hAnsi="Arial" w:cs="Times New Roman"/>
          <w:spacing w:val="51"/>
          <w:sz w:val="24"/>
          <w:szCs w:val="24"/>
        </w:rPr>
        <w:t xml:space="preserve"> </w:t>
      </w:r>
      <w:r w:rsidRPr="00764097">
        <w:rPr>
          <w:rFonts w:ascii="Arial" w:eastAsia="Arial" w:hAnsi="Arial" w:cs="Times New Roman"/>
          <w:spacing w:val="-1"/>
          <w:sz w:val="24"/>
          <w:szCs w:val="24"/>
        </w:rPr>
        <w:t xml:space="preserve">weather </w:t>
      </w:r>
      <w:r w:rsidRPr="00764097">
        <w:rPr>
          <w:rFonts w:ascii="Arial" w:eastAsia="Arial" w:hAnsi="Arial" w:cs="Times New Roman"/>
          <w:sz w:val="24"/>
          <w:szCs w:val="24"/>
        </w:rPr>
        <w:t>must be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supported</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by</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climatological</w:t>
      </w:r>
      <w:r w:rsidRPr="00764097">
        <w:rPr>
          <w:rFonts w:ascii="Arial" w:eastAsia="Arial" w:hAnsi="Arial" w:cs="Times New Roman"/>
          <w:spacing w:val="-3"/>
          <w:sz w:val="24"/>
          <w:szCs w:val="24"/>
        </w:rPr>
        <w:t xml:space="preserve"> </w:t>
      </w:r>
      <w:r w:rsidRPr="00764097">
        <w:rPr>
          <w:rFonts w:ascii="Arial" w:eastAsia="Arial" w:hAnsi="Arial" w:cs="Times New Roman"/>
          <w:sz w:val="24"/>
          <w:szCs w:val="24"/>
        </w:rPr>
        <w:t>data</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 xml:space="preserve">covering </w:t>
      </w:r>
      <w:r w:rsidRPr="00764097">
        <w:rPr>
          <w:rFonts w:ascii="Arial" w:eastAsia="Arial" w:hAnsi="Arial" w:cs="Times New Roman"/>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period</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and</w:t>
      </w:r>
      <w:r w:rsidRPr="00764097">
        <w:rPr>
          <w:rFonts w:ascii="Arial" w:eastAsia="Arial" w:hAnsi="Arial" w:cs="Times New Roman"/>
          <w:spacing w:val="2"/>
          <w:sz w:val="24"/>
          <w:szCs w:val="24"/>
        </w:rPr>
        <w:t xml:space="preserve"> </w:t>
      </w:r>
      <w:r w:rsidRPr="00764097">
        <w:rPr>
          <w:rFonts w:ascii="Arial" w:eastAsia="Arial" w:hAnsi="Arial" w:cs="Times New Roman"/>
          <w:spacing w:val="-2"/>
          <w:sz w:val="24"/>
          <w:szCs w:val="24"/>
        </w:rPr>
        <w:t>the</w:t>
      </w:r>
      <w:r w:rsidRPr="00764097">
        <w:rPr>
          <w:rFonts w:ascii="Arial" w:eastAsia="Arial" w:hAnsi="Arial" w:cs="Times New Roman"/>
          <w:spacing w:val="47"/>
          <w:sz w:val="24"/>
          <w:szCs w:val="24"/>
        </w:rPr>
        <w:t xml:space="preserve"> </w:t>
      </w:r>
      <w:r w:rsidRPr="00764097">
        <w:rPr>
          <w:rFonts w:ascii="Arial" w:eastAsia="Arial" w:hAnsi="Arial" w:cs="Times New Roman"/>
          <w:spacing w:val="1"/>
          <w:sz w:val="24"/>
          <w:szCs w:val="24"/>
        </w:rPr>
        <w:t>same</w:t>
      </w:r>
      <w:r w:rsidRPr="00764097">
        <w:rPr>
          <w:rFonts w:ascii="Arial" w:eastAsia="Arial" w:hAnsi="Arial" w:cs="Times New Roman"/>
          <w:spacing w:val="-1"/>
          <w:sz w:val="24"/>
          <w:szCs w:val="24"/>
        </w:rPr>
        <w:t xml:space="preserve"> period </w:t>
      </w:r>
      <w:r w:rsidRPr="00764097">
        <w:rPr>
          <w:rFonts w:ascii="Arial" w:eastAsia="Arial" w:hAnsi="Arial" w:cs="Times New Roman"/>
          <w:spacing w:val="1"/>
          <w:sz w:val="24"/>
          <w:szCs w:val="24"/>
        </w:rPr>
        <w:t>for</w:t>
      </w:r>
      <w:r w:rsidRPr="00764097">
        <w:rPr>
          <w:rFonts w:ascii="Arial" w:eastAsia="Arial" w:hAnsi="Arial" w:cs="Times New Roman"/>
          <w:spacing w:val="-6"/>
          <w:sz w:val="24"/>
          <w:szCs w:val="24"/>
        </w:rPr>
        <w:t xml:space="preserve"> </w:t>
      </w:r>
      <w:r w:rsidRPr="00764097">
        <w:rPr>
          <w:rFonts w:ascii="Arial" w:eastAsia="Arial" w:hAnsi="Arial" w:cs="Times New Roman"/>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10</w:t>
      </w:r>
      <w:r w:rsidRPr="00764097">
        <w:rPr>
          <w:rFonts w:ascii="Arial" w:eastAsia="Arial" w:hAnsi="Arial" w:cs="Times New Roman"/>
          <w:spacing w:val="-1"/>
          <w:sz w:val="24"/>
          <w:szCs w:val="24"/>
        </w:rPr>
        <w:t xml:space="preserve"> preceding years.</w:t>
      </w:r>
      <w:r w:rsidRPr="00764097">
        <w:rPr>
          <w:rFonts w:ascii="Arial" w:eastAsia="Arial" w:hAnsi="Arial" w:cs="Times New Roman"/>
          <w:spacing w:val="60"/>
          <w:sz w:val="24"/>
          <w:szCs w:val="24"/>
        </w:rPr>
        <w:t xml:space="preserve"> </w:t>
      </w:r>
      <w:r w:rsidRPr="00764097">
        <w:rPr>
          <w:rFonts w:ascii="Arial" w:eastAsia="Arial" w:hAnsi="Arial" w:cs="Times New Roman"/>
          <w:spacing w:val="2"/>
          <w:sz w:val="24"/>
          <w:szCs w:val="24"/>
        </w:rPr>
        <w:t>When</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weather</w:t>
      </w:r>
      <w:r w:rsidRPr="00764097">
        <w:rPr>
          <w:rFonts w:ascii="Arial" w:eastAsia="Arial" w:hAnsi="Arial" w:cs="Times New Roman"/>
          <w:sz w:val="24"/>
          <w:szCs w:val="24"/>
        </w:rPr>
        <w:t xml:space="preserve"> in </w:t>
      </w:r>
      <w:r w:rsidRPr="00764097">
        <w:rPr>
          <w:rFonts w:ascii="Arial" w:eastAsia="Arial" w:hAnsi="Arial" w:cs="Times New Roman"/>
          <w:spacing w:val="-1"/>
          <w:sz w:val="24"/>
          <w:szCs w:val="24"/>
        </w:rPr>
        <w:t>question</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exceeds</w:t>
      </w:r>
      <w:r w:rsidRPr="00764097">
        <w:rPr>
          <w:rFonts w:ascii="Arial" w:eastAsia="Arial" w:hAnsi="Arial" w:cs="Times New Roman"/>
          <w:spacing w:val="33"/>
          <w:sz w:val="24"/>
          <w:szCs w:val="24"/>
        </w:rPr>
        <w:t xml:space="preserve"> </w:t>
      </w:r>
      <w:r w:rsidRPr="00764097">
        <w:rPr>
          <w:rFonts w:ascii="Arial" w:eastAsia="Arial" w:hAnsi="Arial" w:cs="Times New Roman"/>
          <w:spacing w:val="-1"/>
          <w:sz w:val="24"/>
          <w:szCs w:val="24"/>
        </w:rPr>
        <w:t>in</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intensity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or</w:t>
      </w:r>
      <w:r w:rsidRPr="00764097">
        <w:rPr>
          <w:rFonts w:ascii="Arial" w:eastAsia="Arial" w:hAnsi="Arial" w:cs="Times New Roman"/>
          <w:spacing w:val="-1"/>
          <w:sz w:val="24"/>
          <w:szCs w:val="24"/>
        </w:rPr>
        <w:t xml:space="preserve"> frequency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10-year average,</w:t>
      </w:r>
      <w:r w:rsidRPr="00764097">
        <w:rPr>
          <w:rFonts w:ascii="Arial" w:eastAsia="Arial" w:hAnsi="Arial" w:cs="Times New Roman"/>
          <w:spacing w:val="3"/>
          <w:sz w:val="24"/>
          <w:szCs w:val="24"/>
        </w:rPr>
        <w:t xml:space="preserve"> </w:t>
      </w:r>
      <w:r w:rsidRPr="00764097">
        <w:rPr>
          <w:rFonts w:ascii="Arial" w:eastAsia="Arial" w:hAnsi="Arial" w:cs="Times New Roman"/>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excess</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experienced</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shall</w:t>
      </w:r>
      <w:r w:rsidRPr="00764097">
        <w:rPr>
          <w:rFonts w:ascii="Arial" w:eastAsia="Arial" w:hAnsi="Arial" w:cs="Times New Roman"/>
          <w:spacing w:val="-3"/>
          <w:sz w:val="24"/>
          <w:szCs w:val="24"/>
        </w:rPr>
        <w:t xml:space="preserve"> </w:t>
      </w:r>
      <w:r w:rsidRPr="00764097">
        <w:rPr>
          <w:rFonts w:ascii="Arial" w:eastAsia="Arial" w:hAnsi="Arial" w:cs="Times New Roman"/>
          <w:sz w:val="24"/>
          <w:szCs w:val="24"/>
        </w:rPr>
        <w:t>be</w:t>
      </w:r>
      <w:r w:rsidRPr="00764097">
        <w:rPr>
          <w:rFonts w:ascii="Arial" w:eastAsia="Arial" w:hAnsi="Arial" w:cs="Times New Roman"/>
          <w:spacing w:val="62"/>
          <w:sz w:val="24"/>
          <w:szCs w:val="24"/>
        </w:rPr>
        <w:t xml:space="preserve"> </w:t>
      </w:r>
      <w:r w:rsidRPr="00764097">
        <w:rPr>
          <w:rFonts w:ascii="Arial" w:eastAsia="Arial" w:hAnsi="Arial" w:cs="Times New Roman"/>
          <w:spacing w:val="-1"/>
          <w:sz w:val="24"/>
          <w:szCs w:val="24"/>
        </w:rPr>
        <w:t>considered "unusually</w:t>
      </w:r>
      <w:r w:rsidRPr="00764097">
        <w:rPr>
          <w:rFonts w:ascii="Arial" w:eastAsia="Arial" w:hAnsi="Arial" w:cs="Times New Roman"/>
          <w:spacing w:val="-4"/>
          <w:sz w:val="24"/>
          <w:szCs w:val="24"/>
        </w:rPr>
        <w:t xml:space="preserve"> </w:t>
      </w:r>
      <w:r w:rsidRPr="00764097">
        <w:rPr>
          <w:rFonts w:ascii="Arial" w:eastAsia="Arial" w:hAnsi="Arial" w:cs="Times New Roman"/>
          <w:spacing w:val="-1"/>
          <w:sz w:val="24"/>
          <w:szCs w:val="24"/>
        </w:rPr>
        <w:t>severe."</w:t>
      </w:r>
      <w:r w:rsidRPr="00764097">
        <w:rPr>
          <w:rFonts w:ascii="Arial" w:eastAsia="Arial" w:hAnsi="Arial" w:cs="Times New Roman"/>
          <w:sz w:val="24"/>
          <w:szCs w:val="24"/>
        </w:rPr>
        <w:t xml:space="preserve"> </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 xml:space="preserve">Comparison </w:t>
      </w:r>
      <w:r w:rsidRPr="00764097">
        <w:rPr>
          <w:rFonts w:ascii="Arial" w:eastAsia="Arial" w:hAnsi="Arial" w:cs="Times New Roman"/>
          <w:sz w:val="24"/>
          <w:szCs w:val="24"/>
        </w:rPr>
        <w:t>shall be</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on</w:t>
      </w:r>
      <w:r w:rsidRPr="00764097">
        <w:rPr>
          <w:rFonts w:ascii="Arial" w:eastAsia="Arial" w:hAnsi="Arial" w:cs="Times New Roman"/>
          <w:spacing w:val="-1"/>
          <w:sz w:val="24"/>
          <w:szCs w:val="24"/>
        </w:rPr>
        <w:t xml:space="preserve"> </w:t>
      </w:r>
      <w:r w:rsidRPr="00764097">
        <w:rPr>
          <w:rFonts w:ascii="Arial" w:eastAsia="Arial" w:hAnsi="Arial" w:cs="Times New Roman"/>
          <w:sz w:val="24"/>
          <w:szCs w:val="24"/>
        </w:rPr>
        <w:t>a</w:t>
      </w:r>
      <w:r w:rsidRPr="00764097">
        <w:rPr>
          <w:rFonts w:ascii="Arial" w:eastAsia="Arial" w:hAnsi="Arial" w:cs="Times New Roman"/>
          <w:spacing w:val="-4"/>
          <w:sz w:val="24"/>
          <w:szCs w:val="24"/>
        </w:rPr>
        <w:t xml:space="preserve"> </w:t>
      </w:r>
      <w:r w:rsidRPr="00764097">
        <w:rPr>
          <w:rFonts w:ascii="Arial" w:eastAsia="Arial" w:hAnsi="Arial" w:cs="Times New Roman"/>
          <w:sz w:val="24"/>
          <w:szCs w:val="24"/>
        </w:rPr>
        <w:t>monthly</w:t>
      </w:r>
      <w:r w:rsidRPr="00764097">
        <w:rPr>
          <w:rFonts w:ascii="Arial" w:eastAsia="Arial" w:hAnsi="Arial" w:cs="Times New Roman"/>
          <w:spacing w:val="-5"/>
          <w:sz w:val="24"/>
          <w:szCs w:val="24"/>
        </w:rPr>
        <w:t xml:space="preserve"> </w:t>
      </w:r>
      <w:r w:rsidRPr="00764097">
        <w:rPr>
          <w:rFonts w:ascii="Arial" w:eastAsia="Arial" w:hAnsi="Arial" w:cs="Times New Roman"/>
          <w:sz w:val="24"/>
          <w:szCs w:val="24"/>
        </w:rPr>
        <w:t>basis.</w:t>
      </w:r>
      <w:r w:rsidRPr="00764097">
        <w:rPr>
          <w:rFonts w:ascii="Arial" w:eastAsia="Arial" w:hAnsi="Arial" w:cs="Times New Roman"/>
          <w:spacing w:val="59"/>
          <w:sz w:val="24"/>
          <w:szCs w:val="24"/>
        </w:rPr>
        <w:t xml:space="preserve"> </w:t>
      </w:r>
      <w:r w:rsidRPr="00764097">
        <w:rPr>
          <w:rFonts w:ascii="Arial" w:eastAsia="Arial" w:hAnsi="Arial" w:cs="Times New Roman"/>
          <w:sz w:val="24"/>
          <w:szCs w:val="24"/>
        </w:rPr>
        <w:t>Whether</w:t>
      </w:r>
      <w:r w:rsidRPr="00764097">
        <w:rPr>
          <w:rFonts w:ascii="Arial" w:eastAsia="Arial" w:hAnsi="Arial" w:cs="Times New Roman"/>
          <w:spacing w:val="-3"/>
          <w:sz w:val="24"/>
          <w:szCs w:val="24"/>
        </w:rPr>
        <w:t xml:space="preserve"> </w:t>
      </w:r>
      <w:r w:rsidRPr="00764097">
        <w:rPr>
          <w:rFonts w:ascii="Arial" w:eastAsia="Arial" w:hAnsi="Arial" w:cs="Times New Roman"/>
          <w:sz w:val="24"/>
          <w:szCs w:val="24"/>
        </w:rPr>
        <w:t>or</w:t>
      </w:r>
      <w:r w:rsidRPr="00764097">
        <w:rPr>
          <w:rFonts w:ascii="Arial" w:eastAsia="Arial" w:hAnsi="Arial" w:cs="Times New Roman"/>
          <w:spacing w:val="-1"/>
          <w:sz w:val="24"/>
          <w:szCs w:val="24"/>
        </w:rPr>
        <w:t xml:space="preserve"> not</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unusually</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severe</w:t>
      </w:r>
      <w:r w:rsidRPr="00764097">
        <w:rPr>
          <w:rFonts w:ascii="Arial" w:eastAsia="Arial" w:hAnsi="Arial" w:cs="Times New Roman"/>
          <w:spacing w:val="3"/>
          <w:sz w:val="24"/>
          <w:szCs w:val="24"/>
        </w:rPr>
        <w:t xml:space="preserve"> </w:t>
      </w:r>
      <w:r w:rsidRPr="00764097">
        <w:rPr>
          <w:rFonts w:ascii="Arial" w:eastAsia="Arial" w:hAnsi="Arial" w:cs="Times New Roman"/>
          <w:spacing w:val="-1"/>
          <w:sz w:val="24"/>
          <w:szCs w:val="24"/>
        </w:rPr>
        <w:t>weather</w:t>
      </w:r>
      <w:r w:rsidRPr="00764097">
        <w:rPr>
          <w:rFonts w:ascii="Arial" w:eastAsia="Arial" w:hAnsi="Arial" w:cs="Times New Roman"/>
          <w:sz w:val="24"/>
          <w:szCs w:val="24"/>
        </w:rPr>
        <w:t xml:space="preserve"> in fact</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delays</w:t>
      </w:r>
      <w:r w:rsidRPr="00764097">
        <w:rPr>
          <w:rFonts w:ascii="Arial" w:eastAsia="Arial" w:hAnsi="Arial" w:cs="Times New Roman"/>
          <w:sz w:val="24"/>
          <w:szCs w:val="24"/>
        </w:rPr>
        <w:t xml:space="preserve"> the</w:t>
      </w:r>
      <w:r w:rsidRPr="00764097">
        <w:rPr>
          <w:rFonts w:ascii="Arial" w:eastAsia="Arial" w:hAnsi="Arial" w:cs="Times New Roman"/>
          <w:spacing w:val="1"/>
          <w:sz w:val="24"/>
          <w:szCs w:val="24"/>
        </w:rPr>
        <w:t xml:space="preserve"> </w:t>
      </w:r>
      <w:r w:rsidRPr="00764097">
        <w:rPr>
          <w:rFonts w:ascii="Arial" w:eastAsia="Arial" w:hAnsi="Arial" w:cs="Times New Roman"/>
          <w:spacing w:val="-2"/>
          <w:sz w:val="24"/>
          <w:szCs w:val="24"/>
        </w:rPr>
        <w:t>work</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will</w:t>
      </w:r>
      <w:r w:rsidRPr="00764097">
        <w:rPr>
          <w:rFonts w:ascii="Arial" w:eastAsia="Arial" w:hAnsi="Arial" w:cs="Times New Roman"/>
          <w:spacing w:val="4"/>
          <w:sz w:val="24"/>
          <w:szCs w:val="24"/>
        </w:rPr>
        <w:t xml:space="preserve"> </w:t>
      </w:r>
      <w:r w:rsidRPr="00764097">
        <w:rPr>
          <w:rFonts w:ascii="Arial" w:eastAsia="Arial" w:hAnsi="Arial" w:cs="Times New Roman"/>
          <w:sz w:val="24"/>
          <w:szCs w:val="24"/>
        </w:rPr>
        <w:t>depend</w:t>
      </w:r>
      <w:r w:rsidRPr="00764097">
        <w:rPr>
          <w:rFonts w:ascii="Arial" w:eastAsia="Arial" w:hAnsi="Arial" w:cs="Times New Roman"/>
          <w:spacing w:val="33"/>
          <w:sz w:val="24"/>
          <w:szCs w:val="24"/>
        </w:rPr>
        <w:t xml:space="preserve"> </w:t>
      </w:r>
      <w:r w:rsidRPr="00764097">
        <w:rPr>
          <w:rFonts w:ascii="Arial" w:eastAsia="Arial" w:hAnsi="Arial" w:cs="Times New Roman"/>
          <w:sz w:val="24"/>
          <w:szCs w:val="24"/>
        </w:rPr>
        <w:t>upon</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 xml:space="preserve">the </w:t>
      </w:r>
      <w:r w:rsidRPr="00764097">
        <w:rPr>
          <w:rFonts w:ascii="Arial" w:eastAsia="Arial" w:hAnsi="Arial" w:cs="Times New Roman"/>
          <w:sz w:val="24"/>
          <w:szCs w:val="24"/>
        </w:rPr>
        <w:t>effect</w:t>
      </w:r>
      <w:r w:rsidRPr="00764097">
        <w:rPr>
          <w:rFonts w:ascii="Arial" w:eastAsia="Arial" w:hAnsi="Arial" w:cs="Times New Roman"/>
          <w:spacing w:val="-4"/>
          <w:sz w:val="24"/>
          <w:szCs w:val="24"/>
        </w:rPr>
        <w:t xml:space="preserve"> </w:t>
      </w:r>
      <w:r w:rsidRPr="00764097">
        <w:rPr>
          <w:rFonts w:ascii="Arial" w:eastAsia="Arial" w:hAnsi="Arial" w:cs="Times New Roman"/>
          <w:spacing w:val="-1"/>
          <w:sz w:val="24"/>
          <w:szCs w:val="24"/>
        </w:rPr>
        <w:t>of</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 xml:space="preserve">weather </w:t>
      </w:r>
      <w:r w:rsidRPr="00764097">
        <w:rPr>
          <w:rFonts w:ascii="Arial" w:eastAsia="Arial" w:hAnsi="Arial" w:cs="Times New Roman"/>
          <w:sz w:val="24"/>
          <w:szCs w:val="24"/>
        </w:rPr>
        <w:t>on</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the</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branches</w:t>
      </w:r>
      <w:r w:rsidRPr="00764097">
        <w:rPr>
          <w:rFonts w:ascii="Arial" w:eastAsia="Arial" w:hAnsi="Arial" w:cs="Times New Roman"/>
          <w:spacing w:val="-5"/>
          <w:sz w:val="24"/>
          <w:szCs w:val="24"/>
        </w:rPr>
        <w:t xml:space="preserve"> </w:t>
      </w:r>
      <w:r w:rsidRPr="00764097">
        <w:rPr>
          <w:rFonts w:ascii="Arial" w:eastAsia="Arial" w:hAnsi="Arial" w:cs="Times New Roman"/>
          <w:spacing w:val="-1"/>
          <w:sz w:val="24"/>
          <w:szCs w:val="24"/>
        </w:rPr>
        <w:t>of</w:t>
      </w:r>
      <w:r w:rsidRPr="00764097">
        <w:rPr>
          <w:rFonts w:ascii="Arial" w:eastAsia="Arial" w:hAnsi="Arial" w:cs="Times New Roman"/>
          <w:sz w:val="24"/>
          <w:szCs w:val="24"/>
        </w:rPr>
        <w:t xml:space="preserve"> </w:t>
      </w:r>
      <w:r w:rsidRPr="00764097">
        <w:rPr>
          <w:rFonts w:ascii="Arial" w:eastAsia="Arial" w:hAnsi="Arial" w:cs="Times New Roman"/>
          <w:spacing w:val="-2"/>
          <w:sz w:val="24"/>
          <w:szCs w:val="24"/>
        </w:rPr>
        <w:t>work</w:t>
      </w:r>
      <w:r w:rsidRPr="00764097">
        <w:rPr>
          <w:rFonts w:ascii="Arial" w:eastAsia="Arial" w:hAnsi="Arial" w:cs="Times New Roman"/>
          <w:sz w:val="24"/>
          <w:szCs w:val="24"/>
        </w:rPr>
        <w:t xml:space="preserve"> being</w:t>
      </w:r>
      <w:r w:rsidRPr="00764097">
        <w:rPr>
          <w:rFonts w:ascii="Arial" w:eastAsia="Arial" w:hAnsi="Arial" w:cs="Times New Roman"/>
          <w:spacing w:val="-1"/>
          <w:sz w:val="24"/>
          <w:szCs w:val="24"/>
        </w:rPr>
        <w:t xml:space="preserve"> performed during </w:t>
      </w:r>
      <w:r w:rsidRPr="00764097">
        <w:rPr>
          <w:rFonts w:ascii="Arial" w:eastAsia="Arial" w:hAnsi="Arial" w:cs="Times New Roman"/>
          <w:sz w:val="24"/>
          <w:szCs w:val="24"/>
        </w:rPr>
        <w:t>the</w:t>
      </w:r>
      <w:r w:rsidRPr="00764097">
        <w:rPr>
          <w:rFonts w:ascii="Arial" w:eastAsia="Arial" w:hAnsi="Arial" w:cs="Times New Roman"/>
          <w:spacing w:val="39"/>
          <w:sz w:val="24"/>
          <w:szCs w:val="24"/>
        </w:rPr>
        <w:t xml:space="preserve"> </w:t>
      </w:r>
      <w:r w:rsidRPr="00764097">
        <w:rPr>
          <w:rFonts w:ascii="Arial" w:eastAsia="Arial" w:hAnsi="Arial" w:cs="Times New Roman"/>
          <w:sz w:val="24"/>
          <w:szCs w:val="24"/>
        </w:rPr>
        <w:t>time</w:t>
      </w:r>
      <w:r w:rsidRPr="00764097">
        <w:rPr>
          <w:rFonts w:ascii="Arial" w:eastAsia="Arial" w:hAnsi="Arial" w:cs="Times New Roman"/>
          <w:spacing w:val="-1"/>
          <w:sz w:val="24"/>
          <w:szCs w:val="24"/>
        </w:rPr>
        <w:t xml:space="preserve"> under</w:t>
      </w:r>
      <w:r w:rsidRPr="00764097">
        <w:rPr>
          <w:rFonts w:ascii="Arial" w:eastAsia="Arial" w:hAnsi="Arial" w:cs="Times New Roman"/>
          <w:sz w:val="24"/>
          <w:szCs w:val="24"/>
        </w:rPr>
        <w:t xml:space="preserve"> </w:t>
      </w:r>
      <w:r w:rsidRPr="00764097">
        <w:rPr>
          <w:rFonts w:ascii="Arial" w:eastAsia="Arial" w:hAnsi="Arial" w:cs="Times New Roman"/>
          <w:spacing w:val="-1"/>
          <w:sz w:val="24"/>
          <w:szCs w:val="24"/>
        </w:rPr>
        <w:t>consideration.</w:t>
      </w:r>
    </w:p>
    <w:p w:rsidR="00764097" w:rsidRPr="00764097" w:rsidRDefault="00764097" w:rsidP="00764097">
      <w:pPr>
        <w:tabs>
          <w:tab w:val="left" w:pos="900"/>
        </w:tabs>
        <w:ind w:firstLine="450"/>
        <w:rPr>
          <w:rFonts w:ascii="Arial" w:eastAsia="Arial" w:hAnsi="Arial" w:cs="Arial"/>
          <w:sz w:val="24"/>
          <w:szCs w:val="24"/>
        </w:rPr>
      </w:pPr>
    </w:p>
    <w:p w:rsidR="00764097" w:rsidRPr="00764097" w:rsidRDefault="00764097" w:rsidP="00764097">
      <w:pPr>
        <w:ind w:left="168" w:right="144"/>
        <w:jc w:val="center"/>
        <w:rPr>
          <w:rFonts w:ascii="Arial" w:eastAsia="Arial" w:hAnsi="Arial" w:cs="Times New Roman"/>
          <w:sz w:val="24"/>
          <w:szCs w:val="24"/>
        </w:rPr>
      </w:pPr>
      <w:r w:rsidRPr="00764097">
        <w:rPr>
          <w:rFonts w:ascii="Arial" w:eastAsia="Arial" w:hAnsi="Arial" w:cs="Times New Roman"/>
          <w:spacing w:val="-1"/>
          <w:sz w:val="24"/>
          <w:szCs w:val="24"/>
        </w:rPr>
        <w:t>(End</w:t>
      </w:r>
      <w:r w:rsidRPr="00764097">
        <w:rPr>
          <w:rFonts w:ascii="Arial" w:eastAsia="Arial" w:hAnsi="Arial" w:cs="Times New Roman"/>
          <w:spacing w:val="1"/>
          <w:sz w:val="24"/>
          <w:szCs w:val="24"/>
        </w:rPr>
        <w:t xml:space="preserve"> </w:t>
      </w:r>
      <w:r w:rsidRPr="00764097">
        <w:rPr>
          <w:rFonts w:ascii="Arial" w:eastAsia="Arial" w:hAnsi="Arial" w:cs="Times New Roman"/>
          <w:spacing w:val="-1"/>
          <w:sz w:val="24"/>
          <w:szCs w:val="24"/>
        </w:rPr>
        <w:t>of</w:t>
      </w:r>
      <w:r w:rsidRPr="00764097">
        <w:rPr>
          <w:rFonts w:ascii="Arial" w:eastAsia="Arial" w:hAnsi="Arial" w:cs="Times New Roman"/>
          <w:spacing w:val="3"/>
          <w:sz w:val="24"/>
          <w:szCs w:val="24"/>
        </w:rPr>
        <w:t xml:space="preserve"> c</w:t>
      </w:r>
      <w:r w:rsidRPr="00764097">
        <w:rPr>
          <w:rFonts w:ascii="Arial" w:eastAsia="Arial" w:hAnsi="Arial" w:cs="Times New Roman"/>
          <w:spacing w:val="-1"/>
          <w:sz w:val="24"/>
          <w:szCs w:val="24"/>
        </w:rPr>
        <w:t>lause)</w:t>
      </w:r>
    </w:p>
    <w:p w:rsidR="001D3771" w:rsidRDefault="001D3771" w:rsidP="004F1640">
      <w:pPr>
        <w:rPr>
          <w:rFonts w:ascii="Arial" w:eastAsia="Arial" w:hAnsi="Arial" w:cs="Arial"/>
          <w:sz w:val="24"/>
          <w:szCs w:val="24"/>
        </w:rPr>
      </w:pPr>
    </w:p>
    <w:p w:rsidR="004F1640" w:rsidRDefault="004F1640" w:rsidP="004F1640">
      <w:pPr>
        <w:rPr>
          <w:rFonts w:ascii="Arial" w:eastAsia="Arial" w:hAnsi="Arial" w:cs="Arial"/>
          <w:sz w:val="24"/>
          <w:szCs w:val="24"/>
        </w:rPr>
      </w:pPr>
    </w:p>
    <w:p w:rsidR="004F1640" w:rsidRDefault="004F1640" w:rsidP="001D3771">
      <w:pPr>
        <w:pStyle w:val="Heading1"/>
        <w:ind w:left="0"/>
        <w:rPr>
          <w:b w:val="0"/>
          <w:bCs w:val="0"/>
          <w:u w:val="none"/>
        </w:rPr>
      </w:pPr>
      <w:r w:rsidRPr="00F57846">
        <w:rPr>
          <w:spacing w:val="-1"/>
        </w:rPr>
        <w:t>852.237-</w:t>
      </w:r>
      <w:proofErr w:type="gramStart"/>
      <w:r w:rsidRPr="00F57846">
        <w:rPr>
          <w:spacing w:val="-1"/>
        </w:rPr>
        <w:t>7</w:t>
      </w:r>
      <w:r w:rsidRPr="00F57846">
        <w:t xml:space="preserve"> </w:t>
      </w:r>
      <w:r w:rsidRPr="00F57846">
        <w:rPr>
          <w:spacing w:val="4"/>
        </w:rPr>
        <w:t xml:space="preserve"> </w:t>
      </w:r>
      <w:r w:rsidRPr="00F57846">
        <w:rPr>
          <w:spacing w:val="-1"/>
        </w:rPr>
        <w:t>Indemnification</w:t>
      </w:r>
      <w:proofErr w:type="gramEnd"/>
      <w:r w:rsidRPr="00F57846">
        <w:t xml:space="preserve"> </w:t>
      </w:r>
      <w:r w:rsidRPr="00F57846">
        <w:rPr>
          <w:spacing w:val="-1"/>
        </w:rPr>
        <w:t>and</w:t>
      </w:r>
      <w:r w:rsidRPr="00F57846">
        <w:t xml:space="preserve"> </w:t>
      </w:r>
      <w:r>
        <w:t>m</w:t>
      </w:r>
      <w:r w:rsidRPr="00F57846">
        <w:rPr>
          <w:spacing w:val="-1"/>
        </w:rPr>
        <w:t>edical</w:t>
      </w:r>
      <w:r w:rsidRPr="00F57846">
        <w:t xml:space="preserve"> </w:t>
      </w:r>
      <w:r>
        <w:t>l</w:t>
      </w:r>
      <w:r w:rsidRPr="00F57846">
        <w:t>iability</w:t>
      </w:r>
      <w:r w:rsidRPr="00F57846">
        <w:rPr>
          <w:spacing w:val="-13"/>
        </w:rPr>
        <w:t xml:space="preserve"> </w:t>
      </w:r>
      <w:r>
        <w:rPr>
          <w:spacing w:val="-13"/>
        </w:rPr>
        <w:t>i</w:t>
      </w:r>
      <w:r w:rsidRPr="00F57846">
        <w:t>nsurance</w:t>
      </w:r>
      <w:r>
        <w:rPr>
          <w:u w:val="none"/>
        </w:rPr>
        <w:t>.</w:t>
      </w:r>
    </w:p>
    <w:p w:rsidR="004F1640" w:rsidRDefault="004F1640" w:rsidP="004F1640">
      <w:pPr>
        <w:spacing w:before="11"/>
        <w:rPr>
          <w:rFonts w:ascii="Arial" w:eastAsia="Arial" w:hAnsi="Arial" w:cs="Arial"/>
          <w:b/>
          <w:bCs/>
          <w:sz w:val="17"/>
          <w:szCs w:val="17"/>
        </w:rPr>
      </w:pPr>
    </w:p>
    <w:p w:rsidR="004F1640" w:rsidRDefault="004F1640" w:rsidP="001D3771">
      <w:pPr>
        <w:pStyle w:val="BodyText"/>
        <w:spacing w:before="69"/>
        <w:ind w:left="450" w:firstLine="0"/>
      </w:pPr>
      <w:r>
        <w:t xml:space="preserve">As </w:t>
      </w:r>
      <w:r>
        <w:rPr>
          <w:spacing w:val="-1"/>
        </w:rPr>
        <w:t>prescribed</w:t>
      </w:r>
      <w:r>
        <w:rPr>
          <w:spacing w:val="1"/>
        </w:rPr>
        <w:t xml:space="preserve"> </w:t>
      </w:r>
      <w:r>
        <w:rPr>
          <w:spacing w:val="-1"/>
        </w:rPr>
        <w:t>in 837.403,</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4F1640">
      <w:pPr>
        <w:rPr>
          <w:rFonts w:ascii="Arial" w:eastAsia="Arial" w:hAnsi="Arial" w:cs="Arial"/>
          <w:sz w:val="24"/>
          <w:szCs w:val="24"/>
        </w:rPr>
      </w:pPr>
    </w:p>
    <w:p w:rsidR="004F1640" w:rsidRDefault="004F1640" w:rsidP="004F1640">
      <w:pPr>
        <w:ind w:left="1179"/>
        <w:rPr>
          <w:rFonts w:ascii="Arial" w:eastAsia="Arial" w:hAnsi="Arial" w:cs="Arial"/>
          <w:sz w:val="24"/>
          <w:szCs w:val="24"/>
        </w:rPr>
      </w:pPr>
      <w:r>
        <w:rPr>
          <w:rFonts w:ascii="Arial"/>
          <w:b/>
          <w:spacing w:val="-1"/>
          <w:sz w:val="24"/>
        </w:rPr>
        <w:t>I</w:t>
      </w:r>
      <w:r>
        <w:rPr>
          <w:rFonts w:ascii="Arial"/>
          <w:b/>
          <w:spacing w:val="-1"/>
          <w:sz w:val="19"/>
        </w:rPr>
        <w:t>NDEMNIFICATION</w:t>
      </w:r>
      <w:r>
        <w:rPr>
          <w:rFonts w:ascii="Arial"/>
          <w:b/>
          <w:spacing w:val="-20"/>
          <w:sz w:val="19"/>
        </w:rPr>
        <w:t xml:space="preserve"> </w:t>
      </w:r>
      <w:r>
        <w:rPr>
          <w:rFonts w:ascii="Arial"/>
          <w:b/>
          <w:spacing w:val="-2"/>
          <w:sz w:val="19"/>
        </w:rPr>
        <w:t>AND</w:t>
      </w:r>
      <w:r>
        <w:rPr>
          <w:rFonts w:ascii="Arial"/>
          <w:b/>
          <w:spacing w:val="-11"/>
          <w:sz w:val="19"/>
        </w:rPr>
        <w:t xml:space="preserve"> </w:t>
      </w:r>
      <w:r>
        <w:rPr>
          <w:rFonts w:ascii="Arial"/>
          <w:b/>
          <w:sz w:val="24"/>
        </w:rPr>
        <w:t>M</w:t>
      </w:r>
      <w:r>
        <w:rPr>
          <w:rFonts w:ascii="Arial"/>
          <w:b/>
          <w:sz w:val="19"/>
        </w:rPr>
        <w:t>EDICAL</w:t>
      </w:r>
      <w:r>
        <w:rPr>
          <w:rFonts w:ascii="Arial"/>
          <w:b/>
          <w:spacing w:val="-15"/>
          <w:sz w:val="19"/>
        </w:rPr>
        <w:t xml:space="preserve"> </w:t>
      </w:r>
      <w:r>
        <w:rPr>
          <w:rFonts w:ascii="Arial"/>
          <w:b/>
          <w:sz w:val="24"/>
        </w:rPr>
        <w:t>L</w:t>
      </w:r>
      <w:r>
        <w:rPr>
          <w:rFonts w:ascii="Arial"/>
          <w:b/>
          <w:sz w:val="19"/>
        </w:rPr>
        <w:t>IABILITY</w:t>
      </w:r>
      <w:r>
        <w:rPr>
          <w:rFonts w:ascii="Arial"/>
          <w:b/>
          <w:spacing w:val="-14"/>
          <w:sz w:val="19"/>
        </w:rPr>
        <w:t xml:space="preserve"> </w:t>
      </w:r>
      <w:r>
        <w:rPr>
          <w:rFonts w:ascii="Arial"/>
          <w:b/>
          <w:sz w:val="24"/>
        </w:rPr>
        <w:t>I</w:t>
      </w:r>
      <w:r>
        <w:rPr>
          <w:rFonts w:ascii="Arial"/>
          <w:b/>
          <w:sz w:val="19"/>
        </w:rPr>
        <w:t>NSURANCE</w:t>
      </w:r>
      <w:r>
        <w:rPr>
          <w:rFonts w:ascii="Arial"/>
          <w:b/>
          <w:spacing w:val="-16"/>
          <w:sz w:val="19"/>
        </w:rPr>
        <w:t xml:space="preserve"> </w:t>
      </w:r>
      <w:r>
        <w:rPr>
          <w:rFonts w:ascii="Arial"/>
          <w:b/>
          <w:spacing w:val="-2"/>
          <w:sz w:val="24"/>
        </w:rPr>
        <w:t>(JAN</w:t>
      </w:r>
      <w:r>
        <w:rPr>
          <w:rFonts w:ascii="Arial"/>
          <w:b/>
          <w:spacing w:val="-11"/>
          <w:sz w:val="24"/>
        </w:rPr>
        <w:t xml:space="preserve"> </w:t>
      </w:r>
      <w:r>
        <w:rPr>
          <w:rFonts w:ascii="Arial"/>
          <w:b/>
          <w:sz w:val="24"/>
        </w:rPr>
        <w:t>2008)</w:t>
      </w:r>
    </w:p>
    <w:p w:rsidR="004F1640" w:rsidRDefault="004F1640" w:rsidP="004F1640">
      <w:pPr>
        <w:rPr>
          <w:rFonts w:ascii="Arial" w:eastAsia="Arial" w:hAnsi="Arial" w:cs="Arial"/>
          <w:b/>
          <w:bCs/>
          <w:sz w:val="24"/>
          <w:szCs w:val="24"/>
        </w:rPr>
      </w:pPr>
    </w:p>
    <w:p w:rsidR="004F1640" w:rsidRDefault="004F1640" w:rsidP="001D3771">
      <w:pPr>
        <w:pStyle w:val="BodyText"/>
        <w:numPr>
          <w:ilvl w:val="0"/>
          <w:numId w:val="3"/>
        </w:numPr>
        <w:tabs>
          <w:tab w:val="left" w:pos="900"/>
        </w:tabs>
        <w:ind w:left="0" w:right="212" w:firstLine="450"/>
      </w:pPr>
      <w:r>
        <w:t xml:space="preserve">It is </w:t>
      </w:r>
      <w:r>
        <w:rPr>
          <w:spacing w:val="-1"/>
        </w:rPr>
        <w:t>expressly</w:t>
      </w:r>
      <w:r>
        <w:rPr>
          <w:spacing w:val="-4"/>
        </w:rPr>
        <w:t xml:space="preserve"> </w:t>
      </w:r>
      <w:r>
        <w:t>agreed</w:t>
      </w:r>
      <w:r>
        <w:rPr>
          <w:spacing w:val="1"/>
        </w:rPr>
        <w:t xml:space="preserve"> </w:t>
      </w:r>
      <w:r>
        <w:t>and</w:t>
      </w:r>
      <w:r>
        <w:rPr>
          <w:spacing w:val="-1"/>
        </w:rPr>
        <w:t xml:space="preserve"> understood</w:t>
      </w:r>
      <w:r>
        <w:rPr>
          <w:spacing w:val="1"/>
        </w:rPr>
        <w:t xml:space="preserve"> </w:t>
      </w:r>
      <w:r>
        <w:rPr>
          <w:spacing w:val="-2"/>
        </w:rPr>
        <w:t>that</w:t>
      </w:r>
      <w:r>
        <w:t xml:space="preserve"> this is a</w:t>
      </w:r>
      <w:r>
        <w:rPr>
          <w:spacing w:val="1"/>
        </w:rPr>
        <w:t xml:space="preserve"> </w:t>
      </w:r>
      <w:r>
        <w:rPr>
          <w:spacing w:val="-1"/>
        </w:rPr>
        <w:t>non-personal</w:t>
      </w:r>
      <w:r>
        <w:rPr>
          <w:spacing w:val="37"/>
        </w:rPr>
        <w:t xml:space="preserve"> </w:t>
      </w:r>
      <w:r>
        <w:rPr>
          <w:spacing w:val="-1"/>
        </w:rPr>
        <w:t>services</w:t>
      </w:r>
      <w:r>
        <w:t xml:space="preserve"> </w:t>
      </w:r>
      <w:r>
        <w:rPr>
          <w:spacing w:val="-1"/>
        </w:rPr>
        <w:t>contract,</w:t>
      </w:r>
      <w:r>
        <w:rPr>
          <w:spacing w:val="1"/>
        </w:rPr>
        <w:t xml:space="preserve"> </w:t>
      </w:r>
      <w:r>
        <w:t xml:space="preserve">as </w:t>
      </w:r>
      <w:r>
        <w:rPr>
          <w:spacing w:val="-1"/>
        </w:rPr>
        <w:t>defined</w:t>
      </w:r>
      <w:r>
        <w:rPr>
          <w:spacing w:val="1"/>
        </w:rPr>
        <w:t xml:space="preserve"> </w:t>
      </w:r>
      <w:r>
        <w:rPr>
          <w:spacing w:val="-1"/>
        </w:rPr>
        <w:t>in</w:t>
      </w:r>
      <w:r>
        <w:rPr>
          <w:spacing w:val="1"/>
        </w:rPr>
        <w:t xml:space="preserve"> </w:t>
      </w:r>
      <w:r>
        <w:rPr>
          <w:spacing w:val="-1"/>
        </w:rPr>
        <w:t>Federal</w:t>
      </w:r>
      <w:r>
        <w:rPr>
          <w:spacing w:val="-3"/>
        </w:rPr>
        <w:t xml:space="preserve"> </w:t>
      </w:r>
      <w:r>
        <w:rPr>
          <w:spacing w:val="-1"/>
        </w:rPr>
        <w:t>Acquisition</w:t>
      </w:r>
      <w:r>
        <w:rPr>
          <w:spacing w:val="1"/>
        </w:rPr>
        <w:t xml:space="preserve"> </w:t>
      </w:r>
      <w:r>
        <w:rPr>
          <w:spacing w:val="-1"/>
        </w:rPr>
        <w:t>Regulation</w:t>
      </w:r>
      <w:r>
        <w:rPr>
          <w:spacing w:val="1"/>
        </w:rPr>
        <w:t xml:space="preserve"> </w:t>
      </w:r>
      <w:r>
        <w:rPr>
          <w:spacing w:val="-1"/>
        </w:rPr>
        <w:t xml:space="preserve">(FAR) </w:t>
      </w:r>
      <w:hyperlink r:id="rId108" w:anchor="se48.1.37_1101" w:history="1">
        <w:r w:rsidRPr="00437DEA">
          <w:rPr>
            <w:rStyle w:val="Hyperlink"/>
          </w:rPr>
          <w:t>37.101</w:t>
        </w:r>
      </w:hyperlink>
      <w:r>
        <w:t>,</w:t>
      </w:r>
      <w:r>
        <w:rPr>
          <w:spacing w:val="73"/>
        </w:rPr>
        <w:t xml:space="preserve"> </w:t>
      </w:r>
      <w:r>
        <w:t>under</w:t>
      </w:r>
      <w:r>
        <w:rPr>
          <w:spacing w:val="-1"/>
        </w:rPr>
        <w:t xml:space="preserve"> </w:t>
      </w:r>
      <w:r>
        <w:rPr>
          <w:spacing w:val="-2"/>
        </w:rPr>
        <w:t>which</w:t>
      </w:r>
      <w:r>
        <w:t xml:space="preserve"> the</w:t>
      </w:r>
      <w:r>
        <w:rPr>
          <w:spacing w:val="1"/>
        </w:rPr>
        <w:t xml:space="preserve"> </w:t>
      </w:r>
      <w:r>
        <w:rPr>
          <w:spacing w:val="-1"/>
        </w:rPr>
        <w:t>professional</w:t>
      </w:r>
      <w:r>
        <w:t xml:space="preserve"> </w:t>
      </w:r>
      <w:r>
        <w:rPr>
          <w:spacing w:val="-1"/>
        </w:rPr>
        <w:t>services</w:t>
      </w:r>
      <w:r>
        <w:t xml:space="preserve"> </w:t>
      </w:r>
      <w:r>
        <w:rPr>
          <w:spacing w:val="-1"/>
        </w:rPr>
        <w:t>rendered</w:t>
      </w:r>
      <w:r>
        <w:rPr>
          <w:spacing w:val="1"/>
        </w:rPr>
        <w:t xml:space="preserve"> </w:t>
      </w:r>
      <w:r>
        <w:t>by</w:t>
      </w:r>
      <w:r>
        <w:rPr>
          <w:spacing w:val="-5"/>
        </w:rPr>
        <w:t xml:space="preserve"> </w:t>
      </w:r>
      <w:r>
        <w:t>the</w:t>
      </w:r>
      <w:r>
        <w:rPr>
          <w:spacing w:val="1"/>
        </w:rPr>
        <w:t xml:space="preserve"> </w:t>
      </w:r>
      <w:r>
        <w:rPr>
          <w:spacing w:val="-1"/>
        </w:rPr>
        <w:t>Contractor or</w:t>
      </w:r>
      <w:r>
        <w:rPr>
          <w:spacing w:val="-3"/>
        </w:rPr>
        <w:t xml:space="preserve"> </w:t>
      </w:r>
      <w:r>
        <w:t>its health-</w:t>
      </w:r>
      <w:r>
        <w:rPr>
          <w:spacing w:val="59"/>
        </w:rPr>
        <w:t xml:space="preserve"> </w:t>
      </w:r>
      <w:r>
        <w:rPr>
          <w:spacing w:val="-1"/>
        </w:rPr>
        <w:t>care</w:t>
      </w:r>
      <w:r>
        <w:rPr>
          <w:spacing w:val="1"/>
        </w:rPr>
        <w:t xml:space="preserve"> </w:t>
      </w:r>
      <w:r>
        <w:rPr>
          <w:spacing w:val="-1"/>
        </w:rPr>
        <w:t>providers</w:t>
      </w:r>
      <w:r>
        <w:t xml:space="preserve"> </w:t>
      </w:r>
      <w:r>
        <w:rPr>
          <w:spacing w:val="-1"/>
        </w:rPr>
        <w:t>are</w:t>
      </w:r>
      <w:r>
        <w:rPr>
          <w:spacing w:val="1"/>
        </w:rPr>
        <w:t xml:space="preserve"> </w:t>
      </w:r>
      <w:r>
        <w:rPr>
          <w:spacing w:val="-1"/>
        </w:rPr>
        <w:t>rendered</w:t>
      </w:r>
      <w:r>
        <w:rPr>
          <w:spacing w:val="1"/>
        </w:rPr>
        <w:t xml:space="preserve"> </w:t>
      </w:r>
      <w:r>
        <w:rPr>
          <w:spacing w:val="-2"/>
        </w:rPr>
        <w:t>in</w:t>
      </w:r>
      <w:r>
        <w:rPr>
          <w:spacing w:val="1"/>
        </w:rPr>
        <w:t xml:space="preserve"> </w:t>
      </w:r>
      <w:r>
        <w:t>its capacity</w:t>
      </w:r>
      <w:r>
        <w:rPr>
          <w:spacing w:val="-5"/>
        </w:rPr>
        <w:t xml:space="preserve"> </w:t>
      </w:r>
      <w:r>
        <w:t>as</w:t>
      </w:r>
      <w:r>
        <w:rPr>
          <w:spacing w:val="-2"/>
        </w:rPr>
        <w:t xml:space="preserve"> </w:t>
      </w:r>
      <w:r>
        <w:t>an</w:t>
      </w:r>
      <w:r>
        <w:rPr>
          <w:spacing w:val="1"/>
        </w:rPr>
        <w:t xml:space="preserve"> </w:t>
      </w:r>
      <w:r>
        <w:rPr>
          <w:spacing w:val="-1"/>
        </w:rPr>
        <w:t>independent</w:t>
      </w:r>
      <w:r>
        <w:t xml:space="preserve"> </w:t>
      </w:r>
      <w:r>
        <w:rPr>
          <w:spacing w:val="-1"/>
        </w:rPr>
        <w:t>contractor.</w:t>
      </w:r>
      <w:r>
        <w:rPr>
          <w:spacing w:val="65"/>
        </w:rPr>
        <w:t xml:space="preserve"> </w:t>
      </w:r>
      <w:r>
        <w:t>The</w:t>
      </w:r>
      <w:r>
        <w:rPr>
          <w:spacing w:val="45"/>
        </w:rPr>
        <w:t xml:space="preserve"> </w:t>
      </w:r>
      <w:r>
        <w:rPr>
          <w:spacing w:val="-1"/>
        </w:rPr>
        <w:t>Government</w:t>
      </w:r>
      <w:r>
        <w:rPr>
          <w:spacing w:val="-2"/>
        </w:rPr>
        <w:t xml:space="preserve"> </w:t>
      </w:r>
      <w:r>
        <w:rPr>
          <w:spacing w:val="1"/>
        </w:rPr>
        <w:t>may</w:t>
      </w:r>
      <w:r>
        <w:rPr>
          <w:spacing w:val="-5"/>
        </w:rPr>
        <w:t xml:space="preserve"> </w:t>
      </w:r>
      <w:r>
        <w:rPr>
          <w:spacing w:val="-1"/>
        </w:rPr>
        <w:t>evaluate</w:t>
      </w:r>
      <w:r>
        <w:rPr>
          <w:spacing w:val="1"/>
        </w:rPr>
        <w:t xml:space="preserve"> </w:t>
      </w:r>
      <w:r>
        <w:rPr>
          <w:spacing w:val="-2"/>
        </w:rPr>
        <w:t>the</w:t>
      </w:r>
      <w:r>
        <w:rPr>
          <w:spacing w:val="1"/>
        </w:rPr>
        <w:t xml:space="preserve"> </w:t>
      </w:r>
      <w:r>
        <w:rPr>
          <w:spacing w:val="-1"/>
        </w:rPr>
        <w:t>quality</w:t>
      </w:r>
      <w:r>
        <w:rPr>
          <w:spacing w:val="-4"/>
        </w:rPr>
        <w:t xml:space="preserve"> </w:t>
      </w:r>
      <w:r>
        <w:t>of</w:t>
      </w:r>
      <w:r>
        <w:rPr>
          <w:spacing w:val="3"/>
        </w:rPr>
        <w:t xml:space="preserve"> </w:t>
      </w:r>
      <w:r>
        <w:rPr>
          <w:spacing w:val="-1"/>
        </w:rPr>
        <w:t>professional</w:t>
      </w:r>
      <w:r>
        <w:rPr>
          <w:spacing w:val="-3"/>
        </w:rPr>
        <w:t xml:space="preserve"> </w:t>
      </w:r>
      <w:r>
        <w:t>and</w:t>
      </w:r>
      <w:r>
        <w:rPr>
          <w:spacing w:val="1"/>
        </w:rPr>
        <w:t xml:space="preserve"> </w:t>
      </w:r>
      <w:r>
        <w:rPr>
          <w:spacing w:val="-1"/>
        </w:rPr>
        <w:t>administrative</w:t>
      </w:r>
      <w:r>
        <w:rPr>
          <w:spacing w:val="1"/>
        </w:rPr>
        <w:t xml:space="preserve"> </w:t>
      </w:r>
      <w:r>
        <w:rPr>
          <w:spacing w:val="-1"/>
        </w:rPr>
        <w:t>services</w:t>
      </w:r>
      <w:r>
        <w:rPr>
          <w:spacing w:val="70"/>
        </w:rPr>
        <w:t xml:space="preserve"> </w:t>
      </w:r>
      <w:r>
        <w:rPr>
          <w:spacing w:val="-1"/>
        </w:rPr>
        <w:t>provided</w:t>
      </w:r>
      <w:r>
        <w:rPr>
          <w:spacing w:val="1"/>
        </w:rPr>
        <w:t xml:space="preserve"> </w:t>
      </w:r>
      <w:r>
        <w:t xml:space="preserve">but </w:t>
      </w:r>
      <w:r>
        <w:rPr>
          <w:spacing w:val="-1"/>
        </w:rPr>
        <w:t>retains</w:t>
      </w:r>
      <w:r>
        <w:t xml:space="preserve"> no</w:t>
      </w:r>
      <w:r>
        <w:rPr>
          <w:spacing w:val="-1"/>
        </w:rPr>
        <w:t xml:space="preserve"> control</w:t>
      </w:r>
      <w:r>
        <w:rPr>
          <w:spacing w:val="-3"/>
        </w:rPr>
        <w:t xml:space="preserve"> </w:t>
      </w:r>
      <w:r>
        <w:rPr>
          <w:spacing w:val="-2"/>
        </w:rPr>
        <w:t>over</w:t>
      </w:r>
      <w:r>
        <w:rPr>
          <w:spacing w:val="-1"/>
        </w:rPr>
        <w:t xml:space="preserve"> professional</w:t>
      </w:r>
      <w:r>
        <w:t xml:space="preserve"> </w:t>
      </w:r>
      <w:r>
        <w:rPr>
          <w:spacing w:val="-1"/>
        </w:rPr>
        <w:t>aspects</w:t>
      </w:r>
      <w:r>
        <w:rPr>
          <w:spacing w:val="-2"/>
        </w:rPr>
        <w:t xml:space="preserve"> </w:t>
      </w:r>
      <w:r>
        <w:rPr>
          <w:spacing w:val="-1"/>
        </w:rPr>
        <w:t>of</w:t>
      </w:r>
      <w:r>
        <w:rPr>
          <w:spacing w:val="5"/>
        </w:rPr>
        <w:t xml:space="preserve"> </w:t>
      </w:r>
      <w:r>
        <w:rPr>
          <w:spacing w:val="-1"/>
        </w:rPr>
        <w:t>the</w:t>
      </w:r>
      <w:r>
        <w:rPr>
          <w:spacing w:val="1"/>
        </w:rPr>
        <w:t xml:space="preserve"> </w:t>
      </w:r>
      <w:r>
        <w:rPr>
          <w:spacing w:val="-1"/>
        </w:rPr>
        <w:t>services</w:t>
      </w:r>
      <w:r>
        <w:rPr>
          <w:spacing w:val="59"/>
        </w:rPr>
        <w:t xml:space="preserve"> </w:t>
      </w:r>
      <w:r>
        <w:rPr>
          <w:spacing w:val="-1"/>
        </w:rPr>
        <w:t>rendered,</w:t>
      </w:r>
      <w:r>
        <w:t xml:space="preserve"> </w:t>
      </w:r>
      <w:r>
        <w:rPr>
          <w:spacing w:val="-1"/>
        </w:rPr>
        <w:t xml:space="preserve">including </w:t>
      </w:r>
      <w:r>
        <w:t>by</w:t>
      </w:r>
      <w:r>
        <w:rPr>
          <w:spacing w:val="-4"/>
        </w:rPr>
        <w:t xml:space="preserve"> </w:t>
      </w:r>
      <w:r>
        <w:rPr>
          <w:spacing w:val="-1"/>
        </w:rPr>
        <w:t>example,</w:t>
      </w:r>
      <w:r>
        <w:t xml:space="preserve"> the</w:t>
      </w:r>
      <w:r>
        <w:rPr>
          <w:spacing w:val="1"/>
        </w:rPr>
        <w:t xml:space="preserve"> </w:t>
      </w:r>
      <w:r>
        <w:rPr>
          <w:spacing w:val="-1"/>
        </w:rPr>
        <w:t>Contractor</w:t>
      </w:r>
      <w:r>
        <w:rPr>
          <w:rFonts w:cs="Arial"/>
          <w:spacing w:val="-1"/>
        </w:rPr>
        <w:t>’s</w:t>
      </w:r>
      <w:r>
        <w:rPr>
          <w:rFonts w:cs="Arial"/>
        </w:rPr>
        <w:t xml:space="preserve"> </w:t>
      </w:r>
      <w:r>
        <w:t xml:space="preserve">or its </w:t>
      </w:r>
      <w:r>
        <w:rPr>
          <w:spacing w:val="-1"/>
        </w:rPr>
        <w:t>health-care</w:t>
      </w:r>
      <w:r>
        <w:rPr>
          <w:spacing w:val="-4"/>
        </w:rPr>
        <w:t xml:space="preserve"> </w:t>
      </w:r>
      <w:r>
        <w:rPr>
          <w:spacing w:val="-1"/>
        </w:rPr>
        <w:t>provider</w:t>
      </w:r>
      <w:r>
        <w:rPr>
          <w:rFonts w:cs="Arial"/>
          <w:spacing w:val="-1"/>
        </w:rPr>
        <w:t>s’</w:t>
      </w:r>
      <w:r>
        <w:rPr>
          <w:rFonts w:cs="Arial"/>
          <w:spacing w:val="59"/>
        </w:rPr>
        <w:t xml:space="preserve"> </w:t>
      </w:r>
      <w:r>
        <w:t>professional</w:t>
      </w:r>
      <w:r>
        <w:rPr>
          <w:spacing w:val="-5"/>
        </w:rPr>
        <w:t xml:space="preserve"> </w:t>
      </w:r>
      <w:r>
        <w:t xml:space="preserve">medical </w:t>
      </w:r>
      <w:r>
        <w:rPr>
          <w:spacing w:val="-1"/>
        </w:rPr>
        <w:t>judgment,</w:t>
      </w:r>
      <w:r>
        <w:t xml:space="preserve"> </w:t>
      </w:r>
      <w:r>
        <w:rPr>
          <w:spacing w:val="-1"/>
        </w:rPr>
        <w:t>diagnosis,</w:t>
      </w:r>
      <w:r>
        <w:t xml:space="preserve"> or</w:t>
      </w:r>
      <w:r>
        <w:rPr>
          <w:spacing w:val="-6"/>
        </w:rPr>
        <w:t xml:space="preserve"> </w:t>
      </w:r>
      <w:r>
        <w:t>specific</w:t>
      </w:r>
      <w:r>
        <w:rPr>
          <w:spacing w:val="-3"/>
        </w:rPr>
        <w:t xml:space="preserve"> </w:t>
      </w:r>
      <w:r>
        <w:t>medical</w:t>
      </w:r>
      <w:r>
        <w:rPr>
          <w:spacing w:val="-3"/>
        </w:rPr>
        <w:t xml:space="preserve"> </w:t>
      </w:r>
      <w:r>
        <w:rPr>
          <w:spacing w:val="-1"/>
        </w:rPr>
        <w:t>treatments.</w:t>
      </w:r>
      <w:r>
        <w:rPr>
          <w:spacing w:val="63"/>
        </w:rPr>
        <w:t xml:space="preserve"> </w:t>
      </w:r>
      <w:r>
        <w:rPr>
          <w:spacing w:val="1"/>
        </w:rPr>
        <w:t>The</w:t>
      </w:r>
      <w:r>
        <w:rPr>
          <w:spacing w:val="47"/>
        </w:rPr>
        <w:t xml:space="preserve"> </w:t>
      </w:r>
      <w:r>
        <w:rPr>
          <w:spacing w:val="-1"/>
        </w:rPr>
        <w:t>Contractor</w:t>
      </w:r>
      <w:r>
        <w:rPr>
          <w:spacing w:val="-3"/>
        </w:rPr>
        <w:t xml:space="preserve"> </w:t>
      </w:r>
      <w:r>
        <w:t>and</w:t>
      </w:r>
      <w:r>
        <w:rPr>
          <w:spacing w:val="1"/>
        </w:rPr>
        <w:t xml:space="preserve"> </w:t>
      </w:r>
      <w:r>
        <w:t>its</w:t>
      </w:r>
      <w:r>
        <w:rPr>
          <w:spacing w:val="-2"/>
        </w:rPr>
        <w:t xml:space="preserve"> </w:t>
      </w:r>
      <w:r>
        <w:rPr>
          <w:spacing w:val="-1"/>
        </w:rPr>
        <w:t>health-care</w:t>
      </w:r>
      <w:r>
        <w:rPr>
          <w:spacing w:val="1"/>
        </w:rPr>
        <w:t xml:space="preserve"> </w:t>
      </w:r>
      <w:r>
        <w:rPr>
          <w:spacing w:val="-1"/>
        </w:rPr>
        <w:t>providers</w:t>
      </w:r>
      <w:r>
        <w:t xml:space="preserve"> </w:t>
      </w:r>
      <w:r>
        <w:rPr>
          <w:spacing w:val="-1"/>
        </w:rPr>
        <w:t>shall</w:t>
      </w:r>
      <w:r>
        <w:t xml:space="preserve"> be</w:t>
      </w:r>
      <w:r>
        <w:rPr>
          <w:spacing w:val="1"/>
        </w:rPr>
        <w:t xml:space="preserve"> </w:t>
      </w:r>
      <w:r>
        <w:rPr>
          <w:spacing w:val="-1"/>
        </w:rPr>
        <w:t xml:space="preserve">liable </w:t>
      </w:r>
      <w:r>
        <w:rPr>
          <w:spacing w:val="1"/>
        </w:rPr>
        <w:t>for</w:t>
      </w:r>
      <w:r>
        <w:rPr>
          <w:spacing w:val="-1"/>
        </w:rPr>
        <w:t xml:space="preserve"> their</w:t>
      </w:r>
      <w:r>
        <w:rPr>
          <w:spacing w:val="-2"/>
        </w:rPr>
        <w:t xml:space="preserve"> </w:t>
      </w:r>
      <w:r>
        <w:rPr>
          <w:spacing w:val="-1"/>
        </w:rPr>
        <w:t>liability-producing</w:t>
      </w:r>
      <w:r>
        <w:rPr>
          <w:spacing w:val="69"/>
        </w:rPr>
        <w:t xml:space="preserve"> </w:t>
      </w:r>
      <w:r>
        <w:t>acts or</w:t>
      </w:r>
      <w:r>
        <w:rPr>
          <w:spacing w:val="-1"/>
        </w:rPr>
        <w:t xml:space="preserve"> omissions.</w:t>
      </w:r>
      <w:r>
        <w:rPr>
          <w:spacing w:val="65"/>
        </w:rPr>
        <w:t xml:space="preserve"> </w:t>
      </w:r>
      <w:r>
        <w:t>The</w:t>
      </w:r>
      <w:r>
        <w:rPr>
          <w:spacing w:val="2"/>
        </w:rPr>
        <w:t xml:space="preserve"> </w:t>
      </w:r>
      <w:r>
        <w:rPr>
          <w:spacing w:val="-1"/>
        </w:rPr>
        <w:t>Contractor</w:t>
      </w:r>
      <w:r>
        <w:t xml:space="preserve"> </w:t>
      </w:r>
      <w:r>
        <w:rPr>
          <w:spacing w:val="-1"/>
        </w:rPr>
        <w:t>shall</w:t>
      </w:r>
      <w:r>
        <w:rPr>
          <w:spacing w:val="-3"/>
        </w:rPr>
        <w:t xml:space="preserve"> </w:t>
      </w:r>
      <w:r>
        <w:rPr>
          <w:spacing w:val="-1"/>
        </w:rPr>
        <w:t>maintain</w:t>
      </w:r>
      <w:r>
        <w:rPr>
          <w:spacing w:val="1"/>
        </w:rPr>
        <w:t xml:space="preserve"> </w:t>
      </w:r>
      <w:r>
        <w:t>or</w:t>
      </w:r>
      <w:r>
        <w:rPr>
          <w:spacing w:val="-1"/>
        </w:rPr>
        <w:t xml:space="preserve"> require</w:t>
      </w:r>
      <w:r>
        <w:rPr>
          <w:spacing w:val="1"/>
        </w:rPr>
        <w:t xml:space="preserve"> </w:t>
      </w:r>
      <w:r>
        <w:rPr>
          <w:spacing w:val="-1"/>
        </w:rPr>
        <w:t>all</w:t>
      </w:r>
      <w:r>
        <w:t xml:space="preserve"> </w:t>
      </w:r>
      <w:r>
        <w:rPr>
          <w:spacing w:val="-1"/>
        </w:rPr>
        <w:t>health-care</w:t>
      </w:r>
      <w:r>
        <w:rPr>
          <w:spacing w:val="61"/>
        </w:rPr>
        <w:t xml:space="preserve"> </w:t>
      </w:r>
      <w:r>
        <w:rPr>
          <w:spacing w:val="-1"/>
        </w:rPr>
        <w:t>providers</w:t>
      </w:r>
      <w:r>
        <w:t xml:space="preserve"> performing</w:t>
      </w:r>
      <w:r>
        <w:rPr>
          <w:spacing w:val="-1"/>
        </w:rPr>
        <w:t xml:space="preserve"> </w:t>
      </w:r>
      <w:r>
        <w:t>under</w:t>
      </w:r>
      <w:r>
        <w:rPr>
          <w:spacing w:val="-1"/>
        </w:rPr>
        <w:t xml:space="preserve"> this</w:t>
      </w:r>
      <w:r>
        <w:t xml:space="preserve"> </w:t>
      </w:r>
      <w:r>
        <w:rPr>
          <w:spacing w:val="-1"/>
        </w:rPr>
        <w:t>contract</w:t>
      </w:r>
      <w:r>
        <w:t xml:space="preserve"> </w:t>
      </w:r>
      <w:r>
        <w:rPr>
          <w:spacing w:val="-1"/>
        </w:rPr>
        <w:t>to</w:t>
      </w:r>
      <w:r>
        <w:rPr>
          <w:spacing w:val="-4"/>
        </w:rPr>
        <w:t xml:space="preserve"> </w:t>
      </w:r>
      <w:r>
        <w:rPr>
          <w:spacing w:val="-1"/>
        </w:rPr>
        <w:t>maintain,</w:t>
      </w:r>
      <w:r>
        <w:t xml:space="preserve"> </w:t>
      </w:r>
      <w:r>
        <w:rPr>
          <w:spacing w:val="-1"/>
        </w:rPr>
        <w:t>during the</w:t>
      </w:r>
      <w:r>
        <w:rPr>
          <w:spacing w:val="1"/>
        </w:rPr>
        <w:t xml:space="preserve"> </w:t>
      </w:r>
      <w:r>
        <w:rPr>
          <w:spacing w:val="-2"/>
        </w:rPr>
        <w:t>term</w:t>
      </w:r>
      <w:r>
        <w:rPr>
          <w:spacing w:val="-1"/>
        </w:rPr>
        <w:t xml:space="preserve"> of</w:t>
      </w:r>
      <w:r>
        <w:rPr>
          <w:spacing w:val="5"/>
        </w:rPr>
        <w:t xml:space="preserve"> </w:t>
      </w:r>
      <w:r>
        <w:rPr>
          <w:spacing w:val="-1"/>
        </w:rPr>
        <w:t>this</w:t>
      </w:r>
      <w:r>
        <w:rPr>
          <w:spacing w:val="55"/>
        </w:rPr>
        <w:t xml:space="preserve"> </w:t>
      </w:r>
      <w:r>
        <w:rPr>
          <w:spacing w:val="-1"/>
        </w:rPr>
        <w:t>contract,</w:t>
      </w:r>
      <w:r>
        <w:rPr>
          <w:spacing w:val="1"/>
        </w:rPr>
        <w:t xml:space="preserve"> </w:t>
      </w:r>
      <w:r>
        <w:rPr>
          <w:spacing w:val="-1"/>
        </w:rPr>
        <w:t>professional</w:t>
      </w:r>
      <w:r>
        <w:t xml:space="preserve"> </w:t>
      </w:r>
      <w:r>
        <w:rPr>
          <w:spacing w:val="-1"/>
        </w:rPr>
        <w:t>liability</w:t>
      </w:r>
      <w:r>
        <w:rPr>
          <w:spacing w:val="-5"/>
        </w:rPr>
        <w:t xml:space="preserve"> </w:t>
      </w:r>
      <w:r>
        <w:rPr>
          <w:spacing w:val="-1"/>
        </w:rPr>
        <w:t>insurance</w:t>
      </w:r>
      <w:r>
        <w:rPr>
          <w:spacing w:val="1"/>
        </w:rPr>
        <w:t xml:space="preserve"> </w:t>
      </w:r>
      <w:r>
        <w:rPr>
          <w:spacing w:val="-1"/>
        </w:rPr>
        <w:t>issued</w:t>
      </w:r>
      <w:r>
        <w:rPr>
          <w:spacing w:val="1"/>
        </w:rPr>
        <w:t xml:space="preserve"> </w:t>
      </w:r>
      <w:r>
        <w:t>by</w:t>
      </w:r>
      <w:r>
        <w:rPr>
          <w:spacing w:val="-5"/>
        </w:rPr>
        <w:t xml:space="preserve"> </w:t>
      </w:r>
      <w:r>
        <w:t>a</w:t>
      </w:r>
      <w:r>
        <w:rPr>
          <w:spacing w:val="1"/>
        </w:rPr>
        <w:t xml:space="preserve"> </w:t>
      </w:r>
      <w:r>
        <w:rPr>
          <w:spacing w:val="-1"/>
        </w:rPr>
        <w:t>responsible</w:t>
      </w:r>
      <w:r>
        <w:rPr>
          <w:spacing w:val="1"/>
        </w:rPr>
        <w:t xml:space="preserve"> </w:t>
      </w:r>
      <w:r>
        <w:rPr>
          <w:spacing w:val="-1"/>
        </w:rPr>
        <w:t>insurance</w:t>
      </w:r>
      <w:r>
        <w:rPr>
          <w:spacing w:val="2"/>
        </w:rPr>
        <w:t xml:space="preserve"> </w:t>
      </w:r>
      <w:r>
        <w:rPr>
          <w:spacing w:val="-1"/>
        </w:rPr>
        <w:t>carrier</w:t>
      </w:r>
      <w:r>
        <w:rPr>
          <w:spacing w:val="101"/>
        </w:rPr>
        <w:t xml:space="preserve"> </w:t>
      </w:r>
      <w:r>
        <w:rPr>
          <w:spacing w:val="-1"/>
        </w:rPr>
        <w:t>of</w:t>
      </w:r>
      <w:r>
        <w:rPr>
          <w:spacing w:val="3"/>
        </w:rPr>
        <w:t xml:space="preserve"> </w:t>
      </w:r>
      <w:r>
        <w:t xml:space="preserve">not </w:t>
      </w:r>
      <w:r>
        <w:rPr>
          <w:spacing w:val="-1"/>
        </w:rPr>
        <w:t>less</w:t>
      </w:r>
      <w:r>
        <w:rPr>
          <w:spacing w:val="-2"/>
        </w:rPr>
        <w:t xml:space="preserve"> </w:t>
      </w:r>
      <w:r>
        <w:rPr>
          <w:spacing w:val="-1"/>
        </w:rPr>
        <w:t>than</w:t>
      </w:r>
      <w:r>
        <w:rPr>
          <w:spacing w:val="1"/>
        </w:rPr>
        <w:t xml:space="preserve"> </w:t>
      </w:r>
      <w:r>
        <w:rPr>
          <w:spacing w:val="-1"/>
        </w:rPr>
        <w:t>the</w:t>
      </w:r>
      <w:r>
        <w:rPr>
          <w:spacing w:val="-4"/>
        </w:rPr>
        <w:t xml:space="preserve"> </w:t>
      </w:r>
      <w:r>
        <w:rPr>
          <w:spacing w:val="-1"/>
        </w:rPr>
        <w:t xml:space="preserve">following </w:t>
      </w:r>
      <w:r>
        <w:t>amount(s)</w:t>
      </w:r>
      <w:r>
        <w:rPr>
          <w:spacing w:val="-1"/>
        </w:rPr>
        <w:t xml:space="preserve"> </w:t>
      </w:r>
      <w:r>
        <w:t>per</w:t>
      </w:r>
      <w:r>
        <w:rPr>
          <w:spacing w:val="-1"/>
        </w:rPr>
        <w:t xml:space="preserve"> specialty</w:t>
      </w:r>
      <w:r>
        <w:rPr>
          <w:spacing w:val="-5"/>
        </w:rPr>
        <w:t xml:space="preserve"> </w:t>
      </w:r>
      <w:r>
        <w:rPr>
          <w:spacing w:val="1"/>
        </w:rPr>
        <w:t>per</w:t>
      </w:r>
      <w:r>
        <w:rPr>
          <w:spacing w:val="-1"/>
        </w:rPr>
        <w:t xml:space="preserve"> occurrence:</w:t>
      </w:r>
      <w:r>
        <w:rPr>
          <w:spacing w:val="49"/>
        </w:rPr>
        <w:t xml:space="preserve"> </w:t>
      </w:r>
      <w:r>
        <w:rPr>
          <w:spacing w:val="-1"/>
          <w:u w:val="single" w:color="000000"/>
        </w:rPr>
        <w:t>[Contracting Officer</w:t>
      </w:r>
      <w:r>
        <w:rPr>
          <w:rFonts w:cs="Arial"/>
          <w:spacing w:val="-1"/>
          <w:u w:val="single" w:color="000000"/>
        </w:rPr>
        <w:t>’s</w:t>
      </w:r>
      <w:r>
        <w:rPr>
          <w:rFonts w:cs="Arial"/>
          <w:spacing w:val="-3"/>
          <w:u w:val="single" w:color="000000"/>
        </w:rPr>
        <w:t xml:space="preserve"> </w:t>
      </w:r>
      <w:r>
        <w:rPr>
          <w:rFonts w:cs="Arial"/>
          <w:u w:val="single" w:color="000000"/>
        </w:rPr>
        <w:t>N</w:t>
      </w:r>
      <w:r>
        <w:rPr>
          <w:u w:val="single" w:color="000000"/>
        </w:rPr>
        <w:t xml:space="preserve">ote:  </w:t>
      </w:r>
      <w:r>
        <w:rPr>
          <w:spacing w:val="1"/>
          <w:u w:val="single" w:color="000000"/>
        </w:rPr>
        <w:t xml:space="preserve"> </w:t>
      </w:r>
      <w:r>
        <w:rPr>
          <w:spacing w:val="-1"/>
          <w:u w:val="single" w:color="000000"/>
        </w:rPr>
        <w:t>Insert</w:t>
      </w:r>
      <w:r>
        <w:rPr>
          <w:u w:val="single" w:color="000000"/>
        </w:rPr>
        <w:t xml:space="preserve"> </w:t>
      </w:r>
      <w:r>
        <w:rPr>
          <w:spacing w:val="-1"/>
          <w:u w:val="single" w:color="000000"/>
        </w:rPr>
        <w:t xml:space="preserve">the dollar </w:t>
      </w:r>
      <w:r>
        <w:rPr>
          <w:u w:val="single" w:color="000000"/>
        </w:rPr>
        <w:t xml:space="preserve">amount </w:t>
      </w:r>
      <w:r>
        <w:rPr>
          <w:spacing w:val="-1"/>
          <w:u w:val="single" w:color="000000"/>
        </w:rPr>
        <w:t>value(s) of</w:t>
      </w:r>
      <w:r>
        <w:rPr>
          <w:spacing w:val="5"/>
          <w:u w:val="single" w:color="000000"/>
        </w:rPr>
        <w:t xml:space="preserve"> </w:t>
      </w:r>
      <w:r>
        <w:rPr>
          <w:spacing w:val="-1"/>
          <w:u w:val="single" w:color="000000"/>
        </w:rPr>
        <w:t>standard</w:t>
      </w:r>
      <w:r>
        <w:rPr>
          <w:spacing w:val="57"/>
        </w:rPr>
        <w:t xml:space="preserve"> </w:t>
      </w:r>
      <w:r>
        <w:rPr>
          <w:spacing w:val="-1"/>
          <w:u w:val="single" w:color="000000"/>
        </w:rPr>
        <w:t>coverage(s)</w:t>
      </w:r>
      <w:r>
        <w:rPr>
          <w:u w:val="single" w:color="000000"/>
        </w:rPr>
        <w:t xml:space="preserve"> </w:t>
      </w:r>
      <w:r>
        <w:rPr>
          <w:spacing w:val="-1"/>
          <w:u w:val="single" w:color="000000"/>
        </w:rPr>
        <w:t>prevailing</w:t>
      </w:r>
      <w:r>
        <w:rPr>
          <w:spacing w:val="2"/>
          <w:u w:val="single" w:color="000000"/>
        </w:rPr>
        <w:t xml:space="preserve"> </w:t>
      </w:r>
      <w:r>
        <w:rPr>
          <w:spacing w:val="-2"/>
          <w:u w:val="single" w:color="000000"/>
        </w:rPr>
        <w:t>within</w:t>
      </w:r>
      <w:r>
        <w:rPr>
          <w:spacing w:val="1"/>
          <w:u w:val="single" w:color="000000"/>
        </w:rPr>
        <w:t xml:space="preserve"> </w:t>
      </w:r>
      <w:r>
        <w:rPr>
          <w:u w:val="single" w:color="000000"/>
        </w:rPr>
        <w:t>the</w:t>
      </w:r>
      <w:r>
        <w:rPr>
          <w:spacing w:val="1"/>
          <w:u w:val="single" w:color="000000"/>
        </w:rPr>
        <w:t xml:space="preserve"> </w:t>
      </w:r>
      <w:r>
        <w:rPr>
          <w:spacing w:val="-1"/>
          <w:u w:val="single" w:color="000000"/>
        </w:rPr>
        <w:t>local</w:t>
      </w:r>
      <w:r>
        <w:rPr>
          <w:u w:val="single" w:color="000000"/>
        </w:rPr>
        <w:t xml:space="preserve"> </w:t>
      </w:r>
      <w:r>
        <w:rPr>
          <w:spacing w:val="-1"/>
          <w:u w:val="single" w:color="000000"/>
        </w:rPr>
        <w:t>community</w:t>
      </w:r>
      <w:r>
        <w:rPr>
          <w:spacing w:val="-4"/>
          <w:u w:val="single" w:color="000000"/>
        </w:rPr>
        <w:t xml:space="preserve"> </w:t>
      </w:r>
      <w:r>
        <w:rPr>
          <w:u w:val="single" w:color="000000"/>
        </w:rPr>
        <w:t>as to</w:t>
      </w:r>
      <w:r>
        <w:rPr>
          <w:spacing w:val="1"/>
          <w:u w:val="single" w:color="000000"/>
        </w:rPr>
        <w:t xml:space="preserve"> </w:t>
      </w:r>
      <w:r>
        <w:rPr>
          <w:spacing w:val="-1"/>
          <w:u w:val="single" w:color="000000"/>
        </w:rPr>
        <w:t>the</w:t>
      </w:r>
      <w:r>
        <w:rPr>
          <w:spacing w:val="1"/>
          <w:u w:val="single" w:color="000000"/>
        </w:rPr>
        <w:t xml:space="preserve"> </w:t>
      </w:r>
      <w:r>
        <w:rPr>
          <w:spacing w:val="-1"/>
          <w:u w:val="single" w:color="000000"/>
        </w:rPr>
        <w:t>specific</w:t>
      </w:r>
      <w:r>
        <w:rPr>
          <w:spacing w:val="-2"/>
          <w:u w:val="single" w:color="000000"/>
        </w:rPr>
        <w:t xml:space="preserve"> </w:t>
      </w:r>
      <w:r>
        <w:rPr>
          <w:u w:val="single" w:color="000000"/>
        </w:rPr>
        <w:t>medical</w:t>
      </w:r>
      <w:r>
        <w:rPr>
          <w:spacing w:val="67"/>
        </w:rPr>
        <w:t xml:space="preserve"> </w:t>
      </w:r>
      <w:r>
        <w:rPr>
          <w:spacing w:val="-1"/>
          <w:u w:val="single" w:color="000000"/>
        </w:rPr>
        <w:t>specialty,</w:t>
      </w:r>
      <w:r>
        <w:rPr>
          <w:u w:val="single" w:color="000000"/>
        </w:rPr>
        <w:t xml:space="preserve"> or </w:t>
      </w:r>
      <w:r>
        <w:rPr>
          <w:spacing w:val="-1"/>
          <w:u w:val="single" w:color="000000"/>
        </w:rPr>
        <w:t>specialties,</w:t>
      </w:r>
      <w:r>
        <w:rPr>
          <w:u w:val="single" w:color="000000"/>
        </w:rPr>
        <w:t xml:space="preserve"> </w:t>
      </w:r>
      <w:r>
        <w:rPr>
          <w:spacing w:val="-1"/>
          <w:u w:val="single" w:color="000000"/>
        </w:rPr>
        <w:t>concerned,</w:t>
      </w:r>
      <w:r>
        <w:rPr>
          <w:u w:val="single" w:color="000000"/>
        </w:rPr>
        <w:t xml:space="preserve"> or </w:t>
      </w:r>
      <w:r>
        <w:rPr>
          <w:spacing w:val="-1"/>
          <w:u w:val="single" w:color="000000"/>
        </w:rPr>
        <w:t xml:space="preserve">such higher </w:t>
      </w:r>
      <w:r>
        <w:rPr>
          <w:u w:val="single" w:color="000000"/>
        </w:rPr>
        <w:t>amount as</w:t>
      </w:r>
      <w:r>
        <w:rPr>
          <w:spacing w:val="-2"/>
          <w:u w:val="single" w:color="000000"/>
        </w:rPr>
        <w:t xml:space="preserve"> </w:t>
      </w:r>
      <w:r>
        <w:rPr>
          <w:spacing w:val="-1"/>
          <w:u w:val="single" w:color="000000"/>
        </w:rPr>
        <w:t>the</w:t>
      </w:r>
      <w:r>
        <w:rPr>
          <w:spacing w:val="-4"/>
          <w:u w:val="single" w:color="000000"/>
        </w:rPr>
        <w:t xml:space="preserve"> </w:t>
      </w:r>
      <w:r>
        <w:rPr>
          <w:spacing w:val="-1"/>
          <w:u w:val="single" w:color="000000"/>
        </w:rPr>
        <w:t>Contracting</w:t>
      </w:r>
      <w:r>
        <w:rPr>
          <w:spacing w:val="69"/>
        </w:rPr>
        <w:t xml:space="preserve"> </w:t>
      </w:r>
      <w:r>
        <w:rPr>
          <w:u w:val="single" w:color="000000"/>
        </w:rPr>
        <w:t>Officer</w:t>
      </w:r>
      <w:r>
        <w:rPr>
          <w:spacing w:val="-1"/>
          <w:u w:val="single" w:color="000000"/>
        </w:rPr>
        <w:t xml:space="preserve"> </w:t>
      </w:r>
      <w:r>
        <w:rPr>
          <w:u w:val="single" w:color="000000"/>
        </w:rPr>
        <w:t>deems</w:t>
      </w:r>
      <w:r>
        <w:rPr>
          <w:spacing w:val="-2"/>
          <w:u w:val="single" w:color="000000"/>
        </w:rPr>
        <w:t xml:space="preserve"> </w:t>
      </w:r>
      <w:r>
        <w:rPr>
          <w:spacing w:val="-1"/>
          <w:u w:val="single" w:color="000000"/>
        </w:rPr>
        <w:t>necessary</w:t>
      </w:r>
      <w:r>
        <w:rPr>
          <w:spacing w:val="-5"/>
          <w:u w:val="single" w:color="000000"/>
        </w:rPr>
        <w:t xml:space="preserve"> </w:t>
      </w:r>
      <w:r>
        <w:rPr>
          <w:u w:val="single" w:color="000000"/>
        </w:rPr>
        <w:t xml:space="preserve">to </w:t>
      </w:r>
      <w:r>
        <w:rPr>
          <w:spacing w:val="-1"/>
          <w:u w:val="single" w:color="000000"/>
        </w:rPr>
        <w:t>protect</w:t>
      </w:r>
      <w:r>
        <w:rPr>
          <w:u w:val="single" w:color="000000"/>
        </w:rPr>
        <w:t xml:space="preserve"> </w:t>
      </w:r>
      <w:r>
        <w:rPr>
          <w:spacing w:val="-1"/>
          <w:u w:val="single" w:color="000000"/>
        </w:rPr>
        <w:t>the Governmen</w:t>
      </w:r>
      <w:r>
        <w:rPr>
          <w:rFonts w:cs="Arial"/>
          <w:spacing w:val="-1"/>
          <w:u w:val="single" w:color="000000"/>
        </w:rPr>
        <w:t>t’s</w:t>
      </w:r>
      <w:r>
        <w:rPr>
          <w:rFonts w:cs="Arial"/>
          <w:u w:val="single" w:color="000000"/>
        </w:rPr>
        <w:t xml:space="preserve"> </w:t>
      </w:r>
      <w:r>
        <w:rPr>
          <w:rFonts w:cs="Arial"/>
          <w:spacing w:val="-1"/>
          <w:u w:val="single" w:color="000000"/>
        </w:rPr>
        <w:t>i</w:t>
      </w:r>
      <w:r>
        <w:rPr>
          <w:spacing w:val="-1"/>
          <w:u w:val="single" w:color="000000"/>
        </w:rPr>
        <w:t>nterests.]</w:t>
      </w:r>
      <w:r>
        <w:rPr>
          <w:u w:val="single" w:color="000000"/>
        </w:rPr>
        <w:t xml:space="preserve"> </w:t>
      </w:r>
      <w:r>
        <w:rPr>
          <w:spacing w:val="1"/>
          <w:u w:val="single" w:color="000000"/>
        </w:rPr>
        <w:t xml:space="preserve"> </w:t>
      </w:r>
      <w:r>
        <w:rPr>
          <w:spacing w:val="-2"/>
        </w:rPr>
        <w:t>However,</w:t>
      </w:r>
      <w:r>
        <w:t xml:space="preserve"> </w:t>
      </w:r>
      <w:r>
        <w:rPr>
          <w:spacing w:val="-1"/>
        </w:rPr>
        <w:t>if</w:t>
      </w:r>
      <w:r>
        <w:rPr>
          <w:spacing w:val="5"/>
        </w:rPr>
        <w:t xml:space="preserve"> </w:t>
      </w:r>
      <w:r>
        <w:t>the</w:t>
      </w:r>
      <w:r>
        <w:rPr>
          <w:spacing w:val="65"/>
        </w:rPr>
        <w:t xml:space="preserve"> </w:t>
      </w:r>
      <w:r>
        <w:rPr>
          <w:spacing w:val="-1"/>
        </w:rPr>
        <w:t>Contractor</w:t>
      </w:r>
      <w:r>
        <w:t xml:space="preserve"> is</w:t>
      </w:r>
      <w:r>
        <w:rPr>
          <w:spacing w:val="-3"/>
        </w:rPr>
        <w:t xml:space="preserve"> </w:t>
      </w:r>
      <w:r>
        <w:t>an</w:t>
      </w:r>
      <w:r>
        <w:rPr>
          <w:spacing w:val="1"/>
        </w:rPr>
        <w:t xml:space="preserve"> </w:t>
      </w:r>
      <w:r>
        <w:t>entity</w:t>
      </w:r>
      <w:r>
        <w:rPr>
          <w:spacing w:val="-4"/>
        </w:rPr>
        <w:t xml:space="preserve"> </w:t>
      </w:r>
      <w:r>
        <w:t>or a</w:t>
      </w:r>
      <w:r>
        <w:rPr>
          <w:spacing w:val="1"/>
        </w:rPr>
        <w:t xml:space="preserve"> </w:t>
      </w:r>
      <w:r>
        <w:rPr>
          <w:spacing w:val="-1"/>
        </w:rPr>
        <w:t>subdivision</w:t>
      </w:r>
      <w:r>
        <w:rPr>
          <w:spacing w:val="1"/>
        </w:rPr>
        <w:t xml:space="preserve"> </w:t>
      </w:r>
      <w:r>
        <w:t>of</w:t>
      </w:r>
      <w:r>
        <w:rPr>
          <w:spacing w:val="3"/>
        </w:rPr>
        <w:t xml:space="preserve"> </w:t>
      </w:r>
      <w:r>
        <w:t>a</w:t>
      </w:r>
      <w:r>
        <w:rPr>
          <w:spacing w:val="1"/>
        </w:rPr>
        <w:t xml:space="preserve"> </w:t>
      </w:r>
      <w:r>
        <w:rPr>
          <w:spacing w:val="-1"/>
        </w:rPr>
        <w:t>State</w:t>
      </w:r>
      <w:r>
        <w:rPr>
          <w:spacing w:val="1"/>
        </w:rPr>
        <w:t xml:space="preserve"> </w:t>
      </w:r>
      <w:r>
        <w:rPr>
          <w:spacing w:val="-1"/>
        </w:rPr>
        <w:t>that</w:t>
      </w:r>
      <w:r>
        <w:t xml:space="preserve"> </w:t>
      </w:r>
      <w:r>
        <w:rPr>
          <w:spacing w:val="-1"/>
        </w:rPr>
        <w:t>either provides</w:t>
      </w:r>
      <w:r>
        <w:t xml:space="preserve"> for </w:t>
      </w:r>
      <w:r>
        <w:rPr>
          <w:spacing w:val="-1"/>
        </w:rPr>
        <w:t>self-</w:t>
      </w:r>
      <w:r>
        <w:rPr>
          <w:spacing w:val="49"/>
        </w:rPr>
        <w:t xml:space="preserve"> </w:t>
      </w:r>
      <w:r>
        <w:rPr>
          <w:spacing w:val="-1"/>
        </w:rPr>
        <w:t>insurance</w:t>
      </w:r>
      <w:r>
        <w:rPr>
          <w:spacing w:val="1"/>
        </w:rPr>
        <w:t xml:space="preserve"> </w:t>
      </w:r>
      <w:r>
        <w:t>or limits</w:t>
      </w:r>
      <w:r>
        <w:rPr>
          <w:spacing w:val="-2"/>
        </w:rPr>
        <w:t xml:space="preserve"> </w:t>
      </w:r>
      <w:r>
        <w:rPr>
          <w:spacing w:val="-1"/>
        </w:rPr>
        <w:t>the liability</w:t>
      </w:r>
      <w:r>
        <w:rPr>
          <w:spacing w:val="-5"/>
        </w:rPr>
        <w:t xml:space="preserve"> </w:t>
      </w:r>
      <w:r>
        <w:t>or the</w:t>
      </w:r>
      <w:r>
        <w:rPr>
          <w:spacing w:val="1"/>
        </w:rPr>
        <w:t xml:space="preserve"> </w:t>
      </w:r>
      <w:r>
        <w:t>amount</w:t>
      </w:r>
      <w:r>
        <w:rPr>
          <w:spacing w:val="-4"/>
        </w:rPr>
        <w:t xml:space="preserve"> </w:t>
      </w:r>
      <w:r>
        <w:rPr>
          <w:spacing w:val="-1"/>
        </w:rPr>
        <w:t>of</w:t>
      </w:r>
      <w:r>
        <w:rPr>
          <w:spacing w:val="5"/>
        </w:rPr>
        <w:t xml:space="preserve"> </w:t>
      </w:r>
      <w:r>
        <w:rPr>
          <w:spacing w:val="-1"/>
        </w:rPr>
        <w:t>insurance purchased</w:t>
      </w:r>
      <w:r>
        <w:rPr>
          <w:spacing w:val="1"/>
        </w:rPr>
        <w:t xml:space="preserve"> </w:t>
      </w:r>
      <w:r>
        <w:t>by</w:t>
      </w:r>
      <w:r>
        <w:rPr>
          <w:spacing w:val="-5"/>
        </w:rPr>
        <w:t xml:space="preserve"> </w:t>
      </w:r>
      <w:r>
        <w:t>State</w:t>
      </w:r>
      <w:r>
        <w:rPr>
          <w:spacing w:val="51"/>
        </w:rPr>
        <w:t xml:space="preserve"> </w:t>
      </w:r>
      <w:r>
        <w:t xml:space="preserve">entities, </w:t>
      </w:r>
      <w:r>
        <w:rPr>
          <w:spacing w:val="-1"/>
        </w:rPr>
        <w:t>then</w:t>
      </w:r>
      <w:r>
        <w:rPr>
          <w:spacing w:val="1"/>
        </w:rPr>
        <w:t xml:space="preserve"> </w:t>
      </w:r>
      <w:r>
        <w:rPr>
          <w:spacing w:val="-1"/>
        </w:rPr>
        <w:t>the</w:t>
      </w:r>
      <w:r>
        <w:rPr>
          <w:spacing w:val="1"/>
        </w:rPr>
        <w:t xml:space="preserve"> </w:t>
      </w:r>
      <w:r>
        <w:rPr>
          <w:spacing w:val="-1"/>
        </w:rPr>
        <w:t>insurance</w:t>
      </w:r>
      <w:r>
        <w:rPr>
          <w:spacing w:val="1"/>
        </w:rPr>
        <w:t xml:space="preserve"> </w:t>
      </w:r>
      <w:r>
        <w:rPr>
          <w:spacing w:val="-1"/>
        </w:rPr>
        <w:t>requirement</w:t>
      </w:r>
      <w:r>
        <w:rPr>
          <w:spacing w:val="-2"/>
        </w:rPr>
        <w:t xml:space="preserve"> </w:t>
      </w:r>
      <w:r>
        <w:rPr>
          <w:spacing w:val="-1"/>
        </w:rPr>
        <w:t>of</w:t>
      </w:r>
      <w:r>
        <w:rPr>
          <w:spacing w:val="3"/>
        </w:rPr>
        <w:t xml:space="preserve"> </w:t>
      </w:r>
      <w:r>
        <w:rPr>
          <w:spacing w:val="-2"/>
        </w:rPr>
        <w:t>this</w:t>
      </w:r>
      <w:r>
        <w:t xml:space="preserve"> </w:t>
      </w:r>
      <w:r>
        <w:rPr>
          <w:spacing w:val="-1"/>
        </w:rPr>
        <w:t>contract</w:t>
      </w:r>
      <w:r>
        <w:t xml:space="preserve"> </w:t>
      </w:r>
      <w:r>
        <w:rPr>
          <w:spacing w:val="-1"/>
        </w:rPr>
        <w:t>shall</w:t>
      </w:r>
      <w:r>
        <w:rPr>
          <w:spacing w:val="-3"/>
        </w:rPr>
        <w:t xml:space="preserve"> </w:t>
      </w:r>
      <w:r>
        <w:t>be</w:t>
      </w:r>
      <w:r>
        <w:rPr>
          <w:spacing w:val="-4"/>
        </w:rPr>
        <w:t xml:space="preserve"> </w:t>
      </w:r>
      <w:r>
        <w:rPr>
          <w:spacing w:val="-1"/>
        </w:rPr>
        <w:t>fulfilled</w:t>
      </w:r>
      <w:r>
        <w:rPr>
          <w:spacing w:val="1"/>
        </w:rPr>
        <w:t xml:space="preserve"> </w:t>
      </w:r>
      <w:r>
        <w:t>by</w:t>
      </w:r>
      <w:r>
        <w:rPr>
          <w:spacing w:val="61"/>
        </w:rPr>
        <w:t xml:space="preserve"> </w:t>
      </w:r>
      <w:r>
        <w:rPr>
          <w:spacing w:val="-1"/>
        </w:rPr>
        <w:t>incorporating the</w:t>
      </w:r>
      <w:r>
        <w:rPr>
          <w:spacing w:val="1"/>
        </w:rPr>
        <w:t xml:space="preserve"> </w:t>
      </w:r>
      <w:r>
        <w:rPr>
          <w:spacing w:val="-1"/>
        </w:rPr>
        <w:t>provisions</w:t>
      </w:r>
      <w:r>
        <w:t xml:space="preserve"> </w:t>
      </w:r>
      <w:r>
        <w:rPr>
          <w:spacing w:val="-1"/>
        </w:rPr>
        <w:t>of</w:t>
      </w:r>
      <w:r>
        <w:rPr>
          <w:spacing w:val="3"/>
        </w:rPr>
        <w:t xml:space="preserve"> </w:t>
      </w:r>
      <w:r>
        <w:rPr>
          <w:spacing w:val="-1"/>
        </w:rPr>
        <w:t>the applicable</w:t>
      </w:r>
      <w:r>
        <w:rPr>
          <w:spacing w:val="-4"/>
        </w:rPr>
        <w:t xml:space="preserve"> </w:t>
      </w:r>
      <w:r>
        <w:t>State</w:t>
      </w:r>
      <w:r>
        <w:rPr>
          <w:spacing w:val="1"/>
        </w:rPr>
        <w:t xml:space="preserve"> </w:t>
      </w:r>
      <w:r>
        <w:rPr>
          <w:spacing w:val="-2"/>
        </w:rPr>
        <w:t>law.</w:t>
      </w:r>
    </w:p>
    <w:p w:rsidR="004F1640" w:rsidRDefault="004F1640" w:rsidP="004F1640">
      <w:pPr>
        <w:spacing w:before="6"/>
        <w:rPr>
          <w:rFonts w:ascii="Arial" w:eastAsia="Arial" w:hAnsi="Arial" w:cs="Arial"/>
          <w:sz w:val="20"/>
          <w:szCs w:val="20"/>
        </w:rPr>
      </w:pPr>
    </w:p>
    <w:p w:rsidR="004F1640" w:rsidRDefault="004F1640" w:rsidP="001D3771">
      <w:pPr>
        <w:pStyle w:val="BodyText"/>
        <w:numPr>
          <w:ilvl w:val="0"/>
          <w:numId w:val="3"/>
        </w:numPr>
        <w:tabs>
          <w:tab w:val="left" w:pos="900"/>
        </w:tabs>
        <w:spacing w:before="70" w:line="239" w:lineRule="auto"/>
        <w:ind w:left="0" w:right="531" w:firstLine="450"/>
      </w:pPr>
      <w:r>
        <w:t>An</w:t>
      </w:r>
      <w:r>
        <w:rPr>
          <w:spacing w:val="1"/>
        </w:rPr>
        <w:t xml:space="preserve"> </w:t>
      </w:r>
      <w:r>
        <w:rPr>
          <w:spacing w:val="-1"/>
        </w:rPr>
        <w:t>apparently</w:t>
      </w:r>
      <w:r>
        <w:rPr>
          <w:spacing w:val="-4"/>
        </w:rPr>
        <w:t xml:space="preserve"> </w:t>
      </w:r>
      <w:r>
        <w:rPr>
          <w:spacing w:val="-1"/>
        </w:rPr>
        <w:t>successful</w:t>
      </w:r>
      <w:r>
        <w:rPr>
          <w:spacing w:val="-3"/>
        </w:rPr>
        <w:t xml:space="preserve"> </w:t>
      </w:r>
      <w:r>
        <w:rPr>
          <w:spacing w:val="-1"/>
        </w:rPr>
        <w:t>offeror,</w:t>
      </w:r>
      <w:r>
        <w:rPr>
          <w:spacing w:val="-2"/>
        </w:rPr>
        <w:t xml:space="preserve"> </w:t>
      </w:r>
      <w:r>
        <w:rPr>
          <w:spacing w:val="-1"/>
        </w:rPr>
        <w:t>upon</w:t>
      </w:r>
      <w:r>
        <w:rPr>
          <w:spacing w:val="1"/>
        </w:rPr>
        <w:t xml:space="preserve"> </w:t>
      </w:r>
      <w:r>
        <w:rPr>
          <w:spacing w:val="-2"/>
        </w:rPr>
        <w:t>request</w:t>
      </w:r>
      <w:r>
        <w:t xml:space="preserve"> </w:t>
      </w:r>
      <w:r>
        <w:rPr>
          <w:spacing w:val="-1"/>
        </w:rPr>
        <w:t>of</w:t>
      </w:r>
      <w:r>
        <w:rPr>
          <w:spacing w:val="3"/>
        </w:rPr>
        <w:t xml:space="preserve"> </w:t>
      </w:r>
      <w:r>
        <w:t>the</w:t>
      </w:r>
      <w:r>
        <w:rPr>
          <w:spacing w:val="-1"/>
        </w:rPr>
        <w:t xml:space="preserve"> Contracting</w:t>
      </w:r>
      <w:r>
        <w:rPr>
          <w:spacing w:val="67"/>
        </w:rPr>
        <w:t xml:space="preserve"> </w:t>
      </w:r>
      <w:r>
        <w:t xml:space="preserve">Officer, </w:t>
      </w:r>
      <w:r>
        <w:rPr>
          <w:spacing w:val="-1"/>
        </w:rPr>
        <w:t>shall,</w:t>
      </w:r>
      <w:r>
        <w:t xml:space="preserve"> </w:t>
      </w:r>
      <w:r>
        <w:rPr>
          <w:spacing w:val="-1"/>
        </w:rPr>
        <w:t>prior</w:t>
      </w:r>
      <w:r>
        <w:t xml:space="preserve"> to</w:t>
      </w:r>
      <w:r>
        <w:rPr>
          <w:spacing w:val="1"/>
        </w:rPr>
        <w:t xml:space="preserve"> </w:t>
      </w:r>
      <w:r>
        <w:rPr>
          <w:spacing w:val="-1"/>
        </w:rPr>
        <w:t>contract</w:t>
      </w:r>
      <w:r>
        <w:t xml:space="preserve"> </w:t>
      </w:r>
      <w:r>
        <w:rPr>
          <w:spacing w:val="-2"/>
        </w:rPr>
        <w:t xml:space="preserve">award, </w:t>
      </w:r>
      <w:r>
        <w:t>furnish</w:t>
      </w:r>
      <w:r>
        <w:rPr>
          <w:spacing w:val="-7"/>
        </w:rPr>
        <w:t xml:space="preserve"> </w:t>
      </w:r>
      <w:r>
        <w:rPr>
          <w:spacing w:val="-1"/>
        </w:rPr>
        <w:t>evidence</w:t>
      </w:r>
      <w:r>
        <w:rPr>
          <w:spacing w:val="1"/>
        </w:rPr>
        <w:t xml:space="preserve"> </w:t>
      </w:r>
      <w:r>
        <w:rPr>
          <w:spacing w:val="-1"/>
        </w:rPr>
        <w:t>of</w:t>
      </w:r>
      <w:r>
        <w:rPr>
          <w:spacing w:val="3"/>
        </w:rPr>
        <w:t xml:space="preserve"> </w:t>
      </w:r>
      <w:r>
        <w:rPr>
          <w:spacing w:val="-1"/>
        </w:rPr>
        <w:t>the</w:t>
      </w:r>
      <w:r>
        <w:rPr>
          <w:spacing w:val="1"/>
        </w:rPr>
        <w:t xml:space="preserve"> </w:t>
      </w:r>
      <w:r>
        <w:rPr>
          <w:spacing w:val="-1"/>
        </w:rPr>
        <w:t>insurability</w:t>
      </w:r>
      <w:r>
        <w:rPr>
          <w:spacing w:val="-5"/>
        </w:rPr>
        <w:t xml:space="preserve"> </w:t>
      </w:r>
      <w:r>
        <w:t>of</w:t>
      </w:r>
      <w:r>
        <w:rPr>
          <w:spacing w:val="6"/>
        </w:rPr>
        <w:t xml:space="preserve"> </w:t>
      </w:r>
      <w:r>
        <w:rPr>
          <w:spacing w:val="-1"/>
        </w:rPr>
        <w:t>the</w:t>
      </w:r>
      <w:r>
        <w:rPr>
          <w:spacing w:val="55"/>
        </w:rPr>
        <w:t xml:space="preserve"> </w:t>
      </w:r>
      <w:r>
        <w:t>offeror</w:t>
      </w:r>
      <w:r>
        <w:rPr>
          <w:spacing w:val="-3"/>
        </w:rPr>
        <w:t xml:space="preserve"> </w:t>
      </w:r>
      <w:r>
        <w:rPr>
          <w:spacing w:val="-1"/>
        </w:rPr>
        <w:t>and/or</w:t>
      </w:r>
      <w:r>
        <w:rPr>
          <w:spacing w:val="-3"/>
        </w:rPr>
        <w:t xml:space="preserve"> </w:t>
      </w:r>
      <w:r>
        <w:rPr>
          <w:spacing w:val="-1"/>
        </w:rPr>
        <w:t>of</w:t>
      </w:r>
      <w:r>
        <w:rPr>
          <w:spacing w:val="3"/>
        </w:rPr>
        <w:t xml:space="preserve"> </w:t>
      </w:r>
      <w:r>
        <w:rPr>
          <w:spacing w:val="-1"/>
        </w:rPr>
        <w:t>all</w:t>
      </w:r>
      <w:r>
        <w:t xml:space="preserve"> </w:t>
      </w:r>
      <w:r>
        <w:rPr>
          <w:spacing w:val="-1"/>
        </w:rPr>
        <w:t>health-care</w:t>
      </w:r>
      <w:r>
        <w:rPr>
          <w:spacing w:val="1"/>
        </w:rPr>
        <w:t xml:space="preserve"> </w:t>
      </w:r>
      <w:r>
        <w:rPr>
          <w:spacing w:val="-1"/>
        </w:rPr>
        <w:t>providers</w:t>
      </w:r>
      <w:r>
        <w:t xml:space="preserve"> </w:t>
      </w:r>
      <w:r>
        <w:rPr>
          <w:spacing w:val="-1"/>
        </w:rPr>
        <w:t>who</w:t>
      </w:r>
      <w:r>
        <w:rPr>
          <w:spacing w:val="1"/>
        </w:rPr>
        <w:t xml:space="preserve"> </w:t>
      </w:r>
      <w:r>
        <w:rPr>
          <w:spacing w:val="-2"/>
        </w:rPr>
        <w:t>will</w:t>
      </w:r>
      <w:r>
        <w:t xml:space="preserve"> perform</w:t>
      </w:r>
      <w:r>
        <w:rPr>
          <w:spacing w:val="2"/>
        </w:rPr>
        <w:t xml:space="preserve"> </w:t>
      </w:r>
      <w:r>
        <w:rPr>
          <w:spacing w:val="-1"/>
        </w:rPr>
        <w:t>under this</w:t>
      </w:r>
      <w:r>
        <w:t xml:space="preserve"> </w:t>
      </w:r>
      <w:r>
        <w:rPr>
          <w:spacing w:val="-1"/>
        </w:rPr>
        <w:t>contract.</w:t>
      </w:r>
      <w:r>
        <w:rPr>
          <w:spacing w:val="61"/>
        </w:rPr>
        <w:t xml:space="preserve"> </w:t>
      </w:r>
      <w:r>
        <w:t>The</w:t>
      </w:r>
      <w:r>
        <w:rPr>
          <w:spacing w:val="1"/>
        </w:rPr>
        <w:t xml:space="preserve"> </w:t>
      </w:r>
      <w:r>
        <w:rPr>
          <w:spacing w:val="-1"/>
        </w:rPr>
        <w:t>submission</w:t>
      </w:r>
      <w:r>
        <w:rPr>
          <w:spacing w:val="1"/>
        </w:rPr>
        <w:t xml:space="preserve"> </w:t>
      </w:r>
      <w:r>
        <w:rPr>
          <w:spacing w:val="-1"/>
        </w:rPr>
        <w:t>shall</w:t>
      </w:r>
      <w:r>
        <w:rPr>
          <w:spacing w:val="-3"/>
        </w:rPr>
        <w:t xml:space="preserve"> </w:t>
      </w:r>
      <w:r>
        <w:rPr>
          <w:spacing w:val="-2"/>
        </w:rPr>
        <w:t>provide</w:t>
      </w:r>
      <w:r>
        <w:rPr>
          <w:spacing w:val="1"/>
        </w:rPr>
        <w:t xml:space="preserve"> </w:t>
      </w:r>
      <w:r>
        <w:rPr>
          <w:spacing w:val="-1"/>
        </w:rPr>
        <w:t>evidence</w:t>
      </w:r>
      <w:r>
        <w:rPr>
          <w:spacing w:val="1"/>
        </w:rPr>
        <w:t xml:space="preserve"> </w:t>
      </w:r>
      <w:r>
        <w:t>of</w:t>
      </w:r>
      <w:r>
        <w:rPr>
          <w:spacing w:val="3"/>
        </w:rPr>
        <w:t xml:space="preserve"> </w:t>
      </w:r>
      <w:r>
        <w:rPr>
          <w:spacing w:val="-1"/>
        </w:rPr>
        <w:t>insurability</w:t>
      </w:r>
      <w:r>
        <w:rPr>
          <w:spacing w:val="-5"/>
        </w:rPr>
        <w:t xml:space="preserve"> </w:t>
      </w:r>
      <w:r>
        <w:rPr>
          <w:spacing w:val="-1"/>
        </w:rPr>
        <w:t xml:space="preserve">concerning </w:t>
      </w:r>
      <w:r>
        <w:rPr>
          <w:spacing w:val="1"/>
        </w:rPr>
        <w:t>the</w:t>
      </w:r>
      <w:r>
        <w:rPr>
          <w:spacing w:val="-1"/>
        </w:rPr>
        <w:t xml:space="preserve"> </w:t>
      </w:r>
      <w:r>
        <w:t>medical</w:t>
      </w:r>
      <w:r>
        <w:rPr>
          <w:spacing w:val="79"/>
        </w:rPr>
        <w:t xml:space="preserve"> </w:t>
      </w:r>
      <w:r>
        <w:rPr>
          <w:spacing w:val="-1"/>
        </w:rPr>
        <w:t>liability</w:t>
      </w:r>
      <w:r>
        <w:rPr>
          <w:spacing w:val="-5"/>
        </w:rPr>
        <w:t xml:space="preserve"> </w:t>
      </w:r>
      <w:r>
        <w:rPr>
          <w:spacing w:val="-1"/>
        </w:rPr>
        <w:t>insurance</w:t>
      </w:r>
      <w:r>
        <w:rPr>
          <w:spacing w:val="1"/>
        </w:rPr>
        <w:t xml:space="preserve"> </w:t>
      </w:r>
      <w:r>
        <w:rPr>
          <w:spacing w:val="-1"/>
        </w:rPr>
        <w:t>required</w:t>
      </w:r>
      <w:r>
        <w:rPr>
          <w:spacing w:val="1"/>
        </w:rPr>
        <w:t xml:space="preserve"> </w:t>
      </w:r>
      <w:r>
        <w:t>by</w:t>
      </w:r>
      <w:r>
        <w:rPr>
          <w:spacing w:val="-5"/>
        </w:rPr>
        <w:t xml:space="preserve"> </w:t>
      </w:r>
      <w:r>
        <w:rPr>
          <w:spacing w:val="-1"/>
        </w:rPr>
        <w:t>paragraph</w:t>
      </w:r>
      <w:r>
        <w:rPr>
          <w:spacing w:val="1"/>
        </w:rPr>
        <w:t xml:space="preserve"> </w:t>
      </w:r>
      <w:r>
        <w:rPr>
          <w:spacing w:val="-1"/>
        </w:rPr>
        <w:t>(a) of</w:t>
      </w:r>
      <w:r>
        <w:t xml:space="preserve"> this </w:t>
      </w:r>
      <w:r>
        <w:rPr>
          <w:spacing w:val="-1"/>
        </w:rPr>
        <w:t>clause</w:t>
      </w:r>
      <w:r>
        <w:rPr>
          <w:spacing w:val="1"/>
        </w:rPr>
        <w:t xml:space="preserve"> </w:t>
      </w:r>
      <w:r>
        <w:t>or</w:t>
      </w:r>
      <w:r>
        <w:rPr>
          <w:spacing w:val="-1"/>
        </w:rPr>
        <w:t xml:space="preserve"> the</w:t>
      </w:r>
      <w:r>
        <w:rPr>
          <w:spacing w:val="1"/>
        </w:rPr>
        <w:t xml:space="preserve"> </w:t>
      </w:r>
      <w:r>
        <w:rPr>
          <w:spacing w:val="-1"/>
        </w:rPr>
        <w:t>provisions</w:t>
      </w:r>
      <w:r>
        <w:rPr>
          <w:spacing w:val="1"/>
        </w:rPr>
        <w:t xml:space="preserve"> </w:t>
      </w:r>
      <w:r>
        <w:rPr>
          <w:spacing w:val="-1"/>
        </w:rPr>
        <w:t>of</w:t>
      </w:r>
      <w:r>
        <w:rPr>
          <w:spacing w:val="75"/>
        </w:rPr>
        <w:t xml:space="preserve"> </w:t>
      </w:r>
      <w:r>
        <w:t>State</w:t>
      </w:r>
      <w:r>
        <w:rPr>
          <w:spacing w:val="1"/>
        </w:rPr>
        <w:t xml:space="preserve"> </w:t>
      </w:r>
      <w:r>
        <w:rPr>
          <w:spacing w:val="-1"/>
        </w:rPr>
        <w:t>law</w:t>
      </w:r>
      <w:r>
        <w:rPr>
          <w:spacing w:val="-5"/>
        </w:rPr>
        <w:t xml:space="preserve"> </w:t>
      </w:r>
      <w:r>
        <w:t>as to</w:t>
      </w:r>
      <w:r>
        <w:rPr>
          <w:spacing w:val="1"/>
        </w:rPr>
        <w:t xml:space="preserve"> </w:t>
      </w:r>
      <w:r>
        <w:rPr>
          <w:spacing w:val="-1"/>
        </w:rPr>
        <w:t>self-insurance,</w:t>
      </w:r>
      <w:r>
        <w:t xml:space="preserve"> or </w:t>
      </w:r>
      <w:r>
        <w:rPr>
          <w:spacing w:val="-1"/>
        </w:rPr>
        <w:t>limitations</w:t>
      </w:r>
      <w:r>
        <w:rPr>
          <w:spacing w:val="-5"/>
        </w:rPr>
        <w:t xml:space="preserve"> </w:t>
      </w:r>
      <w:r>
        <w:rPr>
          <w:spacing w:val="-1"/>
        </w:rPr>
        <w:t>on</w:t>
      </w:r>
      <w:r>
        <w:rPr>
          <w:spacing w:val="1"/>
        </w:rPr>
        <w:t xml:space="preserve"> </w:t>
      </w:r>
      <w:r>
        <w:rPr>
          <w:spacing w:val="-1"/>
        </w:rPr>
        <w:t>liability</w:t>
      </w:r>
      <w:r>
        <w:rPr>
          <w:spacing w:val="-5"/>
        </w:rPr>
        <w:t xml:space="preserve"> </w:t>
      </w:r>
      <w:r>
        <w:t xml:space="preserve">or </w:t>
      </w:r>
      <w:r>
        <w:rPr>
          <w:spacing w:val="-1"/>
        </w:rPr>
        <w:t>insurance.</w:t>
      </w:r>
    </w:p>
    <w:p w:rsidR="004F1640" w:rsidRDefault="004F1640" w:rsidP="001D3771">
      <w:pPr>
        <w:tabs>
          <w:tab w:val="left" w:pos="900"/>
        </w:tabs>
        <w:ind w:firstLine="450"/>
        <w:rPr>
          <w:rFonts w:ascii="Arial" w:eastAsia="Arial" w:hAnsi="Arial" w:cs="Arial"/>
          <w:sz w:val="24"/>
          <w:szCs w:val="24"/>
        </w:rPr>
      </w:pPr>
    </w:p>
    <w:p w:rsidR="004F1640" w:rsidRDefault="004F1640" w:rsidP="001D3771">
      <w:pPr>
        <w:pStyle w:val="BodyText"/>
        <w:numPr>
          <w:ilvl w:val="0"/>
          <w:numId w:val="3"/>
        </w:numPr>
        <w:tabs>
          <w:tab w:val="left" w:pos="900"/>
        </w:tabs>
        <w:ind w:left="0" w:right="212" w:firstLine="450"/>
      </w:pPr>
      <w:r>
        <w:t>The</w:t>
      </w:r>
      <w:r>
        <w:rPr>
          <w:spacing w:val="1"/>
        </w:rPr>
        <w:t xml:space="preserve"> </w:t>
      </w:r>
      <w:r>
        <w:rPr>
          <w:spacing w:val="-1"/>
        </w:rPr>
        <w:t>Contractor</w:t>
      </w:r>
      <w:r>
        <w:t xml:space="preserve"> </w:t>
      </w:r>
      <w:r>
        <w:rPr>
          <w:spacing w:val="-2"/>
        </w:rPr>
        <w:t>shall,</w:t>
      </w:r>
      <w:r>
        <w:t xml:space="preserve"> </w:t>
      </w:r>
      <w:r>
        <w:rPr>
          <w:spacing w:val="-1"/>
        </w:rPr>
        <w:t>prior</w:t>
      </w:r>
      <w:r>
        <w:t xml:space="preserve"> to</w:t>
      </w:r>
      <w:r>
        <w:rPr>
          <w:spacing w:val="1"/>
        </w:rPr>
        <w:t xml:space="preserve"> </w:t>
      </w:r>
      <w:r>
        <w:rPr>
          <w:spacing w:val="-1"/>
        </w:rPr>
        <w:t>commencement</w:t>
      </w:r>
      <w:r>
        <w:t xml:space="preserve"> </w:t>
      </w:r>
      <w:r>
        <w:rPr>
          <w:spacing w:val="-1"/>
        </w:rPr>
        <w:t>of</w:t>
      </w:r>
      <w:r>
        <w:rPr>
          <w:spacing w:val="3"/>
        </w:rPr>
        <w:t xml:space="preserve"> </w:t>
      </w:r>
      <w:r>
        <w:rPr>
          <w:spacing w:val="-2"/>
        </w:rPr>
        <w:t>services</w:t>
      </w:r>
      <w:r>
        <w:t xml:space="preserve"> under the</w:t>
      </w:r>
      <w:r>
        <w:rPr>
          <w:spacing w:val="67"/>
        </w:rPr>
        <w:t xml:space="preserve"> </w:t>
      </w:r>
      <w:r>
        <w:rPr>
          <w:spacing w:val="-1"/>
        </w:rPr>
        <w:t>contract,</w:t>
      </w:r>
      <w:r>
        <w:rPr>
          <w:spacing w:val="1"/>
        </w:rPr>
        <w:t xml:space="preserve"> </w:t>
      </w:r>
      <w:r>
        <w:rPr>
          <w:spacing w:val="-1"/>
        </w:rPr>
        <w:t>provide</w:t>
      </w:r>
      <w:r>
        <w:rPr>
          <w:spacing w:val="1"/>
        </w:rPr>
        <w:t xml:space="preserve"> </w:t>
      </w:r>
      <w:r>
        <w:t>to</w:t>
      </w:r>
      <w:r>
        <w:rPr>
          <w:spacing w:val="-1"/>
        </w:rPr>
        <w:t xml:space="preserve"> the Contracting Officer</w:t>
      </w:r>
      <w:r>
        <w:t xml:space="preserve"> </w:t>
      </w:r>
      <w:r>
        <w:rPr>
          <w:spacing w:val="-1"/>
        </w:rPr>
        <w:t>Certificates</w:t>
      </w:r>
      <w:r>
        <w:rPr>
          <w:spacing w:val="-2"/>
        </w:rPr>
        <w:t xml:space="preserve"> </w:t>
      </w:r>
      <w:r>
        <w:rPr>
          <w:spacing w:val="-1"/>
        </w:rPr>
        <w:t>of</w:t>
      </w:r>
      <w:r>
        <w:rPr>
          <w:spacing w:val="3"/>
        </w:rPr>
        <w:t xml:space="preserve"> </w:t>
      </w:r>
      <w:r>
        <w:rPr>
          <w:spacing w:val="-1"/>
        </w:rPr>
        <w:t>Insurance</w:t>
      </w:r>
      <w:r>
        <w:rPr>
          <w:spacing w:val="-6"/>
        </w:rPr>
        <w:t xml:space="preserve"> </w:t>
      </w:r>
      <w:r>
        <w:t xml:space="preserve">or </w:t>
      </w:r>
      <w:r>
        <w:rPr>
          <w:spacing w:val="-1"/>
        </w:rPr>
        <w:t>insurance</w:t>
      </w:r>
      <w:r>
        <w:rPr>
          <w:spacing w:val="81"/>
        </w:rPr>
        <w:t xml:space="preserve"> </w:t>
      </w:r>
      <w:r>
        <w:rPr>
          <w:spacing w:val="-1"/>
        </w:rPr>
        <w:t>policies</w:t>
      </w:r>
      <w:r>
        <w:t xml:space="preserve"> </w:t>
      </w:r>
      <w:r>
        <w:rPr>
          <w:spacing w:val="-1"/>
        </w:rPr>
        <w:t xml:space="preserve">evidencing </w:t>
      </w:r>
      <w:r>
        <w:t>the</w:t>
      </w:r>
      <w:r>
        <w:rPr>
          <w:spacing w:val="-1"/>
        </w:rPr>
        <w:t xml:space="preserve"> required</w:t>
      </w:r>
      <w:r>
        <w:rPr>
          <w:spacing w:val="1"/>
        </w:rPr>
        <w:t xml:space="preserve"> </w:t>
      </w:r>
      <w:r>
        <w:rPr>
          <w:spacing w:val="-1"/>
        </w:rPr>
        <w:t>insurance</w:t>
      </w:r>
      <w:r>
        <w:rPr>
          <w:spacing w:val="1"/>
        </w:rPr>
        <w:t xml:space="preserve"> </w:t>
      </w:r>
      <w:r>
        <w:rPr>
          <w:spacing w:val="-2"/>
        </w:rPr>
        <w:t>coverage</w:t>
      </w:r>
      <w:r>
        <w:rPr>
          <w:spacing w:val="1"/>
        </w:rPr>
        <w:t xml:space="preserve"> </w:t>
      </w:r>
      <w:r>
        <w:t>and</w:t>
      </w:r>
      <w:r>
        <w:rPr>
          <w:spacing w:val="1"/>
        </w:rPr>
        <w:t xml:space="preserve"> </w:t>
      </w:r>
      <w:r>
        <w:t>an</w:t>
      </w:r>
      <w:r>
        <w:rPr>
          <w:spacing w:val="1"/>
        </w:rPr>
        <w:t xml:space="preserve"> </w:t>
      </w:r>
      <w:r>
        <w:rPr>
          <w:spacing w:val="-1"/>
        </w:rPr>
        <w:t>endorsement</w:t>
      </w:r>
      <w:r>
        <w:rPr>
          <w:spacing w:val="1"/>
        </w:rPr>
        <w:t xml:space="preserve"> </w:t>
      </w:r>
      <w:r>
        <w:rPr>
          <w:spacing w:val="-1"/>
        </w:rPr>
        <w:t>stating</w:t>
      </w:r>
      <w:r>
        <w:rPr>
          <w:spacing w:val="77"/>
        </w:rPr>
        <w:t xml:space="preserve"> </w:t>
      </w:r>
      <w:r>
        <w:t>that any</w:t>
      </w:r>
      <w:r>
        <w:rPr>
          <w:spacing w:val="-5"/>
        </w:rPr>
        <w:t xml:space="preserve"> </w:t>
      </w:r>
      <w:r>
        <w:rPr>
          <w:spacing w:val="-1"/>
        </w:rPr>
        <w:t>cancellation</w:t>
      </w:r>
      <w:r>
        <w:rPr>
          <w:spacing w:val="1"/>
        </w:rPr>
        <w:t xml:space="preserve"> </w:t>
      </w:r>
      <w:r>
        <w:rPr>
          <w:spacing w:val="-1"/>
        </w:rPr>
        <w:t xml:space="preserve">or </w:t>
      </w:r>
      <w:r>
        <w:t xml:space="preserve">material </w:t>
      </w:r>
      <w:r>
        <w:rPr>
          <w:spacing w:val="-1"/>
        </w:rPr>
        <w:t>change</w:t>
      </w:r>
      <w:r>
        <w:rPr>
          <w:spacing w:val="1"/>
        </w:rPr>
        <w:t xml:space="preserve"> </w:t>
      </w:r>
      <w:r>
        <w:rPr>
          <w:spacing w:val="-1"/>
        </w:rPr>
        <w:t>adversely</w:t>
      </w:r>
      <w:r>
        <w:rPr>
          <w:spacing w:val="-5"/>
        </w:rPr>
        <w:t xml:space="preserve"> </w:t>
      </w:r>
      <w:r>
        <w:t>affecting</w:t>
      </w:r>
      <w:r>
        <w:rPr>
          <w:spacing w:val="-1"/>
        </w:rPr>
        <w:t xml:space="preserve"> the Governmen</w:t>
      </w:r>
      <w:r>
        <w:rPr>
          <w:rFonts w:cs="Arial"/>
          <w:spacing w:val="-1"/>
        </w:rPr>
        <w:t>t’s</w:t>
      </w:r>
      <w:r>
        <w:rPr>
          <w:rFonts w:cs="Arial"/>
          <w:spacing w:val="55"/>
        </w:rPr>
        <w:t xml:space="preserve"> </w:t>
      </w:r>
      <w:r>
        <w:rPr>
          <w:spacing w:val="-1"/>
        </w:rPr>
        <w:t>interest</w:t>
      </w:r>
      <w:r>
        <w:t xml:space="preserve"> </w:t>
      </w:r>
      <w:r>
        <w:rPr>
          <w:spacing w:val="-1"/>
        </w:rPr>
        <w:t>shall</w:t>
      </w:r>
      <w:r>
        <w:t xml:space="preserve"> not be</w:t>
      </w:r>
      <w:r>
        <w:rPr>
          <w:spacing w:val="-1"/>
        </w:rPr>
        <w:t xml:space="preserve"> effective</w:t>
      </w:r>
      <w:r>
        <w:rPr>
          <w:spacing w:val="1"/>
        </w:rPr>
        <w:t xml:space="preserve"> </w:t>
      </w:r>
      <w:r>
        <w:t>until 30</w:t>
      </w:r>
      <w:r>
        <w:rPr>
          <w:spacing w:val="1"/>
        </w:rPr>
        <w:t xml:space="preserve"> </w:t>
      </w:r>
      <w:r>
        <w:rPr>
          <w:spacing w:val="-2"/>
        </w:rPr>
        <w:t>days</w:t>
      </w:r>
      <w:r>
        <w:t xml:space="preserve"> after the</w:t>
      </w:r>
      <w:r>
        <w:rPr>
          <w:spacing w:val="1"/>
        </w:rPr>
        <w:t xml:space="preserve"> </w:t>
      </w:r>
      <w:r>
        <w:rPr>
          <w:spacing w:val="-1"/>
        </w:rPr>
        <w:t xml:space="preserve">insurer </w:t>
      </w:r>
      <w:r>
        <w:t>or</w:t>
      </w:r>
      <w:r>
        <w:rPr>
          <w:spacing w:val="-3"/>
        </w:rPr>
        <w:t xml:space="preserve"> </w:t>
      </w:r>
      <w:r>
        <w:t>the</w:t>
      </w:r>
      <w:r>
        <w:rPr>
          <w:spacing w:val="1"/>
        </w:rPr>
        <w:t xml:space="preserve"> </w:t>
      </w:r>
      <w:r>
        <w:rPr>
          <w:spacing w:val="-1"/>
        </w:rPr>
        <w:t>Contractor</w:t>
      </w:r>
      <w:r>
        <w:rPr>
          <w:spacing w:val="31"/>
        </w:rPr>
        <w:t xml:space="preserve"> </w:t>
      </w:r>
      <w:r>
        <w:rPr>
          <w:spacing w:val="-2"/>
        </w:rPr>
        <w:t>gives</w:t>
      </w:r>
      <w:r>
        <w:rPr>
          <w:spacing w:val="2"/>
        </w:rPr>
        <w:t xml:space="preserve"> </w:t>
      </w:r>
      <w:r>
        <w:rPr>
          <w:spacing w:val="-1"/>
        </w:rPr>
        <w:t>written</w:t>
      </w:r>
      <w:r>
        <w:rPr>
          <w:spacing w:val="1"/>
        </w:rPr>
        <w:t xml:space="preserve"> </w:t>
      </w:r>
      <w:r>
        <w:rPr>
          <w:spacing w:val="-1"/>
        </w:rPr>
        <w:t>notice</w:t>
      </w:r>
      <w:r>
        <w:rPr>
          <w:spacing w:val="1"/>
        </w:rPr>
        <w:t xml:space="preserve"> </w:t>
      </w:r>
      <w:r>
        <w:t>to</w:t>
      </w:r>
      <w:r>
        <w:rPr>
          <w:spacing w:val="2"/>
        </w:rPr>
        <w:t xml:space="preserve"> </w:t>
      </w:r>
      <w:r>
        <w:rPr>
          <w:spacing w:val="-2"/>
        </w:rPr>
        <w:t>the</w:t>
      </w:r>
      <w:r>
        <w:rPr>
          <w:spacing w:val="1"/>
        </w:rPr>
        <w:t xml:space="preserve"> </w:t>
      </w:r>
      <w:r>
        <w:rPr>
          <w:spacing w:val="-1"/>
        </w:rPr>
        <w:t>Contracting Officer.</w:t>
      </w:r>
      <w:r>
        <w:rPr>
          <w:spacing w:val="65"/>
        </w:rPr>
        <w:t xml:space="preserve"> </w:t>
      </w:r>
      <w:r>
        <w:rPr>
          <w:spacing w:val="-1"/>
        </w:rPr>
        <w:t>Certificates</w:t>
      </w:r>
      <w:r>
        <w:rPr>
          <w:spacing w:val="-2"/>
        </w:rPr>
        <w:t xml:space="preserve"> </w:t>
      </w:r>
      <w:r>
        <w:t>or</w:t>
      </w:r>
      <w:r>
        <w:rPr>
          <w:spacing w:val="-1"/>
        </w:rPr>
        <w:t xml:space="preserve"> policies</w:t>
      </w:r>
      <w:r>
        <w:t xml:space="preserve"> </w:t>
      </w:r>
      <w:r>
        <w:rPr>
          <w:spacing w:val="-1"/>
        </w:rPr>
        <w:t>shall</w:t>
      </w:r>
      <w:r>
        <w:t xml:space="preserve"> be</w:t>
      </w:r>
      <w:r>
        <w:rPr>
          <w:spacing w:val="85"/>
        </w:rPr>
        <w:t xml:space="preserve"> </w:t>
      </w:r>
      <w:r>
        <w:rPr>
          <w:spacing w:val="-1"/>
        </w:rPr>
        <w:t>provided</w:t>
      </w:r>
      <w:r>
        <w:rPr>
          <w:spacing w:val="1"/>
        </w:rPr>
        <w:t xml:space="preserve"> for</w:t>
      </w:r>
      <w:r>
        <w:rPr>
          <w:spacing w:val="-1"/>
        </w:rPr>
        <w:t xml:space="preserve"> the</w:t>
      </w:r>
      <w:r>
        <w:rPr>
          <w:spacing w:val="1"/>
        </w:rPr>
        <w:t xml:space="preserve"> </w:t>
      </w:r>
      <w:r>
        <w:rPr>
          <w:spacing w:val="-1"/>
        </w:rPr>
        <w:t>Contractor and/or</w:t>
      </w:r>
      <w:r>
        <w:rPr>
          <w:spacing w:val="-3"/>
        </w:rPr>
        <w:t xml:space="preserve"> </w:t>
      </w:r>
      <w:r>
        <w:t>each</w:t>
      </w:r>
      <w:r>
        <w:rPr>
          <w:spacing w:val="-1"/>
        </w:rPr>
        <w:t xml:space="preserve"> health-care</w:t>
      </w:r>
      <w:r>
        <w:rPr>
          <w:spacing w:val="1"/>
        </w:rPr>
        <w:t xml:space="preserve"> </w:t>
      </w:r>
      <w:r>
        <w:rPr>
          <w:spacing w:val="-1"/>
        </w:rPr>
        <w:t xml:space="preserve">provider </w:t>
      </w:r>
      <w:r>
        <w:rPr>
          <w:spacing w:val="-2"/>
        </w:rPr>
        <w:t>who</w:t>
      </w:r>
      <w:r>
        <w:rPr>
          <w:spacing w:val="3"/>
        </w:rPr>
        <w:t xml:space="preserve"> </w:t>
      </w:r>
      <w:r>
        <w:rPr>
          <w:spacing w:val="-1"/>
        </w:rPr>
        <w:t>will</w:t>
      </w:r>
      <w:r>
        <w:rPr>
          <w:spacing w:val="2"/>
        </w:rPr>
        <w:t xml:space="preserve"> </w:t>
      </w:r>
      <w:r>
        <w:rPr>
          <w:spacing w:val="-1"/>
        </w:rPr>
        <w:t>perform</w:t>
      </w:r>
      <w:r>
        <w:rPr>
          <w:spacing w:val="51"/>
        </w:rPr>
        <w:t xml:space="preserve"> </w:t>
      </w:r>
      <w:r>
        <w:t xml:space="preserve">under this </w:t>
      </w:r>
      <w:r>
        <w:rPr>
          <w:spacing w:val="-1"/>
        </w:rPr>
        <w:t>contract.</w:t>
      </w:r>
    </w:p>
    <w:p w:rsidR="004F1640" w:rsidRDefault="004F1640" w:rsidP="001D3771">
      <w:pPr>
        <w:tabs>
          <w:tab w:val="left" w:pos="900"/>
        </w:tabs>
        <w:ind w:firstLine="450"/>
        <w:rPr>
          <w:rFonts w:ascii="Arial" w:eastAsia="Arial" w:hAnsi="Arial" w:cs="Arial"/>
          <w:sz w:val="24"/>
          <w:szCs w:val="24"/>
        </w:rPr>
      </w:pPr>
    </w:p>
    <w:p w:rsidR="004F1640" w:rsidRDefault="004F1640" w:rsidP="001D3771">
      <w:pPr>
        <w:pStyle w:val="BodyText"/>
        <w:numPr>
          <w:ilvl w:val="0"/>
          <w:numId w:val="3"/>
        </w:numPr>
        <w:tabs>
          <w:tab w:val="left" w:pos="900"/>
        </w:tabs>
        <w:ind w:left="0" w:right="181" w:firstLine="450"/>
      </w:pPr>
      <w:r>
        <w:t>The</w:t>
      </w:r>
      <w:r>
        <w:rPr>
          <w:spacing w:val="1"/>
        </w:rPr>
        <w:t xml:space="preserve"> </w:t>
      </w:r>
      <w:r>
        <w:rPr>
          <w:spacing w:val="-1"/>
        </w:rPr>
        <w:t>Contractor</w:t>
      </w:r>
      <w:r>
        <w:t xml:space="preserve"> </w:t>
      </w:r>
      <w:r>
        <w:rPr>
          <w:spacing w:val="-2"/>
        </w:rPr>
        <w:t>shall</w:t>
      </w:r>
      <w:r>
        <w:t xml:space="preserve"> notify</w:t>
      </w:r>
      <w:r>
        <w:rPr>
          <w:spacing w:val="-5"/>
        </w:rPr>
        <w:t xml:space="preserve"> </w:t>
      </w:r>
      <w:r>
        <w:t>the</w:t>
      </w:r>
      <w:r>
        <w:rPr>
          <w:spacing w:val="1"/>
        </w:rPr>
        <w:t xml:space="preserve"> </w:t>
      </w:r>
      <w:r>
        <w:rPr>
          <w:spacing w:val="-1"/>
        </w:rPr>
        <w:t xml:space="preserve">Contracting </w:t>
      </w:r>
      <w:r>
        <w:t>Officer</w:t>
      </w:r>
      <w:r>
        <w:rPr>
          <w:spacing w:val="-1"/>
        </w:rPr>
        <w:t xml:space="preserve"> </w:t>
      </w:r>
      <w:r>
        <w:rPr>
          <w:spacing w:val="-3"/>
        </w:rPr>
        <w:t>if</w:t>
      </w:r>
      <w:r>
        <w:rPr>
          <w:spacing w:val="3"/>
        </w:rPr>
        <w:t xml:space="preserve"> </w:t>
      </w:r>
      <w:r>
        <w:t>it, or</w:t>
      </w:r>
      <w:r>
        <w:rPr>
          <w:spacing w:val="-3"/>
        </w:rPr>
        <w:t xml:space="preserve"> </w:t>
      </w:r>
      <w:r>
        <w:t>any</w:t>
      </w:r>
      <w:r>
        <w:rPr>
          <w:spacing w:val="-5"/>
        </w:rPr>
        <w:t xml:space="preserve"> </w:t>
      </w:r>
      <w:r>
        <w:rPr>
          <w:spacing w:val="-1"/>
        </w:rPr>
        <w:t>of</w:t>
      </w:r>
      <w:r>
        <w:t xml:space="preserve"> the</w:t>
      </w:r>
      <w:r>
        <w:rPr>
          <w:spacing w:val="39"/>
        </w:rPr>
        <w:t xml:space="preserve"> </w:t>
      </w:r>
      <w:r>
        <w:rPr>
          <w:spacing w:val="-1"/>
        </w:rPr>
        <w:lastRenderedPageBreak/>
        <w:t>health-care</w:t>
      </w:r>
      <w:r>
        <w:rPr>
          <w:spacing w:val="1"/>
        </w:rPr>
        <w:t xml:space="preserve"> </w:t>
      </w:r>
      <w:r>
        <w:rPr>
          <w:spacing w:val="-1"/>
        </w:rPr>
        <w:t>providers</w:t>
      </w:r>
      <w:r>
        <w:t xml:space="preserve"> performing</w:t>
      </w:r>
      <w:r>
        <w:rPr>
          <w:spacing w:val="-4"/>
        </w:rPr>
        <w:t xml:space="preserve"> </w:t>
      </w:r>
      <w:r>
        <w:t>under</w:t>
      </w:r>
      <w:r>
        <w:rPr>
          <w:spacing w:val="-1"/>
        </w:rPr>
        <w:t xml:space="preserve"> this</w:t>
      </w:r>
      <w:r>
        <w:t xml:space="preserve"> </w:t>
      </w:r>
      <w:r>
        <w:rPr>
          <w:spacing w:val="-1"/>
        </w:rPr>
        <w:t>contract,</w:t>
      </w:r>
      <w:r>
        <w:rPr>
          <w:spacing w:val="1"/>
        </w:rPr>
        <w:t xml:space="preserve"> </w:t>
      </w:r>
      <w:r>
        <w:rPr>
          <w:spacing w:val="-1"/>
        </w:rPr>
        <w:t>change</w:t>
      </w:r>
      <w:r>
        <w:rPr>
          <w:spacing w:val="1"/>
        </w:rPr>
        <w:t xml:space="preserve"> </w:t>
      </w:r>
      <w:r>
        <w:rPr>
          <w:spacing w:val="-1"/>
        </w:rPr>
        <w:t>insurance</w:t>
      </w:r>
      <w:r>
        <w:rPr>
          <w:spacing w:val="1"/>
        </w:rPr>
        <w:t xml:space="preserve"> </w:t>
      </w:r>
      <w:r>
        <w:rPr>
          <w:spacing w:val="-1"/>
        </w:rPr>
        <w:t>providers</w:t>
      </w:r>
      <w:r>
        <w:rPr>
          <w:spacing w:val="43"/>
        </w:rPr>
        <w:t xml:space="preserve"> </w:t>
      </w:r>
      <w:r>
        <w:rPr>
          <w:spacing w:val="-1"/>
        </w:rPr>
        <w:t xml:space="preserve">during </w:t>
      </w:r>
      <w:r>
        <w:t>the</w:t>
      </w:r>
      <w:r>
        <w:rPr>
          <w:spacing w:val="1"/>
        </w:rPr>
        <w:t xml:space="preserve"> </w:t>
      </w:r>
      <w:r>
        <w:rPr>
          <w:spacing w:val="-1"/>
        </w:rPr>
        <w:t>performance</w:t>
      </w:r>
      <w:r>
        <w:rPr>
          <w:spacing w:val="1"/>
        </w:rPr>
        <w:t xml:space="preserve"> </w:t>
      </w:r>
      <w:r>
        <w:rPr>
          <w:spacing w:val="-1"/>
        </w:rPr>
        <w:t>period of</w:t>
      </w:r>
      <w:r>
        <w:rPr>
          <w:spacing w:val="3"/>
        </w:rPr>
        <w:t xml:space="preserve"> </w:t>
      </w:r>
      <w:r>
        <w:t xml:space="preserve">this </w:t>
      </w:r>
      <w:r>
        <w:rPr>
          <w:spacing w:val="-1"/>
        </w:rPr>
        <w:t>contract.</w:t>
      </w:r>
      <w:r>
        <w:rPr>
          <w:spacing w:val="65"/>
        </w:rPr>
        <w:t xml:space="preserve"> </w:t>
      </w:r>
      <w:r>
        <w:t>The</w:t>
      </w:r>
      <w:r>
        <w:rPr>
          <w:spacing w:val="-1"/>
        </w:rPr>
        <w:t xml:space="preserve"> notification</w:t>
      </w:r>
      <w:r>
        <w:rPr>
          <w:spacing w:val="1"/>
        </w:rPr>
        <w:t xml:space="preserve"> </w:t>
      </w:r>
      <w:r>
        <w:rPr>
          <w:spacing w:val="-1"/>
        </w:rPr>
        <w:t>shall</w:t>
      </w:r>
      <w:r>
        <w:t xml:space="preserve"> </w:t>
      </w:r>
      <w:r>
        <w:rPr>
          <w:spacing w:val="-1"/>
        </w:rPr>
        <w:t>provide</w:t>
      </w:r>
      <w:r>
        <w:rPr>
          <w:spacing w:val="45"/>
        </w:rPr>
        <w:t xml:space="preserve"> </w:t>
      </w:r>
      <w:r>
        <w:rPr>
          <w:spacing w:val="-1"/>
        </w:rPr>
        <w:t>evidence</w:t>
      </w:r>
      <w:r>
        <w:rPr>
          <w:spacing w:val="1"/>
        </w:rPr>
        <w:t xml:space="preserve"> </w:t>
      </w:r>
      <w:r>
        <w:t>that</w:t>
      </w:r>
      <w:r>
        <w:rPr>
          <w:spacing w:val="-2"/>
        </w:rPr>
        <w:t xml:space="preserve"> </w:t>
      </w:r>
      <w:r>
        <w:t>the</w:t>
      </w:r>
      <w:r>
        <w:rPr>
          <w:spacing w:val="1"/>
        </w:rPr>
        <w:t xml:space="preserve"> </w:t>
      </w:r>
      <w:r>
        <w:rPr>
          <w:spacing w:val="-1"/>
        </w:rPr>
        <w:t xml:space="preserve">Contractor </w:t>
      </w:r>
      <w:r>
        <w:t>and/or</w:t>
      </w:r>
      <w:r>
        <w:rPr>
          <w:spacing w:val="-3"/>
        </w:rPr>
        <w:t xml:space="preserve"> </w:t>
      </w:r>
      <w:r>
        <w:rPr>
          <w:spacing w:val="-1"/>
        </w:rPr>
        <w:t>health-care</w:t>
      </w:r>
      <w:r>
        <w:rPr>
          <w:spacing w:val="1"/>
        </w:rPr>
        <w:t xml:space="preserve"> </w:t>
      </w:r>
      <w:r>
        <w:rPr>
          <w:spacing w:val="-1"/>
        </w:rPr>
        <w:t>providers</w:t>
      </w:r>
      <w:r>
        <w:rPr>
          <w:spacing w:val="2"/>
        </w:rPr>
        <w:t xml:space="preserve"> </w:t>
      </w:r>
      <w:r>
        <w:rPr>
          <w:spacing w:val="-2"/>
        </w:rPr>
        <w:t>will</w:t>
      </w:r>
      <w:r>
        <w:t xml:space="preserve"> </w:t>
      </w:r>
      <w:r>
        <w:rPr>
          <w:spacing w:val="1"/>
        </w:rPr>
        <w:t>meet</w:t>
      </w:r>
      <w:r>
        <w:rPr>
          <w:spacing w:val="-2"/>
        </w:rPr>
        <w:t xml:space="preserve"> </w:t>
      </w:r>
      <w:r>
        <w:t>all</w:t>
      </w:r>
      <w:r>
        <w:rPr>
          <w:spacing w:val="-1"/>
        </w:rPr>
        <w:t xml:space="preserve"> </w:t>
      </w:r>
      <w:r>
        <w:t>the</w:t>
      </w:r>
      <w:r>
        <w:rPr>
          <w:spacing w:val="25"/>
        </w:rPr>
        <w:t xml:space="preserve"> </w:t>
      </w:r>
      <w:r>
        <w:rPr>
          <w:spacing w:val="-1"/>
        </w:rPr>
        <w:t>requirements</w:t>
      </w:r>
      <w:r>
        <w:rPr>
          <w:spacing w:val="-5"/>
        </w:rPr>
        <w:t xml:space="preserve"> </w:t>
      </w:r>
      <w:r>
        <w:rPr>
          <w:spacing w:val="-1"/>
        </w:rPr>
        <w:t>of</w:t>
      </w:r>
      <w:r>
        <w:rPr>
          <w:spacing w:val="3"/>
        </w:rPr>
        <w:t xml:space="preserve"> </w:t>
      </w:r>
      <w:r>
        <w:t xml:space="preserve">this </w:t>
      </w:r>
      <w:r>
        <w:rPr>
          <w:spacing w:val="-1"/>
        </w:rPr>
        <w:t>clause,</w:t>
      </w:r>
      <w:r>
        <w:t xml:space="preserve"> </w:t>
      </w:r>
      <w:r>
        <w:rPr>
          <w:spacing w:val="-1"/>
        </w:rPr>
        <w:t>including those</w:t>
      </w:r>
      <w:r>
        <w:rPr>
          <w:spacing w:val="1"/>
        </w:rPr>
        <w:t xml:space="preserve"> </w:t>
      </w:r>
      <w:r>
        <w:rPr>
          <w:spacing w:val="-1"/>
        </w:rPr>
        <w:t>concerning liability</w:t>
      </w:r>
      <w:r>
        <w:rPr>
          <w:spacing w:val="-5"/>
        </w:rPr>
        <w:t xml:space="preserve"> </w:t>
      </w:r>
      <w:r>
        <w:t>insurance</w:t>
      </w:r>
      <w:r>
        <w:rPr>
          <w:spacing w:val="1"/>
        </w:rPr>
        <w:t xml:space="preserve"> </w:t>
      </w:r>
      <w:r>
        <w:t>and</w:t>
      </w:r>
      <w:r>
        <w:rPr>
          <w:spacing w:val="69"/>
        </w:rPr>
        <w:t xml:space="preserve"> </w:t>
      </w:r>
      <w:r>
        <w:rPr>
          <w:spacing w:val="-1"/>
        </w:rPr>
        <w:t>endorsements.</w:t>
      </w:r>
      <w:r>
        <w:rPr>
          <w:spacing w:val="60"/>
        </w:rPr>
        <w:t xml:space="preserve"> </w:t>
      </w:r>
      <w:r>
        <w:t>These</w:t>
      </w:r>
      <w:r>
        <w:rPr>
          <w:spacing w:val="-3"/>
        </w:rPr>
        <w:t xml:space="preserve"> </w:t>
      </w:r>
      <w:r>
        <w:rPr>
          <w:spacing w:val="-1"/>
        </w:rPr>
        <w:t>requirements</w:t>
      </w:r>
      <w:r>
        <w:rPr>
          <w:spacing w:val="-5"/>
        </w:rPr>
        <w:t xml:space="preserve"> </w:t>
      </w:r>
      <w:r>
        <w:t>may</w:t>
      </w:r>
      <w:r>
        <w:rPr>
          <w:spacing w:val="-5"/>
        </w:rPr>
        <w:t xml:space="preserve"> </w:t>
      </w:r>
      <w:r>
        <w:t>be</w:t>
      </w:r>
      <w:r>
        <w:rPr>
          <w:spacing w:val="-1"/>
        </w:rPr>
        <w:t xml:space="preserve"> </w:t>
      </w:r>
      <w:r>
        <w:rPr>
          <w:spacing w:val="1"/>
        </w:rPr>
        <w:t>met</w:t>
      </w:r>
      <w:r>
        <w:rPr>
          <w:spacing w:val="-2"/>
        </w:rPr>
        <w:t xml:space="preserve"> </w:t>
      </w:r>
      <w:r>
        <w:rPr>
          <w:spacing w:val="-1"/>
        </w:rPr>
        <w:t>either under the</w:t>
      </w:r>
      <w:r>
        <w:rPr>
          <w:spacing w:val="-4"/>
        </w:rPr>
        <w:t xml:space="preserve"> </w:t>
      </w:r>
      <w:r>
        <w:rPr>
          <w:spacing w:val="-1"/>
        </w:rPr>
        <w:t>new</w:t>
      </w:r>
      <w:r>
        <w:rPr>
          <w:spacing w:val="-5"/>
        </w:rPr>
        <w:t xml:space="preserve"> </w:t>
      </w:r>
      <w:r>
        <w:rPr>
          <w:spacing w:val="-1"/>
        </w:rPr>
        <w:t>policy,</w:t>
      </w:r>
      <w:r>
        <w:t xml:space="preserve"> or</w:t>
      </w:r>
      <w:r>
        <w:rPr>
          <w:spacing w:val="86"/>
        </w:rPr>
        <w:t xml:space="preserve"> </w:t>
      </w:r>
      <w:r>
        <w:t>a</w:t>
      </w:r>
      <w:r>
        <w:rPr>
          <w:spacing w:val="1"/>
        </w:rPr>
        <w:t xml:space="preserve"> </w:t>
      </w:r>
      <w:r>
        <w:rPr>
          <w:spacing w:val="-1"/>
        </w:rPr>
        <w:t>combination of</w:t>
      </w:r>
      <w:r>
        <w:rPr>
          <w:spacing w:val="3"/>
        </w:rPr>
        <w:t xml:space="preserve"> </w:t>
      </w:r>
      <w:r>
        <w:rPr>
          <w:spacing w:val="-1"/>
        </w:rPr>
        <w:t>old</w:t>
      </w:r>
      <w:r>
        <w:rPr>
          <w:spacing w:val="-4"/>
        </w:rPr>
        <w:t xml:space="preserve"> </w:t>
      </w:r>
      <w:r>
        <w:rPr>
          <w:spacing w:val="-1"/>
        </w:rPr>
        <w:t>and</w:t>
      </w:r>
      <w:r>
        <w:rPr>
          <w:spacing w:val="1"/>
        </w:rPr>
        <w:t xml:space="preserve"> </w:t>
      </w:r>
      <w:r>
        <w:t>new</w:t>
      </w:r>
      <w:r>
        <w:rPr>
          <w:spacing w:val="-5"/>
        </w:rPr>
        <w:t xml:space="preserve"> </w:t>
      </w:r>
      <w:r>
        <w:rPr>
          <w:spacing w:val="-1"/>
        </w:rPr>
        <w:t>policies,</w:t>
      </w:r>
      <w:r>
        <w:t xml:space="preserve"> </w:t>
      </w:r>
      <w:r>
        <w:rPr>
          <w:spacing w:val="-2"/>
        </w:rPr>
        <w:t>if</w:t>
      </w:r>
      <w:r>
        <w:rPr>
          <w:spacing w:val="5"/>
        </w:rPr>
        <w:t xml:space="preserve"> </w:t>
      </w:r>
      <w:r>
        <w:rPr>
          <w:spacing w:val="-1"/>
        </w:rPr>
        <w:t>applicable.</w:t>
      </w:r>
    </w:p>
    <w:p w:rsidR="004F1640" w:rsidRDefault="004F1640" w:rsidP="001D3771">
      <w:pPr>
        <w:tabs>
          <w:tab w:val="left" w:pos="900"/>
        </w:tabs>
        <w:ind w:firstLine="450"/>
        <w:rPr>
          <w:rFonts w:ascii="Arial" w:eastAsia="Arial" w:hAnsi="Arial" w:cs="Arial"/>
          <w:sz w:val="24"/>
          <w:szCs w:val="24"/>
        </w:rPr>
      </w:pPr>
    </w:p>
    <w:p w:rsidR="004F1640" w:rsidRDefault="004F1640" w:rsidP="001D3771">
      <w:pPr>
        <w:pStyle w:val="BodyText"/>
        <w:numPr>
          <w:ilvl w:val="0"/>
          <w:numId w:val="3"/>
        </w:numPr>
        <w:tabs>
          <w:tab w:val="left" w:pos="900"/>
        </w:tabs>
        <w:ind w:left="0" w:right="401" w:firstLine="450"/>
      </w:pPr>
      <w:r>
        <w:t>The</w:t>
      </w:r>
      <w:r>
        <w:rPr>
          <w:spacing w:val="1"/>
        </w:rPr>
        <w:t xml:space="preserve"> </w:t>
      </w:r>
      <w:r>
        <w:rPr>
          <w:spacing w:val="-1"/>
        </w:rPr>
        <w:t>Contractor</w:t>
      </w:r>
      <w:r>
        <w:t xml:space="preserve"> </w:t>
      </w:r>
      <w:r>
        <w:rPr>
          <w:spacing w:val="-1"/>
        </w:rPr>
        <w:t>shall insert</w:t>
      </w:r>
      <w:r>
        <w:t xml:space="preserve"> the</w:t>
      </w:r>
      <w:r>
        <w:rPr>
          <w:spacing w:val="1"/>
        </w:rPr>
        <w:t xml:space="preserve"> </w:t>
      </w:r>
      <w:r>
        <w:rPr>
          <w:spacing w:val="-1"/>
        </w:rPr>
        <w:t>substance of</w:t>
      </w:r>
      <w:r>
        <w:rPr>
          <w:spacing w:val="5"/>
        </w:rPr>
        <w:t xml:space="preserve"> </w:t>
      </w:r>
      <w:r>
        <w:rPr>
          <w:spacing w:val="-1"/>
        </w:rPr>
        <w:t>this</w:t>
      </w:r>
      <w:r>
        <w:t xml:space="preserve"> </w:t>
      </w:r>
      <w:r>
        <w:rPr>
          <w:spacing w:val="-1"/>
        </w:rPr>
        <w:t>clause,</w:t>
      </w:r>
      <w:r>
        <w:t xml:space="preserve"> </w:t>
      </w:r>
      <w:r>
        <w:rPr>
          <w:spacing w:val="-1"/>
        </w:rPr>
        <w:t xml:space="preserve">including </w:t>
      </w:r>
      <w:r>
        <w:t>this</w:t>
      </w:r>
      <w:r>
        <w:rPr>
          <w:spacing w:val="51"/>
        </w:rPr>
        <w:t xml:space="preserve"> </w:t>
      </w:r>
      <w:r>
        <w:rPr>
          <w:spacing w:val="-1"/>
        </w:rPr>
        <w:t>paragraph</w:t>
      </w:r>
      <w:r>
        <w:rPr>
          <w:spacing w:val="1"/>
        </w:rPr>
        <w:t xml:space="preserve"> </w:t>
      </w:r>
      <w:r>
        <w:rPr>
          <w:spacing w:val="-1"/>
        </w:rPr>
        <w:t>(e),</w:t>
      </w:r>
      <w:r>
        <w:t xml:space="preserve"> </w:t>
      </w:r>
      <w:r>
        <w:rPr>
          <w:spacing w:val="-2"/>
        </w:rPr>
        <w:t>in</w:t>
      </w:r>
      <w:r>
        <w:rPr>
          <w:spacing w:val="1"/>
        </w:rPr>
        <w:t xml:space="preserve"> </w:t>
      </w:r>
      <w:r>
        <w:t>all</w:t>
      </w:r>
      <w:r>
        <w:rPr>
          <w:spacing w:val="-1"/>
        </w:rPr>
        <w:t xml:space="preserve"> subcontracts</w:t>
      </w:r>
      <w:r>
        <w:rPr>
          <w:spacing w:val="-2"/>
        </w:rPr>
        <w:t xml:space="preserve"> </w:t>
      </w:r>
      <w:r>
        <w:rPr>
          <w:spacing w:val="1"/>
        </w:rPr>
        <w:t>for</w:t>
      </w:r>
      <w:r>
        <w:rPr>
          <w:spacing w:val="-3"/>
        </w:rPr>
        <w:t xml:space="preserve"> </w:t>
      </w:r>
      <w:r>
        <w:rPr>
          <w:spacing w:val="-1"/>
        </w:rPr>
        <w:t>health-care</w:t>
      </w:r>
      <w:r>
        <w:rPr>
          <w:spacing w:val="1"/>
        </w:rPr>
        <w:t xml:space="preserve"> </w:t>
      </w:r>
      <w:r>
        <w:rPr>
          <w:spacing w:val="-1"/>
        </w:rPr>
        <w:t>services</w:t>
      </w:r>
      <w:r>
        <w:t xml:space="preserve"> under </w:t>
      </w:r>
      <w:r>
        <w:rPr>
          <w:spacing w:val="-1"/>
        </w:rPr>
        <w:t>this</w:t>
      </w:r>
      <w:r>
        <w:rPr>
          <w:spacing w:val="-2"/>
        </w:rPr>
        <w:t xml:space="preserve"> </w:t>
      </w:r>
      <w:r>
        <w:rPr>
          <w:spacing w:val="-1"/>
        </w:rPr>
        <w:t>contract.</w:t>
      </w:r>
      <w:r>
        <w:rPr>
          <w:spacing w:val="59"/>
        </w:rPr>
        <w:t xml:space="preserve"> </w:t>
      </w:r>
      <w:r>
        <w:t>The</w:t>
      </w:r>
      <w:r>
        <w:rPr>
          <w:spacing w:val="1"/>
        </w:rPr>
        <w:t xml:space="preserve"> </w:t>
      </w:r>
      <w:r>
        <w:rPr>
          <w:spacing w:val="-1"/>
        </w:rPr>
        <w:t>Contractor shall</w:t>
      </w:r>
      <w:r>
        <w:t xml:space="preserve"> </w:t>
      </w:r>
      <w:r>
        <w:rPr>
          <w:spacing w:val="-1"/>
        </w:rPr>
        <w:t>be</w:t>
      </w:r>
      <w:r>
        <w:rPr>
          <w:spacing w:val="1"/>
        </w:rPr>
        <w:t xml:space="preserve"> </w:t>
      </w:r>
      <w:r>
        <w:rPr>
          <w:spacing w:val="-1"/>
        </w:rPr>
        <w:t>responsible</w:t>
      </w:r>
      <w:r>
        <w:rPr>
          <w:spacing w:val="-4"/>
        </w:rPr>
        <w:t xml:space="preserve"> </w:t>
      </w:r>
      <w:r>
        <w:t xml:space="preserve">for </w:t>
      </w:r>
      <w:r>
        <w:rPr>
          <w:spacing w:val="-1"/>
        </w:rPr>
        <w:t>compliance</w:t>
      </w:r>
      <w:r>
        <w:rPr>
          <w:spacing w:val="1"/>
        </w:rPr>
        <w:t xml:space="preserve"> </w:t>
      </w:r>
      <w:r>
        <w:t>by</w:t>
      </w:r>
      <w:r>
        <w:rPr>
          <w:spacing w:val="-5"/>
        </w:rPr>
        <w:t xml:space="preserve"> </w:t>
      </w:r>
      <w:r>
        <w:rPr>
          <w:spacing w:val="1"/>
        </w:rPr>
        <w:t>any</w:t>
      </w:r>
      <w:r>
        <w:rPr>
          <w:spacing w:val="-5"/>
        </w:rPr>
        <w:t xml:space="preserve"> </w:t>
      </w:r>
      <w:r>
        <w:rPr>
          <w:spacing w:val="-1"/>
        </w:rPr>
        <w:t xml:space="preserve">subcontractor </w:t>
      </w:r>
      <w:r>
        <w:t>or</w:t>
      </w:r>
      <w:r>
        <w:rPr>
          <w:spacing w:val="77"/>
        </w:rPr>
        <w:t xml:space="preserve"> </w:t>
      </w:r>
      <w:r>
        <w:rPr>
          <w:spacing w:val="-1"/>
        </w:rPr>
        <w:t>lower-tier</w:t>
      </w:r>
      <w:r>
        <w:t xml:space="preserve"> </w:t>
      </w:r>
      <w:r>
        <w:rPr>
          <w:spacing w:val="-1"/>
        </w:rPr>
        <w:t>subcontractor</w:t>
      </w:r>
      <w:r>
        <w:t xml:space="preserve"> </w:t>
      </w:r>
      <w:r>
        <w:rPr>
          <w:spacing w:val="-1"/>
        </w:rPr>
        <w:t>with</w:t>
      </w:r>
      <w:r>
        <w:rPr>
          <w:spacing w:val="1"/>
        </w:rPr>
        <w:t xml:space="preserve"> </w:t>
      </w:r>
      <w:r>
        <w:t>the</w:t>
      </w:r>
      <w:r>
        <w:rPr>
          <w:spacing w:val="1"/>
        </w:rPr>
        <w:t xml:space="preserve"> </w:t>
      </w:r>
      <w:r>
        <w:rPr>
          <w:spacing w:val="-1"/>
        </w:rPr>
        <w:t>provisions</w:t>
      </w:r>
      <w:r>
        <w:t xml:space="preserve"> set</w:t>
      </w:r>
      <w:r>
        <w:rPr>
          <w:spacing w:val="-2"/>
        </w:rPr>
        <w:t xml:space="preserve"> </w:t>
      </w:r>
      <w:r>
        <w:rPr>
          <w:spacing w:val="1"/>
        </w:rPr>
        <w:t>forth</w:t>
      </w:r>
      <w:r>
        <w:rPr>
          <w:spacing w:val="-1"/>
        </w:rPr>
        <w:t xml:space="preserve"> in paragraph</w:t>
      </w:r>
      <w:r>
        <w:rPr>
          <w:spacing w:val="1"/>
        </w:rPr>
        <w:t xml:space="preserve"> </w:t>
      </w:r>
      <w:r>
        <w:rPr>
          <w:spacing w:val="-1"/>
        </w:rPr>
        <w:t>(a)</w:t>
      </w:r>
      <w:r>
        <w:rPr>
          <w:spacing w:val="-6"/>
        </w:rPr>
        <w:t xml:space="preserve"> </w:t>
      </w:r>
      <w:r>
        <w:rPr>
          <w:spacing w:val="-1"/>
        </w:rPr>
        <w:t>of</w:t>
      </w:r>
      <w:r>
        <w:rPr>
          <w:spacing w:val="5"/>
        </w:rPr>
        <w:t xml:space="preserve"> </w:t>
      </w:r>
      <w:r>
        <w:t>this</w:t>
      </w:r>
      <w:r>
        <w:rPr>
          <w:spacing w:val="51"/>
        </w:rPr>
        <w:t xml:space="preserve"> </w:t>
      </w:r>
      <w:r>
        <w:rPr>
          <w:spacing w:val="-1"/>
        </w:rPr>
        <w:t>clause.</w:t>
      </w:r>
    </w:p>
    <w:p w:rsidR="004F1640" w:rsidRDefault="004F1640" w:rsidP="001D3771">
      <w:pPr>
        <w:tabs>
          <w:tab w:val="left" w:pos="900"/>
        </w:tabs>
        <w:ind w:firstLine="450"/>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1D3771">
      <w:pPr>
        <w:pStyle w:val="Heading1"/>
        <w:ind w:left="0"/>
        <w:rPr>
          <w:b w:val="0"/>
          <w:bCs w:val="0"/>
          <w:u w:val="none"/>
        </w:rPr>
      </w:pPr>
      <w:r w:rsidRPr="00F57846">
        <w:rPr>
          <w:spacing w:val="-1"/>
        </w:rPr>
        <w:t>852.237-</w:t>
      </w:r>
      <w:proofErr w:type="gramStart"/>
      <w:r w:rsidRPr="00F57846">
        <w:rPr>
          <w:spacing w:val="-1"/>
        </w:rPr>
        <w:t>70</w:t>
      </w:r>
      <w:r w:rsidRPr="00F57846">
        <w:t xml:space="preserve"> </w:t>
      </w:r>
      <w:r w:rsidRPr="00F57846">
        <w:rPr>
          <w:spacing w:val="4"/>
        </w:rPr>
        <w:t xml:space="preserve"> </w:t>
      </w:r>
      <w:r w:rsidRPr="00F57846">
        <w:rPr>
          <w:spacing w:val="-1"/>
        </w:rPr>
        <w:t>Contractor</w:t>
      </w:r>
      <w:proofErr w:type="gramEnd"/>
      <w:r w:rsidRPr="00F57846">
        <w:rPr>
          <w:spacing w:val="1"/>
        </w:rPr>
        <w:t xml:space="preserve"> </w:t>
      </w:r>
      <w:r w:rsidRPr="00F57846">
        <w:rPr>
          <w:spacing w:val="-1"/>
        </w:rPr>
        <w:t>responsibilities</w:t>
      </w:r>
      <w:r>
        <w:rPr>
          <w:spacing w:val="-1"/>
          <w:u w:val="none"/>
        </w:rPr>
        <w:t>.</w:t>
      </w:r>
    </w:p>
    <w:p w:rsidR="004F1640" w:rsidRDefault="004F1640" w:rsidP="004F1640">
      <w:pPr>
        <w:spacing w:before="11"/>
        <w:rPr>
          <w:rFonts w:ascii="Arial" w:eastAsia="Arial" w:hAnsi="Arial" w:cs="Arial"/>
          <w:b/>
          <w:bCs/>
          <w:sz w:val="17"/>
          <w:szCs w:val="17"/>
        </w:rPr>
      </w:pPr>
    </w:p>
    <w:p w:rsidR="004F1640" w:rsidRDefault="004F1640" w:rsidP="001D3771">
      <w:pPr>
        <w:pStyle w:val="BodyText"/>
        <w:spacing w:before="69"/>
        <w:ind w:left="450" w:firstLine="0"/>
      </w:pPr>
      <w:r>
        <w:t xml:space="preserve">As </w:t>
      </w:r>
      <w:r>
        <w:rPr>
          <w:spacing w:val="-1"/>
        </w:rPr>
        <w:t>prescribed</w:t>
      </w:r>
      <w:r>
        <w:rPr>
          <w:spacing w:val="1"/>
        </w:rPr>
        <w:t xml:space="preserve"> </w:t>
      </w:r>
      <w:r>
        <w:rPr>
          <w:spacing w:val="-1"/>
        </w:rPr>
        <w:t>in 837.110,</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4F1640">
      <w:pPr>
        <w:spacing w:before="1"/>
        <w:rPr>
          <w:rFonts w:ascii="Arial" w:eastAsia="Arial" w:hAnsi="Arial" w:cs="Arial"/>
          <w:sz w:val="24"/>
          <w:szCs w:val="24"/>
        </w:rPr>
      </w:pPr>
    </w:p>
    <w:p w:rsidR="004F1640" w:rsidRDefault="004F1640" w:rsidP="004F1640">
      <w:pPr>
        <w:ind w:left="2206"/>
        <w:rPr>
          <w:rFonts w:ascii="Arial" w:eastAsia="Arial" w:hAnsi="Arial" w:cs="Arial"/>
          <w:sz w:val="24"/>
          <w:szCs w:val="24"/>
        </w:rPr>
      </w:pPr>
      <w:r>
        <w:rPr>
          <w:rFonts w:ascii="Arial"/>
          <w:b/>
          <w:spacing w:val="-1"/>
          <w:sz w:val="24"/>
        </w:rPr>
        <w:t>C</w:t>
      </w:r>
      <w:r>
        <w:rPr>
          <w:rFonts w:ascii="Arial"/>
          <w:b/>
          <w:spacing w:val="-1"/>
          <w:sz w:val="19"/>
        </w:rPr>
        <w:t>ONTRACTOR</w:t>
      </w:r>
      <w:r>
        <w:rPr>
          <w:rFonts w:ascii="Arial"/>
          <w:b/>
          <w:spacing w:val="-22"/>
          <w:sz w:val="19"/>
        </w:rPr>
        <w:t xml:space="preserve"> </w:t>
      </w:r>
      <w:r>
        <w:rPr>
          <w:rFonts w:ascii="Arial"/>
          <w:b/>
          <w:sz w:val="24"/>
        </w:rPr>
        <w:t>R</w:t>
      </w:r>
      <w:r>
        <w:rPr>
          <w:rFonts w:ascii="Arial"/>
          <w:b/>
          <w:sz w:val="19"/>
        </w:rPr>
        <w:t>ESPONSIBILITIES</w:t>
      </w:r>
      <w:r>
        <w:rPr>
          <w:rFonts w:ascii="Arial"/>
          <w:b/>
          <w:spacing w:val="-23"/>
          <w:sz w:val="19"/>
        </w:rPr>
        <w:t xml:space="preserve"> </w:t>
      </w:r>
      <w:r>
        <w:rPr>
          <w:rFonts w:ascii="Arial"/>
          <w:b/>
          <w:spacing w:val="-2"/>
          <w:sz w:val="24"/>
        </w:rPr>
        <w:t>(APR</w:t>
      </w:r>
      <w:r>
        <w:rPr>
          <w:rFonts w:ascii="Arial"/>
          <w:b/>
          <w:spacing w:val="-26"/>
          <w:sz w:val="24"/>
        </w:rPr>
        <w:t xml:space="preserve"> </w:t>
      </w:r>
      <w:r>
        <w:rPr>
          <w:rFonts w:ascii="Arial"/>
          <w:b/>
          <w:sz w:val="24"/>
        </w:rPr>
        <w:t>1984)</w:t>
      </w:r>
    </w:p>
    <w:p w:rsidR="004F1640" w:rsidRDefault="004F1640" w:rsidP="004F1640">
      <w:pPr>
        <w:rPr>
          <w:rFonts w:ascii="Arial" w:eastAsia="Arial" w:hAnsi="Arial" w:cs="Arial"/>
          <w:b/>
          <w:bCs/>
          <w:sz w:val="24"/>
          <w:szCs w:val="24"/>
        </w:rPr>
      </w:pPr>
    </w:p>
    <w:p w:rsidR="004F1640" w:rsidRDefault="004F1640" w:rsidP="001D3771">
      <w:pPr>
        <w:pStyle w:val="BodyText"/>
        <w:ind w:left="0" w:right="185" w:firstLine="535"/>
      </w:pPr>
      <w:r>
        <w:t>The</w:t>
      </w:r>
      <w:r>
        <w:rPr>
          <w:spacing w:val="1"/>
        </w:rPr>
        <w:t xml:space="preserve"> </w:t>
      </w:r>
      <w:r>
        <w:rPr>
          <w:spacing w:val="-1"/>
        </w:rPr>
        <w:t>contractor</w:t>
      </w:r>
      <w:r>
        <w:t xml:space="preserve"> </w:t>
      </w:r>
      <w:r>
        <w:rPr>
          <w:spacing w:val="-1"/>
        </w:rPr>
        <w:t>shall</w:t>
      </w:r>
      <w:r>
        <w:rPr>
          <w:spacing w:val="-3"/>
        </w:rPr>
        <w:t xml:space="preserve"> </w:t>
      </w:r>
      <w:r>
        <w:rPr>
          <w:spacing w:val="-1"/>
        </w:rPr>
        <w:t>obtain</w:t>
      </w:r>
      <w:r>
        <w:rPr>
          <w:spacing w:val="1"/>
        </w:rPr>
        <w:t xml:space="preserve"> </w:t>
      </w:r>
      <w:r>
        <w:rPr>
          <w:spacing w:val="-1"/>
        </w:rPr>
        <w:t>all</w:t>
      </w:r>
      <w:r>
        <w:rPr>
          <w:spacing w:val="-3"/>
        </w:rPr>
        <w:t xml:space="preserve"> </w:t>
      </w:r>
      <w:r>
        <w:rPr>
          <w:spacing w:val="-1"/>
        </w:rPr>
        <w:t>necessary</w:t>
      </w:r>
      <w:r>
        <w:rPr>
          <w:spacing w:val="-5"/>
        </w:rPr>
        <w:t xml:space="preserve"> </w:t>
      </w:r>
      <w:r>
        <w:t>licenses and/or</w:t>
      </w:r>
      <w:r>
        <w:rPr>
          <w:spacing w:val="-3"/>
        </w:rPr>
        <w:t xml:space="preserve"> </w:t>
      </w:r>
      <w:r>
        <w:t>permits</w:t>
      </w:r>
      <w:r>
        <w:rPr>
          <w:spacing w:val="-2"/>
        </w:rPr>
        <w:t xml:space="preserve"> </w:t>
      </w:r>
      <w:r>
        <w:rPr>
          <w:spacing w:val="-1"/>
        </w:rPr>
        <w:t>required</w:t>
      </w:r>
      <w:r>
        <w:rPr>
          <w:spacing w:val="1"/>
        </w:rPr>
        <w:t xml:space="preserve"> </w:t>
      </w:r>
      <w:r>
        <w:t>to</w:t>
      </w:r>
      <w:r>
        <w:rPr>
          <w:spacing w:val="51"/>
        </w:rPr>
        <w:t xml:space="preserve"> </w:t>
      </w:r>
      <w:r>
        <w:rPr>
          <w:spacing w:val="-1"/>
        </w:rPr>
        <w:t>perform</w:t>
      </w:r>
      <w:r>
        <w:rPr>
          <w:spacing w:val="1"/>
        </w:rPr>
        <w:t xml:space="preserve"> </w:t>
      </w:r>
      <w:r>
        <w:t xml:space="preserve">this </w:t>
      </w:r>
      <w:r>
        <w:rPr>
          <w:spacing w:val="-2"/>
        </w:rPr>
        <w:t>work.</w:t>
      </w:r>
      <w:r>
        <w:t xml:space="preserve"> </w:t>
      </w:r>
      <w:r>
        <w:rPr>
          <w:spacing w:val="1"/>
        </w:rPr>
        <w:t xml:space="preserve"> </w:t>
      </w:r>
      <w:r>
        <w:rPr>
          <w:spacing w:val="-1"/>
        </w:rPr>
        <w:t>He/she</w:t>
      </w:r>
      <w:r>
        <w:rPr>
          <w:spacing w:val="1"/>
        </w:rPr>
        <w:t xml:space="preserve"> </w:t>
      </w:r>
      <w:r>
        <w:t>shall</w:t>
      </w:r>
      <w:r>
        <w:rPr>
          <w:spacing w:val="-1"/>
        </w:rPr>
        <w:t xml:space="preserve"> </w:t>
      </w:r>
      <w:r>
        <w:t>take</w:t>
      </w:r>
      <w:r>
        <w:rPr>
          <w:spacing w:val="-1"/>
        </w:rPr>
        <w:t xml:space="preserve"> all</w:t>
      </w:r>
      <w:r>
        <w:t xml:space="preserve"> </w:t>
      </w:r>
      <w:r>
        <w:rPr>
          <w:spacing w:val="-1"/>
        </w:rPr>
        <w:t>reasonable</w:t>
      </w:r>
      <w:r>
        <w:rPr>
          <w:spacing w:val="1"/>
        </w:rPr>
        <w:t xml:space="preserve"> </w:t>
      </w:r>
      <w:r>
        <w:rPr>
          <w:spacing w:val="-1"/>
        </w:rPr>
        <w:t>precautions</w:t>
      </w:r>
      <w:r>
        <w:rPr>
          <w:spacing w:val="-2"/>
        </w:rPr>
        <w:t xml:space="preserve"> </w:t>
      </w:r>
      <w:r>
        <w:rPr>
          <w:spacing w:val="-1"/>
        </w:rPr>
        <w:t>necessary</w:t>
      </w:r>
      <w:r>
        <w:rPr>
          <w:spacing w:val="-4"/>
        </w:rPr>
        <w:t xml:space="preserve"> </w:t>
      </w:r>
      <w:r>
        <w:t>to</w:t>
      </w:r>
      <w:r>
        <w:rPr>
          <w:spacing w:val="59"/>
        </w:rPr>
        <w:t xml:space="preserve"> </w:t>
      </w:r>
      <w:r>
        <w:rPr>
          <w:spacing w:val="-1"/>
        </w:rPr>
        <w:t>protect</w:t>
      </w:r>
      <w:r>
        <w:t xml:space="preserve"> </w:t>
      </w:r>
      <w:r>
        <w:rPr>
          <w:spacing w:val="-1"/>
        </w:rPr>
        <w:t>persons</w:t>
      </w:r>
      <w:r>
        <w:rPr>
          <w:spacing w:val="-2"/>
        </w:rPr>
        <w:t xml:space="preserve"> </w:t>
      </w:r>
      <w:r>
        <w:t>and</w:t>
      </w:r>
      <w:r>
        <w:rPr>
          <w:spacing w:val="-1"/>
        </w:rPr>
        <w:t xml:space="preserve"> property</w:t>
      </w:r>
      <w:r>
        <w:rPr>
          <w:spacing w:val="-5"/>
        </w:rPr>
        <w:t xml:space="preserve"> </w:t>
      </w:r>
      <w:r>
        <w:t>from</w:t>
      </w:r>
      <w:r>
        <w:rPr>
          <w:spacing w:val="4"/>
        </w:rPr>
        <w:t xml:space="preserve"> </w:t>
      </w:r>
      <w:r>
        <w:rPr>
          <w:spacing w:val="-1"/>
        </w:rPr>
        <w:t>injury</w:t>
      </w:r>
      <w:r>
        <w:rPr>
          <w:spacing w:val="-5"/>
        </w:rPr>
        <w:t xml:space="preserve"> </w:t>
      </w:r>
      <w:r>
        <w:t>or</w:t>
      </w:r>
      <w:r>
        <w:rPr>
          <w:spacing w:val="-1"/>
        </w:rPr>
        <w:t xml:space="preserve"> </w:t>
      </w:r>
      <w:r>
        <w:t>damage</w:t>
      </w:r>
      <w:r>
        <w:rPr>
          <w:spacing w:val="-1"/>
        </w:rPr>
        <w:t xml:space="preserve"> during the</w:t>
      </w:r>
      <w:r>
        <w:rPr>
          <w:spacing w:val="1"/>
        </w:rPr>
        <w:t xml:space="preserve"> </w:t>
      </w:r>
      <w:r>
        <w:rPr>
          <w:spacing w:val="-1"/>
        </w:rPr>
        <w:t>performance</w:t>
      </w:r>
      <w:r>
        <w:rPr>
          <w:spacing w:val="-3"/>
        </w:rPr>
        <w:t xml:space="preserve"> </w:t>
      </w:r>
      <w:r>
        <w:rPr>
          <w:spacing w:val="-1"/>
        </w:rPr>
        <w:t>of</w:t>
      </w:r>
      <w:r>
        <w:rPr>
          <w:spacing w:val="53"/>
        </w:rPr>
        <w:t xml:space="preserve"> </w:t>
      </w:r>
      <w:r>
        <w:t xml:space="preserve">this </w:t>
      </w:r>
      <w:r>
        <w:rPr>
          <w:spacing w:val="-1"/>
        </w:rPr>
        <w:t>contract.</w:t>
      </w:r>
      <w:r>
        <w:t xml:space="preserve"> </w:t>
      </w:r>
      <w:r>
        <w:rPr>
          <w:spacing w:val="1"/>
        </w:rPr>
        <w:t xml:space="preserve"> </w:t>
      </w:r>
      <w:r>
        <w:rPr>
          <w:spacing w:val="-1"/>
        </w:rPr>
        <w:t>He/she</w:t>
      </w:r>
      <w:r>
        <w:rPr>
          <w:spacing w:val="1"/>
        </w:rPr>
        <w:t xml:space="preserve"> </w:t>
      </w:r>
      <w:r>
        <w:rPr>
          <w:spacing w:val="-2"/>
        </w:rPr>
        <w:t>shall</w:t>
      </w:r>
      <w:r>
        <w:t xml:space="preserve"> be</w:t>
      </w:r>
      <w:r>
        <w:rPr>
          <w:spacing w:val="1"/>
        </w:rPr>
        <w:t xml:space="preserve"> </w:t>
      </w:r>
      <w:r>
        <w:rPr>
          <w:spacing w:val="-1"/>
        </w:rPr>
        <w:t xml:space="preserve">responsible </w:t>
      </w:r>
      <w:r>
        <w:t>for</w:t>
      </w:r>
      <w:r>
        <w:rPr>
          <w:spacing w:val="-6"/>
        </w:rPr>
        <w:t xml:space="preserve"> </w:t>
      </w:r>
      <w:r>
        <w:t>any</w:t>
      </w:r>
      <w:r>
        <w:rPr>
          <w:spacing w:val="-5"/>
        </w:rPr>
        <w:t xml:space="preserve"> </w:t>
      </w:r>
      <w:r>
        <w:t>injury</w:t>
      </w:r>
      <w:r>
        <w:rPr>
          <w:spacing w:val="-5"/>
        </w:rPr>
        <w:t xml:space="preserve"> </w:t>
      </w:r>
      <w:r>
        <w:t>to</w:t>
      </w:r>
      <w:r>
        <w:rPr>
          <w:spacing w:val="1"/>
        </w:rPr>
        <w:t xml:space="preserve"> </w:t>
      </w:r>
      <w:r>
        <w:t>himself/herself,</w:t>
      </w:r>
      <w:r>
        <w:rPr>
          <w:spacing w:val="1"/>
        </w:rPr>
        <w:t xml:space="preserve"> </w:t>
      </w:r>
      <w:r>
        <w:rPr>
          <w:spacing w:val="-1"/>
        </w:rPr>
        <w:t>his/her</w:t>
      </w:r>
      <w:r>
        <w:rPr>
          <w:spacing w:val="51"/>
        </w:rPr>
        <w:t xml:space="preserve"> </w:t>
      </w:r>
      <w:r>
        <w:rPr>
          <w:spacing w:val="-1"/>
        </w:rPr>
        <w:t>employees,</w:t>
      </w:r>
      <w:r>
        <w:t xml:space="preserve"> as </w:t>
      </w:r>
      <w:r>
        <w:rPr>
          <w:spacing w:val="-1"/>
        </w:rPr>
        <w:t>well</w:t>
      </w:r>
      <w:r>
        <w:t xml:space="preserve"> as</w:t>
      </w:r>
      <w:r>
        <w:rPr>
          <w:spacing w:val="1"/>
        </w:rPr>
        <w:t xml:space="preserve"> </w:t>
      </w:r>
      <w:r>
        <w:t>for</w:t>
      </w:r>
      <w:r>
        <w:rPr>
          <w:spacing w:val="-1"/>
        </w:rPr>
        <w:t xml:space="preserve"> </w:t>
      </w:r>
      <w:r>
        <w:t>any</w:t>
      </w:r>
      <w:r>
        <w:rPr>
          <w:spacing w:val="-5"/>
        </w:rPr>
        <w:t xml:space="preserve"> </w:t>
      </w:r>
      <w:r>
        <w:t>damage</w:t>
      </w:r>
      <w:r>
        <w:rPr>
          <w:spacing w:val="-1"/>
        </w:rPr>
        <w:t xml:space="preserve"> </w:t>
      </w:r>
      <w:r>
        <w:t>to</w:t>
      </w:r>
      <w:r>
        <w:rPr>
          <w:spacing w:val="-1"/>
        </w:rPr>
        <w:t xml:space="preserve"> personal</w:t>
      </w:r>
      <w:r>
        <w:rPr>
          <w:spacing w:val="-3"/>
        </w:rPr>
        <w:t xml:space="preserve"> </w:t>
      </w:r>
      <w:r>
        <w:t>or</w:t>
      </w:r>
      <w:r>
        <w:rPr>
          <w:spacing w:val="-1"/>
        </w:rPr>
        <w:t xml:space="preserve"> public</w:t>
      </w:r>
      <w:r>
        <w:t xml:space="preserve"> </w:t>
      </w:r>
      <w:r>
        <w:rPr>
          <w:spacing w:val="-1"/>
        </w:rPr>
        <w:t>property</w:t>
      </w:r>
      <w:r>
        <w:rPr>
          <w:spacing w:val="-5"/>
        </w:rPr>
        <w:t xml:space="preserve"> </w:t>
      </w:r>
      <w:r>
        <w:t>that occurs</w:t>
      </w:r>
      <w:r>
        <w:rPr>
          <w:spacing w:val="40"/>
        </w:rPr>
        <w:t xml:space="preserve"> </w:t>
      </w:r>
      <w:r>
        <w:rPr>
          <w:spacing w:val="-1"/>
        </w:rPr>
        <w:t xml:space="preserve">during </w:t>
      </w:r>
      <w:r>
        <w:t>the</w:t>
      </w:r>
      <w:r>
        <w:rPr>
          <w:spacing w:val="1"/>
        </w:rPr>
        <w:t xml:space="preserve"> </w:t>
      </w:r>
      <w:r>
        <w:rPr>
          <w:spacing w:val="-1"/>
        </w:rPr>
        <w:t>performance</w:t>
      </w:r>
      <w:r>
        <w:rPr>
          <w:spacing w:val="1"/>
        </w:rPr>
        <w:t xml:space="preserve"> </w:t>
      </w:r>
      <w:r>
        <w:rPr>
          <w:spacing w:val="-1"/>
        </w:rPr>
        <w:t>of</w:t>
      </w:r>
      <w:r>
        <w:rPr>
          <w:spacing w:val="3"/>
        </w:rPr>
        <w:t xml:space="preserve"> </w:t>
      </w:r>
      <w:r>
        <w:t xml:space="preserve">this </w:t>
      </w:r>
      <w:r>
        <w:rPr>
          <w:spacing w:val="-1"/>
        </w:rPr>
        <w:t>contract</w:t>
      </w:r>
      <w:r>
        <w:rPr>
          <w:spacing w:val="-2"/>
        </w:rPr>
        <w:t xml:space="preserve"> </w:t>
      </w:r>
      <w:r>
        <w:rPr>
          <w:spacing w:val="-1"/>
        </w:rPr>
        <w:t>that</w:t>
      </w:r>
      <w:r>
        <w:t xml:space="preserve"> </w:t>
      </w:r>
      <w:r>
        <w:rPr>
          <w:spacing w:val="-3"/>
        </w:rPr>
        <w:t>is</w:t>
      </w:r>
      <w:r>
        <w:t xml:space="preserve"> caused</w:t>
      </w:r>
      <w:r>
        <w:rPr>
          <w:spacing w:val="1"/>
        </w:rPr>
        <w:t xml:space="preserve"> </w:t>
      </w:r>
      <w:r>
        <w:t>by</w:t>
      </w:r>
      <w:r>
        <w:rPr>
          <w:spacing w:val="-5"/>
        </w:rPr>
        <w:t xml:space="preserve"> </w:t>
      </w:r>
      <w:r>
        <w:t>his/her</w:t>
      </w:r>
      <w:r>
        <w:rPr>
          <w:spacing w:val="-3"/>
        </w:rPr>
        <w:t xml:space="preserve"> </w:t>
      </w:r>
      <w:r>
        <w:rPr>
          <w:spacing w:val="-1"/>
        </w:rPr>
        <w:t>employees</w:t>
      </w:r>
      <w:r>
        <w:rPr>
          <w:spacing w:val="-2"/>
        </w:rPr>
        <w:t xml:space="preserve"> </w:t>
      </w:r>
      <w:r>
        <w:t>fault or</w:t>
      </w:r>
      <w:r>
        <w:rPr>
          <w:spacing w:val="-1"/>
        </w:rPr>
        <w:t xml:space="preserve"> negligence,</w:t>
      </w:r>
      <w:r>
        <w:t xml:space="preserve"> and</w:t>
      </w:r>
      <w:r>
        <w:rPr>
          <w:spacing w:val="1"/>
        </w:rPr>
        <w:t xml:space="preserve"> </w:t>
      </w:r>
      <w:r>
        <w:rPr>
          <w:spacing w:val="-1"/>
        </w:rPr>
        <w:t>shall</w:t>
      </w:r>
      <w:r>
        <w:t xml:space="preserve"> maintain</w:t>
      </w:r>
      <w:r>
        <w:rPr>
          <w:spacing w:val="1"/>
        </w:rPr>
        <w:t xml:space="preserve"> </w:t>
      </w:r>
      <w:r>
        <w:rPr>
          <w:spacing w:val="-1"/>
        </w:rPr>
        <w:t>personal</w:t>
      </w:r>
      <w:r>
        <w:t xml:space="preserve"> </w:t>
      </w:r>
      <w:r>
        <w:rPr>
          <w:spacing w:val="-1"/>
        </w:rPr>
        <w:t>liability</w:t>
      </w:r>
      <w:r>
        <w:rPr>
          <w:spacing w:val="-4"/>
        </w:rPr>
        <w:t xml:space="preserve"> </w:t>
      </w:r>
      <w:r>
        <w:rPr>
          <w:spacing w:val="1"/>
        </w:rPr>
        <w:t xml:space="preserve">and </w:t>
      </w:r>
      <w:r>
        <w:rPr>
          <w:spacing w:val="-1"/>
        </w:rPr>
        <w:t>property</w:t>
      </w:r>
      <w:r>
        <w:rPr>
          <w:spacing w:val="-5"/>
        </w:rPr>
        <w:t xml:space="preserve"> </w:t>
      </w:r>
      <w:r>
        <w:rPr>
          <w:spacing w:val="-1"/>
        </w:rPr>
        <w:t>damage</w:t>
      </w:r>
      <w:r>
        <w:rPr>
          <w:spacing w:val="53"/>
        </w:rPr>
        <w:t xml:space="preserve"> </w:t>
      </w:r>
      <w:r>
        <w:rPr>
          <w:spacing w:val="-1"/>
        </w:rPr>
        <w:t>insurance</w:t>
      </w:r>
      <w:r>
        <w:rPr>
          <w:spacing w:val="1"/>
        </w:rPr>
        <w:t xml:space="preserve"> </w:t>
      </w:r>
      <w:r>
        <w:rPr>
          <w:spacing w:val="-1"/>
        </w:rPr>
        <w:t>having coverage</w:t>
      </w:r>
      <w:r>
        <w:rPr>
          <w:spacing w:val="1"/>
        </w:rPr>
        <w:t xml:space="preserve"> </w:t>
      </w:r>
      <w:r>
        <w:t>for</w:t>
      </w:r>
      <w:r>
        <w:rPr>
          <w:spacing w:val="-3"/>
        </w:rPr>
        <w:t xml:space="preserve"> </w:t>
      </w:r>
      <w:r>
        <w:t>a</w:t>
      </w:r>
      <w:r>
        <w:rPr>
          <w:spacing w:val="1"/>
        </w:rPr>
        <w:t xml:space="preserve"> </w:t>
      </w:r>
      <w:r>
        <w:t>limit as</w:t>
      </w:r>
      <w:r>
        <w:rPr>
          <w:spacing w:val="-2"/>
        </w:rPr>
        <w:t xml:space="preserve"> </w:t>
      </w:r>
      <w:r>
        <w:rPr>
          <w:spacing w:val="-1"/>
        </w:rPr>
        <w:t>required</w:t>
      </w:r>
      <w:r>
        <w:rPr>
          <w:spacing w:val="1"/>
        </w:rPr>
        <w:t xml:space="preserve"> </w:t>
      </w:r>
      <w:r>
        <w:t>by</w:t>
      </w:r>
      <w:r>
        <w:rPr>
          <w:spacing w:val="-5"/>
        </w:rPr>
        <w:t xml:space="preserve"> </w:t>
      </w:r>
      <w:r>
        <w:t>the</w:t>
      </w:r>
      <w:r>
        <w:rPr>
          <w:spacing w:val="1"/>
        </w:rPr>
        <w:t xml:space="preserve"> </w:t>
      </w:r>
      <w:r>
        <w:rPr>
          <w:spacing w:val="-3"/>
        </w:rPr>
        <w:t>laws</w:t>
      </w:r>
      <w:r>
        <w:t xml:space="preserve"> of</w:t>
      </w:r>
      <w:r>
        <w:rPr>
          <w:spacing w:val="3"/>
        </w:rPr>
        <w:t xml:space="preserve"> </w:t>
      </w:r>
      <w:r>
        <w:t>the</w:t>
      </w:r>
      <w:r>
        <w:rPr>
          <w:spacing w:val="-4"/>
        </w:rPr>
        <w:t xml:space="preserve"> </w:t>
      </w:r>
      <w:r>
        <w:t>State</w:t>
      </w:r>
      <w:r>
        <w:rPr>
          <w:spacing w:val="-1"/>
        </w:rPr>
        <w:t xml:space="preserve"> of</w:t>
      </w:r>
      <w:r>
        <w:rPr>
          <w:spacing w:val="3"/>
        </w:rPr>
        <w:t xml:space="preserve"> </w:t>
      </w:r>
      <w:r>
        <w:t xml:space="preserve">[ </w:t>
      </w:r>
      <w:r>
        <w:rPr>
          <w:spacing w:val="-1"/>
        </w:rPr>
        <w:t>].</w:t>
      </w:r>
      <w:r>
        <w:rPr>
          <w:spacing w:val="41"/>
        </w:rPr>
        <w:t xml:space="preserve"> </w:t>
      </w:r>
      <w:r>
        <w:rPr>
          <w:spacing w:val="-1"/>
        </w:rPr>
        <w:t>Further,</w:t>
      </w:r>
      <w:r>
        <w:t xml:space="preserve"> </w:t>
      </w:r>
      <w:r>
        <w:rPr>
          <w:spacing w:val="-1"/>
        </w:rPr>
        <w:t>it</w:t>
      </w:r>
      <w:r>
        <w:t xml:space="preserve"> </w:t>
      </w:r>
      <w:r>
        <w:rPr>
          <w:spacing w:val="-1"/>
        </w:rPr>
        <w:t>is</w:t>
      </w:r>
      <w:r>
        <w:rPr>
          <w:spacing w:val="-2"/>
        </w:rPr>
        <w:t xml:space="preserve"> </w:t>
      </w:r>
      <w:r>
        <w:rPr>
          <w:spacing w:val="-1"/>
        </w:rPr>
        <w:t>agreed</w:t>
      </w:r>
      <w:r>
        <w:rPr>
          <w:spacing w:val="1"/>
        </w:rPr>
        <w:t xml:space="preserve"> </w:t>
      </w:r>
      <w:r>
        <w:rPr>
          <w:spacing w:val="-1"/>
        </w:rPr>
        <w:t>that</w:t>
      </w:r>
      <w:r>
        <w:t xml:space="preserve"> any</w:t>
      </w:r>
      <w:r>
        <w:rPr>
          <w:spacing w:val="-5"/>
        </w:rPr>
        <w:t xml:space="preserve"> </w:t>
      </w:r>
      <w:r>
        <w:rPr>
          <w:spacing w:val="-1"/>
        </w:rPr>
        <w:t>negligence</w:t>
      </w:r>
      <w:r>
        <w:rPr>
          <w:spacing w:val="1"/>
        </w:rPr>
        <w:t xml:space="preserve"> </w:t>
      </w:r>
      <w:r>
        <w:t>of</w:t>
      </w:r>
      <w:r>
        <w:rPr>
          <w:spacing w:val="5"/>
        </w:rPr>
        <w:t xml:space="preserve"> </w:t>
      </w:r>
      <w:r>
        <w:rPr>
          <w:spacing w:val="-3"/>
        </w:rPr>
        <w:t>the</w:t>
      </w:r>
      <w:r>
        <w:rPr>
          <w:spacing w:val="1"/>
        </w:rPr>
        <w:t xml:space="preserve"> </w:t>
      </w:r>
      <w:r>
        <w:rPr>
          <w:spacing w:val="-1"/>
        </w:rPr>
        <w:t>Government,</w:t>
      </w:r>
      <w:r>
        <w:t xml:space="preserve"> its </w:t>
      </w:r>
      <w:r>
        <w:rPr>
          <w:spacing w:val="-1"/>
        </w:rPr>
        <w:t>officers,</w:t>
      </w:r>
      <w:r>
        <w:t xml:space="preserve"> </w:t>
      </w:r>
      <w:r>
        <w:rPr>
          <w:spacing w:val="-1"/>
        </w:rPr>
        <w:t>agents,</w:t>
      </w:r>
      <w:r>
        <w:rPr>
          <w:spacing w:val="59"/>
        </w:rPr>
        <w:t xml:space="preserve"> </w:t>
      </w:r>
      <w:r>
        <w:rPr>
          <w:spacing w:val="-1"/>
        </w:rPr>
        <w:t>servants</w:t>
      </w:r>
      <w:r>
        <w:t xml:space="preserve"> and</w:t>
      </w:r>
      <w:r>
        <w:rPr>
          <w:spacing w:val="1"/>
        </w:rPr>
        <w:t xml:space="preserve"> </w:t>
      </w:r>
      <w:r>
        <w:rPr>
          <w:spacing w:val="-1"/>
        </w:rPr>
        <w:t>employees,</w:t>
      </w:r>
      <w:r>
        <w:t xml:space="preserve"> </w:t>
      </w:r>
      <w:r>
        <w:rPr>
          <w:spacing w:val="-1"/>
        </w:rPr>
        <w:t>shall</w:t>
      </w:r>
      <w:r>
        <w:t xml:space="preserve"> not </w:t>
      </w:r>
      <w:r>
        <w:rPr>
          <w:spacing w:val="-1"/>
        </w:rPr>
        <w:t>be</w:t>
      </w:r>
      <w:r>
        <w:rPr>
          <w:spacing w:val="1"/>
        </w:rPr>
        <w:t xml:space="preserve"> </w:t>
      </w:r>
      <w:r>
        <w:rPr>
          <w:spacing w:val="-1"/>
        </w:rPr>
        <w:t>the responsibility</w:t>
      </w:r>
      <w:r>
        <w:rPr>
          <w:spacing w:val="-5"/>
        </w:rPr>
        <w:t xml:space="preserve"> </w:t>
      </w:r>
      <w:r>
        <w:t>of</w:t>
      </w:r>
      <w:r>
        <w:rPr>
          <w:spacing w:val="5"/>
        </w:rPr>
        <w:t xml:space="preserve"> </w:t>
      </w:r>
      <w:r>
        <w:rPr>
          <w:spacing w:val="-2"/>
        </w:rPr>
        <w:t>the</w:t>
      </w:r>
      <w:r>
        <w:rPr>
          <w:spacing w:val="1"/>
        </w:rPr>
        <w:t xml:space="preserve"> </w:t>
      </w:r>
      <w:r>
        <w:rPr>
          <w:spacing w:val="-1"/>
        </w:rPr>
        <w:t>contractor</w:t>
      </w:r>
      <w:r>
        <w:rPr>
          <w:spacing w:val="67"/>
        </w:rPr>
        <w:t xml:space="preserve"> </w:t>
      </w:r>
      <w:r>
        <w:rPr>
          <w:spacing w:val="-1"/>
        </w:rPr>
        <w:t xml:space="preserve">hereunder </w:t>
      </w:r>
      <w:r>
        <w:rPr>
          <w:spacing w:val="-2"/>
        </w:rPr>
        <w:t>with</w:t>
      </w:r>
      <w:r>
        <w:rPr>
          <w:spacing w:val="1"/>
        </w:rPr>
        <w:t xml:space="preserve"> </w:t>
      </w:r>
      <w:r>
        <w:t>the</w:t>
      </w:r>
      <w:r>
        <w:rPr>
          <w:spacing w:val="1"/>
        </w:rPr>
        <w:t xml:space="preserve"> </w:t>
      </w:r>
      <w:r>
        <w:rPr>
          <w:spacing w:val="-1"/>
        </w:rPr>
        <w:t>regard</w:t>
      </w:r>
      <w:r>
        <w:rPr>
          <w:spacing w:val="1"/>
        </w:rPr>
        <w:t xml:space="preserve"> </w:t>
      </w:r>
      <w:r>
        <w:t>to</w:t>
      </w:r>
      <w:r>
        <w:rPr>
          <w:spacing w:val="1"/>
        </w:rPr>
        <w:t xml:space="preserve"> </w:t>
      </w:r>
      <w:r>
        <w:t>any</w:t>
      </w:r>
      <w:r>
        <w:rPr>
          <w:spacing w:val="-5"/>
        </w:rPr>
        <w:t xml:space="preserve"> </w:t>
      </w:r>
      <w:r>
        <w:t>claims,</w:t>
      </w:r>
      <w:r>
        <w:rPr>
          <w:spacing w:val="-2"/>
        </w:rPr>
        <w:t xml:space="preserve"> </w:t>
      </w:r>
      <w:r>
        <w:rPr>
          <w:spacing w:val="-1"/>
        </w:rPr>
        <w:t>loss,</w:t>
      </w:r>
      <w:r>
        <w:rPr>
          <w:spacing w:val="-2"/>
        </w:rPr>
        <w:t xml:space="preserve"> </w:t>
      </w:r>
      <w:r>
        <w:t xml:space="preserve">damage, </w:t>
      </w:r>
      <w:r>
        <w:rPr>
          <w:spacing w:val="-2"/>
        </w:rPr>
        <w:t>injury,</w:t>
      </w:r>
      <w:r>
        <w:t xml:space="preserve"> and</w:t>
      </w:r>
      <w:r>
        <w:rPr>
          <w:spacing w:val="1"/>
        </w:rPr>
        <w:t xml:space="preserve"> </w:t>
      </w:r>
      <w:r>
        <w:rPr>
          <w:spacing w:val="-1"/>
        </w:rPr>
        <w:t>liability</w:t>
      </w:r>
      <w:r>
        <w:rPr>
          <w:spacing w:val="53"/>
        </w:rPr>
        <w:t xml:space="preserve"> </w:t>
      </w:r>
      <w:r>
        <w:rPr>
          <w:spacing w:val="-1"/>
        </w:rPr>
        <w:t xml:space="preserve">resulting there </w:t>
      </w:r>
      <w:r>
        <w:t>from.</w:t>
      </w:r>
    </w:p>
    <w:p w:rsidR="004F1640" w:rsidRDefault="004F1640" w:rsidP="001D3771">
      <w:pPr>
        <w:rPr>
          <w:rFonts w:ascii="Arial" w:eastAsia="Arial" w:hAnsi="Arial" w:cs="Arial"/>
          <w:sz w:val="24"/>
          <w:szCs w:val="24"/>
        </w:rPr>
      </w:pPr>
    </w:p>
    <w:p w:rsidR="004F1640" w:rsidRDefault="004F1640" w:rsidP="001D3771">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1D3771">
      <w:pPr>
        <w:pStyle w:val="Heading1"/>
        <w:ind w:left="0"/>
        <w:rPr>
          <w:b w:val="0"/>
          <w:bCs w:val="0"/>
          <w:u w:val="none"/>
        </w:rPr>
      </w:pPr>
      <w:r w:rsidRPr="00F57846">
        <w:rPr>
          <w:spacing w:val="-1"/>
        </w:rPr>
        <w:t>852.246-</w:t>
      </w:r>
      <w:proofErr w:type="gramStart"/>
      <w:r w:rsidRPr="00F57846">
        <w:rPr>
          <w:spacing w:val="-1"/>
        </w:rPr>
        <w:t>70</w:t>
      </w:r>
      <w:r w:rsidRPr="00F57846">
        <w:t xml:space="preserve"> </w:t>
      </w:r>
      <w:r w:rsidRPr="00F57846">
        <w:rPr>
          <w:spacing w:val="1"/>
        </w:rPr>
        <w:t xml:space="preserve"> </w:t>
      </w:r>
      <w:r w:rsidRPr="00F57846">
        <w:rPr>
          <w:spacing w:val="-1"/>
        </w:rPr>
        <w:t>Guarantee</w:t>
      </w:r>
      <w:proofErr w:type="gramEnd"/>
      <w:r>
        <w:rPr>
          <w:spacing w:val="-1"/>
          <w:u w:val="none"/>
        </w:rPr>
        <w:t>.</w:t>
      </w:r>
    </w:p>
    <w:p w:rsidR="004F1640" w:rsidRDefault="004F1640" w:rsidP="004F1640">
      <w:pPr>
        <w:spacing w:before="11"/>
        <w:rPr>
          <w:rFonts w:ascii="Arial" w:eastAsia="Arial" w:hAnsi="Arial" w:cs="Arial"/>
          <w:b/>
          <w:bCs/>
          <w:sz w:val="17"/>
          <w:szCs w:val="17"/>
        </w:rPr>
      </w:pPr>
    </w:p>
    <w:p w:rsidR="004F1640" w:rsidRDefault="004F1640" w:rsidP="001D3771">
      <w:pPr>
        <w:pStyle w:val="BodyText"/>
        <w:spacing w:before="69"/>
        <w:ind w:left="450" w:firstLine="0"/>
      </w:pPr>
      <w:r>
        <w:t xml:space="preserve">As </w:t>
      </w:r>
      <w:r>
        <w:rPr>
          <w:spacing w:val="-1"/>
        </w:rPr>
        <w:t>prescribed</w:t>
      </w:r>
      <w:r>
        <w:rPr>
          <w:spacing w:val="1"/>
        </w:rPr>
        <w:t xml:space="preserve"> </w:t>
      </w:r>
      <w:r>
        <w:rPr>
          <w:spacing w:val="-1"/>
        </w:rPr>
        <w:t>in 846.302-70,</w:t>
      </w:r>
      <w:r>
        <w:t xml:space="preserve"> </w:t>
      </w:r>
      <w:r>
        <w:rPr>
          <w:spacing w:val="-1"/>
        </w:rPr>
        <w:t>insert</w:t>
      </w:r>
      <w:r>
        <w:rPr>
          <w:spacing w:val="-2"/>
        </w:rPr>
        <w:t xml:space="preserve"> </w:t>
      </w:r>
      <w:r>
        <w:t>the</w:t>
      </w:r>
      <w:r>
        <w:rPr>
          <w:spacing w:val="-4"/>
        </w:rPr>
        <w:t xml:space="preserve"> </w:t>
      </w:r>
      <w:r>
        <w:rPr>
          <w:spacing w:val="-1"/>
        </w:rPr>
        <w:t>following clause:</w:t>
      </w:r>
    </w:p>
    <w:p w:rsidR="004F1640" w:rsidRDefault="004F1640" w:rsidP="004F1640">
      <w:pPr>
        <w:spacing w:before="1"/>
        <w:rPr>
          <w:rFonts w:ascii="Arial" w:eastAsia="Arial" w:hAnsi="Arial" w:cs="Arial"/>
          <w:sz w:val="24"/>
          <w:szCs w:val="24"/>
        </w:rPr>
      </w:pPr>
    </w:p>
    <w:p w:rsidR="004F1640" w:rsidRDefault="004F1640" w:rsidP="004F1640">
      <w:pPr>
        <w:ind w:left="168" w:right="144"/>
        <w:jc w:val="center"/>
        <w:rPr>
          <w:rFonts w:ascii="Arial" w:eastAsia="Arial" w:hAnsi="Arial" w:cs="Arial"/>
          <w:sz w:val="24"/>
          <w:szCs w:val="24"/>
        </w:rPr>
      </w:pPr>
      <w:r>
        <w:rPr>
          <w:rFonts w:ascii="Arial"/>
          <w:b/>
          <w:spacing w:val="-1"/>
          <w:sz w:val="24"/>
        </w:rPr>
        <w:t>G</w:t>
      </w:r>
      <w:r>
        <w:rPr>
          <w:rFonts w:ascii="Arial"/>
          <w:b/>
          <w:spacing w:val="-1"/>
          <w:sz w:val="19"/>
        </w:rPr>
        <w:t>UARANTEE</w:t>
      </w:r>
      <w:r>
        <w:rPr>
          <w:rFonts w:ascii="Arial"/>
          <w:b/>
          <w:spacing w:val="-14"/>
          <w:sz w:val="19"/>
        </w:rPr>
        <w:t xml:space="preserve"> </w:t>
      </w:r>
      <w:r>
        <w:rPr>
          <w:rFonts w:ascii="Arial"/>
          <w:b/>
          <w:spacing w:val="-1"/>
          <w:sz w:val="24"/>
        </w:rPr>
        <w:t>(JAN</w:t>
      </w:r>
      <w:r>
        <w:rPr>
          <w:rFonts w:ascii="Arial"/>
          <w:b/>
          <w:spacing w:val="-6"/>
          <w:sz w:val="24"/>
        </w:rPr>
        <w:t xml:space="preserve"> </w:t>
      </w:r>
      <w:r>
        <w:rPr>
          <w:rFonts w:ascii="Arial"/>
          <w:b/>
          <w:sz w:val="24"/>
        </w:rPr>
        <w:t>2008)</w:t>
      </w:r>
    </w:p>
    <w:p w:rsidR="004F1640" w:rsidRDefault="004F1640" w:rsidP="004F1640">
      <w:pPr>
        <w:spacing w:before="9"/>
        <w:rPr>
          <w:rFonts w:ascii="Arial" w:eastAsia="Arial" w:hAnsi="Arial" w:cs="Arial"/>
          <w:b/>
          <w:bCs/>
          <w:sz w:val="24"/>
          <w:szCs w:val="24"/>
        </w:rPr>
      </w:pPr>
    </w:p>
    <w:p w:rsidR="004F1640" w:rsidRDefault="004F1640" w:rsidP="001D3771">
      <w:pPr>
        <w:pStyle w:val="BodyText"/>
        <w:tabs>
          <w:tab w:val="left" w:pos="5901"/>
        </w:tabs>
        <w:spacing w:line="276" w:lineRule="exact"/>
        <w:ind w:left="0" w:right="449" w:firstLine="535"/>
      </w:pPr>
      <w:r>
        <w:t>The</w:t>
      </w:r>
      <w:r>
        <w:rPr>
          <w:spacing w:val="1"/>
        </w:rPr>
        <w:t xml:space="preserve"> </w:t>
      </w:r>
      <w:r>
        <w:rPr>
          <w:spacing w:val="-1"/>
        </w:rPr>
        <w:t>contractor guarantees</w:t>
      </w:r>
      <w:r>
        <w:t xml:space="preserve"> </w:t>
      </w:r>
      <w:r>
        <w:rPr>
          <w:spacing w:val="-1"/>
        </w:rPr>
        <w:t>the</w:t>
      </w:r>
      <w:r>
        <w:rPr>
          <w:spacing w:val="1"/>
        </w:rPr>
        <w:t xml:space="preserve"> </w:t>
      </w:r>
      <w:r>
        <w:rPr>
          <w:spacing w:val="-1"/>
        </w:rPr>
        <w:t>equipment</w:t>
      </w:r>
      <w:r>
        <w:rPr>
          <w:spacing w:val="-2"/>
        </w:rPr>
        <w:t xml:space="preserve"> </w:t>
      </w:r>
      <w:r>
        <w:rPr>
          <w:spacing w:val="-1"/>
        </w:rPr>
        <w:t>against</w:t>
      </w:r>
      <w:r>
        <w:t xml:space="preserve"> </w:t>
      </w:r>
      <w:r>
        <w:rPr>
          <w:spacing w:val="-1"/>
        </w:rPr>
        <w:t>defective</w:t>
      </w:r>
      <w:r>
        <w:rPr>
          <w:spacing w:val="1"/>
        </w:rPr>
        <w:t xml:space="preserve"> </w:t>
      </w:r>
      <w:r>
        <w:rPr>
          <w:spacing w:val="-1"/>
        </w:rPr>
        <w:t>material,</w:t>
      </w:r>
      <w:r>
        <w:rPr>
          <w:spacing w:val="65"/>
        </w:rPr>
        <w:t xml:space="preserve"> </w:t>
      </w:r>
      <w:r>
        <w:rPr>
          <w:spacing w:val="-1"/>
        </w:rPr>
        <w:t>workmanship</w:t>
      </w:r>
      <w:r>
        <w:rPr>
          <w:spacing w:val="1"/>
        </w:rPr>
        <w:t xml:space="preserve"> </w:t>
      </w:r>
      <w:r>
        <w:t>and</w:t>
      </w:r>
      <w:r>
        <w:rPr>
          <w:spacing w:val="-1"/>
        </w:rPr>
        <w:t xml:space="preserve"> performance</w:t>
      </w:r>
      <w:r>
        <w:rPr>
          <w:spacing w:val="-4"/>
        </w:rPr>
        <w:t xml:space="preserve"> </w:t>
      </w:r>
      <w:r>
        <w:t>for a</w:t>
      </w:r>
      <w:r>
        <w:rPr>
          <w:spacing w:val="-2"/>
        </w:rPr>
        <w:t xml:space="preserve"> </w:t>
      </w:r>
      <w:r>
        <w:rPr>
          <w:spacing w:val="-1"/>
        </w:rPr>
        <w:t>period of</w:t>
      </w:r>
      <w:r>
        <w:rPr>
          <w:spacing w:val="3"/>
        </w:rPr>
        <w:t xml:space="preserve"> </w:t>
      </w:r>
      <w:r>
        <w:t>[</w:t>
      </w:r>
      <w:r>
        <w:tab/>
      </w:r>
      <w:proofErr w:type="gramStart"/>
      <w:r>
        <w:rPr>
          <w:spacing w:val="-1"/>
        </w:rPr>
        <w:t>]</w:t>
      </w:r>
      <w:r>
        <w:rPr>
          <w:spacing w:val="-1"/>
          <w:position w:val="11"/>
          <w:sz w:val="16"/>
        </w:rPr>
        <w:t>1</w:t>
      </w:r>
      <w:proofErr w:type="gramEnd"/>
      <w:r>
        <w:rPr>
          <w:spacing w:val="-1"/>
        </w:rPr>
        <w:t>,</w:t>
      </w:r>
      <w:r>
        <w:t xml:space="preserve"> </w:t>
      </w:r>
      <w:r>
        <w:rPr>
          <w:spacing w:val="-1"/>
        </w:rPr>
        <w:t>said</w:t>
      </w:r>
      <w:r>
        <w:rPr>
          <w:spacing w:val="1"/>
        </w:rPr>
        <w:t xml:space="preserve"> </w:t>
      </w:r>
      <w:r>
        <w:rPr>
          <w:spacing w:val="-1"/>
        </w:rPr>
        <w:t xml:space="preserve">guarantee </w:t>
      </w:r>
      <w:r>
        <w:t>to</w:t>
      </w:r>
      <w:r>
        <w:rPr>
          <w:spacing w:val="2"/>
        </w:rPr>
        <w:t xml:space="preserve"> </w:t>
      </w:r>
      <w:r>
        <w:rPr>
          <w:spacing w:val="-2"/>
        </w:rPr>
        <w:t>run</w:t>
      </w:r>
      <w:r>
        <w:rPr>
          <w:spacing w:val="53"/>
        </w:rPr>
        <w:t xml:space="preserve"> </w:t>
      </w:r>
      <w:r>
        <w:rPr>
          <w:spacing w:val="-1"/>
        </w:rPr>
        <w:t>from</w:t>
      </w:r>
      <w:r>
        <w:rPr>
          <w:spacing w:val="2"/>
        </w:rPr>
        <w:t xml:space="preserve"> </w:t>
      </w:r>
      <w:r>
        <w:rPr>
          <w:spacing w:val="-1"/>
        </w:rPr>
        <w:t>date of</w:t>
      </w:r>
      <w:r>
        <w:rPr>
          <w:spacing w:val="3"/>
        </w:rPr>
        <w:t xml:space="preserve"> </w:t>
      </w:r>
      <w:r>
        <w:rPr>
          <w:spacing w:val="-1"/>
        </w:rPr>
        <w:t>acceptance</w:t>
      </w:r>
      <w:r>
        <w:rPr>
          <w:spacing w:val="1"/>
        </w:rPr>
        <w:t xml:space="preserve"> </w:t>
      </w:r>
      <w:r>
        <w:rPr>
          <w:spacing w:val="-1"/>
        </w:rPr>
        <w:t>of</w:t>
      </w:r>
      <w:r>
        <w:rPr>
          <w:spacing w:val="3"/>
        </w:rPr>
        <w:t xml:space="preserve"> </w:t>
      </w:r>
      <w:r>
        <w:rPr>
          <w:spacing w:val="-1"/>
        </w:rPr>
        <w:t>the</w:t>
      </w:r>
      <w:r>
        <w:rPr>
          <w:spacing w:val="1"/>
        </w:rPr>
        <w:t xml:space="preserve"> </w:t>
      </w:r>
      <w:r>
        <w:rPr>
          <w:spacing w:val="-1"/>
        </w:rPr>
        <w:t>equipment</w:t>
      </w:r>
      <w:r>
        <w:t xml:space="preserve"> by</w:t>
      </w:r>
      <w:r>
        <w:rPr>
          <w:spacing w:val="-5"/>
        </w:rPr>
        <w:t xml:space="preserve"> </w:t>
      </w:r>
      <w:r>
        <w:rPr>
          <w:spacing w:val="-1"/>
        </w:rPr>
        <w:t>the</w:t>
      </w:r>
      <w:r>
        <w:rPr>
          <w:spacing w:val="1"/>
        </w:rPr>
        <w:t xml:space="preserve"> </w:t>
      </w:r>
      <w:r>
        <w:rPr>
          <w:spacing w:val="-1"/>
        </w:rPr>
        <w:t>Government.</w:t>
      </w:r>
      <w:r>
        <w:rPr>
          <w:spacing w:val="62"/>
        </w:rPr>
        <w:t xml:space="preserve"> </w:t>
      </w:r>
      <w:r>
        <w:t>The</w:t>
      </w:r>
      <w:r>
        <w:rPr>
          <w:spacing w:val="1"/>
        </w:rPr>
        <w:t xml:space="preserve"> </w:t>
      </w:r>
      <w:r>
        <w:rPr>
          <w:spacing w:val="-1"/>
        </w:rPr>
        <w:t>contractor</w:t>
      </w:r>
      <w:r>
        <w:rPr>
          <w:spacing w:val="55"/>
        </w:rPr>
        <w:t xml:space="preserve"> </w:t>
      </w:r>
      <w:r>
        <w:rPr>
          <w:spacing w:val="-1"/>
        </w:rPr>
        <w:t>agrees</w:t>
      </w:r>
      <w:r>
        <w:t xml:space="preserve"> to</w:t>
      </w:r>
      <w:r>
        <w:rPr>
          <w:spacing w:val="-1"/>
        </w:rPr>
        <w:t xml:space="preserve"> furnish,</w:t>
      </w:r>
      <w:r>
        <w:t xml:space="preserve"> </w:t>
      </w:r>
      <w:r>
        <w:rPr>
          <w:spacing w:val="-1"/>
        </w:rPr>
        <w:t>without</w:t>
      </w:r>
      <w:r>
        <w:t xml:space="preserve"> </w:t>
      </w:r>
      <w:r>
        <w:rPr>
          <w:spacing w:val="-1"/>
        </w:rPr>
        <w:t>cost</w:t>
      </w:r>
      <w:r>
        <w:t xml:space="preserve"> </w:t>
      </w:r>
      <w:r>
        <w:rPr>
          <w:spacing w:val="-1"/>
        </w:rPr>
        <w:t>to</w:t>
      </w:r>
      <w:r>
        <w:rPr>
          <w:spacing w:val="1"/>
        </w:rPr>
        <w:t xml:space="preserve"> </w:t>
      </w:r>
      <w:r>
        <w:t>the</w:t>
      </w:r>
      <w:r>
        <w:rPr>
          <w:spacing w:val="1"/>
        </w:rPr>
        <w:t xml:space="preserve"> </w:t>
      </w:r>
      <w:r>
        <w:rPr>
          <w:spacing w:val="-1"/>
        </w:rPr>
        <w:t>Government,</w:t>
      </w:r>
      <w:r>
        <w:t xml:space="preserve"> </w:t>
      </w:r>
      <w:r>
        <w:rPr>
          <w:spacing w:val="-1"/>
        </w:rPr>
        <w:t>replacement</w:t>
      </w:r>
      <w:r>
        <w:rPr>
          <w:spacing w:val="-2"/>
        </w:rPr>
        <w:t xml:space="preserve"> </w:t>
      </w:r>
      <w:r>
        <w:rPr>
          <w:spacing w:val="-1"/>
        </w:rPr>
        <w:t>of</w:t>
      </w:r>
      <w:r>
        <w:t xml:space="preserve"> </w:t>
      </w:r>
      <w:r>
        <w:rPr>
          <w:spacing w:val="-1"/>
        </w:rPr>
        <w:t>all</w:t>
      </w:r>
      <w:r>
        <w:t xml:space="preserve"> </w:t>
      </w:r>
      <w:r>
        <w:rPr>
          <w:spacing w:val="-1"/>
        </w:rPr>
        <w:t>parts</w:t>
      </w:r>
      <w:r>
        <w:rPr>
          <w:spacing w:val="1"/>
        </w:rPr>
        <w:t xml:space="preserve"> </w:t>
      </w:r>
      <w:r>
        <w:rPr>
          <w:spacing w:val="-1"/>
        </w:rPr>
        <w:t>and</w:t>
      </w:r>
      <w:r>
        <w:rPr>
          <w:spacing w:val="59"/>
        </w:rPr>
        <w:t xml:space="preserve"> </w:t>
      </w:r>
      <w:r>
        <w:t xml:space="preserve">material </w:t>
      </w:r>
      <w:r>
        <w:rPr>
          <w:spacing w:val="-1"/>
        </w:rPr>
        <w:t>that</w:t>
      </w:r>
      <w:r>
        <w:t xml:space="preserve"> </w:t>
      </w:r>
      <w:r>
        <w:rPr>
          <w:spacing w:val="-1"/>
        </w:rPr>
        <w:t>are</w:t>
      </w:r>
      <w:r>
        <w:rPr>
          <w:spacing w:val="-6"/>
        </w:rPr>
        <w:t xml:space="preserve"> </w:t>
      </w:r>
      <w:r>
        <w:t>found</w:t>
      </w:r>
      <w:r>
        <w:rPr>
          <w:spacing w:val="-1"/>
        </w:rPr>
        <w:t xml:space="preserve"> </w:t>
      </w:r>
      <w:r>
        <w:t>to</w:t>
      </w:r>
      <w:r>
        <w:rPr>
          <w:spacing w:val="-1"/>
        </w:rPr>
        <w:t xml:space="preserve"> </w:t>
      </w:r>
      <w:r>
        <w:t>be</w:t>
      </w:r>
      <w:r>
        <w:rPr>
          <w:spacing w:val="-1"/>
        </w:rPr>
        <w:t xml:space="preserve"> defective</w:t>
      </w:r>
      <w:r>
        <w:rPr>
          <w:spacing w:val="1"/>
        </w:rPr>
        <w:t xml:space="preserve"> </w:t>
      </w:r>
      <w:r>
        <w:rPr>
          <w:spacing w:val="-1"/>
        </w:rPr>
        <w:t>during</w:t>
      </w:r>
      <w:r>
        <w:rPr>
          <w:spacing w:val="1"/>
        </w:rPr>
        <w:t xml:space="preserve"> </w:t>
      </w:r>
      <w:r>
        <w:t>the</w:t>
      </w:r>
      <w:r>
        <w:rPr>
          <w:spacing w:val="1"/>
        </w:rPr>
        <w:t xml:space="preserve"> </w:t>
      </w:r>
      <w:r>
        <w:rPr>
          <w:spacing w:val="-1"/>
        </w:rPr>
        <w:t>guarantee period.</w:t>
      </w:r>
    </w:p>
    <w:p w:rsidR="001D3771" w:rsidRDefault="001D3771" w:rsidP="001D3771">
      <w:pPr>
        <w:pStyle w:val="BodyText"/>
        <w:spacing w:before="2" w:line="232" w:lineRule="auto"/>
        <w:ind w:left="0" w:right="212" w:firstLine="535"/>
        <w:rPr>
          <w:spacing w:val="-1"/>
        </w:rPr>
      </w:pPr>
    </w:p>
    <w:p w:rsidR="004F1640" w:rsidRDefault="004F1640" w:rsidP="001D3771">
      <w:pPr>
        <w:pStyle w:val="BodyText"/>
        <w:spacing w:before="2" w:line="232" w:lineRule="auto"/>
        <w:ind w:left="0" w:right="212" w:firstLine="535"/>
        <w:rPr>
          <w:sz w:val="16"/>
          <w:szCs w:val="16"/>
        </w:rPr>
      </w:pPr>
      <w:r>
        <w:rPr>
          <w:spacing w:val="-1"/>
        </w:rPr>
        <w:lastRenderedPageBreak/>
        <w:t>Replacement</w:t>
      </w:r>
      <w:r>
        <w:rPr>
          <w:spacing w:val="-2"/>
        </w:rPr>
        <w:t xml:space="preserve"> </w:t>
      </w:r>
      <w:r>
        <w:rPr>
          <w:spacing w:val="-1"/>
        </w:rPr>
        <w:t>of</w:t>
      </w:r>
      <w:r>
        <w:t xml:space="preserve"> </w:t>
      </w:r>
      <w:r>
        <w:rPr>
          <w:spacing w:val="-1"/>
        </w:rPr>
        <w:t>material</w:t>
      </w:r>
      <w:r>
        <w:t xml:space="preserve"> and</w:t>
      </w:r>
      <w:r>
        <w:rPr>
          <w:spacing w:val="1"/>
        </w:rPr>
        <w:t xml:space="preserve"> </w:t>
      </w:r>
      <w:r>
        <w:rPr>
          <w:spacing w:val="-1"/>
        </w:rPr>
        <w:t>parts</w:t>
      </w:r>
      <w:r>
        <w:rPr>
          <w:spacing w:val="-2"/>
        </w:rPr>
        <w:t xml:space="preserve"> will</w:t>
      </w:r>
      <w:r>
        <w:t xml:space="preserve"> be</w:t>
      </w:r>
      <w:r>
        <w:rPr>
          <w:spacing w:val="1"/>
        </w:rPr>
        <w:t xml:space="preserve"> </w:t>
      </w:r>
      <w:r>
        <w:rPr>
          <w:spacing w:val="-1"/>
        </w:rPr>
        <w:t>furnished</w:t>
      </w:r>
      <w:r>
        <w:rPr>
          <w:spacing w:val="1"/>
        </w:rPr>
        <w:t xml:space="preserve"> </w:t>
      </w:r>
      <w:r>
        <w:t>to</w:t>
      </w:r>
      <w:r>
        <w:rPr>
          <w:spacing w:val="-1"/>
        </w:rPr>
        <w:t xml:space="preserve"> </w:t>
      </w:r>
      <w:r>
        <w:t>the</w:t>
      </w:r>
      <w:r>
        <w:rPr>
          <w:spacing w:val="-1"/>
        </w:rPr>
        <w:t xml:space="preserve"> Government</w:t>
      </w:r>
      <w:r>
        <w:t xml:space="preserve"> at </w:t>
      </w:r>
      <w:r>
        <w:rPr>
          <w:spacing w:val="-1"/>
        </w:rPr>
        <w:t>the</w:t>
      </w:r>
      <w:r>
        <w:rPr>
          <w:spacing w:val="55"/>
        </w:rPr>
        <w:t xml:space="preserve"> </w:t>
      </w:r>
      <w:r>
        <w:rPr>
          <w:spacing w:val="-1"/>
        </w:rPr>
        <w:t>point</w:t>
      </w:r>
      <w:r>
        <w:t xml:space="preserve"> </w:t>
      </w:r>
      <w:r>
        <w:rPr>
          <w:spacing w:val="-1"/>
        </w:rPr>
        <w:t>of</w:t>
      </w:r>
      <w:r>
        <w:rPr>
          <w:spacing w:val="5"/>
        </w:rPr>
        <w:t xml:space="preserve"> </w:t>
      </w:r>
      <w:r>
        <w:rPr>
          <w:spacing w:val="-1"/>
        </w:rPr>
        <w:t>installation,</w:t>
      </w:r>
      <w:r>
        <w:t xml:space="preserve"> </w:t>
      </w:r>
      <w:r>
        <w:rPr>
          <w:spacing w:val="-3"/>
        </w:rPr>
        <w:t>if</w:t>
      </w:r>
      <w:r>
        <w:rPr>
          <w:spacing w:val="5"/>
        </w:rPr>
        <w:t xml:space="preserve"> </w:t>
      </w:r>
      <w:r>
        <w:rPr>
          <w:spacing w:val="-1"/>
        </w:rPr>
        <w:t>installation</w:t>
      </w:r>
      <w:r>
        <w:rPr>
          <w:spacing w:val="1"/>
        </w:rPr>
        <w:t xml:space="preserve"> </w:t>
      </w:r>
      <w:r>
        <w:t xml:space="preserve">is </w:t>
      </w:r>
      <w:r>
        <w:rPr>
          <w:spacing w:val="-2"/>
        </w:rPr>
        <w:t>within</w:t>
      </w:r>
      <w:r>
        <w:rPr>
          <w:spacing w:val="1"/>
        </w:rPr>
        <w:t xml:space="preserve"> </w:t>
      </w:r>
      <w:r>
        <w:t>the</w:t>
      </w:r>
      <w:r>
        <w:rPr>
          <w:spacing w:val="1"/>
        </w:rPr>
        <w:t xml:space="preserve"> </w:t>
      </w:r>
      <w:r>
        <w:rPr>
          <w:spacing w:val="-1"/>
        </w:rPr>
        <w:t>continental</w:t>
      </w:r>
      <w:r>
        <w:t xml:space="preserve"> </w:t>
      </w:r>
      <w:r>
        <w:rPr>
          <w:spacing w:val="-1"/>
        </w:rPr>
        <w:t>United</w:t>
      </w:r>
      <w:r>
        <w:rPr>
          <w:spacing w:val="1"/>
        </w:rPr>
        <w:t xml:space="preserve"> </w:t>
      </w:r>
      <w:proofErr w:type="gramStart"/>
      <w:r>
        <w:rPr>
          <w:spacing w:val="-1"/>
        </w:rPr>
        <w:t>States,</w:t>
      </w:r>
      <w:proofErr w:type="gramEnd"/>
      <w:r>
        <w:t xml:space="preserve"> or</w:t>
      </w:r>
      <w:r>
        <w:rPr>
          <w:spacing w:val="-5"/>
        </w:rPr>
        <w:t xml:space="preserve"> </w:t>
      </w:r>
      <w:r>
        <w:t>f.o.b.</w:t>
      </w:r>
      <w:r>
        <w:rPr>
          <w:spacing w:val="55"/>
        </w:rPr>
        <w:t xml:space="preserve"> </w:t>
      </w:r>
      <w:r>
        <w:t>the</w:t>
      </w:r>
      <w:r>
        <w:rPr>
          <w:spacing w:val="1"/>
        </w:rPr>
        <w:t xml:space="preserve"> </w:t>
      </w:r>
      <w:r>
        <w:rPr>
          <w:spacing w:val="-1"/>
        </w:rPr>
        <w:t>continental</w:t>
      </w:r>
      <w:r>
        <w:t xml:space="preserve"> U.S.</w:t>
      </w:r>
      <w:r>
        <w:rPr>
          <w:spacing w:val="-2"/>
        </w:rPr>
        <w:t xml:space="preserve"> </w:t>
      </w:r>
      <w:r>
        <w:rPr>
          <w:spacing w:val="-1"/>
        </w:rPr>
        <w:t>port</w:t>
      </w:r>
      <w:r>
        <w:t xml:space="preserve"> to</w:t>
      </w:r>
      <w:r>
        <w:rPr>
          <w:spacing w:val="1"/>
        </w:rPr>
        <w:t xml:space="preserve"> </w:t>
      </w:r>
      <w:r>
        <w:rPr>
          <w:spacing w:val="-1"/>
        </w:rPr>
        <w:t>be</w:t>
      </w:r>
      <w:r>
        <w:rPr>
          <w:spacing w:val="1"/>
        </w:rPr>
        <w:t xml:space="preserve"> </w:t>
      </w:r>
      <w:r>
        <w:rPr>
          <w:spacing w:val="-1"/>
        </w:rPr>
        <w:t>designated</w:t>
      </w:r>
      <w:r>
        <w:rPr>
          <w:spacing w:val="1"/>
        </w:rPr>
        <w:t xml:space="preserve"> </w:t>
      </w:r>
      <w:r>
        <w:t>by</w:t>
      </w:r>
      <w:r>
        <w:rPr>
          <w:spacing w:val="-5"/>
        </w:rPr>
        <w:t xml:space="preserve"> </w:t>
      </w:r>
      <w:r>
        <w:rPr>
          <w:spacing w:val="-1"/>
        </w:rPr>
        <w:t>the</w:t>
      </w:r>
      <w:r>
        <w:rPr>
          <w:spacing w:val="1"/>
        </w:rPr>
        <w:t xml:space="preserve"> </w:t>
      </w:r>
      <w:r>
        <w:rPr>
          <w:spacing w:val="-1"/>
        </w:rPr>
        <w:t>contracting</w:t>
      </w:r>
      <w:r>
        <w:rPr>
          <w:spacing w:val="-4"/>
        </w:rPr>
        <w:t xml:space="preserve"> </w:t>
      </w:r>
      <w:r>
        <w:t>officer</w:t>
      </w:r>
      <w:r>
        <w:rPr>
          <w:spacing w:val="-1"/>
        </w:rPr>
        <w:t xml:space="preserve"> </w:t>
      </w:r>
      <w:r>
        <w:rPr>
          <w:spacing w:val="-3"/>
        </w:rPr>
        <w:t>if</w:t>
      </w:r>
      <w:r>
        <w:t xml:space="preserve"> </w:t>
      </w:r>
      <w:r>
        <w:rPr>
          <w:spacing w:val="-1"/>
        </w:rPr>
        <w:t>installation</w:t>
      </w:r>
      <w:r>
        <w:rPr>
          <w:spacing w:val="63"/>
        </w:rPr>
        <w:t xml:space="preserve"> </w:t>
      </w:r>
      <w:r>
        <w:t>is</w:t>
      </w:r>
      <w:r>
        <w:rPr>
          <w:spacing w:val="-1"/>
        </w:rPr>
        <w:t xml:space="preserve"> </w:t>
      </w:r>
      <w:r>
        <w:t>outside</w:t>
      </w:r>
      <w:r>
        <w:rPr>
          <w:spacing w:val="-1"/>
        </w:rPr>
        <w:t xml:space="preserve"> of</w:t>
      </w:r>
      <w:r>
        <w:rPr>
          <w:spacing w:val="3"/>
        </w:rPr>
        <w:t xml:space="preserve"> </w:t>
      </w:r>
      <w:r>
        <w:rPr>
          <w:spacing w:val="-1"/>
        </w:rPr>
        <w:t>the</w:t>
      </w:r>
      <w:r>
        <w:rPr>
          <w:spacing w:val="1"/>
        </w:rPr>
        <w:t xml:space="preserve"> </w:t>
      </w:r>
      <w:r>
        <w:rPr>
          <w:spacing w:val="-1"/>
        </w:rPr>
        <w:t>continental</w:t>
      </w:r>
      <w:r>
        <w:t xml:space="preserve"> </w:t>
      </w:r>
      <w:r>
        <w:rPr>
          <w:spacing w:val="-1"/>
        </w:rPr>
        <w:t>United</w:t>
      </w:r>
      <w:r>
        <w:rPr>
          <w:spacing w:val="1"/>
        </w:rPr>
        <w:t xml:space="preserve"> </w:t>
      </w:r>
      <w:r>
        <w:rPr>
          <w:spacing w:val="-1"/>
        </w:rPr>
        <w:t>States.</w:t>
      </w:r>
      <w:r>
        <w:rPr>
          <w:spacing w:val="65"/>
        </w:rPr>
        <w:t xml:space="preserve"> </w:t>
      </w:r>
      <w:r>
        <w:rPr>
          <w:spacing w:val="-1"/>
        </w:rPr>
        <w:t>Cost</w:t>
      </w:r>
      <w:r>
        <w:rPr>
          <w:spacing w:val="1"/>
        </w:rPr>
        <w:t xml:space="preserve"> </w:t>
      </w:r>
      <w:r>
        <w:rPr>
          <w:spacing w:val="-1"/>
        </w:rPr>
        <w:t>of</w:t>
      </w:r>
      <w:r>
        <w:rPr>
          <w:spacing w:val="3"/>
        </w:rPr>
        <w:t xml:space="preserve"> </w:t>
      </w:r>
      <w:r>
        <w:rPr>
          <w:spacing w:val="-1"/>
        </w:rPr>
        <w:t>installation</w:t>
      </w:r>
      <w:r>
        <w:rPr>
          <w:spacing w:val="-4"/>
        </w:rPr>
        <w:t xml:space="preserve"> </w:t>
      </w:r>
      <w:r>
        <w:rPr>
          <w:spacing w:val="-1"/>
        </w:rPr>
        <w:t>of</w:t>
      </w:r>
      <w:r>
        <w:rPr>
          <w:spacing w:val="5"/>
        </w:rPr>
        <w:t xml:space="preserve"> </w:t>
      </w:r>
      <w:r>
        <w:rPr>
          <w:spacing w:val="-1"/>
        </w:rPr>
        <w:t>replacement</w:t>
      </w:r>
      <w:r>
        <w:rPr>
          <w:spacing w:val="61"/>
        </w:rPr>
        <w:t xml:space="preserve"> </w:t>
      </w:r>
      <w:r>
        <w:t xml:space="preserve">material </w:t>
      </w:r>
      <w:r>
        <w:rPr>
          <w:spacing w:val="-1"/>
        </w:rPr>
        <w:t>and</w:t>
      </w:r>
      <w:r>
        <w:rPr>
          <w:spacing w:val="1"/>
        </w:rPr>
        <w:t xml:space="preserve"> </w:t>
      </w:r>
      <w:r>
        <w:rPr>
          <w:spacing w:val="-1"/>
        </w:rPr>
        <w:t>parts</w:t>
      </w:r>
      <w:r>
        <w:t xml:space="preserve"> </w:t>
      </w:r>
      <w:r>
        <w:rPr>
          <w:spacing w:val="-1"/>
        </w:rPr>
        <w:t>shall</w:t>
      </w:r>
      <w:r>
        <w:t xml:space="preserve"> be</w:t>
      </w:r>
      <w:r>
        <w:rPr>
          <w:spacing w:val="1"/>
        </w:rPr>
        <w:t xml:space="preserve"> </w:t>
      </w:r>
      <w:r>
        <w:rPr>
          <w:spacing w:val="-1"/>
        </w:rPr>
        <w:t xml:space="preserve">borne </w:t>
      </w:r>
      <w:r>
        <w:t>by</w:t>
      </w:r>
      <w:r>
        <w:rPr>
          <w:spacing w:val="-5"/>
        </w:rPr>
        <w:t xml:space="preserve"> </w:t>
      </w:r>
      <w:r>
        <w:t>the</w:t>
      </w:r>
      <w:r>
        <w:rPr>
          <w:spacing w:val="1"/>
        </w:rPr>
        <w:t xml:space="preserve"> </w:t>
      </w:r>
      <w:r>
        <w:rPr>
          <w:spacing w:val="-1"/>
        </w:rPr>
        <w:t>contractor.</w:t>
      </w:r>
      <w:r>
        <w:rPr>
          <w:spacing w:val="-1"/>
          <w:position w:val="11"/>
          <w:sz w:val="16"/>
        </w:rPr>
        <w:t>2</w:t>
      </w:r>
    </w:p>
    <w:p w:rsidR="004F1640" w:rsidRDefault="004F1640" w:rsidP="001D3771">
      <w:pPr>
        <w:spacing w:before="8"/>
        <w:rPr>
          <w:rFonts w:ascii="Arial" w:eastAsia="Arial" w:hAnsi="Arial" w:cs="Arial"/>
          <w:sz w:val="23"/>
          <w:szCs w:val="23"/>
        </w:rPr>
      </w:pPr>
    </w:p>
    <w:p w:rsidR="004F1640" w:rsidRDefault="004F1640" w:rsidP="001D3771">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spacing w:before="11"/>
        <w:rPr>
          <w:rFonts w:ascii="Arial" w:eastAsia="Arial" w:hAnsi="Arial" w:cs="Arial"/>
          <w:sz w:val="20"/>
          <w:szCs w:val="20"/>
        </w:rPr>
      </w:pPr>
    </w:p>
    <w:p w:rsidR="004F1640" w:rsidRDefault="004F1640" w:rsidP="001D3771">
      <w:pPr>
        <w:pStyle w:val="BodyText"/>
        <w:ind w:left="0" w:right="382" w:firstLine="0"/>
      </w:pPr>
      <w:proofErr w:type="gramStart"/>
      <w:r>
        <w:rPr>
          <w:position w:val="11"/>
          <w:sz w:val="16"/>
        </w:rPr>
        <w:t xml:space="preserve">1 </w:t>
      </w:r>
      <w:r>
        <w:rPr>
          <w:spacing w:val="1"/>
          <w:position w:val="11"/>
          <w:sz w:val="16"/>
        </w:rPr>
        <w:t xml:space="preserve"> </w:t>
      </w:r>
      <w:r>
        <w:rPr>
          <w:spacing w:val="-1"/>
          <w:u w:val="single" w:color="000000"/>
        </w:rPr>
        <w:t>Normally</w:t>
      </w:r>
      <w:proofErr w:type="gramEnd"/>
      <w:r>
        <w:rPr>
          <w:spacing w:val="-1"/>
          <w:u w:val="single" w:color="000000"/>
        </w:rPr>
        <w:t>,</w:t>
      </w:r>
      <w:r>
        <w:rPr>
          <w:u w:val="single" w:color="000000"/>
        </w:rPr>
        <w:t xml:space="preserve"> </w:t>
      </w:r>
      <w:r>
        <w:rPr>
          <w:spacing w:val="-1"/>
          <w:u w:val="single" w:color="000000"/>
        </w:rPr>
        <w:t>insert</w:t>
      </w:r>
      <w:r>
        <w:rPr>
          <w:u w:val="single" w:color="000000"/>
        </w:rPr>
        <w:t xml:space="preserve"> one</w:t>
      </w:r>
      <w:r>
        <w:rPr>
          <w:spacing w:val="-1"/>
          <w:u w:val="single" w:color="000000"/>
        </w:rPr>
        <w:t xml:space="preserve"> </w:t>
      </w:r>
      <w:r>
        <w:rPr>
          <w:spacing w:val="-2"/>
          <w:u w:val="single" w:color="000000"/>
        </w:rPr>
        <w:t>year.</w:t>
      </w:r>
      <w:r>
        <w:rPr>
          <w:u w:val="single" w:color="000000"/>
        </w:rPr>
        <w:t xml:space="preserve"> </w:t>
      </w:r>
      <w:r>
        <w:rPr>
          <w:spacing w:val="1"/>
          <w:u w:val="single" w:color="000000"/>
        </w:rPr>
        <w:t xml:space="preserve"> </w:t>
      </w:r>
      <w:r>
        <w:rPr>
          <w:spacing w:val="-1"/>
          <w:u w:val="single" w:color="000000"/>
        </w:rPr>
        <w:t>If</w:t>
      </w:r>
      <w:r>
        <w:rPr>
          <w:spacing w:val="5"/>
          <w:u w:val="single" w:color="000000"/>
        </w:rPr>
        <w:t xml:space="preserve"> </w:t>
      </w:r>
      <w:r>
        <w:rPr>
          <w:spacing w:val="-1"/>
          <w:u w:val="single" w:color="000000"/>
        </w:rPr>
        <w:t>industry</w:t>
      </w:r>
      <w:r>
        <w:rPr>
          <w:spacing w:val="-5"/>
          <w:u w:val="single" w:color="000000"/>
        </w:rPr>
        <w:t xml:space="preserve"> </w:t>
      </w:r>
      <w:r>
        <w:rPr>
          <w:spacing w:val="-1"/>
          <w:u w:val="single" w:color="000000"/>
        </w:rPr>
        <w:t>policy</w:t>
      </w:r>
      <w:r>
        <w:rPr>
          <w:u w:val="single" w:color="000000"/>
        </w:rPr>
        <w:t xml:space="preserve"> </w:t>
      </w:r>
      <w:r>
        <w:rPr>
          <w:spacing w:val="-1"/>
          <w:u w:val="single" w:color="000000"/>
        </w:rPr>
        <w:t>covers</w:t>
      </w:r>
      <w:r>
        <w:rPr>
          <w:u w:val="single" w:color="000000"/>
        </w:rPr>
        <w:t xml:space="preserve"> a</w:t>
      </w:r>
      <w:r>
        <w:rPr>
          <w:spacing w:val="1"/>
          <w:u w:val="single" w:color="000000"/>
        </w:rPr>
        <w:t xml:space="preserve"> </w:t>
      </w:r>
      <w:r>
        <w:rPr>
          <w:spacing w:val="-1"/>
          <w:u w:val="single" w:color="000000"/>
        </w:rPr>
        <w:t>shorter</w:t>
      </w:r>
      <w:r>
        <w:rPr>
          <w:spacing w:val="-3"/>
          <w:u w:val="single" w:color="000000"/>
        </w:rPr>
        <w:t xml:space="preserve"> </w:t>
      </w:r>
      <w:r>
        <w:rPr>
          <w:u w:val="single" w:color="000000"/>
        </w:rPr>
        <w:t xml:space="preserve">or </w:t>
      </w:r>
      <w:r>
        <w:rPr>
          <w:spacing w:val="-1"/>
          <w:u w:val="single" w:color="000000"/>
        </w:rPr>
        <w:t>longer period,</w:t>
      </w:r>
      <w:r>
        <w:rPr>
          <w:spacing w:val="77"/>
        </w:rPr>
        <w:t xml:space="preserve"> </w:t>
      </w:r>
      <w:r>
        <w:rPr>
          <w:spacing w:val="-1"/>
          <w:u w:val="single" w:color="000000"/>
        </w:rPr>
        <w:t>i.e.,</w:t>
      </w:r>
      <w:r>
        <w:rPr>
          <w:u w:val="single" w:color="000000"/>
        </w:rPr>
        <w:t xml:space="preserve"> 90</w:t>
      </w:r>
      <w:r>
        <w:rPr>
          <w:spacing w:val="-1"/>
          <w:u w:val="single" w:color="000000"/>
        </w:rPr>
        <w:t xml:space="preserve"> </w:t>
      </w:r>
      <w:r>
        <w:rPr>
          <w:spacing w:val="-2"/>
          <w:u w:val="single" w:color="000000"/>
        </w:rPr>
        <w:t>days</w:t>
      </w:r>
      <w:r>
        <w:rPr>
          <w:u w:val="single" w:color="000000"/>
        </w:rPr>
        <w:t xml:space="preserve"> or for </w:t>
      </w:r>
      <w:r>
        <w:rPr>
          <w:spacing w:val="-1"/>
          <w:u w:val="single" w:color="000000"/>
        </w:rPr>
        <w:t>the</w:t>
      </w:r>
      <w:r>
        <w:rPr>
          <w:spacing w:val="2"/>
          <w:u w:val="single" w:color="000000"/>
        </w:rPr>
        <w:t xml:space="preserve"> </w:t>
      </w:r>
      <w:r>
        <w:rPr>
          <w:spacing w:val="-1"/>
          <w:u w:val="single" w:color="000000"/>
        </w:rPr>
        <w:t>life</w:t>
      </w:r>
      <w:r>
        <w:rPr>
          <w:spacing w:val="-4"/>
          <w:u w:val="single" w:color="000000"/>
        </w:rPr>
        <w:t xml:space="preserve"> </w:t>
      </w:r>
      <w:r>
        <w:rPr>
          <w:spacing w:val="-1"/>
          <w:u w:val="single" w:color="000000"/>
        </w:rPr>
        <w:t>of</w:t>
      </w:r>
      <w:r>
        <w:rPr>
          <w:spacing w:val="3"/>
          <w:u w:val="single" w:color="000000"/>
        </w:rPr>
        <w:t xml:space="preserve"> </w:t>
      </w:r>
      <w:r>
        <w:rPr>
          <w:u w:val="single" w:color="000000"/>
        </w:rPr>
        <w:t>the</w:t>
      </w:r>
      <w:r>
        <w:rPr>
          <w:spacing w:val="-1"/>
          <w:u w:val="single" w:color="000000"/>
        </w:rPr>
        <w:t xml:space="preserve"> equipment,</w:t>
      </w:r>
      <w:r>
        <w:rPr>
          <w:u w:val="single" w:color="000000"/>
        </w:rPr>
        <w:t xml:space="preserve"> </w:t>
      </w:r>
      <w:r>
        <w:rPr>
          <w:spacing w:val="-1"/>
          <w:u w:val="single" w:color="000000"/>
        </w:rPr>
        <w:t>insert</w:t>
      </w:r>
      <w:r>
        <w:rPr>
          <w:u w:val="single" w:color="000000"/>
        </w:rPr>
        <w:t xml:space="preserve"> such</w:t>
      </w:r>
      <w:r>
        <w:rPr>
          <w:spacing w:val="1"/>
          <w:u w:val="single" w:color="000000"/>
        </w:rPr>
        <w:t xml:space="preserve"> </w:t>
      </w:r>
      <w:r>
        <w:rPr>
          <w:spacing w:val="-1"/>
          <w:u w:val="single" w:color="000000"/>
        </w:rPr>
        <w:t>period.</w:t>
      </w:r>
    </w:p>
    <w:p w:rsidR="004F1640" w:rsidRDefault="004F1640" w:rsidP="001D3771">
      <w:pPr>
        <w:spacing w:before="11"/>
        <w:rPr>
          <w:rFonts w:ascii="Arial" w:eastAsia="Arial" w:hAnsi="Arial" w:cs="Arial"/>
          <w:sz w:val="20"/>
          <w:szCs w:val="20"/>
        </w:rPr>
      </w:pPr>
    </w:p>
    <w:p w:rsidR="004F1640" w:rsidRDefault="004F1640" w:rsidP="001D3771">
      <w:pPr>
        <w:pStyle w:val="BodyText"/>
        <w:ind w:left="0" w:right="382" w:firstLine="0"/>
      </w:pPr>
      <w:r>
        <w:rPr>
          <w:position w:val="11"/>
          <w:sz w:val="16"/>
        </w:rPr>
        <w:t>2</w:t>
      </w:r>
      <w:r>
        <w:rPr>
          <w:spacing w:val="43"/>
          <w:position w:val="11"/>
          <w:sz w:val="16"/>
        </w:rPr>
        <w:t xml:space="preserve"> </w:t>
      </w:r>
      <w:r>
        <w:rPr>
          <w:u w:val="single" w:color="000000"/>
        </w:rPr>
        <w:t>The</w:t>
      </w:r>
      <w:r>
        <w:rPr>
          <w:spacing w:val="-1"/>
          <w:u w:val="single" w:color="000000"/>
        </w:rPr>
        <w:t xml:space="preserve"> above</w:t>
      </w:r>
      <w:r>
        <w:rPr>
          <w:spacing w:val="1"/>
          <w:u w:val="single" w:color="000000"/>
        </w:rPr>
        <w:t xml:space="preserve"> </w:t>
      </w:r>
      <w:r>
        <w:rPr>
          <w:spacing w:val="-1"/>
          <w:u w:val="single" w:color="000000"/>
        </w:rPr>
        <w:t>clause</w:t>
      </w:r>
      <w:r>
        <w:rPr>
          <w:spacing w:val="3"/>
          <w:u w:val="single" w:color="000000"/>
        </w:rPr>
        <w:t xml:space="preserve"> </w:t>
      </w:r>
      <w:r>
        <w:rPr>
          <w:spacing w:val="-2"/>
          <w:u w:val="single" w:color="000000"/>
        </w:rPr>
        <w:t>will</w:t>
      </w:r>
      <w:r>
        <w:rPr>
          <w:spacing w:val="3"/>
          <w:u w:val="single" w:color="000000"/>
        </w:rPr>
        <w:t xml:space="preserve"> </w:t>
      </w:r>
      <w:r>
        <w:rPr>
          <w:u w:val="single" w:color="000000"/>
        </w:rPr>
        <w:t>be</w:t>
      </w:r>
      <w:r>
        <w:rPr>
          <w:spacing w:val="-1"/>
          <w:u w:val="single" w:color="000000"/>
        </w:rPr>
        <w:t xml:space="preserve"> modified </w:t>
      </w:r>
      <w:r>
        <w:rPr>
          <w:u w:val="single" w:color="000000"/>
        </w:rPr>
        <w:t xml:space="preserve">to </w:t>
      </w:r>
      <w:r>
        <w:rPr>
          <w:spacing w:val="-2"/>
          <w:u w:val="single" w:color="000000"/>
        </w:rPr>
        <w:t>conform</w:t>
      </w:r>
      <w:r>
        <w:rPr>
          <w:spacing w:val="4"/>
          <w:u w:val="single" w:color="000000"/>
        </w:rPr>
        <w:t xml:space="preserve"> </w:t>
      </w:r>
      <w:r>
        <w:rPr>
          <w:spacing w:val="-2"/>
          <w:u w:val="single" w:color="000000"/>
        </w:rPr>
        <w:t>to</w:t>
      </w:r>
      <w:r>
        <w:rPr>
          <w:spacing w:val="1"/>
          <w:u w:val="single" w:color="000000"/>
        </w:rPr>
        <w:t xml:space="preserve"> </w:t>
      </w:r>
      <w:r>
        <w:rPr>
          <w:spacing w:val="-1"/>
          <w:u w:val="single" w:color="000000"/>
        </w:rPr>
        <w:t>standards</w:t>
      </w:r>
      <w:r>
        <w:rPr>
          <w:spacing w:val="-2"/>
          <w:u w:val="single" w:color="000000"/>
        </w:rPr>
        <w:t xml:space="preserve"> </w:t>
      </w:r>
      <w:r>
        <w:rPr>
          <w:spacing w:val="-1"/>
          <w:u w:val="single" w:color="000000"/>
        </w:rPr>
        <w:t>of</w:t>
      </w:r>
      <w:r>
        <w:rPr>
          <w:spacing w:val="3"/>
          <w:u w:val="single" w:color="000000"/>
        </w:rPr>
        <w:t xml:space="preserve"> </w:t>
      </w:r>
      <w:r>
        <w:rPr>
          <w:spacing w:val="-2"/>
          <w:u w:val="single" w:color="000000"/>
        </w:rPr>
        <w:t>the</w:t>
      </w:r>
      <w:r>
        <w:rPr>
          <w:spacing w:val="1"/>
          <w:u w:val="single" w:color="000000"/>
        </w:rPr>
        <w:t xml:space="preserve"> </w:t>
      </w:r>
      <w:r>
        <w:rPr>
          <w:spacing w:val="-1"/>
          <w:u w:val="single" w:color="000000"/>
        </w:rPr>
        <w:t>industry</w:t>
      </w:r>
      <w:r>
        <w:rPr>
          <w:spacing w:val="61"/>
        </w:rPr>
        <w:t xml:space="preserve"> </w:t>
      </w:r>
      <w:r>
        <w:rPr>
          <w:spacing w:val="-1"/>
          <w:u w:val="single" w:color="000000"/>
        </w:rPr>
        <w:t>involved.</w:t>
      </w:r>
    </w:p>
    <w:p w:rsidR="004F1640" w:rsidRDefault="004F1640" w:rsidP="001D3771">
      <w:pPr>
        <w:spacing w:before="6"/>
        <w:rPr>
          <w:rFonts w:ascii="Arial" w:eastAsia="Arial" w:hAnsi="Arial" w:cs="Arial"/>
          <w:sz w:val="16"/>
          <w:szCs w:val="16"/>
        </w:rPr>
      </w:pPr>
    </w:p>
    <w:p w:rsidR="004F1640" w:rsidRDefault="004F1640" w:rsidP="001D3771">
      <w:pPr>
        <w:pStyle w:val="Heading1"/>
        <w:spacing w:before="69"/>
        <w:ind w:left="0"/>
        <w:rPr>
          <w:b w:val="0"/>
          <w:bCs w:val="0"/>
          <w:u w:val="none"/>
        </w:rPr>
      </w:pPr>
      <w:r w:rsidRPr="00F57846">
        <w:rPr>
          <w:spacing w:val="-1"/>
        </w:rPr>
        <w:t>852.246-</w:t>
      </w:r>
      <w:proofErr w:type="gramStart"/>
      <w:r w:rsidRPr="00F57846">
        <w:rPr>
          <w:spacing w:val="-1"/>
        </w:rPr>
        <w:t>71</w:t>
      </w:r>
      <w:r w:rsidRPr="00F57846">
        <w:t xml:space="preserve"> </w:t>
      </w:r>
      <w:r w:rsidRPr="00F57846">
        <w:rPr>
          <w:spacing w:val="1"/>
        </w:rPr>
        <w:t xml:space="preserve"> </w:t>
      </w:r>
      <w:r w:rsidRPr="00F57846">
        <w:rPr>
          <w:spacing w:val="-1"/>
        </w:rPr>
        <w:t>Inspection</w:t>
      </w:r>
      <w:proofErr w:type="gramEnd"/>
      <w:r>
        <w:rPr>
          <w:spacing w:val="-1"/>
          <w:u w:val="none"/>
        </w:rPr>
        <w:t>.</w:t>
      </w:r>
    </w:p>
    <w:p w:rsidR="004F1640" w:rsidRDefault="004F1640" w:rsidP="004F1640">
      <w:pPr>
        <w:spacing w:before="9"/>
        <w:rPr>
          <w:rFonts w:ascii="Arial" w:eastAsia="Arial" w:hAnsi="Arial" w:cs="Arial"/>
          <w:b/>
          <w:bCs/>
          <w:sz w:val="17"/>
          <w:szCs w:val="17"/>
        </w:rPr>
      </w:pPr>
    </w:p>
    <w:p w:rsidR="004F1640" w:rsidRDefault="004F1640" w:rsidP="001D3771">
      <w:pPr>
        <w:pStyle w:val="BodyText"/>
        <w:spacing w:before="69"/>
        <w:ind w:left="450" w:firstLine="0"/>
      </w:pPr>
      <w:r>
        <w:t xml:space="preserve">As </w:t>
      </w:r>
      <w:r>
        <w:rPr>
          <w:spacing w:val="-1"/>
        </w:rPr>
        <w:t>prescribed</w:t>
      </w:r>
      <w:r>
        <w:rPr>
          <w:spacing w:val="1"/>
        </w:rPr>
        <w:t xml:space="preserve"> </w:t>
      </w:r>
      <w:r>
        <w:rPr>
          <w:spacing w:val="-1"/>
        </w:rPr>
        <w:t>in 846.302-71(a),</w:t>
      </w:r>
      <w:r>
        <w:t xml:space="preserve"> </w:t>
      </w:r>
      <w:r>
        <w:rPr>
          <w:spacing w:val="-1"/>
        </w:rPr>
        <w:t>insert</w:t>
      </w:r>
      <w:r>
        <w:t xml:space="preserve"> </w:t>
      </w:r>
      <w:r>
        <w:rPr>
          <w:spacing w:val="-1"/>
        </w:rPr>
        <w:t>the following clause:</w:t>
      </w:r>
    </w:p>
    <w:p w:rsidR="004F1640" w:rsidRDefault="004F1640" w:rsidP="004F1640">
      <w:pPr>
        <w:rPr>
          <w:rFonts w:ascii="Arial" w:eastAsia="Arial" w:hAnsi="Arial" w:cs="Arial"/>
          <w:sz w:val="24"/>
          <w:szCs w:val="24"/>
        </w:rPr>
      </w:pPr>
    </w:p>
    <w:p w:rsidR="004F1640" w:rsidRDefault="004F1640" w:rsidP="004F1640">
      <w:pPr>
        <w:ind w:left="168" w:right="144"/>
        <w:jc w:val="center"/>
        <w:rPr>
          <w:rFonts w:ascii="Arial" w:eastAsia="Arial" w:hAnsi="Arial" w:cs="Arial"/>
          <w:sz w:val="24"/>
          <w:szCs w:val="24"/>
        </w:rPr>
      </w:pPr>
      <w:r>
        <w:rPr>
          <w:rFonts w:ascii="Arial"/>
          <w:b/>
          <w:sz w:val="24"/>
        </w:rPr>
        <w:t>I</w:t>
      </w:r>
      <w:r>
        <w:rPr>
          <w:rFonts w:ascii="Arial"/>
          <w:b/>
          <w:sz w:val="19"/>
        </w:rPr>
        <w:t>NSPECTION</w:t>
      </w:r>
      <w:r>
        <w:rPr>
          <w:rFonts w:ascii="Arial"/>
          <w:b/>
          <w:spacing w:val="-18"/>
          <w:sz w:val="19"/>
        </w:rPr>
        <w:t xml:space="preserve"> </w:t>
      </w:r>
      <w:r>
        <w:rPr>
          <w:rFonts w:ascii="Arial"/>
          <w:b/>
          <w:spacing w:val="-1"/>
          <w:sz w:val="24"/>
        </w:rPr>
        <w:t>(JAN</w:t>
      </w:r>
      <w:r>
        <w:rPr>
          <w:rFonts w:ascii="Arial"/>
          <w:b/>
          <w:spacing w:val="-7"/>
          <w:sz w:val="24"/>
        </w:rPr>
        <w:t xml:space="preserve"> </w:t>
      </w:r>
      <w:r>
        <w:rPr>
          <w:rFonts w:ascii="Arial"/>
          <w:b/>
          <w:sz w:val="24"/>
        </w:rPr>
        <w:t>2008)</w:t>
      </w:r>
    </w:p>
    <w:p w:rsidR="004F1640" w:rsidRDefault="004F1640" w:rsidP="004F1640">
      <w:pPr>
        <w:rPr>
          <w:rFonts w:ascii="Arial" w:eastAsia="Arial" w:hAnsi="Arial" w:cs="Arial"/>
          <w:b/>
          <w:bCs/>
          <w:sz w:val="24"/>
          <w:szCs w:val="24"/>
        </w:rPr>
      </w:pPr>
    </w:p>
    <w:p w:rsidR="004F1640" w:rsidRDefault="004F1640" w:rsidP="001D3771">
      <w:pPr>
        <w:pStyle w:val="BodyText"/>
        <w:ind w:left="0" w:right="212" w:firstLine="450"/>
      </w:pPr>
      <w:r>
        <w:rPr>
          <w:spacing w:val="-1"/>
        </w:rPr>
        <w:t>Rejected</w:t>
      </w:r>
      <w:r>
        <w:rPr>
          <w:spacing w:val="1"/>
        </w:rPr>
        <w:t xml:space="preserve"> </w:t>
      </w:r>
      <w:r>
        <w:rPr>
          <w:spacing w:val="-1"/>
        </w:rPr>
        <w:t>goods</w:t>
      </w:r>
      <w:r>
        <w:t xml:space="preserve"> </w:t>
      </w:r>
      <w:r>
        <w:rPr>
          <w:spacing w:val="-2"/>
        </w:rPr>
        <w:t>will</w:t>
      </w:r>
      <w:r>
        <w:t xml:space="preserve"> be</w:t>
      </w:r>
      <w:r>
        <w:rPr>
          <w:spacing w:val="3"/>
        </w:rPr>
        <w:t xml:space="preserve"> </w:t>
      </w:r>
      <w:r>
        <w:rPr>
          <w:spacing w:val="-1"/>
        </w:rPr>
        <w:t>held</w:t>
      </w:r>
      <w:r>
        <w:rPr>
          <w:spacing w:val="1"/>
        </w:rPr>
        <w:t xml:space="preserve"> </w:t>
      </w:r>
      <w:r>
        <w:rPr>
          <w:spacing w:val="-1"/>
        </w:rPr>
        <w:t>subject</w:t>
      </w:r>
      <w:r>
        <w:t xml:space="preserve"> to</w:t>
      </w:r>
      <w:r>
        <w:rPr>
          <w:spacing w:val="1"/>
        </w:rPr>
        <w:t xml:space="preserve"> </w:t>
      </w:r>
      <w:r>
        <w:rPr>
          <w:spacing w:val="-1"/>
        </w:rPr>
        <w:t>contractors</w:t>
      </w:r>
      <w:r>
        <w:t xml:space="preserve"> </w:t>
      </w:r>
      <w:r>
        <w:rPr>
          <w:spacing w:val="-1"/>
        </w:rPr>
        <w:t>order</w:t>
      </w:r>
      <w:r>
        <w:rPr>
          <w:spacing w:val="-6"/>
        </w:rPr>
        <w:t xml:space="preserve"> </w:t>
      </w:r>
      <w:r>
        <w:t>for</w:t>
      </w:r>
      <w:r>
        <w:rPr>
          <w:spacing w:val="-3"/>
        </w:rPr>
        <w:t xml:space="preserve"> </w:t>
      </w:r>
      <w:r>
        <w:t>not</w:t>
      </w:r>
      <w:r>
        <w:rPr>
          <w:spacing w:val="-2"/>
        </w:rPr>
        <w:t xml:space="preserve"> </w:t>
      </w:r>
      <w:r>
        <w:rPr>
          <w:spacing w:val="-1"/>
        </w:rPr>
        <w:t>more</w:t>
      </w:r>
      <w:r>
        <w:rPr>
          <w:spacing w:val="2"/>
        </w:rPr>
        <w:t xml:space="preserve"> </w:t>
      </w:r>
      <w:r>
        <w:rPr>
          <w:spacing w:val="-1"/>
        </w:rPr>
        <w:t>than</w:t>
      </w:r>
      <w:r>
        <w:rPr>
          <w:spacing w:val="57"/>
        </w:rPr>
        <w:t xml:space="preserve"> </w:t>
      </w:r>
      <w:r>
        <w:t>15</w:t>
      </w:r>
      <w:r>
        <w:rPr>
          <w:spacing w:val="1"/>
        </w:rPr>
        <w:t xml:space="preserve"> </w:t>
      </w:r>
      <w:r>
        <w:rPr>
          <w:spacing w:val="-1"/>
        </w:rPr>
        <w:t>days,</w:t>
      </w:r>
      <w:r>
        <w:t xml:space="preserve"> after</w:t>
      </w:r>
      <w:r>
        <w:rPr>
          <w:spacing w:val="-1"/>
        </w:rPr>
        <w:t xml:space="preserve"> </w:t>
      </w:r>
      <w:r>
        <w:rPr>
          <w:spacing w:val="-2"/>
        </w:rPr>
        <w:t>which</w:t>
      </w:r>
      <w:r>
        <w:t xml:space="preserve"> </w:t>
      </w:r>
      <w:r>
        <w:rPr>
          <w:spacing w:val="-1"/>
        </w:rPr>
        <w:t>the</w:t>
      </w:r>
      <w:r>
        <w:rPr>
          <w:spacing w:val="1"/>
        </w:rPr>
        <w:t xml:space="preserve"> </w:t>
      </w:r>
      <w:r>
        <w:rPr>
          <w:spacing w:val="-1"/>
        </w:rPr>
        <w:t>rejected</w:t>
      </w:r>
      <w:r>
        <w:rPr>
          <w:spacing w:val="-4"/>
        </w:rPr>
        <w:t xml:space="preserve"> </w:t>
      </w:r>
      <w:r>
        <w:rPr>
          <w:spacing w:val="-1"/>
        </w:rPr>
        <w:t>merchandise</w:t>
      </w:r>
      <w:r>
        <w:rPr>
          <w:spacing w:val="1"/>
        </w:rPr>
        <w:t xml:space="preserve"> </w:t>
      </w:r>
      <w:r>
        <w:rPr>
          <w:spacing w:val="-2"/>
        </w:rPr>
        <w:t>will</w:t>
      </w:r>
      <w:r>
        <w:t xml:space="preserve"> be</w:t>
      </w:r>
      <w:r>
        <w:rPr>
          <w:spacing w:val="1"/>
        </w:rPr>
        <w:t xml:space="preserve"> </w:t>
      </w:r>
      <w:r>
        <w:rPr>
          <w:spacing w:val="-1"/>
        </w:rPr>
        <w:t>returned</w:t>
      </w:r>
      <w:r>
        <w:rPr>
          <w:spacing w:val="1"/>
        </w:rPr>
        <w:t xml:space="preserve"> </w:t>
      </w:r>
      <w:r>
        <w:t>to</w:t>
      </w:r>
      <w:r>
        <w:rPr>
          <w:spacing w:val="-1"/>
        </w:rPr>
        <w:t xml:space="preserve"> the</w:t>
      </w:r>
      <w:r>
        <w:rPr>
          <w:spacing w:val="1"/>
        </w:rPr>
        <w:t xml:space="preserve"> </w:t>
      </w:r>
      <w:r>
        <w:rPr>
          <w:spacing w:val="-1"/>
        </w:rPr>
        <w:t>contractor</w:t>
      </w:r>
      <w:r>
        <w:rPr>
          <w:rFonts w:cs="Arial"/>
          <w:spacing w:val="-1"/>
        </w:rPr>
        <w:t>’s</w:t>
      </w:r>
      <w:r>
        <w:rPr>
          <w:rFonts w:cs="Arial"/>
          <w:spacing w:val="77"/>
        </w:rPr>
        <w:t xml:space="preserve"> </w:t>
      </w:r>
      <w:r>
        <w:rPr>
          <w:spacing w:val="-1"/>
        </w:rPr>
        <w:t>address</w:t>
      </w:r>
      <w:r>
        <w:rPr>
          <w:spacing w:val="-2"/>
        </w:rPr>
        <w:t xml:space="preserve"> </w:t>
      </w:r>
      <w:r>
        <w:t>at his/her</w:t>
      </w:r>
      <w:r>
        <w:rPr>
          <w:spacing w:val="-1"/>
        </w:rPr>
        <w:t xml:space="preserve"> risk</w:t>
      </w:r>
      <w:r>
        <w:rPr>
          <w:spacing w:val="-5"/>
        </w:rPr>
        <w:t xml:space="preserve"> </w:t>
      </w:r>
      <w:r>
        <w:t>and</w:t>
      </w:r>
      <w:r>
        <w:rPr>
          <w:spacing w:val="1"/>
        </w:rPr>
        <w:t xml:space="preserve"> </w:t>
      </w:r>
      <w:r>
        <w:rPr>
          <w:spacing w:val="-1"/>
        </w:rPr>
        <w:t>expense.</w:t>
      </w:r>
      <w:r>
        <w:t xml:space="preserve"> </w:t>
      </w:r>
      <w:r>
        <w:rPr>
          <w:spacing w:val="1"/>
        </w:rPr>
        <w:t xml:space="preserve"> </w:t>
      </w:r>
      <w:r>
        <w:rPr>
          <w:spacing w:val="-1"/>
        </w:rPr>
        <w:t>Expenses</w:t>
      </w:r>
      <w:r>
        <w:t xml:space="preserve"> </w:t>
      </w:r>
      <w:r>
        <w:rPr>
          <w:spacing w:val="-1"/>
        </w:rPr>
        <w:t>incident</w:t>
      </w:r>
      <w:r>
        <w:t xml:space="preserve"> </w:t>
      </w:r>
      <w:r>
        <w:rPr>
          <w:spacing w:val="-1"/>
        </w:rPr>
        <w:t>to</w:t>
      </w:r>
      <w:r>
        <w:rPr>
          <w:spacing w:val="1"/>
        </w:rPr>
        <w:t xml:space="preserve"> </w:t>
      </w:r>
      <w:r>
        <w:rPr>
          <w:spacing w:val="-1"/>
        </w:rPr>
        <w:t>the</w:t>
      </w:r>
      <w:r>
        <w:rPr>
          <w:spacing w:val="1"/>
        </w:rPr>
        <w:t xml:space="preserve"> </w:t>
      </w:r>
      <w:r>
        <w:rPr>
          <w:spacing w:val="-1"/>
        </w:rPr>
        <w:t xml:space="preserve">examination </w:t>
      </w:r>
      <w:r>
        <w:t>and</w:t>
      </w:r>
      <w:r>
        <w:rPr>
          <w:spacing w:val="59"/>
        </w:rPr>
        <w:t xml:space="preserve"> </w:t>
      </w:r>
      <w:r>
        <w:t>testing</w:t>
      </w:r>
      <w:r>
        <w:rPr>
          <w:spacing w:val="-1"/>
        </w:rPr>
        <w:t xml:space="preserve"> of</w:t>
      </w:r>
      <w:r>
        <w:t xml:space="preserve"> </w:t>
      </w:r>
      <w:r>
        <w:rPr>
          <w:spacing w:val="-1"/>
        </w:rPr>
        <w:t>materials</w:t>
      </w:r>
      <w:r>
        <w:t xml:space="preserve"> or</w:t>
      </w:r>
      <w:r>
        <w:rPr>
          <w:spacing w:val="-5"/>
        </w:rPr>
        <w:t xml:space="preserve"> </w:t>
      </w:r>
      <w:r>
        <w:rPr>
          <w:spacing w:val="-1"/>
        </w:rPr>
        <w:t>supplies</w:t>
      </w:r>
      <w:r>
        <w:rPr>
          <w:spacing w:val="-2"/>
        </w:rPr>
        <w:t xml:space="preserve"> </w:t>
      </w:r>
      <w:r>
        <w:t xml:space="preserve">that </w:t>
      </w:r>
      <w:r>
        <w:rPr>
          <w:spacing w:val="-2"/>
        </w:rPr>
        <w:t>have</w:t>
      </w:r>
      <w:r>
        <w:rPr>
          <w:spacing w:val="1"/>
        </w:rPr>
        <w:t xml:space="preserve"> </w:t>
      </w:r>
      <w:r>
        <w:rPr>
          <w:spacing w:val="-1"/>
        </w:rPr>
        <w:t>been</w:t>
      </w:r>
      <w:r>
        <w:rPr>
          <w:spacing w:val="1"/>
        </w:rPr>
        <w:t xml:space="preserve"> </w:t>
      </w:r>
      <w:r>
        <w:rPr>
          <w:spacing w:val="-1"/>
        </w:rPr>
        <w:t>rejected</w:t>
      </w:r>
      <w:r>
        <w:rPr>
          <w:spacing w:val="1"/>
        </w:rPr>
        <w:t xml:space="preserve"> </w:t>
      </w:r>
      <w:r>
        <w:rPr>
          <w:spacing w:val="-2"/>
        </w:rPr>
        <w:t>will</w:t>
      </w:r>
      <w:r>
        <w:t xml:space="preserve"> be</w:t>
      </w:r>
      <w:r>
        <w:rPr>
          <w:spacing w:val="1"/>
        </w:rPr>
        <w:t xml:space="preserve"> </w:t>
      </w:r>
      <w:r>
        <w:rPr>
          <w:spacing w:val="-1"/>
        </w:rPr>
        <w:t>charged</w:t>
      </w:r>
      <w:r>
        <w:rPr>
          <w:spacing w:val="1"/>
        </w:rPr>
        <w:t xml:space="preserve"> </w:t>
      </w:r>
      <w:r>
        <w:rPr>
          <w:spacing w:val="-1"/>
        </w:rPr>
        <w:t>to</w:t>
      </w:r>
      <w:r>
        <w:rPr>
          <w:spacing w:val="1"/>
        </w:rPr>
        <w:t xml:space="preserve"> </w:t>
      </w:r>
      <w:r>
        <w:rPr>
          <w:spacing w:val="-1"/>
        </w:rPr>
        <w:t>the</w:t>
      </w:r>
      <w:r>
        <w:rPr>
          <w:spacing w:val="65"/>
        </w:rPr>
        <w:t xml:space="preserve"> </w:t>
      </w:r>
      <w:r>
        <w:rPr>
          <w:spacing w:val="-1"/>
        </w:rPr>
        <w:t>contractor</w:t>
      </w:r>
      <w:r>
        <w:rPr>
          <w:rFonts w:cs="Arial"/>
          <w:spacing w:val="-1"/>
        </w:rPr>
        <w:t>’s</w:t>
      </w:r>
      <w:r>
        <w:rPr>
          <w:rFonts w:cs="Arial"/>
        </w:rPr>
        <w:t xml:space="preserve"> </w:t>
      </w:r>
      <w:r>
        <w:t>account.</w:t>
      </w:r>
    </w:p>
    <w:p w:rsidR="004F1640" w:rsidRDefault="004F1640" w:rsidP="001D3771">
      <w:pPr>
        <w:spacing w:before="1"/>
        <w:ind w:firstLine="450"/>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1D3771">
      <w:pPr>
        <w:pStyle w:val="BodyText"/>
        <w:ind w:left="0" w:right="166" w:firstLine="0"/>
        <w:jc w:val="center"/>
      </w:pPr>
      <w:r>
        <w:rPr>
          <w:spacing w:val="-1"/>
          <w:u w:val="single" w:color="000000"/>
        </w:rPr>
        <w:t>Alternate</w:t>
      </w:r>
      <w:r>
        <w:rPr>
          <w:spacing w:val="1"/>
          <w:u w:val="single" w:color="000000"/>
        </w:rPr>
        <w:t xml:space="preserve"> </w:t>
      </w:r>
      <w:r>
        <w:rPr>
          <w:u w:val="single" w:color="000000"/>
        </w:rPr>
        <w:t xml:space="preserve">I </w:t>
      </w:r>
      <w:r>
        <w:rPr>
          <w:spacing w:val="-1"/>
          <w:u w:val="single" w:color="000000"/>
        </w:rPr>
        <w:t>(JAN</w:t>
      </w:r>
      <w:r>
        <w:rPr>
          <w:spacing w:val="-3"/>
          <w:u w:val="single" w:color="000000"/>
        </w:rPr>
        <w:t xml:space="preserve"> </w:t>
      </w:r>
      <w:r>
        <w:rPr>
          <w:spacing w:val="-1"/>
          <w:u w:val="single" w:color="000000"/>
        </w:rPr>
        <w:t>2008)</w:t>
      </w:r>
      <w:r>
        <w:rPr>
          <w:spacing w:val="-1"/>
        </w:rPr>
        <w:t>.</w:t>
      </w:r>
      <w:r>
        <w:rPr>
          <w:spacing w:val="65"/>
        </w:rPr>
        <w:t xml:space="preserve"> </w:t>
      </w:r>
      <w:r>
        <w:t xml:space="preserve">As </w:t>
      </w:r>
      <w:r>
        <w:rPr>
          <w:spacing w:val="-1"/>
        </w:rPr>
        <w:t>provided</w:t>
      </w:r>
      <w:r>
        <w:rPr>
          <w:spacing w:val="1"/>
        </w:rPr>
        <w:t xml:space="preserve"> </w:t>
      </w:r>
      <w:r>
        <w:rPr>
          <w:spacing w:val="-1"/>
        </w:rPr>
        <w:t>in</w:t>
      </w:r>
      <w:r>
        <w:rPr>
          <w:spacing w:val="1"/>
        </w:rPr>
        <w:t xml:space="preserve"> </w:t>
      </w:r>
      <w:r>
        <w:rPr>
          <w:spacing w:val="-1"/>
        </w:rPr>
        <w:t>846.302-71(b),</w:t>
      </w:r>
      <w:r>
        <w:t xml:space="preserve"> </w:t>
      </w:r>
      <w:r>
        <w:rPr>
          <w:spacing w:val="-1"/>
        </w:rPr>
        <w:t>insert</w:t>
      </w:r>
      <w:r>
        <w:t xml:space="preserve"> the</w:t>
      </w:r>
      <w:r>
        <w:rPr>
          <w:spacing w:val="-4"/>
        </w:rPr>
        <w:t xml:space="preserve"> </w:t>
      </w:r>
      <w:r>
        <w:rPr>
          <w:spacing w:val="-1"/>
        </w:rPr>
        <w:t>following clause:</w:t>
      </w:r>
    </w:p>
    <w:p w:rsidR="004F1640" w:rsidRDefault="004F1640" w:rsidP="004F1640">
      <w:pPr>
        <w:spacing w:before="11"/>
        <w:rPr>
          <w:rFonts w:ascii="Arial" w:eastAsia="Arial" w:hAnsi="Arial" w:cs="Arial"/>
          <w:sz w:val="17"/>
          <w:szCs w:val="17"/>
        </w:rPr>
      </w:pPr>
    </w:p>
    <w:p w:rsidR="004F1640" w:rsidRDefault="004F1640" w:rsidP="004F1640">
      <w:pPr>
        <w:spacing w:before="69"/>
        <w:ind w:left="168" w:right="144"/>
        <w:jc w:val="center"/>
        <w:rPr>
          <w:rFonts w:ascii="Arial" w:eastAsia="Arial" w:hAnsi="Arial" w:cs="Arial"/>
          <w:sz w:val="24"/>
          <w:szCs w:val="24"/>
        </w:rPr>
      </w:pPr>
      <w:r>
        <w:rPr>
          <w:rFonts w:ascii="Arial"/>
          <w:b/>
          <w:sz w:val="24"/>
        </w:rPr>
        <w:t>I</w:t>
      </w:r>
      <w:r>
        <w:rPr>
          <w:rFonts w:ascii="Arial"/>
          <w:b/>
          <w:sz w:val="19"/>
        </w:rPr>
        <w:t>NSPECTION</w:t>
      </w:r>
      <w:r>
        <w:rPr>
          <w:rFonts w:ascii="Arial"/>
          <w:b/>
          <w:spacing w:val="-18"/>
          <w:sz w:val="19"/>
        </w:rPr>
        <w:t xml:space="preserve"> </w:t>
      </w:r>
      <w:r>
        <w:rPr>
          <w:rFonts w:ascii="Arial"/>
          <w:b/>
          <w:spacing w:val="-1"/>
          <w:sz w:val="24"/>
        </w:rPr>
        <w:t>(JAN</w:t>
      </w:r>
      <w:r>
        <w:rPr>
          <w:rFonts w:ascii="Arial"/>
          <w:b/>
          <w:spacing w:val="-7"/>
          <w:sz w:val="24"/>
        </w:rPr>
        <w:t xml:space="preserve"> </w:t>
      </w:r>
      <w:r>
        <w:rPr>
          <w:rFonts w:ascii="Arial"/>
          <w:b/>
          <w:sz w:val="24"/>
        </w:rPr>
        <w:t>2008)</w:t>
      </w:r>
    </w:p>
    <w:p w:rsidR="004F1640" w:rsidRDefault="004F1640" w:rsidP="004F1640">
      <w:pPr>
        <w:rPr>
          <w:rFonts w:ascii="Arial" w:eastAsia="Arial" w:hAnsi="Arial" w:cs="Arial"/>
          <w:b/>
          <w:bCs/>
          <w:sz w:val="24"/>
          <w:szCs w:val="24"/>
        </w:rPr>
      </w:pPr>
    </w:p>
    <w:p w:rsidR="004F1640" w:rsidRDefault="004F1640" w:rsidP="001D3771">
      <w:pPr>
        <w:pStyle w:val="BodyText"/>
        <w:ind w:left="0" w:right="184" w:firstLine="535"/>
      </w:pPr>
      <w:r>
        <w:t>The</w:t>
      </w:r>
      <w:r>
        <w:rPr>
          <w:spacing w:val="1"/>
        </w:rPr>
        <w:t xml:space="preserve"> </w:t>
      </w:r>
      <w:r>
        <w:rPr>
          <w:spacing w:val="-1"/>
        </w:rPr>
        <w:t>contractor</w:t>
      </w:r>
      <w:r>
        <w:t xml:space="preserve"> </w:t>
      </w:r>
      <w:r>
        <w:rPr>
          <w:spacing w:val="-1"/>
        </w:rPr>
        <w:t>shall</w:t>
      </w:r>
      <w:r>
        <w:t xml:space="preserve"> </w:t>
      </w:r>
      <w:r>
        <w:rPr>
          <w:spacing w:val="-2"/>
        </w:rPr>
        <w:t>remove</w:t>
      </w:r>
      <w:r>
        <w:rPr>
          <w:spacing w:val="1"/>
        </w:rPr>
        <w:t xml:space="preserve"> </w:t>
      </w:r>
      <w:r>
        <w:rPr>
          <w:spacing w:val="-1"/>
        </w:rPr>
        <w:t>rejected</w:t>
      </w:r>
      <w:r>
        <w:rPr>
          <w:spacing w:val="1"/>
        </w:rPr>
        <w:t xml:space="preserve"> </w:t>
      </w:r>
      <w:r>
        <w:rPr>
          <w:spacing w:val="-1"/>
        </w:rPr>
        <w:t>supplies</w:t>
      </w:r>
      <w:r>
        <w:rPr>
          <w:spacing w:val="-2"/>
        </w:rPr>
        <w:t xml:space="preserve"> within</w:t>
      </w:r>
      <w:r>
        <w:rPr>
          <w:spacing w:val="1"/>
        </w:rPr>
        <w:t xml:space="preserve"> </w:t>
      </w:r>
      <w:r>
        <w:t>48</w:t>
      </w:r>
      <w:r>
        <w:rPr>
          <w:spacing w:val="1"/>
        </w:rPr>
        <w:t xml:space="preserve"> </w:t>
      </w:r>
      <w:r>
        <w:rPr>
          <w:spacing w:val="-1"/>
        </w:rPr>
        <w:t>hours</w:t>
      </w:r>
      <w:r>
        <w:t xml:space="preserve"> after</w:t>
      </w:r>
      <w:r>
        <w:rPr>
          <w:spacing w:val="-3"/>
        </w:rPr>
        <w:t xml:space="preserve"> </w:t>
      </w:r>
      <w:r>
        <w:t>notice</w:t>
      </w:r>
      <w:r>
        <w:rPr>
          <w:spacing w:val="-1"/>
        </w:rPr>
        <w:t xml:space="preserve"> of</w:t>
      </w:r>
      <w:r>
        <w:rPr>
          <w:spacing w:val="67"/>
        </w:rPr>
        <w:t xml:space="preserve"> </w:t>
      </w:r>
      <w:r>
        <w:rPr>
          <w:spacing w:val="-1"/>
        </w:rPr>
        <w:t>rejection.</w:t>
      </w:r>
      <w:r>
        <w:t xml:space="preserve"> </w:t>
      </w:r>
      <w:r>
        <w:rPr>
          <w:spacing w:val="1"/>
        </w:rPr>
        <w:t xml:space="preserve"> </w:t>
      </w:r>
      <w:r>
        <w:rPr>
          <w:spacing w:val="-1"/>
        </w:rPr>
        <w:t>Supplies</w:t>
      </w:r>
      <w:r>
        <w:rPr>
          <w:spacing w:val="-2"/>
        </w:rPr>
        <w:t xml:space="preserve"> </w:t>
      </w:r>
      <w:r>
        <w:rPr>
          <w:spacing w:val="-1"/>
        </w:rPr>
        <w:t>determined</w:t>
      </w:r>
      <w:r>
        <w:rPr>
          <w:spacing w:val="1"/>
        </w:rPr>
        <w:t xml:space="preserve"> </w:t>
      </w:r>
      <w:r>
        <w:rPr>
          <w:spacing w:val="-1"/>
        </w:rPr>
        <w:t>to</w:t>
      </w:r>
      <w:r>
        <w:rPr>
          <w:spacing w:val="1"/>
        </w:rPr>
        <w:t xml:space="preserve"> </w:t>
      </w:r>
      <w:r>
        <w:t>be</w:t>
      </w:r>
      <w:r>
        <w:rPr>
          <w:spacing w:val="-1"/>
        </w:rPr>
        <w:t xml:space="preserve"> unfit</w:t>
      </w:r>
      <w:r>
        <w:rPr>
          <w:spacing w:val="-2"/>
        </w:rPr>
        <w:t xml:space="preserve"> </w:t>
      </w:r>
      <w:r>
        <w:rPr>
          <w:spacing w:val="1"/>
        </w:rPr>
        <w:t>for</w:t>
      </w:r>
      <w:r>
        <w:rPr>
          <w:spacing w:val="-8"/>
        </w:rPr>
        <w:t xml:space="preserve"> </w:t>
      </w:r>
      <w:r>
        <w:t>human</w:t>
      </w:r>
      <w:r>
        <w:rPr>
          <w:spacing w:val="1"/>
        </w:rPr>
        <w:t xml:space="preserve"> </w:t>
      </w:r>
      <w:r>
        <w:rPr>
          <w:spacing w:val="-1"/>
        </w:rPr>
        <w:t xml:space="preserve">consumption </w:t>
      </w:r>
      <w:r>
        <w:rPr>
          <w:spacing w:val="-2"/>
        </w:rPr>
        <w:t>will</w:t>
      </w:r>
      <w:r>
        <w:t xml:space="preserve"> not</w:t>
      </w:r>
      <w:r>
        <w:rPr>
          <w:spacing w:val="1"/>
        </w:rPr>
        <w:t xml:space="preserve"> </w:t>
      </w:r>
      <w:r>
        <w:t>be</w:t>
      </w:r>
      <w:r>
        <w:rPr>
          <w:spacing w:val="65"/>
        </w:rPr>
        <w:t xml:space="preserve"> </w:t>
      </w:r>
      <w:r>
        <w:rPr>
          <w:spacing w:val="-1"/>
        </w:rPr>
        <w:t>removed</w:t>
      </w:r>
      <w:r>
        <w:rPr>
          <w:spacing w:val="1"/>
        </w:rPr>
        <w:t xml:space="preserve"> </w:t>
      </w:r>
      <w:r>
        <w:rPr>
          <w:spacing w:val="-1"/>
        </w:rPr>
        <w:t>without</w:t>
      </w:r>
      <w:r>
        <w:t xml:space="preserve"> </w:t>
      </w:r>
      <w:r>
        <w:rPr>
          <w:spacing w:val="-1"/>
        </w:rPr>
        <w:t>permission</w:t>
      </w:r>
      <w:r>
        <w:rPr>
          <w:spacing w:val="1"/>
        </w:rPr>
        <w:t xml:space="preserve"> </w:t>
      </w:r>
      <w:r>
        <w:rPr>
          <w:spacing w:val="-1"/>
        </w:rPr>
        <w:t>of</w:t>
      </w:r>
      <w:r>
        <w:rPr>
          <w:spacing w:val="3"/>
        </w:rPr>
        <w:t xml:space="preserve"> </w:t>
      </w:r>
      <w:r>
        <w:rPr>
          <w:spacing w:val="-1"/>
        </w:rPr>
        <w:t>the</w:t>
      </w:r>
      <w:r>
        <w:rPr>
          <w:spacing w:val="1"/>
        </w:rPr>
        <w:t xml:space="preserve"> </w:t>
      </w:r>
      <w:r>
        <w:rPr>
          <w:spacing w:val="-1"/>
        </w:rPr>
        <w:t>local</w:t>
      </w:r>
      <w:r>
        <w:rPr>
          <w:spacing w:val="-3"/>
        </w:rPr>
        <w:t xml:space="preserve"> </w:t>
      </w:r>
      <w:r>
        <w:rPr>
          <w:spacing w:val="-1"/>
        </w:rPr>
        <w:t>health</w:t>
      </w:r>
      <w:r>
        <w:rPr>
          <w:spacing w:val="1"/>
        </w:rPr>
        <w:t xml:space="preserve"> </w:t>
      </w:r>
      <w:r>
        <w:rPr>
          <w:spacing w:val="-1"/>
        </w:rPr>
        <w:t>authorities.</w:t>
      </w:r>
      <w:r>
        <w:rPr>
          <w:spacing w:val="65"/>
        </w:rPr>
        <w:t xml:space="preserve"> </w:t>
      </w:r>
      <w:r>
        <w:rPr>
          <w:spacing w:val="-1"/>
        </w:rPr>
        <w:t>Supplies</w:t>
      </w:r>
      <w:r>
        <w:rPr>
          <w:spacing w:val="-2"/>
        </w:rPr>
        <w:t xml:space="preserve"> </w:t>
      </w:r>
      <w:r>
        <w:t xml:space="preserve">not </w:t>
      </w:r>
      <w:r>
        <w:rPr>
          <w:spacing w:val="-1"/>
        </w:rPr>
        <w:t>removed</w:t>
      </w:r>
      <w:r>
        <w:rPr>
          <w:spacing w:val="77"/>
        </w:rPr>
        <w:t xml:space="preserve"> </w:t>
      </w:r>
      <w:r>
        <w:rPr>
          <w:spacing w:val="-2"/>
        </w:rPr>
        <w:t>within</w:t>
      </w:r>
      <w:r>
        <w:rPr>
          <w:spacing w:val="1"/>
        </w:rPr>
        <w:t xml:space="preserve"> </w:t>
      </w:r>
      <w:r>
        <w:t>the</w:t>
      </w:r>
      <w:r>
        <w:rPr>
          <w:spacing w:val="1"/>
        </w:rPr>
        <w:t xml:space="preserve"> </w:t>
      </w:r>
      <w:r>
        <w:rPr>
          <w:spacing w:val="-1"/>
        </w:rPr>
        <w:t>allowed</w:t>
      </w:r>
      <w:r>
        <w:rPr>
          <w:spacing w:val="1"/>
        </w:rPr>
        <w:t xml:space="preserve"> </w:t>
      </w:r>
      <w:r>
        <w:t>time</w:t>
      </w:r>
      <w:r>
        <w:rPr>
          <w:spacing w:val="2"/>
        </w:rPr>
        <w:t xml:space="preserve"> </w:t>
      </w:r>
      <w:r>
        <w:rPr>
          <w:spacing w:val="1"/>
        </w:rPr>
        <w:t>may</w:t>
      </w:r>
      <w:r>
        <w:rPr>
          <w:spacing w:val="-5"/>
        </w:rPr>
        <w:t xml:space="preserve"> </w:t>
      </w:r>
      <w:r>
        <w:t>be</w:t>
      </w:r>
      <w:r>
        <w:rPr>
          <w:spacing w:val="1"/>
        </w:rPr>
        <w:t xml:space="preserve"> </w:t>
      </w:r>
      <w:r>
        <w:rPr>
          <w:spacing w:val="-2"/>
        </w:rPr>
        <w:t>destroyed.</w:t>
      </w:r>
      <w:r>
        <w:t xml:space="preserve"> </w:t>
      </w:r>
      <w:r>
        <w:rPr>
          <w:spacing w:val="1"/>
        </w:rPr>
        <w:t xml:space="preserve"> </w:t>
      </w:r>
      <w:r>
        <w:t>The</w:t>
      </w:r>
      <w:r>
        <w:rPr>
          <w:spacing w:val="1"/>
        </w:rPr>
        <w:t xml:space="preserve"> </w:t>
      </w:r>
      <w:r>
        <w:rPr>
          <w:spacing w:val="-1"/>
        </w:rPr>
        <w:t>Department</w:t>
      </w:r>
      <w:r>
        <w:rPr>
          <w:spacing w:val="-2"/>
        </w:rPr>
        <w:t xml:space="preserve"> </w:t>
      </w:r>
      <w:r>
        <w:rPr>
          <w:spacing w:val="-1"/>
        </w:rPr>
        <w:t>of</w:t>
      </w:r>
      <w:r>
        <w:rPr>
          <w:spacing w:val="3"/>
        </w:rPr>
        <w:t xml:space="preserve"> </w:t>
      </w:r>
      <w:r>
        <w:rPr>
          <w:spacing w:val="-1"/>
        </w:rPr>
        <w:t>Veterans</w:t>
      </w:r>
      <w:r>
        <w:t xml:space="preserve"> </w:t>
      </w:r>
      <w:r>
        <w:rPr>
          <w:spacing w:val="-1"/>
        </w:rPr>
        <w:t>Affairs</w:t>
      </w:r>
      <w:r>
        <w:rPr>
          <w:spacing w:val="53"/>
        </w:rPr>
        <w:t xml:space="preserve"> </w:t>
      </w:r>
      <w:r>
        <w:rPr>
          <w:spacing w:val="-2"/>
        </w:rPr>
        <w:t>will</w:t>
      </w:r>
      <w:r>
        <w:t xml:space="preserve"> not be</w:t>
      </w:r>
      <w:r>
        <w:rPr>
          <w:spacing w:val="1"/>
        </w:rPr>
        <w:t xml:space="preserve"> </w:t>
      </w:r>
      <w:r>
        <w:rPr>
          <w:spacing w:val="-1"/>
        </w:rPr>
        <w:t xml:space="preserve">responsible </w:t>
      </w:r>
      <w:r>
        <w:t>for</w:t>
      </w:r>
      <w:r>
        <w:rPr>
          <w:spacing w:val="-1"/>
        </w:rPr>
        <w:t xml:space="preserve"> </w:t>
      </w:r>
      <w:r>
        <w:t>nor</w:t>
      </w:r>
      <w:r>
        <w:rPr>
          <w:spacing w:val="-3"/>
        </w:rPr>
        <w:t xml:space="preserve"> </w:t>
      </w:r>
      <w:r>
        <w:t>pay</w:t>
      </w:r>
      <w:r>
        <w:rPr>
          <w:spacing w:val="-5"/>
        </w:rPr>
        <w:t xml:space="preserve"> </w:t>
      </w:r>
      <w:r>
        <w:t>for</w:t>
      </w:r>
      <w:r>
        <w:rPr>
          <w:spacing w:val="-1"/>
        </w:rPr>
        <w:t xml:space="preserve"> products</w:t>
      </w:r>
      <w:r>
        <w:t xml:space="preserve"> </w:t>
      </w:r>
      <w:r>
        <w:rPr>
          <w:spacing w:val="-1"/>
        </w:rPr>
        <w:t>rejected.</w:t>
      </w:r>
      <w:r>
        <w:rPr>
          <w:spacing w:val="62"/>
        </w:rPr>
        <w:t xml:space="preserve"> </w:t>
      </w:r>
      <w:r>
        <w:t>The</w:t>
      </w:r>
      <w:r>
        <w:rPr>
          <w:spacing w:val="1"/>
        </w:rPr>
        <w:t xml:space="preserve"> </w:t>
      </w:r>
      <w:r>
        <w:rPr>
          <w:spacing w:val="-1"/>
        </w:rPr>
        <w:t xml:space="preserve">contractor </w:t>
      </w:r>
      <w:r>
        <w:rPr>
          <w:spacing w:val="-2"/>
        </w:rPr>
        <w:t>will</w:t>
      </w:r>
      <w:r>
        <w:t xml:space="preserve"> be</w:t>
      </w:r>
      <w:r>
        <w:rPr>
          <w:spacing w:val="57"/>
        </w:rPr>
        <w:t xml:space="preserve"> </w:t>
      </w:r>
      <w:r>
        <w:rPr>
          <w:spacing w:val="-1"/>
        </w:rPr>
        <w:t>liable</w:t>
      </w:r>
      <w:r>
        <w:rPr>
          <w:spacing w:val="1"/>
        </w:rPr>
        <w:t xml:space="preserve"> for</w:t>
      </w:r>
      <w:r>
        <w:rPr>
          <w:spacing w:val="-1"/>
        </w:rPr>
        <w:t xml:space="preserve"> costs</w:t>
      </w:r>
      <w:r>
        <w:t xml:space="preserve"> </w:t>
      </w:r>
      <w:r>
        <w:rPr>
          <w:spacing w:val="-1"/>
        </w:rPr>
        <w:t>incident</w:t>
      </w:r>
      <w:r>
        <w:rPr>
          <w:spacing w:val="-2"/>
        </w:rPr>
        <w:t xml:space="preserve"> </w:t>
      </w:r>
      <w:r>
        <w:t>to</w:t>
      </w:r>
      <w:r>
        <w:rPr>
          <w:spacing w:val="1"/>
        </w:rPr>
        <w:t xml:space="preserve"> </w:t>
      </w:r>
      <w:r>
        <w:rPr>
          <w:spacing w:val="-1"/>
        </w:rPr>
        <w:t>examination</w:t>
      </w:r>
      <w:r>
        <w:rPr>
          <w:spacing w:val="1"/>
        </w:rPr>
        <w:t xml:space="preserve"> </w:t>
      </w:r>
      <w:r>
        <w:rPr>
          <w:spacing w:val="-1"/>
        </w:rPr>
        <w:t>of</w:t>
      </w:r>
      <w:r>
        <w:rPr>
          <w:spacing w:val="3"/>
        </w:rPr>
        <w:t xml:space="preserve"> </w:t>
      </w:r>
      <w:r>
        <w:rPr>
          <w:spacing w:val="-1"/>
        </w:rPr>
        <w:t>rejected</w:t>
      </w:r>
      <w:r>
        <w:rPr>
          <w:spacing w:val="1"/>
        </w:rPr>
        <w:t xml:space="preserve"> </w:t>
      </w:r>
      <w:r>
        <w:rPr>
          <w:spacing w:val="-1"/>
        </w:rPr>
        <w:t>products.</w:t>
      </w:r>
    </w:p>
    <w:p w:rsidR="004F1640" w:rsidRDefault="004F1640" w:rsidP="001D3771">
      <w:pPr>
        <w:rPr>
          <w:rFonts w:ascii="Arial" w:eastAsia="Arial" w:hAnsi="Arial" w:cs="Arial"/>
          <w:sz w:val="24"/>
          <w:szCs w:val="24"/>
        </w:rPr>
      </w:pPr>
    </w:p>
    <w:p w:rsidR="002858F3" w:rsidRDefault="004F1640" w:rsidP="004F1640">
      <w:pPr>
        <w:pStyle w:val="BodyText"/>
        <w:ind w:left="168" w:right="144" w:firstLine="0"/>
        <w:jc w:val="center"/>
        <w:rPr>
          <w:spacing w:val="-1"/>
        </w:rPr>
        <w:sectPr w:rsidR="002858F3">
          <w:pgSz w:w="12240" w:h="15840"/>
          <w:pgMar w:top="1440" w:right="1660" w:bottom="1220" w:left="1660" w:header="741" w:footer="1036" w:gutter="0"/>
          <w:cols w:space="720"/>
        </w:sectP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pStyle w:val="BodyText"/>
        <w:ind w:left="168" w:right="144" w:firstLine="0"/>
        <w:jc w:val="center"/>
      </w:pPr>
    </w:p>
    <w:p w:rsidR="004F1640" w:rsidRDefault="004F1640" w:rsidP="004F1640">
      <w:pPr>
        <w:rPr>
          <w:rFonts w:ascii="Arial" w:eastAsia="Arial" w:hAnsi="Arial" w:cs="Arial"/>
          <w:sz w:val="24"/>
          <w:szCs w:val="24"/>
        </w:rPr>
      </w:pPr>
    </w:p>
    <w:p w:rsidR="004F1640" w:rsidRDefault="004F1640" w:rsidP="001D3771">
      <w:pPr>
        <w:pStyle w:val="Heading1"/>
        <w:ind w:left="0"/>
        <w:rPr>
          <w:b w:val="0"/>
          <w:bCs w:val="0"/>
          <w:u w:val="none"/>
        </w:rPr>
      </w:pPr>
      <w:r w:rsidRPr="00F57846">
        <w:rPr>
          <w:spacing w:val="-1"/>
        </w:rPr>
        <w:t>852.246-</w:t>
      </w:r>
      <w:proofErr w:type="gramStart"/>
      <w:r w:rsidRPr="00F57846">
        <w:rPr>
          <w:spacing w:val="-1"/>
        </w:rPr>
        <w:t>72</w:t>
      </w:r>
      <w:r w:rsidRPr="00F57846">
        <w:t xml:space="preserve"> </w:t>
      </w:r>
      <w:r w:rsidRPr="00F57846">
        <w:rPr>
          <w:spacing w:val="4"/>
        </w:rPr>
        <w:t xml:space="preserve"> </w:t>
      </w:r>
      <w:r w:rsidRPr="00F57846">
        <w:rPr>
          <w:spacing w:val="-1"/>
        </w:rPr>
        <w:t>Frozen</w:t>
      </w:r>
      <w:proofErr w:type="gramEnd"/>
      <w:r w:rsidRPr="00F57846">
        <w:t xml:space="preserve"> </w:t>
      </w:r>
      <w:r w:rsidRPr="00F57846">
        <w:rPr>
          <w:spacing w:val="-1"/>
        </w:rPr>
        <w:t>processed</w:t>
      </w:r>
      <w:r w:rsidRPr="00F57846">
        <w:t xml:space="preserve"> </w:t>
      </w:r>
      <w:r w:rsidRPr="00F57846">
        <w:rPr>
          <w:spacing w:val="-1"/>
        </w:rPr>
        <w:t>foods</w:t>
      </w:r>
      <w:r>
        <w:rPr>
          <w:spacing w:val="-1"/>
          <w:u w:val="none"/>
        </w:rPr>
        <w:t>.</w:t>
      </w:r>
    </w:p>
    <w:p w:rsidR="004F1640" w:rsidRDefault="004F1640" w:rsidP="004F1640">
      <w:pPr>
        <w:spacing w:before="11"/>
        <w:rPr>
          <w:rFonts w:ascii="Arial" w:eastAsia="Arial" w:hAnsi="Arial" w:cs="Arial"/>
          <w:b/>
          <w:bCs/>
          <w:sz w:val="17"/>
          <w:szCs w:val="17"/>
        </w:rPr>
      </w:pPr>
    </w:p>
    <w:p w:rsidR="004F1640" w:rsidRDefault="004F1640" w:rsidP="001D3771">
      <w:pPr>
        <w:pStyle w:val="BodyText"/>
        <w:spacing w:before="69"/>
        <w:ind w:left="450" w:firstLine="0"/>
      </w:pPr>
      <w:r>
        <w:t xml:space="preserve">As </w:t>
      </w:r>
      <w:r>
        <w:rPr>
          <w:spacing w:val="-1"/>
        </w:rPr>
        <w:t>prescribed</w:t>
      </w:r>
      <w:r>
        <w:rPr>
          <w:spacing w:val="1"/>
        </w:rPr>
        <w:t xml:space="preserve"> </w:t>
      </w:r>
      <w:r>
        <w:rPr>
          <w:spacing w:val="-1"/>
        </w:rPr>
        <w:t>in 846.302-72,</w:t>
      </w:r>
      <w:r>
        <w:t xml:space="preserve"> </w:t>
      </w:r>
      <w:r>
        <w:rPr>
          <w:spacing w:val="-1"/>
        </w:rPr>
        <w:t>insert</w:t>
      </w:r>
      <w:r>
        <w:rPr>
          <w:spacing w:val="-2"/>
        </w:rPr>
        <w:t xml:space="preserve"> </w:t>
      </w:r>
      <w:r>
        <w:t>the</w:t>
      </w:r>
      <w:r>
        <w:rPr>
          <w:spacing w:val="-4"/>
        </w:rPr>
        <w:t xml:space="preserve"> </w:t>
      </w:r>
      <w:r>
        <w:rPr>
          <w:spacing w:val="-1"/>
        </w:rPr>
        <w:t>following clause:</w:t>
      </w:r>
    </w:p>
    <w:p w:rsidR="004F1640" w:rsidRDefault="004F1640" w:rsidP="004F1640">
      <w:pPr>
        <w:rPr>
          <w:rFonts w:ascii="Arial" w:eastAsia="Arial" w:hAnsi="Arial" w:cs="Arial"/>
          <w:sz w:val="24"/>
          <w:szCs w:val="24"/>
        </w:rPr>
      </w:pPr>
    </w:p>
    <w:p w:rsidR="004F1640" w:rsidRDefault="004F1640" w:rsidP="004F1640">
      <w:pPr>
        <w:ind w:left="168" w:right="142"/>
        <w:jc w:val="center"/>
        <w:rPr>
          <w:rFonts w:ascii="Arial" w:eastAsia="Arial" w:hAnsi="Arial" w:cs="Arial"/>
          <w:sz w:val="24"/>
          <w:szCs w:val="24"/>
        </w:rPr>
      </w:pPr>
      <w:r>
        <w:rPr>
          <w:rFonts w:ascii="Arial"/>
          <w:b/>
          <w:spacing w:val="-1"/>
          <w:sz w:val="24"/>
        </w:rPr>
        <w:t>F</w:t>
      </w:r>
      <w:r>
        <w:rPr>
          <w:rFonts w:ascii="Arial"/>
          <w:b/>
          <w:spacing w:val="-1"/>
          <w:sz w:val="19"/>
        </w:rPr>
        <w:t>ROZEN</w:t>
      </w:r>
      <w:r>
        <w:rPr>
          <w:rFonts w:ascii="Arial"/>
          <w:b/>
          <w:spacing w:val="-14"/>
          <w:sz w:val="19"/>
        </w:rPr>
        <w:t xml:space="preserve"> </w:t>
      </w:r>
      <w:r>
        <w:rPr>
          <w:rFonts w:ascii="Arial"/>
          <w:b/>
          <w:sz w:val="24"/>
        </w:rPr>
        <w:t>P</w:t>
      </w:r>
      <w:r>
        <w:rPr>
          <w:rFonts w:ascii="Arial"/>
          <w:b/>
          <w:sz w:val="19"/>
        </w:rPr>
        <w:t>ROCESSED</w:t>
      </w:r>
      <w:r>
        <w:rPr>
          <w:rFonts w:ascii="Arial"/>
          <w:b/>
          <w:spacing w:val="-14"/>
          <w:sz w:val="19"/>
        </w:rPr>
        <w:t xml:space="preserve"> </w:t>
      </w:r>
      <w:r>
        <w:rPr>
          <w:rFonts w:ascii="Arial"/>
          <w:b/>
          <w:sz w:val="24"/>
        </w:rPr>
        <w:t>F</w:t>
      </w:r>
      <w:r>
        <w:rPr>
          <w:rFonts w:ascii="Arial"/>
          <w:b/>
          <w:sz w:val="19"/>
        </w:rPr>
        <w:t>OODS</w:t>
      </w:r>
      <w:r>
        <w:rPr>
          <w:rFonts w:ascii="Arial"/>
          <w:b/>
          <w:spacing w:val="-10"/>
          <w:sz w:val="19"/>
        </w:rPr>
        <w:t xml:space="preserve"> </w:t>
      </w:r>
      <w:r>
        <w:rPr>
          <w:rFonts w:ascii="Arial"/>
          <w:b/>
          <w:spacing w:val="-1"/>
          <w:sz w:val="24"/>
        </w:rPr>
        <w:t>(JAN</w:t>
      </w:r>
      <w:r>
        <w:rPr>
          <w:rFonts w:ascii="Arial"/>
          <w:b/>
          <w:spacing w:val="-7"/>
          <w:sz w:val="24"/>
        </w:rPr>
        <w:t xml:space="preserve"> </w:t>
      </w:r>
      <w:r>
        <w:rPr>
          <w:rFonts w:ascii="Arial"/>
          <w:b/>
          <w:sz w:val="24"/>
        </w:rPr>
        <w:t>2008)</w:t>
      </w:r>
    </w:p>
    <w:p w:rsidR="004F1640" w:rsidRDefault="004F1640" w:rsidP="004F1640">
      <w:pPr>
        <w:rPr>
          <w:rFonts w:ascii="Arial" w:eastAsia="Arial" w:hAnsi="Arial" w:cs="Arial"/>
          <w:b/>
          <w:bCs/>
          <w:sz w:val="24"/>
          <w:szCs w:val="24"/>
        </w:rPr>
      </w:pPr>
    </w:p>
    <w:p w:rsidR="004F1640" w:rsidRDefault="004F1640" w:rsidP="001D3771">
      <w:pPr>
        <w:pStyle w:val="BodyText"/>
        <w:ind w:left="0" w:right="382" w:firstLine="535"/>
      </w:pPr>
      <w:r>
        <w:t>The</w:t>
      </w:r>
      <w:r>
        <w:rPr>
          <w:spacing w:val="1"/>
        </w:rPr>
        <w:t xml:space="preserve"> </w:t>
      </w:r>
      <w:r>
        <w:rPr>
          <w:spacing w:val="-1"/>
        </w:rPr>
        <w:t>products</w:t>
      </w:r>
      <w:r>
        <w:rPr>
          <w:spacing w:val="-2"/>
        </w:rPr>
        <w:t xml:space="preserve"> </w:t>
      </w:r>
      <w:r>
        <w:rPr>
          <w:spacing w:val="-1"/>
        </w:rPr>
        <w:t>delivered</w:t>
      </w:r>
      <w:r>
        <w:rPr>
          <w:spacing w:val="1"/>
        </w:rPr>
        <w:t xml:space="preserve"> </w:t>
      </w:r>
      <w:r>
        <w:t xml:space="preserve">under this </w:t>
      </w:r>
      <w:r>
        <w:rPr>
          <w:spacing w:val="-1"/>
        </w:rPr>
        <w:t>contract</w:t>
      </w:r>
      <w:r>
        <w:rPr>
          <w:spacing w:val="1"/>
        </w:rPr>
        <w:t xml:space="preserve"> </w:t>
      </w:r>
      <w:r>
        <w:rPr>
          <w:spacing w:val="-2"/>
        </w:rPr>
        <w:t>shall</w:t>
      </w:r>
      <w:r>
        <w:t xml:space="preserve"> be</w:t>
      </w:r>
      <w:r>
        <w:rPr>
          <w:spacing w:val="1"/>
        </w:rPr>
        <w:t xml:space="preserve"> </w:t>
      </w:r>
      <w:r>
        <w:rPr>
          <w:spacing w:val="-1"/>
        </w:rPr>
        <w:t>in</w:t>
      </w:r>
      <w:r>
        <w:rPr>
          <w:spacing w:val="1"/>
        </w:rPr>
        <w:t xml:space="preserve"> </w:t>
      </w:r>
      <w:r>
        <w:rPr>
          <w:spacing w:val="-1"/>
        </w:rPr>
        <w:t>excellent</w:t>
      </w:r>
      <w:r>
        <w:t xml:space="preserve"> condition,</w:t>
      </w:r>
      <w:r>
        <w:rPr>
          <w:spacing w:val="33"/>
        </w:rPr>
        <w:t xml:space="preserve"> </w:t>
      </w:r>
      <w:r>
        <w:rPr>
          <w:spacing w:val="-1"/>
        </w:rPr>
        <w:t>shall</w:t>
      </w:r>
      <w:r>
        <w:t xml:space="preserve"> not show</w:t>
      </w:r>
      <w:r>
        <w:rPr>
          <w:spacing w:val="-5"/>
        </w:rPr>
        <w:t xml:space="preserve"> </w:t>
      </w:r>
      <w:r>
        <w:rPr>
          <w:spacing w:val="-1"/>
        </w:rPr>
        <w:t>evidence</w:t>
      </w:r>
      <w:r>
        <w:rPr>
          <w:spacing w:val="1"/>
        </w:rPr>
        <w:t xml:space="preserve"> </w:t>
      </w:r>
      <w:r>
        <w:rPr>
          <w:spacing w:val="-1"/>
        </w:rPr>
        <w:t>of</w:t>
      </w:r>
      <w:r>
        <w:rPr>
          <w:spacing w:val="3"/>
        </w:rPr>
        <w:t xml:space="preserve"> </w:t>
      </w:r>
      <w:r>
        <w:rPr>
          <w:spacing w:val="-1"/>
        </w:rPr>
        <w:t>defrosting,</w:t>
      </w:r>
      <w:r>
        <w:t xml:space="preserve"> </w:t>
      </w:r>
      <w:r>
        <w:rPr>
          <w:spacing w:val="-1"/>
        </w:rPr>
        <w:t>refreezing,</w:t>
      </w:r>
      <w:r>
        <w:t xml:space="preserve"> or</w:t>
      </w:r>
      <w:r>
        <w:rPr>
          <w:spacing w:val="-3"/>
        </w:rPr>
        <w:t xml:space="preserve"> </w:t>
      </w:r>
      <w:r>
        <w:rPr>
          <w:spacing w:val="-1"/>
        </w:rPr>
        <w:t>freezer burn</w:t>
      </w:r>
      <w:r>
        <w:rPr>
          <w:spacing w:val="1"/>
        </w:rPr>
        <w:t xml:space="preserve"> </w:t>
      </w:r>
      <w:r>
        <w:rPr>
          <w:spacing w:val="-1"/>
        </w:rPr>
        <w:t>and</w:t>
      </w:r>
      <w:r>
        <w:rPr>
          <w:spacing w:val="1"/>
        </w:rPr>
        <w:t xml:space="preserve"> </w:t>
      </w:r>
      <w:r>
        <w:rPr>
          <w:spacing w:val="-1"/>
        </w:rPr>
        <w:t>shall</w:t>
      </w:r>
      <w:r>
        <w:rPr>
          <w:spacing w:val="-2"/>
        </w:rPr>
        <w:t xml:space="preserve"> </w:t>
      </w:r>
      <w:r>
        <w:t>be</w:t>
      </w:r>
      <w:r>
        <w:rPr>
          <w:spacing w:val="65"/>
        </w:rPr>
        <w:t xml:space="preserve"> </w:t>
      </w:r>
      <w:r>
        <w:rPr>
          <w:spacing w:val="-1"/>
        </w:rPr>
        <w:t>transported</w:t>
      </w:r>
      <w:r>
        <w:rPr>
          <w:spacing w:val="1"/>
        </w:rPr>
        <w:t xml:space="preserve"> </w:t>
      </w:r>
      <w:r>
        <w:rPr>
          <w:spacing w:val="-1"/>
        </w:rPr>
        <w:t>and</w:t>
      </w:r>
      <w:r>
        <w:rPr>
          <w:spacing w:val="1"/>
        </w:rPr>
        <w:t xml:space="preserve"> </w:t>
      </w:r>
      <w:r>
        <w:rPr>
          <w:spacing w:val="-1"/>
        </w:rPr>
        <w:t>delivered</w:t>
      </w:r>
      <w:r>
        <w:rPr>
          <w:spacing w:val="1"/>
        </w:rPr>
        <w:t xml:space="preserve"> </w:t>
      </w:r>
      <w:r>
        <w:rPr>
          <w:spacing w:val="-1"/>
        </w:rPr>
        <w:t>to</w:t>
      </w:r>
      <w:r>
        <w:rPr>
          <w:spacing w:val="1"/>
        </w:rPr>
        <w:t xml:space="preserve"> </w:t>
      </w:r>
      <w:r>
        <w:rPr>
          <w:spacing w:val="-1"/>
        </w:rPr>
        <w:t>the</w:t>
      </w:r>
      <w:r>
        <w:rPr>
          <w:spacing w:val="1"/>
        </w:rPr>
        <w:t xml:space="preserve"> </w:t>
      </w:r>
      <w:r>
        <w:rPr>
          <w:spacing w:val="-1"/>
        </w:rPr>
        <w:t xml:space="preserve">consignee </w:t>
      </w:r>
      <w:r>
        <w:t>at</w:t>
      </w:r>
      <w:r>
        <w:rPr>
          <w:spacing w:val="-4"/>
        </w:rPr>
        <w:t xml:space="preserve"> </w:t>
      </w:r>
      <w:r>
        <w:t>a</w:t>
      </w:r>
      <w:r>
        <w:rPr>
          <w:spacing w:val="1"/>
        </w:rPr>
        <w:t xml:space="preserve"> </w:t>
      </w:r>
      <w:r>
        <w:rPr>
          <w:spacing w:val="-1"/>
        </w:rPr>
        <w:t>temperature of</w:t>
      </w:r>
      <w:r>
        <w:rPr>
          <w:spacing w:val="3"/>
        </w:rPr>
        <w:t xml:space="preserve"> </w:t>
      </w:r>
      <w:r>
        <w:t>0</w:t>
      </w:r>
      <w:r>
        <w:rPr>
          <w:spacing w:val="-1"/>
        </w:rPr>
        <w:t xml:space="preserve"> degrees</w:t>
      </w:r>
      <w:r>
        <w:rPr>
          <w:spacing w:val="49"/>
        </w:rPr>
        <w:t xml:space="preserve"> </w:t>
      </w:r>
      <w:r>
        <w:rPr>
          <w:spacing w:val="-1"/>
        </w:rPr>
        <w:t>Fahrenheit</w:t>
      </w:r>
      <w:r>
        <w:t xml:space="preserve"> or</w:t>
      </w:r>
      <w:r>
        <w:rPr>
          <w:spacing w:val="-1"/>
        </w:rPr>
        <w:t xml:space="preserve"> </w:t>
      </w:r>
      <w:r>
        <w:rPr>
          <w:spacing w:val="-2"/>
        </w:rPr>
        <w:t>lower.</w:t>
      </w:r>
    </w:p>
    <w:p w:rsidR="004F1640" w:rsidRDefault="004F1640" w:rsidP="001D3771">
      <w:pPr>
        <w:spacing w:before="1"/>
        <w:ind w:firstLine="535"/>
        <w:rPr>
          <w:rFonts w:ascii="Arial" w:eastAsia="Arial" w:hAnsi="Arial" w:cs="Arial"/>
          <w:sz w:val="24"/>
          <w:szCs w:val="24"/>
        </w:rPr>
      </w:pPr>
    </w:p>
    <w:p w:rsidR="004F1640" w:rsidRDefault="004F1640" w:rsidP="001D3771">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1D3771">
      <w:pPr>
        <w:spacing w:before="6"/>
        <w:rPr>
          <w:rFonts w:ascii="Arial" w:eastAsia="Arial" w:hAnsi="Arial" w:cs="Arial"/>
          <w:sz w:val="16"/>
          <w:szCs w:val="16"/>
        </w:rPr>
      </w:pPr>
    </w:p>
    <w:p w:rsidR="004F1640" w:rsidRDefault="004F1640" w:rsidP="001D3771">
      <w:pPr>
        <w:pStyle w:val="Heading1"/>
        <w:spacing w:before="75" w:line="274" w:lineRule="exact"/>
        <w:ind w:left="1350" w:right="382" w:hanging="1350"/>
        <w:rPr>
          <w:b w:val="0"/>
          <w:bCs w:val="0"/>
          <w:u w:val="none"/>
        </w:rPr>
      </w:pPr>
      <w:r w:rsidRPr="00F57846">
        <w:rPr>
          <w:spacing w:val="-1"/>
        </w:rPr>
        <w:t>852.246-</w:t>
      </w:r>
      <w:proofErr w:type="gramStart"/>
      <w:r w:rsidRPr="00F57846">
        <w:rPr>
          <w:spacing w:val="-1"/>
        </w:rPr>
        <w:t>73</w:t>
      </w:r>
      <w:r w:rsidRPr="00F57846">
        <w:t xml:space="preserve"> </w:t>
      </w:r>
      <w:r w:rsidRPr="00F57846">
        <w:rPr>
          <w:spacing w:val="4"/>
        </w:rPr>
        <w:t xml:space="preserve"> </w:t>
      </w:r>
      <w:r w:rsidRPr="00F57846">
        <w:rPr>
          <w:spacing w:val="-1"/>
        </w:rPr>
        <w:t>Noncompliance</w:t>
      </w:r>
      <w:proofErr w:type="gramEnd"/>
      <w:r w:rsidRPr="00F57846">
        <w:rPr>
          <w:spacing w:val="-4"/>
        </w:rPr>
        <w:t xml:space="preserve"> </w:t>
      </w:r>
      <w:r w:rsidRPr="00F57846">
        <w:rPr>
          <w:spacing w:val="1"/>
        </w:rPr>
        <w:t>with</w:t>
      </w:r>
      <w:r w:rsidRPr="00F57846">
        <w:t xml:space="preserve"> </w:t>
      </w:r>
      <w:r w:rsidRPr="00F57846">
        <w:rPr>
          <w:spacing w:val="-1"/>
        </w:rPr>
        <w:t>packaging,</w:t>
      </w:r>
      <w:r w:rsidRPr="00F57846">
        <w:t xml:space="preserve"> packing, and/or</w:t>
      </w:r>
      <w:r w:rsidRPr="00F57846">
        <w:rPr>
          <w:spacing w:val="-5"/>
        </w:rPr>
        <w:t xml:space="preserve"> </w:t>
      </w:r>
      <w:r w:rsidRPr="00F57846">
        <w:rPr>
          <w:spacing w:val="-1"/>
        </w:rPr>
        <w:t>marking</w:t>
      </w:r>
      <w:r w:rsidRPr="00F57846">
        <w:rPr>
          <w:spacing w:val="35"/>
        </w:rPr>
        <w:t xml:space="preserve"> </w:t>
      </w:r>
      <w:r w:rsidRPr="00F57846">
        <w:rPr>
          <w:spacing w:val="-1"/>
        </w:rPr>
        <w:t>requirements</w:t>
      </w:r>
      <w:r>
        <w:rPr>
          <w:spacing w:val="-1"/>
          <w:u w:val="none"/>
        </w:rPr>
        <w:t>.</w:t>
      </w:r>
    </w:p>
    <w:p w:rsidR="004F1640" w:rsidRDefault="004F1640" w:rsidP="001D3771">
      <w:pPr>
        <w:spacing w:before="7"/>
        <w:ind w:left="1350"/>
        <w:rPr>
          <w:rFonts w:ascii="Arial" w:eastAsia="Arial" w:hAnsi="Arial" w:cs="Arial"/>
          <w:b/>
          <w:bCs/>
          <w:sz w:val="17"/>
          <w:szCs w:val="17"/>
        </w:rPr>
      </w:pPr>
    </w:p>
    <w:p w:rsidR="004F1640" w:rsidRDefault="004F1640" w:rsidP="001D3771">
      <w:pPr>
        <w:pStyle w:val="BodyText"/>
        <w:spacing w:before="69"/>
        <w:ind w:left="450" w:firstLine="0"/>
      </w:pPr>
      <w:r>
        <w:t xml:space="preserve">As </w:t>
      </w:r>
      <w:r>
        <w:rPr>
          <w:spacing w:val="-1"/>
        </w:rPr>
        <w:t>prescribed</w:t>
      </w:r>
      <w:r>
        <w:rPr>
          <w:spacing w:val="1"/>
        </w:rPr>
        <w:t xml:space="preserve"> </w:t>
      </w:r>
      <w:r>
        <w:rPr>
          <w:spacing w:val="-1"/>
        </w:rPr>
        <w:t>in 846.302-73,</w:t>
      </w:r>
      <w:r>
        <w:t xml:space="preserve"> </w:t>
      </w:r>
      <w:r>
        <w:rPr>
          <w:spacing w:val="-1"/>
        </w:rPr>
        <w:t>insert</w:t>
      </w:r>
      <w:r>
        <w:rPr>
          <w:spacing w:val="-2"/>
        </w:rPr>
        <w:t xml:space="preserve"> </w:t>
      </w:r>
      <w:r>
        <w:t>the</w:t>
      </w:r>
      <w:r>
        <w:rPr>
          <w:spacing w:val="-4"/>
        </w:rPr>
        <w:t xml:space="preserve"> </w:t>
      </w:r>
      <w:r>
        <w:rPr>
          <w:spacing w:val="-1"/>
        </w:rPr>
        <w:t>following clause:</w:t>
      </w:r>
    </w:p>
    <w:p w:rsidR="004F1640" w:rsidRDefault="004F1640" w:rsidP="004F1640">
      <w:pPr>
        <w:rPr>
          <w:rFonts w:ascii="Arial" w:eastAsia="Arial" w:hAnsi="Arial" w:cs="Arial"/>
          <w:sz w:val="24"/>
          <w:szCs w:val="24"/>
        </w:rPr>
      </w:pPr>
    </w:p>
    <w:p w:rsidR="004F1640" w:rsidRDefault="004F1640" w:rsidP="004F1640">
      <w:pPr>
        <w:ind w:left="497" w:right="480"/>
        <w:jc w:val="center"/>
        <w:rPr>
          <w:rFonts w:ascii="Arial" w:eastAsia="Arial" w:hAnsi="Arial" w:cs="Arial"/>
          <w:sz w:val="24"/>
          <w:szCs w:val="24"/>
        </w:rPr>
      </w:pPr>
      <w:r>
        <w:rPr>
          <w:rFonts w:ascii="Arial"/>
          <w:b/>
          <w:spacing w:val="-1"/>
          <w:sz w:val="24"/>
        </w:rPr>
        <w:t>N</w:t>
      </w:r>
      <w:r>
        <w:rPr>
          <w:rFonts w:ascii="Arial"/>
          <w:b/>
          <w:spacing w:val="-1"/>
          <w:sz w:val="19"/>
        </w:rPr>
        <w:t>ONCOMPLIANCE</w:t>
      </w:r>
      <w:r>
        <w:rPr>
          <w:rFonts w:ascii="Arial"/>
          <w:b/>
          <w:spacing w:val="-28"/>
          <w:sz w:val="19"/>
        </w:rPr>
        <w:t xml:space="preserve"> </w:t>
      </w:r>
      <w:r>
        <w:rPr>
          <w:rFonts w:ascii="Arial"/>
          <w:b/>
          <w:spacing w:val="1"/>
          <w:sz w:val="19"/>
        </w:rPr>
        <w:t>WITH</w:t>
      </w:r>
      <w:r>
        <w:rPr>
          <w:rFonts w:ascii="Arial"/>
          <w:b/>
          <w:spacing w:val="-22"/>
          <w:sz w:val="19"/>
        </w:rPr>
        <w:t xml:space="preserve"> </w:t>
      </w:r>
      <w:r>
        <w:rPr>
          <w:rFonts w:ascii="Arial"/>
          <w:b/>
          <w:spacing w:val="-1"/>
          <w:sz w:val="24"/>
        </w:rPr>
        <w:t>P</w:t>
      </w:r>
      <w:r>
        <w:rPr>
          <w:rFonts w:ascii="Arial"/>
          <w:b/>
          <w:spacing w:val="-1"/>
          <w:sz w:val="19"/>
        </w:rPr>
        <w:t>ACKAGING</w:t>
      </w:r>
      <w:r>
        <w:rPr>
          <w:rFonts w:ascii="Arial"/>
          <w:b/>
          <w:spacing w:val="-1"/>
          <w:sz w:val="24"/>
        </w:rPr>
        <w:t>,</w:t>
      </w:r>
      <w:r>
        <w:rPr>
          <w:rFonts w:ascii="Arial"/>
          <w:b/>
          <w:spacing w:val="-39"/>
          <w:sz w:val="24"/>
        </w:rPr>
        <w:t xml:space="preserve"> </w:t>
      </w:r>
      <w:r>
        <w:rPr>
          <w:rFonts w:ascii="Arial"/>
          <w:b/>
          <w:sz w:val="24"/>
        </w:rPr>
        <w:t>P</w:t>
      </w:r>
      <w:r>
        <w:rPr>
          <w:rFonts w:ascii="Arial"/>
          <w:b/>
          <w:sz w:val="19"/>
        </w:rPr>
        <w:t>ACKING</w:t>
      </w:r>
      <w:r>
        <w:rPr>
          <w:rFonts w:ascii="Arial"/>
          <w:b/>
          <w:spacing w:val="-21"/>
          <w:sz w:val="19"/>
        </w:rPr>
        <w:t xml:space="preserve"> </w:t>
      </w:r>
      <w:r>
        <w:rPr>
          <w:rFonts w:ascii="Arial"/>
          <w:b/>
          <w:spacing w:val="-1"/>
          <w:sz w:val="19"/>
        </w:rPr>
        <w:t>AND</w:t>
      </w:r>
      <w:r>
        <w:rPr>
          <w:rFonts w:ascii="Arial"/>
          <w:b/>
          <w:spacing w:val="-1"/>
          <w:sz w:val="24"/>
        </w:rPr>
        <w:t>/</w:t>
      </w:r>
      <w:r>
        <w:rPr>
          <w:rFonts w:ascii="Arial"/>
          <w:b/>
          <w:spacing w:val="-1"/>
          <w:sz w:val="19"/>
        </w:rPr>
        <w:t>OR</w:t>
      </w:r>
      <w:r>
        <w:rPr>
          <w:rFonts w:ascii="Arial"/>
          <w:b/>
          <w:spacing w:val="-24"/>
          <w:sz w:val="19"/>
        </w:rPr>
        <w:t xml:space="preserve"> </w:t>
      </w:r>
      <w:r>
        <w:rPr>
          <w:rFonts w:ascii="Arial"/>
          <w:b/>
          <w:sz w:val="24"/>
        </w:rPr>
        <w:t>M</w:t>
      </w:r>
      <w:r>
        <w:rPr>
          <w:rFonts w:ascii="Arial"/>
          <w:b/>
          <w:sz w:val="19"/>
        </w:rPr>
        <w:t>ARKING</w:t>
      </w:r>
      <w:r>
        <w:rPr>
          <w:rFonts w:ascii="Arial"/>
          <w:b/>
          <w:spacing w:val="-22"/>
          <w:sz w:val="19"/>
        </w:rPr>
        <w:t xml:space="preserve"> </w:t>
      </w:r>
      <w:r>
        <w:rPr>
          <w:rFonts w:ascii="Arial"/>
          <w:b/>
          <w:spacing w:val="2"/>
          <w:sz w:val="24"/>
        </w:rPr>
        <w:t>R</w:t>
      </w:r>
      <w:r>
        <w:rPr>
          <w:rFonts w:ascii="Arial"/>
          <w:b/>
          <w:spacing w:val="2"/>
          <w:sz w:val="19"/>
        </w:rPr>
        <w:t>EQUIREMENTS</w:t>
      </w:r>
      <w:r>
        <w:rPr>
          <w:rFonts w:ascii="Arial"/>
          <w:b/>
          <w:spacing w:val="44"/>
          <w:w w:val="97"/>
          <w:sz w:val="19"/>
        </w:rPr>
        <w:t xml:space="preserve"> </w:t>
      </w:r>
      <w:r>
        <w:rPr>
          <w:rFonts w:ascii="Arial"/>
          <w:b/>
          <w:spacing w:val="-2"/>
          <w:sz w:val="24"/>
        </w:rPr>
        <w:t>(JAN</w:t>
      </w:r>
      <w:r>
        <w:rPr>
          <w:rFonts w:ascii="Arial"/>
          <w:b/>
          <w:sz w:val="24"/>
        </w:rPr>
        <w:t xml:space="preserve"> 2008)</w:t>
      </w:r>
    </w:p>
    <w:p w:rsidR="004F1640" w:rsidRDefault="004F1640" w:rsidP="004F1640">
      <w:pPr>
        <w:rPr>
          <w:rFonts w:ascii="Arial" w:eastAsia="Arial" w:hAnsi="Arial" w:cs="Arial"/>
          <w:b/>
          <w:bCs/>
          <w:sz w:val="24"/>
          <w:szCs w:val="24"/>
        </w:rPr>
      </w:pPr>
    </w:p>
    <w:p w:rsidR="004F1640" w:rsidRDefault="004F1640" w:rsidP="001D3771">
      <w:pPr>
        <w:pStyle w:val="BodyText"/>
        <w:ind w:left="0" w:right="260" w:firstLine="535"/>
      </w:pPr>
      <w:r>
        <w:rPr>
          <w:spacing w:val="-1"/>
        </w:rPr>
        <w:t>Failure</w:t>
      </w:r>
      <w:r>
        <w:rPr>
          <w:spacing w:val="1"/>
        </w:rPr>
        <w:t xml:space="preserve"> </w:t>
      </w:r>
      <w:r>
        <w:t>to</w:t>
      </w:r>
      <w:r>
        <w:rPr>
          <w:spacing w:val="1"/>
        </w:rPr>
        <w:t xml:space="preserve"> </w:t>
      </w:r>
      <w:r>
        <w:rPr>
          <w:spacing w:val="-1"/>
        </w:rPr>
        <w:t>comply</w:t>
      </w:r>
      <w:r>
        <w:rPr>
          <w:spacing w:val="-4"/>
        </w:rPr>
        <w:t xml:space="preserve"> </w:t>
      </w:r>
      <w:r>
        <w:rPr>
          <w:spacing w:val="-1"/>
        </w:rPr>
        <w:t>with</w:t>
      </w:r>
      <w:r>
        <w:rPr>
          <w:spacing w:val="1"/>
        </w:rPr>
        <w:t xml:space="preserve"> </w:t>
      </w:r>
      <w:r>
        <w:t>the</w:t>
      </w:r>
      <w:r>
        <w:rPr>
          <w:spacing w:val="1"/>
        </w:rPr>
        <w:t xml:space="preserve"> </w:t>
      </w:r>
      <w:r>
        <w:rPr>
          <w:spacing w:val="-1"/>
        </w:rPr>
        <w:t>packaging,</w:t>
      </w:r>
      <w:r>
        <w:t xml:space="preserve"> </w:t>
      </w:r>
      <w:r>
        <w:rPr>
          <w:spacing w:val="-1"/>
        </w:rPr>
        <w:t>packing and/or marking requirements</w:t>
      </w:r>
      <w:r>
        <w:rPr>
          <w:spacing w:val="75"/>
        </w:rPr>
        <w:t xml:space="preserve"> </w:t>
      </w:r>
      <w:r>
        <w:rPr>
          <w:spacing w:val="-1"/>
        </w:rPr>
        <w:t>indicated</w:t>
      </w:r>
      <w:r>
        <w:rPr>
          <w:spacing w:val="1"/>
        </w:rPr>
        <w:t xml:space="preserve"> </w:t>
      </w:r>
      <w:r>
        <w:rPr>
          <w:spacing w:val="-1"/>
        </w:rPr>
        <w:t>herein,</w:t>
      </w:r>
      <w:r>
        <w:t xml:space="preserve"> or </w:t>
      </w:r>
      <w:r>
        <w:rPr>
          <w:spacing w:val="-1"/>
        </w:rPr>
        <w:t>incorporated</w:t>
      </w:r>
      <w:r>
        <w:rPr>
          <w:spacing w:val="1"/>
        </w:rPr>
        <w:t xml:space="preserve"> </w:t>
      </w:r>
      <w:r>
        <w:rPr>
          <w:spacing w:val="-1"/>
        </w:rPr>
        <w:t xml:space="preserve">herein </w:t>
      </w:r>
      <w:r>
        <w:t>by</w:t>
      </w:r>
      <w:r>
        <w:rPr>
          <w:spacing w:val="-5"/>
        </w:rPr>
        <w:t xml:space="preserve"> </w:t>
      </w:r>
      <w:r>
        <w:rPr>
          <w:spacing w:val="-1"/>
        </w:rPr>
        <w:t>reference,</w:t>
      </w:r>
      <w:r>
        <w:rPr>
          <w:spacing w:val="-2"/>
        </w:rPr>
        <w:t xml:space="preserve"> </w:t>
      </w:r>
      <w:r>
        <w:t>may</w:t>
      </w:r>
      <w:r>
        <w:rPr>
          <w:spacing w:val="-5"/>
        </w:rPr>
        <w:t xml:space="preserve"> </w:t>
      </w:r>
      <w:r>
        <w:rPr>
          <w:spacing w:val="-1"/>
        </w:rPr>
        <w:t>result</w:t>
      </w:r>
      <w:r>
        <w:t xml:space="preserve"> </w:t>
      </w:r>
      <w:r>
        <w:rPr>
          <w:spacing w:val="-1"/>
        </w:rPr>
        <w:t>in</w:t>
      </w:r>
      <w:r>
        <w:rPr>
          <w:spacing w:val="1"/>
        </w:rPr>
        <w:t xml:space="preserve"> </w:t>
      </w:r>
      <w:r>
        <w:rPr>
          <w:spacing w:val="-1"/>
        </w:rPr>
        <w:t>rejection</w:t>
      </w:r>
      <w:r>
        <w:rPr>
          <w:spacing w:val="1"/>
        </w:rPr>
        <w:t xml:space="preserve"> </w:t>
      </w:r>
      <w:r>
        <w:rPr>
          <w:spacing w:val="-1"/>
        </w:rPr>
        <w:t>of</w:t>
      </w:r>
      <w:r>
        <w:rPr>
          <w:spacing w:val="73"/>
        </w:rPr>
        <w:t xml:space="preserve"> </w:t>
      </w:r>
      <w:r>
        <w:t>the</w:t>
      </w:r>
      <w:r>
        <w:rPr>
          <w:spacing w:val="-1"/>
        </w:rPr>
        <w:t xml:space="preserve"> merchandise</w:t>
      </w:r>
      <w:r>
        <w:rPr>
          <w:spacing w:val="1"/>
        </w:rPr>
        <w:t xml:space="preserve"> </w:t>
      </w:r>
      <w:r>
        <w:rPr>
          <w:spacing w:val="-1"/>
        </w:rPr>
        <w:t>and</w:t>
      </w:r>
      <w:r>
        <w:rPr>
          <w:spacing w:val="1"/>
        </w:rPr>
        <w:t xml:space="preserve"> </w:t>
      </w:r>
      <w:r>
        <w:rPr>
          <w:spacing w:val="-1"/>
        </w:rPr>
        <w:t>request</w:t>
      </w:r>
      <w:r>
        <w:rPr>
          <w:spacing w:val="-2"/>
        </w:rPr>
        <w:t xml:space="preserve"> </w:t>
      </w:r>
      <w:r>
        <w:t>for</w:t>
      </w:r>
      <w:r>
        <w:rPr>
          <w:spacing w:val="-1"/>
        </w:rPr>
        <w:t xml:space="preserve"> replacement</w:t>
      </w:r>
      <w:r>
        <w:t xml:space="preserve"> or </w:t>
      </w:r>
      <w:r>
        <w:rPr>
          <w:spacing w:val="-1"/>
        </w:rPr>
        <w:t>repackaging,</w:t>
      </w:r>
      <w:r>
        <w:t xml:space="preserve"> </w:t>
      </w:r>
      <w:r>
        <w:rPr>
          <w:spacing w:val="-1"/>
        </w:rPr>
        <w:t>repacking,</w:t>
      </w:r>
      <w:r>
        <w:t xml:space="preserve"> </w:t>
      </w:r>
      <w:r>
        <w:rPr>
          <w:spacing w:val="-1"/>
        </w:rPr>
        <w:t>and/or</w:t>
      </w:r>
      <w:r>
        <w:rPr>
          <w:spacing w:val="59"/>
        </w:rPr>
        <w:t xml:space="preserve"> </w:t>
      </w:r>
      <w:r>
        <w:t>marking.</w:t>
      </w:r>
      <w:r>
        <w:rPr>
          <w:spacing w:val="65"/>
        </w:rPr>
        <w:t xml:space="preserve"> </w:t>
      </w:r>
      <w:r>
        <w:t>The</w:t>
      </w:r>
      <w:r>
        <w:rPr>
          <w:spacing w:val="1"/>
        </w:rPr>
        <w:t xml:space="preserve"> </w:t>
      </w:r>
      <w:r>
        <w:rPr>
          <w:spacing w:val="-1"/>
        </w:rPr>
        <w:t>Government</w:t>
      </w:r>
      <w:r>
        <w:t xml:space="preserve"> </w:t>
      </w:r>
      <w:r>
        <w:rPr>
          <w:spacing w:val="-1"/>
        </w:rPr>
        <w:t>reserves</w:t>
      </w:r>
      <w:r>
        <w:t xml:space="preserve"> the</w:t>
      </w:r>
      <w:r>
        <w:rPr>
          <w:spacing w:val="1"/>
        </w:rPr>
        <w:t xml:space="preserve"> </w:t>
      </w:r>
      <w:r>
        <w:rPr>
          <w:spacing w:val="-1"/>
        </w:rPr>
        <w:t>right,</w:t>
      </w:r>
      <w:r>
        <w:t xml:space="preserve"> </w:t>
      </w:r>
      <w:r>
        <w:rPr>
          <w:spacing w:val="-1"/>
        </w:rPr>
        <w:t>without</w:t>
      </w:r>
      <w:r>
        <w:t xml:space="preserve"> </w:t>
      </w:r>
      <w:r>
        <w:rPr>
          <w:spacing w:val="-1"/>
        </w:rPr>
        <w:t>obtaining authority</w:t>
      </w:r>
      <w:r>
        <w:rPr>
          <w:spacing w:val="-5"/>
        </w:rPr>
        <w:t xml:space="preserve"> </w:t>
      </w:r>
      <w:r>
        <w:t>from</w:t>
      </w:r>
      <w:r>
        <w:rPr>
          <w:spacing w:val="47"/>
        </w:rPr>
        <w:t xml:space="preserve"> </w:t>
      </w:r>
      <w:r>
        <w:t>the</w:t>
      </w:r>
      <w:r>
        <w:rPr>
          <w:spacing w:val="1"/>
        </w:rPr>
        <w:t xml:space="preserve"> </w:t>
      </w:r>
      <w:r>
        <w:rPr>
          <w:spacing w:val="-1"/>
        </w:rPr>
        <w:t>contractor,</w:t>
      </w:r>
      <w:r>
        <w:t xml:space="preserve"> </w:t>
      </w:r>
      <w:r>
        <w:rPr>
          <w:spacing w:val="-1"/>
        </w:rPr>
        <w:t>to perform</w:t>
      </w:r>
      <w:r>
        <w:rPr>
          <w:spacing w:val="4"/>
        </w:rPr>
        <w:t xml:space="preserve"> </w:t>
      </w:r>
      <w:r>
        <w:rPr>
          <w:spacing w:val="-2"/>
        </w:rPr>
        <w:t>the</w:t>
      </w:r>
      <w:r>
        <w:rPr>
          <w:spacing w:val="1"/>
        </w:rPr>
        <w:t xml:space="preserve"> </w:t>
      </w:r>
      <w:r>
        <w:rPr>
          <w:spacing w:val="-1"/>
        </w:rPr>
        <w:t>required</w:t>
      </w:r>
      <w:r>
        <w:rPr>
          <w:spacing w:val="1"/>
        </w:rPr>
        <w:t xml:space="preserve"> </w:t>
      </w:r>
      <w:r>
        <w:rPr>
          <w:spacing w:val="-1"/>
        </w:rPr>
        <w:t>repackaging,</w:t>
      </w:r>
      <w:r>
        <w:t xml:space="preserve"> </w:t>
      </w:r>
      <w:r>
        <w:rPr>
          <w:spacing w:val="-1"/>
        </w:rPr>
        <w:t>repacking,</w:t>
      </w:r>
      <w:r>
        <w:t xml:space="preserve"> </w:t>
      </w:r>
      <w:r>
        <w:rPr>
          <w:spacing w:val="-1"/>
        </w:rPr>
        <w:t xml:space="preserve">and/or </w:t>
      </w:r>
      <w:r>
        <w:t>marking</w:t>
      </w:r>
      <w:r>
        <w:rPr>
          <w:spacing w:val="45"/>
        </w:rPr>
        <w:t xml:space="preserve"> </w:t>
      </w:r>
      <w:r>
        <w:rPr>
          <w:spacing w:val="-1"/>
        </w:rPr>
        <w:t>services</w:t>
      </w:r>
      <w:r>
        <w:t xml:space="preserve"> and</w:t>
      </w:r>
      <w:r>
        <w:rPr>
          <w:spacing w:val="1"/>
        </w:rPr>
        <w:t xml:space="preserve"> </w:t>
      </w:r>
      <w:r>
        <w:rPr>
          <w:spacing w:val="-1"/>
        </w:rPr>
        <w:t>charge</w:t>
      </w:r>
      <w:r>
        <w:rPr>
          <w:spacing w:val="1"/>
        </w:rPr>
        <w:t xml:space="preserve"> </w:t>
      </w:r>
      <w:r>
        <w:rPr>
          <w:spacing w:val="-1"/>
        </w:rPr>
        <w:t>the</w:t>
      </w:r>
      <w:r>
        <w:rPr>
          <w:spacing w:val="1"/>
        </w:rPr>
        <w:t xml:space="preserve"> </w:t>
      </w:r>
      <w:r>
        <w:rPr>
          <w:spacing w:val="-1"/>
        </w:rPr>
        <w:t>contractor</w:t>
      </w:r>
      <w:r>
        <w:rPr>
          <w:spacing w:val="-6"/>
        </w:rPr>
        <w:t xml:space="preserve"> </w:t>
      </w:r>
      <w:r>
        <w:t xml:space="preserve">at </w:t>
      </w:r>
      <w:r>
        <w:rPr>
          <w:spacing w:val="-1"/>
        </w:rPr>
        <w:t>the actual</w:t>
      </w:r>
      <w:r>
        <w:t xml:space="preserve"> cost </w:t>
      </w:r>
      <w:r>
        <w:rPr>
          <w:spacing w:val="-1"/>
        </w:rPr>
        <w:t>to</w:t>
      </w:r>
      <w:r>
        <w:rPr>
          <w:spacing w:val="1"/>
        </w:rPr>
        <w:t xml:space="preserve"> </w:t>
      </w:r>
      <w:r>
        <w:rPr>
          <w:spacing w:val="-1"/>
        </w:rPr>
        <w:t>the</w:t>
      </w:r>
      <w:r>
        <w:rPr>
          <w:spacing w:val="1"/>
        </w:rPr>
        <w:t xml:space="preserve"> </w:t>
      </w:r>
      <w:r>
        <w:rPr>
          <w:spacing w:val="-1"/>
        </w:rPr>
        <w:t>Government</w:t>
      </w:r>
      <w:r>
        <w:rPr>
          <w:spacing w:val="-2"/>
        </w:rPr>
        <w:t xml:space="preserve"> </w:t>
      </w:r>
      <w:r>
        <w:rPr>
          <w:spacing w:val="1"/>
        </w:rPr>
        <w:t>for</w:t>
      </w:r>
      <w:r>
        <w:t xml:space="preserve"> </w:t>
      </w:r>
      <w:r>
        <w:rPr>
          <w:spacing w:val="-1"/>
        </w:rPr>
        <w:t>the</w:t>
      </w:r>
      <w:r>
        <w:rPr>
          <w:spacing w:val="45"/>
        </w:rPr>
        <w:t xml:space="preserve"> </w:t>
      </w:r>
      <w:r>
        <w:rPr>
          <w:spacing w:val="1"/>
        </w:rPr>
        <w:t>same</w:t>
      </w:r>
      <w:r>
        <w:rPr>
          <w:spacing w:val="-1"/>
        </w:rPr>
        <w:t xml:space="preserve"> </w:t>
      </w:r>
      <w:r>
        <w:t>or</w:t>
      </w:r>
      <w:r>
        <w:rPr>
          <w:spacing w:val="-3"/>
        </w:rPr>
        <w:t xml:space="preserve"> </w:t>
      </w:r>
      <w:r>
        <w:rPr>
          <w:spacing w:val="-2"/>
        </w:rPr>
        <w:t>have</w:t>
      </w:r>
      <w:r>
        <w:rPr>
          <w:spacing w:val="1"/>
        </w:rPr>
        <w:t xml:space="preserve"> </w:t>
      </w:r>
      <w:r>
        <w:t>the</w:t>
      </w:r>
      <w:r>
        <w:rPr>
          <w:spacing w:val="1"/>
        </w:rPr>
        <w:t xml:space="preserve"> </w:t>
      </w:r>
      <w:r>
        <w:rPr>
          <w:spacing w:val="-1"/>
        </w:rPr>
        <w:t>required</w:t>
      </w:r>
      <w:r>
        <w:rPr>
          <w:spacing w:val="1"/>
        </w:rPr>
        <w:t xml:space="preserve"> </w:t>
      </w:r>
      <w:r>
        <w:rPr>
          <w:spacing w:val="-1"/>
        </w:rPr>
        <w:t>repackaging,</w:t>
      </w:r>
      <w:r>
        <w:t xml:space="preserve"> </w:t>
      </w:r>
      <w:r>
        <w:rPr>
          <w:spacing w:val="-1"/>
        </w:rPr>
        <w:t>repacking,</w:t>
      </w:r>
      <w:r>
        <w:t xml:space="preserve"> </w:t>
      </w:r>
      <w:r>
        <w:rPr>
          <w:spacing w:val="-1"/>
        </w:rPr>
        <w:t>and/or marking services</w:t>
      </w:r>
      <w:r>
        <w:rPr>
          <w:spacing w:val="57"/>
        </w:rPr>
        <w:t xml:space="preserve"> </w:t>
      </w:r>
      <w:r>
        <w:rPr>
          <w:spacing w:val="-1"/>
        </w:rPr>
        <w:t>performed</w:t>
      </w:r>
      <w:r>
        <w:rPr>
          <w:spacing w:val="1"/>
        </w:rPr>
        <w:t xml:space="preserve"> </w:t>
      </w:r>
      <w:r>
        <w:rPr>
          <w:spacing w:val="-1"/>
        </w:rPr>
        <w:t>commercially</w:t>
      </w:r>
      <w:r>
        <w:rPr>
          <w:spacing w:val="-4"/>
        </w:rPr>
        <w:t xml:space="preserve"> </w:t>
      </w:r>
      <w:r>
        <w:t xml:space="preserve">under </w:t>
      </w:r>
      <w:r>
        <w:rPr>
          <w:spacing w:val="-1"/>
        </w:rPr>
        <w:t>Government</w:t>
      </w:r>
      <w:r>
        <w:rPr>
          <w:spacing w:val="-2"/>
        </w:rPr>
        <w:t xml:space="preserve"> </w:t>
      </w:r>
      <w:r>
        <w:rPr>
          <w:spacing w:val="-1"/>
        </w:rPr>
        <w:t xml:space="preserve">order </w:t>
      </w:r>
      <w:r>
        <w:t>and</w:t>
      </w:r>
      <w:r>
        <w:rPr>
          <w:spacing w:val="1"/>
        </w:rPr>
        <w:t xml:space="preserve"> </w:t>
      </w:r>
      <w:r>
        <w:rPr>
          <w:spacing w:val="-1"/>
        </w:rPr>
        <w:t>charge</w:t>
      </w:r>
      <w:r>
        <w:rPr>
          <w:spacing w:val="1"/>
        </w:rPr>
        <w:t xml:space="preserve"> </w:t>
      </w:r>
      <w:r>
        <w:rPr>
          <w:spacing w:val="-1"/>
        </w:rPr>
        <w:t>the</w:t>
      </w:r>
      <w:r>
        <w:rPr>
          <w:spacing w:val="1"/>
        </w:rPr>
        <w:t xml:space="preserve"> </w:t>
      </w:r>
      <w:r>
        <w:rPr>
          <w:spacing w:val="-1"/>
        </w:rPr>
        <w:t>contractor</w:t>
      </w:r>
      <w:r>
        <w:rPr>
          <w:spacing w:val="-3"/>
        </w:rPr>
        <w:t xml:space="preserve"> </w:t>
      </w:r>
      <w:r>
        <w:t>at</w:t>
      </w:r>
      <w:r>
        <w:rPr>
          <w:spacing w:val="53"/>
        </w:rPr>
        <w:t xml:space="preserve"> </w:t>
      </w:r>
      <w:r>
        <w:t>the</w:t>
      </w:r>
      <w:r>
        <w:rPr>
          <w:spacing w:val="1"/>
        </w:rPr>
        <w:t xml:space="preserve"> </w:t>
      </w:r>
      <w:r>
        <w:rPr>
          <w:spacing w:val="-1"/>
        </w:rPr>
        <w:t>invoice</w:t>
      </w:r>
      <w:r>
        <w:t xml:space="preserve"> </w:t>
      </w:r>
      <w:r>
        <w:rPr>
          <w:spacing w:val="-1"/>
        </w:rPr>
        <w:t>rate.</w:t>
      </w:r>
      <w:r>
        <w:t xml:space="preserve"> </w:t>
      </w:r>
      <w:r>
        <w:rPr>
          <w:spacing w:val="1"/>
        </w:rPr>
        <w:t xml:space="preserve"> </w:t>
      </w:r>
      <w:r>
        <w:t>In</w:t>
      </w:r>
      <w:r>
        <w:rPr>
          <w:spacing w:val="1"/>
        </w:rPr>
        <w:t xml:space="preserve"> </w:t>
      </w:r>
      <w:r>
        <w:rPr>
          <w:spacing w:val="-1"/>
        </w:rPr>
        <w:t>connection</w:t>
      </w:r>
      <w:r>
        <w:rPr>
          <w:spacing w:val="1"/>
        </w:rPr>
        <w:t xml:space="preserve"> </w:t>
      </w:r>
      <w:r>
        <w:rPr>
          <w:spacing w:val="-2"/>
        </w:rPr>
        <w:t>with</w:t>
      </w:r>
      <w:r>
        <w:rPr>
          <w:spacing w:val="1"/>
        </w:rPr>
        <w:t xml:space="preserve"> any</w:t>
      </w:r>
      <w:r>
        <w:rPr>
          <w:spacing w:val="-5"/>
        </w:rPr>
        <w:t xml:space="preserve"> </w:t>
      </w:r>
      <w:r>
        <w:t>discount</w:t>
      </w:r>
      <w:r>
        <w:rPr>
          <w:spacing w:val="-2"/>
        </w:rPr>
        <w:t xml:space="preserve"> </w:t>
      </w:r>
      <w:r>
        <w:rPr>
          <w:spacing w:val="-1"/>
        </w:rPr>
        <w:t>offered,</w:t>
      </w:r>
      <w:r>
        <w:rPr>
          <w:spacing w:val="-2"/>
        </w:rPr>
        <w:t xml:space="preserve"> </w:t>
      </w:r>
      <w:r>
        <w:rPr>
          <w:spacing w:val="-1"/>
        </w:rPr>
        <w:t>time</w:t>
      </w:r>
      <w:r>
        <w:rPr>
          <w:spacing w:val="1"/>
        </w:rPr>
        <w:t xml:space="preserve"> </w:t>
      </w:r>
      <w:r>
        <w:rPr>
          <w:spacing w:val="-2"/>
        </w:rPr>
        <w:t>will</w:t>
      </w:r>
      <w:r>
        <w:rPr>
          <w:spacing w:val="2"/>
        </w:rPr>
        <w:t xml:space="preserve"> </w:t>
      </w:r>
      <w:r>
        <w:t>be</w:t>
      </w:r>
      <w:r>
        <w:rPr>
          <w:spacing w:val="1"/>
        </w:rPr>
        <w:t xml:space="preserve"> </w:t>
      </w:r>
      <w:r>
        <w:rPr>
          <w:spacing w:val="-1"/>
        </w:rPr>
        <w:t>computed</w:t>
      </w:r>
      <w:r>
        <w:rPr>
          <w:spacing w:val="47"/>
        </w:rPr>
        <w:t xml:space="preserve"> </w:t>
      </w:r>
      <w:r>
        <w:rPr>
          <w:spacing w:val="-1"/>
        </w:rPr>
        <w:t>from</w:t>
      </w:r>
      <w:r>
        <w:rPr>
          <w:spacing w:val="4"/>
        </w:rPr>
        <w:t xml:space="preserve"> </w:t>
      </w:r>
      <w:r>
        <w:rPr>
          <w:spacing w:val="-1"/>
        </w:rPr>
        <w:t>the date of</w:t>
      </w:r>
      <w:r>
        <w:rPr>
          <w:spacing w:val="3"/>
        </w:rPr>
        <w:t xml:space="preserve"> </w:t>
      </w:r>
      <w:r>
        <w:rPr>
          <w:spacing w:val="-1"/>
        </w:rPr>
        <w:t>completion of</w:t>
      </w:r>
      <w:r>
        <w:rPr>
          <w:spacing w:val="5"/>
        </w:rPr>
        <w:t xml:space="preserve"> </w:t>
      </w:r>
      <w:r>
        <w:rPr>
          <w:spacing w:val="-1"/>
        </w:rPr>
        <w:t>such</w:t>
      </w:r>
      <w:r>
        <w:rPr>
          <w:spacing w:val="1"/>
        </w:rPr>
        <w:t xml:space="preserve"> </w:t>
      </w:r>
      <w:r>
        <w:rPr>
          <w:spacing w:val="-2"/>
        </w:rPr>
        <w:t>repackaging,</w:t>
      </w:r>
      <w:r>
        <w:t xml:space="preserve"> </w:t>
      </w:r>
      <w:r>
        <w:rPr>
          <w:spacing w:val="-1"/>
        </w:rPr>
        <w:t xml:space="preserve">repacking </w:t>
      </w:r>
      <w:r>
        <w:t>and/or</w:t>
      </w:r>
      <w:r>
        <w:rPr>
          <w:spacing w:val="-3"/>
        </w:rPr>
        <w:t xml:space="preserve"> </w:t>
      </w:r>
      <w:r>
        <w:t>marking</w:t>
      </w:r>
      <w:r>
        <w:rPr>
          <w:spacing w:val="59"/>
        </w:rPr>
        <w:t xml:space="preserve"> </w:t>
      </w:r>
      <w:r>
        <w:rPr>
          <w:spacing w:val="-1"/>
        </w:rPr>
        <w:t>services.</w:t>
      </w:r>
    </w:p>
    <w:p w:rsidR="004F1640" w:rsidRDefault="004F1640" w:rsidP="001D3771">
      <w:pPr>
        <w:rPr>
          <w:rFonts w:ascii="Arial" w:eastAsia="Arial" w:hAnsi="Arial" w:cs="Arial"/>
          <w:sz w:val="24"/>
          <w:szCs w:val="24"/>
        </w:rPr>
      </w:pPr>
    </w:p>
    <w:p w:rsidR="004F1640" w:rsidRDefault="004F1640" w:rsidP="001D3771">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ED32A2">
      <w:pPr>
        <w:pStyle w:val="Heading1"/>
        <w:ind w:left="0"/>
        <w:rPr>
          <w:b w:val="0"/>
          <w:bCs w:val="0"/>
          <w:u w:val="none"/>
        </w:rPr>
      </w:pPr>
      <w:r w:rsidRPr="00F57846">
        <w:rPr>
          <w:spacing w:val="-1"/>
        </w:rPr>
        <w:t>852.246-</w:t>
      </w:r>
      <w:proofErr w:type="gramStart"/>
      <w:r w:rsidRPr="00F57846">
        <w:rPr>
          <w:spacing w:val="-1"/>
        </w:rPr>
        <w:t>74</w:t>
      </w:r>
      <w:r w:rsidRPr="00F57846">
        <w:t xml:space="preserve"> </w:t>
      </w:r>
      <w:r w:rsidRPr="00F57846">
        <w:rPr>
          <w:spacing w:val="1"/>
        </w:rPr>
        <w:t xml:space="preserve"> </w:t>
      </w:r>
      <w:r w:rsidRPr="00F57846">
        <w:rPr>
          <w:spacing w:val="-1"/>
        </w:rPr>
        <w:t>Special</w:t>
      </w:r>
      <w:proofErr w:type="gramEnd"/>
      <w:r w:rsidRPr="00F57846">
        <w:rPr>
          <w:spacing w:val="-7"/>
        </w:rPr>
        <w:t xml:space="preserve"> </w:t>
      </w:r>
      <w:r w:rsidRPr="00F57846">
        <w:rPr>
          <w:spacing w:val="-1"/>
        </w:rPr>
        <w:t>warranties</w:t>
      </w:r>
      <w:r>
        <w:rPr>
          <w:spacing w:val="-1"/>
          <w:u w:val="none"/>
        </w:rPr>
        <w:t>.</w:t>
      </w:r>
    </w:p>
    <w:p w:rsidR="004F1640" w:rsidRDefault="004F1640" w:rsidP="004F1640">
      <w:pPr>
        <w:rPr>
          <w:rFonts w:ascii="Arial" w:eastAsia="Arial" w:hAnsi="Arial" w:cs="Arial"/>
          <w:b/>
          <w:bCs/>
          <w:sz w:val="18"/>
          <w:szCs w:val="18"/>
        </w:rPr>
      </w:pPr>
    </w:p>
    <w:p w:rsidR="004F1640" w:rsidRDefault="004F1640" w:rsidP="00ED32A2">
      <w:pPr>
        <w:pStyle w:val="BodyText"/>
        <w:spacing w:before="69"/>
        <w:ind w:left="450" w:firstLine="0"/>
      </w:pPr>
      <w:r>
        <w:t xml:space="preserve">As </w:t>
      </w:r>
      <w:r>
        <w:rPr>
          <w:spacing w:val="-1"/>
        </w:rPr>
        <w:t>prescribed</w:t>
      </w:r>
      <w:r>
        <w:rPr>
          <w:spacing w:val="1"/>
        </w:rPr>
        <w:t xml:space="preserve"> </w:t>
      </w:r>
      <w:r>
        <w:rPr>
          <w:spacing w:val="-1"/>
        </w:rPr>
        <w:t>in 846.710-70,</w:t>
      </w:r>
      <w:r>
        <w:t xml:space="preserve"> </w:t>
      </w:r>
      <w:r>
        <w:rPr>
          <w:spacing w:val="-1"/>
        </w:rPr>
        <w:t>insert</w:t>
      </w:r>
      <w:r>
        <w:rPr>
          <w:spacing w:val="-2"/>
        </w:rPr>
        <w:t xml:space="preserve"> </w:t>
      </w:r>
      <w:r>
        <w:t>the</w:t>
      </w:r>
      <w:r>
        <w:rPr>
          <w:spacing w:val="-4"/>
        </w:rPr>
        <w:t xml:space="preserve"> </w:t>
      </w:r>
      <w:r>
        <w:rPr>
          <w:spacing w:val="-1"/>
        </w:rPr>
        <w:t>following clause:</w:t>
      </w:r>
    </w:p>
    <w:p w:rsidR="004F1640" w:rsidRDefault="004F1640" w:rsidP="004F1640">
      <w:pPr>
        <w:rPr>
          <w:rFonts w:ascii="Arial" w:eastAsia="Arial" w:hAnsi="Arial" w:cs="Arial"/>
          <w:sz w:val="24"/>
          <w:szCs w:val="24"/>
        </w:rPr>
      </w:pPr>
    </w:p>
    <w:p w:rsidR="004F1640" w:rsidRDefault="004F1640" w:rsidP="004F1640">
      <w:pPr>
        <w:ind w:left="168" w:right="149"/>
        <w:jc w:val="center"/>
        <w:rPr>
          <w:rFonts w:ascii="Arial" w:eastAsia="Arial" w:hAnsi="Arial" w:cs="Arial"/>
          <w:sz w:val="24"/>
          <w:szCs w:val="24"/>
        </w:rPr>
      </w:pPr>
      <w:r>
        <w:rPr>
          <w:rFonts w:ascii="Arial"/>
          <w:b/>
          <w:spacing w:val="-1"/>
          <w:sz w:val="24"/>
        </w:rPr>
        <w:t>S</w:t>
      </w:r>
      <w:r>
        <w:rPr>
          <w:rFonts w:ascii="Arial"/>
          <w:b/>
          <w:spacing w:val="-1"/>
          <w:sz w:val="19"/>
        </w:rPr>
        <w:t>PECIAL</w:t>
      </w:r>
      <w:r>
        <w:rPr>
          <w:rFonts w:ascii="Arial"/>
          <w:b/>
          <w:spacing w:val="-14"/>
          <w:sz w:val="19"/>
        </w:rPr>
        <w:t xml:space="preserve"> </w:t>
      </w:r>
      <w:r>
        <w:rPr>
          <w:rFonts w:ascii="Arial"/>
          <w:b/>
          <w:sz w:val="24"/>
        </w:rPr>
        <w:t>W</w:t>
      </w:r>
      <w:r>
        <w:rPr>
          <w:rFonts w:ascii="Arial"/>
          <w:b/>
          <w:sz w:val="19"/>
        </w:rPr>
        <w:t>ARRANTIES</w:t>
      </w:r>
      <w:r>
        <w:rPr>
          <w:rFonts w:ascii="Arial"/>
          <w:b/>
          <w:spacing w:val="-14"/>
          <w:sz w:val="19"/>
        </w:rPr>
        <w:t xml:space="preserve"> </w:t>
      </w:r>
      <w:r>
        <w:rPr>
          <w:rFonts w:ascii="Arial"/>
          <w:b/>
          <w:spacing w:val="-1"/>
          <w:sz w:val="24"/>
        </w:rPr>
        <w:t>(JAN</w:t>
      </w:r>
      <w:r>
        <w:rPr>
          <w:rFonts w:ascii="Arial"/>
          <w:b/>
          <w:spacing w:val="-8"/>
          <w:sz w:val="24"/>
        </w:rPr>
        <w:t xml:space="preserve"> </w:t>
      </w:r>
      <w:r>
        <w:rPr>
          <w:rFonts w:ascii="Arial"/>
          <w:b/>
          <w:sz w:val="24"/>
        </w:rPr>
        <w:t>2008)</w:t>
      </w:r>
    </w:p>
    <w:p w:rsidR="004F1640" w:rsidRDefault="004F1640" w:rsidP="004F1640">
      <w:pPr>
        <w:rPr>
          <w:rFonts w:ascii="Arial" w:eastAsia="Arial" w:hAnsi="Arial" w:cs="Arial"/>
          <w:b/>
          <w:bCs/>
          <w:sz w:val="24"/>
          <w:szCs w:val="24"/>
        </w:rPr>
      </w:pPr>
    </w:p>
    <w:p w:rsidR="004F1640" w:rsidRDefault="004F1640" w:rsidP="00ED32A2">
      <w:pPr>
        <w:pStyle w:val="BodyText"/>
        <w:ind w:left="0" w:right="382" w:firstLine="535"/>
      </w:pPr>
      <w:r>
        <w:t>The</w:t>
      </w:r>
      <w:r>
        <w:rPr>
          <w:spacing w:val="1"/>
        </w:rPr>
        <w:t xml:space="preserve"> </w:t>
      </w:r>
      <w:r>
        <w:rPr>
          <w:spacing w:val="-1"/>
        </w:rPr>
        <w:t>clause entitled</w:t>
      </w:r>
      <w:r>
        <w:rPr>
          <w:spacing w:val="1"/>
        </w:rPr>
        <w:t xml:space="preserve"> </w:t>
      </w:r>
      <w:r>
        <w:rPr>
          <w:rFonts w:cs="Arial"/>
          <w:spacing w:val="-1"/>
        </w:rPr>
        <w:t>“</w:t>
      </w:r>
      <w:r>
        <w:rPr>
          <w:spacing w:val="-1"/>
        </w:rPr>
        <w:t>Warranty</w:t>
      </w:r>
      <w:r>
        <w:rPr>
          <w:spacing w:val="-5"/>
        </w:rPr>
        <w:t xml:space="preserve"> </w:t>
      </w:r>
      <w:r>
        <w:t>of</w:t>
      </w:r>
      <w:r>
        <w:rPr>
          <w:spacing w:val="5"/>
        </w:rPr>
        <w:t xml:space="preserve"> </w:t>
      </w:r>
      <w:r>
        <w:rPr>
          <w:spacing w:val="-1"/>
        </w:rPr>
        <w:t>Construction</w:t>
      </w:r>
      <w:r>
        <w:rPr>
          <w:rFonts w:cs="Arial"/>
          <w:spacing w:val="-1"/>
        </w:rPr>
        <w:t>”</w:t>
      </w:r>
      <w:r>
        <w:rPr>
          <w:rFonts w:cs="Arial"/>
        </w:rPr>
        <w:t xml:space="preserve"> in </w:t>
      </w:r>
      <w:hyperlink r:id="rId109" w:anchor="se48.2.52_1246_621" w:history="1">
        <w:r w:rsidRPr="00437DEA">
          <w:rPr>
            <w:rStyle w:val="Hyperlink"/>
            <w:spacing w:val="-1"/>
          </w:rPr>
          <w:t>FAR</w:t>
        </w:r>
        <w:r w:rsidRPr="00437DEA">
          <w:rPr>
            <w:rStyle w:val="Hyperlink"/>
          </w:rPr>
          <w:t xml:space="preserve"> </w:t>
        </w:r>
        <w:r w:rsidRPr="00437DEA">
          <w:rPr>
            <w:rStyle w:val="Hyperlink"/>
            <w:spacing w:val="-1"/>
          </w:rPr>
          <w:t>52.246-21</w:t>
        </w:r>
      </w:hyperlink>
      <w:r>
        <w:rPr>
          <w:spacing w:val="1"/>
        </w:rPr>
        <w:t xml:space="preserve"> </w:t>
      </w:r>
      <w:r>
        <w:t>is</w:t>
      </w:r>
      <w:r>
        <w:rPr>
          <w:spacing w:val="51"/>
        </w:rPr>
        <w:t xml:space="preserve"> </w:t>
      </w:r>
      <w:r>
        <w:rPr>
          <w:spacing w:val="-1"/>
        </w:rPr>
        <w:t>supplemented</w:t>
      </w:r>
      <w:r>
        <w:rPr>
          <w:spacing w:val="1"/>
        </w:rPr>
        <w:t xml:space="preserve"> </w:t>
      </w:r>
      <w:r>
        <w:t>as</w:t>
      </w:r>
      <w:r>
        <w:rPr>
          <w:spacing w:val="-7"/>
        </w:rPr>
        <w:t xml:space="preserve"> </w:t>
      </w:r>
      <w:r>
        <w:rPr>
          <w:spacing w:val="-1"/>
        </w:rPr>
        <w:t>follows:</w:t>
      </w:r>
    </w:p>
    <w:p w:rsidR="004F1640" w:rsidRDefault="004F1640" w:rsidP="00ED32A2">
      <w:pPr>
        <w:ind w:firstLine="535"/>
        <w:rPr>
          <w:rFonts w:ascii="Arial" w:eastAsia="Arial" w:hAnsi="Arial" w:cs="Arial"/>
          <w:sz w:val="24"/>
          <w:szCs w:val="24"/>
        </w:rPr>
      </w:pPr>
    </w:p>
    <w:p w:rsidR="004F1640" w:rsidRDefault="004F1640" w:rsidP="00ED32A2">
      <w:pPr>
        <w:pStyle w:val="BodyText"/>
        <w:ind w:left="0" w:right="573" w:firstLine="535"/>
        <w:jc w:val="both"/>
      </w:pPr>
      <w:r>
        <w:t>Any special</w:t>
      </w:r>
      <w:r>
        <w:rPr>
          <w:spacing w:val="7"/>
        </w:rPr>
        <w:t xml:space="preserve"> </w:t>
      </w:r>
      <w:r>
        <w:rPr>
          <w:spacing w:val="-1"/>
        </w:rPr>
        <w:t>warranties</w:t>
      </w:r>
      <w:r>
        <w:rPr>
          <w:spacing w:val="7"/>
        </w:rPr>
        <w:t xml:space="preserve"> </w:t>
      </w:r>
      <w:r>
        <w:t>that</w:t>
      </w:r>
      <w:r>
        <w:rPr>
          <w:spacing w:val="3"/>
        </w:rPr>
        <w:t xml:space="preserve"> </w:t>
      </w:r>
      <w:r>
        <w:t>may be</w:t>
      </w:r>
      <w:r>
        <w:rPr>
          <w:spacing w:val="6"/>
        </w:rPr>
        <w:t xml:space="preserve"> </w:t>
      </w:r>
      <w:r>
        <w:rPr>
          <w:spacing w:val="-1"/>
        </w:rPr>
        <w:t>required</w:t>
      </w:r>
      <w:r>
        <w:rPr>
          <w:spacing w:val="6"/>
        </w:rPr>
        <w:t xml:space="preserve"> </w:t>
      </w:r>
      <w:r>
        <w:t>under</w:t>
      </w:r>
      <w:r>
        <w:rPr>
          <w:spacing w:val="4"/>
        </w:rPr>
        <w:t xml:space="preserve"> </w:t>
      </w:r>
      <w:r>
        <w:t>the</w:t>
      </w:r>
      <w:r>
        <w:rPr>
          <w:spacing w:val="6"/>
        </w:rPr>
        <w:t xml:space="preserve"> </w:t>
      </w:r>
      <w:r>
        <w:rPr>
          <w:spacing w:val="-1"/>
        </w:rPr>
        <w:t>contract</w:t>
      </w:r>
      <w:r>
        <w:rPr>
          <w:spacing w:val="5"/>
        </w:rPr>
        <w:t xml:space="preserve"> </w:t>
      </w:r>
      <w:r>
        <w:rPr>
          <w:spacing w:val="-1"/>
        </w:rPr>
        <w:t>shall</w:t>
      </w:r>
      <w:r>
        <w:rPr>
          <w:spacing w:val="5"/>
        </w:rPr>
        <w:t xml:space="preserve"> </w:t>
      </w:r>
      <w:r>
        <w:t>be</w:t>
      </w:r>
      <w:r>
        <w:rPr>
          <w:spacing w:val="30"/>
        </w:rPr>
        <w:t xml:space="preserve"> </w:t>
      </w:r>
      <w:r>
        <w:rPr>
          <w:spacing w:val="-1"/>
        </w:rPr>
        <w:t>subject</w:t>
      </w:r>
      <w:r>
        <w:rPr>
          <w:spacing w:val="5"/>
        </w:rPr>
        <w:t xml:space="preserve"> </w:t>
      </w:r>
      <w:r>
        <w:t>to</w:t>
      </w:r>
      <w:r>
        <w:rPr>
          <w:spacing w:val="8"/>
        </w:rPr>
        <w:t xml:space="preserve"> </w:t>
      </w:r>
      <w:r>
        <w:rPr>
          <w:spacing w:val="-1"/>
        </w:rPr>
        <w:t>the</w:t>
      </w:r>
      <w:r>
        <w:rPr>
          <w:spacing w:val="6"/>
        </w:rPr>
        <w:t xml:space="preserve"> </w:t>
      </w:r>
      <w:r>
        <w:rPr>
          <w:spacing w:val="-1"/>
        </w:rPr>
        <w:t>elections</w:t>
      </w:r>
      <w:r>
        <w:rPr>
          <w:spacing w:val="2"/>
        </w:rPr>
        <w:t xml:space="preserve"> </w:t>
      </w:r>
      <w:r>
        <w:t>set</w:t>
      </w:r>
      <w:r>
        <w:rPr>
          <w:spacing w:val="5"/>
        </w:rPr>
        <w:t xml:space="preserve"> </w:t>
      </w:r>
      <w:r>
        <w:rPr>
          <w:spacing w:val="-1"/>
        </w:rPr>
        <w:t>forth</w:t>
      </w:r>
      <w:r>
        <w:rPr>
          <w:spacing w:val="8"/>
        </w:rPr>
        <w:t xml:space="preserve"> </w:t>
      </w:r>
      <w:r>
        <w:rPr>
          <w:spacing w:val="-1"/>
        </w:rPr>
        <w:t>in</w:t>
      </w:r>
      <w:r>
        <w:rPr>
          <w:spacing w:val="6"/>
        </w:rPr>
        <w:t xml:space="preserve"> </w:t>
      </w:r>
      <w:r>
        <w:rPr>
          <w:spacing w:val="-1"/>
        </w:rPr>
        <w:t>the</w:t>
      </w:r>
      <w:r>
        <w:rPr>
          <w:spacing w:val="6"/>
        </w:rPr>
        <w:t xml:space="preserve"> </w:t>
      </w:r>
      <w:r>
        <w:rPr>
          <w:spacing w:val="-1"/>
        </w:rPr>
        <w:t>FAR</w:t>
      </w:r>
      <w:r>
        <w:rPr>
          <w:spacing w:val="4"/>
        </w:rPr>
        <w:t xml:space="preserve"> </w:t>
      </w:r>
      <w:r>
        <w:rPr>
          <w:spacing w:val="-1"/>
        </w:rPr>
        <w:t>clause</w:t>
      </w:r>
      <w:r>
        <w:rPr>
          <w:spacing w:val="6"/>
        </w:rPr>
        <w:t xml:space="preserve"> </w:t>
      </w:r>
      <w:r>
        <w:t>at</w:t>
      </w:r>
      <w:r>
        <w:rPr>
          <w:spacing w:val="5"/>
        </w:rPr>
        <w:t xml:space="preserve"> </w:t>
      </w:r>
      <w:hyperlink r:id="rId110" w:anchor="se48.2.52_1246_621" w:history="1">
        <w:r w:rsidRPr="00437DEA">
          <w:rPr>
            <w:rStyle w:val="Hyperlink"/>
            <w:spacing w:val="-1"/>
          </w:rPr>
          <w:t>52.246-21</w:t>
        </w:r>
      </w:hyperlink>
      <w:r>
        <w:rPr>
          <w:spacing w:val="-1"/>
        </w:rPr>
        <w:t>,</w:t>
      </w:r>
      <w:r>
        <w:rPr>
          <w:spacing w:val="-2"/>
        </w:rPr>
        <w:t xml:space="preserve"> </w:t>
      </w:r>
      <w:r>
        <w:t>Warranty</w:t>
      </w:r>
      <w:r>
        <w:rPr>
          <w:spacing w:val="1"/>
        </w:rPr>
        <w:t xml:space="preserve"> </w:t>
      </w:r>
      <w:r>
        <w:t>of</w:t>
      </w:r>
      <w:r>
        <w:rPr>
          <w:spacing w:val="61"/>
        </w:rPr>
        <w:t xml:space="preserve"> </w:t>
      </w:r>
      <w:r>
        <w:rPr>
          <w:spacing w:val="-1"/>
        </w:rPr>
        <w:lastRenderedPageBreak/>
        <w:t>Construction,</w:t>
      </w:r>
      <w:r>
        <w:rPr>
          <w:spacing w:val="-2"/>
        </w:rPr>
        <w:t xml:space="preserve"> </w:t>
      </w:r>
      <w:r>
        <w:rPr>
          <w:spacing w:val="-1"/>
        </w:rPr>
        <w:t>unless</w:t>
      </w:r>
      <w:r>
        <w:rPr>
          <w:spacing w:val="-2"/>
        </w:rPr>
        <w:t xml:space="preserve"> </w:t>
      </w:r>
      <w:r>
        <w:rPr>
          <w:spacing w:val="-1"/>
        </w:rPr>
        <w:t>otherwise</w:t>
      </w:r>
      <w:r>
        <w:t xml:space="preserve"> </w:t>
      </w:r>
      <w:r>
        <w:rPr>
          <w:spacing w:val="-1"/>
        </w:rPr>
        <w:t>provided</w:t>
      </w:r>
      <w:r>
        <w:rPr>
          <w:spacing w:val="1"/>
        </w:rPr>
        <w:t xml:space="preserve"> </w:t>
      </w:r>
      <w:r>
        <w:t>for in such</w:t>
      </w:r>
      <w:r>
        <w:rPr>
          <w:spacing w:val="1"/>
        </w:rPr>
        <w:t xml:space="preserve"> </w:t>
      </w:r>
      <w:r>
        <w:rPr>
          <w:spacing w:val="-1"/>
        </w:rPr>
        <w:t>special</w:t>
      </w:r>
      <w:r>
        <w:t xml:space="preserve"> </w:t>
      </w:r>
      <w:r>
        <w:rPr>
          <w:spacing w:val="-1"/>
        </w:rPr>
        <w:t>warranties.</w:t>
      </w:r>
    </w:p>
    <w:p w:rsidR="004F1640" w:rsidRDefault="004F1640" w:rsidP="004F1640">
      <w:pPr>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r w:rsidR="002858F3">
        <w:t xml:space="preserve"> </w:t>
      </w:r>
    </w:p>
    <w:p w:rsidR="004F1640" w:rsidRDefault="004F1640" w:rsidP="004F1640">
      <w:pPr>
        <w:spacing w:before="1"/>
        <w:rPr>
          <w:rFonts w:ascii="Arial" w:eastAsia="Arial" w:hAnsi="Arial" w:cs="Arial"/>
          <w:sz w:val="24"/>
          <w:szCs w:val="24"/>
        </w:rPr>
      </w:pPr>
    </w:p>
    <w:p w:rsidR="004F1640" w:rsidRDefault="004F1640" w:rsidP="00ED32A2">
      <w:pPr>
        <w:pStyle w:val="Heading1"/>
        <w:ind w:left="0"/>
        <w:rPr>
          <w:b w:val="0"/>
          <w:bCs w:val="0"/>
          <w:u w:val="none"/>
        </w:rPr>
      </w:pPr>
      <w:r w:rsidRPr="00F57846">
        <w:rPr>
          <w:spacing w:val="-1"/>
        </w:rPr>
        <w:t>852.246-</w:t>
      </w:r>
      <w:proofErr w:type="gramStart"/>
      <w:r w:rsidRPr="00F57846">
        <w:rPr>
          <w:spacing w:val="-1"/>
        </w:rPr>
        <w:t>75</w:t>
      </w:r>
      <w:r w:rsidRPr="00F57846">
        <w:t xml:space="preserve"> </w:t>
      </w:r>
      <w:r w:rsidRPr="00F57846">
        <w:rPr>
          <w:spacing w:val="1"/>
        </w:rPr>
        <w:t xml:space="preserve"> </w:t>
      </w:r>
      <w:r w:rsidRPr="00F57846">
        <w:t>Warranty</w:t>
      </w:r>
      <w:proofErr w:type="gramEnd"/>
      <w:r w:rsidRPr="00F57846">
        <w:rPr>
          <w:spacing w:val="-6"/>
        </w:rPr>
        <w:t xml:space="preserve"> </w:t>
      </w:r>
      <w:r w:rsidRPr="00F57846">
        <w:rPr>
          <w:spacing w:val="-1"/>
        </w:rPr>
        <w:t>for</w:t>
      </w:r>
      <w:r w:rsidRPr="00F57846">
        <w:t xml:space="preserve"> </w:t>
      </w:r>
      <w:r w:rsidRPr="00F57846">
        <w:rPr>
          <w:spacing w:val="-1"/>
        </w:rPr>
        <w:t>construction</w:t>
      </w:r>
      <w:r w:rsidRPr="00F57846">
        <w:t xml:space="preserve"> </w:t>
      </w:r>
      <w:r w:rsidRPr="00F57846">
        <w:rPr>
          <w:rFonts w:cs="Arial"/>
        </w:rPr>
        <w:t>–</w:t>
      </w:r>
      <w:r w:rsidRPr="00F57846">
        <w:rPr>
          <w:rFonts w:cs="Arial"/>
          <w:spacing w:val="1"/>
        </w:rPr>
        <w:t xml:space="preserve"> </w:t>
      </w:r>
      <w:r w:rsidRPr="00F57846">
        <w:rPr>
          <w:spacing w:val="-1"/>
        </w:rPr>
        <w:t>guarantee</w:t>
      </w:r>
      <w:r w:rsidRPr="00F57846">
        <w:rPr>
          <w:spacing w:val="1"/>
        </w:rPr>
        <w:t xml:space="preserve"> </w:t>
      </w:r>
      <w:r w:rsidRPr="00F57846">
        <w:rPr>
          <w:spacing w:val="-1"/>
        </w:rPr>
        <w:t>period</w:t>
      </w:r>
      <w:r w:rsidRPr="00F57846">
        <w:t xml:space="preserve"> </w:t>
      </w:r>
      <w:r w:rsidRPr="00F57846">
        <w:rPr>
          <w:spacing w:val="-1"/>
        </w:rPr>
        <w:t>services</w:t>
      </w:r>
      <w:r>
        <w:rPr>
          <w:spacing w:val="-1"/>
          <w:u w:val="none"/>
        </w:rPr>
        <w:t>.</w:t>
      </w:r>
    </w:p>
    <w:p w:rsidR="004F1640" w:rsidRDefault="004F1640" w:rsidP="004F1640">
      <w:pPr>
        <w:spacing w:before="11"/>
        <w:rPr>
          <w:rFonts w:ascii="Arial" w:eastAsia="Arial" w:hAnsi="Arial" w:cs="Arial"/>
          <w:b/>
          <w:bCs/>
          <w:sz w:val="17"/>
          <w:szCs w:val="17"/>
        </w:rPr>
      </w:pPr>
    </w:p>
    <w:p w:rsidR="004F1640" w:rsidRDefault="004F1640" w:rsidP="00ED32A2">
      <w:pPr>
        <w:pStyle w:val="BodyText"/>
        <w:spacing w:before="69"/>
        <w:ind w:left="450" w:firstLine="0"/>
      </w:pPr>
      <w:r>
        <w:t xml:space="preserve">As </w:t>
      </w:r>
      <w:r>
        <w:rPr>
          <w:spacing w:val="-1"/>
        </w:rPr>
        <w:t>prescribed</w:t>
      </w:r>
      <w:r>
        <w:rPr>
          <w:spacing w:val="1"/>
        </w:rPr>
        <w:t xml:space="preserve"> </w:t>
      </w:r>
      <w:r>
        <w:rPr>
          <w:spacing w:val="-1"/>
        </w:rPr>
        <w:t>in 846.710-71,</w:t>
      </w:r>
      <w:r>
        <w:t xml:space="preserve"> </w:t>
      </w:r>
      <w:r>
        <w:rPr>
          <w:spacing w:val="-1"/>
        </w:rPr>
        <w:t>insert</w:t>
      </w:r>
      <w:r>
        <w:rPr>
          <w:spacing w:val="-2"/>
        </w:rPr>
        <w:t xml:space="preserve"> </w:t>
      </w:r>
      <w:r>
        <w:t>the</w:t>
      </w:r>
      <w:r>
        <w:rPr>
          <w:spacing w:val="-4"/>
        </w:rPr>
        <w:t xml:space="preserve"> </w:t>
      </w:r>
      <w:r>
        <w:rPr>
          <w:spacing w:val="-1"/>
        </w:rPr>
        <w:t>following clause:</w:t>
      </w:r>
    </w:p>
    <w:p w:rsidR="004F1640" w:rsidRDefault="004F1640" w:rsidP="004F1640">
      <w:pPr>
        <w:rPr>
          <w:rFonts w:ascii="Arial" w:eastAsia="Arial" w:hAnsi="Arial" w:cs="Arial"/>
          <w:sz w:val="24"/>
          <w:szCs w:val="24"/>
        </w:rPr>
      </w:pPr>
    </w:p>
    <w:p w:rsidR="004F1640" w:rsidRDefault="004F1640" w:rsidP="004F1640">
      <w:pPr>
        <w:ind w:left="555"/>
        <w:rPr>
          <w:rFonts w:ascii="Arial" w:eastAsia="Arial" w:hAnsi="Arial" w:cs="Arial"/>
          <w:sz w:val="24"/>
          <w:szCs w:val="24"/>
        </w:rPr>
      </w:pPr>
      <w:r>
        <w:rPr>
          <w:rFonts w:ascii="Arial" w:eastAsia="Arial" w:hAnsi="Arial" w:cs="Arial"/>
          <w:b/>
          <w:bCs/>
          <w:sz w:val="24"/>
          <w:szCs w:val="24"/>
        </w:rPr>
        <w:t>W</w:t>
      </w:r>
      <w:r>
        <w:rPr>
          <w:rFonts w:ascii="Arial" w:eastAsia="Arial" w:hAnsi="Arial" w:cs="Arial"/>
          <w:b/>
          <w:bCs/>
          <w:sz w:val="19"/>
          <w:szCs w:val="19"/>
        </w:rPr>
        <w:t>ARRANTY</w:t>
      </w:r>
      <w:r>
        <w:rPr>
          <w:rFonts w:ascii="Arial" w:eastAsia="Arial" w:hAnsi="Arial" w:cs="Arial"/>
          <w:b/>
          <w:bCs/>
          <w:spacing w:val="-14"/>
          <w:sz w:val="19"/>
          <w:szCs w:val="19"/>
        </w:rPr>
        <w:t xml:space="preserve"> </w:t>
      </w:r>
      <w:r>
        <w:rPr>
          <w:rFonts w:ascii="Arial" w:eastAsia="Arial" w:hAnsi="Arial" w:cs="Arial"/>
          <w:b/>
          <w:bCs/>
          <w:spacing w:val="-1"/>
          <w:sz w:val="19"/>
          <w:szCs w:val="19"/>
        </w:rPr>
        <w:t>FOR</w:t>
      </w:r>
      <w:r>
        <w:rPr>
          <w:rFonts w:ascii="Arial" w:eastAsia="Arial" w:hAnsi="Arial" w:cs="Arial"/>
          <w:b/>
          <w:bCs/>
          <w:spacing w:val="-11"/>
          <w:sz w:val="19"/>
          <w:szCs w:val="19"/>
        </w:rPr>
        <w:t xml:space="preserve"> </w:t>
      </w:r>
      <w:r>
        <w:rPr>
          <w:rFonts w:ascii="Arial" w:eastAsia="Arial" w:hAnsi="Arial" w:cs="Arial"/>
          <w:b/>
          <w:bCs/>
          <w:sz w:val="24"/>
          <w:szCs w:val="24"/>
        </w:rPr>
        <w:t>C</w:t>
      </w:r>
      <w:r>
        <w:rPr>
          <w:rFonts w:ascii="Arial" w:eastAsia="Arial" w:hAnsi="Arial" w:cs="Arial"/>
          <w:b/>
          <w:bCs/>
          <w:sz w:val="19"/>
          <w:szCs w:val="19"/>
        </w:rPr>
        <w:t>ONSTRUCTION</w:t>
      </w:r>
      <w:r>
        <w:rPr>
          <w:rFonts w:ascii="Arial" w:eastAsia="Arial" w:hAnsi="Arial" w:cs="Arial"/>
          <w:b/>
          <w:bCs/>
          <w:spacing w:val="-20"/>
          <w:sz w:val="19"/>
          <w:szCs w:val="19"/>
        </w:rPr>
        <w:t xml:space="preserve"> </w:t>
      </w:r>
      <w:r>
        <w:rPr>
          <w:rFonts w:ascii="Arial" w:eastAsia="Arial" w:hAnsi="Arial" w:cs="Arial"/>
          <w:b/>
          <w:bCs/>
          <w:sz w:val="24"/>
          <w:szCs w:val="24"/>
        </w:rPr>
        <w:t>–</w:t>
      </w:r>
      <w:r>
        <w:rPr>
          <w:rFonts w:ascii="Arial" w:eastAsia="Arial" w:hAnsi="Arial" w:cs="Arial"/>
          <w:b/>
          <w:bCs/>
          <w:spacing w:val="-18"/>
          <w:sz w:val="24"/>
          <w:szCs w:val="24"/>
        </w:rPr>
        <w:t xml:space="preserve"> </w:t>
      </w:r>
      <w:r>
        <w:rPr>
          <w:rFonts w:ascii="Arial" w:eastAsia="Arial" w:hAnsi="Arial" w:cs="Arial"/>
          <w:b/>
          <w:bCs/>
          <w:spacing w:val="-1"/>
          <w:sz w:val="24"/>
          <w:szCs w:val="24"/>
        </w:rPr>
        <w:t>G</w:t>
      </w:r>
      <w:r>
        <w:rPr>
          <w:rFonts w:ascii="Arial" w:eastAsia="Arial" w:hAnsi="Arial" w:cs="Arial"/>
          <w:b/>
          <w:bCs/>
          <w:spacing w:val="-1"/>
          <w:sz w:val="19"/>
          <w:szCs w:val="19"/>
        </w:rPr>
        <w:t>UARANTEE</w:t>
      </w:r>
      <w:r>
        <w:rPr>
          <w:rFonts w:ascii="Arial" w:eastAsia="Arial" w:hAnsi="Arial" w:cs="Arial"/>
          <w:b/>
          <w:bCs/>
          <w:spacing w:val="-15"/>
          <w:sz w:val="19"/>
          <w:szCs w:val="19"/>
        </w:rPr>
        <w:t xml:space="preserve"> </w:t>
      </w:r>
      <w:r>
        <w:rPr>
          <w:rFonts w:ascii="Arial" w:eastAsia="Arial" w:hAnsi="Arial" w:cs="Arial"/>
          <w:b/>
          <w:bCs/>
          <w:spacing w:val="-1"/>
          <w:sz w:val="24"/>
          <w:szCs w:val="24"/>
        </w:rPr>
        <w:t>P</w:t>
      </w:r>
      <w:r>
        <w:rPr>
          <w:rFonts w:ascii="Arial" w:eastAsia="Arial" w:hAnsi="Arial" w:cs="Arial"/>
          <w:b/>
          <w:bCs/>
          <w:spacing w:val="-1"/>
          <w:sz w:val="19"/>
          <w:szCs w:val="19"/>
        </w:rPr>
        <w:t>ERIOD</w:t>
      </w:r>
      <w:r>
        <w:rPr>
          <w:rFonts w:ascii="Arial" w:eastAsia="Arial" w:hAnsi="Arial" w:cs="Arial"/>
          <w:b/>
          <w:bCs/>
          <w:spacing w:val="-14"/>
          <w:sz w:val="19"/>
          <w:szCs w:val="19"/>
        </w:rPr>
        <w:t xml:space="preserve"> </w:t>
      </w:r>
      <w:r>
        <w:rPr>
          <w:rFonts w:ascii="Arial" w:eastAsia="Arial" w:hAnsi="Arial" w:cs="Arial"/>
          <w:b/>
          <w:bCs/>
          <w:sz w:val="24"/>
          <w:szCs w:val="24"/>
        </w:rPr>
        <w:t>S</w:t>
      </w:r>
      <w:r>
        <w:rPr>
          <w:rFonts w:ascii="Arial" w:eastAsia="Arial" w:hAnsi="Arial" w:cs="Arial"/>
          <w:b/>
          <w:bCs/>
          <w:sz w:val="19"/>
          <w:szCs w:val="19"/>
        </w:rPr>
        <w:t>ERVICES</w:t>
      </w:r>
      <w:r>
        <w:rPr>
          <w:rFonts w:ascii="Arial" w:eastAsia="Arial" w:hAnsi="Arial" w:cs="Arial"/>
          <w:b/>
          <w:bCs/>
          <w:spacing w:val="-13"/>
          <w:sz w:val="19"/>
          <w:szCs w:val="19"/>
        </w:rPr>
        <w:t xml:space="preserve"> </w:t>
      </w:r>
      <w:r>
        <w:rPr>
          <w:rFonts w:ascii="Arial" w:eastAsia="Arial" w:hAnsi="Arial" w:cs="Arial"/>
          <w:b/>
          <w:bCs/>
          <w:spacing w:val="-2"/>
          <w:sz w:val="24"/>
          <w:szCs w:val="24"/>
        </w:rPr>
        <w:t>(JAN</w:t>
      </w:r>
      <w:r>
        <w:rPr>
          <w:rFonts w:ascii="Arial" w:eastAsia="Arial" w:hAnsi="Arial" w:cs="Arial"/>
          <w:b/>
          <w:bCs/>
          <w:spacing w:val="-3"/>
          <w:sz w:val="24"/>
          <w:szCs w:val="24"/>
        </w:rPr>
        <w:t xml:space="preserve"> </w:t>
      </w:r>
      <w:r>
        <w:rPr>
          <w:rFonts w:ascii="Arial" w:eastAsia="Arial" w:hAnsi="Arial" w:cs="Arial"/>
          <w:b/>
          <w:bCs/>
          <w:sz w:val="24"/>
          <w:szCs w:val="24"/>
        </w:rPr>
        <w:t>2008)</w:t>
      </w:r>
    </w:p>
    <w:p w:rsidR="004F1640" w:rsidRDefault="004F1640" w:rsidP="004F1640">
      <w:pPr>
        <w:rPr>
          <w:rFonts w:ascii="Arial" w:eastAsia="Arial" w:hAnsi="Arial" w:cs="Arial"/>
          <w:b/>
          <w:bCs/>
          <w:sz w:val="24"/>
          <w:szCs w:val="24"/>
        </w:rPr>
      </w:pPr>
    </w:p>
    <w:p w:rsidR="004F1640" w:rsidRPr="009B3354" w:rsidRDefault="004F1640" w:rsidP="00ED32A2">
      <w:pPr>
        <w:pStyle w:val="BodyText"/>
        <w:ind w:left="0" w:right="382" w:firstLine="535"/>
      </w:pPr>
      <w:r>
        <w:t>The</w:t>
      </w:r>
      <w:r>
        <w:rPr>
          <w:spacing w:val="1"/>
        </w:rPr>
        <w:t xml:space="preserve"> </w:t>
      </w:r>
      <w:r>
        <w:rPr>
          <w:spacing w:val="-1"/>
        </w:rPr>
        <w:t>clause entitled</w:t>
      </w:r>
      <w:r>
        <w:rPr>
          <w:spacing w:val="1"/>
        </w:rPr>
        <w:t xml:space="preserve"> </w:t>
      </w:r>
      <w:r>
        <w:rPr>
          <w:rFonts w:cs="Arial"/>
          <w:spacing w:val="-1"/>
        </w:rPr>
        <w:t>“</w:t>
      </w:r>
      <w:r>
        <w:rPr>
          <w:spacing w:val="-1"/>
        </w:rPr>
        <w:t>Warranty</w:t>
      </w:r>
      <w:r>
        <w:rPr>
          <w:spacing w:val="-5"/>
        </w:rPr>
        <w:t xml:space="preserve"> </w:t>
      </w:r>
      <w:r>
        <w:t>of</w:t>
      </w:r>
      <w:r>
        <w:rPr>
          <w:spacing w:val="5"/>
        </w:rPr>
        <w:t xml:space="preserve"> </w:t>
      </w:r>
      <w:r>
        <w:rPr>
          <w:spacing w:val="-1"/>
        </w:rPr>
        <w:t>Construction</w:t>
      </w:r>
      <w:r>
        <w:rPr>
          <w:rFonts w:cs="Arial"/>
          <w:spacing w:val="-1"/>
        </w:rPr>
        <w:t>”</w:t>
      </w:r>
      <w:r>
        <w:rPr>
          <w:rFonts w:cs="Arial"/>
        </w:rPr>
        <w:t xml:space="preserve"> in </w:t>
      </w:r>
      <w:hyperlink r:id="rId111" w:anchor="se48.2.52_1246_621" w:history="1">
        <w:r w:rsidRPr="00437DEA">
          <w:rPr>
            <w:rStyle w:val="Hyperlink"/>
            <w:spacing w:val="-1"/>
          </w:rPr>
          <w:t>FAR</w:t>
        </w:r>
        <w:r w:rsidRPr="00437DEA">
          <w:rPr>
            <w:rStyle w:val="Hyperlink"/>
          </w:rPr>
          <w:t xml:space="preserve"> </w:t>
        </w:r>
        <w:r w:rsidRPr="00437DEA">
          <w:rPr>
            <w:rStyle w:val="Hyperlink"/>
            <w:spacing w:val="-1"/>
          </w:rPr>
          <w:t>52.246-21</w:t>
        </w:r>
      </w:hyperlink>
      <w:r>
        <w:rPr>
          <w:spacing w:val="1"/>
        </w:rPr>
        <w:t xml:space="preserve"> </w:t>
      </w:r>
      <w:r>
        <w:t>is</w:t>
      </w:r>
      <w:r>
        <w:rPr>
          <w:spacing w:val="51"/>
        </w:rPr>
        <w:t xml:space="preserve"> </w:t>
      </w:r>
      <w:r>
        <w:rPr>
          <w:spacing w:val="-1"/>
        </w:rPr>
        <w:t>supplemented</w:t>
      </w:r>
      <w:r>
        <w:rPr>
          <w:spacing w:val="1"/>
        </w:rPr>
        <w:t xml:space="preserve"> </w:t>
      </w:r>
      <w:r>
        <w:t>as</w:t>
      </w:r>
      <w:r>
        <w:rPr>
          <w:spacing w:val="-7"/>
        </w:rPr>
        <w:t xml:space="preserve"> </w:t>
      </w:r>
      <w:r>
        <w:rPr>
          <w:spacing w:val="-1"/>
        </w:rPr>
        <w:t>follows:</w:t>
      </w:r>
    </w:p>
    <w:p w:rsidR="004F1640" w:rsidRDefault="004F1640" w:rsidP="00ED32A2">
      <w:pPr>
        <w:spacing w:before="6"/>
        <w:rPr>
          <w:rFonts w:ascii="Arial" w:eastAsia="Arial" w:hAnsi="Arial" w:cs="Arial"/>
          <w:sz w:val="20"/>
          <w:szCs w:val="20"/>
        </w:rPr>
      </w:pPr>
    </w:p>
    <w:p w:rsidR="004F1640" w:rsidRDefault="004F1640" w:rsidP="00ED32A2">
      <w:pPr>
        <w:pStyle w:val="BodyText"/>
        <w:spacing w:before="69"/>
        <w:ind w:left="0" w:right="237" w:firstLine="535"/>
      </w:pPr>
      <w:r>
        <w:rPr>
          <w:spacing w:val="-1"/>
        </w:rPr>
        <w:t>Should</w:t>
      </w:r>
      <w:r>
        <w:rPr>
          <w:spacing w:val="1"/>
        </w:rPr>
        <w:t xml:space="preserve"> </w:t>
      </w:r>
      <w:r>
        <w:t>the</w:t>
      </w:r>
      <w:r>
        <w:rPr>
          <w:spacing w:val="1"/>
        </w:rPr>
        <w:t xml:space="preserve"> </w:t>
      </w:r>
      <w:r>
        <w:rPr>
          <w:spacing w:val="-1"/>
        </w:rPr>
        <w:t>contractor</w:t>
      </w:r>
      <w:r>
        <w:rPr>
          <w:spacing w:val="-6"/>
        </w:rPr>
        <w:t xml:space="preserve"> </w:t>
      </w:r>
      <w:r>
        <w:rPr>
          <w:spacing w:val="-1"/>
        </w:rPr>
        <w:t xml:space="preserve">fail </w:t>
      </w:r>
      <w:r>
        <w:t>to</w:t>
      </w:r>
      <w:r>
        <w:rPr>
          <w:spacing w:val="1"/>
        </w:rPr>
        <w:t xml:space="preserve"> </w:t>
      </w:r>
      <w:r>
        <w:rPr>
          <w:spacing w:val="-1"/>
        </w:rPr>
        <w:t>prosecute</w:t>
      </w:r>
      <w:r>
        <w:rPr>
          <w:spacing w:val="1"/>
        </w:rPr>
        <w:t xml:space="preserve"> </w:t>
      </w:r>
      <w:r>
        <w:rPr>
          <w:spacing w:val="-1"/>
        </w:rPr>
        <w:t>the</w:t>
      </w:r>
      <w:r>
        <w:rPr>
          <w:spacing w:val="1"/>
        </w:rPr>
        <w:t xml:space="preserve"> </w:t>
      </w:r>
      <w:r>
        <w:rPr>
          <w:spacing w:val="-1"/>
        </w:rPr>
        <w:t>work</w:t>
      </w:r>
      <w:r>
        <w:t xml:space="preserve"> or fail</w:t>
      </w:r>
      <w:r>
        <w:rPr>
          <w:spacing w:val="-1"/>
        </w:rPr>
        <w:t xml:space="preserve"> to</w:t>
      </w:r>
      <w:r>
        <w:rPr>
          <w:spacing w:val="1"/>
        </w:rPr>
        <w:t xml:space="preserve"> </w:t>
      </w:r>
      <w:r>
        <w:rPr>
          <w:spacing w:val="-1"/>
        </w:rPr>
        <w:t>proceed</w:t>
      </w:r>
      <w:r>
        <w:rPr>
          <w:spacing w:val="1"/>
        </w:rPr>
        <w:t xml:space="preserve"> </w:t>
      </w:r>
      <w:r>
        <w:rPr>
          <w:spacing w:val="-1"/>
        </w:rPr>
        <w:t>promptly</w:t>
      </w:r>
      <w:r>
        <w:rPr>
          <w:spacing w:val="51"/>
        </w:rPr>
        <w:t xml:space="preserve"> </w:t>
      </w:r>
      <w:r>
        <w:t>to</w:t>
      </w:r>
      <w:r>
        <w:rPr>
          <w:spacing w:val="1"/>
        </w:rPr>
        <w:t xml:space="preserve"> </w:t>
      </w:r>
      <w:r>
        <w:rPr>
          <w:spacing w:val="-1"/>
        </w:rPr>
        <w:t>provide</w:t>
      </w:r>
      <w:r>
        <w:rPr>
          <w:spacing w:val="1"/>
        </w:rPr>
        <w:t xml:space="preserve"> </w:t>
      </w:r>
      <w:r>
        <w:rPr>
          <w:spacing w:val="-1"/>
        </w:rPr>
        <w:t>guarantee period</w:t>
      </w:r>
      <w:r>
        <w:rPr>
          <w:spacing w:val="1"/>
        </w:rPr>
        <w:t xml:space="preserve"> </w:t>
      </w:r>
      <w:r>
        <w:rPr>
          <w:spacing w:val="-1"/>
        </w:rPr>
        <w:t>services</w:t>
      </w:r>
      <w:r>
        <w:t xml:space="preserve"> </w:t>
      </w:r>
      <w:r>
        <w:rPr>
          <w:spacing w:val="1"/>
        </w:rPr>
        <w:t>after</w:t>
      </w:r>
      <w:r>
        <w:rPr>
          <w:spacing w:val="-3"/>
        </w:rPr>
        <w:t xml:space="preserve"> </w:t>
      </w:r>
      <w:r>
        <w:rPr>
          <w:spacing w:val="-1"/>
        </w:rPr>
        <w:t xml:space="preserve">notification </w:t>
      </w:r>
      <w:r>
        <w:t>by</w:t>
      </w:r>
      <w:r>
        <w:rPr>
          <w:spacing w:val="-5"/>
        </w:rPr>
        <w:t xml:space="preserve"> </w:t>
      </w:r>
      <w:r>
        <w:t>the</w:t>
      </w:r>
      <w:r>
        <w:rPr>
          <w:spacing w:val="1"/>
        </w:rPr>
        <w:t xml:space="preserve"> </w:t>
      </w:r>
      <w:r>
        <w:rPr>
          <w:spacing w:val="-1"/>
        </w:rPr>
        <w:t xml:space="preserve">contracting </w:t>
      </w:r>
      <w:r>
        <w:t>officer,</w:t>
      </w:r>
      <w:r>
        <w:rPr>
          <w:spacing w:val="45"/>
        </w:rPr>
        <w:t xml:space="preserve"> </w:t>
      </w:r>
      <w:r>
        <w:t>the</w:t>
      </w:r>
      <w:r>
        <w:rPr>
          <w:spacing w:val="1"/>
        </w:rPr>
        <w:t xml:space="preserve"> </w:t>
      </w:r>
      <w:r>
        <w:rPr>
          <w:spacing w:val="-1"/>
        </w:rPr>
        <w:t>Government</w:t>
      </w:r>
      <w:r>
        <w:rPr>
          <w:spacing w:val="-4"/>
        </w:rPr>
        <w:t xml:space="preserve"> </w:t>
      </w:r>
      <w:r>
        <w:rPr>
          <w:spacing w:val="-1"/>
        </w:rPr>
        <w:t>may,</w:t>
      </w:r>
      <w:r>
        <w:rPr>
          <w:spacing w:val="1"/>
        </w:rPr>
        <w:t xml:space="preserve"> </w:t>
      </w:r>
      <w:r>
        <w:rPr>
          <w:spacing w:val="-1"/>
        </w:rPr>
        <w:t>subject</w:t>
      </w:r>
      <w:r>
        <w:t xml:space="preserve"> to</w:t>
      </w:r>
      <w:r>
        <w:rPr>
          <w:spacing w:val="1"/>
        </w:rPr>
        <w:t xml:space="preserve"> </w:t>
      </w:r>
      <w:r>
        <w:rPr>
          <w:spacing w:val="-1"/>
        </w:rPr>
        <w:t>the default</w:t>
      </w:r>
      <w:r>
        <w:t xml:space="preserve"> </w:t>
      </w:r>
      <w:r>
        <w:rPr>
          <w:spacing w:val="-1"/>
        </w:rPr>
        <w:t>clause</w:t>
      </w:r>
      <w:r>
        <w:rPr>
          <w:spacing w:val="1"/>
        </w:rPr>
        <w:t xml:space="preserve"> </w:t>
      </w:r>
      <w:r>
        <w:rPr>
          <w:spacing w:val="-1"/>
        </w:rPr>
        <w:t>contained</w:t>
      </w:r>
      <w:r>
        <w:rPr>
          <w:spacing w:val="1"/>
        </w:rPr>
        <w:t xml:space="preserve"> </w:t>
      </w:r>
      <w:r>
        <w:t xml:space="preserve">at </w:t>
      </w:r>
      <w:hyperlink r:id="rId112" w:anchor="se48.2.52_1246_621" w:history="1">
        <w:r w:rsidRPr="00437DEA">
          <w:rPr>
            <w:rStyle w:val="Hyperlink"/>
            <w:spacing w:val="-1"/>
          </w:rPr>
          <w:t>FAR</w:t>
        </w:r>
        <w:r w:rsidRPr="00437DEA">
          <w:rPr>
            <w:rStyle w:val="Hyperlink"/>
            <w:spacing w:val="-5"/>
          </w:rPr>
          <w:t xml:space="preserve"> </w:t>
        </w:r>
        <w:r w:rsidRPr="00437DEA">
          <w:rPr>
            <w:rStyle w:val="Hyperlink"/>
            <w:spacing w:val="-1"/>
          </w:rPr>
          <w:t>52.249-10</w:t>
        </w:r>
      </w:hyperlink>
      <w:r>
        <w:rPr>
          <w:spacing w:val="-1"/>
        </w:rPr>
        <w:t>,</w:t>
      </w:r>
      <w:r>
        <w:rPr>
          <w:spacing w:val="69"/>
        </w:rPr>
        <w:t xml:space="preserve"> </w:t>
      </w:r>
      <w:r>
        <w:t xml:space="preserve">Default </w:t>
      </w:r>
      <w:r>
        <w:rPr>
          <w:spacing w:val="-1"/>
        </w:rPr>
        <w:t>(Fixed-Price</w:t>
      </w:r>
      <w:r>
        <w:t xml:space="preserve"> Construction),</w:t>
      </w:r>
      <w:r>
        <w:rPr>
          <w:spacing w:val="-2"/>
        </w:rPr>
        <w:t xml:space="preserve"> </w:t>
      </w:r>
      <w:r>
        <w:t>and</w:t>
      </w:r>
      <w:r>
        <w:rPr>
          <w:spacing w:val="-4"/>
        </w:rPr>
        <w:t xml:space="preserve"> </w:t>
      </w:r>
      <w:r>
        <w:t>after</w:t>
      </w:r>
      <w:r>
        <w:rPr>
          <w:spacing w:val="-6"/>
        </w:rPr>
        <w:t xml:space="preserve"> </w:t>
      </w:r>
      <w:r>
        <w:rPr>
          <w:spacing w:val="-1"/>
        </w:rPr>
        <w:t xml:space="preserve">allowing </w:t>
      </w:r>
      <w:r>
        <w:t>the</w:t>
      </w:r>
      <w:r>
        <w:rPr>
          <w:spacing w:val="1"/>
        </w:rPr>
        <w:t xml:space="preserve"> </w:t>
      </w:r>
      <w:r>
        <w:rPr>
          <w:spacing w:val="-1"/>
        </w:rPr>
        <w:t xml:space="preserve">contractor </w:t>
      </w:r>
      <w:r>
        <w:t>10</w:t>
      </w:r>
      <w:r>
        <w:rPr>
          <w:spacing w:val="1"/>
        </w:rPr>
        <w:t xml:space="preserve"> </w:t>
      </w:r>
      <w:r>
        <w:rPr>
          <w:spacing w:val="-2"/>
        </w:rPr>
        <w:t>days</w:t>
      </w:r>
      <w:r>
        <w:t xml:space="preserve"> to</w:t>
      </w:r>
      <w:r>
        <w:rPr>
          <w:spacing w:val="37"/>
        </w:rPr>
        <w:t xml:space="preserve"> </w:t>
      </w:r>
      <w:r>
        <w:rPr>
          <w:spacing w:val="-1"/>
        </w:rPr>
        <w:t>correct</w:t>
      </w:r>
      <w:r>
        <w:t xml:space="preserve"> and</w:t>
      </w:r>
      <w:r>
        <w:rPr>
          <w:spacing w:val="1"/>
        </w:rPr>
        <w:t xml:space="preserve"> </w:t>
      </w:r>
      <w:r>
        <w:rPr>
          <w:spacing w:val="-1"/>
        </w:rPr>
        <w:t>comply</w:t>
      </w:r>
      <w:r>
        <w:rPr>
          <w:spacing w:val="-5"/>
        </w:rPr>
        <w:t xml:space="preserve"> </w:t>
      </w:r>
      <w:r>
        <w:t>with</w:t>
      </w:r>
      <w:r>
        <w:rPr>
          <w:spacing w:val="1"/>
        </w:rPr>
        <w:t xml:space="preserve"> </w:t>
      </w:r>
      <w:r>
        <w:rPr>
          <w:spacing w:val="-1"/>
        </w:rPr>
        <w:t>the</w:t>
      </w:r>
      <w:r>
        <w:rPr>
          <w:spacing w:val="1"/>
        </w:rPr>
        <w:t xml:space="preserve"> </w:t>
      </w:r>
      <w:r>
        <w:rPr>
          <w:spacing w:val="-1"/>
        </w:rPr>
        <w:t>contract, terminate</w:t>
      </w:r>
      <w:r>
        <w:rPr>
          <w:spacing w:val="1"/>
        </w:rPr>
        <w:t xml:space="preserve"> </w:t>
      </w:r>
      <w:r>
        <w:rPr>
          <w:spacing w:val="-1"/>
        </w:rPr>
        <w:t>the</w:t>
      </w:r>
      <w:r>
        <w:rPr>
          <w:spacing w:val="1"/>
        </w:rPr>
        <w:t xml:space="preserve"> </w:t>
      </w:r>
      <w:r>
        <w:rPr>
          <w:spacing w:val="-1"/>
        </w:rPr>
        <w:t>right</w:t>
      </w:r>
      <w:r>
        <w:t xml:space="preserve"> to</w:t>
      </w:r>
      <w:r>
        <w:rPr>
          <w:spacing w:val="1"/>
        </w:rPr>
        <w:t xml:space="preserve"> </w:t>
      </w:r>
      <w:r>
        <w:rPr>
          <w:spacing w:val="-1"/>
        </w:rPr>
        <w:t>proceed</w:t>
      </w:r>
      <w:r>
        <w:rPr>
          <w:spacing w:val="-4"/>
        </w:rPr>
        <w:t xml:space="preserve"> </w:t>
      </w:r>
      <w:r>
        <w:rPr>
          <w:spacing w:val="-2"/>
        </w:rPr>
        <w:t>with</w:t>
      </w:r>
      <w:r>
        <w:rPr>
          <w:spacing w:val="1"/>
        </w:rPr>
        <w:t xml:space="preserve"> </w:t>
      </w:r>
      <w:r>
        <w:t>the</w:t>
      </w:r>
      <w:r>
        <w:rPr>
          <w:spacing w:val="1"/>
        </w:rPr>
        <w:t xml:space="preserve"> </w:t>
      </w:r>
      <w:r>
        <w:rPr>
          <w:spacing w:val="-2"/>
        </w:rPr>
        <w:t>work</w:t>
      </w:r>
      <w:r>
        <w:rPr>
          <w:spacing w:val="55"/>
        </w:rPr>
        <w:t xml:space="preserve"> </w:t>
      </w:r>
      <w:r>
        <w:rPr>
          <w:spacing w:val="-1"/>
        </w:rPr>
        <w:t>(or</w:t>
      </w:r>
      <w:r>
        <w:t xml:space="preserve"> the</w:t>
      </w:r>
      <w:r>
        <w:rPr>
          <w:spacing w:val="1"/>
        </w:rPr>
        <w:t xml:space="preserve"> </w:t>
      </w:r>
      <w:r>
        <w:rPr>
          <w:spacing w:val="-1"/>
        </w:rPr>
        <w:t>separable part</w:t>
      </w:r>
      <w:r>
        <w:rPr>
          <w:spacing w:val="-4"/>
        </w:rPr>
        <w:t xml:space="preserve"> </w:t>
      </w:r>
      <w:r>
        <w:rPr>
          <w:spacing w:val="-1"/>
        </w:rPr>
        <w:t>of</w:t>
      </w:r>
      <w:r>
        <w:rPr>
          <w:spacing w:val="5"/>
        </w:rPr>
        <w:t xml:space="preserve"> </w:t>
      </w:r>
      <w:r>
        <w:rPr>
          <w:spacing w:val="-1"/>
        </w:rPr>
        <w:t>the</w:t>
      </w:r>
      <w:r>
        <w:rPr>
          <w:spacing w:val="1"/>
        </w:rPr>
        <w:t xml:space="preserve"> </w:t>
      </w:r>
      <w:r>
        <w:rPr>
          <w:spacing w:val="-2"/>
        </w:rPr>
        <w:t>work)</w:t>
      </w:r>
      <w:r>
        <w:rPr>
          <w:spacing w:val="-1"/>
        </w:rPr>
        <w:t xml:space="preserve"> </w:t>
      </w:r>
      <w:r>
        <w:t>that has</w:t>
      </w:r>
      <w:r>
        <w:rPr>
          <w:spacing w:val="-5"/>
        </w:rPr>
        <w:t xml:space="preserve"> </w:t>
      </w:r>
      <w:r>
        <w:rPr>
          <w:spacing w:val="-1"/>
        </w:rPr>
        <w:t>been</w:t>
      </w:r>
      <w:r>
        <w:rPr>
          <w:spacing w:val="1"/>
        </w:rPr>
        <w:t xml:space="preserve"> </w:t>
      </w:r>
      <w:r>
        <w:rPr>
          <w:spacing w:val="-1"/>
        </w:rPr>
        <w:t>delayed</w:t>
      </w:r>
      <w:r>
        <w:rPr>
          <w:spacing w:val="1"/>
        </w:rPr>
        <w:t xml:space="preserve"> </w:t>
      </w:r>
      <w:r>
        <w:t>or</w:t>
      </w:r>
      <w:r>
        <w:rPr>
          <w:spacing w:val="-1"/>
        </w:rPr>
        <w:t xml:space="preserve"> unsatisfactorily</w:t>
      </w:r>
      <w:r>
        <w:rPr>
          <w:spacing w:val="51"/>
        </w:rPr>
        <w:t xml:space="preserve"> </w:t>
      </w:r>
      <w:r>
        <w:rPr>
          <w:spacing w:val="-1"/>
        </w:rPr>
        <w:t>performed.</w:t>
      </w:r>
      <w:r>
        <w:rPr>
          <w:spacing w:val="65"/>
        </w:rPr>
        <w:t xml:space="preserve"> </w:t>
      </w:r>
      <w:r>
        <w:t>In</w:t>
      </w:r>
      <w:r>
        <w:rPr>
          <w:spacing w:val="-1"/>
        </w:rPr>
        <w:t xml:space="preserve"> this</w:t>
      </w:r>
      <w:r>
        <w:rPr>
          <w:spacing w:val="-2"/>
        </w:rPr>
        <w:t xml:space="preserve"> </w:t>
      </w:r>
      <w:r>
        <w:rPr>
          <w:spacing w:val="-1"/>
        </w:rPr>
        <w:t>event,</w:t>
      </w:r>
      <w:r>
        <w:t xml:space="preserve"> </w:t>
      </w:r>
      <w:r>
        <w:rPr>
          <w:spacing w:val="-1"/>
        </w:rPr>
        <w:t>the</w:t>
      </w:r>
      <w:r>
        <w:rPr>
          <w:spacing w:val="1"/>
        </w:rPr>
        <w:t xml:space="preserve"> </w:t>
      </w:r>
      <w:r>
        <w:rPr>
          <w:spacing w:val="-1"/>
        </w:rPr>
        <w:t>Government</w:t>
      </w:r>
      <w:r>
        <w:rPr>
          <w:spacing w:val="-4"/>
        </w:rPr>
        <w:t xml:space="preserve"> </w:t>
      </w:r>
      <w:r>
        <w:t>may</w:t>
      </w:r>
      <w:r>
        <w:rPr>
          <w:spacing w:val="-5"/>
        </w:rPr>
        <w:t xml:space="preserve"> </w:t>
      </w:r>
      <w:r>
        <w:t>take</w:t>
      </w:r>
      <w:r>
        <w:rPr>
          <w:spacing w:val="1"/>
        </w:rPr>
        <w:t xml:space="preserve"> </w:t>
      </w:r>
      <w:r>
        <w:rPr>
          <w:spacing w:val="-2"/>
        </w:rPr>
        <w:t>over</w:t>
      </w:r>
      <w:r>
        <w:t xml:space="preserve"> the</w:t>
      </w:r>
      <w:r>
        <w:rPr>
          <w:spacing w:val="3"/>
        </w:rPr>
        <w:t xml:space="preserve"> </w:t>
      </w:r>
      <w:r>
        <w:rPr>
          <w:spacing w:val="-2"/>
        </w:rPr>
        <w:t>work</w:t>
      </w:r>
      <w:r>
        <w:t xml:space="preserve"> and</w:t>
      </w:r>
      <w:r>
        <w:rPr>
          <w:spacing w:val="1"/>
        </w:rPr>
        <w:t xml:space="preserve"> </w:t>
      </w:r>
      <w:r>
        <w:rPr>
          <w:spacing w:val="-1"/>
        </w:rPr>
        <w:t>complete</w:t>
      </w:r>
      <w:r>
        <w:rPr>
          <w:spacing w:val="61"/>
        </w:rPr>
        <w:t xml:space="preserve"> </w:t>
      </w:r>
      <w:r>
        <w:rPr>
          <w:spacing w:val="-1"/>
        </w:rPr>
        <w:t>it</w:t>
      </w:r>
      <w:r>
        <w:t xml:space="preserve"> by</w:t>
      </w:r>
      <w:r>
        <w:rPr>
          <w:spacing w:val="-5"/>
        </w:rPr>
        <w:t xml:space="preserve"> </w:t>
      </w:r>
      <w:r>
        <w:rPr>
          <w:spacing w:val="-1"/>
        </w:rPr>
        <w:t>contract</w:t>
      </w:r>
      <w:r>
        <w:t xml:space="preserve"> or</w:t>
      </w:r>
      <w:r>
        <w:rPr>
          <w:spacing w:val="-1"/>
        </w:rPr>
        <w:t xml:space="preserve"> otherwise,</w:t>
      </w:r>
      <w:r>
        <w:t xml:space="preserve"> and</w:t>
      </w:r>
      <w:r>
        <w:rPr>
          <w:spacing w:val="-1"/>
        </w:rPr>
        <w:t xml:space="preserve"> </w:t>
      </w:r>
      <w:r>
        <w:rPr>
          <w:spacing w:val="1"/>
        </w:rPr>
        <w:t>may</w:t>
      </w:r>
      <w:r>
        <w:rPr>
          <w:spacing w:val="-5"/>
        </w:rPr>
        <w:t xml:space="preserve"> </w:t>
      </w:r>
      <w:r>
        <w:t>take</w:t>
      </w:r>
      <w:r>
        <w:rPr>
          <w:spacing w:val="-1"/>
        </w:rPr>
        <w:t xml:space="preserve"> possession</w:t>
      </w:r>
      <w:r>
        <w:rPr>
          <w:spacing w:val="1"/>
        </w:rPr>
        <w:t xml:space="preserve"> </w:t>
      </w:r>
      <w:r>
        <w:rPr>
          <w:spacing w:val="-1"/>
        </w:rPr>
        <w:t>of</w:t>
      </w:r>
      <w:r>
        <w:rPr>
          <w:spacing w:val="3"/>
        </w:rPr>
        <w:t xml:space="preserve"> </w:t>
      </w:r>
      <w:r>
        <w:rPr>
          <w:spacing w:val="-1"/>
        </w:rPr>
        <w:t>and</w:t>
      </w:r>
      <w:r>
        <w:rPr>
          <w:spacing w:val="1"/>
        </w:rPr>
        <w:t xml:space="preserve"> </w:t>
      </w:r>
      <w:r>
        <w:rPr>
          <w:spacing w:val="-1"/>
        </w:rPr>
        <w:t>use</w:t>
      </w:r>
      <w:r>
        <w:rPr>
          <w:spacing w:val="1"/>
        </w:rPr>
        <w:t xml:space="preserve"> </w:t>
      </w:r>
      <w:r>
        <w:rPr>
          <w:spacing w:val="-1"/>
        </w:rPr>
        <w:t>any</w:t>
      </w:r>
      <w:r>
        <w:rPr>
          <w:spacing w:val="-5"/>
        </w:rPr>
        <w:t xml:space="preserve"> </w:t>
      </w:r>
      <w:r>
        <w:t>materials,</w:t>
      </w:r>
      <w:r>
        <w:rPr>
          <w:spacing w:val="39"/>
        </w:rPr>
        <w:t xml:space="preserve"> </w:t>
      </w:r>
      <w:r>
        <w:rPr>
          <w:spacing w:val="-1"/>
        </w:rPr>
        <w:t>appliances,</w:t>
      </w:r>
      <w:r>
        <w:t xml:space="preserve"> and</w:t>
      </w:r>
      <w:r>
        <w:rPr>
          <w:spacing w:val="1"/>
        </w:rPr>
        <w:t xml:space="preserve"> </w:t>
      </w:r>
      <w:r>
        <w:rPr>
          <w:spacing w:val="-1"/>
        </w:rPr>
        <w:t xml:space="preserve">plant </w:t>
      </w:r>
      <w:r>
        <w:t>on</w:t>
      </w:r>
      <w:r>
        <w:rPr>
          <w:spacing w:val="1"/>
        </w:rPr>
        <w:t xml:space="preserve"> </w:t>
      </w:r>
      <w:r>
        <w:rPr>
          <w:spacing w:val="-1"/>
        </w:rPr>
        <w:t>the</w:t>
      </w:r>
      <w:r>
        <w:rPr>
          <w:spacing w:val="1"/>
        </w:rPr>
        <w:t xml:space="preserve"> </w:t>
      </w:r>
      <w:r>
        <w:rPr>
          <w:spacing w:val="-2"/>
        </w:rPr>
        <w:t>work</w:t>
      </w:r>
      <w:r>
        <w:t xml:space="preserve"> site</w:t>
      </w:r>
      <w:r>
        <w:rPr>
          <w:spacing w:val="1"/>
        </w:rPr>
        <w:t xml:space="preserve"> </w:t>
      </w:r>
      <w:r>
        <w:rPr>
          <w:spacing w:val="-1"/>
        </w:rPr>
        <w:t>necessary</w:t>
      </w:r>
      <w:r>
        <w:rPr>
          <w:spacing w:val="-4"/>
        </w:rPr>
        <w:t xml:space="preserve"> </w:t>
      </w:r>
      <w:r>
        <w:rPr>
          <w:spacing w:val="1"/>
        </w:rPr>
        <w:t>for</w:t>
      </w:r>
      <w:r>
        <w:t xml:space="preserve"> </w:t>
      </w:r>
      <w:r>
        <w:rPr>
          <w:spacing w:val="-1"/>
        </w:rPr>
        <w:t xml:space="preserve">completing the </w:t>
      </w:r>
      <w:r>
        <w:rPr>
          <w:spacing w:val="-2"/>
        </w:rPr>
        <w:t>work.</w:t>
      </w:r>
      <w:r>
        <w:rPr>
          <w:spacing w:val="1"/>
        </w:rPr>
        <w:t xml:space="preserve"> The</w:t>
      </w:r>
      <w:r>
        <w:rPr>
          <w:spacing w:val="63"/>
        </w:rPr>
        <w:t xml:space="preserve"> </w:t>
      </w:r>
      <w:r>
        <w:rPr>
          <w:spacing w:val="-1"/>
        </w:rPr>
        <w:t xml:space="preserve">contractor </w:t>
      </w:r>
      <w:r>
        <w:t>and</w:t>
      </w:r>
      <w:r>
        <w:rPr>
          <w:spacing w:val="1"/>
        </w:rPr>
        <w:t xml:space="preserve"> </w:t>
      </w:r>
      <w:r>
        <w:t xml:space="preserve">its </w:t>
      </w:r>
      <w:r>
        <w:rPr>
          <w:spacing w:val="-2"/>
        </w:rPr>
        <w:t>sureties</w:t>
      </w:r>
      <w:r>
        <w:t xml:space="preserve"> </w:t>
      </w:r>
      <w:r>
        <w:rPr>
          <w:spacing w:val="-1"/>
        </w:rPr>
        <w:t>shall</w:t>
      </w:r>
      <w:r>
        <w:t xml:space="preserve"> be</w:t>
      </w:r>
      <w:r>
        <w:rPr>
          <w:spacing w:val="1"/>
        </w:rPr>
        <w:t xml:space="preserve"> </w:t>
      </w:r>
      <w:r>
        <w:rPr>
          <w:spacing w:val="-1"/>
        </w:rPr>
        <w:t>liable</w:t>
      </w:r>
      <w:r>
        <w:rPr>
          <w:spacing w:val="-4"/>
        </w:rPr>
        <w:t xml:space="preserve"> </w:t>
      </w:r>
      <w:r>
        <w:rPr>
          <w:spacing w:val="1"/>
        </w:rPr>
        <w:t>for</w:t>
      </w:r>
      <w:r>
        <w:rPr>
          <w:spacing w:val="-1"/>
        </w:rPr>
        <w:t xml:space="preserve"> any</w:t>
      </w:r>
      <w:r>
        <w:rPr>
          <w:spacing w:val="-4"/>
        </w:rPr>
        <w:t xml:space="preserve"> </w:t>
      </w:r>
      <w:r>
        <w:t>damages</w:t>
      </w:r>
      <w:r>
        <w:rPr>
          <w:spacing w:val="-2"/>
        </w:rPr>
        <w:t xml:space="preserve"> </w:t>
      </w:r>
      <w:r>
        <w:t>to</w:t>
      </w:r>
      <w:r>
        <w:rPr>
          <w:spacing w:val="1"/>
        </w:rPr>
        <w:t xml:space="preserve"> </w:t>
      </w:r>
      <w:r>
        <w:rPr>
          <w:spacing w:val="-1"/>
        </w:rPr>
        <w:t>the</w:t>
      </w:r>
      <w:r>
        <w:rPr>
          <w:spacing w:val="1"/>
        </w:rPr>
        <w:t xml:space="preserve"> </w:t>
      </w:r>
      <w:r>
        <w:rPr>
          <w:spacing w:val="-1"/>
        </w:rPr>
        <w:t>Government</w:t>
      </w:r>
      <w:r>
        <w:rPr>
          <w:spacing w:val="65"/>
        </w:rPr>
        <w:t xml:space="preserve"> </w:t>
      </w:r>
      <w:r>
        <w:rPr>
          <w:spacing w:val="-1"/>
        </w:rPr>
        <w:t xml:space="preserve">resulting </w:t>
      </w:r>
      <w:r>
        <w:t>from</w:t>
      </w:r>
      <w:r>
        <w:rPr>
          <w:spacing w:val="-1"/>
        </w:rPr>
        <w:t xml:space="preserve"> </w:t>
      </w:r>
      <w:r>
        <w:t>the</w:t>
      </w:r>
      <w:r>
        <w:rPr>
          <w:spacing w:val="-1"/>
        </w:rPr>
        <w:t xml:space="preserve"> contractor</w:t>
      </w:r>
      <w:r>
        <w:rPr>
          <w:rFonts w:cs="Arial"/>
          <w:spacing w:val="-1"/>
        </w:rPr>
        <w:t>’s</w:t>
      </w:r>
      <w:r>
        <w:rPr>
          <w:rFonts w:cs="Arial"/>
        </w:rPr>
        <w:t xml:space="preserve"> </w:t>
      </w:r>
      <w:r>
        <w:rPr>
          <w:spacing w:val="-1"/>
        </w:rPr>
        <w:t>refusal</w:t>
      </w:r>
      <w:r>
        <w:t xml:space="preserve"> or</w:t>
      </w:r>
      <w:r>
        <w:rPr>
          <w:spacing w:val="-6"/>
        </w:rPr>
        <w:t xml:space="preserve"> </w:t>
      </w:r>
      <w:r>
        <w:rPr>
          <w:spacing w:val="-1"/>
        </w:rPr>
        <w:t>failure</w:t>
      </w:r>
      <w:r>
        <w:rPr>
          <w:spacing w:val="1"/>
        </w:rPr>
        <w:t xml:space="preserve"> </w:t>
      </w:r>
      <w:r>
        <w:t>to</w:t>
      </w:r>
      <w:r>
        <w:rPr>
          <w:spacing w:val="1"/>
        </w:rPr>
        <w:t xml:space="preserve"> </w:t>
      </w:r>
      <w:r>
        <w:rPr>
          <w:spacing w:val="-1"/>
        </w:rPr>
        <w:t>complete</w:t>
      </w:r>
      <w:r>
        <w:rPr>
          <w:spacing w:val="1"/>
        </w:rPr>
        <w:t xml:space="preserve"> </w:t>
      </w:r>
      <w:r>
        <w:rPr>
          <w:spacing w:val="-1"/>
        </w:rPr>
        <w:t>the</w:t>
      </w:r>
      <w:r>
        <w:rPr>
          <w:spacing w:val="1"/>
        </w:rPr>
        <w:t xml:space="preserve"> </w:t>
      </w:r>
      <w:r>
        <w:rPr>
          <w:spacing w:val="-2"/>
        </w:rPr>
        <w:t>work</w:t>
      </w:r>
      <w:r>
        <w:t xml:space="preserve"> </w:t>
      </w:r>
      <w:r>
        <w:rPr>
          <w:spacing w:val="-2"/>
        </w:rPr>
        <w:t>within</w:t>
      </w:r>
      <w:r>
        <w:rPr>
          <w:spacing w:val="2"/>
        </w:rPr>
        <w:t xml:space="preserve"> </w:t>
      </w:r>
      <w:r>
        <w:t>this</w:t>
      </w:r>
      <w:r>
        <w:rPr>
          <w:spacing w:val="59"/>
        </w:rPr>
        <w:t xml:space="preserve"> </w:t>
      </w:r>
      <w:r>
        <w:t>specified</w:t>
      </w:r>
      <w:r>
        <w:rPr>
          <w:spacing w:val="-1"/>
        </w:rPr>
        <w:t xml:space="preserve"> time,</w:t>
      </w:r>
      <w:r>
        <w:t xml:space="preserve"> </w:t>
      </w:r>
      <w:r>
        <w:rPr>
          <w:spacing w:val="-1"/>
        </w:rPr>
        <w:t xml:space="preserve">whether </w:t>
      </w:r>
      <w:r>
        <w:t>or</w:t>
      </w:r>
      <w:r>
        <w:rPr>
          <w:spacing w:val="-1"/>
        </w:rPr>
        <w:t xml:space="preserve"> </w:t>
      </w:r>
      <w:r>
        <w:t xml:space="preserve">not </w:t>
      </w:r>
      <w:r>
        <w:rPr>
          <w:spacing w:val="-1"/>
        </w:rPr>
        <w:t>the</w:t>
      </w:r>
      <w:r>
        <w:rPr>
          <w:spacing w:val="1"/>
        </w:rPr>
        <w:t xml:space="preserve"> </w:t>
      </w:r>
      <w:r>
        <w:rPr>
          <w:spacing w:val="-1"/>
        </w:rPr>
        <w:t>contractor</w:t>
      </w:r>
      <w:r>
        <w:rPr>
          <w:rFonts w:cs="Arial"/>
          <w:spacing w:val="-1"/>
        </w:rPr>
        <w:t>’s</w:t>
      </w:r>
      <w:r>
        <w:rPr>
          <w:rFonts w:cs="Arial"/>
        </w:rPr>
        <w:t xml:space="preserve"> </w:t>
      </w:r>
      <w:r>
        <w:rPr>
          <w:spacing w:val="-1"/>
        </w:rPr>
        <w:t>right</w:t>
      </w:r>
      <w:r>
        <w:t xml:space="preserve"> to</w:t>
      </w:r>
      <w:r>
        <w:rPr>
          <w:spacing w:val="1"/>
        </w:rPr>
        <w:t xml:space="preserve"> </w:t>
      </w:r>
      <w:r>
        <w:rPr>
          <w:spacing w:val="-1"/>
        </w:rPr>
        <w:t>proceed</w:t>
      </w:r>
      <w:r>
        <w:rPr>
          <w:spacing w:val="1"/>
        </w:rPr>
        <w:t xml:space="preserve"> </w:t>
      </w:r>
      <w:r>
        <w:rPr>
          <w:spacing w:val="-2"/>
        </w:rPr>
        <w:t>with</w:t>
      </w:r>
      <w:r>
        <w:rPr>
          <w:spacing w:val="1"/>
        </w:rPr>
        <w:t xml:space="preserve"> </w:t>
      </w:r>
      <w:r>
        <w:t>the</w:t>
      </w:r>
      <w:r>
        <w:rPr>
          <w:spacing w:val="1"/>
        </w:rPr>
        <w:t xml:space="preserve"> </w:t>
      </w:r>
      <w:r>
        <w:rPr>
          <w:spacing w:val="-2"/>
        </w:rPr>
        <w:t>work</w:t>
      </w:r>
      <w:r>
        <w:t xml:space="preserve"> is</w:t>
      </w:r>
      <w:r>
        <w:rPr>
          <w:spacing w:val="35"/>
        </w:rPr>
        <w:t xml:space="preserve"> </w:t>
      </w:r>
      <w:r>
        <w:rPr>
          <w:spacing w:val="-1"/>
        </w:rPr>
        <w:t>terminated.</w:t>
      </w:r>
      <w:r>
        <w:rPr>
          <w:spacing w:val="62"/>
        </w:rPr>
        <w:t xml:space="preserve"> </w:t>
      </w:r>
      <w:r>
        <w:rPr>
          <w:spacing w:val="1"/>
        </w:rPr>
        <w:t>This</w:t>
      </w:r>
      <w:r>
        <w:t xml:space="preserve"> </w:t>
      </w:r>
      <w:r>
        <w:rPr>
          <w:spacing w:val="-1"/>
        </w:rPr>
        <w:t>liability</w:t>
      </w:r>
      <w:r>
        <w:rPr>
          <w:spacing w:val="-4"/>
        </w:rPr>
        <w:t xml:space="preserve"> </w:t>
      </w:r>
      <w:r>
        <w:rPr>
          <w:spacing w:val="-1"/>
        </w:rPr>
        <w:t>includes</w:t>
      </w:r>
      <w:r>
        <w:t xml:space="preserve"> </w:t>
      </w:r>
      <w:r>
        <w:rPr>
          <w:spacing w:val="1"/>
        </w:rPr>
        <w:t>any</w:t>
      </w:r>
      <w:r>
        <w:rPr>
          <w:spacing w:val="-5"/>
        </w:rPr>
        <w:t xml:space="preserve"> </w:t>
      </w:r>
      <w:r>
        <w:t>increased</w:t>
      </w:r>
      <w:r>
        <w:rPr>
          <w:spacing w:val="1"/>
        </w:rPr>
        <w:t xml:space="preserve"> </w:t>
      </w:r>
      <w:r>
        <w:rPr>
          <w:spacing w:val="-1"/>
        </w:rPr>
        <w:t>costs</w:t>
      </w:r>
      <w:r>
        <w:t xml:space="preserve"> </w:t>
      </w:r>
      <w:r>
        <w:rPr>
          <w:spacing w:val="-1"/>
        </w:rPr>
        <w:t>incurred</w:t>
      </w:r>
      <w:r>
        <w:rPr>
          <w:spacing w:val="1"/>
        </w:rPr>
        <w:t xml:space="preserve"> </w:t>
      </w:r>
      <w:r>
        <w:t>by</w:t>
      </w:r>
      <w:r>
        <w:rPr>
          <w:spacing w:val="-5"/>
        </w:rPr>
        <w:t xml:space="preserve"> </w:t>
      </w:r>
      <w:r>
        <w:rPr>
          <w:spacing w:val="-1"/>
        </w:rPr>
        <w:t>the</w:t>
      </w:r>
      <w:r>
        <w:rPr>
          <w:spacing w:val="63"/>
        </w:rPr>
        <w:t xml:space="preserve"> </w:t>
      </w:r>
      <w:r>
        <w:rPr>
          <w:spacing w:val="-1"/>
        </w:rPr>
        <w:t>Government</w:t>
      </w:r>
      <w:r>
        <w:t xml:space="preserve"> </w:t>
      </w:r>
      <w:r>
        <w:rPr>
          <w:spacing w:val="-1"/>
        </w:rPr>
        <w:t>in</w:t>
      </w:r>
      <w:r>
        <w:rPr>
          <w:spacing w:val="1"/>
        </w:rPr>
        <w:t xml:space="preserve"> </w:t>
      </w:r>
      <w:r>
        <w:rPr>
          <w:spacing w:val="-1"/>
        </w:rPr>
        <w:t xml:space="preserve">completing </w:t>
      </w:r>
      <w:r>
        <w:t>the</w:t>
      </w:r>
      <w:r>
        <w:rPr>
          <w:spacing w:val="1"/>
        </w:rPr>
        <w:t xml:space="preserve"> </w:t>
      </w:r>
      <w:r>
        <w:rPr>
          <w:spacing w:val="-2"/>
        </w:rPr>
        <w:t>work.</w:t>
      </w:r>
    </w:p>
    <w:p w:rsidR="004F1640" w:rsidRDefault="004F1640" w:rsidP="00ED32A2">
      <w:pPr>
        <w:rPr>
          <w:rFonts w:ascii="Arial" w:eastAsia="Arial" w:hAnsi="Arial" w:cs="Arial"/>
          <w:sz w:val="24"/>
          <w:szCs w:val="24"/>
        </w:rPr>
      </w:pPr>
    </w:p>
    <w:p w:rsidR="00E343B5" w:rsidRDefault="004F1640" w:rsidP="00764097">
      <w:pPr>
        <w:pStyle w:val="BodyText"/>
        <w:ind w:left="168" w:right="144" w:firstLine="0"/>
        <w:jc w:val="center"/>
        <w:rPr>
          <w:spacing w:val="-1"/>
        </w:rPr>
      </w:pPr>
      <w:r>
        <w:rPr>
          <w:spacing w:val="-1"/>
        </w:rPr>
        <w:t>(End</w:t>
      </w:r>
      <w:r>
        <w:rPr>
          <w:spacing w:val="1"/>
        </w:rPr>
        <w:t xml:space="preserve"> </w:t>
      </w:r>
      <w:r>
        <w:rPr>
          <w:spacing w:val="-1"/>
        </w:rPr>
        <w:t>of</w:t>
      </w:r>
      <w:r>
        <w:rPr>
          <w:spacing w:val="3"/>
        </w:rPr>
        <w:t xml:space="preserve"> c</w:t>
      </w:r>
      <w:r>
        <w:rPr>
          <w:spacing w:val="-1"/>
        </w:rPr>
        <w:t>lause)</w:t>
      </w:r>
    </w:p>
    <w:p w:rsidR="00764097" w:rsidRDefault="00764097" w:rsidP="00E343B5">
      <w:pPr>
        <w:pStyle w:val="BodyText"/>
        <w:ind w:left="0" w:right="144" w:firstLine="0"/>
        <w:rPr>
          <w:spacing w:val="-1"/>
        </w:rPr>
      </w:pPr>
    </w:p>
    <w:p w:rsidR="004F1640" w:rsidRDefault="004F1640" w:rsidP="00ED32A2">
      <w:pPr>
        <w:pStyle w:val="Heading1"/>
        <w:ind w:left="0"/>
        <w:rPr>
          <w:b w:val="0"/>
          <w:bCs w:val="0"/>
          <w:u w:val="none"/>
        </w:rPr>
      </w:pPr>
      <w:r w:rsidRPr="00F57846">
        <w:rPr>
          <w:spacing w:val="-1"/>
        </w:rPr>
        <w:t>852.247-</w:t>
      </w:r>
      <w:proofErr w:type="gramStart"/>
      <w:r w:rsidRPr="00F57846">
        <w:rPr>
          <w:spacing w:val="-1"/>
        </w:rPr>
        <w:t>70</w:t>
      </w:r>
      <w:r w:rsidRPr="00F57846">
        <w:t xml:space="preserve"> </w:t>
      </w:r>
      <w:r w:rsidRPr="00F57846">
        <w:rPr>
          <w:spacing w:val="4"/>
        </w:rPr>
        <w:t xml:space="preserve"> </w:t>
      </w:r>
      <w:r w:rsidRPr="00F57846">
        <w:rPr>
          <w:spacing w:val="-1"/>
        </w:rPr>
        <w:t>Determining</w:t>
      </w:r>
      <w:proofErr w:type="gramEnd"/>
      <w:r w:rsidRPr="00F57846">
        <w:t xml:space="preserve"> </w:t>
      </w:r>
      <w:r w:rsidRPr="00F57846">
        <w:rPr>
          <w:spacing w:val="-1"/>
        </w:rPr>
        <w:t>transportation</w:t>
      </w:r>
      <w:r w:rsidRPr="00F57846">
        <w:t xml:space="preserve"> </w:t>
      </w:r>
      <w:r w:rsidRPr="00F57846">
        <w:rPr>
          <w:spacing w:val="-1"/>
        </w:rPr>
        <w:t>costs</w:t>
      </w:r>
      <w:r w:rsidRPr="00F57846">
        <w:rPr>
          <w:spacing w:val="1"/>
        </w:rPr>
        <w:t xml:space="preserve"> </w:t>
      </w:r>
      <w:r w:rsidRPr="00F57846">
        <w:rPr>
          <w:spacing w:val="-1"/>
        </w:rPr>
        <w:t>for</w:t>
      </w:r>
      <w:r w:rsidRPr="00F57846">
        <w:t xml:space="preserve"> bid </w:t>
      </w:r>
      <w:r w:rsidRPr="00F57846">
        <w:rPr>
          <w:spacing w:val="-1"/>
        </w:rPr>
        <w:t>evaluation</w:t>
      </w:r>
      <w:r>
        <w:rPr>
          <w:spacing w:val="-1"/>
          <w:u w:val="none"/>
        </w:rPr>
        <w:t>.</w:t>
      </w:r>
    </w:p>
    <w:p w:rsidR="004F1640" w:rsidRDefault="004F1640" w:rsidP="00ED32A2">
      <w:pPr>
        <w:spacing w:before="11"/>
        <w:rPr>
          <w:rFonts w:ascii="Arial" w:eastAsia="Arial" w:hAnsi="Arial" w:cs="Arial"/>
          <w:b/>
          <w:bCs/>
          <w:sz w:val="17"/>
          <w:szCs w:val="17"/>
        </w:rPr>
      </w:pPr>
    </w:p>
    <w:p w:rsidR="004F1640" w:rsidRDefault="004F1640" w:rsidP="00ED32A2">
      <w:pPr>
        <w:pStyle w:val="BodyText"/>
        <w:spacing w:before="69"/>
        <w:ind w:left="0" w:right="1420" w:firstLine="0"/>
        <w:jc w:val="center"/>
      </w:pPr>
      <w:r>
        <w:t xml:space="preserve">As </w:t>
      </w:r>
      <w:r>
        <w:rPr>
          <w:spacing w:val="-1"/>
        </w:rPr>
        <w:t>prescribed</w:t>
      </w:r>
      <w:r>
        <w:rPr>
          <w:spacing w:val="1"/>
        </w:rPr>
        <w:t xml:space="preserve"> </w:t>
      </w:r>
      <w:r>
        <w:rPr>
          <w:spacing w:val="-1"/>
        </w:rPr>
        <w:t>in 847.305-70,</w:t>
      </w:r>
      <w:r>
        <w:t xml:space="preserve"> </w:t>
      </w:r>
      <w:r>
        <w:rPr>
          <w:spacing w:val="-1"/>
        </w:rPr>
        <w:t>insert</w:t>
      </w:r>
      <w:r>
        <w:rPr>
          <w:spacing w:val="-2"/>
        </w:rPr>
        <w:t xml:space="preserve"> </w:t>
      </w:r>
      <w:r>
        <w:t>the</w:t>
      </w:r>
      <w:r>
        <w:rPr>
          <w:spacing w:val="-4"/>
        </w:rPr>
        <w:t xml:space="preserve"> </w:t>
      </w:r>
      <w:r>
        <w:rPr>
          <w:spacing w:val="-1"/>
        </w:rPr>
        <w:t>following provision:</w:t>
      </w:r>
    </w:p>
    <w:p w:rsidR="004F1640" w:rsidRPr="0081100C" w:rsidRDefault="004F1640" w:rsidP="004F1640">
      <w:pPr>
        <w:rPr>
          <w:rFonts w:ascii="Arial" w:eastAsia="Arial" w:hAnsi="Arial" w:cs="Arial"/>
          <w:sz w:val="20"/>
          <w:szCs w:val="24"/>
        </w:rPr>
      </w:pPr>
    </w:p>
    <w:p w:rsidR="004F1640" w:rsidRDefault="004F1640" w:rsidP="004F1640">
      <w:pPr>
        <w:ind w:left="140"/>
        <w:jc w:val="center"/>
        <w:rPr>
          <w:rFonts w:ascii="Arial" w:eastAsia="Arial" w:hAnsi="Arial" w:cs="Arial"/>
          <w:sz w:val="24"/>
          <w:szCs w:val="24"/>
        </w:rPr>
      </w:pPr>
      <w:r>
        <w:rPr>
          <w:rFonts w:ascii="Arial"/>
          <w:b/>
          <w:sz w:val="24"/>
        </w:rPr>
        <w:t>D</w:t>
      </w:r>
      <w:r>
        <w:rPr>
          <w:rFonts w:ascii="Arial"/>
          <w:b/>
          <w:sz w:val="19"/>
        </w:rPr>
        <w:t>ETERMINING</w:t>
      </w:r>
      <w:r>
        <w:rPr>
          <w:rFonts w:ascii="Arial"/>
          <w:b/>
          <w:spacing w:val="-21"/>
          <w:sz w:val="19"/>
        </w:rPr>
        <w:t xml:space="preserve"> </w:t>
      </w:r>
      <w:r>
        <w:rPr>
          <w:rFonts w:ascii="Arial"/>
          <w:b/>
          <w:spacing w:val="-1"/>
          <w:sz w:val="24"/>
        </w:rPr>
        <w:t>T</w:t>
      </w:r>
      <w:r>
        <w:rPr>
          <w:rFonts w:ascii="Arial"/>
          <w:b/>
          <w:spacing w:val="-1"/>
          <w:sz w:val="19"/>
        </w:rPr>
        <w:t>RANSPORTATION</w:t>
      </w:r>
      <w:r>
        <w:rPr>
          <w:rFonts w:ascii="Arial"/>
          <w:b/>
          <w:spacing w:val="-22"/>
          <w:sz w:val="19"/>
        </w:rPr>
        <w:t xml:space="preserve"> </w:t>
      </w:r>
      <w:r>
        <w:rPr>
          <w:rFonts w:ascii="Arial"/>
          <w:b/>
          <w:sz w:val="24"/>
        </w:rPr>
        <w:t>C</w:t>
      </w:r>
      <w:r>
        <w:rPr>
          <w:rFonts w:ascii="Arial"/>
          <w:b/>
          <w:sz w:val="19"/>
        </w:rPr>
        <w:t>OSTS</w:t>
      </w:r>
      <w:r>
        <w:rPr>
          <w:rFonts w:ascii="Arial"/>
          <w:b/>
          <w:spacing w:val="-13"/>
          <w:sz w:val="19"/>
        </w:rPr>
        <w:t xml:space="preserve"> </w:t>
      </w:r>
      <w:r>
        <w:rPr>
          <w:rFonts w:ascii="Arial"/>
          <w:b/>
          <w:spacing w:val="-1"/>
          <w:sz w:val="19"/>
        </w:rPr>
        <w:t>FOR</w:t>
      </w:r>
      <w:r>
        <w:rPr>
          <w:rFonts w:ascii="Arial"/>
          <w:b/>
          <w:spacing w:val="-13"/>
          <w:sz w:val="19"/>
        </w:rPr>
        <w:t xml:space="preserve"> </w:t>
      </w:r>
      <w:r>
        <w:rPr>
          <w:rFonts w:ascii="Arial"/>
          <w:b/>
          <w:sz w:val="24"/>
        </w:rPr>
        <w:t>B</w:t>
      </w:r>
      <w:r>
        <w:rPr>
          <w:rFonts w:ascii="Arial"/>
          <w:b/>
          <w:sz w:val="19"/>
        </w:rPr>
        <w:t>ID</w:t>
      </w:r>
      <w:r>
        <w:rPr>
          <w:rFonts w:ascii="Arial"/>
          <w:b/>
          <w:spacing w:val="-9"/>
          <w:sz w:val="19"/>
        </w:rPr>
        <w:t xml:space="preserve"> </w:t>
      </w:r>
      <w:r>
        <w:rPr>
          <w:rFonts w:ascii="Arial"/>
          <w:b/>
          <w:spacing w:val="-1"/>
          <w:sz w:val="24"/>
        </w:rPr>
        <w:t>E</w:t>
      </w:r>
      <w:r>
        <w:rPr>
          <w:rFonts w:ascii="Arial"/>
          <w:b/>
          <w:spacing w:val="-1"/>
          <w:sz w:val="19"/>
        </w:rPr>
        <w:t>VALUATION</w:t>
      </w:r>
      <w:r>
        <w:rPr>
          <w:rFonts w:ascii="Arial"/>
          <w:b/>
          <w:spacing w:val="-17"/>
          <w:sz w:val="19"/>
        </w:rPr>
        <w:t xml:space="preserve"> </w:t>
      </w:r>
      <w:r>
        <w:rPr>
          <w:rFonts w:ascii="Arial"/>
          <w:b/>
          <w:spacing w:val="-1"/>
          <w:sz w:val="24"/>
        </w:rPr>
        <w:t>(APR</w:t>
      </w:r>
      <w:r>
        <w:rPr>
          <w:rFonts w:ascii="Arial"/>
          <w:b/>
          <w:spacing w:val="-23"/>
          <w:sz w:val="24"/>
        </w:rPr>
        <w:t xml:space="preserve"> </w:t>
      </w:r>
      <w:r>
        <w:rPr>
          <w:rFonts w:ascii="Arial"/>
          <w:b/>
          <w:sz w:val="24"/>
        </w:rPr>
        <w:t>1984)</w:t>
      </w:r>
    </w:p>
    <w:p w:rsidR="004F1640" w:rsidRPr="005A5CD5" w:rsidRDefault="004F1640" w:rsidP="004F1640">
      <w:pPr>
        <w:rPr>
          <w:rFonts w:ascii="Arial" w:eastAsia="Arial" w:hAnsi="Arial" w:cs="Arial"/>
          <w:b/>
          <w:bCs/>
          <w:sz w:val="18"/>
          <w:szCs w:val="24"/>
        </w:rPr>
      </w:pPr>
    </w:p>
    <w:p w:rsidR="00E343B5" w:rsidRDefault="004F1640" w:rsidP="00ED32A2">
      <w:pPr>
        <w:pStyle w:val="BodyText"/>
        <w:ind w:left="0" w:right="10" w:firstLine="540"/>
        <w:rPr>
          <w:spacing w:val="-1"/>
        </w:rPr>
        <w:sectPr w:rsidR="00E343B5" w:rsidSect="00780A6C">
          <w:pgSz w:w="12240" w:h="15840"/>
          <w:pgMar w:top="1440" w:right="1530" w:bottom="1220" w:left="1660" w:header="741" w:footer="1036" w:gutter="0"/>
          <w:cols w:space="720"/>
        </w:sectPr>
      </w:pPr>
      <w:r>
        <w:rPr>
          <w:spacing w:val="-1"/>
        </w:rPr>
        <w:t>For</w:t>
      </w:r>
      <w:r>
        <w:t xml:space="preserve"> the</w:t>
      </w:r>
      <w:r>
        <w:rPr>
          <w:spacing w:val="1"/>
        </w:rPr>
        <w:t xml:space="preserve"> </w:t>
      </w:r>
      <w:r>
        <w:rPr>
          <w:spacing w:val="-1"/>
        </w:rPr>
        <w:t>purpose</w:t>
      </w:r>
      <w:r>
        <w:rPr>
          <w:spacing w:val="-4"/>
        </w:rPr>
        <w:t xml:space="preserve"> </w:t>
      </w:r>
      <w:r>
        <w:rPr>
          <w:spacing w:val="-1"/>
        </w:rPr>
        <w:t>of</w:t>
      </w:r>
      <w:r>
        <w:rPr>
          <w:spacing w:val="5"/>
        </w:rPr>
        <w:t xml:space="preserve"> </w:t>
      </w:r>
      <w:r>
        <w:rPr>
          <w:spacing w:val="-1"/>
        </w:rPr>
        <w:t>evaluating bids</w:t>
      </w:r>
      <w:r>
        <w:rPr>
          <w:spacing w:val="-2"/>
        </w:rPr>
        <w:t xml:space="preserve"> </w:t>
      </w:r>
      <w:r>
        <w:t>and</w:t>
      </w:r>
      <w:r>
        <w:rPr>
          <w:spacing w:val="-1"/>
        </w:rPr>
        <w:t xml:space="preserve"> </w:t>
      </w:r>
      <w:r>
        <w:rPr>
          <w:spacing w:val="1"/>
        </w:rPr>
        <w:t>for</w:t>
      </w:r>
      <w:r>
        <w:rPr>
          <w:spacing w:val="-3"/>
        </w:rPr>
        <w:t xml:space="preserve"> </w:t>
      </w:r>
      <w:r>
        <w:rPr>
          <w:spacing w:val="-1"/>
        </w:rPr>
        <w:t xml:space="preserve">no </w:t>
      </w:r>
      <w:r>
        <w:t>other</w:t>
      </w:r>
      <w:r>
        <w:rPr>
          <w:spacing w:val="-3"/>
        </w:rPr>
        <w:t xml:space="preserve"> </w:t>
      </w:r>
      <w:r>
        <w:rPr>
          <w:spacing w:val="-1"/>
        </w:rPr>
        <w:t>purpose,</w:t>
      </w:r>
      <w:r>
        <w:t xml:space="preserve"> the</w:t>
      </w:r>
      <w:r>
        <w:rPr>
          <w:spacing w:val="-1"/>
        </w:rPr>
        <w:t xml:space="preserve"> </w:t>
      </w:r>
      <w:r>
        <w:rPr>
          <w:spacing w:val="-2"/>
        </w:rPr>
        <w:t>delivered</w:t>
      </w:r>
      <w:r>
        <w:rPr>
          <w:spacing w:val="2"/>
        </w:rPr>
        <w:t xml:space="preserve"> </w:t>
      </w:r>
      <w:r>
        <w:rPr>
          <w:spacing w:val="-1"/>
        </w:rPr>
        <w:t>price</w:t>
      </w:r>
      <w:r>
        <w:rPr>
          <w:spacing w:val="57"/>
        </w:rPr>
        <w:t xml:space="preserve"> </w:t>
      </w:r>
      <w:r>
        <w:t>per</w:t>
      </w:r>
      <w:r>
        <w:rPr>
          <w:spacing w:val="-1"/>
        </w:rPr>
        <w:t xml:space="preserve"> unit</w:t>
      </w:r>
      <w:r>
        <w:t xml:space="preserve"> </w:t>
      </w:r>
      <w:r>
        <w:rPr>
          <w:spacing w:val="-2"/>
        </w:rPr>
        <w:t>will</w:t>
      </w:r>
      <w:r>
        <w:t xml:space="preserve"> be</w:t>
      </w:r>
      <w:r>
        <w:rPr>
          <w:spacing w:val="1"/>
        </w:rPr>
        <w:t xml:space="preserve"> </w:t>
      </w:r>
      <w:r>
        <w:rPr>
          <w:spacing w:val="-1"/>
        </w:rPr>
        <w:t>determined</w:t>
      </w:r>
      <w:r>
        <w:rPr>
          <w:spacing w:val="1"/>
        </w:rPr>
        <w:t xml:space="preserve"> </w:t>
      </w:r>
      <w:r>
        <w:t>by</w:t>
      </w:r>
      <w:r>
        <w:rPr>
          <w:spacing w:val="-5"/>
        </w:rPr>
        <w:t xml:space="preserve"> </w:t>
      </w:r>
      <w:r>
        <w:rPr>
          <w:spacing w:val="-1"/>
        </w:rPr>
        <w:t xml:space="preserve">adding </w:t>
      </w:r>
      <w:r>
        <w:t>the</w:t>
      </w:r>
      <w:r>
        <w:rPr>
          <w:spacing w:val="-1"/>
        </w:rPr>
        <w:t xml:space="preserve"> </w:t>
      </w:r>
      <w:r>
        <w:rPr>
          <w:spacing w:val="-2"/>
        </w:rPr>
        <w:t>nationwide</w:t>
      </w:r>
      <w:r>
        <w:rPr>
          <w:spacing w:val="1"/>
        </w:rPr>
        <w:t xml:space="preserve"> </w:t>
      </w:r>
      <w:r>
        <w:rPr>
          <w:spacing w:val="-1"/>
        </w:rPr>
        <w:t>average</w:t>
      </w:r>
      <w:r>
        <w:rPr>
          <w:spacing w:val="1"/>
        </w:rPr>
        <w:t xml:space="preserve"> </w:t>
      </w:r>
      <w:r>
        <w:rPr>
          <w:spacing w:val="-1"/>
        </w:rPr>
        <w:t>transportation</w:t>
      </w:r>
      <w:r>
        <w:rPr>
          <w:spacing w:val="79"/>
        </w:rPr>
        <w:t xml:space="preserve"> </w:t>
      </w:r>
      <w:r>
        <w:rPr>
          <w:spacing w:val="-1"/>
        </w:rPr>
        <w:t>charge</w:t>
      </w:r>
      <w:r>
        <w:rPr>
          <w:spacing w:val="1"/>
        </w:rPr>
        <w:t xml:space="preserve"> </w:t>
      </w:r>
      <w:r>
        <w:t>to</w:t>
      </w:r>
      <w:r>
        <w:rPr>
          <w:spacing w:val="1"/>
        </w:rPr>
        <w:t xml:space="preserve"> </w:t>
      </w:r>
      <w:r>
        <w:rPr>
          <w:spacing w:val="-1"/>
        </w:rPr>
        <w:t>the f.o.b.</w:t>
      </w:r>
      <w:r>
        <w:rPr>
          <w:spacing w:val="-2"/>
        </w:rPr>
        <w:t xml:space="preserve"> </w:t>
      </w:r>
      <w:r>
        <w:rPr>
          <w:spacing w:val="-1"/>
        </w:rPr>
        <w:t>origin</w:t>
      </w:r>
      <w:r>
        <w:rPr>
          <w:spacing w:val="1"/>
        </w:rPr>
        <w:t xml:space="preserve"> </w:t>
      </w:r>
      <w:r>
        <w:rPr>
          <w:spacing w:val="-1"/>
        </w:rPr>
        <w:t>bid</w:t>
      </w:r>
      <w:r>
        <w:rPr>
          <w:spacing w:val="1"/>
        </w:rPr>
        <w:t xml:space="preserve"> </w:t>
      </w:r>
      <w:r>
        <w:rPr>
          <w:spacing w:val="-1"/>
        </w:rPr>
        <w:t>prices.</w:t>
      </w:r>
      <w:r>
        <w:t xml:space="preserve"> </w:t>
      </w:r>
      <w:r>
        <w:rPr>
          <w:spacing w:val="1"/>
        </w:rPr>
        <w:t xml:space="preserve"> </w:t>
      </w:r>
      <w:r>
        <w:t>The</w:t>
      </w:r>
      <w:r>
        <w:rPr>
          <w:spacing w:val="1"/>
        </w:rPr>
        <w:t xml:space="preserve"> </w:t>
      </w:r>
      <w:r>
        <w:rPr>
          <w:spacing w:val="-1"/>
        </w:rPr>
        <w:t>nationwide</w:t>
      </w:r>
      <w:r>
        <w:rPr>
          <w:spacing w:val="1"/>
        </w:rPr>
        <w:t xml:space="preserve"> </w:t>
      </w:r>
      <w:r>
        <w:rPr>
          <w:spacing w:val="-1"/>
        </w:rPr>
        <w:t>average</w:t>
      </w:r>
      <w:r>
        <w:rPr>
          <w:spacing w:val="1"/>
        </w:rPr>
        <w:t xml:space="preserve"> </w:t>
      </w:r>
      <w:r>
        <w:rPr>
          <w:spacing w:val="-1"/>
        </w:rPr>
        <w:t>transportation</w:t>
      </w:r>
      <w:r>
        <w:rPr>
          <w:spacing w:val="53"/>
        </w:rPr>
        <w:t xml:space="preserve"> </w:t>
      </w:r>
      <w:r>
        <w:rPr>
          <w:spacing w:val="-1"/>
        </w:rPr>
        <w:t>charge</w:t>
      </w:r>
      <w:r>
        <w:rPr>
          <w:spacing w:val="1"/>
        </w:rPr>
        <w:t xml:space="preserve"> </w:t>
      </w:r>
      <w:r>
        <w:rPr>
          <w:spacing w:val="-2"/>
        </w:rPr>
        <w:t>will</w:t>
      </w:r>
      <w:r>
        <w:t xml:space="preserve"> be</w:t>
      </w:r>
      <w:r>
        <w:rPr>
          <w:spacing w:val="1"/>
        </w:rPr>
        <w:t xml:space="preserve"> </w:t>
      </w:r>
      <w:r>
        <w:rPr>
          <w:spacing w:val="-1"/>
        </w:rPr>
        <w:t>determined</w:t>
      </w:r>
      <w:r>
        <w:rPr>
          <w:spacing w:val="1"/>
        </w:rPr>
        <w:t xml:space="preserve"> </w:t>
      </w:r>
      <w:r>
        <w:t>by</w:t>
      </w:r>
      <w:r>
        <w:rPr>
          <w:spacing w:val="-5"/>
        </w:rPr>
        <w:t xml:space="preserve"> </w:t>
      </w:r>
      <w:r>
        <w:rPr>
          <w:spacing w:val="-1"/>
        </w:rPr>
        <w:t xml:space="preserve">applying </w:t>
      </w:r>
      <w:r>
        <w:t>the</w:t>
      </w:r>
      <w:r>
        <w:rPr>
          <w:spacing w:val="1"/>
        </w:rPr>
        <w:t xml:space="preserve"> </w:t>
      </w:r>
      <w:r>
        <w:rPr>
          <w:spacing w:val="-1"/>
        </w:rPr>
        <w:t xml:space="preserve">following </w:t>
      </w:r>
      <w:r>
        <w:t>formula:</w:t>
      </w:r>
      <w:r>
        <w:rPr>
          <w:spacing w:val="65"/>
        </w:rPr>
        <w:t xml:space="preserve"> </w:t>
      </w:r>
      <w:r>
        <w:rPr>
          <w:spacing w:val="-1"/>
        </w:rPr>
        <w:t>Multiply</w:t>
      </w:r>
      <w:r>
        <w:rPr>
          <w:spacing w:val="-5"/>
        </w:rPr>
        <w:t xml:space="preserve"> </w:t>
      </w:r>
      <w:r>
        <w:t>the</w:t>
      </w:r>
      <w:r>
        <w:rPr>
          <w:spacing w:val="57"/>
        </w:rPr>
        <w:t xml:space="preserve"> </w:t>
      </w:r>
      <w:r>
        <w:rPr>
          <w:spacing w:val="-1"/>
        </w:rPr>
        <w:t>guaranteed</w:t>
      </w:r>
      <w:r>
        <w:rPr>
          <w:spacing w:val="1"/>
        </w:rPr>
        <w:t xml:space="preserve"> </w:t>
      </w:r>
      <w:r>
        <w:rPr>
          <w:spacing w:val="-1"/>
        </w:rPr>
        <w:t>shipping weight</w:t>
      </w:r>
      <w:r>
        <w:t xml:space="preserve"> </w:t>
      </w:r>
      <w:r>
        <w:rPr>
          <w:spacing w:val="1"/>
        </w:rPr>
        <w:t>by</w:t>
      </w:r>
      <w:r>
        <w:rPr>
          <w:spacing w:val="-5"/>
        </w:rPr>
        <w:t xml:space="preserve"> </w:t>
      </w:r>
      <w:r>
        <w:t>the</w:t>
      </w:r>
      <w:r>
        <w:rPr>
          <w:spacing w:val="-1"/>
        </w:rPr>
        <w:t xml:space="preserve"> </w:t>
      </w:r>
      <w:r>
        <w:t xml:space="preserve">freight, </w:t>
      </w:r>
      <w:r>
        <w:rPr>
          <w:spacing w:val="-1"/>
        </w:rPr>
        <w:t>parcel</w:t>
      </w:r>
      <w:r>
        <w:t xml:space="preserve"> </w:t>
      </w:r>
      <w:r>
        <w:rPr>
          <w:spacing w:val="-1"/>
        </w:rPr>
        <w:t>post,</w:t>
      </w:r>
      <w:r>
        <w:t xml:space="preserve"> or</w:t>
      </w:r>
      <w:r>
        <w:rPr>
          <w:spacing w:val="-1"/>
        </w:rPr>
        <w:t xml:space="preserve"> express</w:t>
      </w:r>
      <w:r>
        <w:t xml:space="preserve"> rate</w:t>
      </w:r>
      <w:proofErr w:type="gramStart"/>
      <w:r>
        <w:t xml:space="preserve">, </w:t>
      </w:r>
      <w:r>
        <w:rPr>
          <w:spacing w:val="35"/>
        </w:rPr>
        <w:t xml:space="preserve"> </w:t>
      </w:r>
      <w:r>
        <w:rPr>
          <w:spacing w:val="-1"/>
        </w:rPr>
        <w:t>whichever</w:t>
      </w:r>
      <w:proofErr w:type="gramEnd"/>
      <w:r>
        <w:t xml:space="preserve"> is</w:t>
      </w:r>
      <w:r>
        <w:rPr>
          <w:spacing w:val="-1"/>
        </w:rPr>
        <w:t xml:space="preserve"> proper,</w:t>
      </w:r>
      <w:r>
        <w:t xml:space="preserve"> to</w:t>
      </w:r>
      <w:r>
        <w:rPr>
          <w:spacing w:val="2"/>
        </w:rPr>
        <w:t xml:space="preserve"> </w:t>
      </w:r>
      <w:r>
        <w:t>each</w:t>
      </w:r>
      <w:r>
        <w:rPr>
          <w:spacing w:val="-1"/>
        </w:rPr>
        <w:t xml:space="preserve"> destination</w:t>
      </w:r>
      <w:r>
        <w:rPr>
          <w:spacing w:val="1"/>
        </w:rPr>
        <w:t xml:space="preserve"> </w:t>
      </w:r>
      <w:r>
        <w:rPr>
          <w:spacing w:val="-2"/>
        </w:rPr>
        <w:t>shown</w:t>
      </w:r>
      <w:r>
        <w:rPr>
          <w:spacing w:val="1"/>
        </w:rPr>
        <w:t xml:space="preserve"> </w:t>
      </w:r>
      <w:r>
        <w:rPr>
          <w:spacing w:val="-1"/>
        </w:rPr>
        <w:t>below</w:t>
      </w:r>
      <w:r>
        <w:rPr>
          <w:spacing w:val="-5"/>
        </w:rPr>
        <w:t xml:space="preserve"> </w:t>
      </w:r>
      <w:r>
        <w:t>and</w:t>
      </w:r>
      <w:r>
        <w:rPr>
          <w:spacing w:val="1"/>
        </w:rPr>
        <w:t xml:space="preserve"> </w:t>
      </w:r>
      <w:r>
        <w:t>then</w:t>
      </w:r>
      <w:r>
        <w:rPr>
          <w:spacing w:val="-1"/>
        </w:rPr>
        <w:t xml:space="preserve"> multiply</w:t>
      </w:r>
      <w:r>
        <w:rPr>
          <w:spacing w:val="-5"/>
        </w:rPr>
        <w:t xml:space="preserve"> </w:t>
      </w:r>
      <w:r>
        <w:t>the</w:t>
      </w:r>
      <w:r>
        <w:rPr>
          <w:spacing w:val="45"/>
        </w:rPr>
        <w:t xml:space="preserve"> </w:t>
      </w:r>
      <w:r>
        <w:rPr>
          <w:spacing w:val="-1"/>
        </w:rPr>
        <w:t>resulting transportation charges</w:t>
      </w:r>
      <w:r>
        <w:t xml:space="preserve"> by</w:t>
      </w:r>
      <w:r>
        <w:rPr>
          <w:spacing w:val="-5"/>
        </w:rPr>
        <w:t xml:space="preserve"> </w:t>
      </w:r>
      <w:r>
        <w:t>the</w:t>
      </w:r>
      <w:r>
        <w:rPr>
          <w:spacing w:val="1"/>
        </w:rPr>
        <w:t xml:space="preserve"> </w:t>
      </w:r>
      <w:r>
        <w:rPr>
          <w:spacing w:val="-1"/>
        </w:rPr>
        <w:t>anticipated</w:t>
      </w:r>
      <w:r>
        <w:rPr>
          <w:spacing w:val="1"/>
        </w:rPr>
        <w:t xml:space="preserve"> </w:t>
      </w:r>
      <w:r>
        <w:rPr>
          <w:spacing w:val="-1"/>
        </w:rPr>
        <w:t>demand</w:t>
      </w:r>
      <w:r>
        <w:rPr>
          <w:spacing w:val="-4"/>
        </w:rPr>
        <w:t xml:space="preserve"> </w:t>
      </w:r>
      <w:r>
        <w:t xml:space="preserve">factor </w:t>
      </w:r>
      <w:r>
        <w:rPr>
          <w:spacing w:val="-2"/>
        </w:rPr>
        <w:t>shown</w:t>
      </w:r>
      <w:r>
        <w:rPr>
          <w:spacing w:val="1"/>
        </w:rPr>
        <w:t xml:space="preserve"> </w:t>
      </w:r>
      <w:r>
        <w:rPr>
          <w:spacing w:val="2"/>
        </w:rPr>
        <w:t>for</w:t>
      </w:r>
      <w:r>
        <w:rPr>
          <w:spacing w:val="-3"/>
        </w:rPr>
        <w:t xml:space="preserve"> </w:t>
      </w:r>
      <w:r>
        <w:t>each</w:t>
      </w:r>
      <w:r>
        <w:rPr>
          <w:spacing w:val="67"/>
        </w:rPr>
        <w:t xml:space="preserve"> </w:t>
      </w:r>
      <w:r>
        <w:rPr>
          <w:spacing w:val="-1"/>
        </w:rPr>
        <w:t>destination.</w:t>
      </w:r>
      <w:r>
        <w:rPr>
          <w:spacing w:val="62"/>
        </w:rPr>
        <w:t xml:space="preserve"> </w:t>
      </w:r>
      <w:r>
        <w:t>Total</w:t>
      </w:r>
      <w:r>
        <w:rPr>
          <w:spacing w:val="-3"/>
        </w:rPr>
        <w:t xml:space="preserve"> </w:t>
      </w:r>
      <w:r>
        <w:rPr>
          <w:spacing w:val="-1"/>
        </w:rPr>
        <w:t>the</w:t>
      </w:r>
      <w:r>
        <w:rPr>
          <w:spacing w:val="2"/>
        </w:rPr>
        <w:t xml:space="preserve"> </w:t>
      </w:r>
      <w:r>
        <w:rPr>
          <w:spacing w:val="-1"/>
        </w:rPr>
        <w:t>resulting weighted</w:t>
      </w:r>
      <w:r>
        <w:rPr>
          <w:spacing w:val="1"/>
        </w:rPr>
        <w:t xml:space="preserve"> </w:t>
      </w:r>
      <w:r>
        <w:rPr>
          <w:spacing w:val="-1"/>
        </w:rPr>
        <w:t>transportation</w:t>
      </w:r>
      <w:r>
        <w:rPr>
          <w:spacing w:val="1"/>
        </w:rPr>
        <w:t xml:space="preserve"> </w:t>
      </w:r>
      <w:r>
        <w:rPr>
          <w:spacing w:val="-1"/>
        </w:rPr>
        <w:t>charges</w:t>
      </w:r>
      <w:r>
        <w:rPr>
          <w:spacing w:val="-5"/>
        </w:rPr>
        <w:t xml:space="preserve"> </w:t>
      </w:r>
      <w:r>
        <w:rPr>
          <w:spacing w:val="1"/>
        </w:rPr>
        <w:t>for</w:t>
      </w:r>
      <w:r>
        <w:rPr>
          <w:spacing w:val="-1"/>
        </w:rPr>
        <w:t xml:space="preserve"> </w:t>
      </w:r>
      <w:r>
        <w:rPr>
          <w:spacing w:val="-2"/>
        </w:rPr>
        <w:t>all</w:t>
      </w:r>
      <w:r>
        <w:rPr>
          <w:spacing w:val="61"/>
        </w:rPr>
        <w:t xml:space="preserve"> </w:t>
      </w:r>
      <w:r>
        <w:rPr>
          <w:spacing w:val="-1"/>
        </w:rPr>
        <w:t>destinations</w:t>
      </w:r>
      <w:r>
        <w:rPr>
          <w:spacing w:val="-2"/>
        </w:rPr>
        <w:t xml:space="preserve"> </w:t>
      </w:r>
      <w:r>
        <w:rPr>
          <w:spacing w:val="-1"/>
        </w:rPr>
        <w:t>and</w:t>
      </w:r>
      <w:r>
        <w:rPr>
          <w:spacing w:val="1"/>
        </w:rPr>
        <w:t xml:space="preserve"> </w:t>
      </w:r>
      <w:r>
        <w:rPr>
          <w:spacing w:val="-2"/>
        </w:rPr>
        <w:t>divide</w:t>
      </w:r>
      <w:r>
        <w:rPr>
          <w:spacing w:val="4"/>
        </w:rPr>
        <w:t xml:space="preserve"> </w:t>
      </w:r>
      <w:r>
        <w:t>the</w:t>
      </w:r>
      <w:r>
        <w:rPr>
          <w:spacing w:val="-1"/>
        </w:rPr>
        <w:t xml:space="preserve"> total</w:t>
      </w:r>
      <w:r>
        <w:t xml:space="preserve"> by</w:t>
      </w:r>
      <w:r>
        <w:rPr>
          <w:spacing w:val="-5"/>
        </w:rPr>
        <w:t xml:space="preserve"> </w:t>
      </w:r>
      <w:r>
        <w:t>20</w:t>
      </w:r>
      <w:r>
        <w:rPr>
          <w:spacing w:val="1"/>
        </w:rPr>
        <w:t xml:space="preserve"> </w:t>
      </w:r>
      <w:r>
        <w:rPr>
          <w:spacing w:val="-1"/>
        </w:rPr>
        <w:t>to</w:t>
      </w:r>
      <w:r>
        <w:rPr>
          <w:spacing w:val="1"/>
        </w:rPr>
        <w:t xml:space="preserve"> </w:t>
      </w:r>
      <w:r>
        <w:rPr>
          <w:spacing w:val="-2"/>
        </w:rPr>
        <w:t>give</w:t>
      </w:r>
      <w:r>
        <w:rPr>
          <w:spacing w:val="3"/>
        </w:rPr>
        <w:t xml:space="preserve"> </w:t>
      </w:r>
      <w:r>
        <w:t>the</w:t>
      </w:r>
      <w:r>
        <w:rPr>
          <w:spacing w:val="1"/>
        </w:rPr>
        <w:t xml:space="preserve"> </w:t>
      </w:r>
      <w:r>
        <w:rPr>
          <w:spacing w:val="-1"/>
        </w:rPr>
        <w:t>nationwide</w:t>
      </w:r>
      <w:r>
        <w:rPr>
          <w:spacing w:val="1"/>
        </w:rPr>
        <w:t xml:space="preserve"> </w:t>
      </w:r>
      <w:r>
        <w:rPr>
          <w:spacing w:val="-1"/>
        </w:rPr>
        <w:t>average</w:t>
      </w:r>
      <w:r>
        <w:rPr>
          <w:spacing w:val="49"/>
        </w:rPr>
        <w:t xml:space="preserve"> </w:t>
      </w:r>
      <w:r>
        <w:rPr>
          <w:spacing w:val="-1"/>
        </w:rPr>
        <w:t>transportation</w:t>
      </w:r>
      <w:r>
        <w:rPr>
          <w:spacing w:val="1"/>
        </w:rPr>
        <w:t xml:space="preserve"> </w:t>
      </w:r>
      <w:r>
        <w:rPr>
          <w:spacing w:val="-1"/>
        </w:rPr>
        <w:t>charge.</w:t>
      </w:r>
    </w:p>
    <w:p w:rsidR="004F1640" w:rsidRDefault="004F1640" w:rsidP="00ED32A2">
      <w:pPr>
        <w:pStyle w:val="BodyText"/>
        <w:ind w:left="0" w:right="10" w:firstLine="540"/>
      </w:pPr>
    </w:p>
    <w:p w:rsidR="004F1640" w:rsidRPr="005A5CD5" w:rsidRDefault="004F1640" w:rsidP="004F1640">
      <w:pPr>
        <w:spacing w:before="11"/>
        <w:rPr>
          <w:rFonts w:ascii="Arial" w:eastAsia="Arial" w:hAnsi="Arial" w:cs="Arial"/>
          <w:sz w:val="18"/>
          <w:szCs w:val="20"/>
        </w:rPr>
      </w:pPr>
    </w:p>
    <w:p w:rsidR="004F1640" w:rsidRDefault="004F1640" w:rsidP="004F1640">
      <w:pPr>
        <w:pStyle w:val="BodyText"/>
        <w:spacing w:before="69"/>
        <w:ind w:left="50" w:right="202" w:firstLine="0"/>
        <w:jc w:val="center"/>
      </w:pPr>
      <w:r>
        <w:rPr>
          <w:noProof/>
        </w:rPr>
        <mc:AlternateContent>
          <mc:Choice Requires="wps">
            <w:drawing>
              <wp:anchor distT="0" distB="0" distL="114300" distR="114300" simplePos="0" relativeHeight="251661312" behindDoc="0" locked="0" layoutInCell="1" allowOverlap="1" wp14:anchorId="203465E5" wp14:editId="1535D73D">
                <wp:simplePos x="0" y="0"/>
                <wp:positionH relativeFrom="page">
                  <wp:posOffset>1637030</wp:posOffset>
                </wp:positionH>
                <wp:positionV relativeFrom="paragraph">
                  <wp:posOffset>197485</wp:posOffset>
                </wp:positionV>
                <wp:extent cx="4307205" cy="1468120"/>
                <wp:effectExtent l="0" t="1270" r="0" b="0"/>
                <wp:wrapNone/>
                <wp:docPr id="8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7205" cy="146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5883"/>
                              <w:gridCol w:w="900"/>
                            </w:tblGrid>
                            <w:tr w:rsidR="00907652">
                              <w:trPr>
                                <w:trHeight w:hRule="exact" w:val="318"/>
                              </w:trPr>
                              <w:tc>
                                <w:tcPr>
                                  <w:tcW w:w="5883" w:type="dxa"/>
                                  <w:tcBorders>
                                    <w:top w:val="nil"/>
                                    <w:left w:val="nil"/>
                                    <w:bottom w:val="nil"/>
                                    <w:right w:val="nil"/>
                                  </w:tcBorders>
                                </w:tcPr>
                                <w:p w:rsidR="00907652" w:rsidRDefault="00907652">
                                  <w:pPr>
                                    <w:pStyle w:val="TableParagraph"/>
                                    <w:spacing w:before="29"/>
                                    <w:ind w:left="230"/>
                                    <w:rPr>
                                      <w:rFonts w:ascii="Arial" w:eastAsia="Arial" w:hAnsi="Arial" w:cs="Arial"/>
                                      <w:sz w:val="24"/>
                                      <w:szCs w:val="24"/>
                                    </w:rPr>
                                  </w:pPr>
                                  <w:r>
                                    <w:rPr>
                                      <w:rFonts w:ascii="Arial"/>
                                      <w:spacing w:val="-1"/>
                                      <w:sz w:val="24"/>
                                    </w:rPr>
                                    <w:t>Area</w:t>
                                  </w:r>
                                  <w:r>
                                    <w:rPr>
                                      <w:rFonts w:ascii="Arial"/>
                                      <w:spacing w:val="1"/>
                                      <w:sz w:val="24"/>
                                    </w:rPr>
                                    <w:t xml:space="preserve"> </w:t>
                                  </w:r>
                                  <w:r>
                                    <w:rPr>
                                      <w:rFonts w:ascii="Arial"/>
                                      <w:spacing w:val="-1"/>
                                      <w:sz w:val="24"/>
                                    </w:rPr>
                                    <w:t>destination</w:t>
                                  </w:r>
                                </w:p>
                              </w:tc>
                              <w:tc>
                                <w:tcPr>
                                  <w:tcW w:w="900" w:type="dxa"/>
                                  <w:tcBorders>
                                    <w:top w:val="nil"/>
                                    <w:left w:val="nil"/>
                                    <w:bottom w:val="nil"/>
                                    <w:right w:val="nil"/>
                                  </w:tcBorders>
                                </w:tcPr>
                                <w:p w:rsidR="00907652" w:rsidRDefault="00907652">
                                  <w:pPr>
                                    <w:pStyle w:val="TableParagraph"/>
                                    <w:spacing w:before="29"/>
                                    <w:ind w:left="112"/>
                                    <w:rPr>
                                      <w:rFonts w:ascii="Arial" w:eastAsia="Arial" w:hAnsi="Arial" w:cs="Arial"/>
                                      <w:sz w:val="24"/>
                                      <w:szCs w:val="24"/>
                                    </w:rPr>
                                  </w:pPr>
                                  <w:r>
                                    <w:rPr>
                                      <w:rFonts w:ascii="Arial"/>
                                      <w:spacing w:val="-1"/>
                                      <w:sz w:val="24"/>
                                    </w:rPr>
                                    <w:t>Factor</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Oakland,</w:t>
                                  </w:r>
                                  <w:r>
                                    <w:rPr>
                                      <w:rFonts w:ascii="Arial"/>
                                      <w:sz w:val="24"/>
                                    </w:rPr>
                                    <w:t xml:space="preserve"> </w:t>
                                  </w:r>
                                  <w:r>
                                    <w:rPr>
                                      <w:rFonts w:ascii="Arial"/>
                                      <w:spacing w:val="-1"/>
                                      <w:sz w:val="24"/>
                                    </w:rPr>
                                    <w:t>California</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3</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Dallas,</w:t>
                                  </w:r>
                                  <w:r>
                                    <w:rPr>
                                      <w:rFonts w:ascii="Arial"/>
                                      <w:sz w:val="24"/>
                                    </w:rPr>
                                    <w:t xml:space="preserve"> </w:t>
                                  </w:r>
                                  <w:r>
                                    <w:rPr>
                                      <w:rFonts w:ascii="Arial"/>
                                      <w:spacing w:val="-1"/>
                                      <w:sz w:val="24"/>
                                    </w:rPr>
                                    <w:t>Texas</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2</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Omaha, </w:t>
                                  </w:r>
                                  <w:r>
                                    <w:rPr>
                                      <w:rFonts w:ascii="Arial"/>
                                      <w:spacing w:val="-1"/>
                                      <w:sz w:val="24"/>
                                    </w:rPr>
                                    <w:t>Nebraska</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3</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Fort</w:t>
                                  </w:r>
                                  <w:r>
                                    <w:rPr>
                                      <w:rFonts w:ascii="Arial"/>
                                      <w:spacing w:val="-9"/>
                                      <w:sz w:val="24"/>
                                    </w:rPr>
                                    <w:t xml:space="preserve"> </w:t>
                                  </w:r>
                                  <w:r>
                                    <w:rPr>
                                      <w:rFonts w:ascii="Arial"/>
                                      <w:spacing w:val="1"/>
                                      <w:sz w:val="24"/>
                                    </w:rPr>
                                    <w:t>Wayne,</w:t>
                                  </w:r>
                                  <w:r>
                                    <w:rPr>
                                      <w:rFonts w:ascii="Arial"/>
                                      <w:spacing w:val="-1"/>
                                      <w:sz w:val="24"/>
                                    </w:rPr>
                                    <w:t xml:space="preserve"> Indiana</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4</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Atlanta,</w:t>
                                  </w:r>
                                  <w:r>
                                    <w:rPr>
                                      <w:rFonts w:ascii="Arial"/>
                                      <w:sz w:val="24"/>
                                    </w:rPr>
                                    <w:t xml:space="preserve"> </w:t>
                                  </w:r>
                                  <w:r>
                                    <w:rPr>
                                      <w:rFonts w:ascii="Arial"/>
                                      <w:spacing w:val="-1"/>
                                      <w:sz w:val="24"/>
                                    </w:rPr>
                                    <w:t>Georgia</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3</w:t>
                                  </w:r>
                                </w:p>
                              </w:tc>
                            </w:tr>
                            <w:tr w:rsidR="00907652">
                              <w:trPr>
                                <w:trHeight w:hRule="exact" w:val="290"/>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New</w:t>
                                  </w:r>
                                  <w:r>
                                    <w:rPr>
                                      <w:rFonts w:ascii="Arial"/>
                                      <w:sz w:val="24"/>
                                    </w:rPr>
                                    <w:t xml:space="preserve"> </w:t>
                                  </w:r>
                                  <w:r>
                                    <w:rPr>
                                      <w:rFonts w:ascii="Arial"/>
                                      <w:spacing w:val="-2"/>
                                      <w:sz w:val="24"/>
                                    </w:rPr>
                                    <w:t>York,</w:t>
                                  </w:r>
                                  <w:r>
                                    <w:rPr>
                                      <w:rFonts w:ascii="Arial"/>
                                      <w:sz w:val="24"/>
                                    </w:rPr>
                                    <w:t xml:space="preserve"> </w:t>
                                  </w:r>
                                  <w:r>
                                    <w:rPr>
                                      <w:rFonts w:ascii="Arial"/>
                                      <w:spacing w:val="1"/>
                                      <w:sz w:val="24"/>
                                    </w:rPr>
                                    <w:t>New</w:t>
                                  </w:r>
                                  <w:r>
                                    <w:rPr>
                                      <w:rFonts w:ascii="Arial"/>
                                      <w:sz w:val="24"/>
                                    </w:rPr>
                                    <w:t xml:space="preserve"> </w:t>
                                  </w:r>
                                  <w:r>
                                    <w:rPr>
                                      <w:rFonts w:ascii="Arial"/>
                                      <w:spacing w:val="-2"/>
                                      <w:sz w:val="24"/>
                                    </w:rPr>
                                    <w:t>York</w:t>
                                  </w:r>
                                </w:p>
                              </w:tc>
                              <w:tc>
                                <w:tcPr>
                                  <w:tcW w:w="900" w:type="dxa"/>
                                  <w:tcBorders>
                                    <w:top w:val="nil"/>
                                    <w:left w:val="nil"/>
                                    <w:bottom w:val="single" w:sz="5" w:space="0" w:color="000000"/>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5</w:t>
                                  </w:r>
                                </w:p>
                              </w:tc>
                            </w:tr>
                            <w:tr w:rsidR="00907652">
                              <w:trPr>
                                <w:trHeight w:hRule="exact" w:val="323"/>
                              </w:trPr>
                              <w:tc>
                                <w:tcPr>
                                  <w:tcW w:w="5883" w:type="dxa"/>
                                  <w:tcBorders>
                                    <w:top w:val="nil"/>
                                    <w:left w:val="nil"/>
                                    <w:bottom w:val="nil"/>
                                    <w:right w:val="nil"/>
                                  </w:tcBorders>
                                </w:tcPr>
                                <w:p w:rsidR="00907652" w:rsidRDefault="00907652">
                                  <w:pPr>
                                    <w:pStyle w:val="TableParagraph"/>
                                    <w:spacing w:line="268" w:lineRule="exact"/>
                                    <w:ind w:left="230"/>
                                    <w:rPr>
                                      <w:rFonts w:ascii="Arial" w:eastAsia="Arial" w:hAnsi="Arial" w:cs="Arial"/>
                                      <w:sz w:val="24"/>
                                      <w:szCs w:val="24"/>
                                    </w:rPr>
                                  </w:pPr>
                                  <w:r>
                                    <w:rPr>
                                      <w:rFonts w:ascii="Arial"/>
                                      <w:sz w:val="24"/>
                                    </w:rPr>
                                    <w:t>Total</w:t>
                                  </w:r>
                                  <w:r>
                                    <w:rPr>
                                      <w:rFonts w:ascii="Arial"/>
                                      <w:spacing w:val="-3"/>
                                      <w:sz w:val="24"/>
                                    </w:rPr>
                                    <w:t xml:space="preserve"> </w:t>
                                  </w:r>
                                  <w:r>
                                    <w:rPr>
                                      <w:rFonts w:ascii="Arial"/>
                                      <w:spacing w:val="-1"/>
                                      <w:sz w:val="24"/>
                                    </w:rPr>
                                    <w:t>of</w:t>
                                  </w:r>
                                  <w:r>
                                    <w:rPr>
                                      <w:rFonts w:ascii="Arial"/>
                                      <w:spacing w:val="65"/>
                                      <w:sz w:val="24"/>
                                    </w:rPr>
                                    <w:t xml:space="preserve"> </w:t>
                                  </w:r>
                                  <w:r>
                                    <w:rPr>
                                      <w:rFonts w:ascii="Arial"/>
                                      <w:sz w:val="24"/>
                                    </w:rPr>
                                    <w:t>factors</w:t>
                                  </w:r>
                                </w:p>
                              </w:tc>
                              <w:tc>
                                <w:tcPr>
                                  <w:tcW w:w="900" w:type="dxa"/>
                                  <w:tcBorders>
                                    <w:top w:val="single" w:sz="5" w:space="0" w:color="000000"/>
                                    <w:left w:val="nil"/>
                                    <w:bottom w:val="nil"/>
                                    <w:right w:val="nil"/>
                                  </w:tcBorders>
                                </w:tcPr>
                                <w:p w:rsidR="00907652" w:rsidRDefault="00907652">
                                  <w:pPr>
                                    <w:pStyle w:val="TableParagraph"/>
                                    <w:spacing w:line="268" w:lineRule="exact"/>
                                    <w:ind w:left="525"/>
                                    <w:rPr>
                                      <w:rFonts w:ascii="Arial" w:eastAsia="Arial" w:hAnsi="Arial" w:cs="Arial"/>
                                      <w:sz w:val="24"/>
                                      <w:szCs w:val="24"/>
                                    </w:rPr>
                                  </w:pPr>
                                  <w:r>
                                    <w:rPr>
                                      <w:rFonts w:ascii="Arial"/>
                                      <w:sz w:val="24"/>
                                    </w:rPr>
                                    <w:t>20</w:t>
                                  </w:r>
                                </w:p>
                              </w:tc>
                            </w:tr>
                          </w:tbl>
                          <w:p w:rsidR="00907652" w:rsidRDefault="00907652" w:rsidP="004F164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128.9pt;margin-top:15.55pt;width:339.15pt;height:115.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SDgtQIAALM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883"/>
                        <w:gridCol w:w="900"/>
                      </w:tblGrid>
                      <w:tr w:rsidR="00907652">
                        <w:trPr>
                          <w:trHeight w:hRule="exact" w:val="318"/>
                        </w:trPr>
                        <w:tc>
                          <w:tcPr>
                            <w:tcW w:w="5883" w:type="dxa"/>
                            <w:tcBorders>
                              <w:top w:val="nil"/>
                              <w:left w:val="nil"/>
                              <w:bottom w:val="nil"/>
                              <w:right w:val="nil"/>
                            </w:tcBorders>
                          </w:tcPr>
                          <w:p w:rsidR="00907652" w:rsidRDefault="00907652">
                            <w:pPr>
                              <w:pStyle w:val="TableParagraph"/>
                              <w:spacing w:before="29"/>
                              <w:ind w:left="230"/>
                              <w:rPr>
                                <w:rFonts w:ascii="Arial" w:eastAsia="Arial" w:hAnsi="Arial" w:cs="Arial"/>
                                <w:sz w:val="24"/>
                                <w:szCs w:val="24"/>
                              </w:rPr>
                            </w:pPr>
                            <w:r>
                              <w:rPr>
                                <w:rFonts w:ascii="Arial"/>
                                <w:spacing w:val="-1"/>
                                <w:sz w:val="24"/>
                              </w:rPr>
                              <w:t>Area</w:t>
                            </w:r>
                            <w:r>
                              <w:rPr>
                                <w:rFonts w:ascii="Arial"/>
                                <w:spacing w:val="1"/>
                                <w:sz w:val="24"/>
                              </w:rPr>
                              <w:t xml:space="preserve"> </w:t>
                            </w:r>
                            <w:r>
                              <w:rPr>
                                <w:rFonts w:ascii="Arial"/>
                                <w:spacing w:val="-1"/>
                                <w:sz w:val="24"/>
                              </w:rPr>
                              <w:t>destination</w:t>
                            </w:r>
                          </w:p>
                        </w:tc>
                        <w:tc>
                          <w:tcPr>
                            <w:tcW w:w="900" w:type="dxa"/>
                            <w:tcBorders>
                              <w:top w:val="nil"/>
                              <w:left w:val="nil"/>
                              <w:bottom w:val="nil"/>
                              <w:right w:val="nil"/>
                            </w:tcBorders>
                          </w:tcPr>
                          <w:p w:rsidR="00907652" w:rsidRDefault="00907652">
                            <w:pPr>
                              <w:pStyle w:val="TableParagraph"/>
                              <w:spacing w:before="29"/>
                              <w:ind w:left="112"/>
                              <w:rPr>
                                <w:rFonts w:ascii="Arial" w:eastAsia="Arial" w:hAnsi="Arial" w:cs="Arial"/>
                                <w:sz w:val="24"/>
                                <w:szCs w:val="24"/>
                              </w:rPr>
                            </w:pPr>
                            <w:r>
                              <w:rPr>
                                <w:rFonts w:ascii="Arial"/>
                                <w:spacing w:val="-1"/>
                                <w:sz w:val="24"/>
                              </w:rPr>
                              <w:t>Factor</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Oakland,</w:t>
                            </w:r>
                            <w:r>
                              <w:rPr>
                                <w:rFonts w:ascii="Arial"/>
                                <w:sz w:val="24"/>
                              </w:rPr>
                              <w:t xml:space="preserve"> </w:t>
                            </w:r>
                            <w:r>
                              <w:rPr>
                                <w:rFonts w:ascii="Arial"/>
                                <w:spacing w:val="-1"/>
                                <w:sz w:val="24"/>
                              </w:rPr>
                              <w:t>California</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3</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Dallas,</w:t>
                            </w:r>
                            <w:r>
                              <w:rPr>
                                <w:rFonts w:ascii="Arial"/>
                                <w:sz w:val="24"/>
                              </w:rPr>
                              <w:t xml:space="preserve"> </w:t>
                            </w:r>
                            <w:r>
                              <w:rPr>
                                <w:rFonts w:ascii="Arial"/>
                                <w:spacing w:val="-1"/>
                                <w:sz w:val="24"/>
                              </w:rPr>
                              <w:t>Texas</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2</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z w:val="24"/>
                              </w:rPr>
                              <w:t xml:space="preserve">Omaha, </w:t>
                            </w:r>
                            <w:r>
                              <w:rPr>
                                <w:rFonts w:ascii="Arial"/>
                                <w:spacing w:val="-1"/>
                                <w:sz w:val="24"/>
                              </w:rPr>
                              <w:t>Nebraska</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3</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Fort</w:t>
                            </w:r>
                            <w:r>
                              <w:rPr>
                                <w:rFonts w:ascii="Arial"/>
                                <w:spacing w:val="-9"/>
                                <w:sz w:val="24"/>
                              </w:rPr>
                              <w:t xml:space="preserve"> </w:t>
                            </w:r>
                            <w:r>
                              <w:rPr>
                                <w:rFonts w:ascii="Arial"/>
                                <w:spacing w:val="1"/>
                                <w:sz w:val="24"/>
                              </w:rPr>
                              <w:t>Wayne,</w:t>
                            </w:r>
                            <w:r>
                              <w:rPr>
                                <w:rFonts w:ascii="Arial"/>
                                <w:spacing w:val="-1"/>
                                <w:sz w:val="24"/>
                              </w:rPr>
                              <w:t xml:space="preserve"> Indiana</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4</w:t>
                            </w:r>
                          </w:p>
                        </w:tc>
                      </w:tr>
                      <w:tr w:rsidR="00907652">
                        <w:trPr>
                          <w:trHeight w:hRule="exact" w:val="276"/>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Atlanta,</w:t>
                            </w:r>
                            <w:r>
                              <w:rPr>
                                <w:rFonts w:ascii="Arial"/>
                                <w:sz w:val="24"/>
                              </w:rPr>
                              <w:t xml:space="preserve"> </w:t>
                            </w:r>
                            <w:r>
                              <w:rPr>
                                <w:rFonts w:ascii="Arial"/>
                                <w:spacing w:val="-1"/>
                                <w:sz w:val="24"/>
                              </w:rPr>
                              <w:t>Georgia</w:t>
                            </w:r>
                          </w:p>
                        </w:tc>
                        <w:tc>
                          <w:tcPr>
                            <w:tcW w:w="900" w:type="dxa"/>
                            <w:tcBorders>
                              <w:top w:val="nil"/>
                              <w:left w:val="nil"/>
                              <w:bottom w:val="nil"/>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3</w:t>
                            </w:r>
                          </w:p>
                        </w:tc>
                      </w:tr>
                      <w:tr w:rsidR="00907652">
                        <w:trPr>
                          <w:trHeight w:hRule="exact" w:val="290"/>
                        </w:trPr>
                        <w:tc>
                          <w:tcPr>
                            <w:tcW w:w="5883" w:type="dxa"/>
                            <w:tcBorders>
                              <w:top w:val="nil"/>
                              <w:left w:val="nil"/>
                              <w:bottom w:val="nil"/>
                              <w:right w:val="nil"/>
                            </w:tcBorders>
                          </w:tcPr>
                          <w:p w:rsidR="00907652" w:rsidRDefault="00907652">
                            <w:pPr>
                              <w:pStyle w:val="TableParagraph"/>
                              <w:spacing w:line="263" w:lineRule="exact"/>
                              <w:ind w:left="230"/>
                              <w:rPr>
                                <w:rFonts w:ascii="Arial" w:eastAsia="Arial" w:hAnsi="Arial" w:cs="Arial"/>
                                <w:sz w:val="24"/>
                                <w:szCs w:val="24"/>
                              </w:rPr>
                            </w:pPr>
                            <w:r>
                              <w:rPr>
                                <w:rFonts w:ascii="Arial"/>
                                <w:spacing w:val="-1"/>
                                <w:sz w:val="24"/>
                              </w:rPr>
                              <w:t>New</w:t>
                            </w:r>
                            <w:r>
                              <w:rPr>
                                <w:rFonts w:ascii="Arial"/>
                                <w:sz w:val="24"/>
                              </w:rPr>
                              <w:t xml:space="preserve"> </w:t>
                            </w:r>
                            <w:r>
                              <w:rPr>
                                <w:rFonts w:ascii="Arial"/>
                                <w:spacing w:val="-2"/>
                                <w:sz w:val="24"/>
                              </w:rPr>
                              <w:t>York,</w:t>
                            </w:r>
                            <w:r>
                              <w:rPr>
                                <w:rFonts w:ascii="Arial"/>
                                <w:sz w:val="24"/>
                              </w:rPr>
                              <w:t xml:space="preserve"> </w:t>
                            </w:r>
                            <w:r>
                              <w:rPr>
                                <w:rFonts w:ascii="Arial"/>
                                <w:spacing w:val="1"/>
                                <w:sz w:val="24"/>
                              </w:rPr>
                              <w:t>New</w:t>
                            </w:r>
                            <w:r>
                              <w:rPr>
                                <w:rFonts w:ascii="Arial"/>
                                <w:sz w:val="24"/>
                              </w:rPr>
                              <w:t xml:space="preserve"> </w:t>
                            </w:r>
                            <w:r>
                              <w:rPr>
                                <w:rFonts w:ascii="Arial"/>
                                <w:spacing w:val="-2"/>
                                <w:sz w:val="24"/>
                              </w:rPr>
                              <w:t>York</w:t>
                            </w:r>
                          </w:p>
                        </w:tc>
                        <w:tc>
                          <w:tcPr>
                            <w:tcW w:w="900" w:type="dxa"/>
                            <w:tcBorders>
                              <w:top w:val="nil"/>
                              <w:left w:val="nil"/>
                              <w:bottom w:val="single" w:sz="5" w:space="0" w:color="000000"/>
                              <w:right w:val="nil"/>
                            </w:tcBorders>
                          </w:tcPr>
                          <w:p w:rsidR="00907652" w:rsidRDefault="00907652">
                            <w:pPr>
                              <w:pStyle w:val="TableParagraph"/>
                              <w:spacing w:line="263" w:lineRule="exact"/>
                              <w:ind w:right="87"/>
                              <w:jc w:val="right"/>
                              <w:rPr>
                                <w:rFonts w:ascii="Arial" w:eastAsia="Arial" w:hAnsi="Arial" w:cs="Arial"/>
                                <w:sz w:val="24"/>
                                <w:szCs w:val="24"/>
                              </w:rPr>
                            </w:pPr>
                            <w:r>
                              <w:rPr>
                                <w:rFonts w:ascii="Arial"/>
                                <w:w w:val="95"/>
                                <w:sz w:val="24"/>
                              </w:rPr>
                              <w:t>5</w:t>
                            </w:r>
                          </w:p>
                        </w:tc>
                      </w:tr>
                      <w:tr w:rsidR="00907652">
                        <w:trPr>
                          <w:trHeight w:hRule="exact" w:val="323"/>
                        </w:trPr>
                        <w:tc>
                          <w:tcPr>
                            <w:tcW w:w="5883" w:type="dxa"/>
                            <w:tcBorders>
                              <w:top w:val="nil"/>
                              <w:left w:val="nil"/>
                              <w:bottom w:val="nil"/>
                              <w:right w:val="nil"/>
                            </w:tcBorders>
                          </w:tcPr>
                          <w:p w:rsidR="00907652" w:rsidRDefault="00907652">
                            <w:pPr>
                              <w:pStyle w:val="TableParagraph"/>
                              <w:spacing w:line="268" w:lineRule="exact"/>
                              <w:ind w:left="230"/>
                              <w:rPr>
                                <w:rFonts w:ascii="Arial" w:eastAsia="Arial" w:hAnsi="Arial" w:cs="Arial"/>
                                <w:sz w:val="24"/>
                                <w:szCs w:val="24"/>
                              </w:rPr>
                            </w:pPr>
                            <w:r>
                              <w:rPr>
                                <w:rFonts w:ascii="Arial"/>
                                <w:sz w:val="24"/>
                              </w:rPr>
                              <w:t>Total</w:t>
                            </w:r>
                            <w:r>
                              <w:rPr>
                                <w:rFonts w:ascii="Arial"/>
                                <w:spacing w:val="-3"/>
                                <w:sz w:val="24"/>
                              </w:rPr>
                              <w:t xml:space="preserve"> </w:t>
                            </w:r>
                            <w:r>
                              <w:rPr>
                                <w:rFonts w:ascii="Arial"/>
                                <w:spacing w:val="-1"/>
                                <w:sz w:val="24"/>
                              </w:rPr>
                              <w:t>of</w:t>
                            </w:r>
                            <w:r>
                              <w:rPr>
                                <w:rFonts w:ascii="Arial"/>
                                <w:spacing w:val="65"/>
                                <w:sz w:val="24"/>
                              </w:rPr>
                              <w:t xml:space="preserve"> </w:t>
                            </w:r>
                            <w:r>
                              <w:rPr>
                                <w:rFonts w:ascii="Arial"/>
                                <w:sz w:val="24"/>
                              </w:rPr>
                              <w:t>factors</w:t>
                            </w:r>
                          </w:p>
                        </w:tc>
                        <w:tc>
                          <w:tcPr>
                            <w:tcW w:w="900" w:type="dxa"/>
                            <w:tcBorders>
                              <w:top w:val="single" w:sz="5" w:space="0" w:color="000000"/>
                              <w:left w:val="nil"/>
                              <w:bottom w:val="nil"/>
                              <w:right w:val="nil"/>
                            </w:tcBorders>
                          </w:tcPr>
                          <w:p w:rsidR="00907652" w:rsidRDefault="00907652">
                            <w:pPr>
                              <w:pStyle w:val="TableParagraph"/>
                              <w:spacing w:line="268" w:lineRule="exact"/>
                              <w:ind w:left="525"/>
                              <w:rPr>
                                <w:rFonts w:ascii="Arial" w:eastAsia="Arial" w:hAnsi="Arial" w:cs="Arial"/>
                                <w:sz w:val="24"/>
                                <w:szCs w:val="24"/>
                              </w:rPr>
                            </w:pPr>
                            <w:r>
                              <w:rPr>
                                <w:rFonts w:ascii="Arial"/>
                                <w:sz w:val="24"/>
                              </w:rPr>
                              <w:t>20</w:t>
                            </w:r>
                          </w:p>
                        </w:tc>
                      </w:tr>
                    </w:tbl>
                    <w:p w:rsidR="00907652" w:rsidRDefault="00907652" w:rsidP="004F1640"/>
                  </w:txbxContent>
                </v:textbox>
                <w10:wrap anchorx="page"/>
              </v:shape>
            </w:pict>
          </mc:Fallback>
        </mc:AlternateContent>
      </w:r>
      <w:r>
        <w:rPr>
          <w:spacing w:val="-1"/>
        </w:rPr>
        <w:t>Anticipated</w:t>
      </w:r>
      <w:r>
        <w:rPr>
          <w:spacing w:val="1"/>
        </w:rPr>
        <w:t xml:space="preserve"> </w:t>
      </w:r>
      <w:r>
        <w:t>demand</w:t>
      </w:r>
    </w:p>
    <w:p w:rsidR="004F1640" w:rsidRDefault="004F1640" w:rsidP="004F1640">
      <w:pPr>
        <w:rPr>
          <w:rFonts w:ascii="Arial" w:eastAsia="Arial" w:hAnsi="Arial" w:cs="Arial"/>
          <w:sz w:val="20"/>
          <w:szCs w:val="20"/>
        </w:rPr>
      </w:pPr>
    </w:p>
    <w:p w:rsidR="004F1640" w:rsidRDefault="004F1640" w:rsidP="00FE4265">
      <w:pPr>
        <w:spacing w:before="1920"/>
        <w:rPr>
          <w:rFonts w:ascii="Arial" w:eastAsia="Arial" w:hAnsi="Arial" w:cs="Arial"/>
          <w:sz w:val="20"/>
          <w:szCs w:val="20"/>
        </w:rPr>
      </w:pPr>
    </w:p>
    <w:p w:rsidR="004F1640" w:rsidRDefault="004F1640" w:rsidP="004F1640">
      <w:pPr>
        <w:pStyle w:val="BodyText"/>
        <w:spacing w:before="189"/>
        <w:ind w:left="168" w:right="149" w:firstLine="0"/>
        <w:jc w:val="center"/>
      </w:pPr>
      <w:r>
        <w:rPr>
          <w:spacing w:val="-1"/>
        </w:rPr>
        <w:t>(End</w:t>
      </w:r>
      <w:r>
        <w:rPr>
          <w:spacing w:val="1"/>
        </w:rPr>
        <w:t xml:space="preserve"> </w:t>
      </w:r>
      <w:r>
        <w:rPr>
          <w:spacing w:val="-1"/>
        </w:rPr>
        <w:t>of</w:t>
      </w:r>
      <w:r>
        <w:rPr>
          <w:spacing w:val="3"/>
        </w:rPr>
        <w:t xml:space="preserve"> p</w:t>
      </w:r>
      <w:r>
        <w:rPr>
          <w:spacing w:val="-1"/>
        </w:rPr>
        <w:t>rovision)</w:t>
      </w:r>
    </w:p>
    <w:p w:rsidR="004F1640" w:rsidRPr="0081100C" w:rsidRDefault="004F1640" w:rsidP="004F1640">
      <w:pPr>
        <w:spacing w:before="10"/>
        <w:rPr>
          <w:rFonts w:ascii="Arial" w:eastAsia="Arial" w:hAnsi="Arial" w:cs="Arial"/>
          <w:sz w:val="20"/>
          <w:szCs w:val="23"/>
        </w:rPr>
      </w:pPr>
    </w:p>
    <w:p w:rsidR="004F1640" w:rsidRDefault="004F1640" w:rsidP="00ED32A2">
      <w:pPr>
        <w:pStyle w:val="Heading1"/>
        <w:ind w:left="0"/>
        <w:rPr>
          <w:b w:val="0"/>
          <w:bCs w:val="0"/>
          <w:u w:val="none"/>
        </w:rPr>
      </w:pPr>
      <w:r w:rsidRPr="00F57846">
        <w:rPr>
          <w:spacing w:val="-1"/>
        </w:rPr>
        <w:t>852.252-</w:t>
      </w:r>
      <w:proofErr w:type="gramStart"/>
      <w:r w:rsidRPr="00F57846">
        <w:rPr>
          <w:spacing w:val="-1"/>
        </w:rPr>
        <w:t>70</w:t>
      </w:r>
      <w:r w:rsidRPr="00F57846">
        <w:t xml:space="preserve"> </w:t>
      </w:r>
      <w:r w:rsidRPr="00F57846">
        <w:rPr>
          <w:spacing w:val="1"/>
        </w:rPr>
        <w:t xml:space="preserve"> </w:t>
      </w:r>
      <w:r w:rsidRPr="00F57846">
        <w:rPr>
          <w:spacing w:val="-1"/>
        </w:rPr>
        <w:t>Solicitation</w:t>
      </w:r>
      <w:proofErr w:type="gramEnd"/>
      <w:r w:rsidRPr="00F57846">
        <w:t xml:space="preserve"> </w:t>
      </w:r>
      <w:r w:rsidRPr="00F57846">
        <w:rPr>
          <w:spacing w:val="-1"/>
        </w:rPr>
        <w:t>provisions</w:t>
      </w:r>
      <w:r w:rsidRPr="00F57846">
        <w:rPr>
          <w:spacing w:val="1"/>
        </w:rPr>
        <w:t xml:space="preserve"> </w:t>
      </w:r>
      <w:r w:rsidRPr="00F57846">
        <w:rPr>
          <w:spacing w:val="-1"/>
        </w:rPr>
        <w:t>or</w:t>
      </w:r>
      <w:r w:rsidRPr="00F57846">
        <w:t xml:space="preserve"> </w:t>
      </w:r>
      <w:r w:rsidRPr="00F57846">
        <w:rPr>
          <w:spacing w:val="-1"/>
        </w:rPr>
        <w:t>clauses</w:t>
      </w:r>
      <w:r w:rsidRPr="00F57846">
        <w:rPr>
          <w:spacing w:val="1"/>
        </w:rPr>
        <w:t xml:space="preserve"> </w:t>
      </w:r>
      <w:r w:rsidRPr="00F57846">
        <w:rPr>
          <w:spacing w:val="-1"/>
        </w:rPr>
        <w:t>incorporated</w:t>
      </w:r>
      <w:r w:rsidRPr="00F57846">
        <w:t xml:space="preserve"> </w:t>
      </w:r>
      <w:r w:rsidRPr="00F57846">
        <w:rPr>
          <w:spacing w:val="1"/>
        </w:rPr>
        <w:t>by</w:t>
      </w:r>
      <w:r w:rsidRPr="00F57846">
        <w:rPr>
          <w:spacing w:val="-13"/>
        </w:rPr>
        <w:t xml:space="preserve"> </w:t>
      </w:r>
      <w:r w:rsidRPr="00F57846">
        <w:t>reference</w:t>
      </w:r>
      <w:r>
        <w:rPr>
          <w:u w:val="none"/>
        </w:rPr>
        <w:t>.</w:t>
      </w:r>
    </w:p>
    <w:p w:rsidR="004F1640" w:rsidRDefault="004F1640" w:rsidP="004F1640">
      <w:pPr>
        <w:spacing w:before="11"/>
        <w:rPr>
          <w:rFonts w:ascii="Arial" w:eastAsia="Arial" w:hAnsi="Arial" w:cs="Arial"/>
          <w:b/>
          <w:bCs/>
          <w:sz w:val="17"/>
          <w:szCs w:val="17"/>
        </w:rPr>
      </w:pPr>
    </w:p>
    <w:p w:rsidR="004F1640" w:rsidRDefault="004F1640" w:rsidP="00ED32A2">
      <w:pPr>
        <w:pStyle w:val="BodyText"/>
        <w:spacing w:before="69"/>
        <w:ind w:left="450" w:firstLine="0"/>
      </w:pPr>
      <w:r>
        <w:t xml:space="preserve">As </w:t>
      </w:r>
      <w:r>
        <w:rPr>
          <w:spacing w:val="-1"/>
        </w:rPr>
        <w:t>prescribed</w:t>
      </w:r>
      <w:r>
        <w:rPr>
          <w:spacing w:val="1"/>
        </w:rPr>
        <w:t xml:space="preserve"> </w:t>
      </w:r>
      <w:r>
        <w:rPr>
          <w:spacing w:val="-1"/>
        </w:rPr>
        <w:t>in 852.102(a),</w:t>
      </w:r>
      <w:r>
        <w:t xml:space="preserve"> </w:t>
      </w:r>
      <w:r>
        <w:rPr>
          <w:spacing w:val="-1"/>
        </w:rPr>
        <w:t>insert</w:t>
      </w:r>
      <w:r>
        <w:t xml:space="preserve"> the</w:t>
      </w:r>
      <w:r>
        <w:rPr>
          <w:spacing w:val="-4"/>
        </w:rPr>
        <w:t xml:space="preserve"> </w:t>
      </w:r>
      <w:r>
        <w:rPr>
          <w:spacing w:val="-1"/>
        </w:rPr>
        <w:t>following provision:</w:t>
      </w:r>
    </w:p>
    <w:p w:rsidR="004F1640" w:rsidRPr="0081100C" w:rsidRDefault="004F1640" w:rsidP="004F1640">
      <w:pPr>
        <w:rPr>
          <w:rFonts w:ascii="Arial" w:eastAsia="Arial" w:hAnsi="Arial" w:cs="Arial"/>
          <w:sz w:val="20"/>
          <w:szCs w:val="24"/>
        </w:rPr>
      </w:pPr>
    </w:p>
    <w:p w:rsidR="004F1640" w:rsidRDefault="004F1640" w:rsidP="004F1640">
      <w:pPr>
        <w:ind w:left="231"/>
        <w:jc w:val="center"/>
        <w:rPr>
          <w:rFonts w:ascii="Arial" w:eastAsia="Arial" w:hAnsi="Arial" w:cs="Arial"/>
          <w:sz w:val="24"/>
          <w:szCs w:val="24"/>
        </w:rPr>
      </w:pPr>
      <w:r>
        <w:rPr>
          <w:rFonts w:ascii="Arial"/>
          <w:b/>
          <w:spacing w:val="-1"/>
          <w:sz w:val="24"/>
        </w:rPr>
        <w:t>S</w:t>
      </w:r>
      <w:r>
        <w:rPr>
          <w:rFonts w:ascii="Arial"/>
          <w:b/>
          <w:spacing w:val="-1"/>
          <w:sz w:val="19"/>
        </w:rPr>
        <w:t>OLICITATION</w:t>
      </w:r>
      <w:r>
        <w:rPr>
          <w:rFonts w:ascii="Arial"/>
          <w:b/>
          <w:spacing w:val="-20"/>
          <w:sz w:val="19"/>
        </w:rPr>
        <w:t xml:space="preserve"> </w:t>
      </w:r>
      <w:r>
        <w:rPr>
          <w:rFonts w:ascii="Arial"/>
          <w:b/>
          <w:sz w:val="24"/>
        </w:rPr>
        <w:t>P</w:t>
      </w:r>
      <w:r>
        <w:rPr>
          <w:rFonts w:ascii="Arial"/>
          <w:b/>
          <w:sz w:val="19"/>
        </w:rPr>
        <w:t>ROVISIONS</w:t>
      </w:r>
      <w:r>
        <w:rPr>
          <w:rFonts w:ascii="Arial"/>
          <w:b/>
          <w:spacing w:val="-16"/>
          <w:sz w:val="19"/>
        </w:rPr>
        <w:t xml:space="preserve"> </w:t>
      </w:r>
      <w:r>
        <w:rPr>
          <w:rFonts w:ascii="Arial"/>
          <w:b/>
          <w:spacing w:val="-1"/>
          <w:sz w:val="19"/>
        </w:rPr>
        <w:t>OR</w:t>
      </w:r>
      <w:r>
        <w:rPr>
          <w:rFonts w:ascii="Arial"/>
          <w:b/>
          <w:spacing w:val="-11"/>
          <w:sz w:val="19"/>
        </w:rPr>
        <w:t xml:space="preserve"> </w:t>
      </w:r>
      <w:r>
        <w:rPr>
          <w:rFonts w:ascii="Arial"/>
          <w:b/>
          <w:spacing w:val="-1"/>
          <w:sz w:val="24"/>
        </w:rPr>
        <w:t>C</w:t>
      </w:r>
      <w:r>
        <w:rPr>
          <w:rFonts w:ascii="Arial"/>
          <w:b/>
          <w:spacing w:val="-1"/>
          <w:sz w:val="19"/>
        </w:rPr>
        <w:t>LAUSES</w:t>
      </w:r>
      <w:r>
        <w:rPr>
          <w:rFonts w:ascii="Arial"/>
          <w:b/>
          <w:spacing w:val="-14"/>
          <w:sz w:val="19"/>
        </w:rPr>
        <w:t xml:space="preserve"> </w:t>
      </w:r>
      <w:r>
        <w:rPr>
          <w:rFonts w:ascii="Arial"/>
          <w:b/>
          <w:sz w:val="24"/>
        </w:rPr>
        <w:t>I</w:t>
      </w:r>
      <w:r>
        <w:rPr>
          <w:rFonts w:ascii="Arial"/>
          <w:b/>
          <w:sz w:val="19"/>
        </w:rPr>
        <w:t>NCORPORATED</w:t>
      </w:r>
      <w:r>
        <w:rPr>
          <w:rFonts w:ascii="Arial"/>
          <w:b/>
          <w:spacing w:val="-21"/>
          <w:sz w:val="19"/>
        </w:rPr>
        <w:t xml:space="preserve"> </w:t>
      </w:r>
      <w:r>
        <w:rPr>
          <w:rFonts w:ascii="Arial"/>
          <w:b/>
          <w:spacing w:val="-1"/>
          <w:sz w:val="19"/>
        </w:rPr>
        <w:t>BY</w:t>
      </w:r>
      <w:r>
        <w:rPr>
          <w:rFonts w:ascii="Arial"/>
          <w:b/>
          <w:spacing w:val="-10"/>
          <w:sz w:val="19"/>
        </w:rPr>
        <w:t xml:space="preserve"> </w:t>
      </w:r>
      <w:r>
        <w:rPr>
          <w:rFonts w:ascii="Arial"/>
          <w:b/>
          <w:sz w:val="24"/>
        </w:rPr>
        <w:t>R</w:t>
      </w:r>
      <w:r>
        <w:rPr>
          <w:rFonts w:ascii="Arial"/>
          <w:b/>
          <w:sz w:val="19"/>
        </w:rPr>
        <w:t>EFERENCE</w:t>
      </w:r>
      <w:r>
        <w:rPr>
          <w:rFonts w:ascii="Arial"/>
          <w:b/>
          <w:spacing w:val="-13"/>
          <w:sz w:val="19"/>
        </w:rPr>
        <w:t xml:space="preserve"> </w:t>
      </w:r>
      <w:r>
        <w:rPr>
          <w:rFonts w:ascii="Arial"/>
          <w:b/>
          <w:spacing w:val="-2"/>
          <w:sz w:val="24"/>
        </w:rPr>
        <w:t>(JAN</w:t>
      </w:r>
      <w:r>
        <w:rPr>
          <w:rFonts w:ascii="Arial"/>
          <w:b/>
          <w:spacing w:val="-11"/>
          <w:sz w:val="24"/>
        </w:rPr>
        <w:t xml:space="preserve"> </w:t>
      </w:r>
      <w:r>
        <w:rPr>
          <w:rFonts w:ascii="Arial"/>
          <w:b/>
          <w:sz w:val="24"/>
        </w:rPr>
        <w:t>2008)</w:t>
      </w:r>
    </w:p>
    <w:p w:rsidR="004F1640" w:rsidRPr="0081100C" w:rsidRDefault="004F1640" w:rsidP="004F1640">
      <w:pPr>
        <w:rPr>
          <w:rFonts w:ascii="Arial" w:eastAsia="Arial" w:hAnsi="Arial" w:cs="Arial"/>
          <w:b/>
          <w:bCs/>
          <w:sz w:val="20"/>
          <w:szCs w:val="24"/>
        </w:rPr>
      </w:pPr>
    </w:p>
    <w:p w:rsidR="004F1640" w:rsidRDefault="004F1640" w:rsidP="00ED32A2">
      <w:pPr>
        <w:pStyle w:val="BodyText"/>
        <w:ind w:left="0" w:right="369" w:firstLine="535"/>
      </w:pPr>
      <w:r>
        <w:t>The</w:t>
      </w:r>
      <w:r>
        <w:rPr>
          <w:spacing w:val="-4"/>
        </w:rPr>
        <w:t xml:space="preserve"> </w:t>
      </w:r>
      <w:r>
        <w:rPr>
          <w:spacing w:val="-1"/>
        </w:rPr>
        <w:t xml:space="preserve">following </w:t>
      </w:r>
      <w:r>
        <w:t xml:space="preserve">provisions or </w:t>
      </w:r>
      <w:r>
        <w:rPr>
          <w:spacing w:val="-1"/>
        </w:rPr>
        <w:t>clauses</w:t>
      </w:r>
      <w:r>
        <w:rPr>
          <w:spacing w:val="-2"/>
        </w:rPr>
        <w:t xml:space="preserve"> </w:t>
      </w:r>
      <w:r>
        <w:rPr>
          <w:spacing w:val="-1"/>
        </w:rPr>
        <w:t>incorporated</w:t>
      </w:r>
      <w:r>
        <w:rPr>
          <w:spacing w:val="1"/>
        </w:rPr>
        <w:t xml:space="preserve"> </w:t>
      </w:r>
      <w:r>
        <w:t>by</w:t>
      </w:r>
      <w:r>
        <w:rPr>
          <w:spacing w:val="-5"/>
        </w:rPr>
        <w:t xml:space="preserve"> </w:t>
      </w:r>
      <w:r>
        <w:t>reference</w:t>
      </w:r>
      <w:r>
        <w:rPr>
          <w:spacing w:val="1"/>
        </w:rPr>
        <w:t xml:space="preserve"> </w:t>
      </w:r>
      <w:r>
        <w:rPr>
          <w:spacing w:val="-1"/>
        </w:rPr>
        <w:t xml:space="preserve">in </w:t>
      </w:r>
      <w:r>
        <w:t>this</w:t>
      </w:r>
      <w:r>
        <w:rPr>
          <w:spacing w:val="51"/>
        </w:rPr>
        <w:t xml:space="preserve"> </w:t>
      </w:r>
      <w:r>
        <w:rPr>
          <w:spacing w:val="-1"/>
        </w:rPr>
        <w:t>solicitation</w:t>
      </w:r>
      <w:r>
        <w:rPr>
          <w:spacing w:val="1"/>
        </w:rPr>
        <w:t xml:space="preserve"> </w:t>
      </w:r>
      <w:r>
        <w:t>must</w:t>
      </w:r>
      <w:r>
        <w:rPr>
          <w:spacing w:val="-2"/>
        </w:rPr>
        <w:t xml:space="preserve"> </w:t>
      </w:r>
      <w:r>
        <w:t>be</w:t>
      </w:r>
      <w:r>
        <w:rPr>
          <w:spacing w:val="1"/>
        </w:rPr>
        <w:t xml:space="preserve"> </w:t>
      </w:r>
      <w:r>
        <w:rPr>
          <w:spacing w:val="-1"/>
        </w:rPr>
        <w:t xml:space="preserve">completed </w:t>
      </w:r>
      <w:r>
        <w:t>by</w:t>
      </w:r>
      <w:r>
        <w:rPr>
          <w:spacing w:val="-5"/>
        </w:rPr>
        <w:t xml:space="preserve"> </w:t>
      </w:r>
      <w:r>
        <w:t>the</w:t>
      </w:r>
      <w:r>
        <w:rPr>
          <w:spacing w:val="-1"/>
        </w:rPr>
        <w:t xml:space="preserve"> </w:t>
      </w:r>
      <w:r>
        <w:t>offeror</w:t>
      </w:r>
      <w:r>
        <w:rPr>
          <w:spacing w:val="-6"/>
        </w:rPr>
        <w:t xml:space="preserve"> </w:t>
      </w:r>
      <w:r>
        <w:t>or</w:t>
      </w:r>
      <w:r>
        <w:rPr>
          <w:spacing w:val="-1"/>
        </w:rPr>
        <w:t xml:space="preserve"> prospective</w:t>
      </w:r>
      <w:r>
        <w:rPr>
          <w:spacing w:val="1"/>
        </w:rPr>
        <w:t xml:space="preserve"> </w:t>
      </w:r>
      <w:r>
        <w:rPr>
          <w:spacing w:val="-1"/>
        </w:rPr>
        <w:t xml:space="preserve">contractor </w:t>
      </w:r>
      <w:r>
        <w:t>and</w:t>
      </w:r>
      <w:r>
        <w:rPr>
          <w:spacing w:val="65"/>
        </w:rPr>
        <w:t xml:space="preserve"> </w:t>
      </w:r>
      <w:r>
        <w:t>submitted</w:t>
      </w:r>
      <w:r>
        <w:rPr>
          <w:spacing w:val="-1"/>
        </w:rPr>
        <w:t xml:space="preserve"> </w:t>
      </w:r>
      <w:r>
        <w:rPr>
          <w:spacing w:val="-2"/>
        </w:rPr>
        <w:t>with</w:t>
      </w:r>
      <w:r>
        <w:rPr>
          <w:spacing w:val="1"/>
        </w:rPr>
        <w:t xml:space="preserve"> </w:t>
      </w:r>
      <w:r>
        <w:t>the</w:t>
      </w:r>
      <w:r>
        <w:rPr>
          <w:spacing w:val="1"/>
        </w:rPr>
        <w:t xml:space="preserve"> </w:t>
      </w:r>
      <w:r>
        <w:rPr>
          <w:spacing w:val="-1"/>
        </w:rPr>
        <w:t>quotation</w:t>
      </w:r>
      <w:r>
        <w:rPr>
          <w:spacing w:val="1"/>
        </w:rPr>
        <w:t xml:space="preserve"> </w:t>
      </w:r>
      <w:r>
        <w:t>or</w:t>
      </w:r>
      <w:r>
        <w:rPr>
          <w:spacing w:val="-3"/>
        </w:rPr>
        <w:t xml:space="preserve"> </w:t>
      </w:r>
      <w:r>
        <w:rPr>
          <w:spacing w:val="-1"/>
        </w:rPr>
        <w:t>offer.</w:t>
      </w:r>
      <w:r>
        <w:t xml:space="preserve"> </w:t>
      </w:r>
      <w:r>
        <w:rPr>
          <w:spacing w:val="1"/>
        </w:rPr>
        <w:t xml:space="preserve"> </w:t>
      </w:r>
      <w:r>
        <w:rPr>
          <w:spacing w:val="-1"/>
        </w:rPr>
        <w:t>Copies</w:t>
      </w:r>
      <w:r>
        <w:rPr>
          <w:spacing w:val="-2"/>
        </w:rPr>
        <w:t xml:space="preserve"> </w:t>
      </w:r>
      <w:r>
        <w:rPr>
          <w:spacing w:val="-1"/>
        </w:rPr>
        <w:t>of</w:t>
      </w:r>
      <w:r>
        <w:rPr>
          <w:spacing w:val="6"/>
        </w:rPr>
        <w:t xml:space="preserve"> </w:t>
      </w:r>
      <w:r>
        <w:rPr>
          <w:spacing w:val="-1"/>
        </w:rPr>
        <w:t>these provisions</w:t>
      </w:r>
      <w:r>
        <w:t xml:space="preserve"> or</w:t>
      </w:r>
      <w:r>
        <w:rPr>
          <w:spacing w:val="-3"/>
        </w:rPr>
        <w:t xml:space="preserve"> </w:t>
      </w:r>
      <w:r>
        <w:t>clauses</w:t>
      </w:r>
      <w:r>
        <w:rPr>
          <w:spacing w:val="-2"/>
        </w:rPr>
        <w:t xml:space="preserve"> </w:t>
      </w:r>
      <w:r>
        <w:rPr>
          <w:spacing w:val="-1"/>
        </w:rPr>
        <w:t>are</w:t>
      </w:r>
      <w:r>
        <w:rPr>
          <w:spacing w:val="41"/>
        </w:rPr>
        <w:t xml:space="preserve"> </w:t>
      </w:r>
      <w:r>
        <w:rPr>
          <w:spacing w:val="-1"/>
        </w:rPr>
        <w:t>available</w:t>
      </w:r>
      <w:r>
        <w:rPr>
          <w:spacing w:val="1"/>
        </w:rPr>
        <w:t xml:space="preserve"> </w:t>
      </w:r>
      <w:r>
        <w:t>on</w:t>
      </w:r>
      <w:r>
        <w:rPr>
          <w:spacing w:val="1"/>
        </w:rPr>
        <w:t xml:space="preserve"> </w:t>
      </w:r>
      <w:r>
        <w:t>the</w:t>
      </w:r>
      <w:r>
        <w:rPr>
          <w:spacing w:val="-1"/>
        </w:rPr>
        <w:t xml:space="preserve"> Internet</w:t>
      </w:r>
      <w:r>
        <w:t xml:space="preserve"> at </w:t>
      </w:r>
      <w:r>
        <w:rPr>
          <w:spacing w:val="-1"/>
        </w:rPr>
        <w:t>the</w:t>
      </w:r>
      <w:r>
        <w:rPr>
          <w:spacing w:val="1"/>
        </w:rPr>
        <w:t xml:space="preserve"> </w:t>
      </w:r>
      <w:r>
        <w:rPr>
          <w:spacing w:val="-2"/>
        </w:rPr>
        <w:t>web</w:t>
      </w:r>
      <w:r>
        <w:rPr>
          <w:spacing w:val="1"/>
        </w:rPr>
        <w:t xml:space="preserve"> </w:t>
      </w:r>
      <w:r>
        <w:t>sites</w:t>
      </w:r>
      <w:r>
        <w:rPr>
          <w:spacing w:val="-2"/>
        </w:rPr>
        <w:t xml:space="preserve"> </w:t>
      </w:r>
      <w:r>
        <w:rPr>
          <w:spacing w:val="-1"/>
        </w:rPr>
        <w:t>provided</w:t>
      </w:r>
      <w:r>
        <w:rPr>
          <w:spacing w:val="3"/>
        </w:rPr>
        <w:t xml:space="preserve"> </w:t>
      </w:r>
      <w:r>
        <w:rPr>
          <w:spacing w:val="-1"/>
        </w:rPr>
        <w:t>in</w:t>
      </w:r>
      <w:r>
        <w:rPr>
          <w:spacing w:val="1"/>
        </w:rPr>
        <w:t xml:space="preserve"> </w:t>
      </w:r>
      <w:r>
        <w:t>the</w:t>
      </w:r>
      <w:r>
        <w:rPr>
          <w:spacing w:val="1"/>
        </w:rPr>
        <w:t xml:space="preserve"> </w:t>
      </w:r>
      <w:r>
        <w:rPr>
          <w:spacing w:val="-1"/>
        </w:rPr>
        <w:t>provision</w:t>
      </w:r>
      <w:r>
        <w:rPr>
          <w:spacing w:val="3"/>
        </w:rPr>
        <w:t xml:space="preserve"> </w:t>
      </w:r>
      <w:r>
        <w:t xml:space="preserve">at </w:t>
      </w:r>
      <w:hyperlink r:id="rId113" w:anchor="se48.2.52_1252_61" w:history="1">
        <w:r w:rsidRPr="00437DEA">
          <w:rPr>
            <w:rStyle w:val="Hyperlink"/>
            <w:spacing w:val="-1"/>
          </w:rPr>
          <w:t>FAR</w:t>
        </w:r>
        <w:r w:rsidRPr="00437DEA">
          <w:rPr>
            <w:rStyle w:val="Hyperlink"/>
            <w:spacing w:val="27"/>
          </w:rPr>
          <w:t xml:space="preserve"> </w:t>
        </w:r>
        <w:r w:rsidRPr="00437DEA">
          <w:rPr>
            <w:rStyle w:val="Hyperlink"/>
            <w:spacing w:val="-1"/>
          </w:rPr>
          <w:t>52.252-1</w:t>
        </w:r>
      </w:hyperlink>
      <w:r>
        <w:rPr>
          <w:spacing w:val="-1"/>
        </w:rPr>
        <w:t>,</w:t>
      </w:r>
      <w:r>
        <w:rPr>
          <w:spacing w:val="-2"/>
        </w:rPr>
        <w:t xml:space="preserve"> </w:t>
      </w:r>
      <w:r>
        <w:rPr>
          <w:spacing w:val="-1"/>
        </w:rPr>
        <w:t>Solicitation Provisions</w:t>
      </w:r>
      <w:r>
        <w:t xml:space="preserve"> </w:t>
      </w:r>
      <w:r>
        <w:rPr>
          <w:spacing w:val="-1"/>
        </w:rPr>
        <w:t>Incorporated</w:t>
      </w:r>
      <w:r>
        <w:rPr>
          <w:spacing w:val="1"/>
        </w:rPr>
        <w:t xml:space="preserve"> </w:t>
      </w:r>
      <w:r>
        <w:t>by</w:t>
      </w:r>
      <w:r>
        <w:rPr>
          <w:spacing w:val="-4"/>
        </w:rPr>
        <w:t xml:space="preserve"> </w:t>
      </w:r>
      <w:r>
        <w:t xml:space="preserve">Reference, or </w:t>
      </w:r>
      <w:r>
        <w:rPr>
          <w:spacing w:val="-1"/>
        </w:rPr>
        <w:t>the</w:t>
      </w:r>
      <w:r>
        <w:rPr>
          <w:spacing w:val="-4"/>
        </w:rPr>
        <w:t xml:space="preserve"> </w:t>
      </w:r>
      <w:r>
        <w:rPr>
          <w:spacing w:val="-1"/>
        </w:rPr>
        <w:t>clause</w:t>
      </w:r>
      <w:r>
        <w:rPr>
          <w:spacing w:val="2"/>
        </w:rPr>
        <w:t xml:space="preserve"> </w:t>
      </w:r>
      <w:r>
        <w:t>at</w:t>
      </w:r>
      <w:r>
        <w:rPr>
          <w:spacing w:val="67"/>
        </w:rPr>
        <w:t xml:space="preserve"> </w:t>
      </w:r>
      <w:r>
        <w:rPr>
          <w:spacing w:val="-1"/>
        </w:rPr>
        <w:t>FAR</w:t>
      </w:r>
      <w:r>
        <w:t xml:space="preserve"> </w:t>
      </w:r>
      <w:r>
        <w:rPr>
          <w:spacing w:val="-1"/>
        </w:rPr>
        <w:t>52.252-2,</w:t>
      </w:r>
      <w:r>
        <w:t xml:space="preserve"> </w:t>
      </w:r>
      <w:r>
        <w:rPr>
          <w:spacing w:val="-1"/>
        </w:rPr>
        <w:t>Clauses</w:t>
      </w:r>
      <w:r>
        <w:t xml:space="preserve"> </w:t>
      </w:r>
      <w:r>
        <w:rPr>
          <w:spacing w:val="-1"/>
        </w:rPr>
        <w:t>Incorporated</w:t>
      </w:r>
      <w:r>
        <w:rPr>
          <w:spacing w:val="1"/>
        </w:rPr>
        <w:t xml:space="preserve"> </w:t>
      </w:r>
      <w:r>
        <w:t>by</w:t>
      </w:r>
      <w:r>
        <w:rPr>
          <w:spacing w:val="-5"/>
        </w:rPr>
        <w:t xml:space="preserve"> </w:t>
      </w:r>
      <w:r>
        <w:rPr>
          <w:spacing w:val="-1"/>
        </w:rPr>
        <w:t>Reference.</w:t>
      </w:r>
      <w:r>
        <w:t xml:space="preserve"> </w:t>
      </w:r>
      <w:r>
        <w:rPr>
          <w:spacing w:val="1"/>
        </w:rPr>
        <w:t xml:space="preserve"> </w:t>
      </w:r>
      <w:r>
        <w:rPr>
          <w:spacing w:val="-1"/>
        </w:rPr>
        <w:t>Copies</w:t>
      </w:r>
      <w:r>
        <w:rPr>
          <w:spacing w:val="-2"/>
        </w:rPr>
        <w:t xml:space="preserve"> </w:t>
      </w:r>
      <w:r>
        <w:rPr>
          <w:spacing w:val="1"/>
        </w:rPr>
        <w:t>may</w:t>
      </w:r>
      <w:r>
        <w:rPr>
          <w:spacing w:val="-5"/>
        </w:rPr>
        <w:t xml:space="preserve"> </w:t>
      </w:r>
      <w:r>
        <w:rPr>
          <w:spacing w:val="-1"/>
        </w:rPr>
        <w:t>also</w:t>
      </w:r>
      <w:r>
        <w:rPr>
          <w:spacing w:val="1"/>
        </w:rPr>
        <w:t xml:space="preserve"> </w:t>
      </w:r>
      <w:r>
        <w:t>be</w:t>
      </w:r>
      <w:r>
        <w:rPr>
          <w:spacing w:val="61"/>
        </w:rPr>
        <w:t xml:space="preserve"> </w:t>
      </w:r>
      <w:r>
        <w:rPr>
          <w:spacing w:val="-1"/>
        </w:rPr>
        <w:t>obtained from</w:t>
      </w:r>
      <w:r>
        <w:rPr>
          <w:spacing w:val="1"/>
        </w:rPr>
        <w:t xml:space="preserve"> </w:t>
      </w:r>
      <w:r>
        <w:rPr>
          <w:spacing w:val="-1"/>
        </w:rPr>
        <w:t>the</w:t>
      </w:r>
      <w:r>
        <w:rPr>
          <w:spacing w:val="1"/>
        </w:rPr>
        <w:t xml:space="preserve"> </w:t>
      </w:r>
      <w:r>
        <w:rPr>
          <w:spacing w:val="-1"/>
        </w:rPr>
        <w:t xml:space="preserve">contracting </w:t>
      </w:r>
      <w:r>
        <w:t>officer.</w:t>
      </w:r>
    </w:p>
    <w:p w:rsidR="004F1640" w:rsidRPr="005A5CD5" w:rsidRDefault="004F1640" w:rsidP="00ED32A2">
      <w:pPr>
        <w:ind w:firstLine="535"/>
        <w:rPr>
          <w:rFonts w:ascii="Arial" w:eastAsia="Arial" w:hAnsi="Arial" w:cs="Arial"/>
          <w:sz w:val="18"/>
          <w:szCs w:val="24"/>
        </w:rPr>
      </w:pPr>
    </w:p>
    <w:p w:rsidR="004F1640" w:rsidRDefault="004F1640" w:rsidP="00ED32A2">
      <w:pPr>
        <w:pStyle w:val="BodyText"/>
        <w:ind w:left="0" w:right="382" w:firstLine="535"/>
      </w:pPr>
      <w:r>
        <w:rPr>
          <w:spacing w:val="-1"/>
          <w:u w:val="single" w:color="000000"/>
        </w:rPr>
        <w:t xml:space="preserve">[Contracting </w:t>
      </w:r>
      <w:r>
        <w:rPr>
          <w:u w:val="single" w:color="000000"/>
        </w:rPr>
        <w:t xml:space="preserve">officer </w:t>
      </w:r>
      <w:r>
        <w:rPr>
          <w:spacing w:val="-1"/>
          <w:u w:val="single" w:color="000000"/>
        </w:rPr>
        <w:t xml:space="preserve">shall </w:t>
      </w:r>
      <w:r>
        <w:rPr>
          <w:u w:val="single" w:color="000000"/>
        </w:rPr>
        <w:t>list all</w:t>
      </w:r>
      <w:r>
        <w:rPr>
          <w:spacing w:val="-1"/>
          <w:u w:val="single" w:color="000000"/>
        </w:rPr>
        <w:t xml:space="preserve"> </w:t>
      </w:r>
      <w:r>
        <w:rPr>
          <w:u w:val="single" w:color="000000"/>
        </w:rPr>
        <w:t>FAR and</w:t>
      </w:r>
      <w:r>
        <w:rPr>
          <w:spacing w:val="1"/>
          <w:u w:val="single" w:color="000000"/>
        </w:rPr>
        <w:t xml:space="preserve"> </w:t>
      </w:r>
      <w:r>
        <w:rPr>
          <w:u w:val="single" w:color="000000"/>
        </w:rPr>
        <w:t>48</w:t>
      </w:r>
      <w:r>
        <w:rPr>
          <w:spacing w:val="-4"/>
          <w:u w:val="single" w:color="000000"/>
        </w:rPr>
        <w:t xml:space="preserve"> </w:t>
      </w:r>
      <w:r>
        <w:rPr>
          <w:u w:val="single" w:color="000000"/>
        </w:rPr>
        <w:t>CFR</w:t>
      </w:r>
      <w:r>
        <w:rPr>
          <w:spacing w:val="-2"/>
          <w:u w:val="single" w:color="000000"/>
        </w:rPr>
        <w:t xml:space="preserve"> </w:t>
      </w:r>
      <w:r>
        <w:rPr>
          <w:u w:val="single" w:color="000000"/>
        </w:rPr>
        <w:t>Chapter 8</w:t>
      </w:r>
      <w:r>
        <w:rPr>
          <w:spacing w:val="1"/>
          <w:u w:val="single" w:color="000000"/>
        </w:rPr>
        <w:t xml:space="preserve"> </w:t>
      </w:r>
      <w:r>
        <w:rPr>
          <w:spacing w:val="-1"/>
          <w:u w:val="single" w:color="000000"/>
        </w:rPr>
        <w:t>(VAAR) provisions</w:t>
      </w:r>
      <w:r>
        <w:rPr>
          <w:spacing w:val="37"/>
        </w:rPr>
        <w:t xml:space="preserve"> </w:t>
      </w:r>
      <w:r>
        <w:rPr>
          <w:u w:val="single" w:color="000000"/>
        </w:rPr>
        <w:t>and</w:t>
      </w:r>
      <w:r>
        <w:rPr>
          <w:spacing w:val="1"/>
          <w:u w:val="single" w:color="000000"/>
        </w:rPr>
        <w:t xml:space="preserve"> </w:t>
      </w:r>
      <w:r>
        <w:rPr>
          <w:spacing w:val="-1"/>
          <w:u w:val="single" w:color="000000"/>
        </w:rPr>
        <w:t>clauses</w:t>
      </w:r>
      <w:r>
        <w:rPr>
          <w:u w:val="single" w:color="000000"/>
        </w:rPr>
        <w:t xml:space="preserve"> </w:t>
      </w:r>
      <w:r>
        <w:rPr>
          <w:spacing w:val="-1"/>
          <w:u w:val="single" w:color="000000"/>
        </w:rPr>
        <w:t>incorporated</w:t>
      </w:r>
      <w:r>
        <w:rPr>
          <w:spacing w:val="1"/>
          <w:u w:val="single" w:color="000000"/>
        </w:rPr>
        <w:t xml:space="preserve"> </w:t>
      </w:r>
      <w:r>
        <w:rPr>
          <w:u w:val="single" w:color="000000"/>
        </w:rPr>
        <w:t>by</w:t>
      </w:r>
      <w:r>
        <w:rPr>
          <w:spacing w:val="-5"/>
          <w:u w:val="single" w:color="000000"/>
        </w:rPr>
        <w:t xml:space="preserve"> </w:t>
      </w:r>
      <w:r>
        <w:rPr>
          <w:u w:val="single" w:color="000000"/>
        </w:rPr>
        <w:t>reference</w:t>
      </w:r>
      <w:r>
        <w:rPr>
          <w:spacing w:val="-1"/>
          <w:u w:val="single" w:color="000000"/>
        </w:rPr>
        <w:t xml:space="preserve"> </w:t>
      </w:r>
      <w:r>
        <w:rPr>
          <w:u w:val="single" w:color="000000"/>
        </w:rPr>
        <w:t>that</w:t>
      </w:r>
      <w:r>
        <w:rPr>
          <w:spacing w:val="-4"/>
          <w:u w:val="single" w:color="000000"/>
        </w:rPr>
        <w:t xml:space="preserve"> </w:t>
      </w:r>
      <w:r>
        <w:rPr>
          <w:spacing w:val="-1"/>
          <w:u w:val="single" w:color="000000"/>
        </w:rPr>
        <w:t>must</w:t>
      </w:r>
      <w:r>
        <w:rPr>
          <w:spacing w:val="1"/>
          <w:u w:val="single" w:color="000000"/>
        </w:rPr>
        <w:t xml:space="preserve"> </w:t>
      </w:r>
      <w:r>
        <w:rPr>
          <w:u w:val="single" w:color="000000"/>
        </w:rPr>
        <w:t>be</w:t>
      </w:r>
      <w:r>
        <w:rPr>
          <w:spacing w:val="1"/>
          <w:u w:val="single" w:color="000000"/>
        </w:rPr>
        <w:t xml:space="preserve"> </w:t>
      </w:r>
      <w:r>
        <w:rPr>
          <w:spacing w:val="-1"/>
          <w:u w:val="single" w:color="000000"/>
        </w:rPr>
        <w:t>completed</w:t>
      </w:r>
      <w:r>
        <w:rPr>
          <w:spacing w:val="1"/>
          <w:u w:val="single" w:color="000000"/>
        </w:rPr>
        <w:t xml:space="preserve"> </w:t>
      </w:r>
      <w:r>
        <w:rPr>
          <w:u w:val="single" w:color="000000"/>
        </w:rPr>
        <w:t>by</w:t>
      </w:r>
      <w:r>
        <w:rPr>
          <w:spacing w:val="-5"/>
          <w:u w:val="single" w:color="000000"/>
        </w:rPr>
        <w:t xml:space="preserve"> </w:t>
      </w:r>
      <w:r>
        <w:rPr>
          <w:spacing w:val="-1"/>
          <w:u w:val="single" w:color="000000"/>
        </w:rPr>
        <w:t>the</w:t>
      </w:r>
      <w:r>
        <w:rPr>
          <w:spacing w:val="1"/>
          <w:u w:val="single" w:color="000000"/>
        </w:rPr>
        <w:t xml:space="preserve"> </w:t>
      </w:r>
      <w:r>
        <w:rPr>
          <w:spacing w:val="-1"/>
          <w:u w:val="single" w:color="000000"/>
        </w:rPr>
        <w:t xml:space="preserve">offeror </w:t>
      </w:r>
      <w:r>
        <w:rPr>
          <w:u w:val="single" w:color="000000"/>
        </w:rPr>
        <w:t>or</w:t>
      </w:r>
      <w:r>
        <w:rPr>
          <w:spacing w:val="45"/>
        </w:rPr>
        <w:t xml:space="preserve"> </w:t>
      </w:r>
      <w:r>
        <w:rPr>
          <w:spacing w:val="-1"/>
          <w:u w:val="single" w:color="000000"/>
        </w:rPr>
        <w:t>prospective</w:t>
      </w:r>
      <w:r>
        <w:rPr>
          <w:spacing w:val="1"/>
          <w:u w:val="single" w:color="000000"/>
        </w:rPr>
        <w:t xml:space="preserve"> </w:t>
      </w:r>
      <w:r>
        <w:rPr>
          <w:spacing w:val="-1"/>
          <w:u w:val="single" w:color="000000"/>
        </w:rPr>
        <w:t>contractor</w:t>
      </w:r>
      <w:r>
        <w:rPr>
          <w:spacing w:val="-3"/>
          <w:u w:val="single" w:color="000000"/>
        </w:rPr>
        <w:t xml:space="preserve"> </w:t>
      </w:r>
      <w:r>
        <w:rPr>
          <w:u w:val="single" w:color="000000"/>
        </w:rPr>
        <w:t>and</w:t>
      </w:r>
      <w:r>
        <w:rPr>
          <w:spacing w:val="1"/>
          <w:u w:val="single" w:color="000000"/>
        </w:rPr>
        <w:t xml:space="preserve"> </w:t>
      </w:r>
      <w:r>
        <w:rPr>
          <w:spacing w:val="-1"/>
          <w:u w:val="single" w:color="000000"/>
        </w:rPr>
        <w:t>submitted</w:t>
      </w:r>
      <w:r>
        <w:rPr>
          <w:spacing w:val="1"/>
          <w:u w:val="single" w:color="000000"/>
        </w:rPr>
        <w:t xml:space="preserve"> </w:t>
      </w:r>
      <w:r>
        <w:rPr>
          <w:spacing w:val="-2"/>
          <w:u w:val="single" w:color="000000"/>
        </w:rPr>
        <w:t>with</w:t>
      </w:r>
      <w:r>
        <w:rPr>
          <w:spacing w:val="1"/>
          <w:u w:val="single" w:color="000000"/>
        </w:rPr>
        <w:t xml:space="preserve"> </w:t>
      </w:r>
      <w:r>
        <w:rPr>
          <w:u w:val="single" w:color="000000"/>
        </w:rPr>
        <w:t>the</w:t>
      </w:r>
      <w:r>
        <w:rPr>
          <w:spacing w:val="1"/>
          <w:u w:val="single" w:color="000000"/>
        </w:rPr>
        <w:t xml:space="preserve"> </w:t>
      </w:r>
      <w:r>
        <w:rPr>
          <w:spacing w:val="-1"/>
          <w:u w:val="single" w:color="000000"/>
        </w:rPr>
        <w:t>quotation</w:t>
      </w:r>
      <w:r>
        <w:rPr>
          <w:spacing w:val="1"/>
          <w:u w:val="single" w:color="000000"/>
        </w:rPr>
        <w:t xml:space="preserve"> </w:t>
      </w:r>
      <w:r>
        <w:rPr>
          <w:u w:val="single" w:color="000000"/>
        </w:rPr>
        <w:t>or</w:t>
      </w:r>
      <w:r>
        <w:rPr>
          <w:spacing w:val="-3"/>
          <w:u w:val="single" w:color="000000"/>
        </w:rPr>
        <w:t xml:space="preserve"> </w:t>
      </w:r>
      <w:r>
        <w:rPr>
          <w:spacing w:val="-1"/>
          <w:u w:val="single" w:color="000000"/>
        </w:rPr>
        <w:t>offer.]</w:t>
      </w:r>
    </w:p>
    <w:p w:rsidR="004F1640" w:rsidRDefault="004F1640" w:rsidP="00ED32A2">
      <w:pPr>
        <w:spacing w:before="2"/>
        <w:rPr>
          <w:rFonts w:ascii="Arial" w:eastAsia="Arial" w:hAnsi="Arial" w:cs="Arial"/>
          <w:sz w:val="18"/>
          <w:szCs w:val="18"/>
        </w:rPr>
      </w:pPr>
    </w:p>
    <w:p w:rsidR="004F1640" w:rsidRDefault="004F1640" w:rsidP="00ED32A2">
      <w:pPr>
        <w:pStyle w:val="BodyText"/>
        <w:spacing w:before="69"/>
        <w:ind w:left="0" w:right="146" w:firstLine="0"/>
        <w:jc w:val="center"/>
      </w:pPr>
      <w:r>
        <w:rPr>
          <w:spacing w:val="-1"/>
        </w:rPr>
        <w:t>(End</w:t>
      </w:r>
      <w:r>
        <w:rPr>
          <w:spacing w:val="1"/>
        </w:rPr>
        <w:t xml:space="preserve"> </w:t>
      </w:r>
      <w:r>
        <w:rPr>
          <w:spacing w:val="-1"/>
        </w:rPr>
        <w:t>of</w:t>
      </w:r>
      <w:r>
        <w:rPr>
          <w:spacing w:val="3"/>
        </w:rPr>
        <w:t xml:space="preserve"> </w:t>
      </w:r>
      <w:r>
        <w:rPr>
          <w:spacing w:val="-1"/>
        </w:rPr>
        <w:t>provision)</w:t>
      </w:r>
    </w:p>
    <w:p w:rsidR="004F1640" w:rsidRDefault="004F1640" w:rsidP="00ED32A2">
      <w:pPr>
        <w:spacing w:before="6"/>
        <w:rPr>
          <w:rFonts w:ascii="Arial" w:eastAsia="Arial" w:hAnsi="Arial" w:cs="Arial"/>
          <w:sz w:val="16"/>
          <w:szCs w:val="16"/>
        </w:rPr>
      </w:pPr>
    </w:p>
    <w:p w:rsidR="004F1640" w:rsidRDefault="004F1640" w:rsidP="00ED32A2">
      <w:pPr>
        <w:pStyle w:val="Heading1"/>
        <w:spacing w:before="69"/>
        <w:ind w:left="0"/>
        <w:rPr>
          <w:b w:val="0"/>
          <w:bCs w:val="0"/>
          <w:u w:val="none"/>
        </w:rPr>
      </w:pPr>
      <w:r w:rsidRPr="00F57846">
        <w:rPr>
          <w:spacing w:val="-1"/>
        </w:rPr>
        <w:t>852.270-</w:t>
      </w:r>
      <w:proofErr w:type="gramStart"/>
      <w:r w:rsidRPr="00F57846">
        <w:rPr>
          <w:spacing w:val="-1"/>
        </w:rPr>
        <w:t>1</w:t>
      </w:r>
      <w:r w:rsidRPr="00F57846">
        <w:t xml:space="preserve"> </w:t>
      </w:r>
      <w:r w:rsidRPr="00F57846">
        <w:rPr>
          <w:spacing w:val="4"/>
        </w:rPr>
        <w:t xml:space="preserve"> </w:t>
      </w:r>
      <w:r w:rsidRPr="00F57846">
        <w:rPr>
          <w:spacing w:val="-2"/>
        </w:rPr>
        <w:t>Representatives</w:t>
      </w:r>
      <w:proofErr w:type="gramEnd"/>
      <w:r w:rsidRPr="00F57846">
        <w:rPr>
          <w:spacing w:val="1"/>
        </w:rPr>
        <w:t xml:space="preserve"> </w:t>
      </w:r>
      <w:r w:rsidRPr="00F57846">
        <w:t>of</w:t>
      </w:r>
      <w:r w:rsidRPr="00F57846">
        <w:rPr>
          <w:spacing w:val="-1"/>
        </w:rPr>
        <w:t xml:space="preserve"> contracting</w:t>
      </w:r>
      <w:r w:rsidRPr="00F57846">
        <w:t xml:space="preserve"> officers</w:t>
      </w:r>
      <w:r>
        <w:rPr>
          <w:u w:val="none"/>
        </w:rPr>
        <w:t>.</w:t>
      </w:r>
    </w:p>
    <w:p w:rsidR="004F1640" w:rsidRDefault="004F1640" w:rsidP="004F1640">
      <w:pPr>
        <w:spacing w:before="9"/>
        <w:rPr>
          <w:rFonts w:ascii="Arial" w:eastAsia="Arial" w:hAnsi="Arial" w:cs="Arial"/>
          <w:b/>
          <w:bCs/>
          <w:sz w:val="17"/>
          <w:szCs w:val="17"/>
        </w:rPr>
      </w:pPr>
    </w:p>
    <w:p w:rsidR="004F1640" w:rsidRDefault="004F1640" w:rsidP="00ED32A2">
      <w:pPr>
        <w:pStyle w:val="BodyText"/>
        <w:spacing w:before="69"/>
        <w:ind w:left="450" w:firstLine="0"/>
      </w:pPr>
      <w:r>
        <w:t xml:space="preserve">As </w:t>
      </w:r>
      <w:r>
        <w:rPr>
          <w:spacing w:val="-1"/>
        </w:rPr>
        <w:t>prescribed</w:t>
      </w:r>
      <w:r>
        <w:rPr>
          <w:spacing w:val="1"/>
        </w:rPr>
        <w:t xml:space="preserve"> </w:t>
      </w:r>
      <w:r>
        <w:rPr>
          <w:spacing w:val="-1"/>
        </w:rPr>
        <w:t>in 801.603-70(d),</w:t>
      </w:r>
      <w:r>
        <w:t xml:space="preserve"> </w:t>
      </w:r>
      <w:r>
        <w:rPr>
          <w:spacing w:val="-1"/>
        </w:rPr>
        <w:t>insert</w:t>
      </w:r>
      <w:r>
        <w:t xml:space="preserve"> </w:t>
      </w:r>
      <w:r>
        <w:rPr>
          <w:spacing w:val="-1"/>
        </w:rPr>
        <w:t>the following provision:</w:t>
      </w:r>
    </w:p>
    <w:p w:rsidR="004F1640" w:rsidRDefault="004F1640" w:rsidP="004F1640">
      <w:pPr>
        <w:rPr>
          <w:rFonts w:ascii="Arial" w:eastAsia="Arial" w:hAnsi="Arial" w:cs="Arial"/>
          <w:sz w:val="24"/>
          <w:szCs w:val="24"/>
        </w:rPr>
      </w:pPr>
    </w:p>
    <w:p w:rsidR="004F1640" w:rsidRDefault="004F1640" w:rsidP="004F1640">
      <w:pPr>
        <w:ind w:left="168" w:right="152"/>
        <w:jc w:val="center"/>
        <w:rPr>
          <w:rFonts w:ascii="Arial" w:eastAsia="Arial" w:hAnsi="Arial" w:cs="Arial"/>
          <w:sz w:val="24"/>
          <w:szCs w:val="24"/>
        </w:rPr>
      </w:pPr>
      <w:r>
        <w:rPr>
          <w:rFonts w:ascii="Arial"/>
          <w:b/>
          <w:sz w:val="24"/>
        </w:rPr>
        <w:t>R</w:t>
      </w:r>
      <w:r>
        <w:rPr>
          <w:rFonts w:ascii="Arial"/>
          <w:b/>
          <w:sz w:val="19"/>
        </w:rPr>
        <w:t>EPRESENTATIVES</w:t>
      </w:r>
      <w:r>
        <w:rPr>
          <w:rFonts w:ascii="Arial"/>
          <w:b/>
          <w:spacing w:val="-24"/>
          <w:sz w:val="19"/>
        </w:rPr>
        <w:t xml:space="preserve"> </w:t>
      </w:r>
      <w:r>
        <w:rPr>
          <w:rFonts w:ascii="Arial"/>
          <w:b/>
          <w:spacing w:val="-1"/>
          <w:sz w:val="19"/>
        </w:rPr>
        <w:t>OF</w:t>
      </w:r>
      <w:r>
        <w:rPr>
          <w:rFonts w:ascii="Arial"/>
          <w:b/>
          <w:spacing w:val="-12"/>
          <w:sz w:val="19"/>
        </w:rPr>
        <w:t xml:space="preserve"> </w:t>
      </w:r>
      <w:r>
        <w:rPr>
          <w:rFonts w:ascii="Arial"/>
          <w:b/>
          <w:sz w:val="24"/>
        </w:rPr>
        <w:t>C</w:t>
      </w:r>
      <w:r>
        <w:rPr>
          <w:rFonts w:ascii="Arial"/>
          <w:b/>
          <w:sz w:val="19"/>
        </w:rPr>
        <w:t>ONTRACTING</w:t>
      </w:r>
      <w:r>
        <w:rPr>
          <w:rFonts w:ascii="Arial"/>
          <w:b/>
          <w:spacing w:val="-22"/>
          <w:sz w:val="19"/>
        </w:rPr>
        <w:t xml:space="preserve"> </w:t>
      </w:r>
      <w:r>
        <w:rPr>
          <w:rFonts w:ascii="Arial"/>
          <w:b/>
          <w:spacing w:val="-1"/>
          <w:sz w:val="24"/>
        </w:rPr>
        <w:t>O</w:t>
      </w:r>
      <w:r>
        <w:rPr>
          <w:rFonts w:ascii="Arial"/>
          <w:b/>
          <w:spacing w:val="-1"/>
          <w:sz w:val="19"/>
        </w:rPr>
        <w:t>FFICERS</w:t>
      </w:r>
      <w:r>
        <w:rPr>
          <w:rFonts w:ascii="Arial"/>
          <w:b/>
          <w:spacing w:val="-14"/>
          <w:sz w:val="19"/>
        </w:rPr>
        <w:t xml:space="preserve"> </w:t>
      </w:r>
      <w:r>
        <w:rPr>
          <w:rFonts w:ascii="Arial"/>
          <w:b/>
          <w:spacing w:val="-1"/>
          <w:sz w:val="24"/>
        </w:rPr>
        <w:t>(JAN</w:t>
      </w:r>
      <w:r>
        <w:rPr>
          <w:rFonts w:ascii="Arial"/>
          <w:b/>
          <w:spacing w:val="-11"/>
          <w:sz w:val="24"/>
        </w:rPr>
        <w:t xml:space="preserve"> </w:t>
      </w:r>
      <w:r>
        <w:rPr>
          <w:rFonts w:ascii="Arial"/>
          <w:b/>
          <w:sz w:val="24"/>
        </w:rPr>
        <w:t>2008)</w:t>
      </w:r>
    </w:p>
    <w:p w:rsidR="004F1640" w:rsidRDefault="004F1640" w:rsidP="004F1640">
      <w:pPr>
        <w:rPr>
          <w:rFonts w:ascii="Arial" w:eastAsia="Arial" w:hAnsi="Arial" w:cs="Arial"/>
          <w:b/>
          <w:bCs/>
          <w:sz w:val="24"/>
          <w:szCs w:val="24"/>
        </w:rPr>
      </w:pPr>
    </w:p>
    <w:p w:rsidR="004F1640" w:rsidRDefault="004F1640" w:rsidP="00ED32A2">
      <w:pPr>
        <w:pStyle w:val="BodyText"/>
        <w:ind w:left="0" w:right="184" w:firstLine="535"/>
      </w:pPr>
      <w:r>
        <w:t>The</w:t>
      </w:r>
      <w:r>
        <w:rPr>
          <w:spacing w:val="1"/>
        </w:rPr>
        <w:t xml:space="preserve"> </w:t>
      </w:r>
      <w:r>
        <w:rPr>
          <w:spacing w:val="-1"/>
        </w:rPr>
        <w:t>contracting</w:t>
      </w:r>
      <w:r>
        <w:rPr>
          <w:spacing w:val="-4"/>
        </w:rPr>
        <w:t xml:space="preserve"> </w:t>
      </w:r>
      <w:r>
        <w:t>officer</w:t>
      </w:r>
      <w:r>
        <w:rPr>
          <w:spacing w:val="-6"/>
        </w:rPr>
        <w:t xml:space="preserve"> </w:t>
      </w:r>
      <w:r>
        <w:rPr>
          <w:spacing w:val="-1"/>
        </w:rPr>
        <w:t>reserves</w:t>
      </w:r>
      <w:r>
        <w:t xml:space="preserve"> the</w:t>
      </w:r>
      <w:r>
        <w:rPr>
          <w:spacing w:val="1"/>
        </w:rPr>
        <w:t xml:space="preserve"> </w:t>
      </w:r>
      <w:r>
        <w:rPr>
          <w:spacing w:val="-1"/>
        </w:rPr>
        <w:t>right</w:t>
      </w:r>
      <w:r>
        <w:t xml:space="preserve"> to</w:t>
      </w:r>
      <w:r>
        <w:rPr>
          <w:spacing w:val="1"/>
        </w:rPr>
        <w:t xml:space="preserve"> </w:t>
      </w:r>
      <w:r>
        <w:rPr>
          <w:spacing w:val="-1"/>
        </w:rPr>
        <w:t>designate</w:t>
      </w:r>
      <w:r>
        <w:rPr>
          <w:spacing w:val="1"/>
        </w:rPr>
        <w:t xml:space="preserve"> </w:t>
      </w:r>
      <w:r>
        <w:rPr>
          <w:spacing w:val="-1"/>
        </w:rPr>
        <w:t>representatives</w:t>
      </w:r>
      <w:r>
        <w:t xml:space="preserve"> to</w:t>
      </w:r>
      <w:r>
        <w:rPr>
          <w:spacing w:val="2"/>
        </w:rPr>
        <w:t xml:space="preserve"> </w:t>
      </w:r>
      <w:r>
        <w:rPr>
          <w:spacing w:val="-1"/>
        </w:rPr>
        <w:t>act</w:t>
      </w:r>
      <w:r>
        <w:rPr>
          <w:spacing w:val="41"/>
        </w:rPr>
        <w:t xml:space="preserve"> </w:t>
      </w:r>
      <w:r>
        <w:t>for</w:t>
      </w:r>
      <w:r>
        <w:rPr>
          <w:spacing w:val="-1"/>
        </w:rPr>
        <w:t xml:space="preserve"> him/her</w:t>
      </w:r>
      <w:r>
        <w:t xml:space="preserve"> in</w:t>
      </w:r>
      <w:r>
        <w:rPr>
          <w:spacing w:val="-7"/>
        </w:rPr>
        <w:t xml:space="preserve"> </w:t>
      </w:r>
      <w:r>
        <w:rPr>
          <w:spacing w:val="-1"/>
        </w:rPr>
        <w:t>furnishing technical</w:t>
      </w:r>
      <w:r>
        <w:t xml:space="preserve"> </w:t>
      </w:r>
      <w:r>
        <w:rPr>
          <w:spacing w:val="-1"/>
        </w:rPr>
        <w:t>guidance and</w:t>
      </w:r>
      <w:r>
        <w:rPr>
          <w:spacing w:val="1"/>
        </w:rPr>
        <w:t xml:space="preserve"> </w:t>
      </w:r>
      <w:r>
        <w:rPr>
          <w:spacing w:val="-1"/>
        </w:rPr>
        <w:t>advice</w:t>
      </w:r>
      <w:r>
        <w:t xml:space="preserve"> or</w:t>
      </w:r>
      <w:r>
        <w:rPr>
          <w:spacing w:val="-1"/>
        </w:rPr>
        <w:t xml:space="preserve"> generally</w:t>
      </w:r>
      <w:r>
        <w:rPr>
          <w:spacing w:val="-2"/>
        </w:rPr>
        <w:t xml:space="preserve"> </w:t>
      </w:r>
      <w:r>
        <w:t xml:space="preserve">monitor </w:t>
      </w:r>
      <w:r>
        <w:rPr>
          <w:spacing w:val="-1"/>
        </w:rPr>
        <w:t>the</w:t>
      </w:r>
      <w:r>
        <w:rPr>
          <w:spacing w:val="81"/>
        </w:rPr>
        <w:t xml:space="preserve"> </w:t>
      </w:r>
      <w:r>
        <w:rPr>
          <w:spacing w:val="-2"/>
        </w:rPr>
        <w:t>work</w:t>
      </w:r>
      <w:r>
        <w:t xml:space="preserve"> to</w:t>
      </w:r>
      <w:r>
        <w:rPr>
          <w:spacing w:val="1"/>
        </w:rPr>
        <w:t xml:space="preserve"> </w:t>
      </w:r>
      <w:r>
        <w:t>be</w:t>
      </w:r>
      <w:r>
        <w:rPr>
          <w:spacing w:val="1"/>
        </w:rPr>
        <w:t xml:space="preserve"> </w:t>
      </w:r>
      <w:r>
        <w:rPr>
          <w:spacing w:val="-1"/>
        </w:rPr>
        <w:t>performed</w:t>
      </w:r>
      <w:r>
        <w:rPr>
          <w:spacing w:val="-4"/>
        </w:rPr>
        <w:t xml:space="preserve"> </w:t>
      </w:r>
      <w:r>
        <w:t xml:space="preserve">under this </w:t>
      </w:r>
      <w:r>
        <w:rPr>
          <w:spacing w:val="-1"/>
        </w:rPr>
        <w:t>contract.</w:t>
      </w:r>
      <w:r>
        <w:rPr>
          <w:spacing w:val="65"/>
        </w:rPr>
        <w:t xml:space="preserve"> </w:t>
      </w:r>
      <w:r>
        <w:rPr>
          <w:spacing w:val="-2"/>
        </w:rPr>
        <w:t>Such</w:t>
      </w:r>
      <w:r>
        <w:rPr>
          <w:spacing w:val="1"/>
        </w:rPr>
        <w:t xml:space="preserve"> </w:t>
      </w:r>
      <w:r>
        <w:rPr>
          <w:spacing w:val="-1"/>
        </w:rPr>
        <w:t>designation</w:t>
      </w:r>
      <w:r>
        <w:rPr>
          <w:spacing w:val="1"/>
        </w:rPr>
        <w:t xml:space="preserve"> </w:t>
      </w:r>
      <w:r>
        <w:rPr>
          <w:spacing w:val="-2"/>
        </w:rPr>
        <w:t>will</w:t>
      </w:r>
      <w:r>
        <w:t xml:space="preserve"> be</w:t>
      </w:r>
      <w:r>
        <w:rPr>
          <w:spacing w:val="1"/>
        </w:rPr>
        <w:t xml:space="preserve"> </w:t>
      </w:r>
      <w:r>
        <w:rPr>
          <w:spacing w:val="-1"/>
        </w:rPr>
        <w:t>in</w:t>
      </w:r>
      <w:r>
        <w:rPr>
          <w:spacing w:val="1"/>
        </w:rPr>
        <w:t xml:space="preserve"> </w:t>
      </w:r>
      <w:r>
        <w:rPr>
          <w:spacing w:val="-1"/>
        </w:rPr>
        <w:t xml:space="preserve">writing </w:t>
      </w:r>
      <w:r>
        <w:t>and</w:t>
      </w:r>
      <w:r>
        <w:rPr>
          <w:spacing w:val="51"/>
        </w:rPr>
        <w:t xml:space="preserve"> </w:t>
      </w:r>
      <w:r>
        <w:rPr>
          <w:spacing w:val="-2"/>
        </w:rPr>
        <w:t>will</w:t>
      </w:r>
      <w:r>
        <w:t xml:space="preserve"> define</w:t>
      </w:r>
      <w:r>
        <w:rPr>
          <w:spacing w:val="1"/>
        </w:rPr>
        <w:t xml:space="preserve"> </w:t>
      </w:r>
      <w:r>
        <w:rPr>
          <w:spacing w:val="-1"/>
        </w:rPr>
        <w:t>the</w:t>
      </w:r>
      <w:r>
        <w:rPr>
          <w:spacing w:val="1"/>
        </w:rPr>
        <w:t xml:space="preserve"> </w:t>
      </w:r>
      <w:r>
        <w:rPr>
          <w:spacing w:val="-1"/>
        </w:rPr>
        <w:t>scope and</w:t>
      </w:r>
      <w:r>
        <w:rPr>
          <w:spacing w:val="1"/>
        </w:rPr>
        <w:t xml:space="preserve"> </w:t>
      </w:r>
      <w:r>
        <w:rPr>
          <w:spacing w:val="-1"/>
        </w:rPr>
        <w:t>limitation of</w:t>
      </w:r>
      <w:r>
        <w:rPr>
          <w:spacing w:val="3"/>
        </w:rPr>
        <w:t xml:space="preserve"> </w:t>
      </w:r>
      <w:r>
        <w:rPr>
          <w:spacing w:val="-1"/>
        </w:rPr>
        <w:t>the</w:t>
      </w:r>
      <w:r>
        <w:rPr>
          <w:spacing w:val="1"/>
        </w:rPr>
        <w:t xml:space="preserve"> </w:t>
      </w:r>
      <w:r>
        <w:rPr>
          <w:spacing w:val="-1"/>
        </w:rPr>
        <w:t>designee</w:t>
      </w:r>
      <w:r>
        <w:rPr>
          <w:rFonts w:cs="Arial"/>
          <w:spacing w:val="-1"/>
        </w:rPr>
        <w:t>’s</w:t>
      </w:r>
      <w:r>
        <w:rPr>
          <w:rFonts w:cs="Arial"/>
        </w:rPr>
        <w:t xml:space="preserve"> </w:t>
      </w:r>
      <w:r>
        <w:rPr>
          <w:spacing w:val="-1"/>
        </w:rPr>
        <w:t>authority.</w:t>
      </w:r>
      <w:r>
        <w:t xml:space="preserve"> </w:t>
      </w:r>
      <w:r>
        <w:rPr>
          <w:spacing w:val="1"/>
        </w:rPr>
        <w:t xml:space="preserve"> </w:t>
      </w:r>
      <w:r>
        <w:t>A</w:t>
      </w:r>
      <w:r>
        <w:rPr>
          <w:spacing w:val="1"/>
        </w:rPr>
        <w:t xml:space="preserve"> </w:t>
      </w:r>
      <w:r>
        <w:t>copy</w:t>
      </w:r>
      <w:r>
        <w:rPr>
          <w:spacing w:val="-5"/>
        </w:rPr>
        <w:t xml:space="preserve"> </w:t>
      </w:r>
      <w:r>
        <w:t>of</w:t>
      </w:r>
      <w:r>
        <w:rPr>
          <w:spacing w:val="3"/>
        </w:rPr>
        <w:t xml:space="preserve"> </w:t>
      </w:r>
      <w:r>
        <w:t>the</w:t>
      </w:r>
      <w:r>
        <w:rPr>
          <w:spacing w:val="51"/>
        </w:rPr>
        <w:t xml:space="preserve"> </w:t>
      </w:r>
      <w:r>
        <w:rPr>
          <w:spacing w:val="-1"/>
        </w:rPr>
        <w:t>designation</w:t>
      </w:r>
      <w:r>
        <w:rPr>
          <w:spacing w:val="1"/>
        </w:rPr>
        <w:t xml:space="preserve"> </w:t>
      </w:r>
      <w:r>
        <w:rPr>
          <w:spacing w:val="-1"/>
        </w:rPr>
        <w:t>shall</w:t>
      </w:r>
      <w:r>
        <w:rPr>
          <w:spacing w:val="-3"/>
        </w:rPr>
        <w:t xml:space="preserve"> </w:t>
      </w:r>
      <w:r>
        <w:t>be</w:t>
      </w:r>
      <w:r>
        <w:rPr>
          <w:spacing w:val="-1"/>
        </w:rPr>
        <w:t xml:space="preserve"> furnished</w:t>
      </w:r>
      <w:r>
        <w:rPr>
          <w:spacing w:val="1"/>
        </w:rPr>
        <w:t xml:space="preserve"> </w:t>
      </w:r>
      <w:r>
        <w:rPr>
          <w:spacing w:val="-1"/>
        </w:rPr>
        <w:t>to</w:t>
      </w:r>
      <w:r>
        <w:rPr>
          <w:spacing w:val="1"/>
        </w:rPr>
        <w:t xml:space="preserve"> </w:t>
      </w:r>
      <w:r>
        <w:rPr>
          <w:spacing w:val="-1"/>
        </w:rPr>
        <w:t>the</w:t>
      </w:r>
      <w:r>
        <w:rPr>
          <w:spacing w:val="1"/>
        </w:rPr>
        <w:t xml:space="preserve"> </w:t>
      </w:r>
      <w:r>
        <w:rPr>
          <w:spacing w:val="-1"/>
        </w:rPr>
        <w:t>contractor.</w:t>
      </w:r>
    </w:p>
    <w:p w:rsidR="004F1640" w:rsidRDefault="004F1640" w:rsidP="00ED32A2">
      <w:pPr>
        <w:spacing w:before="1"/>
        <w:rPr>
          <w:rFonts w:ascii="Arial" w:eastAsia="Arial" w:hAnsi="Arial" w:cs="Arial"/>
          <w:sz w:val="24"/>
          <w:szCs w:val="24"/>
        </w:rPr>
      </w:pPr>
    </w:p>
    <w:p w:rsidR="004F1640" w:rsidRDefault="004F1640" w:rsidP="00ED32A2">
      <w:pPr>
        <w:pStyle w:val="BodyText"/>
        <w:ind w:left="0" w:right="149" w:firstLine="0"/>
        <w:jc w:val="center"/>
      </w:pPr>
      <w:r>
        <w:rPr>
          <w:spacing w:val="-1"/>
        </w:rPr>
        <w:t>(End</w:t>
      </w:r>
      <w:r>
        <w:rPr>
          <w:spacing w:val="1"/>
        </w:rPr>
        <w:t xml:space="preserve"> </w:t>
      </w:r>
      <w:r>
        <w:rPr>
          <w:spacing w:val="-1"/>
        </w:rPr>
        <w:t>of</w:t>
      </w:r>
      <w:r>
        <w:rPr>
          <w:spacing w:val="3"/>
        </w:rPr>
        <w:t xml:space="preserve"> p</w:t>
      </w:r>
      <w:r>
        <w:rPr>
          <w:spacing w:val="-1"/>
        </w:rPr>
        <w:t>rovision)</w:t>
      </w:r>
    </w:p>
    <w:p w:rsidR="004F1640" w:rsidRDefault="004F1640" w:rsidP="00ED32A2">
      <w:pPr>
        <w:rPr>
          <w:rFonts w:ascii="Arial" w:eastAsia="Arial" w:hAnsi="Arial" w:cs="Arial"/>
          <w:sz w:val="24"/>
          <w:szCs w:val="24"/>
        </w:rPr>
      </w:pPr>
    </w:p>
    <w:p w:rsidR="00E343B5" w:rsidRDefault="00E343B5" w:rsidP="00ED32A2">
      <w:pPr>
        <w:pStyle w:val="Heading1"/>
        <w:ind w:left="0"/>
        <w:rPr>
          <w:spacing w:val="-1"/>
        </w:rPr>
      </w:pPr>
    </w:p>
    <w:p w:rsidR="004F1640" w:rsidRDefault="004F1640" w:rsidP="00ED32A2">
      <w:pPr>
        <w:pStyle w:val="Heading1"/>
        <w:ind w:left="0"/>
        <w:rPr>
          <w:b w:val="0"/>
          <w:bCs w:val="0"/>
          <w:u w:val="none"/>
        </w:rPr>
      </w:pPr>
      <w:r w:rsidRPr="00F57846">
        <w:rPr>
          <w:spacing w:val="-1"/>
        </w:rPr>
        <w:t>852.270-</w:t>
      </w:r>
      <w:proofErr w:type="gramStart"/>
      <w:r w:rsidRPr="00F57846">
        <w:rPr>
          <w:spacing w:val="-1"/>
        </w:rPr>
        <w:t>2</w:t>
      </w:r>
      <w:r w:rsidRPr="00F57846">
        <w:t xml:space="preserve"> </w:t>
      </w:r>
      <w:r w:rsidRPr="00F57846">
        <w:rPr>
          <w:spacing w:val="4"/>
        </w:rPr>
        <w:t xml:space="preserve"> </w:t>
      </w:r>
      <w:r w:rsidRPr="00F57846">
        <w:rPr>
          <w:spacing w:val="-1"/>
        </w:rPr>
        <w:t>Bread</w:t>
      </w:r>
      <w:proofErr w:type="gramEnd"/>
      <w:r w:rsidRPr="00F57846">
        <w:t xml:space="preserve"> </w:t>
      </w:r>
      <w:r w:rsidRPr="00F57846">
        <w:rPr>
          <w:spacing w:val="-1"/>
        </w:rPr>
        <w:t>and</w:t>
      </w:r>
      <w:r w:rsidRPr="00F57846">
        <w:rPr>
          <w:spacing w:val="-4"/>
        </w:rPr>
        <w:t xml:space="preserve"> </w:t>
      </w:r>
      <w:r w:rsidRPr="00F57846">
        <w:t>bakery</w:t>
      </w:r>
      <w:r w:rsidRPr="00F57846">
        <w:rPr>
          <w:spacing w:val="-14"/>
        </w:rPr>
        <w:t xml:space="preserve"> </w:t>
      </w:r>
      <w:r w:rsidRPr="00F57846">
        <w:rPr>
          <w:spacing w:val="-1"/>
        </w:rPr>
        <w:t>products</w:t>
      </w:r>
      <w:r w:rsidRPr="00F57846">
        <w:rPr>
          <w:spacing w:val="1"/>
        </w:rPr>
        <w:t xml:space="preserve"> </w:t>
      </w:r>
      <w:r w:rsidRPr="00F57846">
        <w:t>-</w:t>
      </w:r>
      <w:r w:rsidRPr="00F57846">
        <w:rPr>
          <w:spacing w:val="-1"/>
        </w:rPr>
        <w:t xml:space="preserve"> quantities</w:t>
      </w:r>
      <w:r>
        <w:rPr>
          <w:spacing w:val="-1"/>
          <w:u w:val="none"/>
        </w:rPr>
        <w:t>.</w:t>
      </w:r>
    </w:p>
    <w:p w:rsidR="004F1640" w:rsidRDefault="004F1640" w:rsidP="00ED32A2">
      <w:pPr>
        <w:spacing w:before="11"/>
        <w:rPr>
          <w:rFonts w:ascii="Arial" w:eastAsia="Arial" w:hAnsi="Arial" w:cs="Arial"/>
          <w:b/>
          <w:bCs/>
          <w:sz w:val="17"/>
          <w:szCs w:val="17"/>
        </w:rPr>
      </w:pPr>
    </w:p>
    <w:p w:rsidR="004F1640" w:rsidRDefault="004F1640" w:rsidP="00ED32A2">
      <w:pPr>
        <w:pStyle w:val="BodyText"/>
        <w:spacing w:before="69"/>
        <w:ind w:left="0" w:firstLine="450"/>
      </w:pPr>
      <w:r>
        <w:t xml:space="preserve">As </w:t>
      </w:r>
      <w:r>
        <w:rPr>
          <w:spacing w:val="-1"/>
        </w:rPr>
        <w:t>prescribed</w:t>
      </w:r>
      <w:r>
        <w:rPr>
          <w:spacing w:val="1"/>
        </w:rPr>
        <w:t xml:space="preserve"> </w:t>
      </w:r>
      <w:r>
        <w:rPr>
          <w:spacing w:val="-1"/>
        </w:rPr>
        <w:t>in 870.111-3,</w:t>
      </w:r>
      <w:r>
        <w:t xml:space="preserve"> </w:t>
      </w:r>
      <w:r>
        <w:rPr>
          <w:spacing w:val="-1"/>
        </w:rPr>
        <w:t>insert</w:t>
      </w:r>
      <w:r>
        <w:t xml:space="preserve"> </w:t>
      </w:r>
      <w:r>
        <w:rPr>
          <w:spacing w:val="-1"/>
        </w:rPr>
        <w:t>the following clause:</w:t>
      </w:r>
    </w:p>
    <w:p w:rsidR="004F1640" w:rsidRDefault="004F1640" w:rsidP="00ED32A2">
      <w:pPr>
        <w:rPr>
          <w:rFonts w:ascii="Arial" w:eastAsia="Arial" w:hAnsi="Arial" w:cs="Arial"/>
          <w:sz w:val="24"/>
          <w:szCs w:val="24"/>
        </w:rPr>
      </w:pPr>
    </w:p>
    <w:p w:rsidR="004F1640" w:rsidRDefault="004F1640" w:rsidP="00ED32A2">
      <w:pPr>
        <w:ind w:right="144"/>
        <w:jc w:val="center"/>
        <w:rPr>
          <w:rFonts w:ascii="Arial" w:eastAsia="Arial" w:hAnsi="Arial" w:cs="Arial"/>
          <w:sz w:val="24"/>
          <w:szCs w:val="24"/>
        </w:rPr>
      </w:pPr>
      <w:r>
        <w:rPr>
          <w:rFonts w:ascii="Arial" w:eastAsia="Arial" w:hAnsi="Arial" w:cs="Arial"/>
          <w:b/>
          <w:bCs/>
          <w:spacing w:val="-1"/>
          <w:sz w:val="24"/>
          <w:szCs w:val="24"/>
        </w:rPr>
        <w:t>B</w:t>
      </w:r>
      <w:r>
        <w:rPr>
          <w:rFonts w:ascii="Arial" w:eastAsia="Arial" w:hAnsi="Arial" w:cs="Arial"/>
          <w:b/>
          <w:bCs/>
          <w:spacing w:val="-1"/>
          <w:sz w:val="19"/>
          <w:szCs w:val="19"/>
        </w:rPr>
        <w:t>READ</w:t>
      </w:r>
      <w:r>
        <w:rPr>
          <w:rFonts w:ascii="Arial" w:eastAsia="Arial" w:hAnsi="Arial" w:cs="Arial"/>
          <w:b/>
          <w:bCs/>
          <w:spacing w:val="-7"/>
          <w:sz w:val="19"/>
          <w:szCs w:val="19"/>
        </w:rPr>
        <w:t xml:space="preserve"> </w:t>
      </w:r>
      <w:r>
        <w:rPr>
          <w:rFonts w:ascii="Arial" w:eastAsia="Arial" w:hAnsi="Arial" w:cs="Arial"/>
          <w:b/>
          <w:bCs/>
          <w:spacing w:val="-2"/>
          <w:sz w:val="19"/>
          <w:szCs w:val="19"/>
        </w:rPr>
        <w:t>AND</w:t>
      </w:r>
      <w:r>
        <w:rPr>
          <w:rFonts w:ascii="Arial" w:eastAsia="Arial" w:hAnsi="Arial" w:cs="Arial"/>
          <w:b/>
          <w:bCs/>
          <w:spacing w:val="-7"/>
          <w:sz w:val="19"/>
          <w:szCs w:val="19"/>
        </w:rPr>
        <w:t xml:space="preserve"> </w:t>
      </w:r>
      <w:r>
        <w:rPr>
          <w:rFonts w:ascii="Arial" w:eastAsia="Arial" w:hAnsi="Arial" w:cs="Arial"/>
          <w:b/>
          <w:bCs/>
          <w:sz w:val="24"/>
          <w:szCs w:val="24"/>
        </w:rPr>
        <w:t>B</w:t>
      </w:r>
      <w:r>
        <w:rPr>
          <w:rFonts w:ascii="Arial" w:eastAsia="Arial" w:hAnsi="Arial" w:cs="Arial"/>
          <w:b/>
          <w:bCs/>
          <w:sz w:val="19"/>
          <w:szCs w:val="19"/>
        </w:rPr>
        <w:t>AKERY</w:t>
      </w:r>
      <w:r>
        <w:rPr>
          <w:rFonts w:ascii="Arial" w:eastAsia="Arial" w:hAnsi="Arial" w:cs="Arial"/>
          <w:b/>
          <w:bCs/>
          <w:spacing w:val="-11"/>
          <w:sz w:val="19"/>
          <w:szCs w:val="19"/>
        </w:rPr>
        <w:t xml:space="preserve"> </w:t>
      </w:r>
      <w:r>
        <w:rPr>
          <w:rFonts w:ascii="Arial" w:eastAsia="Arial" w:hAnsi="Arial" w:cs="Arial"/>
          <w:b/>
          <w:bCs/>
          <w:sz w:val="24"/>
          <w:szCs w:val="24"/>
        </w:rPr>
        <w:t>P</w:t>
      </w:r>
      <w:r>
        <w:rPr>
          <w:rFonts w:ascii="Arial" w:eastAsia="Arial" w:hAnsi="Arial" w:cs="Arial"/>
          <w:b/>
          <w:bCs/>
          <w:sz w:val="19"/>
          <w:szCs w:val="19"/>
        </w:rPr>
        <w:t>RODUCTS</w:t>
      </w:r>
      <w:r>
        <w:rPr>
          <w:rFonts w:ascii="Arial" w:eastAsia="Arial" w:hAnsi="Arial" w:cs="Arial"/>
          <w:b/>
          <w:bCs/>
          <w:spacing w:val="-12"/>
          <w:sz w:val="19"/>
          <w:szCs w:val="19"/>
        </w:rPr>
        <w:t xml:space="preserve"> </w:t>
      </w:r>
      <w:r>
        <w:rPr>
          <w:rFonts w:ascii="Arial" w:eastAsia="Arial" w:hAnsi="Arial" w:cs="Arial"/>
          <w:b/>
          <w:bCs/>
          <w:sz w:val="24"/>
          <w:szCs w:val="24"/>
        </w:rPr>
        <w:t>–</w:t>
      </w:r>
      <w:r>
        <w:rPr>
          <w:rFonts w:ascii="Arial" w:eastAsia="Arial" w:hAnsi="Arial" w:cs="Arial"/>
          <w:b/>
          <w:bCs/>
          <w:spacing w:val="-18"/>
          <w:sz w:val="24"/>
          <w:szCs w:val="24"/>
        </w:rPr>
        <w:t xml:space="preserve"> </w:t>
      </w:r>
      <w:r>
        <w:rPr>
          <w:rFonts w:ascii="Arial" w:eastAsia="Arial" w:hAnsi="Arial" w:cs="Arial"/>
          <w:b/>
          <w:bCs/>
          <w:spacing w:val="-1"/>
          <w:sz w:val="24"/>
          <w:szCs w:val="24"/>
        </w:rPr>
        <w:t>Q</w:t>
      </w:r>
      <w:r>
        <w:rPr>
          <w:rFonts w:ascii="Arial" w:eastAsia="Arial" w:hAnsi="Arial" w:cs="Arial"/>
          <w:b/>
          <w:bCs/>
          <w:spacing w:val="-1"/>
          <w:sz w:val="19"/>
          <w:szCs w:val="19"/>
        </w:rPr>
        <w:t>UANTITIES</w:t>
      </w:r>
      <w:r>
        <w:rPr>
          <w:rFonts w:ascii="Arial" w:eastAsia="Arial" w:hAnsi="Arial" w:cs="Arial"/>
          <w:b/>
          <w:bCs/>
          <w:spacing w:val="-13"/>
          <w:sz w:val="19"/>
          <w:szCs w:val="19"/>
        </w:rPr>
        <w:t xml:space="preserve"> </w:t>
      </w:r>
      <w:r>
        <w:rPr>
          <w:rFonts w:ascii="Arial" w:eastAsia="Arial" w:hAnsi="Arial" w:cs="Arial"/>
          <w:b/>
          <w:bCs/>
          <w:spacing w:val="-2"/>
          <w:sz w:val="24"/>
          <w:szCs w:val="24"/>
        </w:rPr>
        <w:t>(JAN</w:t>
      </w:r>
      <w:r>
        <w:rPr>
          <w:rFonts w:ascii="Arial" w:eastAsia="Arial" w:hAnsi="Arial" w:cs="Arial"/>
          <w:b/>
          <w:bCs/>
          <w:spacing w:val="-7"/>
          <w:sz w:val="24"/>
          <w:szCs w:val="24"/>
        </w:rPr>
        <w:t xml:space="preserve"> </w:t>
      </w:r>
      <w:r>
        <w:rPr>
          <w:rFonts w:ascii="Arial" w:eastAsia="Arial" w:hAnsi="Arial" w:cs="Arial"/>
          <w:b/>
          <w:bCs/>
          <w:sz w:val="24"/>
          <w:szCs w:val="24"/>
        </w:rPr>
        <w:t>2008)</w:t>
      </w:r>
    </w:p>
    <w:p w:rsidR="004F1640" w:rsidRDefault="004F1640" w:rsidP="00ED32A2">
      <w:pPr>
        <w:rPr>
          <w:rFonts w:ascii="Arial" w:eastAsia="Arial" w:hAnsi="Arial" w:cs="Arial"/>
          <w:b/>
          <w:bCs/>
          <w:sz w:val="24"/>
          <w:szCs w:val="24"/>
        </w:rPr>
      </w:pPr>
    </w:p>
    <w:p w:rsidR="004F1640" w:rsidRDefault="004F1640" w:rsidP="00ED32A2">
      <w:pPr>
        <w:pStyle w:val="BodyText"/>
        <w:ind w:left="0" w:right="212" w:firstLine="535"/>
      </w:pPr>
      <w:r>
        <w:t>The</w:t>
      </w:r>
      <w:r>
        <w:rPr>
          <w:spacing w:val="1"/>
        </w:rPr>
        <w:t xml:space="preserve"> </w:t>
      </w:r>
      <w:r>
        <w:rPr>
          <w:spacing w:val="-1"/>
        </w:rPr>
        <w:t>bidder agrees</w:t>
      </w:r>
      <w:r>
        <w:rPr>
          <w:spacing w:val="-2"/>
        </w:rPr>
        <w:t xml:space="preserve"> </w:t>
      </w:r>
      <w:r>
        <w:t>to</w:t>
      </w:r>
      <w:r>
        <w:rPr>
          <w:spacing w:val="-4"/>
        </w:rPr>
        <w:t xml:space="preserve"> </w:t>
      </w:r>
      <w:r>
        <w:rPr>
          <w:spacing w:val="-1"/>
        </w:rPr>
        <w:t>furnish</w:t>
      </w:r>
      <w:r>
        <w:t xml:space="preserve"> up</w:t>
      </w:r>
      <w:r>
        <w:rPr>
          <w:spacing w:val="1"/>
        </w:rPr>
        <w:t xml:space="preserve"> </w:t>
      </w:r>
      <w:r>
        <w:rPr>
          <w:spacing w:val="-1"/>
        </w:rPr>
        <w:t>to</w:t>
      </w:r>
      <w:r>
        <w:rPr>
          <w:spacing w:val="1"/>
        </w:rPr>
        <w:t xml:space="preserve"> </w:t>
      </w:r>
      <w:r>
        <w:rPr>
          <w:spacing w:val="-1"/>
        </w:rPr>
        <w:t>25</w:t>
      </w:r>
      <w:r>
        <w:rPr>
          <w:spacing w:val="1"/>
        </w:rPr>
        <w:t xml:space="preserve"> </w:t>
      </w:r>
      <w:r>
        <w:rPr>
          <w:spacing w:val="-1"/>
        </w:rPr>
        <w:t>percent</w:t>
      </w:r>
      <w:r>
        <w:rPr>
          <w:spacing w:val="-2"/>
        </w:rPr>
        <w:t xml:space="preserve"> </w:t>
      </w:r>
      <w:r>
        <w:t>more</w:t>
      </w:r>
      <w:r>
        <w:rPr>
          <w:spacing w:val="-1"/>
        </w:rPr>
        <w:t xml:space="preserve"> </w:t>
      </w:r>
      <w:r>
        <w:t>or</w:t>
      </w:r>
      <w:r>
        <w:rPr>
          <w:spacing w:val="-1"/>
        </w:rPr>
        <w:t xml:space="preserve"> 25</w:t>
      </w:r>
      <w:r>
        <w:rPr>
          <w:spacing w:val="1"/>
        </w:rPr>
        <w:t xml:space="preserve"> </w:t>
      </w:r>
      <w:r>
        <w:rPr>
          <w:spacing w:val="-1"/>
        </w:rPr>
        <w:t>percent</w:t>
      </w:r>
      <w:r>
        <w:t xml:space="preserve"> </w:t>
      </w:r>
      <w:r>
        <w:rPr>
          <w:spacing w:val="-2"/>
        </w:rPr>
        <w:t>less</w:t>
      </w:r>
      <w:r>
        <w:t xml:space="preserve"> </w:t>
      </w:r>
      <w:r>
        <w:rPr>
          <w:spacing w:val="-1"/>
        </w:rPr>
        <w:t>than</w:t>
      </w:r>
      <w:r>
        <w:rPr>
          <w:spacing w:val="57"/>
        </w:rPr>
        <w:t xml:space="preserve"> </w:t>
      </w:r>
      <w:r>
        <w:t>the</w:t>
      </w:r>
      <w:r>
        <w:rPr>
          <w:spacing w:val="1"/>
        </w:rPr>
        <w:t xml:space="preserve"> </w:t>
      </w:r>
      <w:r>
        <w:rPr>
          <w:spacing w:val="-1"/>
        </w:rPr>
        <w:t>quantities</w:t>
      </w:r>
      <w:r>
        <w:rPr>
          <w:spacing w:val="-2"/>
        </w:rPr>
        <w:t xml:space="preserve"> </w:t>
      </w:r>
      <w:r>
        <w:rPr>
          <w:spacing w:val="-1"/>
        </w:rPr>
        <w:t>awarded</w:t>
      </w:r>
      <w:r>
        <w:rPr>
          <w:spacing w:val="2"/>
        </w:rPr>
        <w:t xml:space="preserve"> </w:t>
      </w:r>
      <w:r>
        <w:rPr>
          <w:spacing w:val="-2"/>
        </w:rPr>
        <w:t>when</w:t>
      </w:r>
      <w:r>
        <w:rPr>
          <w:spacing w:val="1"/>
        </w:rPr>
        <w:t xml:space="preserve"> </w:t>
      </w:r>
      <w:r>
        <w:rPr>
          <w:spacing w:val="-1"/>
        </w:rPr>
        <w:t>ordered</w:t>
      </w:r>
      <w:r>
        <w:rPr>
          <w:spacing w:val="1"/>
        </w:rPr>
        <w:t xml:space="preserve"> </w:t>
      </w:r>
      <w:r>
        <w:t>by</w:t>
      </w:r>
      <w:r>
        <w:rPr>
          <w:spacing w:val="-5"/>
        </w:rPr>
        <w:t xml:space="preserve"> </w:t>
      </w:r>
      <w:r>
        <w:t>the</w:t>
      </w:r>
      <w:r>
        <w:rPr>
          <w:spacing w:val="-4"/>
        </w:rPr>
        <w:t xml:space="preserve"> </w:t>
      </w:r>
      <w:r>
        <w:t>Department</w:t>
      </w:r>
      <w:r>
        <w:rPr>
          <w:spacing w:val="-2"/>
        </w:rPr>
        <w:t xml:space="preserve"> </w:t>
      </w:r>
      <w:r>
        <w:rPr>
          <w:spacing w:val="-1"/>
        </w:rPr>
        <w:t>of</w:t>
      </w:r>
      <w:r>
        <w:rPr>
          <w:spacing w:val="3"/>
        </w:rPr>
        <w:t xml:space="preserve"> </w:t>
      </w:r>
      <w:r>
        <w:rPr>
          <w:spacing w:val="-1"/>
        </w:rPr>
        <w:t>Veterans</w:t>
      </w:r>
      <w:r>
        <w:t xml:space="preserve"> </w:t>
      </w:r>
      <w:r>
        <w:rPr>
          <w:spacing w:val="-1"/>
        </w:rPr>
        <w:t>Affairs.</w:t>
      </w:r>
    </w:p>
    <w:p w:rsidR="004F1640" w:rsidRDefault="004F1640" w:rsidP="00ED32A2">
      <w:pPr>
        <w:ind w:firstLine="535"/>
        <w:rPr>
          <w:rFonts w:ascii="Arial" w:eastAsia="Arial" w:hAnsi="Arial" w:cs="Arial"/>
          <w:sz w:val="24"/>
          <w:szCs w:val="24"/>
        </w:rPr>
      </w:pPr>
    </w:p>
    <w:p w:rsidR="004F1640" w:rsidRDefault="004F1640" w:rsidP="00ED32A2">
      <w:pPr>
        <w:pStyle w:val="BodyText"/>
        <w:ind w:left="0" w:right="144" w:firstLine="535"/>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ED32A2">
      <w:pPr>
        <w:pStyle w:val="Heading1"/>
        <w:ind w:left="0"/>
        <w:rPr>
          <w:b w:val="0"/>
          <w:bCs w:val="0"/>
          <w:u w:val="none"/>
        </w:rPr>
      </w:pPr>
      <w:r w:rsidRPr="00F57846">
        <w:rPr>
          <w:spacing w:val="-1"/>
        </w:rPr>
        <w:t>852.270-</w:t>
      </w:r>
      <w:proofErr w:type="gramStart"/>
      <w:r w:rsidRPr="00F57846">
        <w:rPr>
          <w:spacing w:val="-1"/>
        </w:rPr>
        <w:t>3</w:t>
      </w:r>
      <w:r w:rsidRPr="00F57846">
        <w:t xml:space="preserve"> </w:t>
      </w:r>
      <w:r w:rsidRPr="00F57846">
        <w:rPr>
          <w:spacing w:val="4"/>
        </w:rPr>
        <w:t xml:space="preserve"> </w:t>
      </w:r>
      <w:r w:rsidRPr="00F57846">
        <w:rPr>
          <w:spacing w:val="-1"/>
        </w:rPr>
        <w:t>Purchase</w:t>
      </w:r>
      <w:proofErr w:type="gramEnd"/>
      <w:r w:rsidRPr="00F57846">
        <w:rPr>
          <w:spacing w:val="-3"/>
        </w:rPr>
        <w:t xml:space="preserve"> </w:t>
      </w:r>
      <w:r w:rsidRPr="00F57846">
        <w:t>of</w:t>
      </w:r>
      <w:r w:rsidRPr="00F57846">
        <w:rPr>
          <w:spacing w:val="-1"/>
        </w:rPr>
        <w:t xml:space="preserve"> shellfish</w:t>
      </w:r>
      <w:r>
        <w:rPr>
          <w:spacing w:val="-1"/>
          <w:u w:val="none"/>
        </w:rPr>
        <w:t>.</w:t>
      </w:r>
    </w:p>
    <w:p w:rsidR="004F1640" w:rsidRDefault="004F1640" w:rsidP="00ED32A2">
      <w:pPr>
        <w:spacing w:before="11"/>
        <w:rPr>
          <w:rFonts w:ascii="Arial" w:eastAsia="Arial" w:hAnsi="Arial" w:cs="Arial"/>
          <w:b/>
          <w:bCs/>
          <w:sz w:val="17"/>
          <w:szCs w:val="17"/>
        </w:rPr>
      </w:pPr>
    </w:p>
    <w:p w:rsidR="004F1640" w:rsidRDefault="004F1640" w:rsidP="00ED32A2">
      <w:pPr>
        <w:pStyle w:val="BodyText"/>
        <w:spacing w:before="69"/>
        <w:ind w:left="450" w:firstLine="0"/>
      </w:pPr>
      <w:r>
        <w:t xml:space="preserve">As </w:t>
      </w:r>
      <w:r>
        <w:rPr>
          <w:spacing w:val="-1"/>
        </w:rPr>
        <w:t>prescribed</w:t>
      </w:r>
      <w:r>
        <w:rPr>
          <w:spacing w:val="1"/>
        </w:rPr>
        <w:t xml:space="preserve"> </w:t>
      </w:r>
      <w:r>
        <w:rPr>
          <w:spacing w:val="-1"/>
        </w:rPr>
        <w:t>in 870.111-3,</w:t>
      </w:r>
      <w:r>
        <w:t xml:space="preserve"> </w:t>
      </w:r>
      <w:r>
        <w:rPr>
          <w:spacing w:val="-1"/>
        </w:rPr>
        <w:t>insert</w:t>
      </w:r>
      <w:r>
        <w:t xml:space="preserve"> </w:t>
      </w:r>
      <w:r>
        <w:rPr>
          <w:spacing w:val="-1"/>
        </w:rPr>
        <w:t>the following clause:</w:t>
      </w:r>
    </w:p>
    <w:p w:rsidR="004F1640" w:rsidRDefault="004F1640" w:rsidP="00ED32A2">
      <w:pPr>
        <w:rPr>
          <w:rFonts w:ascii="Arial" w:eastAsia="Arial" w:hAnsi="Arial" w:cs="Arial"/>
          <w:sz w:val="24"/>
          <w:szCs w:val="24"/>
        </w:rPr>
      </w:pPr>
    </w:p>
    <w:p w:rsidR="004F1640" w:rsidRDefault="004F1640" w:rsidP="00ED32A2">
      <w:pPr>
        <w:ind w:right="141"/>
        <w:jc w:val="center"/>
        <w:rPr>
          <w:rFonts w:ascii="Arial" w:eastAsia="Arial" w:hAnsi="Arial" w:cs="Arial"/>
          <w:sz w:val="24"/>
          <w:szCs w:val="24"/>
        </w:rPr>
      </w:pPr>
      <w:r>
        <w:rPr>
          <w:rFonts w:ascii="Arial"/>
          <w:b/>
          <w:spacing w:val="-1"/>
          <w:sz w:val="24"/>
        </w:rPr>
        <w:t>P</w:t>
      </w:r>
      <w:r>
        <w:rPr>
          <w:rFonts w:ascii="Arial"/>
          <w:b/>
          <w:spacing w:val="-1"/>
          <w:sz w:val="19"/>
        </w:rPr>
        <w:t>URCHASE</w:t>
      </w:r>
      <w:r>
        <w:rPr>
          <w:rFonts w:ascii="Arial"/>
          <w:b/>
          <w:spacing w:val="-13"/>
          <w:sz w:val="19"/>
        </w:rPr>
        <w:t xml:space="preserve"> </w:t>
      </w:r>
      <w:r>
        <w:rPr>
          <w:rFonts w:ascii="Arial"/>
          <w:b/>
          <w:sz w:val="19"/>
        </w:rPr>
        <w:t>OF</w:t>
      </w:r>
      <w:r>
        <w:rPr>
          <w:rFonts w:ascii="Arial"/>
          <w:b/>
          <w:spacing w:val="-11"/>
          <w:sz w:val="19"/>
        </w:rPr>
        <w:t xml:space="preserve"> </w:t>
      </w:r>
      <w:r>
        <w:rPr>
          <w:rFonts w:ascii="Arial"/>
          <w:b/>
          <w:sz w:val="24"/>
        </w:rPr>
        <w:t>S</w:t>
      </w:r>
      <w:r>
        <w:rPr>
          <w:rFonts w:ascii="Arial"/>
          <w:b/>
          <w:sz w:val="19"/>
        </w:rPr>
        <w:t>HELLFISH</w:t>
      </w:r>
      <w:r>
        <w:rPr>
          <w:rFonts w:ascii="Arial"/>
          <w:b/>
          <w:spacing w:val="-15"/>
          <w:sz w:val="19"/>
        </w:rPr>
        <w:t xml:space="preserve"> </w:t>
      </w:r>
      <w:r>
        <w:rPr>
          <w:rFonts w:ascii="Arial"/>
          <w:b/>
          <w:spacing w:val="-1"/>
          <w:sz w:val="24"/>
        </w:rPr>
        <w:t>(APR</w:t>
      </w:r>
      <w:r>
        <w:rPr>
          <w:rFonts w:ascii="Arial"/>
          <w:b/>
          <w:spacing w:val="-21"/>
          <w:sz w:val="24"/>
        </w:rPr>
        <w:t xml:space="preserve"> </w:t>
      </w:r>
      <w:r>
        <w:rPr>
          <w:rFonts w:ascii="Arial"/>
          <w:b/>
          <w:sz w:val="24"/>
        </w:rPr>
        <w:t>1984)</w:t>
      </w:r>
    </w:p>
    <w:p w:rsidR="004F1640" w:rsidRDefault="004F1640" w:rsidP="00ED32A2">
      <w:pPr>
        <w:rPr>
          <w:rFonts w:ascii="Arial" w:eastAsia="Arial" w:hAnsi="Arial" w:cs="Arial"/>
          <w:b/>
          <w:bCs/>
          <w:sz w:val="24"/>
          <w:szCs w:val="24"/>
        </w:rPr>
      </w:pPr>
    </w:p>
    <w:p w:rsidR="004F1640" w:rsidRDefault="004F1640" w:rsidP="00ED32A2">
      <w:pPr>
        <w:pStyle w:val="BodyText"/>
        <w:ind w:left="0" w:right="212" w:firstLine="535"/>
      </w:pPr>
      <w:r>
        <w:t>The</w:t>
      </w:r>
      <w:r>
        <w:rPr>
          <w:spacing w:val="1"/>
        </w:rPr>
        <w:t xml:space="preserve"> </w:t>
      </w:r>
      <w:r>
        <w:rPr>
          <w:spacing w:val="-1"/>
        </w:rPr>
        <w:t>bidder</w:t>
      </w:r>
      <w:r>
        <w:t xml:space="preserve"> </w:t>
      </w:r>
      <w:r>
        <w:rPr>
          <w:spacing w:val="-1"/>
        </w:rPr>
        <w:t>certifies</w:t>
      </w:r>
      <w:r>
        <w:t xml:space="preserve"> </w:t>
      </w:r>
      <w:r>
        <w:rPr>
          <w:spacing w:val="-2"/>
        </w:rPr>
        <w:t>that</w:t>
      </w:r>
      <w:r>
        <w:t xml:space="preserve"> </w:t>
      </w:r>
      <w:r>
        <w:rPr>
          <w:spacing w:val="-1"/>
        </w:rPr>
        <w:t>oysters,</w:t>
      </w:r>
      <w:r>
        <w:t xml:space="preserve"> clams, and</w:t>
      </w:r>
      <w:r>
        <w:rPr>
          <w:spacing w:val="-1"/>
        </w:rPr>
        <w:t xml:space="preserve"> </w:t>
      </w:r>
      <w:r>
        <w:t xml:space="preserve">mussels </w:t>
      </w:r>
      <w:r>
        <w:rPr>
          <w:spacing w:val="-2"/>
        </w:rPr>
        <w:t>will</w:t>
      </w:r>
      <w:r>
        <w:t xml:space="preserve"> be</w:t>
      </w:r>
      <w:r>
        <w:rPr>
          <w:spacing w:val="1"/>
        </w:rPr>
        <w:t xml:space="preserve"> </w:t>
      </w:r>
      <w:r>
        <w:rPr>
          <w:spacing w:val="-1"/>
        </w:rPr>
        <w:t>furnished</w:t>
      </w:r>
      <w:r>
        <w:rPr>
          <w:spacing w:val="2"/>
        </w:rPr>
        <w:t xml:space="preserve"> </w:t>
      </w:r>
      <w:r>
        <w:t>only</w:t>
      </w:r>
      <w:r>
        <w:rPr>
          <w:spacing w:val="43"/>
        </w:rPr>
        <w:t xml:space="preserve"> </w:t>
      </w:r>
      <w:r>
        <w:rPr>
          <w:spacing w:val="-1"/>
        </w:rPr>
        <w:t>from</w:t>
      </w:r>
      <w:r>
        <w:rPr>
          <w:spacing w:val="2"/>
        </w:rPr>
        <w:t xml:space="preserve"> </w:t>
      </w:r>
      <w:r>
        <w:rPr>
          <w:spacing w:val="-1"/>
        </w:rPr>
        <w:t>plants</w:t>
      </w:r>
      <w:r>
        <w:rPr>
          <w:spacing w:val="-2"/>
        </w:rPr>
        <w:t xml:space="preserve"> </w:t>
      </w:r>
      <w:r>
        <w:rPr>
          <w:spacing w:val="-1"/>
        </w:rPr>
        <w:t>approved</w:t>
      </w:r>
      <w:r>
        <w:rPr>
          <w:spacing w:val="3"/>
        </w:rPr>
        <w:t xml:space="preserve"> </w:t>
      </w:r>
      <w:r>
        <w:t>by</w:t>
      </w:r>
      <w:r>
        <w:rPr>
          <w:spacing w:val="-5"/>
        </w:rPr>
        <w:t xml:space="preserve"> </w:t>
      </w:r>
      <w:r>
        <w:t>and</w:t>
      </w:r>
      <w:r>
        <w:rPr>
          <w:spacing w:val="1"/>
        </w:rPr>
        <w:t xml:space="preserve"> </w:t>
      </w:r>
      <w:r>
        <w:rPr>
          <w:spacing w:val="-1"/>
        </w:rPr>
        <w:t xml:space="preserve">operated </w:t>
      </w:r>
      <w:r>
        <w:t>under</w:t>
      </w:r>
      <w:r>
        <w:rPr>
          <w:spacing w:val="-3"/>
        </w:rPr>
        <w:t xml:space="preserve"> </w:t>
      </w:r>
      <w:r>
        <w:rPr>
          <w:spacing w:val="-1"/>
        </w:rPr>
        <w:t>the</w:t>
      </w:r>
      <w:r>
        <w:rPr>
          <w:spacing w:val="1"/>
        </w:rPr>
        <w:t xml:space="preserve"> </w:t>
      </w:r>
      <w:r>
        <w:rPr>
          <w:spacing w:val="-1"/>
        </w:rPr>
        <w:t>supervision</w:t>
      </w:r>
      <w:r>
        <w:rPr>
          <w:spacing w:val="1"/>
        </w:rPr>
        <w:t xml:space="preserve"> </w:t>
      </w:r>
      <w:r>
        <w:rPr>
          <w:spacing w:val="-1"/>
        </w:rPr>
        <w:t>of</w:t>
      </w:r>
      <w:r>
        <w:rPr>
          <w:spacing w:val="5"/>
        </w:rPr>
        <w:t xml:space="preserve"> </w:t>
      </w:r>
      <w:r>
        <w:rPr>
          <w:spacing w:val="-1"/>
        </w:rPr>
        <w:t>shellfish</w:t>
      </w:r>
      <w:r>
        <w:rPr>
          <w:spacing w:val="43"/>
        </w:rPr>
        <w:t xml:space="preserve"> </w:t>
      </w:r>
      <w:r>
        <w:rPr>
          <w:spacing w:val="-1"/>
        </w:rPr>
        <w:t>authorities</w:t>
      </w:r>
      <w:r>
        <w:rPr>
          <w:spacing w:val="-2"/>
        </w:rPr>
        <w:t xml:space="preserve"> </w:t>
      </w:r>
      <w:r>
        <w:rPr>
          <w:spacing w:val="-1"/>
        </w:rPr>
        <w:t>of</w:t>
      </w:r>
      <w:r>
        <w:rPr>
          <w:spacing w:val="3"/>
        </w:rPr>
        <w:t xml:space="preserve"> </w:t>
      </w:r>
      <w:r>
        <w:rPr>
          <w:spacing w:val="-1"/>
        </w:rPr>
        <w:t>States</w:t>
      </w:r>
      <w:r>
        <w:t xml:space="preserve"> </w:t>
      </w:r>
      <w:r>
        <w:rPr>
          <w:spacing w:val="-1"/>
        </w:rPr>
        <w:t>whose</w:t>
      </w:r>
      <w:r>
        <w:rPr>
          <w:spacing w:val="1"/>
        </w:rPr>
        <w:t xml:space="preserve"> </w:t>
      </w:r>
      <w:r>
        <w:rPr>
          <w:spacing w:val="-1"/>
        </w:rPr>
        <w:t>certifications</w:t>
      </w:r>
      <w:r>
        <w:t xml:space="preserve"> </w:t>
      </w:r>
      <w:r>
        <w:rPr>
          <w:spacing w:val="-1"/>
        </w:rPr>
        <w:t>are</w:t>
      </w:r>
      <w:r>
        <w:rPr>
          <w:spacing w:val="-4"/>
        </w:rPr>
        <w:t xml:space="preserve"> </w:t>
      </w:r>
      <w:r>
        <w:t>endorsed</w:t>
      </w:r>
      <w:r>
        <w:rPr>
          <w:spacing w:val="1"/>
        </w:rPr>
        <w:t xml:space="preserve"> </w:t>
      </w:r>
      <w:r>
        <w:rPr>
          <w:spacing w:val="-1"/>
        </w:rPr>
        <w:t>currently</w:t>
      </w:r>
      <w:r>
        <w:rPr>
          <w:spacing w:val="-5"/>
        </w:rPr>
        <w:t xml:space="preserve"> </w:t>
      </w:r>
      <w:r>
        <w:t>by</w:t>
      </w:r>
      <w:r>
        <w:rPr>
          <w:spacing w:val="-5"/>
        </w:rPr>
        <w:t xml:space="preserve"> </w:t>
      </w:r>
      <w:r>
        <w:t>the</w:t>
      </w:r>
      <w:r>
        <w:rPr>
          <w:spacing w:val="1"/>
        </w:rPr>
        <w:t xml:space="preserve"> </w:t>
      </w:r>
      <w:r>
        <w:t>U.S.</w:t>
      </w:r>
      <w:r>
        <w:rPr>
          <w:spacing w:val="59"/>
        </w:rPr>
        <w:t xml:space="preserve"> </w:t>
      </w:r>
      <w:r>
        <w:t xml:space="preserve">Public </w:t>
      </w:r>
      <w:r>
        <w:rPr>
          <w:spacing w:val="-1"/>
        </w:rPr>
        <w:t>Health</w:t>
      </w:r>
      <w:r>
        <w:rPr>
          <w:spacing w:val="1"/>
        </w:rPr>
        <w:t xml:space="preserve"> </w:t>
      </w:r>
      <w:r>
        <w:rPr>
          <w:spacing w:val="-1"/>
        </w:rPr>
        <w:t>Service,</w:t>
      </w:r>
      <w:r>
        <w:rPr>
          <w:spacing w:val="3"/>
        </w:rPr>
        <w:t xml:space="preserve"> </w:t>
      </w:r>
      <w:r>
        <w:t>and</w:t>
      </w:r>
      <w:r>
        <w:rPr>
          <w:spacing w:val="1"/>
        </w:rPr>
        <w:t xml:space="preserve"> </w:t>
      </w:r>
      <w:r>
        <w:t>the</w:t>
      </w:r>
      <w:r>
        <w:rPr>
          <w:spacing w:val="-1"/>
        </w:rPr>
        <w:t xml:space="preserve"> </w:t>
      </w:r>
      <w:r>
        <w:t>names</w:t>
      </w:r>
      <w:r>
        <w:rPr>
          <w:spacing w:val="-2"/>
        </w:rPr>
        <w:t xml:space="preserve"> </w:t>
      </w:r>
      <w:r>
        <w:rPr>
          <w:spacing w:val="-1"/>
        </w:rPr>
        <w:t>and</w:t>
      </w:r>
      <w:r>
        <w:rPr>
          <w:spacing w:val="1"/>
        </w:rPr>
        <w:t xml:space="preserve"> </w:t>
      </w:r>
      <w:r>
        <w:rPr>
          <w:spacing w:val="-1"/>
        </w:rPr>
        <w:t xml:space="preserve">certificate </w:t>
      </w:r>
      <w:r>
        <w:t>numbers</w:t>
      </w:r>
      <w:r>
        <w:rPr>
          <w:spacing w:val="-5"/>
        </w:rPr>
        <w:t xml:space="preserve"> </w:t>
      </w:r>
      <w:r>
        <w:rPr>
          <w:spacing w:val="-1"/>
        </w:rPr>
        <w:t>of</w:t>
      </w:r>
      <w:r>
        <w:rPr>
          <w:spacing w:val="5"/>
        </w:rPr>
        <w:t xml:space="preserve"> </w:t>
      </w:r>
      <w:r>
        <w:rPr>
          <w:spacing w:val="-2"/>
        </w:rPr>
        <w:t>those</w:t>
      </w:r>
      <w:r>
        <w:rPr>
          <w:spacing w:val="1"/>
        </w:rPr>
        <w:t xml:space="preserve"> </w:t>
      </w:r>
      <w:r>
        <w:t>shellfish</w:t>
      </w:r>
      <w:r>
        <w:rPr>
          <w:spacing w:val="37"/>
        </w:rPr>
        <w:t xml:space="preserve"> </w:t>
      </w:r>
      <w:r>
        <w:rPr>
          <w:spacing w:val="-1"/>
        </w:rPr>
        <w:t>dealers</w:t>
      </w:r>
      <w:r>
        <w:rPr>
          <w:spacing w:val="-2"/>
        </w:rPr>
        <w:t xml:space="preserve"> </w:t>
      </w:r>
      <w:r>
        <w:rPr>
          <w:spacing w:val="1"/>
        </w:rPr>
        <w:t>must</w:t>
      </w:r>
      <w:r>
        <w:t xml:space="preserve"> </w:t>
      </w:r>
      <w:r>
        <w:rPr>
          <w:spacing w:val="-1"/>
        </w:rPr>
        <w:t>appear</w:t>
      </w:r>
      <w:r>
        <w:rPr>
          <w:spacing w:val="-3"/>
        </w:rPr>
        <w:t xml:space="preserve"> </w:t>
      </w:r>
      <w:r>
        <w:rPr>
          <w:spacing w:val="-1"/>
        </w:rPr>
        <w:t>on</w:t>
      </w:r>
      <w:r>
        <w:rPr>
          <w:spacing w:val="1"/>
        </w:rPr>
        <w:t xml:space="preserve"> </w:t>
      </w:r>
      <w:r>
        <w:rPr>
          <w:spacing w:val="-1"/>
        </w:rPr>
        <w:t>current</w:t>
      </w:r>
      <w:r>
        <w:t xml:space="preserve"> </w:t>
      </w:r>
      <w:r>
        <w:rPr>
          <w:spacing w:val="-1"/>
        </w:rPr>
        <w:t>lists</w:t>
      </w:r>
      <w:r>
        <w:t xml:space="preserve"> </w:t>
      </w:r>
      <w:r>
        <w:rPr>
          <w:spacing w:val="-1"/>
        </w:rPr>
        <w:t>published</w:t>
      </w:r>
      <w:r>
        <w:rPr>
          <w:spacing w:val="1"/>
        </w:rPr>
        <w:t xml:space="preserve"> </w:t>
      </w:r>
      <w:r>
        <w:t>by</w:t>
      </w:r>
      <w:r>
        <w:rPr>
          <w:spacing w:val="-5"/>
        </w:rPr>
        <w:t xml:space="preserve"> </w:t>
      </w:r>
      <w:r>
        <w:t>the</w:t>
      </w:r>
      <w:r>
        <w:rPr>
          <w:spacing w:val="1"/>
        </w:rPr>
        <w:t xml:space="preserve"> </w:t>
      </w:r>
      <w:r>
        <w:rPr>
          <w:spacing w:val="-1"/>
        </w:rPr>
        <w:t>U.S.</w:t>
      </w:r>
      <w:r>
        <w:t xml:space="preserve"> </w:t>
      </w:r>
      <w:r>
        <w:rPr>
          <w:spacing w:val="-1"/>
        </w:rPr>
        <w:t>Public</w:t>
      </w:r>
      <w:r>
        <w:t xml:space="preserve"> </w:t>
      </w:r>
      <w:r>
        <w:rPr>
          <w:spacing w:val="-1"/>
        </w:rPr>
        <w:t>Health</w:t>
      </w:r>
      <w:r>
        <w:rPr>
          <w:spacing w:val="1"/>
        </w:rPr>
        <w:t xml:space="preserve"> </w:t>
      </w:r>
      <w:r>
        <w:rPr>
          <w:spacing w:val="-1"/>
        </w:rPr>
        <w:t>Service.</w:t>
      </w:r>
      <w:r>
        <w:rPr>
          <w:spacing w:val="65"/>
        </w:rPr>
        <w:t xml:space="preserve"> </w:t>
      </w:r>
      <w:r>
        <w:t>These</w:t>
      </w:r>
      <w:r>
        <w:rPr>
          <w:spacing w:val="1"/>
        </w:rPr>
        <w:t xml:space="preserve"> </w:t>
      </w:r>
      <w:r>
        <w:rPr>
          <w:spacing w:val="-1"/>
        </w:rPr>
        <w:t>items</w:t>
      </w:r>
      <w:r>
        <w:rPr>
          <w:spacing w:val="-2"/>
        </w:rPr>
        <w:t xml:space="preserve"> </w:t>
      </w:r>
      <w:r>
        <w:rPr>
          <w:spacing w:val="-1"/>
        </w:rPr>
        <w:t>shall</w:t>
      </w:r>
      <w:r>
        <w:t xml:space="preserve"> </w:t>
      </w:r>
      <w:r>
        <w:rPr>
          <w:spacing w:val="-1"/>
        </w:rPr>
        <w:t>be</w:t>
      </w:r>
      <w:r>
        <w:rPr>
          <w:spacing w:val="1"/>
        </w:rPr>
        <w:t xml:space="preserve"> </w:t>
      </w:r>
      <w:r>
        <w:rPr>
          <w:spacing w:val="-1"/>
        </w:rPr>
        <w:t>packed</w:t>
      </w:r>
      <w:r>
        <w:rPr>
          <w:spacing w:val="1"/>
        </w:rPr>
        <w:t xml:space="preserve"> </w:t>
      </w:r>
      <w:r>
        <w:t>and</w:t>
      </w:r>
      <w:r>
        <w:rPr>
          <w:spacing w:val="-1"/>
        </w:rPr>
        <w:t xml:space="preserve"> delivered</w:t>
      </w:r>
      <w:r>
        <w:rPr>
          <w:spacing w:val="1"/>
        </w:rPr>
        <w:t xml:space="preserve"> </w:t>
      </w:r>
      <w:r>
        <w:rPr>
          <w:spacing w:val="-1"/>
        </w:rPr>
        <w:t>in</w:t>
      </w:r>
      <w:r>
        <w:rPr>
          <w:spacing w:val="1"/>
        </w:rPr>
        <w:t xml:space="preserve"> </w:t>
      </w:r>
      <w:r>
        <w:rPr>
          <w:spacing w:val="-1"/>
        </w:rPr>
        <w:t>approved</w:t>
      </w:r>
      <w:r>
        <w:rPr>
          <w:spacing w:val="1"/>
        </w:rPr>
        <w:t xml:space="preserve"> </w:t>
      </w:r>
      <w:r>
        <w:rPr>
          <w:spacing w:val="-1"/>
        </w:rPr>
        <w:t>containers,</w:t>
      </w:r>
      <w:r>
        <w:t xml:space="preserve"> </w:t>
      </w:r>
      <w:r>
        <w:rPr>
          <w:spacing w:val="-1"/>
        </w:rPr>
        <w:t>sealed</w:t>
      </w:r>
      <w:r>
        <w:rPr>
          <w:spacing w:val="2"/>
        </w:rPr>
        <w:t xml:space="preserve"> </w:t>
      </w:r>
      <w:r>
        <w:t>in</w:t>
      </w:r>
      <w:r>
        <w:rPr>
          <w:spacing w:val="59"/>
        </w:rPr>
        <w:t xml:space="preserve"> </w:t>
      </w:r>
      <w:r>
        <w:t>such</w:t>
      </w:r>
      <w:r>
        <w:rPr>
          <w:spacing w:val="-1"/>
        </w:rPr>
        <w:t xml:space="preserve"> </w:t>
      </w:r>
      <w:r>
        <w:t>manner</w:t>
      </w:r>
      <w:r>
        <w:rPr>
          <w:spacing w:val="-1"/>
        </w:rPr>
        <w:t xml:space="preserve"> that</w:t>
      </w:r>
      <w:r>
        <w:t xml:space="preserve"> </w:t>
      </w:r>
      <w:r>
        <w:rPr>
          <w:spacing w:val="-1"/>
        </w:rPr>
        <w:t xml:space="preserve">tampering </w:t>
      </w:r>
      <w:r>
        <w:t xml:space="preserve">is </w:t>
      </w:r>
      <w:r>
        <w:rPr>
          <w:spacing w:val="-1"/>
        </w:rPr>
        <w:t>easily</w:t>
      </w:r>
      <w:r>
        <w:rPr>
          <w:spacing w:val="-5"/>
        </w:rPr>
        <w:t xml:space="preserve"> </w:t>
      </w:r>
      <w:r>
        <w:t>discernible, and</w:t>
      </w:r>
      <w:r>
        <w:rPr>
          <w:spacing w:val="-1"/>
        </w:rPr>
        <w:t xml:space="preserve"> </w:t>
      </w:r>
      <w:r>
        <w:t>marked</w:t>
      </w:r>
      <w:r>
        <w:rPr>
          <w:spacing w:val="1"/>
        </w:rPr>
        <w:t xml:space="preserve"> </w:t>
      </w:r>
      <w:r>
        <w:rPr>
          <w:spacing w:val="-2"/>
        </w:rPr>
        <w:t>with</w:t>
      </w:r>
      <w:r>
        <w:rPr>
          <w:spacing w:val="1"/>
        </w:rPr>
        <w:t xml:space="preserve"> </w:t>
      </w:r>
      <w:r>
        <w:rPr>
          <w:spacing w:val="-1"/>
        </w:rPr>
        <w:t>packer</w:t>
      </w:r>
      <w:r>
        <w:rPr>
          <w:rFonts w:cs="Arial"/>
          <w:spacing w:val="-1"/>
        </w:rPr>
        <w:t>’s</w:t>
      </w:r>
      <w:r>
        <w:rPr>
          <w:rFonts w:cs="Arial"/>
          <w:spacing w:val="47"/>
        </w:rPr>
        <w:t xml:space="preserve"> </w:t>
      </w:r>
      <w:r>
        <w:rPr>
          <w:spacing w:val="-1"/>
        </w:rPr>
        <w:t xml:space="preserve">certificate </w:t>
      </w:r>
      <w:r>
        <w:t>number</w:t>
      </w:r>
      <w:r>
        <w:rPr>
          <w:spacing w:val="-1"/>
        </w:rPr>
        <w:t xml:space="preserve"> impressed</w:t>
      </w:r>
      <w:r>
        <w:rPr>
          <w:spacing w:val="1"/>
        </w:rPr>
        <w:t xml:space="preserve"> </w:t>
      </w:r>
      <w:r>
        <w:t>or</w:t>
      </w:r>
      <w:r>
        <w:rPr>
          <w:spacing w:val="-3"/>
        </w:rPr>
        <w:t xml:space="preserve"> </w:t>
      </w:r>
      <w:r>
        <w:rPr>
          <w:spacing w:val="-1"/>
        </w:rPr>
        <w:t>embossed</w:t>
      </w:r>
      <w:r>
        <w:rPr>
          <w:spacing w:val="1"/>
        </w:rPr>
        <w:t xml:space="preserve"> </w:t>
      </w:r>
      <w:r>
        <w:rPr>
          <w:spacing w:val="-1"/>
        </w:rPr>
        <w:t xml:space="preserve">on </w:t>
      </w:r>
      <w:r>
        <w:t>the</w:t>
      </w:r>
      <w:r>
        <w:rPr>
          <w:spacing w:val="1"/>
        </w:rPr>
        <w:t xml:space="preserve"> </w:t>
      </w:r>
      <w:r>
        <w:rPr>
          <w:spacing w:val="-1"/>
        </w:rPr>
        <w:t>side</w:t>
      </w:r>
      <w:r>
        <w:rPr>
          <w:spacing w:val="-4"/>
        </w:rPr>
        <w:t xml:space="preserve"> </w:t>
      </w:r>
      <w:r>
        <w:rPr>
          <w:spacing w:val="-1"/>
        </w:rPr>
        <w:t>of</w:t>
      </w:r>
      <w:r>
        <w:rPr>
          <w:spacing w:val="5"/>
        </w:rPr>
        <w:t xml:space="preserve"> </w:t>
      </w:r>
      <w:r>
        <w:rPr>
          <w:spacing w:val="-1"/>
        </w:rPr>
        <w:t>such</w:t>
      </w:r>
      <w:r>
        <w:rPr>
          <w:spacing w:val="1"/>
        </w:rPr>
        <w:t xml:space="preserve"> </w:t>
      </w:r>
      <w:r>
        <w:rPr>
          <w:spacing w:val="-1"/>
        </w:rPr>
        <w:t>containers</w:t>
      </w:r>
      <w:r>
        <w:rPr>
          <w:spacing w:val="1"/>
        </w:rPr>
        <w:t xml:space="preserve"> </w:t>
      </w:r>
      <w:r>
        <w:t>and</w:t>
      </w:r>
      <w:r>
        <w:rPr>
          <w:spacing w:val="49"/>
        </w:rPr>
        <w:t xml:space="preserve"> </w:t>
      </w:r>
      <w:r>
        <w:rPr>
          <w:spacing w:val="-1"/>
        </w:rPr>
        <w:t xml:space="preserve">preceded </w:t>
      </w:r>
      <w:r>
        <w:t>by</w:t>
      </w:r>
      <w:r>
        <w:rPr>
          <w:spacing w:val="-5"/>
        </w:rPr>
        <w:t xml:space="preserve"> </w:t>
      </w:r>
      <w:r>
        <w:t>the</w:t>
      </w:r>
      <w:r>
        <w:rPr>
          <w:spacing w:val="1"/>
        </w:rPr>
        <w:t xml:space="preserve"> </w:t>
      </w:r>
      <w:r>
        <w:rPr>
          <w:spacing w:val="-1"/>
        </w:rPr>
        <w:t>State</w:t>
      </w:r>
      <w:r>
        <w:rPr>
          <w:spacing w:val="-3"/>
        </w:rPr>
        <w:t xml:space="preserve"> </w:t>
      </w:r>
      <w:r>
        <w:rPr>
          <w:spacing w:val="-1"/>
        </w:rPr>
        <w:t>abbreviation.</w:t>
      </w:r>
      <w:r>
        <w:t xml:space="preserve"> </w:t>
      </w:r>
      <w:r>
        <w:rPr>
          <w:spacing w:val="1"/>
        </w:rPr>
        <w:t xml:space="preserve"> </w:t>
      </w:r>
      <w:r>
        <w:rPr>
          <w:spacing w:val="-1"/>
        </w:rPr>
        <w:t>Containers</w:t>
      </w:r>
      <w:r>
        <w:t xml:space="preserve"> </w:t>
      </w:r>
      <w:r>
        <w:rPr>
          <w:spacing w:val="-1"/>
        </w:rPr>
        <w:t>shall</w:t>
      </w:r>
      <w:r>
        <w:t xml:space="preserve"> be</w:t>
      </w:r>
      <w:r>
        <w:rPr>
          <w:spacing w:val="1"/>
        </w:rPr>
        <w:t xml:space="preserve"> </w:t>
      </w:r>
      <w:r>
        <w:rPr>
          <w:spacing w:val="-1"/>
        </w:rPr>
        <w:t xml:space="preserve">tagged </w:t>
      </w:r>
      <w:r>
        <w:t xml:space="preserve">or </w:t>
      </w:r>
      <w:r>
        <w:rPr>
          <w:spacing w:val="-1"/>
        </w:rPr>
        <w:t>labeled</w:t>
      </w:r>
      <w:r>
        <w:rPr>
          <w:spacing w:val="2"/>
        </w:rPr>
        <w:t xml:space="preserve"> </w:t>
      </w:r>
      <w:r>
        <w:t>to</w:t>
      </w:r>
      <w:r>
        <w:rPr>
          <w:spacing w:val="65"/>
        </w:rPr>
        <w:t xml:space="preserve"> </w:t>
      </w:r>
      <w:r>
        <w:t>show</w:t>
      </w:r>
      <w:r>
        <w:rPr>
          <w:spacing w:val="-5"/>
        </w:rPr>
        <w:t xml:space="preserve"> </w:t>
      </w:r>
      <w:r>
        <w:t>the</w:t>
      </w:r>
      <w:r>
        <w:rPr>
          <w:spacing w:val="1"/>
        </w:rPr>
        <w:t xml:space="preserve"> </w:t>
      </w:r>
      <w:r>
        <w:t>name</w:t>
      </w:r>
      <w:r>
        <w:rPr>
          <w:spacing w:val="-1"/>
        </w:rPr>
        <w:t xml:space="preserve"> </w:t>
      </w:r>
      <w:r>
        <w:t>and</w:t>
      </w:r>
      <w:r>
        <w:rPr>
          <w:spacing w:val="-1"/>
        </w:rPr>
        <w:t xml:space="preserve"> address</w:t>
      </w:r>
      <w:r>
        <w:t xml:space="preserve"> </w:t>
      </w:r>
      <w:r>
        <w:rPr>
          <w:spacing w:val="-1"/>
        </w:rPr>
        <w:t>of</w:t>
      </w:r>
      <w:r>
        <w:rPr>
          <w:spacing w:val="3"/>
        </w:rPr>
        <w:t xml:space="preserve"> </w:t>
      </w:r>
      <w:r>
        <w:rPr>
          <w:spacing w:val="-1"/>
        </w:rPr>
        <w:t>the</w:t>
      </w:r>
      <w:r>
        <w:rPr>
          <w:spacing w:val="1"/>
        </w:rPr>
        <w:t xml:space="preserve"> </w:t>
      </w:r>
      <w:r>
        <w:rPr>
          <w:spacing w:val="-1"/>
        </w:rPr>
        <w:t xml:space="preserve">approved producer </w:t>
      </w:r>
      <w:r>
        <w:t xml:space="preserve">or </w:t>
      </w:r>
      <w:r>
        <w:rPr>
          <w:spacing w:val="-1"/>
        </w:rPr>
        <w:t>shipper,</w:t>
      </w:r>
      <w:r>
        <w:t xml:space="preserve"> </w:t>
      </w:r>
      <w:r>
        <w:rPr>
          <w:spacing w:val="-2"/>
        </w:rPr>
        <w:t>the</w:t>
      </w:r>
      <w:r>
        <w:rPr>
          <w:spacing w:val="1"/>
        </w:rPr>
        <w:t xml:space="preserve"> </w:t>
      </w:r>
      <w:r>
        <w:t>name</w:t>
      </w:r>
      <w:r>
        <w:rPr>
          <w:spacing w:val="-4"/>
        </w:rPr>
        <w:t xml:space="preserve"> </w:t>
      </w:r>
      <w:r>
        <w:rPr>
          <w:spacing w:val="-1"/>
        </w:rPr>
        <w:t>of</w:t>
      </w:r>
      <w:r>
        <w:rPr>
          <w:spacing w:val="39"/>
        </w:rPr>
        <w:t xml:space="preserve"> </w:t>
      </w:r>
      <w:r>
        <w:t>the</w:t>
      </w:r>
      <w:r>
        <w:rPr>
          <w:spacing w:val="1"/>
        </w:rPr>
        <w:t xml:space="preserve"> </w:t>
      </w:r>
      <w:r>
        <w:rPr>
          <w:spacing w:val="-1"/>
        </w:rPr>
        <w:t>State of</w:t>
      </w:r>
      <w:r>
        <w:rPr>
          <w:spacing w:val="3"/>
        </w:rPr>
        <w:t xml:space="preserve"> </w:t>
      </w:r>
      <w:r>
        <w:rPr>
          <w:spacing w:val="-1"/>
        </w:rPr>
        <w:t>origin,</w:t>
      </w:r>
      <w:r>
        <w:t xml:space="preserve"> and</w:t>
      </w:r>
      <w:r>
        <w:rPr>
          <w:spacing w:val="-1"/>
        </w:rPr>
        <w:t xml:space="preserve"> </w:t>
      </w:r>
      <w:r>
        <w:t>the</w:t>
      </w:r>
      <w:r>
        <w:rPr>
          <w:spacing w:val="1"/>
        </w:rPr>
        <w:t xml:space="preserve"> </w:t>
      </w:r>
      <w:r>
        <w:rPr>
          <w:spacing w:val="-1"/>
        </w:rPr>
        <w:t xml:space="preserve">certificate </w:t>
      </w:r>
      <w:r>
        <w:t>number</w:t>
      </w:r>
      <w:r>
        <w:rPr>
          <w:spacing w:val="-8"/>
        </w:rPr>
        <w:t xml:space="preserve"> </w:t>
      </w:r>
      <w:r>
        <w:rPr>
          <w:spacing w:val="-1"/>
        </w:rPr>
        <w:t>of</w:t>
      </w:r>
      <w:r>
        <w:rPr>
          <w:spacing w:val="6"/>
        </w:rPr>
        <w:t xml:space="preserve"> </w:t>
      </w:r>
      <w:r>
        <w:rPr>
          <w:spacing w:val="-1"/>
        </w:rPr>
        <w:t>the approved</w:t>
      </w:r>
      <w:r>
        <w:rPr>
          <w:spacing w:val="1"/>
        </w:rPr>
        <w:t xml:space="preserve"> </w:t>
      </w:r>
      <w:r>
        <w:rPr>
          <w:spacing w:val="-1"/>
        </w:rPr>
        <w:t xml:space="preserve">producer </w:t>
      </w:r>
      <w:r>
        <w:t>or</w:t>
      </w:r>
      <w:r>
        <w:rPr>
          <w:spacing w:val="29"/>
        </w:rPr>
        <w:t xml:space="preserve"> </w:t>
      </w:r>
      <w:r>
        <w:rPr>
          <w:spacing w:val="-1"/>
        </w:rPr>
        <w:t>shipper.</w:t>
      </w:r>
    </w:p>
    <w:p w:rsidR="004F1640" w:rsidRDefault="004F1640" w:rsidP="00ED32A2">
      <w:pPr>
        <w:spacing w:before="11"/>
        <w:ind w:firstLine="535"/>
        <w:rPr>
          <w:rFonts w:ascii="Arial" w:eastAsia="Arial" w:hAnsi="Arial" w:cs="Arial"/>
          <w:sz w:val="23"/>
          <w:szCs w:val="23"/>
        </w:rPr>
      </w:pPr>
    </w:p>
    <w:p w:rsidR="004F1640" w:rsidRDefault="004F1640" w:rsidP="00ED32A2">
      <w:pPr>
        <w:pStyle w:val="BodyText"/>
        <w:ind w:left="0" w:right="144" w:firstLine="535"/>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spacing w:before="6"/>
        <w:rPr>
          <w:rFonts w:ascii="Arial" w:eastAsia="Arial" w:hAnsi="Arial" w:cs="Arial"/>
          <w:sz w:val="20"/>
          <w:szCs w:val="20"/>
        </w:rPr>
      </w:pPr>
    </w:p>
    <w:p w:rsidR="004F1640" w:rsidRDefault="004F1640" w:rsidP="00ED32A2">
      <w:pPr>
        <w:pStyle w:val="Heading1"/>
        <w:spacing w:before="69"/>
        <w:ind w:left="0"/>
        <w:rPr>
          <w:b w:val="0"/>
          <w:bCs w:val="0"/>
          <w:u w:val="none"/>
        </w:rPr>
      </w:pPr>
      <w:r w:rsidRPr="00F57846">
        <w:rPr>
          <w:spacing w:val="-1"/>
        </w:rPr>
        <w:t>852.271-</w:t>
      </w:r>
      <w:proofErr w:type="gramStart"/>
      <w:r w:rsidRPr="00F57846">
        <w:rPr>
          <w:spacing w:val="-1"/>
        </w:rPr>
        <w:t>70</w:t>
      </w:r>
      <w:r w:rsidRPr="00F57846">
        <w:t xml:space="preserve"> </w:t>
      </w:r>
      <w:r w:rsidRPr="00F57846">
        <w:rPr>
          <w:spacing w:val="4"/>
        </w:rPr>
        <w:t xml:space="preserve"> </w:t>
      </w:r>
      <w:r w:rsidRPr="00F57846">
        <w:rPr>
          <w:spacing w:val="-1"/>
        </w:rPr>
        <w:t>Nondiscrimination</w:t>
      </w:r>
      <w:proofErr w:type="gramEnd"/>
      <w:r w:rsidRPr="00F57846">
        <w:t xml:space="preserve"> in </w:t>
      </w:r>
      <w:r w:rsidRPr="00F57846">
        <w:rPr>
          <w:spacing w:val="-2"/>
        </w:rPr>
        <w:t>services</w:t>
      </w:r>
      <w:r w:rsidRPr="00F57846">
        <w:rPr>
          <w:spacing w:val="-1"/>
        </w:rPr>
        <w:t xml:space="preserve"> provided</w:t>
      </w:r>
      <w:r w:rsidRPr="00F57846">
        <w:t xml:space="preserve"> </w:t>
      </w:r>
      <w:r w:rsidRPr="00F57846">
        <w:rPr>
          <w:spacing w:val="-1"/>
        </w:rPr>
        <w:t>to</w:t>
      </w:r>
      <w:r w:rsidRPr="00F57846">
        <w:t xml:space="preserve"> </w:t>
      </w:r>
      <w:r w:rsidRPr="00F57846">
        <w:rPr>
          <w:spacing w:val="-1"/>
        </w:rPr>
        <w:t>beneficiaries</w:t>
      </w:r>
      <w:r>
        <w:rPr>
          <w:spacing w:val="-1"/>
          <w:u w:val="none"/>
        </w:rPr>
        <w:t>.</w:t>
      </w:r>
    </w:p>
    <w:p w:rsidR="004F1640" w:rsidRDefault="004F1640" w:rsidP="00ED32A2">
      <w:pPr>
        <w:spacing w:before="11"/>
        <w:rPr>
          <w:rFonts w:ascii="Arial" w:eastAsia="Arial" w:hAnsi="Arial" w:cs="Arial"/>
          <w:b/>
          <w:bCs/>
          <w:sz w:val="17"/>
          <w:szCs w:val="17"/>
        </w:rPr>
      </w:pPr>
    </w:p>
    <w:p w:rsidR="004F1640" w:rsidRDefault="004F1640" w:rsidP="00ED32A2">
      <w:pPr>
        <w:pStyle w:val="BodyText"/>
        <w:spacing w:before="69"/>
        <w:ind w:left="450" w:firstLine="0"/>
      </w:pPr>
      <w:r>
        <w:t xml:space="preserve">As </w:t>
      </w:r>
      <w:r>
        <w:rPr>
          <w:spacing w:val="-1"/>
        </w:rPr>
        <w:t>prescribed</w:t>
      </w:r>
      <w:r>
        <w:rPr>
          <w:spacing w:val="1"/>
        </w:rPr>
        <w:t xml:space="preserve"> </w:t>
      </w:r>
      <w:r>
        <w:rPr>
          <w:spacing w:val="-1"/>
        </w:rPr>
        <w:t>in 837.110-70</w:t>
      </w:r>
      <w:r>
        <w:rPr>
          <w:spacing w:val="1"/>
        </w:rPr>
        <w:t xml:space="preserve"> </w:t>
      </w:r>
      <w:r>
        <w:rPr>
          <w:spacing w:val="-1"/>
        </w:rPr>
        <w:t>and 871.212,</w:t>
      </w:r>
      <w:r>
        <w:rPr>
          <w:spacing w:val="1"/>
        </w:rPr>
        <w:t xml:space="preserve"> </w:t>
      </w:r>
      <w:r>
        <w:rPr>
          <w:spacing w:val="-1"/>
        </w:rPr>
        <w:t>insert</w:t>
      </w:r>
      <w:r>
        <w:t xml:space="preserve"> the</w:t>
      </w:r>
      <w:r>
        <w:rPr>
          <w:spacing w:val="-4"/>
        </w:rPr>
        <w:t xml:space="preserve"> </w:t>
      </w:r>
      <w:r>
        <w:rPr>
          <w:spacing w:val="-1"/>
        </w:rPr>
        <w:t xml:space="preserve">following </w:t>
      </w:r>
      <w:r>
        <w:t>provision:</w:t>
      </w:r>
    </w:p>
    <w:p w:rsidR="004F1640" w:rsidRDefault="004F1640" w:rsidP="00ED32A2">
      <w:pPr>
        <w:spacing w:before="9"/>
        <w:rPr>
          <w:rFonts w:ascii="Arial" w:eastAsia="Arial" w:hAnsi="Arial" w:cs="Arial"/>
          <w:sz w:val="23"/>
          <w:szCs w:val="23"/>
        </w:rPr>
      </w:pPr>
    </w:p>
    <w:p w:rsidR="004F1640" w:rsidRDefault="004F1640" w:rsidP="00ED32A2">
      <w:pPr>
        <w:rPr>
          <w:rFonts w:ascii="Arial" w:eastAsia="Arial" w:hAnsi="Arial" w:cs="Arial"/>
          <w:sz w:val="24"/>
          <w:szCs w:val="24"/>
        </w:rPr>
      </w:pPr>
      <w:r>
        <w:rPr>
          <w:rFonts w:ascii="Arial"/>
          <w:b/>
          <w:spacing w:val="-1"/>
          <w:sz w:val="24"/>
        </w:rPr>
        <w:t>N</w:t>
      </w:r>
      <w:r>
        <w:rPr>
          <w:rFonts w:ascii="Arial"/>
          <w:b/>
          <w:spacing w:val="-1"/>
          <w:sz w:val="19"/>
        </w:rPr>
        <w:t>ONDISCRIMINATION</w:t>
      </w:r>
      <w:r>
        <w:rPr>
          <w:rFonts w:ascii="Arial"/>
          <w:b/>
          <w:spacing w:val="-26"/>
          <w:sz w:val="19"/>
        </w:rPr>
        <w:t xml:space="preserve"> </w:t>
      </w:r>
      <w:r>
        <w:rPr>
          <w:rFonts w:ascii="Arial"/>
          <w:b/>
          <w:sz w:val="19"/>
        </w:rPr>
        <w:t>IN</w:t>
      </w:r>
      <w:r>
        <w:rPr>
          <w:rFonts w:ascii="Arial"/>
          <w:b/>
          <w:spacing w:val="-6"/>
          <w:sz w:val="19"/>
        </w:rPr>
        <w:t xml:space="preserve"> </w:t>
      </w:r>
      <w:r>
        <w:rPr>
          <w:rFonts w:ascii="Arial"/>
          <w:b/>
          <w:spacing w:val="-1"/>
          <w:sz w:val="24"/>
        </w:rPr>
        <w:t>S</w:t>
      </w:r>
      <w:r>
        <w:rPr>
          <w:rFonts w:ascii="Arial"/>
          <w:b/>
          <w:spacing w:val="-1"/>
          <w:sz w:val="19"/>
        </w:rPr>
        <w:t>ERVICES</w:t>
      </w:r>
      <w:r>
        <w:rPr>
          <w:rFonts w:ascii="Arial"/>
          <w:b/>
          <w:spacing w:val="-15"/>
          <w:sz w:val="19"/>
        </w:rPr>
        <w:t xml:space="preserve"> </w:t>
      </w:r>
      <w:r>
        <w:rPr>
          <w:rFonts w:ascii="Arial"/>
          <w:b/>
          <w:spacing w:val="-1"/>
          <w:sz w:val="24"/>
        </w:rPr>
        <w:t>P</w:t>
      </w:r>
      <w:r>
        <w:rPr>
          <w:rFonts w:ascii="Arial"/>
          <w:b/>
          <w:spacing w:val="-1"/>
          <w:sz w:val="19"/>
        </w:rPr>
        <w:t>ROVIDED</w:t>
      </w:r>
      <w:r>
        <w:rPr>
          <w:rFonts w:ascii="Arial"/>
          <w:b/>
          <w:spacing w:val="-15"/>
          <w:sz w:val="19"/>
        </w:rPr>
        <w:t xml:space="preserve"> </w:t>
      </w:r>
      <w:r>
        <w:rPr>
          <w:rFonts w:ascii="Arial"/>
          <w:b/>
          <w:spacing w:val="2"/>
          <w:sz w:val="19"/>
        </w:rPr>
        <w:t>TO</w:t>
      </w:r>
      <w:r>
        <w:rPr>
          <w:rFonts w:ascii="Arial"/>
          <w:b/>
          <w:spacing w:val="-12"/>
          <w:sz w:val="19"/>
        </w:rPr>
        <w:t xml:space="preserve"> </w:t>
      </w:r>
      <w:r>
        <w:rPr>
          <w:rFonts w:ascii="Arial"/>
          <w:b/>
          <w:spacing w:val="-1"/>
          <w:sz w:val="24"/>
        </w:rPr>
        <w:t>B</w:t>
      </w:r>
      <w:r>
        <w:rPr>
          <w:rFonts w:ascii="Arial"/>
          <w:b/>
          <w:spacing w:val="-1"/>
          <w:sz w:val="19"/>
        </w:rPr>
        <w:t>ENEFICIARIES</w:t>
      </w:r>
      <w:r>
        <w:rPr>
          <w:rFonts w:ascii="Arial"/>
          <w:b/>
          <w:spacing w:val="-18"/>
          <w:sz w:val="19"/>
        </w:rPr>
        <w:t xml:space="preserve"> </w:t>
      </w:r>
      <w:r>
        <w:rPr>
          <w:rFonts w:ascii="Arial"/>
          <w:b/>
          <w:spacing w:val="-1"/>
          <w:sz w:val="24"/>
        </w:rPr>
        <w:t>(JAN</w:t>
      </w:r>
      <w:r>
        <w:rPr>
          <w:rFonts w:ascii="Arial"/>
          <w:b/>
          <w:spacing w:val="-11"/>
          <w:sz w:val="24"/>
        </w:rPr>
        <w:t xml:space="preserve"> </w:t>
      </w:r>
      <w:r>
        <w:rPr>
          <w:rFonts w:ascii="Arial"/>
          <w:b/>
          <w:spacing w:val="1"/>
          <w:sz w:val="24"/>
        </w:rPr>
        <w:t>2008)</w:t>
      </w:r>
    </w:p>
    <w:p w:rsidR="004F1640" w:rsidRDefault="004F1640" w:rsidP="00ED32A2">
      <w:pPr>
        <w:spacing w:before="10"/>
        <w:rPr>
          <w:rFonts w:ascii="Arial" w:eastAsia="Arial" w:hAnsi="Arial" w:cs="Arial"/>
          <w:b/>
          <w:bCs/>
          <w:sz w:val="23"/>
          <w:szCs w:val="23"/>
        </w:rPr>
      </w:pPr>
    </w:p>
    <w:p w:rsidR="004F1640" w:rsidRDefault="004F1640" w:rsidP="00ED32A2">
      <w:pPr>
        <w:pStyle w:val="BodyText"/>
        <w:spacing w:line="239" w:lineRule="auto"/>
        <w:ind w:left="0" w:right="223" w:firstLine="490"/>
      </w:pPr>
      <w:r>
        <w:t>The</w:t>
      </w:r>
      <w:r>
        <w:rPr>
          <w:spacing w:val="1"/>
        </w:rPr>
        <w:t xml:space="preserve"> </w:t>
      </w:r>
      <w:r>
        <w:rPr>
          <w:spacing w:val="-1"/>
        </w:rPr>
        <w:t>contractor agrees</w:t>
      </w:r>
      <w:r>
        <w:rPr>
          <w:spacing w:val="-5"/>
        </w:rPr>
        <w:t xml:space="preserve"> </w:t>
      </w:r>
      <w:r>
        <w:t>to</w:t>
      </w:r>
      <w:r>
        <w:rPr>
          <w:spacing w:val="1"/>
        </w:rPr>
        <w:t xml:space="preserve"> </w:t>
      </w:r>
      <w:r>
        <w:rPr>
          <w:spacing w:val="-1"/>
        </w:rPr>
        <w:t>provide</w:t>
      </w:r>
      <w:r>
        <w:rPr>
          <w:spacing w:val="1"/>
        </w:rPr>
        <w:t xml:space="preserve"> </w:t>
      </w:r>
      <w:r>
        <w:rPr>
          <w:spacing w:val="-1"/>
        </w:rPr>
        <w:t>all</w:t>
      </w:r>
      <w:r>
        <w:t xml:space="preserve"> </w:t>
      </w:r>
      <w:r>
        <w:rPr>
          <w:spacing w:val="-1"/>
        </w:rPr>
        <w:t>services</w:t>
      </w:r>
      <w:r>
        <w:t xml:space="preserve"> specified</w:t>
      </w:r>
      <w:r>
        <w:rPr>
          <w:spacing w:val="-1"/>
        </w:rPr>
        <w:t xml:space="preserve"> in</w:t>
      </w:r>
      <w:r>
        <w:rPr>
          <w:spacing w:val="1"/>
        </w:rPr>
        <w:t xml:space="preserve"> </w:t>
      </w:r>
      <w:r>
        <w:t xml:space="preserve">this </w:t>
      </w:r>
      <w:r>
        <w:rPr>
          <w:spacing w:val="-2"/>
        </w:rPr>
        <w:t>contract</w:t>
      </w:r>
      <w:r>
        <w:rPr>
          <w:spacing w:val="-1"/>
        </w:rPr>
        <w:t xml:space="preserve"> </w:t>
      </w:r>
      <w:r>
        <w:rPr>
          <w:spacing w:val="1"/>
        </w:rPr>
        <w:t>for</w:t>
      </w:r>
      <w:r>
        <w:rPr>
          <w:spacing w:val="47"/>
        </w:rPr>
        <w:t xml:space="preserve"> </w:t>
      </w:r>
      <w:r>
        <w:t>any</w:t>
      </w:r>
      <w:r>
        <w:rPr>
          <w:spacing w:val="-5"/>
        </w:rPr>
        <w:t xml:space="preserve"> </w:t>
      </w:r>
      <w:r>
        <w:rPr>
          <w:spacing w:val="-1"/>
        </w:rPr>
        <w:t>person</w:t>
      </w:r>
      <w:r>
        <w:rPr>
          <w:spacing w:val="1"/>
        </w:rPr>
        <w:t xml:space="preserve"> </w:t>
      </w:r>
      <w:r>
        <w:rPr>
          <w:spacing w:val="-1"/>
        </w:rPr>
        <w:t>determined</w:t>
      </w:r>
      <w:r>
        <w:rPr>
          <w:spacing w:val="2"/>
        </w:rPr>
        <w:t xml:space="preserve"> </w:t>
      </w:r>
      <w:r>
        <w:rPr>
          <w:spacing w:val="-1"/>
        </w:rPr>
        <w:t>eligible</w:t>
      </w:r>
      <w:r>
        <w:rPr>
          <w:spacing w:val="1"/>
        </w:rPr>
        <w:t xml:space="preserve"> </w:t>
      </w:r>
      <w:r>
        <w:t>by</w:t>
      </w:r>
      <w:r>
        <w:rPr>
          <w:spacing w:val="-5"/>
        </w:rPr>
        <w:t xml:space="preserve"> </w:t>
      </w:r>
      <w:r>
        <w:t>the</w:t>
      </w:r>
      <w:r>
        <w:rPr>
          <w:spacing w:val="1"/>
        </w:rPr>
        <w:t xml:space="preserve"> </w:t>
      </w:r>
      <w:r>
        <w:rPr>
          <w:spacing w:val="-1"/>
        </w:rPr>
        <w:t>Department</w:t>
      </w:r>
      <w:r>
        <w:t xml:space="preserve"> </w:t>
      </w:r>
      <w:r>
        <w:rPr>
          <w:spacing w:val="-1"/>
        </w:rPr>
        <w:t>of</w:t>
      </w:r>
      <w:r>
        <w:rPr>
          <w:spacing w:val="3"/>
        </w:rPr>
        <w:t xml:space="preserve"> </w:t>
      </w:r>
      <w:r>
        <w:rPr>
          <w:spacing w:val="-1"/>
        </w:rPr>
        <w:t>Veterans</w:t>
      </w:r>
      <w:r>
        <w:rPr>
          <w:spacing w:val="-5"/>
        </w:rPr>
        <w:t xml:space="preserve"> </w:t>
      </w:r>
      <w:r>
        <w:rPr>
          <w:spacing w:val="-1"/>
        </w:rPr>
        <w:t>Affairs,</w:t>
      </w:r>
      <w:r>
        <w:t xml:space="preserve"> </w:t>
      </w:r>
      <w:r>
        <w:rPr>
          <w:spacing w:val="-1"/>
        </w:rPr>
        <w:t>regardless</w:t>
      </w:r>
      <w:r>
        <w:rPr>
          <w:spacing w:val="69"/>
        </w:rPr>
        <w:t xml:space="preserve"> </w:t>
      </w:r>
      <w:r>
        <w:rPr>
          <w:spacing w:val="-1"/>
        </w:rPr>
        <w:t>of</w:t>
      </w:r>
      <w:r>
        <w:rPr>
          <w:spacing w:val="5"/>
        </w:rPr>
        <w:t xml:space="preserve"> </w:t>
      </w:r>
      <w:r>
        <w:rPr>
          <w:spacing w:val="-1"/>
        </w:rPr>
        <w:t>the</w:t>
      </w:r>
      <w:r>
        <w:rPr>
          <w:spacing w:val="1"/>
        </w:rPr>
        <w:t xml:space="preserve"> </w:t>
      </w:r>
      <w:r>
        <w:rPr>
          <w:spacing w:val="-1"/>
        </w:rPr>
        <w:t>race,</w:t>
      </w:r>
      <w:r>
        <w:t xml:space="preserve"> </w:t>
      </w:r>
      <w:r>
        <w:rPr>
          <w:spacing w:val="-1"/>
        </w:rPr>
        <w:t>color,</w:t>
      </w:r>
      <w:r>
        <w:rPr>
          <w:spacing w:val="-2"/>
        </w:rPr>
        <w:t xml:space="preserve"> </w:t>
      </w:r>
      <w:r>
        <w:rPr>
          <w:spacing w:val="-1"/>
        </w:rPr>
        <w:t>religion,</w:t>
      </w:r>
      <w:r>
        <w:t xml:space="preserve"> </w:t>
      </w:r>
      <w:r>
        <w:rPr>
          <w:spacing w:val="-2"/>
        </w:rPr>
        <w:t>sex,</w:t>
      </w:r>
      <w:r>
        <w:t xml:space="preserve"> </w:t>
      </w:r>
      <w:r>
        <w:rPr>
          <w:spacing w:val="1"/>
        </w:rPr>
        <w:t>or</w:t>
      </w:r>
      <w:r>
        <w:rPr>
          <w:spacing w:val="-1"/>
        </w:rPr>
        <w:t xml:space="preserve"> national</w:t>
      </w:r>
      <w:r>
        <w:rPr>
          <w:spacing w:val="-3"/>
        </w:rPr>
        <w:t xml:space="preserve"> </w:t>
      </w:r>
      <w:r>
        <w:rPr>
          <w:spacing w:val="-1"/>
        </w:rPr>
        <w:t>origin</w:t>
      </w:r>
      <w:r>
        <w:rPr>
          <w:spacing w:val="1"/>
        </w:rPr>
        <w:t xml:space="preserve"> </w:t>
      </w:r>
      <w:r>
        <w:t>of</w:t>
      </w:r>
      <w:r>
        <w:rPr>
          <w:spacing w:val="3"/>
        </w:rPr>
        <w:t xml:space="preserve"> </w:t>
      </w:r>
      <w:r>
        <w:rPr>
          <w:spacing w:val="-1"/>
        </w:rPr>
        <w:t>the person</w:t>
      </w:r>
      <w:r>
        <w:rPr>
          <w:spacing w:val="-4"/>
        </w:rPr>
        <w:t xml:space="preserve"> </w:t>
      </w:r>
      <w:r>
        <w:t xml:space="preserve">for </w:t>
      </w:r>
      <w:r>
        <w:rPr>
          <w:spacing w:val="-1"/>
        </w:rPr>
        <w:t>whom</w:t>
      </w:r>
      <w:r>
        <w:rPr>
          <w:spacing w:val="1"/>
        </w:rPr>
        <w:t xml:space="preserve"> </w:t>
      </w:r>
      <w:r>
        <w:t>such</w:t>
      </w:r>
      <w:r>
        <w:rPr>
          <w:spacing w:val="61"/>
        </w:rPr>
        <w:t xml:space="preserve"> </w:t>
      </w:r>
      <w:r>
        <w:rPr>
          <w:spacing w:val="-1"/>
        </w:rPr>
        <w:t>services</w:t>
      </w:r>
      <w:r>
        <w:t xml:space="preserve"> </w:t>
      </w:r>
      <w:r>
        <w:rPr>
          <w:spacing w:val="-1"/>
        </w:rPr>
        <w:t>are</w:t>
      </w:r>
      <w:r>
        <w:rPr>
          <w:spacing w:val="1"/>
        </w:rPr>
        <w:t xml:space="preserve"> </w:t>
      </w:r>
      <w:r>
        <w:rPr>
          <w:spacing w:val="-1"/>
        </w:rPr>
        <w:t>ordered.</w:t>
      </w:r>
      <w:r>
        <w:rPr>
          <w:spacing w:val="65"/>
        </w:rPr>
        <w:t xml:space="preserve"> </w:t>
      </w:r>
      <w:r>
        <w:t>The</w:t>
      </w:r>
      <w:r>
        <w:rPr>
          <w:spacing w:val="1"/>
        </w:rPr>
        <w:t xml:space="preserve"> </w:t>
      </w:r>
      <w:r>
        <w:rPr>
          <w:spacing w:val="-1"/>
        </w:rPr>
        <w:t>contractor</w:t>
      </w:r>
      <w:r>
        <w:rPr>
          <w:spacing w:val="-6"/>
        </w:rPr>
        <w:t xml:space="preserve"> </w:t>
      </w:r>
      <w:r>
        <w:t>further</w:t>
      </w:r>
      <w:r>
        <w:rPr>
          <w:spacing w:val="-6"/>
        </w:rPr>
        <w:t xml:space="preserve"> </w:t>
      </w:r>
      <w:r>
        <w:rPr>
          <w:spacing w:val="-1"/>
        </w:rPr>
        <w:t>warrants</w:t>
      </w:r>
      <w:r>
        <w:t xml:space="preserve"> that </w:t>
      </w:r>
      <w:r>
        <w:rPr>
          <w:spacing w:val="-1"/>
        </w:rPr>
        <w:t>he/she</w:t>
      </w:r>
      <w:r>
        <w:rPr>
          <w:spacing w:val="1"/>
        </w:rPr>
        <w:t xml:space="preserve"> </w:t>
      </w:r>
      <w:r>
        <w:rPr>
          <w:spacing w:val="-2"/>
        </w:rPr>
        <w:t>will</w:t>
      </w:r>
      <w:r>
        <w:t xml:space="preserve"> not </w:t>
      </w:r>
      <w:r>
        <w:rPr>
          <w:spacing w:val="-1"/>
        </w:rPr>
        <w:t>resort</w:t>
      </w:r>
      <w:r>
        <w:rPr>
          <w:spacing w:val="49"/>
        </w:rPr>
        <w:t xml:space="preserve"> </w:t>
      </w:r>
      <w:r>
        <w:t>to</w:t>
      </w:r>
      <w:r>
        <w:rPr>
          <w:spacing w:val="1"/>
        </w:rPr>
        <w:t xml:space="preserve"> </w:t>
      </w:r>
      <w:r>
        <w:rPr>
          <w:spacing w:val="-1"/>
        </w:rPr>
        <w:t xml:space="preserve">subcontracting </w:t>
      </w:r>
      <w:r>
        <w:t>as</w:t>
      </w:r>
      <w:r>
        <w:rPr>
          <w:spacing w:val="-5"/>
        </w:rPr>
        <w:t xml:space="preserve"> </w:t>
      </w:r>
      <w:r>
        <w:t>a</w:t>
      </w:r>
      <w:r>
        <w:rPr>
          <w:spacing w:val="-1"/>
        </w:rPr>
        <w:t xml:space="preserve"> </w:t>
      </w:r>
      <w:r>
        <w:t>means</w:t>
      </w:r>
      <w:r>
        <w:rPr>
          <w:spacing w:val="-2"/>
        </w:rPr>
        <w:t xml:space="preserve"> </w:t>
      </w:r>
      <w:r>
        <w:rPr>
          <w:spacing w:val="-1"/>
        </w:rPr>
        <w:t>of</w:t>
      </w:r>
      <w:r>
        <w:rPr>
          <w:spacing w:val="3"/>
        </w:rPr>
        <w:t xml:space="preserve"> </w:t>
      </w:r>
      <w:r>
        <w:rPr>
          <w:spacing w:val="-1"/>
        </w:rPr>
        <w:t xml:space="preserve">circumventing </w:t>
      </w:r>
      <w:r>
        <w:t xml:space="preserve">this </w:t>
      </w:r>
      <w:r>
        <w:rPr>
          <w:spacing w:val="-1"/>
        </w:rPr>
        <w:t>provision.</w:t>
      </w:r>
    </w:p>
    <w:p w:rsidR="004F1640" w:rsidRDefault="004F1640" w:rsidP="00ED32A2">
      <w:pPr>
        <w:spacing w:before="1"/>
        <w:rPr>
          <w:rFonts w:ascii="Arial" w:eastAsia="Arial" w:hAnsi="Arial" w:cs="Arial"/>
          <w:sz w:val="24"/>
          <w:szCs w:val="24"/>
        </w:rPr>
      </w:pPr>
    </w:p>
    <w:p w:rsidR="00E343B5" w:rsidRDefault="004F1640" w:rsidP="00ED32A2">
      <w:pPr>
        <w:pStyle w:val="BodyText"/>
        <w:ind w:left="0" w:right="166" w:firstLine="0"/>
        <w:jc w:val="center"/>
        <w:rPr>
          <w:spacing w:val="-1"/>
        </w:rPr>
        <w:sectPr w:rsidR="00E343B5">
          <w:pgSz w:w="12240" w:h="15840"/>
          <w:pgMar w:top="1440" w:right="1660" w:bottom="1220" w:left="1660" w:header="741" w:footer="1036" w:gutter="0"/>
          <w:cols w:space="720"/>
        </w:sectPr>
      </w:pPr>
      <w:r>
        <w:rPr>
          <w:spacing w:val="-1"/>
        </w:rPr>
        <w:t>(End</w:t>
      </w:r>
      <w:r>
        <w:rPr>
          <w:spacing w:val="1"/>
        </w:rPr>
        <w:t xml:space="preserve"> </w:t>
      </w:r>
      <w:r>
        <w:rPr>
          <w:spacing w:val="-1"/>
        </w:rPr>
        <w:t>of</w:t>
      </w:r>
      <w:r>
        <w:rPr>
          <w:spacing w:val="3"/>
        </w:rPr>
        <w:t xml:space="preserve"> p</w:t>
      </w:r>
      <w:r>
        <w:rPr>
          <w:spacing w:val="-1"/>
        </w:rPr>
        <w:t>rovision)</w:t>
      </w:r>
    </w:p>
    <w:p w:rsidR="004F1640" w:rsidRDefault="004F1640" w:rsidP="004F1640">
      <w:pPr>
        <w:spacing w:before="10"/>
        <w:rPr>
          <w:rFonts w:ascii="Arial" w:eastAsia="Arial" w:hAnsi="Arial" w:cs="Arial"/>
          <w:sz w:val="24"/>
          <w:szCs w:val="24"/>
        </w:rPr>
      </w:pPr>
    </w:p>
    <w:p w:rsidR="004F1640" w:rsidRDefault="004F1640" w:rsidP="00E343B5">
      <w:pPr>
        <w:pStyle w:val="Heading1"/>
        <w:ind w:left="0"/>
        <w:rPr>
          <w:b w:val="0"/>
          <w:bCs w:val="0"/>
          <w:u w:val="none"/>
        </w:rPr>
      </w:pPr>
      <w:r w:rsidRPr="00F57846">
        <w:rPr>
          <w:spacing w:val="-1"/>
        </w:rPr>
        <w:t>852.271-</w:t>
      </w:r>
      <w:proofErr w:type="gramStart"/>
      <w:r w:rsidRPr="00F57846">
        <w:rPr>
          <w:spacing w:val="-1"/>
        </w:rPr>
        <w:t>71</w:t>
      </w:r>
      <w:r w:rsidRPr="00F57846">
        <w:t xml:space="preserve"> </w:t>
      </w:r>
      <w:r w:rsidRPr="00F57846">
        <w:rPr>
          <w:spacing w:val="4"/>
        </w:rPr>
        <w:t xml:space="preserve"> </w:t>
      </w:r>
      <w:r w:rsidRPr="00F57846">
        <w:rPr>
          <w:spacing w:val="-1"/>
        </w:rPr>
        <w:t>[</w:t>
      </w:r>
      <w:proofErr w:type="gramEnd"/>
      <w:r w:rsidRPr="00F57846">
        <w:rPr>
          <w:spacing w:val="-1"/>
        </w:rPr>
        <w:t>Reserved]</w:t>
      </w:r>
    </w:p>
    <w:p w:rsidR="004F1640" w:rsidRDefault="004F1640" w:rsidP="00E343B5">
      <w:pPr>
        <w:spacing w:before="11"/>
        <w:rPr>
          <w:rFonts w:ascii="Arial" w:eastAsia="Arial" w:hAnsi="Arial" w:cs="Arial"/>
          <w:b/>
          <w:bCs/>
          <w:sz w:val="17"/>
          <w:szCs w:val="17"/>
        </w:rPr>
      </w:pPr>
    </w:p>
    <w:p w:rsidR="004F1640" w:rsidRDefault="004F1640" w:rsidP="00E343B5">
      <w:pPr>
        <w:spacing w:before="69"/>
        <w:rPr>
          <w:rFonts w:ascii="Arial" w:eastAsia="Arial" w:hAnsi="Arial" w:cs="Arial"/>
          <w:sz w:val="24"/>
          <w:szCs w:val="24"/>
        </w:rPr>
      </w:pPr>
      <w:r w:rsidRPr="00F57846">
        <w:rPr>
          <w:rFonts w:ascii="Arial"/>
          <w:b/>
          <w:spacing w:val="-1"/>
          <w:sz w:val="24"/>
          <w:u w:val="single"/>
        </w:rPr>
        <w:t>852.271-</w:t>
      </w:r>
      <w:proofErr w:type="gramStart"/>
      <w:r w:rsidRPr="00F57846">
        <w:rPr>
          <w:rFonts w:ascii="Arial"/>
          <w:b/>
          <w:spacing w:val="-1"/>
          <w:sz w:val="24"/>
          <w:u w:val="single"/>
        </w:rPr>
        <w:t>72</w:t>
      </w:r>
      <w:r w:rsidRPr="00F57846">
        <w:rPr>
          <w:rFonts w:ascii="Arial"/>
          <w:b/>
          <w:sz w:val="24"/>
          <w:u w:val="single"/>
        </w:rPr>
        <w:t xml:space="preserve"> </w:t>
      </w:r>
      <w:r w:rsidRPr="00F57846">
        <w:rPr>
          <w:rFonts w:ascii="Arial"/>
          <w:b/>
          <w:spacing w:val="4"/>
          <w:sz w:val="24"/>
          <w:u w:val="single"/>
        </w:rPr>
        <w:t xml:space="preserve"> </w:t>
      </w:r>
      <w:r w:rsidRPr="00F57846">
        <w:rPr>
          <w:rFonts w:ascii="Arial"/>
          <w:b/>
          <w:spacing w:val="-2"/>
          <w:sz w:val="24"/>
          <w:u w:val="single"/>
        </w:rPr>
        <w:t>Time</w:t>
      </w:r>
      <w:proofErr w:type="gramEnd"/>
      <w:r w:rsidRPr="00F57846">
        <w:rPr>
          <w:rFonts w:ascii="Arial"/>
          <w:b/>
          <w:spacing w:val="1"/>
          <w:sz w:val="24"/>
          <w:u w:val="single"/>
        </w:rPr>
        <w:t xml:space="preserve"> </w:t>
      </w:r>
      <w:r w:rsidRPr="00F57846">
        <w:rPr>
          <w:rFonts w:ascii="Arial"/>
          <w:b/>
          <w:spacing w:val="-1"/>
          <w:sz w:val="24"/>
          <w:u w:val="single"/>
        </w:rPr>
        <w:t xml:space="preserve">spent </w:t>
      </w:r>
      <w:r w:rsidRPr="00F57846">
        <w:rPr>
          <w:rFonts w:ascii="Arial"/>
          <w:b/>
          <w:spacing w:val="2"/>
          <w:sz w:val="24"/>
          <w:u w:val="single"/>
        </w:rPr>
        <w:t>by</w:t>
      </w:r>
      <w:r w:rsidRPr="00F57846">
        <w:rPr>
          <w:rFonts w:ascii="Arial"/>
          <w:b/>
          <w:spacing w:val="-9"/>
          <w:sz w:val="24"/>
          <w:u w:val="single"/>
        </w:rPr>
        <w:t xml:space="preserve"> </w:t>
      </w:r>
      <w:r w:rsidRPr="00F57846">
        <w:rPr>
          <w:rFonts w:ascii="Arial"/>
          <w:b/>
          <w:sz w:val="24"/>
          <w:u w:val="single"/>
        </w:rPr>
        <w:t>counselee</w:t>
      </w:r>
      <w:r w:rsidRPr="00F57846">
        <w:rPr>
          <w:rFonts w:ascii="Arial"/>
          <w:b/>
          <w:spacing w:val="1"/>
          <w:sz w:val="24"/>
          <w:u w:val="single"/>
        </w:rPr>
        <w:t xml:space="preserve"> </w:t>
      </w:r>
      <w:r w:rsidRPr="00F57846">
        <w:rPr>
          <w:rFonts w:ascii="Arial"/>
          <w:b/>
          <w:sz w:val="24"/>
          <w:u w:val="single"/>
        </w:rPr>
        <w:t xml:space="preserve">in </w:t>
      </w:r>
      <w:r w:rsidRPr="00F57846">
        <w:rPr>
          <w:rFonts w:ascii="Arial"/>
          <w:b/>
          <w:spacing w:val="-1"/>
          <w:sz w:val="24"/>
          <w:u w:val="single"/>
        </w:rPr>
        <w:t>counseling</w:t>
      </w:r>
      <w:r w:rsidRPr="00F57846">
        <w:rPr>
          <w:rFonts w:ascii="Arial"/>
          <w:b/>
          <w:sz w:val="24"/>
          <w:u w:val="single"/>
        </w:rPr>
        <w:t xml:space="preserve"> </w:t>
      </w:r>
      <w:r w:rsidRPr="00F57846">
        <w:rPr>
          <w:rFonts w:ascii="Arial"/>
          <w:b/>
          <w:spacing w:val="-1"/>
          <w:sz w:val="24"/>
          <w:u w:val="single"/>
        </w:rPr>
        <w:t>process</w:t>
      </w:r>
      <w:r>
        <w:rPr>
          <w:rFonts w:ascii="Arial"/>
          <w:b/>
          <w:spacing w:val="-1"/>
          <w:sz w:val="24"/>
        </w:rPr>
        <w:t>.</w:t>
      </w:r>
    </w:p>
    <w:p w:rsidR="004F1640" w:rsidRDefault="004F1640" w:rsidP="004F1640">
      <w:pPr>
        <w:spacing w:before="11"/>
        <w:rPr>
          <w:rFonts w:ascii="Arial" w:eastAsia="Arial" w:hAnsi="Arial" w:cs="Arial"/>
          <w:b/>
          <w:bCs/>
          <w:sz w:val="17"/>
          <w:szCs w:val="17"/>
        </w:rPr>
      </w:pPr>
    </w:p>
    <w:p w:rsidR="004F1640" w:rsidRDefault="004F1640" w:rsidP="00E343B5">
      <w:pPr>
        <w:pStyle w:val="BodyText"/>
        <w:spacing w:before="69"/>
        <w:ind w:left="450" w:firstLine="0"/>
      </w:pPr>
      <w:r>
        <w:t xml:space="preserve">As </w:t>
      </w:r>
      <w:r>
        <w:rPr>
          <w:spacing w:val="-1"/>
        </w:rPr>
        <w:t>prescribed</w:t>
      </w:r>
      <w:r>
        <w:rPr>
          <w:spacing w:val="1"/>
        </w:rPr>
        <w:t xml:space="preserve"> </w:t>
      </w:r>
      <w:r>
        <w:rPr>
          <w:spacing w:val="-1"/>
        </w:rPr>
        <w:t>in 871.212,</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4F1640">
      <w:pPr>
        <w:rPr>
          <w:rFonts w:ascii="Arial" w:eastAsia="Arial" w:hAnsi="Arial" w:cs="Arial"/>
          <w:sz w:val="24"/>
          <w:szCs w:val="24"/>
        </w:rPr>
      </w:pPr>
    </w:p>
    <w:p w:rsidR="004F1640" w:rsidRDefault="004F1640" w:rsidP="004F1640">
      <w:pPr>
        <w:ind w:left="168" w:right="144"/>
        <w:jc w:val="center"/>
        <w:rPr>
          <w:rFonts w:ascii="Arial" w:eastAsia="Arial" w:hAnsi="Arial" w:cs="Arial"/>
          <w:sz w:val="24"/>
          <w:szCs w:val="24"/>
        </w:rPr>
      </w:pPr>
      <w:r>
        <w:rPr>
          <w:rFonts w:ascii="Arial"/>
          <w:b/>
          <w:spacing w:val="1"/>
          <w:sz w:val="24"/>
        </w:rPr>
        <w:t>T</w:t>
      </w:r>
      <w:r>
        <w:rPr>
          <w:rFonts w:ascii="Arial"/>
          <w:b/>
          <w:spacing w:val="1"/>
          <w:sz w:val="19"/>
        </w:rPr>
        <w:t>IME</w:t>
      </w:r>
      <w:r>
        <w:rPr>
          <w:rFonts w:ascii="Arial"/>
          <w:b/>
          <w:spacing w:val="-8"/>
          <w:sz w:val="19"/>
        </w:rPr>
        <w:t xml:space="preserve"> </w:t>
      </w:r>
      <w:r>
        <w:rPr>
          <w:rFonts w:ascii="Arial"/>
          <w:b/>
          <w:spacing w:val="-1"/>
          <w:sz w:val="24"/>
        </w:rPr>
        <w:t>S</w:t>
      </w:r>
      <w:r>
        <w:rPr>
          <w:rFonts w:ascii="Arial"/>
          <w:b/>
          <w:spacing w:val="-1"/>
          <w:sz w:val="19"/>
        </w:rPr>
        <w:t>PENT</w:t>
      </w:r>
      <w:r>
        <w:rPr>
          <w:rFonts w:ascii="Arial"/>
          <w:b/>
          <w:spacing w:val="-7"/>
          <w:sz w:val="19"/>
        </w:rPr>
        <w:t xml:space="preserve"> </w:t>
      </w:r>
      <w:r>
        <w:rPr>
          <w:rFonts w:ascii="Arial"/>
          <w:b/>
          <w:spacing w:val="-1"/>
          <w:sz w:val="19"/>
        </w:rPr>
        <w:t>BY</w:t>
      </w:r>
      <w:r>
        <w:rPr>
          <w:rFonts w:ascii="Arial"/>
          <w:b/>
          <w:spacing w:val="-8"/>
          <w:sz w:val="19"/>
        </w:rPr>
        <w:t xml:space="preserve"> </w:t>
      </w:r>
      <w:r>
        <w:rPr>
          <w:rFonts w:ascii="Arial"/>
          <w:b/>
          <w:spacing w:val="-1"/>
          <w:sz w:val="24"/>
        </w:rPr>
        <w:t>C</w:t>
      </w:r>
      <w:r>
        <w:rPr>
          <w:rFonts w:ascii="Arial"/>
          <w:b/>
          <w:spacing w:val="-1"/>
          <w:sz w:val="19"/>
        </w:rPr>
        <w:t>OUNSELEE</w:t>
      </w:r>
      <w:r>
        <w:rPr>
          <w:rFonts w:ascii="Arial"/>
          <w:b/>
          <w:spacing w:val="-13"/>
          <w:sz w:val="19"/>
        </w:rPr>
        <w:t xml:space="preserve"> </w:t>
      </w:r>
      <w:r>
        <w:rPr>
          <w:rFonts w:ascii="Arial"/>
          <w:b/>
          <w:sz w:val="19"/>
        </w:rPr>
        <w:t>IN</w:t>
      </w:r>
      <w:r>
        <w:rPr>
          <w:rFonts w:ascii="Arial"/>
          <w:b/>
          <w:spacing w:val="-9"/>
          <w:sz w:val="19"/>
        </w:rPr>
        <w:t xml:space="preserve"> </w:t>
      </w:r>
      <w:r>
        <w:rPr>
          <w:rFonts w:ascii="Arial"/>
          <w:b/>
          <w:spacing w:val="-1"/>
          <w:sz w:val="24"/>
        </w:rPr>
        <w:t>C</w:t>
      </w:r>
      <w:r>
        <w:rPr>
          <w:rFonts w:ascii="Arial"/>
          <w:b/>
          <w:spacing w:val="-1"/>
          <w:sz w:val="19"/>
        </w:rPr>
        <w:t>OUNSELING</w:t>
      </w:r>
      <w:r>
        <w:rPr>
          <w:rFonts w:ascii="Arial"/>
          <w:b/>
          <w:spacing w:val="-18"/>
          <w:sz w:val="19"/>
        </w:rPr>
        <w:t xml:space="preserve"> </w:t>
      </w:r>
      <w:r>
        <w:rPr>
          <w:rFonts w:ascii="Arial"/>
          <w:b/>
          <w:sz w:val="24"/>
        </w:rPr>
        <w:t>P</w:t>
      </w:r>
      <w:r>
        <w:rPr>
          <w:rFonts w:ascii="Arial"/>
          <w:b/>
          <w:sz w:val="19"/>
        </w:rPr>
        <w:t>ROCESS</w:t>
      </w:r>
      <w:r>
        <w:rPr>
          <w:rFonts w:ascii="Arial"/>
          <w:b/>
          <w:spacing w:val="-12"/>
          <w:sz w:val="19"/>
        </w:rPr>
        <w:t xml:space="preserve"> </w:t>
      </w:r>
      <w:r>
        <w:rPr>
          <w:rFonts w:ascii="Arial"/>
          <w:b/>
          <w:spacing w:val="-1"/>
          <w:sz w:val="24"/>
        </w:rPr>
        <w:t>(APR</w:t>
      </w:r>
      <w:r>
        <w:rPr>
          <w:rFonts w:ascii="Arial"/>
          <w:b/>
          <w:spacing w:val="-21"/>
          <w:sz w:val="24"/>
        </w:rPr>
        <w:t xml:space="preserve"> </w:t>
      </w:r>
      <w:r>
        <w:rPr>
          <w:rFonts w:ascii="Arial"/>
          <w:b/>
          <w:sz w:val="24"/>
        </w:rPr>
        <w:t>1984)</w:t>
      </w:r>
    </w:p>
    <w:p w:rsidR="004F1640" w:rsidRDefault="004F1640" w:rsidP="004F1640">
      <w:pPr>
        <w:rPr>
          <w:rFonts w:ascii="Arial" w:eastAsia="Arial" w:hAnsi="Arial" w:cs="Arial"/>
          <w:b/>
          <w:bCs/>
          <w:sz w:val="24"/>
          <w:szCs w:val="24"/>
        </w:rPr>
      </w:pPr>
    </w:p>
    <w:p w:rsidR="004F1640" w:rsidRDefault="004F1640" w:rsidP="00E343B5">
      <w:pPr>
        <w:pStyle w:val="BodyText"/>
        <w:ind w:left="0" w:right="212" w:firstLine="535"/>
      </w:pPr>
      <w:r>
        <w:t>The</w:t>
      </w:r>
      <w:r>
        <w:rPr>
          <w:spacing w:val="1"/>
        </w:rPr>
        <w:t xml:space="preserve"> </w:t>
      </w:r>
      <w:r>
        <w:rPr>
          <w:spacing w:val="-1"/>
        </w:rPr>
        <w:t>contractor agrees</w:t>
      </w:r>
      <w:r>
        <w:rPr>
          <w:spacing w:val="-5"/>
        </w:rPr>
        <w:t xml:space="preserve"> </w:t>
      </w:r>
      <w:r>
        <w:t>that no</w:t>
      </w:r>
      <w:r>
        <w:rPr>
          <w:spacing w:val="1"/>
        </w:rPr>
        <w:t xml:space="preserve"> </w:t>
      </w:r>
      <w:r>
        <w:rPr>
          <w:spacing w:val="-1"/>
        </w:rPr>
        <w:t>counselee referred</w:t>
      </w:r>
      <w:r>
        <w:rPr>
          <w:spacing w:val="1"/>
        </w:rPr>
        <w:t xml:space="preserve"> </w:t>
      </w:r>
      <w:r>
        <w:t>under</w:t>
      </w:r>
      <w:r>
        <w:rPr>
          <w:spacing w:val="-1"/>
        </w:rPr>
        <w:t xml:space="preserve"> the provisions</w:t>
      </w:r>
      <w:r>
        <w:t xml:space="preserve"> </w:t>
      </w:r>
      <w:r>
        <w:rPr>
          <w:spacing w:val="-1"/>
        </w:rPr>
        <w:t>of</w:t>
      </w:r>
      <w:r>
        <w:rPr>
          <w:spacing w:val="47"/>
        </w:rPr>
        <w:t xml:space="preserve"> </w:t>
      </w:r>
      <w:r>
        <w:t xml:space="preserve">this </w:t>
      </w:r>
      <w:r>
        <w:rPr>
          <w:spacing w:val="-1"/>
        </w:rPr>
        <w:t>agreement</w:t>
      </w:r>
      <w:r>
        <w:rPr>
          <w:spacing w:val="-2"/>
        </w:rPr>
        <w:t xml:space="preserve"> will</w:t>
      </w:r>
      <w:r>
        <w:t xml:space="preserve"> be</w:t>
      </w:r>
      <w:r>
        <w:rPr>
          <w:spacing w:val="2"/>
        </w:rPr>
        <w:t xml:space="preserve"> </w:t>
      </w:r>
      <w:r>
        <w:rPr>
          <w:spacing w:val="-1"/>
        </w:rPr>
        <w:t>required</w:t>
      </w:r>
      <w:r>
        <w:rPr>
          <w:spacing w:val="1"/>
        </w:rPr>
        <w:t xml:space="preserve"> </w:t>
      </w:r>
      <w:r>
        <w:t>to</w:t>
      </w:r>
      <w:r>
        <w:rPr>
          <w:spacing w:val="1"/>
        </w:rPr>
        <w:t xml:space="preserve"> </w:t>
      </w:r>
      <w:r>
        <w:rPr>
          <w:spacing w:val="-2"/>
        </w:rPr>
        <w:t>give</w:t>
      </w:r>
      <w:r>
        <w:rPr>
          <w:spacing w:val="1"/>
        </w:rPr>
        <w:t xml:space="preserve"> any</w:t>
      </w:r>
      <w:r>
        <w:rPr>
          <w:spacing w:val="-5"/>
        </w:rPr>
        <w:t xml:space="preserve"> </w:t>
      </w:r>
      <w:r>
        <w:t>extra</w:t>
      </w:r>
      <w:r>
        <w:rPr>
          <w:spacing w:val="1"/>
        </w:rPr>
        <w:t xml:space="preserve"> </w:t>
      </w:r>
      <w:r>
        <w:rPr>
          <w:spacing w:val="-1"/>
        </w:rPr>
        <w:t>time</w:t>
      </w:r>
      <w:r>
        <w:rPr>
          <w:spacing w:val="1"/>
        </w:rPr>
        <w:t xml:space="preserve"> </w:t>
      </w:r>
      <w:r>
        <w:rPr>
          <w:spacing w:val="-1"/>
        </w:rPr>
        <w:t>in</w:t>
      </w:r>
      <w:r>
        <w:rPr>
          <w:spacing w:val="1"/>
        </w:rPr>
        <w:t xml:space="preserve"> </w:t>
      </w:r>
      <w:r>
        <w:rPr>
          <w:spacing w:val="-1"/>
        </w:rPr>
        <w:t>connection</w:t>
      </w:r>
      <w:r>
        <w:rPr>
          <w:spacing w:val="-4"/>
        </w:rPr>
        <w:t xml:space="preserve"> </w:t>
      </w:r>
      <w:r>
        <w:rPr>
          <w:spacing w:val="-2"/>
        </w:rPr>
        <w:t>with</w:t>
      </w:r>
      <w:r>
        <w:rPr>
          <w:spacing w:val="1"/>
        </w:rPr>
        <w:t xml:space="preserve"> </w:t>
      </w:r>
      <w:r>
        <w:t>the</w:t>
      </w:r>
      <w:r>
        <w:rPr>
          <w:spacing w:val="45"/>
        </w:rPr>
        <w:t xml:space="preserve"> </w:t>
      </w:r>
      <w:r>
        <w:rPr>
          <w:spacing w:val="-1"/>
        </w:rPr>
        <w:t>counseling process</w:t>
      </w:r>
      <w:r>
        <w:t xml:space="preserve"> </w:t>
      </w:r>
      <w:r>
        <w:rPr>
          <w:spacing w:val="-1"/>
        </w:rPr>
        <w:t>to</w:t>
      </w:r>
      <w:r>
        <w:rPr>
          <w:spacing w:val="2"/>
        </w:rPr>
        <w:t xml:space="preserve"> </w:t>
      </w:r>
      <w:r>
        <w:rPr>
          <w:spacing w:val="-1"/>
        </w:rPr>
        <w:t>supply</w:t>
      </w:r>
      <w:r>
        <w:rPr>
          <w:spacing w:val="-5"/>
        </w:rPr>
        <w:t xml:space="preserve"> </w:t>
      </w:r>
      <w:r>
        <w:t xml:space="preserve">test </w:t>
      </w:r>
      <w:r>
        <w:rPr>
          <w:spacing w:val="-1"/>
        </w:rPr>
        <w:t>results</w:t>
      </w:r>
      <w:r>
        <w:t xml:space="preserve"> or</w:t>
      </w:r>
      <w:r>
        <w:rPr>
          <w:spacing w:val="-1"/>
        </w:rPr>
        <w:t xml:space="preserve"> </w:t>
      </w:r>
      <w:r>
        <w:t xml:space="preserve">other </w:t>
      </w:r>
      <w:r>
        <w:rPr>
          <w:spacing w:val="-1"/>
        </w:rPr>
        <w:t>information</w:t>
      </w:r>
      <w:r>
        <w:rPr>
          <w:spacing w:val="-4"/>
        </w:rPr>
        <w:t xml:space="preserve"> </w:t>
      </w:r>
      <w:r>
        <w:t>for</w:t>
      </w:r>
      <w:r>
        <w:rPr>
          <w:spacing w:val="-1"/>
        </w:rPr>
        <w:t xml:space="preserve"> purposes</w:t>
      </w:r>
      <w:r>
        <w:rPr>
          <w:spacing w:val="-2"/>
        </w:rPr>
        <w:t xml:space="preserve"> </w:t>
      </w:r>
      <w:r>
        <w:t>other</w:t>
      </w:r>
      <w:r>
        <w:rPr>
          <w:spacing w:val="61"/>
        </w:rPr>
        <w:t xml:space="preserve"> </w:t>
      </w:r>
      <w:r>
        <w:t>than</w:t>
      </w:r>
      <w:r>
        <w:rPr>
          <w:spacing w:val="1"/>
        </w:rPr>
        <w:t xml:space="preserve"> </w:t>
      </w:r>
      <w:r>
        <w:rPr>
          <w:spacing w:val="-1"/>
        </w:rPr>
        <w:t>those</w:t>
      </w:r>
      <w:r>
        <w:rPr>
          <w:spacing w:val="1"/>
        </w:rPr>
        <w:t xml:space="preserve"> </w:t>
      </w:r>
      <w:r>
        <w:rPr>
          <w:spacing w:val="-1"/>
        </w:rPr>
        <w:t>specified in</w:t>
      </w:r>
      <w:r>
        <w:rPr>
          <w:spacing w:val="-3"/>
        </w:rPr>
        <w:t xml:space="preserve"> </w:t>
      </w:r>
      <w:r>
        <w:t xml:space="preserve">this </w:t>
      </w:r>
      <w:r>
        <w:rPr>
          <w:spacing w:val="-1"/>
        </w:rPr>
        <w:t>contract.</w:t>
      </w:r>
    </w:p>
    <w:p w:rsidR="004F1640" w:rsidRDefault="004F1640" w:rsidP="00E343B5">
      <w:pPr>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E343B5">
      <w:pPr>
        <w:pStyle w:val="Heading1"/>
        <w:ind w:left="0"/>
        <w:rPr>
          <w:b w:val="0"/>
          <w:bCs w:val="0"/>
          <w:u w:val="none"/>
        </w:rPr>
      </w:pPr>
      <w:r w:rsidRPr="00F57846">
        <w:rPr>
          <w:spacing w:val="-1"/>
        </w:rPr>
        <w:t>852.271-</w:t>
      </w:r>
      <w:proofErr w:type="gramStart"/>
      <w:r w:rsidRPr="00F57846">
        <w:rPr>
          <w:spacing w:val="-1"/>
        </w:rPr>
        <w:t>73</w:t>
      </w:r>
      <w:r w:rsidRPr="00F57846">
        <w:t xml:space="preserve"> </w:t>
      </w:r>
      <w:r w:rsidRPr="00F57846">
        <w:rPr>
          <w:spacing w:val="4"/>
        </w:rPr>
        <w:t xml:space="preserve"> </w:t>
      </w:r>
      <w:r w:rsidRPr="00F57846">
        <w:rPr>
          <w:spacing w:val="-1"/>
        </w:rPr>
        <w:t>Use</w:t>
      </w:r>
      <w:proofErr w:type="gramEnd"/>
      <w:r w:rsidRPr="00F57846">
        <w:rPr>
          <w:spacing w:val="-1"/>
        </w:rPr>
        <w:t xml:space="preserve"> and</w:t>
      </w:r>
      <w:r w:rsidRPr="00F57846">
        <w:rPr>
          <w:spacing w:val="-4"/>
        </w:rPr>
        <w:t xml:space="preserve"> </w:t>
      </w:r>
      <w:r w:rsidRPr="00F57846">
        <w:rPr>
          <w:spacing w:val="-1"/>
        </w:rPr>
        <w:t>publication</w:t>
      </w:r>
      <w:r w:rsidRPr="00F57846">
        <w:t xml:space="preserve"> of </w:t>
      </w:r>
      <w:r w:rsidRPr="00F57846">
        <w:rPr>
          <w:spacing w:val="-1"/>
        </w:rPr>
        <w:t>counseling</w:t>
      </w:r>
      <w:r w:rsidRPr="00F57846">
        <w:t xml:space="preserve"> </w:t>
      </w:r>
      <w:r w:rsidRPr="00F57846">
        <w:rPr>
          <w:spacing w:val="-1"/>
        </w:rPr>
        <w:t>results</w:t>
      </w:r>
      <w:r>
        <w:rPr>
          <w:spacing w:val="-1"/>
          <w:u w:val="none"/>
        </w:rPr>
        <w:t>.</w:t>
      </w:r>
    </w:p>
    <w:p w:rsidR="004F1640" w:rsidRDefault="004F1640" w:rsidP="00E343B5">
      <w:pPr>
        <w:spacing w:before="11"/>
        <w:rPr>
          <w:rFonts w:ascii="Arial" w:eastAsia="Arial" w:hAnsi="Arial" w:cs="Arial"/>
          <w:b/>
          <w:bCs/>
          <w:sz w:val="17"/>
          <w:szCs w:val="17"/>
        </w:rPr>
      </w:pPr>
    </w:p>
    <w:p w:rsidR="004F1640" w:rsidRDefault="004F1640" w:rsidP="00E343B5">
      <w:pPr>
        <w:pStyle w:val="BodyText"/>
        <w:spacing w:before="69"/>
        <w:ind w:left="0" w:firstLine="450"/>
      </w:pPr>
      <w:r>
        <w:t xml:space="preserve">As </w:t>
      </w:r>
      <w:r>
        <w:rPr>
          <w:spacing w:val="-1"/>
        </w:rPr>
        <w:t>prescribed</w:t>
      </w:r>
      <w:r>
        <w:rPr>
          <w:spacing w:val="1"/>
        </w:rPr>
        <w:t xml:space="preserve"> </w:t>
      </w:r>
      <w:r>
        <w:rPr>
          <w:spacing w:val="-1"/>
        </w:rPr>
        <w:t>in 871.212,</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E343B5">
      <w:pPr>
        <w:rPr>
          <w:rFonts w:ascii="Arial" w:eastAsia="Arial" w:hAnsi="Arial" w:cs="Arial"/>
          <w:sz w:val="24"/>
          <w:szCs w:val="24"/>
        </w:rPr>
      </w:pPr>
    </w:p>
    <w:p w:rsidR="004F1640" w:rsidRDefault="004F1640" w:rsidP="00E343B5">
      <w:pPr>
        <w:ind w:right="147"/>
        <w:jc w:val="center"/>
        <w:rPr>
          <w:rFonts w:ascii="Arial" w:eastAsia="Arial" w:hAnsi="Arial" w:cs="Arial"/>
          <w:sz w:val="24"/>
          <w:szCs w:val="24"/>
        </w:rPr>
      </w:pPr>
      <w:r>
        <w:rPr>
          <w:rFonts w:ascii="Arial"/>
          <w:b/>
          <w:spacing w:val="-1"/>
          <w:sz w:val="24"/>
        </w:rPr>
        <w:t>U</w:t>
      </w:r>
      <w:r>
        <w:rPr>
          <w:rFonts w:ascii="Arial"/>
          <w:b/>
          <w:spacing w:val="-1"/>
          <w:sz w:val="19"/>
        </w:rPr>
        <w:t>SE</w:t>
      </w:r>
      <w:r>
        <w:rPr>
          <w:rFonts w:ascii="Arial"/>
          <w:b/>
          <w:spacing w:val="-4"/>
          <w:sz w:val="19"/>
        </w:rPr>
        <w:t xml:space="preserve"> </w:t>
      </w:r>
      <w:r>
        <w:rPr>
          <w:rFonts w:ascii="Arial"/>
          <w:b/>
          <w:spacing w:val="-3"/>
          <w:sz w:val="19"/>
        </w:rPr>
        <w:t>AND</w:t>
      </w:r>
      <w:r>
        <w:rPr>
          <w:rFonts w:ascii="Arial"/>
          <w:b/>
          <w:spacing w:val="-10"/>
          <w:sz w:val="19"/>
        </w:rPr>
        <w:t xml:space="preserve"> </w:t>
      </w:r>
      <w:r>
        <w:rPr>
          <w:rFonts w:ascii="Arial"/>
          <w:b/>
          <w:sz w:val="24"/>
        </w:rPr>
        <w:t>P</w:t>
      </w:r>
      <w:r>
        <w:rPr>
          <w:rFonts w:ascii="Arial"/>
          <w:b/>
          <w:sz w:val="19"/>
        </w:rPr>
        <w:t>UBLICATION</w:t>
      </w:r>
      <w:r>
        <w:rPr>
          <w:rFonts w:ascii="Arial"/>
          <w:b/>
          <w:spacing w:val="-13"/>
          <w:sz w:val="19"/>
        </w:rPr>
        <w:t xml:space="preserve"> </w:t>
      </w:r>
      <w:r>
        <w:rPr>
          <w:rFonts w:ascii="Arial"/>
          <w:b/>
          <w:spacing w:val="-1"/>
          <w:sz w:val="19"/>
        </w:rPr>
        <w:t>OF</w:t>
      </w:r>
      <w:r>
        <w:rPr>
          <w:rFonts w:ascii="Arial"/>
          <w:b/>
          <w:spacing w:val="-12"/>
          <w:sz w:val="19"/>
        </w:rPr>
        <w:t xml:space="preserve"> </w:t>
      </w:r>
      <w:r>
        <w:rPr>
          <w:rFonts w:ascii="Arial"/>
          <w:b/>
          <w:sz w:val="24"/>
        </w:rPr>
        <w:t>C</w:t>
      </w:r>
      <w:r>
        <w:rPr>
          <w:rFonts w:ascii="Arial"/>
          <w:b/>
          <w:sz w:val="19"/>
        </w:rPr>
        <w:t>OUNSELING</w:t>
      </w:r>
      <w:r>
        <w:rPr>
          <w:rFonts w:ascii="Arial"/>
          <w:b/>
          <w:spacing w:val="-15"/>
          <w:sz w:val="19"/>
        </w:rPr>
        <w:t xml:space="preserve"> </w:t>
      </w:r>
      <w:r>
        <w:rPr>
          <w:rFonts w:ascii="Arial"/>
          <w:b/>
          <w:sz w:val="24"/>
        </w:rPr>
        <w:t>R</w:t>
      </w:r>
      <w:r>
        <w:rPr>
          <w:rFonts w:ascii="Arial"/>
          <w:b/>
          <w:sz w:val="19"/>
        </w:rPr>
        <w:t>ESULTS</w:t>
      </w:r>
      <w:r>
        <w:rPr>
          <w:rFonts w:ascii="Arial"/>
          <w:b/>
          <w:spacing w:val="-13"/>
          <w:sz w:val="19"/>
        </w:rPr>
        <w:t xml:space="preserve"> </w:t>
      </w:r>
      <w:r>
        <w:rPr>
          <w:rFonts w:ascii="Arial"/>
          <w:b/>
          <w:spacing w:val="-2"/>
          <w:sz w:val="24"/>
        </w:rPr>
        <w:t>(JAN</w:t>
      </w:r>
      <w:r>
        <w:rPr>
          <w:rFonts w:ascii="Arial"/>
          <w:b/>
          <w:spacing w:val="-7"/>
          <w:sz w:val="24"/>
        </w:rPr>
        <w:t xml:space="preserve"> </w:t>
      </w:r>
      <w:r>
        <w:rPr>
          <w:rFonts w:ascii="Arial"/>
          <w:b/>
          <w:sz w:val="24"/>
        </w:rPr>
        <w:t>2008)</w:t>
      </w:r>
    </w:p>
    <w:p w:rsidR="004F1640" w:rsidRDefault="004F1640" w:rsidP="00E343B5">
      <w:pPr>
        <w:rPr>
          <w:rFonts w:ascii="Arial" w:eastAsia="Arial" w:hAnsi="Arial" w:cs="Arial"/>
          <w:b/>
          <w:bCs/>
          <w:sz w:val="24"/>
          <w:szCs w:val="24"/>
        </w:rPr>
      </w:pPr>
    </w:p>
    <w:p w:rsidR="004F1640" w:rsidRDefault="004F1640" w:rsidP="00E343B5">
      <w:pPr>
        <w:pStyle w:val="BodyText"/>
        <w:ind w:left="0" w:right="382" w:firstLine="535"/>
      </w:pPr>
      <w:r>
        <w:t>The</w:t>
      </w:r>
      <w:r>
        <w:rPr>
          <w:spacing w:val="1"/>
        </w:rPr>
        <w:t xml:space="preserve"> </w:t>
      </w:r>
      <w:r>
        <w:rPr>
          <w:spacing w:val="-1"/>
        </w:rPr>
        <w:t>contractor agrees</w:t>
      </w:r>
      <w:r>
        <w:rPr>
          <w:spacing w:val="-5"/>
        </w:rPr>
        <w:t xml:space="preserve"> </w:t>
      </w:r>
      <w:r>
        <w:t xml:space="preserve">that </w:t>
      </w:r>
      <w:r>
        <w:rPr>
          <w:spacing w:val="-1"/>
        </w:rPr>
        <w:t>none</w:t>
      </w:r>
      <w:r>
        <w:rPr>
          <w:spacing w:val="-4"/>
        </w:rPr>
        <w:t xml:space="preserve"> </w:t>
      </w:r>
      <w:r>
        <w:rPr>
          <w:spacing w:val="-1"/>
        </w:rPr>
        <w:t>of</w:t>
      </w:r>
      <w:r>
        <w:rPr>
          <w:spacing w:val="5"/>
        </w:rPr>
        <w:t xml:space="preserve"> </w:t>
      </w:r>
      <w:r>
        <w:rPr>
          <w:spacing w:val="-1"/>
        </w:rPr>
        <w:t>the</w:t>
      </w:r>
      <w:r>
        <w:rPr>
          <w:spacing w:val="1"/>
        </w:rPr>
        <w:t xml:space="preserve"> </w:t>
      </w:r>
      <w:r>
        <w:rPr>
          <w:spacing w:val="-1"/>
        </w:rPr>
        <w:t>information</w:t>
      </w:r>
      <w:r>
        <w:rPr>
          <w:spacing w:val="1"/>
        </w:rPr>
        <w:t xml:space="preserve"> </w:t>
      </w:r>
      <w:r>
        <w:t>or</w:t>
      </w:r>
      <w:r>
        <w:rPr>
          <w:spacing w:val="-1"/>
        </w:rPr>
        <w:t xml:space="preserve"> data</w:t>
      </w:r>
      <w:r>
        <w:rPr>
          <w:spacing w:val="1"/>
        </w:rPr>
        <w:t xml:space="preserve"> </w:t>
      </w:r>
      <w:r>
        <w:rPr>
          <w:spacing w:val="-1"/>
        </w:rPr>
        <w:t>gathered</w:t>
      </w:r>
      <w:r>
        <w:rPr>
          <w:spacing w:val="-6"/>
        </w:rPr>
        <w:t xml:space="preserve"> </w:t>
      </w:r>
      <w:r>
        <w:t>in</w:t>
      </w:r>
      <w:r>
        <w:rPr>
          <w:spacing w:val="41"/>
        </w:rPr>
        <w:t xml:space="preserve"> </w:t>
      </w:r>
      <w:r>
        <w:t>connection</w:t>
      </w:r>
      <w:r>
        <w:rPr>
          <w:spacing w:val="1"/>
        </w:rPr>
        <w:t xml:space="preserve"> </w:t>
      </w:r>
      <w:r>
        <w:rPr>
          <w:spacing w:val="-2"/>
        </w:rPr>
        <w:t>with</w:t>
      </w:r>
      <w:r>
        <w:rPr>
          <w:spacing w:val="1"/>
        </w:rPr>
        <w:t xml:space="preserve"> </w:t>
      </w:r>
      <w:r>
        <w:t>the</w:t>
      </w:r>
      <w:r>
        <w:rPr>
          <w:spacing w:val="1"/>
        </w:rPr>
        <w:t xml:space="preserve"> </w:t>
      </w:r>
      <w:r>
        <w:rPr>
          <w:spacing w:val="-2"/>
        </w:rPr>
        <w:t>services</w:t>
      </w:r>
      <w:r>
        <w:t xml:space="preserve"> specified</w:t>
      </w:r>
      <w:r>
        <w:rPr>
          <w:spacing w:val="1"/>
        </w:rPr>
        <w:t xml:space="preserve"> </w:t>
      </w:r>
      <w:r>
        <w:rPr>
          <w:spacing w:val="-1"/>
        </w:rPr>
        <w:t>in</w:t>
      </w:r>
      <w:r>
        <w:rPr>
          <w:spacing w:val="1"/>
        </w:rPr>
        <w:t xml:space="preserve"> </w:t>
      </w:r>
      <w:r>
        <w:rPr>
          <w:spacing w:val="-1"/>
        </w:rPr>
        <w:t>this</w:t>
      </w:r>
      <w:r>
        <w:t xml:space="preserve"> </w:t>
      </w:r>
      <w:r>
        <w:rPr>
          <w:spacing w:val="-1"/>
        </w:rPr>
        <w:t>contract</w:t>
      </w:r>
      <w:r>
        <w:t xml:space="preserve"> or </w:t>
      </w:r>
      <w:r>
        <w:rPr>
          <w:spacing w:val="-1"/>
        </w:rPr>
        <w:t>studies</w:t>
      </w:r>
      <w:r>
        <w:t xml:space="preserve"> or</w:t>
      </w:r>
      <w:r>
        <w:rPr>
          <w:spacing w:val="-6"/>
        </w:rPr>
        <w:t xml:space="preserve"> </w:t>
      </w:r>
      <w:r>
        <w:rPr>
          <w:spacing w:val="-1"/>
        </w:rPr>
        <w:t>materials</w:t>
      </w:r>
      <w:r>
        <w:rPr>
          <w:spacing w:val="57"/>
        </w:rPr>
        <w:t xml:space="preserve"> </w:t>
      </w:r>
      <w:r>
        <w:t>based</w:t>
      </w:r>
      <w:r>
        <w:rPr>
          <w:spacing w:val="1"/>
        </w:rPr>
        <w:t xml:space="preserve"> </w:t>
      </w:r>
      <w:r>
        <w:rPr>
          <w:spacing w:val="-1"/>
        </w:rPr>
        <w:t>thereon</w:t>
      </w:r>
      <w:r>
        <w:rPr>
          <w:spacing w:val="1"/>
        </w:rPr>
        <w:t xml:space="preserve"> </w:t>
      </w:r>
      <w:r>
        <w:t>or</w:t>
      </w:r>
      <w:r>
        <w:rPr>
          <w:spacing w:val="-1"/>
        </w:rPr>
        <w:t xml:space="preserve"> relating thereto</w:t>
      </w:r>
      <w:r>
        <w:rPr>
          <w:spacing w:val="1"/>
        </w:rPr>
        <w:t xml:space="preserve"> </w:t>
      </w:r>
      <w:r>
        <w:rPr>
          <w:spacing w:val="-2"/>
        </w:rPr>
        <w:t>will</w:t>
      </w:r>
      <w:r>
        <w:t xml:space="preserve"> be</w:t>
      </w:r>
      <w:r>
        <w:rPr>
          <w:spacing w:val="1"/>
        </w:rPr>
        <w:t xml:space="preserve"> </w:t>
      </w:r>
      <w:r>
        <w:rPr>
          <w:spacing w:val="-1"/>
        </w:rPr>
        <w:t>publicized</w:t>
      </w:r>
      <w:r>
        <w:rPr>
          <w:spacing w:val="3"/>
        </w:rPr>
        <w:t xml:space="preserve"> </w:t>
      </w:r>
      <w:r>
        <w:rPr>
          <w:spacing w:val="-1"/>
        </w:rPr>
        <w:t>without</w:t>
      </w:r>
      <w:r>
        <w:t xml:space="preserve"> </w:t>
      </w:r>
      <w:r>
        <w:rPr>
          <w:spacing w:val="-1"/>
        </w:rPr>
        <w:t>the</w:t>
      </w:r>
      <w:r>
        <w:rPr>
          <w:spacing w:val="1"/>
        </w:rPr>
        <w:t xml:space="preserve"> </w:t>
      </w:r>
      <w:r>
        <w:rPr>
          <w:spacing w:val="-1"/>
        </w:rPr>
        <w:t>prior approval</w:t>
      </w:r>
      <w:r>
        <w:t xml:space="preserve"> of</w:t>
      </w:r>
      <w:r>
        <w:rPr>
          <w:spacing w:val="49"/>
        </w:rPr>
        <w:t xml:space="preserve"> </w:t>
      </w:r>
      <w:r>
        <w:t>the</w:t>
      </w:r>
      <w:r>
        <w:rPr>
          <w:spacing w:val="1"/>
        </w:rPr>
        <w:t xml:space="preserve"> </w:t>
      </w:r>
      <w:r>
        <w:rPr>
          <w:spacing w:val="-1"/>
        </w:rPr>
        <w:t>Under Secretary</w:t>
      </w:r>
      <w:r>
        <w:rPr>
          <w:spacing w:val="-5"/>
        </w:rPr>
        <w:t xml:space="preserve"> </w:t>
      </w:r>
      <w:r>
        <w:rPr>
          <w:spacing w:val="-1"/>
        </w:rPr>
        <w:t xml:space="preserve">for </w:t>
      </w:r>
      <w:r>
        <w:t>Benefits or</w:t>
      </w:r>
      <w:r>
        <w:rPr>
          <w:spacing w:val="-1"/>
        </w:rPr>
        <w:t xml:space="preserve"> his/her designee.</w:t>
      </w:r>
    </w:p>
    <w:p w:rsidR="004F1640" w:rsidRDefault="004F1640" w:rsidP="00E343B5">
      <w:pPr>
        <w:rPr>
          <w:rFonts w:ascii="Arial" w:eastAsia="Arial" w:hAnsi="Arial" w:cs="Arial"/>
          <w:sz w:val="24"/>
          <w:szCs w:val="24"/>
        </w:rPr>
      </w:pPr>
    </w:p>
    <w:p w:rsidR="004F1640" w:rsidRDefault="004F1640" w:rsidP="004F1640">
      <w:pPr>
        <w:pStyle w:val="BodyText"/>
        <w:ind w:left="168"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spacing w:before="6"/>
        <w:rPr>
          <w:rFonts w:ascii="Arial" w:eastAsia="Arial" w:hAnsi="Arial" w:cs="Arial"/>
          <w:sz w:val="16"/>
          <w:szCs w:val="16"/>
        </w:rPr>
      </w:pPr>
    </w:p>
    <w:p w:rsidR="004F1640" w:rsidRDefault="004F1640" w:rsidP="00E343B5">
      <w:pPr>
        <w:pStyle w:val="Heading1"/>
        <w:spacing w:before="69"/>
        <w:ind w:left="0"/>
        <w:rPr>
          <w:b w:val="0"/>
          <w:bCs w:val="0"/>
          <w:u w:val="none"/>
        </w:rPr>
      </w:pPr>
      <w:r w:rsidRPr="00F57846">
        <w:rPr>
          <w:spacing w:val="-1"/>
        </w:rPr>
        <w:t>852.271-</w:t>
      </w:r>
      <w:proofErr w:type="gramStart"/>
      <w:r w:rsidRPr="00F57846">
        <w:rPr>
          <w:spacing w:val="-1"/>
        </w:rPr>
        <w:t>74</w:t>
      </w:r>
      <w:r w:rsidRPr="00F57846">
        <w:t xml:space="preserve"> </w:t>
      </w:r>
      <w:r w:rsidRPr="00F57846">
        <w:rPr>
          <w:spacing w:val="1"/>
        </w:rPr>
        <w:t xml:space="preserve"> </w:t>
      </w:r>
      <w:r w:rsidRPr="00F57846">
        <w:rPr>
          <w:spacing w:val="-1"/>
        </w:rPr>
        <w:t>Inspection</w:t>
      </w:r>
      <w:proofErr w:type="gramEnd"/>
      <w:r>
        <w:rPr>
          <w:spacing w:val="-1"/>
          <w:u w:val="none"/>
        </w:rPr>
        <w:t>.</w:t>
      </w:r>
    </w:p>
    <w:p w:rsidR="004F1640" w:rsidRDefault="004F1640" w:rsidP="00E343B5">
      <w:pPr>
        <w:spacing w:before="9"/>
        <w:rPr>
          <w:rFonts w:ascii="Arial" w:eastAsia="Arial" w:hAnsi="Arial" w:cs="Arial"/>
          <w:b/>
          <w:bCs/>
          <w:sz w:val="17"/>
          <w:szCs w:val="17"/>
        </w:rPr>
      </w:pPr>
    </w:p>
    <w:p w:rsidR="004F1640" w:rsidRDefault="004F1640" w:rsidP="00E343B5">
      <w:pPr>
        <w:pStyle w:val="BodyText"/>
        <w:spacing w:before="69"/>
        <w:ind w:left="0" w:firstLine="450"/>
      </w:pPr>
      <w:r>
        <w:t xml:space="preserve">As </w:t>
      </w:r>
      <w:r>
        <w:rPr>
          <w:spacing w:val="-1"/>
        </w:rPr>
        <w:t>prescribed</w:t>
      </w:r>
      <w:r>
        <w:rPr>
          <w:spacing w:val="1"/>
        </w:rPr>
        <w:t xml:space="preserve"> </w:t>
      </w:r>
      <w:r>
        <w:rPr>
          <w:spacing w:val="-1"/>
        </w:rPr>
        <w:t>in 871.212,</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E343B5">
      <w:pPr>
        <w:rPr>
          <w:rFonts w:ascii="Arial" w:eastAsia="Arial" w:hAnsi="Arial" w:cs="Arial"/>
          <w:sz w:val="24"/>
          <w:szCs w:val="24"/>
        </w:rPr>
      </w:pPr>
    </w:p>
    <w:p w:rsidR="004F1640" w:rsidRDefault="004F1640" w:rsidP="00E343B5">
      <w:pPr>
        <w:ind w:right="144"/>
        <w:jc w:val="center"/>
        <w:rPr>
          <w:rFonts w:ascii="Arial" w:eastAsia="Arial" w:hAnsi="Arial" w:cs="Arial"/>
          <w:sz w:val="24"/>
          <w:szCs w:val="24"/>
        </w:rPr>
      </w:pPr>
      <w:r>
        <w:rPr>
          <w:rFonts w:ascii="Arial"/>
          <w:b/>
          <w:sz w:val="24"/>
        </w:rPr>
        <w:t>I</w:t>
      </w:r>
      <w:r>
        <w:rPr>
          <w:rFonts w:ascii="Arial"/>
          <w:b/>
          <w:sz w:val="19"/>
        </w:rPr>
        <w:t>NSPECTION</w:t>
      </w:r>
      <w:r>
        <w:rPr>
          <w:rFonts w:ascii="Arial"/>
          <w:b/>
          <w:spacing w:val="-18"/>
          <w:sz w:val="19"/>
        </w:rPr>
        <w:t xml:space="preserve"> </w:t>
      </w:r>
      <w:r>
        <w:rPr>
          <w:rFonts w:ascii="Arial"/>
          <w:b/>
          <w:spacing w:val="-1"/>
          <w:sz w:val="24"/>
        </w:rPr>
        <w:t>(JAN</w:t>
      </w:r>
      <w:r>
        <w:rPr>
          <w:rFonts w:ascii="Arial"/>
          <w:b/>
          <w:spacing w:val="-7"/>
          <w:sz w:val="24"/>
        </w:rPr>
        <w:t xml:space="preserve"> </w:t>
      </w:r>
      <w:r>
        <w:rPr>
          <w:rFonts w:ascii="Arial"/>
          <w:b/>
          <w:sz w:val="24"/>
        </w:rPr>
        <w:t>2008)</w:t>
      </w:r>
    </w:p>
    <w:p w:rsidR="004F1640" w:rsidRDefault="004F1640" w:rsidP="00E343B5">
      <w:pPr>
        <w:rPr>
          <w:rFonts w:ascii="Arial" w:eastAsia="Arial" w:hAnsi="Arial" w:cs="Arial"/>
          <w:b/>
          <w:bCs/>
          <w:sz w:val="24"/>
          <w:szCs w:val="24"/>
        </w:rPr>
      </w:pPr>
    </w:p>
    <w:p w:rsidR="004F1640" w:rsidRDefault="004F1640" w:rsidP="00E343B5">
      <w:pPr>
        <w:pStyle w:val="BodyText"/>
        <w:ind w:left="0" w:right="212" w:firstLine="535"/>
      </w:pPr>
      <w:r>
        <w:t>The</w:t>
      </w:r>
      <w:r>
        <w:rPr>
          <w:spacing w:val="1"/>
        </w:rPr>
        <w:t xml:space="preserve"> </w:t>
      </w:r>
      <w:r>
        <w:rPr>
          <w:spacing w:val="-1"/>
        </w:rPr>
        <w:t xml:space="preserve">contractor </w:t>
      </w:r>
      <w:r>
        <w:rPr>
          <w:spacing w:val="-2"/>
        </w:rPr>
        <w:t>will</w:t>
      </w:r>
      <w:r>
        <w:t xml:space="preserve"> </w:t>
      </w:r>
      <w:r>
        <w:rPr>
          <w:spacing w:val="1"/>
        </w:rPr>
        <w:t>permit</w:t>
      </w:r>
      <w:r>
        <w:t xml:space="preserve"> </w:t>
      </w:r>
      <w:r>
        <w:rPr>
          <w:spacing w:val="-1"/>
        </w:rPr>
        <w:t>the duly</w:t>
      </w:r>
      <w:r>
        <w:rPr>
          <w:spacing w:val="-5"/>
        </w:rPr>
        <w:t xml:space="preserve"> </w:t>
      </w:r>
      <w:r>
        <w:rPr>
          <w:spacing w:val="-1"/>
        </w:rPr>
        <w:t>authorized</w:t>
      </w:r>
      <w:r>
        <w:rPr>
          <w:spacing w:val="3"/>
        </w:rPr>
        <w:t xml:space="preserve"> </w:t>
      </w:r>
      <w:r>
        <w:rPr>
          <w:spacing w:val="-1"/>
        </w:rPr>
        <w:t>representative</w:t>
      </w:r>
      <w:r>
        <w:rPr>
          <w:spacing w:val="1"/>
        </w:rPr>
        <w:t xml:space="preserve"> </w:t>
      </w:r>
      <w:r>
        <w:rPr>
          <w:spacing w:val="-1"/>
        </w:rPr>
        <w:t>of</w:t>
      </w:r>
      <w:r>
        <w:rPr>
          <w:spacing w:val="3"/>
        </w:rPr>
        <w:t xml:space="preserve"> </w:t>
      </w:r>
      <w:r>
        <w:t>the</w:t>
      </w:r>
      <w:r>
        <w:rPr>
          <w:spacing w:val="45"/>
        </w:rPr>
        <w:t xml:space="preserve"> </w:t>
      </w:r>
      <w:r>
        <w:t>Department</w:t>
      </w:r>
      <w:r>
        <w:rPr>
          <w:spacing w:val="-2"/>
        </w:rPr>
        <w:t xml:space="preserve"> </w:t>
      </w:r>
      <w:r>
        <w:rPr>
          <w:spacing w:val="-1"/>
        </w:rPr>
        <w:t>of</w:t>
      </w:r>
      <w:r>
        <w:rPr>
          <w:spacing w:val="3"/>
        </w:rPr>
        <w:t xml:space="preserve"> </w:t>
      </w:r>
      <w:r>
        <w:rPr>
          <w:spacing w:val="-1"/>
        </w:rPr>
        <w:t>Veterans</w:t>
      </w:r>
      <w:r>
        <w:t xml:space="preserve"> </w:t>
      </w:r>
      <w:r>
        <w:rPr>
          <w:spacing w:val="-1"/>
        </w:rPr>
        <w:t>Affairs</w:t>
      </w:r>
      <w:r>
        <w:t xml:space="preserve"> </w:t>
      </w:r>
      <w:r>
        <w:rPr>
          <w:spacing w:val="-1"/>
        </w:rPr>
        <w:t>to</w:t>
      </w:r>
      <w:r>
        <w:rPr>
          <w:spacing w:val="1"/>
        </w:rPr>
        <w:t xml:space="preserve"> </w:t>
      </w:r>
      <w:r>
        <w:rPr>
          <w:spacing w:val="-2"/>
        </w:rPr>
        <w:t>visit</w:t>
      </w:r>
      <w:r>
        <w:t xml:space="preserve"> the</w:t>
      </w:r>
      <w:r>
        <w:rPr>
          <w:spacing w:val="1"/>
        </w:rPr>
        <w:t xml:space="preserve"> </w:t>
      </w:r>
      <w:r>
        <w:rPr>
          <w:spacing w:val="-1"/>
        </w:rPr>
        <w:t>place</w:t>
      </w:r>
      <w:r>
        <w:rPr>
          <w:spacing w:val="1"/>
        </w:rPr>
        <w:t xml:space="preserve"> </w:t>
      </w:r>
      <w:r>
        <w:rPr>
          <w:spacing w:val="-1"/>
        </w:rPr>
        <w:t>of</w:t>
      </w:r>
      <w:r>
        <w:rPr>
          <w:spacing w:val="5"/>
        </w:rPr>
        <w:t xml:space="preserve"> </w:t>
      </w:r>
      <w:r>
        <w:rPr>
          <w:spacing w:val="-1"/>
        </w:rPr>
        <w:t>instruction</w:t>
      </w:r>
      <w:r>
        <w:rPr>
          <w:spacing w:val="1"/>
        </w:rPr>
        <w:t xml:space="preserve"> </w:t>
      </w:r>
      <w:r>
        <w:t>or</w:t>
      </w:r>
      <w:r>
        <w:rPr>
          <w:spacing w:val="-1"/>
        </w:rPr>
        <w:t xml:space="preserve"> the counseling</w:t>
      </w:r>
      <w:r>
        <w:rPr>
          <w:spacing w:val="45"/>
        </w:rPr>
        <w:t xml:space="preserve"> </w:t>
      </w:r>
      <w:r>
        <w:t>and</w:t>
      </w:r>
      <w:r>
        <w:rPr>
          <w:spacing w:val="1"/>
        </w:rPr>
        <w:t xml:space="preserve"> </w:t>
      </w:r>
      <w:r>
        <w:t>testing</w:t>
      </w:r>
      <w:r>
        <w:rPr>
          <w:spacing w:val="-4"/>
        </w:rPr>
        <w:t xml:space="preserve"> </w:t>
      </w:r>
      <w:r>
        <w:rPr>
          <w:spacing w:val="-1"/>
        </w:rPr>
        <w:t>operations</w:t>
      </w:r>
      <w:r>
        <w:rPr>
          <w:spacing w:val="-4"/>
        </w:rPr>
        <w:t xml:space="preserve"> </w:t>
      </w:r>
      <w:r>
        <w:t>as may</w:t>
      </w:r>
      <w:r>
        <w:rPr>
          <w:spacing w:val="-5"/>
        </w:rPr>
        <w:t xml:space="preserve"> </w:t>
      </w:r>
      <w:r>
        <w:t>be</w:t>
      </w:r>
      <w:r>
        <w:rPr>
          <w:spacing w:val="1"/>
        </w:rPr>
        <w:t xml:space="preserve"> </w:t>
      </w:r>
      <w:r>
        <w:rPr>
          <w:spacing w:val="-1"/>
        </w:rPr>
        <w:t>necessary</w:t>
      </w:r>
      <w:r>
        <w:rPr>
          <w:spacing w:val="-5"/>
        </w:rPr>
        <w:t xml:space="preserve"> </w:t>
      </w:r>
      <w:r>
        <w:t>and</w:t>
      </w:r>
      <w:r>
        <w:rPr>
          <w:spacing w:val="1"/>
        </w:rPr>
        <w:t xml:space="preserve"> </w:t>
      </w:r>
      <w:r>
        <w:rPr>
          <w:spacing w:val="-1"/>
        </w:rPr>
        <w:t>examine the</w:t>
      </w:r>
      <w:r>
        <w:rPr>
          <w:spacing w:val="1"/>
        </w:rPr>
        <w:t xml:space="preserve"> </w:t>
      </w:r>
      <w:r>
        <w:rPr>
          <w:spacing w:val="-1"/>
        </w:rPr>
        <w:t xml:space="preserve">training </w:t>
      </w:r>
      <w:r>
        <w:t>facilities,</w:t>
      </w:r>
      <w:r>
        <w:rPr>
          <w:spacing w:val="45"/>
        </w:rPr>
        <w:t xml:space="preserve"> </w:t>
      </w:r>
      <w:r>
        <w:t>the</w:t>
      </w:r>
      <w:r>
        <w:rPr>
          <w:spacing w:val="1"/>
        </w:rPr>
        <w:t xml:space="preserve"> </w:t>
      </w:r>
      <w:r>
        <w:rPr>
          <w:spacing w:val="-2"/>
        </w:rPr>
        <w:t>work</w:t>
      </w:r>
      <w:r>
        <w:t xml:space="preserve"> </w:t>
      </w:r>
      <w:r>
        <w:rPr>
          <w:spacing w:val="-1"/>
        </w:rPr>
        <w:t>of</w:t>
      </w:r>
      <w:r>
        <w:rPr>
          <w:spacing w:val="5"/>
        </w:rPr>
        <w:t xml:space="preserve"> </w:t>
      </w:r>
      <w:r>
        <w:rPr>
          <w:spacing w:val="-1"/>
        </w:rPr>
        <w:t>the</w:t>
      </w:r>
      <w:r>
        <w:rPr>
          <w:spacing w:val="1"/>
        </w:rPr>
        <w:t xml:space="preserve"> </w:t>
      </w:r>
      <w:r>
        <w:rPr>
          <w:spacing w:val="-2"/>
        </w:rPr>
        <w:t>veterans</w:t>
      </w:r>
      <w:r>
        <w:t xml:space="preserve"> in</w:t>
      </w:r>
      <w:r>
        <w:rPr>
          <w:spacing w:val="1"/>
        </w:rPr>
        <w:t xml:space="preserve"> </w:t>
      </w:r>
      <w:r>
        <w:rPr>
          <w:spacing w:val="-1"/>
        </w:rPr>
        <w:t xml:space="preserve">training </w:t>
      </w:r>
      <w:r>
        <w:t>under</w:t>
      </w:r>
      <w:r>
        <w:rPr>
          <w:spacing w:val="-1"/>
        </w:rPr>
        <w:t xml:space="preserve"> this</w:t>
      </w:r>
      <w:r>
        <w:rPr>
          <w:spacing w:val="-2"/>
        </w:rPr>
        <w:t xml:space="preserve"> </w:t>
      </w:r>
      <w:r>
        <w:t>contract,</w:t>
      </w:r>
      <w:r>
        <w:rPr>
          <w:spacing w:val="1"/>
        </w:rPr>
        <w:t xml:space="preserve"> </w:t>
      </w:r>
      <w:r>
        <w:rPr>
          <w:spacing w:val="-1"/>
        </w:rPr>
        <w:t>and</w:t>
      </w:r>
      <w:r>
        <w:rPr>
          <w:spacing w:val="1"/>
        </w:rPr>
        <w:t xml:space="preserve"> </w:t>
      </w:r>
      <w:r>
        <w:rPr>
          <w:spacing w:val="-2"/>
        </w:rPr>
        <w:t>the</w:t>
      </w:r>
      <w:r>
        <w:rPr>
          <w:spacing w:val="1"/>
        </w:rPr>
        <w:t xml:space="preserve"> </w:t>
      </w:r>
      <w:r>
        <w:rPr>
          <w:spacing w:val="-1"/>
        </w:rPr>
        <w:t>records</w:t>
      </w:r>
      <w:r>
        <w:t xml:space="preserve"> </w:t>
      </w:r>
      <w:r>
        <w:rPr>
          <w:spacing w:val="-1"/>
        </w:rPr>
        <w:t>of</w:t>
      </w:r>
      <w:r>
        <w:rPr>
          <w:spacing w:val="3"/>
        </w:rPr>
        <w:t xml:space="preserve"> </w:t>
      </w:r>
      <w:r>
        <w:rPr>
          <w:spacing w:val="-1"/>
        </w:rPr>
        <w:t>these</w:t>
      </w:r>
      <w:r>
        <w:rPr>
          <w:spacing w:val="47"/>
        </w:rPr>
        <w:t xml:space="preserve"> </w:t>
      </w:r>
      <w:r>
        <w:rPr>
          <w:spacing w:val="-1"/>
        </w:rPr>
        <w:t>operations.</w:t>
      </w:r>
    </w:p>
    <w:p w:rsidR="004F1640" w:rsidRDefault="004F1640" w:rsidP="00E343B5">
      <w:pPr>
        <w:spacing w:before="1"/>
        <w:rPr>
          <w:rFonts w:ascii="Arial" w:eastAsia="Arial" w:hAnsi="Arial" w:cs="Arial"/>
          <w:sz w:val="24"/>
          <w:szCs w:val="24"/>
        </w:rPr>
      </w:pPr>
    </w:p>
    <w:p w:rsidR="004F1640" w:rsidRDefault="004F1640" w:rsidP="00E343B5">
      <w:pPr>
        <w:pStyle w:val="BodyText"/>
        <w:ind w:left="0" w:right="144" w:firstLine="0"/>
        <w:jc w:val="center"/>
      </w:pPr>
      <w:r>
        <w:rPr>
          <w:spacing w:val="-1"/>
        </w:rPr>
        <w:t>(End</w:t>
      </w:r>
      <w:r>
        <w:rPr>
          <w:spacing w:val="1"/>
        </w:rPr>
        <w:t xml:space="preserve"> </w:t>
      </w:r>
      <w:r>
        <w:rPr>
          <w:spacing w:val="-1"/>
        </w:rPr>
        <w:t>of</w:t>
      </w:r>
      <w:r>
        <w:rPr>
          <w:spacing w:val="3"/>
        </w:rPr>
        <w:t xml:space="preserve"> c</w:t>
      </w:r>
      <w:r>
        <w:rPr>
          <w:spacing w:val="-1"/>
        </w:rPr>
        <w:t>lause)</w:t>
      </w:r>
    </w:p>
    <w:p w:rsidR="002858F3" w:rsidRDefault="002858F3" w:rsidP="004F1640">
      <w:pPr>
        <w:rPr>
          <w:rFonts w:ascii="Arial" w:eastAsia="Arial" w:hAnsi="Arial" w:cs="Arial"/>
          <w:sz w:val="24"/>
          <w:szCs w:val="24"/>
        </w:rPr>
        <w:sectPr w:rsidR="002858F3" w:rsidSect="00780A6C">
          <w:pgSz w:w="12240" w:h="15840"/>
          <w:pgMar w:top="1440" w:right="1660" w:bottom="1220" w:left="1660" w:header="741" w:footer="1036" w:gutter="0"/>
          <w:cols w:space="720"/>
        </w:sectPr>
      </w:pPr>
    </w:p>
    <w:p w:rsidR="004F1640" w:rsidRDefault="004F1640" w:rsidP="004F1640">
      <w:pPr>
        <w:rPr>
          <w:rFonts w:ascii="Arial" w:eastAsia="Arial" w:hAnsi="Arial" w:cs="Arial"/>
          <w:sz w:val="24"/>
          <w:szCs w:val="24"/>
        </w:rPr>
      </w:pPr>
    </w:p>
    <w:p w:rsidR="004F1640" w:rsidRDefault="004F1640" w:rsidP="00E343B5">
      <w:pPr>
        <w:pStyle w:val="Heading1"/>
        <w:ind w:left="0"/>
        <w:rPr>
          <w:b w:val="0"/>
          <w:bCs w:val="0"/>
          <w:u w:val="none"/>
        </w:rPr>
      </w:pPr>
      <w:r w:rsidRPr="00F57846">
        <w:rPr>
          <w:spacing w:val="-1"/>
        </w:rPr>
        <w:t>852.271-</w:t>
      </w:r>
      <w:proofErr w:type="gramStart"/>
      <w:r w:rsidRPr="00F57846">
        <w:rPr>
          <w:spacing w:val="-1"/>
        </w:rPr>
        <w:t>75</w:t>
      </w:r>
      <w:r w:rsidRPr="00F57846">
        <w:t xml:space="preserve"> </w:t>
      </w:r>
      <w:r w:rsidRPr="00F57846">
        <w:rPr>
          <w:spacing w:val="1"/>
        </w:rPr>
        <w:t xml:space="preserve"> </w:t>
      </w:r>
      <w:r w:rsidRPr="00F57846">
        <w:rPr>
          <w:spacing w:val="-1"/>
        </w:rPr>
        <w:t>Extension</w:t>
      </w:r>
      <w:proofErr w:type="gramEnd"/>
      <w:r w:rsidRPr="00F57846">
        <w:t xml:space="preserve"> of</w:t>
      </w:r>
      <w:r w:rsidRPr="00F57846">
        <w:rPr>
          <w:spacing w:val="-1"/>
        </w:rPr>
        <w:t xml:space="preserve"> contract</w:t>
      </w:r>
      <w:r w:rsidRPr="00F57846">
        <w:t xml:space="preserve"> </w:t>
      </w:r>
      <w:r w:rsidRPr="00F57846">
        <w:rPr>
          <w:spacing w:val="-1"/>
        </w:rPr>
        <w:t>period</w:t>
      </w:r>
      <w:r>
        <w:rPr>
          <w:spacing w:val="-1"/>
          <w:u w:val="none"/>
        </w:rPr>
        <w:t>.</w:t>
      </w:r>
    </w:p>
    <w:p w:rsidR="004F1640" w:rsidRDefault="004F1640" w:rsidP="00E343B5">
      <w:pPr>
        <w:spacing w:before="11"/>
        <w:rPr>
          <w:rFonts w:ascii="Arial" w:eastAsia="Arial" w:hAnsi="Arial" w:cs="Arial"/>
          <w:b/>
          <w:bCs/>
          <w:sz w:val="17"/>
          <w:szCs w:val="17"/>
        </w:rPr>
      </w:pPr>
    </w:p>
    <w:p w:rsidR="004F1640" w:rsidRDefault="004F1640" w:rsidP="00E343B5">
      <w:pPr>
        <w:pStyle w:val="BodyText"/>
        <w:spacing w:before="69"/>
        <w:ind w:left="0" w:firstLine="450"/>
      </w:pPr>
      <w:r>
        <w:t xml:space="preserve">As </w:t>
      </w:r>
      <w:r>
        <w:rPr>
          <w:spacing w:val="-1"/>
        </w:rPr>
        <w:t>prescribed</w:t>
      </w:r>
      <w:r>
        <w:rPr>
          <w:spacing w:val="1"/>
        </w:rPr>
        <w:t xml:space="preserve"> </w:t>
      </w:r>
      <w:r>
        <w:rPr>
          <w:spacing w:val="-1"/>
        </w:rPr>
        <w:t>in 871.212,</w:t>
      </w:r>
      <w:r>
        <w:t xml:space="preserve"> </w:t>
      </w:r>
      <w:r>
        <w:rPr>
          <w:spacing w:val="-1"/>
        </w:rPr>
        <w:t>insert</w:t>
      </w:r>
      <w:r>
        <w:t xml:space="preserve"> the</w:t>
      </w:r>
      <w:r>
        <w:rPr>
          <w:spacing w:val="-4"/>
        </w:rPr>
        <w:t xml:space="preserve"> </w:t>
      </w:r>
      <w:r>
        <w:rPr>
          <w:spacing w:val="-1"/>
        </w:rPr>
        <w:t>following</w:t>
      </w:r>
      <w:r>
        <w:rPr>
          <w:spacing w:val="1"/>
        </w:rPr>
        <w:t xml:space="preserve"> </w:t>
      </w:r>
      <w:r>
        <w:rPr>
          <w:spacing w:val="-1"/>
        </w:rPr>
        <w:t>clause:</w:t>
      </w:r>
    </w:p>
    <w:p w:rsidR="004F1640" w:rsidRDefault="004F1640" w:rsidP="00E343B5">
      <w:pPr>
        <w:rPr>
          <w:rFonts w:ascii="Arial" w:eastAsia="Arial" w:hAnsi="Arial" w:cs="Arial"/>
          <w:sz w:val="24"/>
          <w:szCs w:val="24"/>
        </w:rPr>
      </w:pPr>
    </w:p>
    <w:p w:rsidR="004F1640" w:rsidRDefault="004F1640" w:rsidP="004F1640">
      <w:pPr>
        <w:ind w:left="168" w:right="147"/>
        <w:jc w:val="center"/>
        <w:rPr>
          <w:rFonts w:ascii="Arial" w:eastAsia="Arial" w:hAnsi="Arial" w:cs="Arial"/>
          <w:sz w:val="24"/>
          <w:szCs w:val="24"/>
        </w:rPr>
      </w:pPr>
      <w:r>
        <w:rPr>
          <w:rFonts w:ascii="Arial"/>
          <w:b/>
          <w:sz w:val="24"/>
        </w:rPr>
        <w:t>E</w:t>
      </w:r>
      <w:r>
        <w:rPr>
          <w:rFonts w:ascii="Arial"/>
          <w:b/>
          <w:sz w:val="19"/>
        </w:rPr>
        <w:t>XTENSION</w:t>
      </w:r>
      <w:r>
        <w:rPr>
          <w:rFonts w:ascii="Arial"/>
          <w:b/>
          <w:spacing w:val="-16"/>
          <w:sz w:val="19"/>
        </w:rPr>
        <w:t xml:space="preserve"> </w:t>
      </w:r>
      <w:r>
        <w:rPr>
          <w:rFonts w:ascii="Arial"/>
          <w:b/>
          <w:spacing w:val="-1"/>
          <w:sz w:val="19"/>
        </w:rPr>
        <w:t>OF</w:t>
      </w:r>
      <w:r>
        <w:rPr>
          <w:rFonts w:ascii="Arial"/>
          <w:b/>
          <w:spacing w:val="-11"/>
          <w:sz w:val="19"/>
        </w:rPr>
        <w:t xml:space="preserve"> </w:t>
      </w:r>
      <w:r>
        <w:rPr>
          <w:rFonts w:ascii="Arial"/>
          <w:b/>
          <w:sz w:val="24"/>
        </w:rPr>
        <w:t>C</w:t>
      </w:r>
      <w:r>
        <w:rPr>
          <w:rFonts w:ascii="Arial"/>
          <w:b/>
          <w:sz w:val="19"/>
        </w:rPr>
        <w:t>ONTRACT</w:t>
      </w:r>
      <w:r>
        <w:rPr>
          <w:rFonts w:ascii="Arial"/>
          <w:b/>
          <w:spacing w:val="-12"/>
          <w:sz w:val="19"/>
        </w:rPr>
        <w:t xml:space="preserve"> </w:t>
      </w:r>
      <w:r>
        <w:rPr>
          <w:rFonts w:ascii="Arial"/>
          <w:b/>
          <w:spacing w:val="-1"/>
          <w:sz w:val="24"/>
        </w:rPr>
        <w:t>P</w:t>
      </w:r>
      <w:r>
        <w:rPr>
          <w:rFonts w:ascii="Arial"/>
          <w:b/>
          <w:spacing w:val="-1"/>
          <w:sz w:val="19"/>
        </w:rPr>
        <w:t>ERIOD</w:t>
      </w:r>
      <w:r>
        <w:rPr>
          <w:rFonts w:ascii="Arial"/>
          <w:b/>
          <w:spacing w:val="-13"/>
          <w:sz w:val="19"/>
        </w:rPr>
        <w:t xml:space="preserve"> </w:t>
      </w:r>
      <w:r>
        <w:rPr>
          <w:rFonts w:ascii="Arial"/>
          <w:b/>
          <w:spacing w:val="-2"/>
          <w:sz w:val="24"/>
        </w:rPr>
        <w:t>(APR</w:t>
      </w:r>
      <w:r>
        <w:rPr>
          <w:rFonts w:ascii="Arial"/>
          <w:b/>
          <w:spacing w:val="-21"/>
          <w:sz w:val="24"/>
        </w:rPr>
        <w:t xml:space="preserve"> </w:t>
      </w:r>
      <w:r>
        <w:rPr>
          <w:rFonts w:ascii="Arial"/>
          <w:b/>
          <w:sz w:val="24"/>
        </w:rPr>
        <w:t>1984)</w:t>
      </w:r>
    </w:p>
    <w:p w:rsidR="004F1640" w:rsidRDefault="004F1640" w:rsidP="004F1640">
      <w:pPr>
        <w:rPr>
          <w:rFonts w:ascii="Arial" w:eastAsia="Arial" w:hAnsi="Arial" w:cs="Arial"/>
          <w:b/>
          <w:bCs/>
          <w:sz w:val="24"/>
          <w:szCs w:val="24"/>
        </w:rPr>
      </w:pPr>
    </w:p>
    <w:p w:rsidR="004F1640" w:rsidRDefault="004F1640" w:rsidP="00E343B5">
      <w:pPr>
        <w:pStyle w:val="BodyText"/>
        <w:ind w:left="0" w:right="160" w:firstLine="450"/>
      </w:pPr>
      <w:r>
        <w:rPr>
          <w:spacing w:val="1"/>
        </w:rPr>
        <w:t>This</w:t>
      </w:r>
      <w:r>
        <w:t xml:space="preserve"> </w:t>
      </w:r>
      <w:r>
        <w:rPr>
          <w:spacing w:val="-1"/>
        </w:rPr>
        <w:t>contract</w:t>
      </w:r>
      <w:r>
        <w:rPr>
          <w:spacing w:val="-2"/>
        </w:rPr>
        <w:t xml:space="preserve"> </w:t>
      </w:r>
      <w:r>
        <w:t>may</w:t>
      </w:r>
      <w:r>
        <w:rPr>
          <w:spacing w:val="-5"/>
        </w:rPr>
        <w:t xml:space="preserve"> </w:t>
      </w:r>
      <w:r>
        <w:t>be</w:t>
      </w:r>
      <w:r>
        <w:rPr>
          <w:spacing w:val="1"/>
        </w:rPr>
        <w:t xml:space="preserve"> </w:t>
      </w:r>
      <w:r>
        <w:rPr>
          <w:spacing w:val="-1"/>
        </w:rPr>
        <w:t>extended</w:t>
      </w:r>
      <w:r>
        <w:rPr>
          <w:spacing w:val="1"/>
        </w:rPr>
        <w:t xml:space="preserve"> </w:t>
      </w:r>
      <w:r>
        <w:t>from</w:t>
      </w:r>
      <w:r>
        <w:rPr>
          <w:spacing w:val="-1"/>
        </w:rPr>
        <w:t xml:space="preserve"> </w:t>
      </w:r>
      <w:r>
        <w:rPr>
          <w:spacing w:val="-2"/>
        </w:rPr>
        <w:t>year</w:t>
      </w:r>
      <w:r>
        <w:t xml:space="preserve"> to</w:t>
      </w:r>
      <w:r>
        <w:rPr>
          <w:spacing w:val="2"/>
        </w:rPr>
        <w:t xml:space="preserve"> </w:t>
      </w:r>
      <w:r>
        <w:rPr>
          <w:spacing w:val="-1"/>
        </w:rPr>
        <w:t xml:space="preserve">year </w:t>
      </w:r>
      <w:r>
        <w:rPr>
          <w:spacing w:val="-2"/>
        </w:rPr>
        <w:t>if</w:t>
      </w:r>
      <w:r>
        <w:rPr>
          <w:spacing w:val="5"/>
        </w:rPr>
        <w:t xml:space="preserve"> </w:t>
      </w:r>
      <w:r>
        <w:rPr>
          <w:spacing w:val="-1"/>
        </w:rPr>
        <w:t>agreeable</w:t>
      </w:r>
      <w:r>
        <w:rPr>
          <w:spacing w:val="1"/>
        </w:rPr>
        <w:t xml:space="preserve"> </w:t>
      </w:r>
      <w:r>
        <w:rPr>
          <w:spacing w:val="-1"/>
        </w:rPr>
        <w:t xml:space="preserve">to </w:t>
      </w:r>
      <w:r>
        <w:rPr>
          <w:spacing w:val="-2"/>
        </w:rPr>
        <w:t>both</w:t>
      </w:r>
      <w:r>
        <w:t xml:space="preserve"> </w:t>
      </w:r>
      <w:r>
        <w:rPr>
          <w:spacing w:val="-1"/>
        </w:rPr>
        <w:t>parties</w:t>
      </w:r>
      <w:r>
        <w:rPr>
          <w:spacing w:val="43"/>
        </w:rPr>
        <w:t xml:space="preserve"> </w:t>
      </w:r>
      <w:r>
        <w:rPr>
          <w:spacing w:val="-2"/>
        </w:rPr>
        <w:t>provided</w:t>
      </w:r>
      <w:r>
        <w:rPr>
          <w:spacing w:val="1"/>
        </w:rPr>
        <w:t xml:space="preserve"> </w:t>
      </w:r>
      <w:r>
        <w:t>the</w:t>
      </w:r>
      <w:r>
        <w:rPr>
          <w:spacing w:val="1"/>
        </w:rPr>
        <w:t xml:space="preserve"> </w:t>
      </w:r>
      <w:r>
        <w:rPr>
          <w:spacing w:val="-1"/>
        </w:rPr>
        <w:t>agreement</w:t>
      </w:r>
      <w:r>
        <w:rPr>
          <w:spacing w:val="-4"/>
        </w:rPr>
        <w:t xml:space="preserve"> </w:t>
      </w:r>
      <w:r>
        <w:t>for</w:t>
      </w:r>
      <w:r>
        <w:rPr>
          <w:spacing w:val="-1"/>
        </w:rPr>
        <w:t xml:space="preserve"> extension</w:t>
      </w:r>
      <w:r>
        <w:rPr>
          <w:spacing w:val="1"/>
        </w:rPr>
        <w:t xml:space="preserve"> </w:t>
      </w:r>
      <w:r>
        <w:rPr>
          <w:spacing w:val="-3"/>
        </w:rPr>
        <w:t>is</w:t>
      </w:r>
      <w:r>
        <w:t xml:space="preserve"> </w:t>
      </w:r>
      <w:r>
        <w:rPr>
          <w:spacing w:val="-1"/>
        </w:rPr>
        <w:t xml:space="preserve">consummated </w:t>
      </w:r>
      <w:r>
        <w:t>30</w:t>
      </w:r>
      <w:r>
        <w:rPr>
          <w:spacing w:val="-1"/>
        </w:rPr>
        <w:t xml:space="preserve"> </w:t>
      </w:r>
      <w:r>
        <w:rPr>
          <w:spacing w:val="-3"/>
        </w:rPr>
        <w:t>days</w:t>
      </w:r>
      <w:r>
        <w:t xml:space="preserve"> </w:t>
      </w:r>
      <w:r>
        <w:rPr>
          <w:spacing w:val="-1"/>
        </w:rPr>
        <w:t>prior</w:t>
      </w:r>
      <w:r>
        <w:t xml:space="preserve"> to the</w:t>
      </w:r>
      <w:r>
        <w:rPr>
          <w:spacing w:val="68"/>
        </w:rPr>
        <w:t xml:space="preserve"> </w:t>
      </w:r>
      <w:r>
        <w:rPr>
          <w:spacing w:val="-1"/>
        </w:rPr>
        <w:t>expiration</w:t>
      </w:r>
      <w:r>
        <w:rPr>
          <w:spacing w:val="1"/>
        </w:rPr>
        <w:t xml:space="preserve"> </w:t>
      </w:r>
      <w:r>
        <w:t>date,</w:t>
      </w:r>
      <w:r>
        <w:rPr>
          <w:spacing w:val="-2"/>
        </w:rPr>
        <w:t xml:space="preserve"> </w:t>
      </w:r>
      <w:r>
        <w:rPr>
          <w:spacing w:val="-1"/>
        </w:rPr>
        <w:t xml:space="preserve">and </w:t>
      </w:r>
      <w:r>
        <w:t>further</w:t>
      </w:r>
      <w:r>
        <w:rPr>
          <w:spacing w:val="-1"/>
        </w:rPr>
        <w:t xml:space="preserve"> provided</w:t>
      </w:r>
      <w:r>
        <w:rPr>
          <w:spacing w:val="1"/>
        </w:rPr>
        <w:t xml:space="preserve"> </w:t>
      </w:r>
      <w:r>
        <w:rPr>
          <w:spacing w:val="-1"/>
        </w:rPr>
        <w:t>that</w:t>
      </w:r>
      <w:r>
        <w:rPr>
          <w:spacing w:val="-2"/>
        </w:rPr>
        <w:t xml:space="preserve"> </w:t>
      </w:r>
      <w:r>
        <w:t>there</w:t>
      </w:r>
      <w:r>
        <w:rPr>
          <w:spacing w:val="1"/>
        </w:rPr>
        <w:t xml:space="preserve"> </w:t>
      </w:r>
      <w:r>
        <w:rPr>
          <w:spacing w:val="-1"/>
        </w:rPr>
        <w:t>is</w:t>
      </w:r>
      <w:r>
        <w:rPr>
          <w:spacing w:val="-2"/>
        </w:rPr>
        <w:t xml:space="preserve"> </w:t>
      </w:r>
      <w:r>
        <w:t>no</w:t>
      </w:r>
      <w:r>
        <w:rPr>
          <w:spacing w:val="1"/>
        </w:rPr>
        <w:t xml:space="preserve"> </w:t>
      </w:r>
      <w:r>
        <w:rPr>
          <w:spacing w:val="-1"/>
        </w:rPr>
        <w:t>change</w:t>
      </w:r>
      <w:r>
        <w:rPr>
          <w:spacing w:val="1"/>
        </w:rPr>
        <w:t xml:space="preserve"> </w:t>
      </w:r>
      <w:r>
        <w:rPr>
          <w:spacing w:val="-2"/>
        </w:rPr>
        <w:t>in</w:t>
      </w:r>
      <w:r>
        <w:rPr>
          <w:spacing w:val="1"/>
        </w:rPr>
        <w:t xml:space="preserve"> </w:t>
      </w:r>
      <w:r>
        <w:rPr>
          <w:spacing w:val="-1"/>
        </w:rPr>
        <w:t>the</w:t>
      </w:r>
      <w:r>
        <w:rPr>
          <w:spacing w:val="1"/>
        </w:rPr>
        <w:t xml:space="preserve"> </w:t>
      </w:r>
      <w:r>
        <w:rPr>
          <w:spacing w:val="-1"/>
        </w:rPr>
        <w:t>provisions,</w:t>
      </w:r>
      <w:r>
        <w:rPr>
          <w:spacing w:val="41"/>
        </w:rPr>
        <w:t xml:space="preserve"> </w:t>
      </w:r>
      <w:r>
        <w:t xml:space="preserve">terms, </w:t>
      </w:r>
      <w:r>
        <w:rPr>
          <w:spacing w:val="-1"/>
        </w:rPr>
        <w:t>conditions,</w:t>
      </w:r>
      <w:r>
        <w:t xml:space="preserve"> or</w:t>
      </w:r>
      <w:r>
        <w:rPr>
          <w:spacing w:val="-1"/>
        </w:rPr>
        <w:t xml:space="preserve"> </w:t>
      </w:r>
      <w:r>
        <w:rPr>
          <w:spacing w:val="-2"/>
        </w:rPr>
        <w:t>rate</w:t>
      </w:r>
      <w:r>
        <w:rPr>
          <w:spacing w:val="1"/>
        </w:rPr>
        <w:t xml:space="preserve"> </w:t>
      </w:r>
      <w:r>
        <w:rPr>
          <w:spacing w:val="-1"/>
        </w:rPr>
        <w:t>of</w:t>
      </w:r>
      <w:r>
        <w:rPr>
          <w:spacing w:val="3"/>
        </w:rPr>
        <w:t xml:space="preserve"> </w:t>
      </w:r>
      <w:r>
        <w:rPr>
          <w:spacing w:val="-1"/>
        </w:rPr>
        <w:t>payment.</w:t>
      </w:r>
      <w:r>
        <w:rPr>
          <w:spacing w:val="65"/>
        </w:rPr>
        <w:t xml:space="preserve"> </w:t>
      </w:r>
      <w:r>
        <w:t>Any</w:t>
      </w:r>
      <w:r>
        <w:rPr>
          <w:spacing w:val="-5"/>
        </w:rPr>
        <w:t xml:space="preserve"> </w:t>
      </w:r>
      <w:r>
        <w:rPr>
          <w:spacing w:val="-1"/>
        </w:rPr>
        <w:t xml:space="preserve">extension </w:t>
      </w:r>
      <w:r>
        <w:t>made</w:t>
      </w:r>
      <w:r>
        <w:rPr>
          <w:spacing w:val="-1"/>
        </w:rPr>
        <w:t xml:space="preserve"> hereunder</w:t>
      </w:r>
      <w:r>
        <w:t xml:space="preserve"> is </w:t>
      </w:r>
      <w:r>
        <w:rPr>
          <w:spacing w:val="-1"/>
        </w:rPr>
        <w:t>subject</w:t>
      </w:r>
      <w:r>
        <w:rPr>
          <w:spacing w:val="65"/>
        </w:rPr>
        <w:t xml:space="preserve"> </w:t>
      </w:r>
      <w:r>
        <w:t>to</w:t>
      </w:r>
      <w:r>
        <w:rPr>
          <w:spacing w:val="1"/>
        </w:rPr>
        <w:t xml:space="preserve"> </w:t>
      </w:r>
      <w:r>
        <w:rPr>
          <w:spacing w:val="-1"/>
        </w:rPr>
        <w:t>the</w:t>
      </w:r>
      <w:r>
        <w:rPr>
          <w:spacing w:val="1"/>
        </w:rPr>
        <w:t xml:space="preserve"> </w:t>
      </w:r>
      <w:r>
        <w:rPr>
          <w:spacing w:val="-1"/>
        </w:rPr>
        <w:t>availability</w:t>
      </w:r>
      <w:r>
        <w:rPr>
          <w:spacing w:val="-4"/>
        </w:rPr>
        <w:t xml:space="preserve"> </w:t>
      </w:r>
      <w:r>
        <w:t xml:space="preserve">of </w:t>
      </w:r>
      <w:r>
        <w:rPr>
          <w:spacing w:val="-1"/>
        </w:rPr>
        <w:t>funds</w:t>
      </w:r>
      <w:r>
        <w:t xml:space="preserve"> </w:t>
      </w:r>
      <w:r>
        <w:rPr>
          <w:spacing w:val="-1"/>
        </w:rPr>
        <w:t xml:space="preserve">during </w:t>
      </w:r>
      <w:r>
        <w:t>the</w:t>
      </w:r>
      <w:r>
        <w:rPr>
          <w:spacing w:val="-1"/>
        </w:rPr>
        <w:t xml:space="preserve"> period</w:t>
      </w:r>
      <w:r>
        <w:rPr>
          <w:spacing w:val="1"/>
        </w:rPr>
        <w:t xml:space="preserve"> </w:t>
      </w:r>
      <w:r>
        <w:rPr>
          <w:spacing w:val="-2"/>
        </w:rPr>
        <w:t>covered</w:t>
      </w:r>
      <w:r>
        <w:rPr>
          <w:spacing w:val="1"/>
        </w:rPr>
        <w:t xml:space="preserve"> by</w:t>
      </w:r>
      <w:r>
        <w:rPr>
          <w:spacing w:val="-5"/>
        </w:rPr>
        <w:t xml:space="preserve"> </w:t>
      </w:r>
      <w:r>
        <w:t>the</w:t>
      </w:r>
      <w:r>
        <w:rPr>
          <w:spacing w:val="1"/>
        </w:rPr>
        <w:t xml:space="preserve"> </w:t>
      </w:r>
      <w:r>
        <w:rPr>
          <w:spacing w:val="-1"/>
        </w:rPr>
        <w:t>extension.</w:t>
      </w:r>
    </w:p>
    <w:p w:rsidR="004F1640" w:rsidRDefault="004F1640" w:rsidP="00E343B5">
      <w:pPr>
        <w:ind w:firstLine="450"/>
        <w:rPr>
          <w:rFonts w:ascii="Arial" w:eastAsia="Arial" w:hAnsi="Arial" w:cs="Arial"/>
          <w:sz w:val="24"/>
          <w:szCs w:val="24"/>
        </w:rPr>
      </w:pPr>
    </w:p>
    <w:p w:rsidR="004F1640" w:rsidRDefault="004F1640" w:rsidP="00E343B5">
      <w:pPr>
        <w:pStyle w:val="BodyText"/>
        <w:ind w:left="0" w:right="144" w:firstLine="450"/>
        <w:jc w:val="center"/>
      </w:pPr>
      <w:r>
        <w:rPr>
          <w:spacing w:val="-1"/>
        </w:rPr>
        <w:t>(End</w:t>
      </w:r>
      <w:r>
        <w:rPr>
          <w:spacing w:val="1"/>
        </w:rPr>
        <w:t xml:space="preserve"> </w:t>
      </w:r>
      <w:r>
        <w:rPr>
          <w:spacing w:val="-1"/>
        </w:rPr>
        <w:t>of</w:t>
      </w:r>
      <w:r>
        <w:rPr>
          <w:spacing w:val="3"/>
        </w:rPr>
        <w:t xml:space="preserve"> c</w:t>
      </w:r>
      <w:r>
        <w:rPr>
          <w:spacing w:val="-1"/>
        </w:rPr>
        <w:t>lause)</w:t>
      </w:r>
    </w:p>
    <w:p w:rsidR="004F1640" w:rsidRDefault="004F1640" w:rsidP="004F1640">
      <w:pPr>
        <w:rPr>
          <w:rFonts w:ascii="Arial" w:eastAsia="Arial" w:hAnsi="Arial" w:cs="Arial"/>
          <w:sz w:val="24"/>
          <w:szCs w:val="24"/>
        </w:rPr>
      </w:pPr>
    </w:p>
    <w:p w:rsidR="004F1640" w:rsidRDefault="004F1640" w:rsidP="00E343B5">
      <w:pPr>
        <w:pStyle w:val="Heading1"/>
        <w:ind w:left="0"/>
        <w:rPr>
          <w:b w:val="0"/>
          <w:bCs w:val="0"/>
          <w:u w:val="none"/>
        </w:rPr>
      </w:pPr>
      <w:r w:rsidRPr="00F57846">
        <w:rPr>
          <w:spacing w:val="-1"/>
        </w:rPr>
        <w:t>852.273-</w:t>
      </w:r>
      <w:proofErr w:type="gramStart"/>
      <w:r w:rsidRPr="00F57846">
        <w:rPr>
          <w:spacing w:val="-1"/>
        </w:rPr>
        <w:t>70</w:t>
      </w:r>
      <w:r w:rsidRPr="00F57846">
        <w:t xml:space="preserve"> </w:t>
      </w:r>
      <w:r w:rsidRPr="00F57846">
        <w:rPr>
          <w:spacing w:val="4"/>
        </w:rPr>
        <w:t xml:space="preserve"> </w:t>
      </w:r>
      <w:r w:rsidRPr="00F57846">
        <w:rPr>
          <w:spacing w:val="-1"/>
        </w:rPr>
        <w:t>Late</w:t>
      </w:r>
      <w:proofErr w:type="gramEnd"/>
      <w:r w:rsidRPr="00F57846">
        <w:rPr>
          <w:spacing w:val="1"/>
        </w:rPr>
        <w:t xml:space="preserve"> </w:t>
      </w:r>
      <w:r w:rsidRPr="00F57846">
        <w:rPr>
          <w:spacing w:val="-1"/>
        </w:rPr>
        <w:t>offers</w:t>
      </w:r>
      <w:r>
        <w:rPr>
          <w:spacing w:val="-1"/>
          <w:u w:val="none"/>
        </w:rPr>
        <w:t>.</w:t>
      </w:r>
    </w:p>
    <w:p w:rsidR="004F1640" w:rsidRDefault="004F1640" w:rsidP="00E343B5">
      <w:pPr>
        <w:spacing w:before="11"/>
        <w:rPr>
          <w:rFonts w:ascii="Arial" w:eastAsia="Arial" w:hAnsi="Arial" w:cs="Arial"/>
          <w:b/>
          <w:bCs/>
          <w:sz w:val="17"/>
          <w:szCs w:val="17"/>
        </w:rPr>
      </w:pPr>
    </w:p>
    <w:p w:rsidR="004F1640" w:rsidRDefault="004F1640" w:rsidP="00E343B5">
      <w:pPr>
        <w:pStyle w:val="BodyText"/>
        <w:spacing w:before="69"/>
        <w:ind w:left="0" w:firstLine="450"/>
      </w:pPr>
      <w:r>
        <w:t xml:space="preserve">As </w:t>
      </w:r>
      <w:r>
        <w:rPr>
          <w:spacing w:val="-1"/>
        </w:rPr>
        <w:t>prescribed</w:t>
      </w:r>
      <w:r>
        <w:rPr>
          <w:spacing w:val="1"/>
        </w:rPr>
        <w:t xml:space="preserve"> </w:t>
      </w:r>
      <w:r>
        <w:rPr>
          <w:spacing w:val="-1"/>
        </w:rPr>
        <w:t>in 873.110(a),</w:t>
      </w:r>
      <w:r>
        <w:t xml:space="preserve"> </w:t>
      </w:r>
      <w:r>
        <w:rPr>
          <w:spacing w:val="-1"/>
        </w:rPr>
        <w:t>insert</w:t>
      </w:r>
      <w:r>
        <w:t xml:space="preserve"> the</w:t>
      </w:r>
      <w:r>
        <w:rPr>
          <w:spacing w:val="-4"/>
        </w:rPr>
        <w:t xml:space="preserve"> </w:t>
      </w:r>
      <w:r>
        <w:rPr>
          <w:spacing w:val="-1"/>
        </w:rPr>
        <w:t>following provision:</w:t>
      </w:r>
    </w:p>
    <w:p w:rsidR="004F1640" w:rsidRDefault="004F1640" w:rsidP="00E343B5">
      <w:pPr>
        <w:rPr>
          <w:rFonts w:ascii="Arial" w:eastAsia="Arial" w:hAnsi="Arial" w:cs="Arial"/>
          <w:sz w:val="24"/>
          <w:szCs w:val="24"/>
        </w:rPr>
      </w:pPr>
    </w:p>
    <w:p w:rsidR="004F1640" w:rsidRDefault="004F1640" w:rsidP="00E343B5">
      <w:pPr>
        <w:ind w:right="144"/>
        <w:jc w:val="center"/>
        <w:rPr>
          <w:rFonts w:ascii="Arial" w:eastAsia="Arial" w:hAnsi="Arial" w:cs="Arial"/>
          <w:sz w:val="24"/>
          <w:szCs w:val="24"/>
        </w:rPr>
      </w:pPr>
      <w:r>
        <w:rPr>
          <w:rFonts w:ascii="Arial"/>
          <w:b/>
          <w:spacing w:val="-1"/>
          <w:sz w:val="24"/>
        </w:rPr>
        <w:t>L</w:t>
      </w:r>
      <w:r>
        <w:rPr>
          <w:rFonts w:ascii="Arial"/>
          <w:b/>
          <w:spacing w:val="-1"/>
          <w:sz w:val="19"/>
        </w:rPr>
        <w:t>ATE</w:t>
      </w:r>
      <w:r>
        <w:rPr>
          <w:rFonts w:ascii="Arial"/>
          <w:b/>
          <w:spacing w:val="-6"/>
          <w:sz w:val="19"/>
        </w:rPr>
        <w:t xml:space="preserve"> </w:t>
      </w:r>
      <w:r>
        <w:rPr>
          <w:rFonts w:ascii="Arial"/>
          <w:b/>
          <w:spacing w:val="-1"/>
          <w:sz w:val="24"/>
        </w:rPr>
        <w:t>O</w:t>
      </w:r>
      <w:r>
        <w:rPr>
          <w:rFonts w:ascii="Arial"/>
          <w:b/>
          <w:spacing w:val="-1"/>
          <w:sz w:val="19"/>
        </w:rPr>
        <w:t>FFERS</w:t>
      </w:r>
      <w:r>
        <w:rPr>
          <w:rFonts w:ascii="Arial"/>
          <w:b/>
          <w:spacing w:val="-8"/>
          <w:sz w:val="19"/>
        </w:rPr>
        <w:t xml:space="preserve"> </w:t>
      </w:r>
      <w:r>
        <w:rPr>
          <w:rFonts w:ascii="Arial"/>
          <w:b/>
          <w:spacing w:val="-1"/>
          <w:sz w:val="24"/>
        </w:rPr>
        <w:t>(JAN</w:t>
      </w:r>
      <w:r>
        <w:rPr>
          <w:rFonts w:ascii="Arial"/>
          <w:b/>
          <w:spacing w:val="-19"/>
          <w:sz w:val="24"/>
        </w:rPr>
        <w:t xml:space="preserve"> </w:t>
      </w:r>
      <w:r>
        <w:rPr>
          <w:rFonts w:ascii="Arial"/>
          <w:b/>
          <w:spacing w:val="1"/>
          <w:sz w:val="24"/>
        </w:rPr>
        <w:t>2003)</w:t>
      </w:r>
    </w:p>
    <w:p w:rsidR="004F1640" w:rsidRDefault="004F1640" w:rsidP="00E343B5">
      <w:pPr>
        <w:rPr>
          <w:rFonts w:ascii="Arial" w:eastAsia="Arial" w:hAnsi="Arial" w:cs="Arial"/>
          <w:b/>
          <w:bCs/>
          <w:sz w:val="24"/>
          <w:szCs w:val="24"/>
        </w:rPr>
      </w:pPr>
    </w:p>
    <w:p w:rsidR="004F1640" w:rsidRDefault="004F1640" w:rsidP="00E343B5">
      <w:pPr>
        <w:pStyle w:val="BodyText"/>
        <w:ind w:left="0" w:right="253" w:firstLine="535"/>
      </w:pPr>
      <w:r>
        <w:t>This</w:t>
      </w:r>
      <w:r>
        <w:rPr>
          <w:spacing w:val="-2"/>
        </w:rPr>
        <w:t xml:space="preserve"> </w:t>
      </w:r>
      <w:r>
        <w:rPr>
          <w:spacing w:val="-1"/>
        </w:rPr>
        <w:t>provision</w:t>
      </w:r>
      <w:r>
        <w:rPr>
          <w:spacing w:val="1"/>
        </w:rPr>
        <w:t xml:space="preserve"> </w:t>
      </w:r>
      <w:r>
        <w:t>replaces</w:t>
      </w:r>
      <w:r>
        <w:rPr>
          <w:spacing w:val="-2"/>
        </w:rPr>
        <w:t xml:space="preserve"> </w:t>
      </w:r>
      <w:r>
        <w:rPr>
          <w:spacing w:val="-1"/>
        </w:rPr>
        <w:t>paragraph</w:t>
      </w:r>
      <w:r>
        <w:rPr>
          <w:spacing w:val="1"/>
        </w:rPr>
        <w:t xml:space="preserve"> </w:t>
      </w:r>
      <w:r>
        <w:t>(f)</w:t>
      </w:r>
      <w:r>
        <w:rPr>
          <w:spacing w:val="-6"/>
        </w:rPr>
        <w:t xml:space="preserve"> </w:t>
      </w:r>
      <w:r>
        <w:rPr>
          <w:spacing w:val="-1"/>
        </w:rPr>
        <w:t>of</w:t>
      </w:r>
      <w:r>
        <w:rPr>
          <w:spacing w:val="5"/>
        </w:rPr>
        <w:t xml:space="preserve"> </w:t>
      </w:r>
      <w:r>
        <w:t>FAR</w:t>
      </w:r>
      <w:r>
        <w:rPr>
          <w:spacing w:val="-5"/>
        </w:rPr>
        <w:t xml:space="preserve"> </w:t>
      </w:r>
      <w:r>
        <w:rPr>
          <w:spacing w:val="-1"/>
        </w:rPr>
        <w:t>provision</w:t>
      </w:r>
      <w:r>
        <w:rPr>
          <w:spacing w:val="1"/>
        </w:rPr>
        <w:t xml:space="preserve"> </w:t>
      </w:r>
      <w:hyperlink r:id="rId114" w:anchor="se48.2.52_1212_61" w:history="1">
        <w:r w:rsidRPr="00827FCF">
          <w:rPr>
            <w:rStyle w:val="Hyperlink"/>
            <w:spacing w:val="-1"/>
          </w:rPr>
          <w:t>52.212-1</w:t>
        </w:r>
      </w:hyperlink>
      <w:r>
        <w:rPr>
          <w:spacing w:val="-1"/>
        </w:rPr>
        <w:t>.</w:t>
      </w:r>
      <w:r>
        <w:t xml:space="preserve"> </w:t>
      </w:r>
      <w:r>
        <w:rPr>
          <w:spacing w:val="1"/>
        </w:rPr>
        <w:t xml:space="preserve"> </w:t>
      </w:r>
      <w:r>
        <w:rPr>
          <w:spacing w:val="-1"/>
        </w:rPr>
        <w:t>Offers</w:t>
      </w:r>
      <w:r>
        <w:rPr>
          <w:spacing w:val="-2"/>
        </w:rPr>
        <w:t xml:space="preserve"> </w:t>
      </w:r>
      <w:r>
        <w:t>or</w:t>
      </w:r>
      <w:r>
        <w:rPr>
          <w:spacing w:val="51"/>
        </w:rPr>
        <w:t xml:space="preserve"> </w:t>
      </w:r>
      <w:r>
        <w:rPr>
          <w:spacing w:val="-1"/>
        </w:rPr>
        <w:t>modifications</w:t>
      </w:r>
      <w:r>
        <w:rPr>
          <w:spacing w:val="-2"/>
        </w:rPr>
        <w:t xml:space="preserve"> </w:t>
      </w:r>
      <w:r>
        <w:rPr>
          <w:spacing w:val="-1"/>
        </w:rPr>
        <w:t>of</w:t>
      </w:r>
      <w:r>
        <w:t xml:space="preserve"> </w:t>
      </w:r>
      <w:r>
        <w:rPr>
          <w:spacing w:val="-1"/>
        </w:rPr>
        <w:t>offers</w:t>
      </w:r>
      <w:r>
        <w:rPr>
          <w:spacing w:val="-4"/>
        </w:rPr>
        <w:t xml:space="preserve"> </w:t>
      </w:r>
      <w:r>
        <w:rPr>
          <w:spacing w:val="-1"/>
        </w:rPr>
        <w:t>received</w:t>
      </w:r>
      <w:r>
        <w:rPr>
          <w:spacing w:val="1"/>
        </w:rPr>
        <w:t xml:space="preserve"> after</w:t>
      </w:r>
      <w:r>
        <w:rPr>
          <w:spacing w:val="-3"/>
        </w:rPr>
        <w:t xml:space="preserve"> </w:t>
      </w:r>
      <w:r>
        <w:t>the</w:t>
      </w:r>
      <w:r>
        <w:rPr>
          <w:spacing w:val="-1"/>
        </w:rPr>
        <w:t xml:space="preserve"> time </w:t>
      </w:r>
      <w:r>
        <w:t>set</w:t>
      </w:r>
      <w:r>
        <w:rPr>
          <w:spacing w:val="-2"/>
        </w:rPr>
        <w:t xml:space="preserve"> </w:t>
      </w:r>
      <w:r>
        <w:t>forth</w:t>
      </w:r>
      <w:r>
        <w:rPr>
          <w:spacing w:val="1"/>
        </w:rPr>
        <w:t xml:space="preserve"> </w:t>
      </w:r>
      <w:r>
        <w:rPr>
          <w:spacing w:val="-1"/>
        </w:rPr>
        <w:t xml:space="preserve">in </w:t>
      </w:r>
      <w:r>
        <w:t>a</w:t>
      </w:r>
      <w:r>
        <w:rPr>
          <w:spacing w:val="1"/>
        </w:rPr>
        <w:t xml:space="preserve"> </w:t>
      </w:r>
      <w:r>
        <w:rPr>
          <w:spacing w:val="-1"/>
        </w:rPr>
        <w:t>request</w:t>
      </w:r>
      <w:r>
        <w:rPr>
          <w:spacing w:val="-7"/>
        </w:rPr>
        <w:t xml:space="preserve"> </w:t>
      </w:r>
      <w:r>
        <w:t>for</w:t>
      </w:r>
      <w:r>
        <w:rPr>
          <w:spacing w:val="-1"/>
        </w:rPr>
        <w:t xml:space="preserve"> quotations</w:t>
      </w:r>
      <w:r>
        <w:rPr>
          <w:spacing w:val="67"/>
        </w:rPr>
        <w:t xml:space="preserve"> </w:t>
      </w:r>
      <w:r>
        <w:t>or</w:t>
      </w:r>
      <w:r>
        <w:rPr>
          <w:spacing w:val="-1"/>
        </w:rPr>
        <w:t xml:space="preserve"> request</w:t>
      </w:r>
      <w:r>
        <w:rPr>
          <w:spacing w:val="-2"/>
        </w:rPr>
        <w:t xml:space="preserve"> </w:t>
      </w:r>
      <w:r>
        <w:t>for</w:t>
      </w:r>
      <w:r>
        <w:rPr>
          <w:spacing w:val="-1"/>
        </w:rPr>
        <w:t xml:space="preserve"> proposals</w:t>
      </w:r>
      <w:r>
        <w:t xml:space="preserve"> </w:t>
      </w:r>
      <w:r>
        <w:rPr>
          <w:spacing w:val="1"/>
        </w:rPr>
        <w:t>may</w:t>
      </w:r>
      <w:r>
        <w:rPr>
          <w:spacing w:val="-5"/>
        </w:rPr>
        <w:t xml:space="preserve"> </w:t>
      </w:r>
      <w:r>
        <w:t>be</w:t>
      </w:r>
      <w:r>
        <w:rPr>
          <w:spacing w:val="1"/>
        </w:rPr>
        <w:t xml:space="preserve"> </w:t>
      </w:r>
      <w:r>
        <w:rPr>
          <w:spacing w:val="-1"/>
        </w:rPr>
        <w:t>considered,</w:t>
      </w:r>
      <w:r>
        <w:rPr>
          <w:spacing w:val="-7"/>
        </w:rPr>
        <w:t xml:space="preserve"> </w:t>
      </w:r>
      <w:r>
        <w:t>at the</w:t>
      </w:r>
      <w:r>
        <w:rPr>
          <w:spacing w:val="1"/>
        </w:rPr>
        <w:t xml:space="preserve"> </w:t>
      </w:r>
      <w:r>
        <w:rPr>
          <w:spacing w:val="-1"/>
        </w:rPr>
        <w:t>discretion of</w:t>
      </w:r>
      <w:r>
        <w:rPr>
          <w:spacing w:val="5"/>
        </w:rPr>
        <w:t xml:space="preserve"> </w:t>
      </w:r>
      <w:r>
        <w:rPr>
          <w:spacing w:val="-2"/>
        </w:rPr>
        <w:t>the</w:t>
      </w:r>
      <w:r>
        <w:rPr>
          <w:spacing w:val="-1"/>
        </w:rPr>
        <w:t xml:space="preserve"> </w:t>
      </w:r>
      <w:r>
        <w:t>contracting</w:t>
      </w:r>
      <w:r>
        <w:rPr>
          <w:spacing w:val="43"/>
        </w:rPr>
        <w:t xml:space="preserve"> </w:t>
      </w:r>
      <w:r>
        <w:t xml:space="preserve">officer, </w:t>
      </w:r>
      <w:r>
        <w:rPr>
          <w:spacing w:val="-3"/>
        </w:rPr>
        <w:t>if</w:t>
      </w:r>
      <w:r>
        <w:rPr>
          <w:spacing w:val="3"/>
        </w:rPr>
        <w:t xml:space="preserve"> </w:t>
      </w:r>
      <w:r>
        <w:rPr>
          <w:spacing w:val="-1"/>
        </w:rPr>
        <w:t>determined</w:t>
      </w:r>
      <w:r>
        <w:rPr>
          <w:spacing w:val="1"/>
        </w:rPr>
        <w:t xml:space="preserve"> </w:t>
      </w:r>
      <w:r>
        <w:rPr>
          <w:spacing w:val="-1"/>
        </w:rPr>
        <w:t xml:space="preserve">to </w:t>
      </w:r>
      <w:r>
        <w:t>be</w:t>
      </w:r>
      <w:r>
        <w:rPr>
          <w:spacing w:val="1"/>
        </w:rPr>
        <w:t xml:space="preserve"> </w:t>
      </w:r>
      <w:r>
        <w:rPr>
          <w:spacing w:val="-1"/>
        </w:rPr>
        <w:t xml:space="preserve">in the </w:t>
      </w:r>
      <w:r>
        <w:t xml:space="preserve">best </w:t>
      </w:r>
      <w:r>
        <w:rPr>
          <w:spacing w:val="-1"/>
        </w:rPr>
        <w:t>interest</w:t>
      </w:r>
      <w:r>
        <w:rPr>
          <w:spacing w:val="-2"/>
        </w:rPr>
        <w:t xml:space="preserve"> </w:t>
      </w:r>
      <w:r>
        <w:rPr>
          <w:spacing w:val="-1"/>
        </w:rPr>
        <w:t>of</w:t>
      </w:r>
      <w:r>
        <w:rPr>
          <w:spacing w:val="6"/>
        </w:rPr>
        <w:t xml:space="preserve"> </w:t>
      </w:r>
      <w:r>
        <w:rPr>
          <w:spacing w:val="-1"/>
        </w:rPr>
        <w:t>the</w:t>
      </w:r>
      <w:r>
        <w:rPr>
          <w:spacing w:val="1"/>
        </w:rPr>
        <w:t xml:space="preserve"> </w:t>
      </w:r>
      <w:r>
        <w:rPr>
          <w:spacing w:val="-1"/>
        </w:rPr>
        <w:t>Government.</w:t>
      </w:r>
      <w:r>
        <w:rPr>
          <w:spacing w:val="65"/>
        </w:rPr>
        <w:t xml:space="preserve"> </w:t>
      </w:r>
      <w:r>
        <w:rPr>
          <w:spacing w:val="-1"/>
        </w:rPr>
        <w:t>Late</w:t>
      </w:r>
      <w:r>
        <w:rPr>
          <w:spacing w:val="1"/>
        </w:rPr>
        <w:t xml:space="preserve"> </w:t>
      </w:r>
      <w:r>
        <w:t>bids</w:t>
      </w:r>
      <w:r>
        <w:rPr>
          <w:spacing w:val="37"/>
        </w:rPr>
        <w:t xml:space="preserve"> </w:t>
      </w:r>
      <w:r>
        <w:t>submitted</w:t>
      </w:r>
      <w:r>
        <w:rPr>
          <w:spacing w:val="-1"/>
        </w:rPr>
        <w:t xml:space="preserve"> in</w:t>
      </w:r>
      <w:r>
        <w:rPr>
          <w:spacing w:val="1"/>
        </w:rPr>
        <w:t xml:space="preserve"> </w:t>
      </w:r>
      <w:r>
        <w:rPr>
          <w:spacing w:val="-1"/>
        </w:rPr>
        <w:t xml:space="preserve">response </w:t>
      </w:r>
      <w:r>
        <w:t>to</w:t>
      </w:r>
      <w:r>
        <w:rPr>
          <w:spacing w:val="1"/>
        </w:rPr>
        <w:t xml:space="preserve"> </w:t>
      </w:r>
      <w:r>
        <w:rPr>
          <w:spacing w:val="-1"/>
        </w:rPr>
        <w:t>an</w:t>
      </w:r>
      <w:r>
        <w:rPr>
          <w:spacing w:val="1"/>
        </w:rPr>
        <w:t xml:space="preserve"> </w:t>
      </w:r>
      <w:r>
        <w:rPr>
          <w:spacing w:val="-1"/>
        </w:rPr>
        <w:t>invitation</w:t>
      </w:r>
      <w:r>
        <w:rPr>
          <w:spacing w:val="1"/>
        </w:rPr>
        <w:t xml:space="preserve"> </w:t>
      </w:r>
      <w:r>
        <w:t>for</w:t>
      </w:r>
      <w:r>
        <w:rPr>
          <w:spacing w:val="-1"/>
        </w:rPr>
        <w:t xml:space="preserve"> bid (IFB) will</w:t>
      </w:r>
      <w:r>
        <w:t xml:space="preserve"> not be</w:t>
      </w:r>
      <w:r>
        <w:rPr>
          <w:spacing w:val="1"/>
        </w:rPr>
        <w:t xml:space="preserve"> </w:t>
      </w:r>
      <w:r>
        <w:rPr>
          <w:spacing w:val="-1"/>
        </w:rPr>
        <w:t>considered.</w:t>
      </w:r>
    </w:p>
    <w:p w:rsidR="004F1640" w:rsidRDefault="004F1640" w:rsidP="00E343B5">
      <w:pPr>
        <w:ind w:firstLine="535"/>
        <w:rPr>
          <w:rFonts w:ascii="Arial" w:eastAsia="Arial" w:hAnsi="Arial" w:cs="Arial"/>
          <w:sz w:val="24"/>
          <w:szCs w:val="24"/>
        </w:rPr>
      </w:pPr>
    </w:p>
    <w:p w:rsidR="004F1640" w:rsidRDefault="004F1640" w:rsidP="004F1640">
      <w:pPr>
        <w:pStyle w:val="BodyText"/>
        <w:ind w:left="168" w:right="149" w:firstLine="0"/>
        <w:jc w:val="center"/>
      </w:pPr>
      <w:r>
        <w:rPr>
          <w:spacing w:val="-1"/>
        </w:rPr>
        <w:t>(End</w:t>
      </w:r>
      <w:r>
        <w:rPr>
          <w:spacing w:val="1"/>
        </w:rPr>
        <w:t xml:space="preserve"> </w:t>
      </w:r>
      <w:r>
        <w:rPr>
          <w:spacing w:val="-1"/>
        </w:rPr>
        <w:t>of</w:t>
      </w:r>
      <w:r>
        <w:rPr>
          <w:spacing w:val="3"/>
        </w:rPr>
        <w:t xml:space="preserve"> p</w:t>
      </w:r>
      <w:r>
        <w:rPr>
          <w:spacing w:val="-1"/>
        </w:rPr>
        <w:t>rovision)</w:t>
      </w:r>
    </w:p>
    <w:p w:rsidR="004F1640" w:rsidRDefault="004F1640" w:rsidP="004F1640">
      <w:pPr>
        <w:spacing w:before="6"/>
        <w:rPr>
          <w:rFonts w:ascii="Arial" w:eastAsia="Arial" w:hAnsi="Arial" w:cs="Arial"/>
          <w:sz w:val="16"/>
          <w:szCs w:val="16"/>
        </w:rPr>
      </w:pPr>
    </w:p>
    <w:p w:rsidR="004F1640" w:rsidRDefault="004F1640" w:rsidP="00ED32A2">
      <w:pPr>
        <w:pStyle w:val="Heading1"/>
        <w:spacing w:before="69"/>
        <w:ind w:left="0"/>
        <w:rPr>
          <w:b w:val="0"/>
          <w:bCs w:val="0"/>
          <w:u w:val="none"/>
        </w:rPr>
      </w:pPr>
      <w:r w:rsidRPr="00F57846">
        <w:rPr>
          <w:spacing w:val="-1"/>
        </w:rPr>
        <w:t>852.273-</w:t>
      </w:r>
      <w:proofErr w:type="gramStart"/>
      <w:r w:rsidRPr="00F57846">
        <w:rPr>
          <w:spacing w:val="-1"/>
        </w:rPr>
        <w:t>71</w:t>
      </w:r>
      <w:r w:rsidRPr="00F57846">
        <w:t xml:space="preserve"> </w:t>
      </w:r>
      <w:r w:rsidRPr="00F57846">
        <w:rPr>
          <w:spacing w:val="9"/>
        </w:rPr>
        <w:t xml:space="preserve"> </w:t>
      </w:r>
      <w:r w:rsidRPr="00F57846">
        <w:rPr>
          <w:spacing w:val="-2"/>
        </w:rPr>
        <w:t>Alternative</w:t>
      </w:r>
      <w:proofErr w:type="gramEnd"/>
      <w:r w:rsidRPr="00F57846">
        <w:rPr>
          <w:spacing w:val="1"/>
        </w:rPr>
        <w:t xml:space="preserve"> </w:t>
      </w:r>
      <w:r w:rsidRPr="00F57846">
        <w:rPr>
          <w:spacing w:val="-1"/>
        </w:rPr>
        <w:t>negotiation</w:t>
      </w:r>
      <w:r w:rsidRPr="00F57846">
        <w:t xml:space="preserve"> </w:t>
      </w:r>
      <w:r w:rsidRPr="00F57846">
        <w:rPr>
          <w:spacing w:val="-1"/>
        </w:rPr>
        <w:t>techniques</w:t>
      </w:r>
      <w:r>
        <w:rPr>
          <w:spacing w:val="-1"/>
          <w:u w:val="none"/>
        </w:rPr>
        <w:t>.</w:t>
      </w:r>
    </w:p>
    <w:p w:rsidR="004F1640" w:rsidRDefault="004F1640" w:rsidP="004F1640">
      <w:pPr>
        <w:spacing w:before="9"/>
        <w:rPr>
          <w:rFonts w:ascii="Arial" w:eastAsia="Arial" w:hAnsi="Arial" w:cs="Arial"/>
          <w:b/>
          <w:bCs/>
          <w:sz w:val="17"/>
          <w:szCs w:val="17"/>
        </w:rPr>
      </w:pPr>
    </w:p>
    <w:p w:rsidR="004F1640" w:rsidRDefault="004F1640" w:rsidP="00ED32A2">
      <w:pPr>
        <w:pStyle w:val="BodyText"/>
        <w:spacing w:before="69"/>
        <w:ind w:left="450" w:firstLine="0"/>
      </w:pPr>
      <w:r>
        <w:t xml:space="preserve">As </w:t>
      </w:r>
      <w:r>
        <w:rPr>
          <w:spacing w:val="-1"/>
        </w:rPr>
        <w:t>prescribed</w:t>
      </w:r>
      <w:r>
        <w:rPr>
          <w:spacing w:val="1"/>
        </w:rPr>
        <w:t xml:space="preserve"> </w:t>
      </w:r>
      <w:r>
        <w:rPr>
          <w:spacing w:val="-1"/>
        </w:rPr>
        <w:t>in 873.110(b),</w:t>
      </w:r>
      <w:r>
        <w:t xml:space="preserve"> </w:t>
      </w:r>
      <w:r>
        <w:rPr>
          <w:spacing w:val="-1"/>
        </w:rPr>
        <w:t>insert</w:t>
      </w:r>
      <w:r>
        <w:t xml:space="preserve"> the</w:t>
      </w:r>
      <w:r>
        <w:rPr>
          <w:spacing w:val="-4"/>
        </w:rPr>
        <w:t xml:space="preserve"> </w:t>
      </w:r>
      <w:r>
        <w:rPr>
          <w:spacing w:val="-1"/>
        </w:rPr>
        <w:t>following provision:</w:t>
      </w:r>
    </w:p>
    <w:p w:rsidR="004F1640" w:rsidRDefault="004F1640" w:rsidP="004F1640">
      <w:pPr>
        <w:rPr>
          <w:rFonts w:ascii="Arial" w:eastAsia="Arial" w:hAnsi="Arial" w:cs="Arial"/>
          <w:sz w:val="24"/>
          <w:szCs w:val="24"/>
        </w:rPr>
      </w:pPr>
    </w:p>
    <w:p w:rsidR="004F1640" w:rsidRDefault="004F1640" w:rsidP="004F1640">
      <w:pPr>
        <w:ind w:left="168" w:right="149"/>
        <w:jc w:val="center"/>
        <w:rPr>
          <w:rFonts w:ascii="Arial" w:eastAsia="Arial" w:hAnsi="Arial" w:cs="Arial"/>
          <w:sz w:val="24"/>
          <w:szCs w:val="24"/>
        </w:rPr>
      </w:pPr>
      <w:r>
        <w:rPr>
          <w:rFonts w:ascii="Arial"/>
          <w:b/>
          <w:spacing w:val="-1"/>
          <w:sz w:val="24"/>
        </w:rPr>
        <w:t>A</w:t>
      </w:r>
      <w:r>
        <w:rPr>
          <w:rFonts w:ascii="Arial"/>
          <w:b/>
          <w:spacing w:val="-1"/>
          <w:sz w:val="19"/>
        </w:rPr>
        <w:t>LTERNATIVE</w:t>
      </w:r>
      <w:r>
        <w:rPr>
          <w:rFonts w:ascii="Arial"/>
          <w:b/>
          <w:spacing w:val="-18"/>
          <w:sz w:val="19"/>
        </w:rPr>
        <w:t xml:space="preserve"> </w:t>
      </w:r>
      <w:r>
        <w:rPr>
          <w:rFonts w:ascii="Arial"/>
          <w:b/>
          <w:spacing w:val="-1"/>
          <w:sz w:val="24"/>
        </w:rPr>
        <w:t>N</w:t>
      </w:r>
      <w:r>
        <w:rPr>
          <w:rFonts w:ascii="Arial"/>
          <w:b/>
          <w:spacing w:val="-1"/>
          <w:sz w:val="19"/>
        </w:rPr>
        <w:t>EGOTIATION</w:t>
      </w:r>
      <w:r>
        <w:rPr>
          <w:rFonts w:ascii="Arial"/>
          <w:b/>
          <w:spacing w:val="-21"/>
          <w:sz w:val="19"/>
        </w:rPr>
        <w:t xml:space="preserve"> </w:t>
      </w:r>
      <w:r>
        <w:rPr>
          <w:rFonts w:ascii="Arial"/>
          <w:b/>
          <w:spacing w:val="-1"/>
          <w:sz w:val="24"/>
        </w:rPr>
        <w:t>T</w:t>
      </w:r>
      <w:r>
        <w:rPr>
          <w:rFonts w:ascii="Arial"/>
          <w:b/>
          <w:spacing w:val="-1"/>
          <w:sz w:val="19"/>
        </w:rPr>
        <w:t>ECHNIQUES</w:t>
      </w:r>
      <w:r>
        <w:rPr>
          <w:rFonts w:ascii="Arial"/>
          <w:b/>
          <w:spacing w:val="-17"/>
          <w:sz w:val="19"/>
        </w:rPr>
        <w:t xml:space="preserve"> </w:t>
      </w:r>
      <w:r>
        <w:rPr>
          <w:rFonts w:ascii="Arial"/>
          <w:b/>
          <w:spacing w:val="-1"/>
          <w:sz w:val="24"/>
        </w:rPr>
        <w:t>(JAN</w:t>
      </w:r>
      <w:r>
        <w:rPr>
          <w:rFonts w:ascii="Arial"/>
          <w:b/>
          <w:spacing w:val="-23"/>
          <w:sz w:val="24"/>
        </w:rPr>
        <w:t xml:space="preserve"> </w:t>
      </w:r>
      <w:r>
        <w:rPr>
          <w:rFonts w:ascii="Arial"/>
          <w:b/>
          <w:sz w:val="24"/>
        </w:rPr>
        <w:t>2003)</w:t>
      </w:r>
    </w:p>
    <w:p w:rsidR="004F1640" w:rsidRDefault="004F1640" w:rsidP="004F1640">
      <w:pPr>
        <w:rPr>
          <w:rFonts w:ascii="Arial" w:eastAsia="Arial" w:hAnsi="Arial" w:cs="Arial"/>
          <w:b/>
          <w:bCs/>
          <w:sz w:val="24"/>
          <w:szCs w:val="24"/>
        </w:rPr>
      </w:pPr>
    </w:p>
    <w:p w:rsidR="004F1640" w:rsidRDefault="004F1640" w:rsidP="00ED32A2">
      <w:pPr>
        <w:pStyle w:val="BodyText"/>
        <w:ind w:left="0" w:right="382" w:firstLine="535"/>
      </w:pPr>
      <w:r>
        <w:t>The</w:t>
      </w:r>
      <w:r>
        <w:rPr>
          <w:spacing w:val="1"/>
        </w:rPr>
        <w:t xml:space="preserve"> </w:t>
      </w:r>
      <w:r>
        <w:rPr>
          <w:spacing w:val="-1"/>
        </w:rPr>
        <w:t>contracting</w:t>
      </w:r>
      <w:r>
        <w:rPr>
          <w:spacing w:val="-4"/>
        </w:rPr>
        <w:t xml:space="preserve"> </w:t>
      </w:r>
      <w:r>
        <w:t>officer</w:t>
      </w:r>
      <w:r>
        <w:rPr>
          <w:spacing w:val="-6"/>
        </w:rPr>
        <w:t xml:space="preserve"> </w:t>
      </w:r>
      <w:r>
        <w:rPr>
          <w:spacing w:val="1"/>
        </w:rPr>
        <w:t>may</w:t>
      </w:r>
      <w:r>
        <w:rPr>
          <w:spacing w:val="-5"/>
        </w:rPr>
        <w:t xml:space="preserve"> </w:t>
      </w:r>
      <w:r>
        <w:rPr>
          <w:spacing w:val="-1"/>
        </w:rPr>
        <w:t>elect</w:t>
      </w:r>
      <w:r>
        <w:t xml:space="preserve"> </w:t>
      </w:r>
      <w:r>
        <w:rPr>
          <w:spacing w:val="-1"/>
        </w:rPr>
        <w:t>to</w:t>
      </w:r>
      <w:r>
        <w:rPr>
          <w:spacing w:val="1"/>
        </w:rPr>
        <w:t xml:space="preserve"> </w:t>
      </w:r>
      <w:r>
        <w:rPr>
          <w:spacing w:val="-1"/>
        </w:rPr>
        <w:t>use</w:t>
      </w:r>
      <w:r>
        <w:rPr>
          <w:spacing w:val="1"/>
        </w:rPr>
        <w:t xml:space="preserve"> </w:t>
      </w:r>
      <w:r>
        <w:rPr>
          <w:spacing w:val="-1"/>
        </w:rPr>
        <w:t>the</w:t>
      </w:r>
      <w:r>
        <w:rPr>
          <w:spacing w:val="1"/>
        </w:rPr>
        <w:t xml:space="preserve"> </w:t>
      </w:r>
      <w:r>
        <w:rPr>
          <w:spacing w:val="-1"/>
        </w:rPr>
        <w:t>alternative</w:t>
      </w:r>
      <w:r>
        <w:rPr>
          <w:spacing w:val="1"/>
        </w:rPr>
        <w:t xml:space="preserve"> </w:t>
      </w:r>
      <w:r>
        <w:rPr>
          <w:spacing w:val="-1"/>
        </w:rPr>
        <w:t>negotiation</w:t>
      </w:r>
      <w:r>
        <w:rPr>
          <w:spacing w:val="43"/>
        </w:rPr>
        <w:t xml:space="preserve"> </w:t>
      </w:r>
      <w:r>
        <w:rPr>
          <w:spacing w:val="-1"/>
        </w:rPr>
        <w:t>techniques</w:t>
      </w:r>
      <w:r>
        <w:rPr>
          <w:spacing w:val="-2"/>
        </w:rPr>
        <w:t xml:space="preserve"> </w:t>
      </w:r>
      <w:r>
        <w:rPr>
          <w:spacing w:val="-1"/>
        </w:rPr>
        <w:t>described</w:t>
      </w:r>
      <w:r>
        <w:rPr>
          <w:spacing w:val="2"/>
        </w:rPr>
        <w:t xml:space="preserve"> </w:t>
      </w:r>
      <w:r>
        <w:rPr>
          <w:spacing w:val="-2"/>
        </w:rPr>
        <w:t>in</w:t>
      </w:r>
      <w:r>
        <w:rPr>
          <w:spacing w:val="1"/>
        </w:rPr>
        <w:t xml:space="preserve"> </w:t>
      </w:r>
      <w:r>
        <w:t>section</w:t>
      </w:r>
      <w:r>
        <w:rPr>
          <w:spacing w:val="-1"/>
        </w:rPr>
        <w:t xml:space="preserve"> 873.111(e) of</w:t>
      </w:r>
      <w:r>
        <w:rPr>
          <w:spacing w:val="-2"/>
        </w:rPr>
        <w:t xml:space="preserve"> </w:t>
      </w:r>
      <w:r>
        <w:t>48</w:t>
      </w:r>
      <w:r>
        <w:rPr>
          <w:spacing w:val="1"/>
        </w:rPr>
        <w:t xml:space="preserve"> </w:t>
      </w:r>
      <w:r>
        <w:rPr>
          <w:spacing w:val="-1"/>
        </w:rPr>
        <w:t>Code of</w:t>
      </w:r>
      <w:r>
        <w:rPr>
          <w:spacing w:val="5"/>
        </w:rPr>
        <w:t xml:space="preserve"> </w:t>
      </w:r>
      <w:r>
        <w:rPr>
          <w:spacing w:val="-1"/>
        </w:rPr>
        <w:t>Federal</w:t>
      </w:r>
      <w:r>
        <w:t xml:space="preserve"> </w:t>
      </w:r>
      <w:r>
        <w:rPr>
          <w:spacing w:val="-1"/>
        </w:rPr>
        <w:t>Regulations</w:t>
      </w:r>
      <w:r>
        <w:rPr>
          <w:spacing w:val="55"/>
        </w:rPr>
        <w:t xml:space="preserve"> </w:t>
      </w:r>
      <w:r>
        <w:rPr>
          <w:spacing w:val="-1"/>
        </w:rPr>
        <w:t>Chapter</w:t>
      </w:r>
      <w:r>
        <w:t xml:space="preserve"> 8</w:t>
      </w:r>
      <w:r>
        <w:rPr>
          <w:spacing w:val="1"/>
        </w:rPr>
        <w:t xml:space="preserve"> </w:t>
      </w:r>
      <w:r>
        <w:rPr>
          <w:spacing w:val="-1"/>
        </w:rPr>
        <w:t>in</w:t>
      </w:r>
      <w:r>
        <w:rPr>
          <w:spacing w:val="1"/>
        </w:rPr>
        <w:t xml:space="preserve"> </w:t>
      </w:r>
      <w:r>
        <w:rPr>
          <w:spacing w:val="-1"/>
        </w:rPr>
        <w:t xml:space="preserve">conducting </w:t>
      </w:r>
      <w:r>
        <w:t xml:space="preserve">this </w:t>
      </w:r>
      <w:r>
        <w:rPr>
          <w:spacing w:val="-1"/>
        </w:rPr>
        <w:t>procurement.</w:t>
      </w:r>
      <w:r>
        <w:rPr>
          <w:spacing w:val="65"/>
        </w:rPr>
        <w:t xml:space="preserve"> </w:t>
      </w:r>
      <w:r>
        <w:rPr>
          <w:spacing w:val="-3"/>
        </w:rPr>
        <w:t>If</w:t>
      </w:r>
      <w:r>
        <w:t xml:space="preserve"> used,</w:t>
      </w:r>
      <w:r>
        <w:rPr>
          <w:spacing w:val="-2"/>
        </w:rPr>
        <w:t xml:space="preserve"> </w:t>
      </w:r>
      <w:r>
        <w:rPr>
          <w:spacing w:val="-1"/>
        </w:rPr>
        <w:t>offerors</w:t>
      </w:r>
      <w:r>
        <w:rPr>
          <w:spacing w:val="-2"/>
        </w:rPr>
        <w:t xml:space="preserve"> </w:t>
      </w:r>
      <w:r>
        <w:t>may</w:t>
      </w:r>
      <w:r>
        <w:rPr>
          <w:spacing w:val="-5"/>
        </w:rPr>
        <w:t xml:space="preserve"> </w:t>
      </w:r>
      <w:r>
        <w:rPr>
          <w:spacing w:val="-1"/>
        </w:rPr>
        <w:t>respond</w:t>
      </w:r>
      <w:r>
        <w:rPr>
          <w:spacing w:val="1"/>
        </w:rPr>
        <w:t xml:space="preserve"> </w:t>
      </w:r>
      <w:r>
        <w:t>by</w:t>
      </w:r>
      <w:r>
        <w:rPr>
          <w:spacing w:val="67"/>
        </w:rPr>
        <w:t xml:space="preserve"> </w:t>
      </w:r>
      <w:r>
        <w:rPr>
          <w:spacing w:val="-1"/>
        </w:rPr>
        <w:t>maintaining offers</w:t>
      </w:r>
      <w:r>
        <w:rPr>
          <w:spacing w:val="-2"/>
        </w:rPr>
        <w:t xml:space="preserve"> </w:t>
      </w:r>
      <w:r>
        <w:t>as</w:t>
      </w:r>
      <w:r>
        <w:rPr>
          <w:spacing w:val="-2"/>
        </w:rPr>
        <w:t xml:space="preserve"> </w:t>
      </w:r>
      <w:r>
        <w:rPr>
          <w:spacing w:val="-1"/>
        </w:rPr>
        <w:t>originally</w:t>
      </w:r>
      <w:r>
        <w:rPr>
          <w:spacing w:val="-5"/>
        </w:rPr>
        <w:t xml:space="preserve"> </w:t>
      </w:r>
      <w:r>
        <w:t xml:space="preserve">submitted, </w:t>
      </w:r>
      <w:r>
        <w:rPr>
          <w:spacing w:val="-1"/>
        </w:rPr>
        <w:t xml:space="preserve">revising </w:t>
      </w:r>
      <w:r>
        <w:t>offers, or</w:t>
      </w:r>
      <w:r>
        <w:rPr>
          <w:spacing w:val="-1"/>
        </w:rPr>
        <w:t xml:space="preserve"> submitting </w:t>
      </w:r>
      <w:r>
        <w:t>an</w:t>
      </w:r>
      <w:r>
        <w:rPr>
          <w:spacing w:val="59"/>
        </w:rPr>
        <w:t xml:space="preserve"> </w:t>
      </w:r>
      <w:r>
        <w:rPr>
          <w:spacing w:val="-1"/>
        </w:rPr>
        <w:t>alternative</w:t>
      </w:r>
      <w:r>
        <w:rPr>
          <w:spacing w:val="1"/>
        </w:rPr>
        <w:t xml:space="preserve"> </w:t>
      </w:r>
      <w:r>
        <w:t>offer.</w:t>
      </w:r>
      <w:r>
        <w:rPr>
          <w:spacing w:val="62"/>
        </w:rPr>
        <w:t xml:space="preserve"> </w:t>
      </w:r>
      <w:r>
        <w:t>The</w:t>
      </w:r>
      <w:r>
        <w:rPr>
          <w:spacing w:val="-4"/>
        </w:rPr>
        <w:t xml:space="preserve"> </w:t>
      </w:r>
      <w:r>
        <w:rPr>
          <w:spacing w:val="-1"/>
        </w:rPr>
        <w:t>Government</w:t>
      </w:r>
      <w:r>
        <w:rPr>
          <w:spacing w:val="-2"/>
        </w:rPr>
        <w:t xml:space="preserve"> </w:t>
      </w:r>
      <w:r>
        <w:rPr>
          <w:spacing w:val="1"/>
        </w:rPr>
        <w:t>may</w:t>
      </w:r>
      <w:r>
        <w:rPr>
          <w:spacing w:val="-5"/>
        </w:rPr>
        <w:t xml:space="preserve"> </w:t>
      </w:r>
      <w:r>
        <w:rPr>
          <w:spacing w:val="-1"/>
        </w:rPr>
        <w:t>consider</w:t>
      </w:r>
      <w:r>
        <w:t xml:space="preserve"> </w:t>
      </w:r>
      <w:r>
        <w:rPr>
          <w:spacing w:val="-1"/>
        </w:rPr>
        <w:t>initial</w:t>
      </w:r>
      <w:r>
        <w:t xml:space="preserve"> offers</w:t>
      </w:r>
      <w:r>
        <w:rPr>
          <w:spacing w:val="-2"/>
        </w:rPr>
        <w:t xml:space="preserve"> </w:t>
      </w:r>
      <w:r>
        <w:rPr>
          <w:spacing w:val="-1"/>
        </w:rPr>
        <w:t>unless</w:t>
      </w:r>
      <w:r>
        <w:rPr>
          <w:spacing w:val="-5"/>
        </w:rPr>
        <w:t xml:space="preserve"> </w:t>
      </w:r>
      <w:r>
        <w:rPr>
          <w:spacing w:val="-1"/>
        </w:rPr>
        <w:t>revised</w:t>
      </w:r>
      <w:r>
        <w:rPr>
          <w:spacing w:val="1"/>
        </w:rPr>
        <w:t xml:space="preserve"> </w:t>
      </w:r>
      <w:r>
        <w:t>or</w:t>
      </w:r>
      <w:r>
        <w:rPr>
          <w:spacing w:val="64"/>
        </w:rPr>
        <w:t xml:space="preserve"> </w:t>
      </w:r>
      <w:r>
        <w:rPr>
          <w:spacing w:val="-1"/>
        </w:rPr>
        <w:t>withdrawn,</w:t>
      </w:r>
      <w:r>
        <w:t xml:space="preserve"> </w:t>
      </w:r>
      <w:r>
        <w:rPr>
          <w:spacing w:val="-1"/>
        </w:rPr>
        <w:t>revised</w:t>
      </w:r>
      <w:r>
        <w:rPr>
          <w:spacing w:val="1"/>
        </w:rPr>
        <w:t xml:space="preserve"> </w:t>
      </w:r>
      <w:r>
        <w:rPr>
          <w:spacing w:val="-1"/>
        </w:rPr>
        <w:t>offers,</w:t>
      </w:r>
      <w:r>
        <w:t xml:space="preserve"> and</w:t>
      </w:r>
      <w:r>
        <w:rPr>
          <w:spacing w:val="1"/>
        </w:rPr>
        <w:t xml:space="preserve"> </w:t>
      </w:r>
      <w:r>
        <w:rPr>
          <w:spacing w:val="-1"/>
        </w:rPr>
        <w:t>alternative</w:t>
      </w:r>
      <w:r>
        <w:rPr>
          <w:spacing w:val="1"/>
        </w:rPr>
        <w:t xml:space="preserve"> </w:t>
      </w:r>
      <w:r>
        <w:rPr>
          <w:spacing w:val="-1"/>
        </w:rPr>
        <w:t>offers</w:t>
      </w:r>
      <w:r>
        <w:t xml:space="preserve"> in</w:t>
      </w:r>
      <w:r>
        <w:rPr>
          <w:spacing w:val="1"/>
        </w:rPr>
        <w:t xml:space="preserve"> </w:t>
      </w:r>
      <w:r>
        <w:t>making</w:t>
      </w:r>
      <w:r>
        <w:rPr>
          <w:spacing w:val="-1"/>
        </w:rPr>
        <w:t xml:space="preserve"> the</w:t>
      </w:r>
      <w:r>
        <w:rPr>
          <w:spacing w:val="1"/>
        </w:rPr>
        <w:t xml:space="preserve"> </w:t>
      </w:r>
      <w:r>
        <w:rPr>
          <w:spacing w:val="-2"/>
        </w:rPr>
        <w:t>award.</w:t>
      </w:r>
      <w:r>
        <w:t xml:space="preserve"> </w:t>
      </w:r>
      <w:r>
        <w:rPr>
          <w:spacing w:val="1"/>
        </w:rPr>
        <w:t xml:space="preserve"> </w:t>
      </w:r>
      <w:r>
        <w:rPr>
          <w:spacing w:val="-1"/>
        </w:rPr>
        <w:t>Revising</w:t>
      </w:r>
      <w:r>
        <w:rPr>
          <w:spacing w:val="53"/>
        </w:rPr>
        <w:t xml:space="preserve"> </w:t>
      </w:r>
      <w:r>
        <w:t>an</w:t>
      </w:r>
      <w:r>
        <w:rPr>
          <w:spacing w:val="1"/>
        </w:rPr>
        <w:t xml:space="preserve"> </w:t>
      </w:r>
      <w:r>
        <w:t>offer</w:t>
      </w:r>
      <w:r>
        <w:rPr>
          <w:spacing w:val="-3"/>
        </w:rPr>
        <w:t xml:space="preserve"> </w:t>
      </w:r>
      <w:r>
        <w:t>does</w:t>
      </w:r>
      <w:r>
        <w:rPr>
          <w:spacing w:val="-2"/>
        </w:rPr>
        <w:t xml:space="preserve"> </w:t>
      </w:r>
      <w:r>
        <w:t>not</w:t>
      </w:r>
      <w:r>
        <w:rPr>
          <w:spacing w:val="-2"/>
        </w:rPr>
        <w:t xml:space="preserve"> </w:t>
      </w:r>
      <w:r>
        <w:rPr>
          <w:spacing w:val="-1"/>
        </w:rPr>
        <w:t xml:space="preserve">guarantee </w:t>
      </w:r>
      <w:r>
        <w:t>an</w:t>
      </w:r>
      <w:r>
        <w:rPr>
          <w:spacing w:val="-1"/>
        </w:rPr>
        <w:t xml:space="preserve"> offeror</w:t>
      </w:r>
      <w:r>
        <w:rPr>
          <w:spacing w:val="-3"/>
        </w:rPr>
        <w:t xml:space="preserve"> </w:t>
      </w:r>
      <w:r>
        <w:t>an</w:t>
      </w:r>
      <w:r>
        <w:rPr>
          <w:spacing w:val="1"/>
        </w:rPr>
        <w:t xml:space="preserve"> </w:t>
      </w:r>
      <w:r>
        <w:rPr>
          <w:spacing w:val="-1"/>
        </w:rPr>
        <w:t>award.</w:t>
      </w:r>
    </w:p>
    <w:p w:rsidR="004F1640" w:rsidRDefault="004F1640" w:rsidP="00ED32A2">
      <w:pPr>
        <w:ind w:firstLine="535"/>
        <w:rPr>
          <w:rFonts w:ascii="Arial" w:eastAsia="Arial" w:hAnsi="Arial" w:cs="Arial"/>
          <w:sz w:val="24"/>
          <w:szCs w:val="24"/>
        </w:rPr>
      </w:pPr>
    </w:p>
    <w:p w:rsidR="004F1640" w:rsidRDefault="004F1640" w:rsidP="00ED32A2">
      <w:pPr>
        <w:pStyle w:val="BodyText"/>
        <w:ind w:left="0" w:right="146" w:firstLine="0"/>
        <w:jc w:val="center"/>
      </w:pPr>
      <w:r>
        <w:rPr>
          <w:spacing w:val="-1"/>
        </w:rPr>
        <w:t>(End</w:t>
      </w:r>
      <w:r>
        <w:rPr>
          <w:spacing w:val="1"/>
        </w:rPr>
        <w:t xml:space="preserve"> </w:t>
      </w:r>
      <w:r>
        <w:rPr>
          <w:spacing w:val="-1"/>
        </w:rPr>
        <w:t>of</w:t>
      </w:r>
      <w:r>
        <w:rPr>
          <w:spacing w:val="3"/>
        </w:rPr>
        <w:t xml:space="preserve"> </w:t>
      </w:r>
      <w:r>
        <w:rPr>
          <w:spacing w:val="-1"/>
        </w:rPr>
        <w:t>provision)</w:t>
      </w:r>
    </w:p>
    <w:p w:rsidR="002858F3" w:rsidRDefault="002858F3" w:rsidP="00ED32A2">
      <w:pPr>
        <w:rPr>
          <w:rFonts w:ascii="Arial" w:eastAsia="Arial" w:hAnsi="Arial" w:cs="Arial"/>
          <w:sz w:val="24"/>
          <w:szCs w:val="24"/>
        </w:rPr>
        <w:sectPr w:rsidR="002858F3" w:rsidSect="00780A6C">
          <w:pgSz w:w="12240" w:h="15840"/>
          <w:pgMar w:top="1440" w:right="1660" w:bottom="1220" w:left="1660" w:header="741" w:footer="1036" w:gutter="0"/>
          <w:cols w:space="720"/>
        </w:sectPr>
      </w:pPr>
    </w:p>
    <w:p w:rsidR="004F1640" w:rsidRDefault="004F1640" w:rsidP="00ED32A2">
      <w:pPr>
        <w:rPr>
          <w:rFonts w:ascii="Arial" w:eastAsia="Arial" w:hAnsi="Arial" w:cs="Arial"/>
          <w:sz w:val="24"/>
          <w:szCs w:val="24"/>
        </w:rPr>
      </w:pPr>
    </w:p>
    <w:p w:rsidR="004F1640" w:rsidRDefault="004F1640" w:rsidP="00ED32A2">
      <w:pPr>
        <w:pStyle w:val="Heading1"/>
        <w:ind w:left="0"/>
        <w:rPr>
          <w:b w:val="0"/>
          <w:bCs w:val="0"/>
          <w:u w:val="none"/>
        </w:rPr>
      </w:pPr>
      <w:r w:rsidRPr="00F57846">
        <w:rPr>
          <w:spacing w:val="-1"/>
        </w:rPr>
        <w:t>852.273-</w:t>
      </w:r>
      <w:proofErr w:type="gramStart"/>
      <w:r w:rsidRPr="00F57846">
        <w:rPr>
          <w:spacing w:val="-1"/>
        </w:rPr>
        <w:t>72</w:t>
      </w:r>
      <w:r w:rsidRPr="00F57846">
        <w:t xml:space="preserve"> </w:t>
      </w:r>
      <w:r w:rsidRPr="00F57846">
        <w:rPr>
          <w:spacing w:val="9"/>
        </w:rPr>
        <w:t xml:space="preserve"> </w:t>
      </w:r>
      <w:r w:rsidRPr="00F57846">
        <w:rPr>
          <w:spacing w:val="-2"/>
        </w:rPr>
        <w:t>Alternative</w:t>
      </w:r>
      <w:proofErr w:type="gramEnd"/>
      <w:r w:rsidRPr="00F57846">
        <w:rPr>
          <w:spacing w:val="1"/>
        </w:rPr>
        <w:t xml:space="preserve"> </w:t>
      </w:r>
      <w:r w:rsidRPr="00F57846">
        <w:rPr>
          <w:spacing w:val="-1"/>
        </w:rPr>
        <w:t>evaluation</w:t>
      </w:r>
      <w:r>
        <w:rPr>
          <w:spacing w:val="-1"/>
          <w:u w:val="none"/>
        </w:rPr>
        <w:t>.</w:t>
      </w:r>
    </w:p>
    <w:p w:rsidR="004F1640" w:rsidRDefault="004F1640" w:rsidP="004F1640">
      <w:pPr>
        <w:spacing w:before="11"/>
        <w:rPr>
          <w:rFonts w:ascii="Arial" w:eastAsia="Arial" w:hAnsi="Arial" w:cs="Arial"/>
          <w:b/>
          <w:bCs/>
          <w:sz w:val="17"/>
          <w:szCs w:val="17"/>
        </w:rPr>
      </w:pPr>
    </w:p>
    <w:p w:rsidR="004F1640" w:rsidRDefault="004F1640" w:rsidP="00ED32A2">
      <w:pPr>
        <w:pStyle w:val="BodyText"/>
        <w:spacing w:before="69"/>
        <w:ind w:left="450" w:firstLine="0"/>
      </w:pPr>
      <w:r>
        <w:t xml:space="preserve">As </w:t>
      </w:r>
      <w:r>
        <w:rPr>
          <w:spacing w:val="-1"/>
        </w:rPr>
        <w:t>prescribed</w:t>
      </w:r>
      <w:r>
        <w:rPr>
          <w:spacing w:val="1"/>
        </w:rPr>
        <w:t xml:space="preserve"> </w:t>
      </w:r>
      <w:r>
        <w:rPr>
          <w:spacing w:val="-1"/>
        </w:rPr>
        <w:t>in 873.110(c),</w:t>
      </w:r>
      <w:r>
        <w:t xml:space="preserve"> </w:t>
      </w:r>
      <w:r>
        <w:rPr>
          <w:spacing w:val="-1"/>
        </w:rPr>
        <w:t>insert</w:t>
      </w:r>
      <w:r>
        <w:t xml:space="preserve"> </w:t>
      </w:r>
      <w:r>
        <w:rPr>
          <w:spacing w:val="-1"/>
        </w:rPr>
        <w:t>the following provision:</w:t>
      </w:r>
    </w:p>
    <w:p w:rsidR="004F1640" w:rsidRDefault="004F1640" w:rsidP="004F1640">
      <w:pPr>
        <w:rPr>
          <w:rFonts w:ascii="Arial" w:eastAsia="Arial" w:hAnsi="Arial" w:cs="Arial"/>
          <w:sz w:val="24"/>
          <w:szCs w:val="24"/>
        </w:rPr>
      </w:pPr>
    </w:p>
    <w:p w:rsidR="004F1640" w:rsidRDefault="004F1640" w:rsidP="004F1640">
      <w:pPr>
        <w:ind w:left="168" w:right="151"/>
        <w:jc w:val="center"/>
        <w:rPr>
          <w:rFonts w:ascii="Arial" w:eastAsia="Arial" w:hAnsi="Arial" w:cs="Arial"/>
          <w:sz w:val="24"/>
          <w:szCs w:val="24"/>
        </w:rPr>
      </w:pPr>
      <w:r>
        <w:rPr>
          <w:rFonts w:ascii="Arial"/>
          <w:b/>
          <w:spacing w:val="-1"/>
          <w:sz w:val="24"/>
        </w:rPr>
        <w:t>A</w:t>
      </w:r>
      <w:r>
        <w:rPr>
          <w:rFonts w:ascii="Arial"/>
          <w:b/>
          <w:spacing w:val="-1"/>
          <w:sz w:val="19"/>
        </w:rPr>
        <w:t>LTERNATIVE</w:t>
      </w:r>
      <w:r>
        <w:rPr>
          <w:rFonts w:ascii="Arial"/>
          <w:b/>
          <w:spacing w:val="-17"/>
          <w:sz w:val="19"/>
        </w:rPr>
        <w:t xml:space="preserve"> </w:t>
      </w:r>
      <w:r>
        <w:rPr>
          <w:rFonts w:ascii="Arial"/>
          <w:b/>
          <w:spacing w:val="-1"/>
          <w:sz w:val="24"/>
        </w:rPr>
        <w:t>E</w:t>
      </w:r>
      <w:r>
        <w:rPr>
          <w:rFonts w:ascii="Arial"/>
          <w:b/>
          <w:spacing w:val="-1"/>
          <w:sz w:val="19"/>
        </w:rPr>
        <w:t>VALUATION</w:t>
      </w:r>
      <w:r>
        <w:rPr>
          <w:rFonts w:ascii="Arial"/>
          <w:b/>
          <w:spacing w:val="-20"/>
          <w:sz w:val="19"/>
        </w:rPr>
        <w:t xml:space="preserve"> </w:t>
      </w:r>
      <w:r>
        <w:rPr>
          <w:rFonts w:ascii="Arial"/>
          <w:b/>
          <w:spacing w:val="-1"/>
          <w:sz w:val="24"/>
        </w:rPr>
        <w:t>(JAN</w:t>
      </w:r>
      <w:r>
        <w:rPr>
          <w:rFonts w:ascii="Arial"/>
          <w:b/>
          <w:spacing w:val="-23"/>
          <w:sz w:val="24"/>
        </w:rPr>
        <w:t xml:space="preserve"> </w:t>
      </w:r>
      <w:r>
        <w:rPr>
          <w:rFonts w:ascii="Arial"/>
          <w:b/>
          <w:sz w:val="24"/>
        </w:rPr>
        <w:t>2003)</w:t>
      </w:r>
    </w:p>
    <w:p w:rsidR="004F1640" w:rsidRDefault="004F1640" w:rsidP="004F1640">
      <w:pPr>
        <w:rPr>
          <w:rFonts w:ascii="Arial" w:eastAsia="Arial" w:hAnsi="Arial" w:cs="Arial"/>
          <w:b/>
          <w:bCs/>
          <w:sz w:val="24"/>
          <w:szCs w:val="24"/>
        </w:rPr>
      </w:pPr>
    </w:p>
    <w:p w:rsidR="004F1640" w:rsidRDefault="004F1640" w:rsidP="00ED32A2">
      <w:pPr>
        <w:pStyle w:val="BodyText"/>
        <w:numPr>
          <w:ilvl w:val="0"/>
          <w:numId w:val="2"/>
        </w:numPr>
        <w:tabs>
          <w:tab w:val="left" w:pos="900"/>
        </w:tabs>
        <w:ind w:left="0" w:right="305" w:firstLine="450"/>
      </w:pPr>
      <w:r>
        <w:t>The</w:t>
      </w:r>
      <w:r>
        <w:rPr>
          <w:spacing w:val="1"/>
        </w:rPr>
        <w:t xml:space="preserve"> </w:t>
      </w:r>
      <w:r>
        <w:rPr>
          <w:spacing w:val="-1"/>
        </w:rPr>
        <w:t>Government</w:t>
      </w:r>
      <w:r>
        <w:rPr>
          <w:spacing w:val="-2"/>
        </w:rPr>
        <w:t xml:space="preserve"> will</w:t>
      </w:r>
      <w:r>
        <w:t xml:space="preserve"> </w:t>
      </w:r>
      <w:r>
        <w:rPr>
          <w:spacing w:val="-1"/>
        </w:rPr>
        <w:t>award</w:t>
      </w:r>
      <w:r>
        <w:rPr>
          <w:spacing w:val="1"/>
        </w:rPr>
        <w:t xml:space="preserve"> </w:t>
      </w:r>
      <w:r>
        <w:t>a</w:t>
      </w:r>
      <w:r>
        <w:rPr>
          <w:spacing w:val="1"/>
        </w:rPr>
        <w:t xml:space="preserve"> </w:t>
      </w:r>
      <w:r>
        <w:rPr>
          <w:spacing w:val="-1"/>
        </w:rPr>
        <w:t>contract</w:t>
      </w:r>
      <w:r>
        <w:rPr>
          <w:spacing w:val="1"/>
        </w:rPr>
        <w:t xml:space="preserve"> </w:t>
      </w:r>
      <w:r>
        <w:rPr>
          <w:spacing w:val="-1"/>
        </w:rPr>
        <w:t xml:space="preserve">resulting </w:t>
      </w:r>
      <w:r>
        <w:t>from</w:t>
      </w:r>
      <w:r>
        <w:rPr>
          <w:spacing w:val="-1"/>
        </w:rPr>
        <w:t xml:space="preserve"> </w:t>
      </w:r>
      <w:r>
        <w:t xml:space="preserve">this </w:t>
      </w:r>
      <w:r>
        <w:rPr>
          <w:spacing w:val="-1"/>
        </w:rPr>
        <w:t>solicitation</w:t>
      </w:r>
      <w:r>
        <w:rPr>
          <w:spacing w:val="1"/>
        </w:rPr>
        <w:t xml:space="preserve"> </w:t>
      </w:r>
      <w:r>
        <w:rPr>
          <w:spacing w:val="-1"/>
        </w:rPr>
        <w:t>to</w:t>
      </w:r>
      <w:r>
        <w:rPr>
          <w:spacing w:val="65"/>
        </w:rPr>
        <w:t xml:space="preserve"> </w:t>
      </w:r>
      <w:r>
        <w:t>the</w:t>
      </w:r>
      <w:r>
        <w:rPr>
          <w:spacing w:val="1"/>
        </w:rPr>
        <w:t xml:space="preserve"> </w:t>
      </w:r>
      <w:r>
        <w:rPr>
          <w:spacing w:val="-1"/>
        </w:rPr>
        <w:t>responsible</w:t>
      </w:r>
      <w:r>
        <w:rPr>
          <w:spacing w:val="1"/>
        </w:rPr>
        <w:t xml:space="preserve"> </w:t>
      </w:r>
      <w:r>
        <w:rPr>
          <w:spacing w:val="-1"/>
        </w:rPr>
        <w:t>offeror</w:t>
      </w:r>
      <w:r>
        <w:rPr>
          <w:spacing w:val="-7"/>
        </w:rPr>
        <w:t xml:space="preserve"> </w:t>
      </w:r>
      <w:r>
        <w:t>submitting</w:t>
      </w:r>
      <w:r>
        <w:rPr>
          <w:spacing w:val="-1"/>
        </w:rPr>
        <w:t xml:space="preserve"> </w:t>
      </w:r>
      <w:r>
        <w:t>the</w:t>
      </w:r>
      <w:r>
        <w:rPr>
          <w:spacing w:val="-1"/>
        </w:rPr>
        <w:t xml:space="preserve"> </w:t>
      </w:r>
      <w:r>
        <w:rPr>
          <w:spacing w:val="-2"/>
        </w:rPr>
        <w:t>lowest</w:t>
      </w:r>
      <w:r>
        <w:t xml:space="preserve"> </w:t>
      </w:r>
      <w:r>
        <w:rPr>
          <w:spacing w:val="-1"/>
        </w:rPr>
        <w:t>priced</w:t>
      </w:r>
      <w:r>
        <w:rPr>
          <w:spacing w:val="1"/>
        </w:rPr>
        <w:t xml:space="preserve"> </w:t>
      </w:r>
      <w:r>
        <w:t xml:space="preserve">offer </w:t>
      </w:r>
      <w:r>
        <w:rPr>
          <w:spacing w:val="-1"/>
        </w:rPr>
        <w:t>that</w:t>
      </w:r>
      <w:r>
        <w:t xml:space="preserve"> </w:t>
      </w:r>
      <w:r>
        <w:rPr>
          <w:spacing w:val="-1"/>
        </w:rPr>
        <w:t>conforms</w:t>
      </w:r>
      <w:r>
        <w:t xml:space="preserve"> </w:t>
      </w:r>
      <w:r>
        <w:rPr>
          <w:spacing w:val="-1"/>
        </w:rPr>
        <w:t>to the</w:t>
      </w:r>
      <w:r>
        <w:rPr>
          <w:spacing w:val="51"/>
        </w:rPr>
        <w:t xml:space="preserve"> </w:t>
      </w:r>
      <w:r>
        <w:rPr>
          <w:spacing w:val="-1"/>
        </w:rPr>
        <w:t>solicitation.</w:t>
      </w:r>
      <w:r>
        <w:t xml:space="preserve"> </w:t>
      </w:r>
      <w:r>
        <w:rPr>
          <w:spacing w:val="1"/>
        </w:rPr>
        <w:t xml:space="preserve"> </w:t>
      </w:r>
      <w:r>
        <w:rPr>
          <w:spacing w:val="-1"/>
        </w:rPr>
        <w:t xml:space="preserve">During </w:t>
      </w:r>
      <w:r>
        <w:t>the</w:t>
      </w:r>
      <w:r>
        <w:rPr>
          <w:spacing w:val="2"/>
        </w:rPr>
        <w:t xml:space="preserve"> </w:t>
      </w:r>
      <w:r>
        <w:rPr>
          <w:spacing w:val="-1"/>
        </w:rPr>
        <w:t>specified</w:t>
      </w:r>
      <w:r>
        <w:rPr>
          <w:spacing w:val="1"/>
        </w:rPr>
        <w:t xml:space="preserve"> </w:t>
      </w:r>
      <w:r>
        <w:rPr>
          <w:spacing w:val="-1"/>
        </w:rPr>
        <w:t>period</w:t>
      </w:r>
      <w:r>
        <w:rPr>
          <w:spacing w:val="-4"/>
        </w:rPr>
        <w:t xml:space="preserve"> </w:t>
      </w:r>
      <w:r>
        <w:t>for</w:t>
      </w:r>
      <w:r>
        <w:rPr>
          <w:spacing w:val="-1"/>
        </w:rPr>
        <w:t xml:space="preserve"> receipt</w:t>
      </w:r>
      <w:r>
        <w:t xml:space="preserve"> </w:t>
      </w:r>
      <w:r>
        <w:rPr>
          <w:spacing w:val="-1"/>
        </w:rPr>
        <w:t>of</w:t>
      </w:r>
      <w:r>
        <w:rPr>
          <w:spacing w:val="3"/>
        </w:rPr>
        <w:t xml:space="preserve"> </w:t>
      </w:r>
      <w:r>
        <w:rPr>
          <w:spacing w:val="-1"/>
        </w:rPr>
        <w:t>offers,</w:t>
      </w:r>
      <w:r>
        <w:t xml:space="preserve"> </w:t>
      </w:r>
      <w:r>
        <w:rPr>
          <w:spacing w:val="-1"/>
        </w:rPr>
        <w:t>the amount</w:t>
      </w:r>
      <w:r>
        <w:rPr>
          <w:spacing w:val="-2"/>
        </w:rPr>
        <w:t xml:space="preserve"> </w:t>
      </w:r>
      <w:r>
        <w:rPr>
          <w:spacing w:val="-1"/>
        </w:rPr>
        <w:t>of</w:t>
      </w:r>
      <w:r>
        <w:rPr>
          <w:spacing w:val="6"/>
        </w:rPr>
        <w:t xml:space="preserve"> </w:t>
      </w:r>
      <w:r>
        <w:rPr>
          <w:spacing w:val="-1"/>
        </w:rPr>
        <w:t>the</w:t>
      </w:r>
      <w:r>
        <w:rPr>
          <w:spacing w:val="65"/>
        </w:rPr>
        <w:t xml:space="preserve"> </w:t>
      </w:r>
      <w:r>
        <w:rPr>
          <w:spacing w:val="-2"/>
        </w:rPr>
        <w:t>lowest</w:t>
      </w:r>
      <w:r>
        <w:t xml:space="preserve"> offer</w:t>
      </w:r>
      <w:r>
        <w:rPr>
          <w:spacing w:val="-1"/>
        </w:rPr>
        <w:t xml:space="preserve"> </w:t>
      </w:r>
      <w:r>
        <w:rPr>
          <w:spacing w:val="-2"/>
        </w:rPr>
        <w:t>will</w:t>
      </w:r>
      <w:r>
        <w:t xml:space="preserve"> be</w:t>
      </w:r>
      <w:r>
        <w:rPr>
          <w:spacing w:val="1"/>
        </w:rPr>
        <w:t xml:space="preserve"> </w:t>
      </w:r>
      <w:r>
        <w:t>posted</w:t>
      </w:r>
      <w:r>
        <w:rPr>
          <w:spacing w:val="1"/>
        </w:rPr>
        <w:t xml:space="preserve"> </w:t>
      </w:r>
      <w:r>
        <w:t>and</w:t>
      </w:r>
      <w:r>
        <w:rPr>
          <w:spacing w:val="-4"/>
        </w:rPr>
        <w:t xml:space="preserve"> </w:t>
      </w:r>
      <w:r>
        <w:t>may</w:t>
      </w:r>
      <w:r>
        <w:rPr>
          <w:spacing w:val="-5"/>
        </w:rPr>
        <w:t xml:space="preserve"> </w:t>
      </w:r>
      <w:r>
        <w:t>be</w:t>
      </w:r>
      <w:r>
        <w:rPr>
          <w:spacing w:val="1"/>
        </w:rPr>
        <w:t xml:space="preserve"> </w:t>
      </w:r>
      <w:r>
        <w:rPr>
          <w:spacing w:val="-1"/>
        </w:rPr>
        <w:t>viewed</w:t>
      </w:r>
      <w:r>
        <w:rPr>
          <w:spacing w:val="1"/>
        </w:rPr>
        <w:t xml:space="preserve"> </w:t>
      </w:r>
      <w:r>
        <w:t>by</w:t>
      </w:r>
      <w:r>
        <w:rPr>
          <w:spacing w:val="-4"/>
        </w:rPr>
        <w:t xml:space="preserve"> </w:t>
      </w:r>
      <w:r>
        <w:rPr>
          <w:spacing w:val="-1"/>
        </w:rPr>
        <w:t>[</w:t>
      </w:r>
      <w:r>
        <w:rPr>
          <w:spacing w:val="-1"/>
          <w:u w:val="single" w:color="000000"/>
        </w:rPr>
        <w:t xml:space="preserve">Contracting </w:t>
      </w:r>
      <w:r>
        <w:rPr>
          <w:u w:val="single" w:color="000000"/>
        </w:rPr>
        <w:t xml:space="preserve">officer </w:t>
      </w:r>
      <w:r>
        <w:rPr>
          <w:spacing w:val="-1"/>
          <w:u w:val="single" w:color="000000"/>
        </w:rPr>
        <w:t>insert</w:t>
      </w:r>
      <w:r>
        <w:rPr>
          <w:spacing w:val="47"/>
        </w:rPr>
        <w:t xml:space="preserve"> </w:t>
      </w:r>
      <w:r>
        <w:rPr>
          <w:spacing w:val="-1"/>
          <w:u w:val="single" w:color="000000"/>
        </w:rPr>
        <w:t>description of</w:t>
      </w:r>
      <w:r>
        <w:rPr>
          <w:spacing w:val="3"/>
          <w:u w:val="single" w:color="000000"/>
        </w:rPr>
        <w:t xml:space="preserve"> </w:t>
      </w:r>
      <w:r>
        <w:rPr>
          <w:u w:val="single" w:color="000000"/>
        </w:rPr>
        <w:t>how</w:t>
      </w:r>
      <w:r>
        <w:rPr>
          <w:spacing w:val="-5"/>
          <w:u w:val="single" w:color="000000"/>
        </w:rPr>
        <w:t xml:space="preserve"> </w:t>
      </w:r>
      <w:r>
        <w:rPr>
          <w:u w:val="single" w:color="000000"/>
        </w:rPr>
        <w:t>the</w:t>
      </w:r>
      <w:r>
        <w:rPr>
          <w:spacing w:val="2"/>
          <w:u w:val="single" w:color="000000"/>
        </w:rPr>
        <w:t xml:space="preserve"> </w:t>
      </w:r>
      <w:r>
        <w:rPr>
          <w:spacing w:val="-1"/>
          <w:u w:val="single" w:color="000000"/>
        </w:rPr>
        <w:t xml:space="preserve">information </w:t>
      </w:r>
      <w:r>
        <w:rPr>
          <w:u w:val="single" w:color="000000"/>
        </w:rPr>
        <w:t>may</w:t>
      </w:r>
      <w:r>
        <w:rPr>
          <w:spacing w:val="-5"/>
          <w:u w:val="single" w:color="000000"/>
        </w:rPr>
        <w:t xml:space="preserve"> </w:t>
      </w:r>
      <w:r>
        <w:rPr>
          <w:u w:val="single" w:color="000000"/>
        </w:rPr>
        <w:t>be</w:t>
      </w:r>
      <w:r>
        <w:rPr>
          <w:spacing w:val="1"/>
          <w:u w:val="single" w:color="000000"/>
        </w:rPr>
        <w:t xml:space="preserve"> </w:t>
      </w:r>
      <w:r>
        <w:rPr>
          <w:spacing w:val="-2"/>
          <w:u w:val="single" w:color="000000"/>
        </w:rPr>
        <w:t>viewed</w:t>
      </w:r>
      <w:r>
        <w:rPr>
          <w:spacing w:val="1"/>
          <w:u w:val="single" w:color="000000"/>
        </w:rPr>
        <w:t xml:space="preserve"> </w:t>
      </w:r>
      <w:r>
        <w:rPr>
          <w:u w:val="single" w:color="000000"/>
        </w:rPr>
        <w:t>electronically</w:t>
      </w:r>
      <w:r>
        <w:rPr>
          <w:spacing w:val="-7"/>
          <w:u w:val="single" w:color="000000"/>
        </w:rPr>
        <w:t xml:space="preserve"> </w:t>
      </w:r>
      <w:r>
        <w:rPr>
          <w:u w:val="single" w:color="000000"/>
        </w:rPr>
        <w:t>or</w:t>
      </w:r>
      <w:r>
        <w:rPr>
          <w:spacing w:val="-1"/>
          <w:u w:val="single" w:color="000000"/>
        </w:rPr>
        <w:t xml:space="preserve"> otherwise</w:t>
      </w:r>
      <w:r>
        <w:rPr>
          <w:spacing w:val="-1"/>
        </w:rPr>
        <w:t>].</w:t>
      </w:r>
      <w:r>
        <w:rPr>
          <w:spacing w:val="49"/>
        </w:rPr>
        <w:t xml:space="preserve"> </w:t>
      </w:r>
      <w:r>
        <w:rPr>
          <w:spacing w:val="-1"/>
        </w:rPr>
        <w:t>Offerors</w:t>
      </w:r>
      <w:r>
        <w:rPr>
          <w:spacing w:val="-5"/>
        </w:rPr>
        <w:t xml:space="preserve"> </w:t>
      </w:r>
      <w:r>
        <w:rPr>
          <w:spacing w:val="1"/>
        </w:rPr>
        <w:t>may</w:t>
      </w:r>
      <w:r>
        <w:rPr>
          <w:spacing w:val="-5"/>
        </w:rPr>
        <w:t xml:space="preserve"> </w:t>
      </w:r>
      <w:r>
        <w:rPr>
          <w:spacing w:val="-1"/>
        </w:rPr>
        <w:t>revise</w:t>
      </w:r>
      <w:r>
        <w:t xml:space="preserve"> </w:t>
      </w:r>
      <w:r>
        <w:rPr>
          <w:spacing w:val="-1"/>
        </w:rPr>
        <w:t>offers</w:t>
      </w:r>
      <w:r>
        <w:t xml:space="preserve"> </w:t>
      </w:r>
      <w:r>
        <w:rPr>
          <w:spacing w:val="-1"/>
        </w:rPr>
        <w:t>anytime</w:t>
      </w:r>
      <w:r>
        <w:rPr>
          <w:spacing w:val="1"/>
        </w:rPr>
        <w:t xml:space="preserve"> </w:t>
      </w:r>
      <w:r>
        <w:rPr>
          <w:spacing w:val="-1"/>
        </w:rPr>
        <w:t>during the</w:t>
      </w:r>
      <w:r>
        <w:rPr>
          <w:spacing w:val="-4"/>
        </w:rPr>
        <w:t xml:space="preserve"> </w:t>
      </w:r>
      <w:r>
        <w:t>specified</w:t>
      </w:r>
      <w:r>
        <w:rPr>
          <w:spacing w:val="-1"/>
        </w:rPr>
        <w:t xml:space="preserve"> period.</w:t>
      </w:r>
      <w:r>
        <w:rPr>
          <w:spacing w:val="65"/>
        </w:rPr>
        <w:t xml:space="preserve"> </w:t>
      </w:r>
      <w:r>
        <w:rPr>
          <w:spacing w:val="-1"/>
        </w:rPr>
        <w:t>At</w:t>
      </w:r>
      <w:r>
        <w:t xml:space="preserve"> </w:t>
      </w:r>
      <w:r>
        <w:rPr>
          <w:spacing w:val="-2"/>
        </w:rPr>
        <w:t>the</w:t>
      </w:r>
      <w:r>
        <w:rPr>
          <w:spacing w:val="1"/>
        </w:rPr>
        <w:t xml:space="preserve"> </w:t>
      </w:r>
      <w:r>
        <w:t>end</w:t>
      </w:r>
      <w:r>
        <w:rPr>
          <w:spacing w:val="-1"/>
        </w:rPr>
        <w:t xml:space="preserve"> of</w:t>
      </w:r>
      <w:r>
        <w:rPr>
          <w:spacing w:val="3"/>
        </w:rPr>
        <w:t xml:space="preserve"> </w:t>
      </w:r>
      <w:r>
        <w:rPr>
          <w:spacing w:val="-1"/>
        </w:rPr>
        <w:t>the</w:t>
      </w:r>
      <w:r>
        <w:rPr>
          <w:spacing w:val="67"/>
        </w:rPr>
        <w:t xml:space="preserve"> </w:t>
      </w:r>
      <w:r>
        <w:t>specified</w:t>
      </w:r>
      <w:r>
        <w:rPr>
          <w:spacing w:val="-1"/>
        </w:rPr>
        <w:t xml:space="preserve"> time period</w:t>
      </w:r>
      <w:r>
        <w:rPr>
          <w:spacing w:val="-4"/>
        </w:rPr>
        <w:t xml:space="preserve"> </w:t>
      </w:r>
      <w:r>
        <w:t>for</w:t>
      </w:r>
      <w:r>
        <w:rPr>
          <w:spacing w:val="-1"/>
        </w:rPr>
        <w:t xml:space="preserve"> receipt</w:t>
      </w:r>
      <w:r>
        <w:t xml:space="preserve"> </w:t>
      </w:r>
      <w:r>
        <w:rPr>
          <w:spacing w:val="-1"/>
        </w:rPr>
        <w:t>of</w:t>
      </w:r>
      <w:r>
        <w:t xml:space="preserve"> </w:t>
      </w:r>
      <w:r>
        <w:rPr>
          <w:spacing w:val="-1"/>
        </w:rPr>
        <w:t>offers,</w:t>
      </w:r>
      <w:r>
        <w:t xml:space="preserve"> </w:t>
      </w:r>
      <w:r>
        <w:rPr>
          <w:spacing w:val="-1"/>
        </w:rPr>
        <w:t>the responsible</w:t>
      </w:r>
      <w:r>
        <w:rPr>
          <w:spacing w:val="1"/>
        </w:rPr>
        <w:t xml:space="preserve"> </w:t>
      </w:r>
      <w:r>
        <w:rPr>
          <w:spacing w:val="-1"/>
        </w:rPr>
        <w:t>offeror submitting the</w:t>
      </w:r>
      <w:r>
        <w:rPr>
          <w:spacing w:val="81"/>
        </w:rPr>
        <w:t xml:space="preserve"> </w:t>
      </w:r>
      <w:r>
        <w:rPr>
          <w:spacing w:val="-2"/>
        </w:rPr>
        <w:t>lowest</w:t>
      </w:r>
      <w:r>
        <w:t xml:space="preserve"> </w:t>
      </w:r>
      <w:r>
        <w:rPr>
          <w:spacing w:val="-1"/>
        </w:rPr>
        <w:t>priced</w:t>
      </w:r>
      <w:r>
        <w:rPr>
          <w:spacing w:val="1"/>
        </w:rPr>
        <w:t xml:space="preserve"> </w:t>
      </w:r>
      <w:r>
        <w:t>offer</w:t>
      </w:r>
      <w:r>
        <w:rPr>
          <w:spacing w:val="-1"/>
        </w:rPr>
        <w:t xml:space="preserve"> </w:t>
      </w:r>
      <w:r>
        <w:rPr>
          <w:spacing w:val="-2"/>
        </w:rPr>
        <w:t>will</w:t>
      </w:r>
      <w:r>
        <w:rPr>
          <w:spacing w:val="3"/>
        </w:rPr>
        <w:t xml:space="preserve"> </w:t>
      </w:r>
      <w:r>
        <w:t>be</w:t>
      </w:r>
      <w:r>
        <w:rPr>
          <w:spacing w:val="1"/>
        </w:rPr>
        <w:t xml:space="preserve"> </w:t>
      </w:r>
      <w:r>
        <w:rPr>
          <w:spacing w:val="-1"/>
        </w:rPr>
        <w:t>in</w:t>
      </w:r>
      <w:r>
        <w:rPr>
          <w:spacing w:val="1"/>
        </w:rPr>
        <w:t xml:space="preserve"> </w:t>
      </w:r>
      <w:r>
        <w:rPr>
          <w:spacing w:val="-1"/>
        </w:rPr>
        <w:t xml:space="preserve">line </w:t>
      </w:r>
      <w:r>
        <w:rPr>
          <w:spacing w:val="1"/>
        </w:rPr>
        <w:t>for</w:t>
      </w:r>
      <w:r>
        <w:rPr>
          <w:spacing w:val="-6"/>
        </w:rPr>
        <w:t xml:space="preserve"> </w:t>
      </w:r>
      <w:r>
        <w:rPr>
          <w:spacing w:val="-2"/>
        </w:rPr>
        <w:t>award.</w:t>
      </w:r>
    </w:p>
    <w:p w:rsidR="004F1640" w:rsidRDefault="004F1640" w:rsidP="00ED32A2">
      <w:pPr>
        <w:tabs>
          <w:tab w:val="left" w:pos="900"/>
        </w:tabs>
        <w:ind w:firstLine="450"/>
        <w:rPr>
          <w:rFonts w:ascii="Arial" w:eastAsia="Arial" w:hAnsi="Arial" w:cs="Arial"/>
          <w:sz w:val="24"/>
          <w:szCs w:val="24"/>
        </w:rPr>
      </w:pPr>
    </w:p>
    <w:p w:rsidR="004F1640" w:rsidRDefault="004F1640" w:rsidP="00ED32A2">
      <w:pPr>
        <w:pStyle w:val="BodyText"/>
        <w:numPr>
          <w:ilvl w:val="0"/>
          <w:numId w:val="2"/>
        </w:numPr>
        <w:tabs>
          <w:tab w:val="left" w:pos="900"/>
        </w:tabs>
        <w:ind w:left="0" w:right="305" w:firstLine="450"/>
      </w:pPr>
      <w:r>
        <w:rPr>
          <w:spacing w:val="-1"/>
        </w:rPr>
        <w:t>Except</w:t>
      </w:r>
      <w:r>
        <w:rPr>
          <w:spacing w:val="3"/>
        </w:rPr>
        <w:t xml:space="preserve"> </w:t>
      </w:r>
      <w:r>
        <w:rPr>
          <w:spacing w:val="-2"/>
        </w:rPr>
        <w:t>when</w:t>
      </w:r>
      <w:r>
        <w:rPr>
          <w:spacing w:val="2"/>
        </w:rPr>
        <w:t xml:space="preserve"> </w:t>
      </w:r>
      <w:r>
        <w:rPr>
          <w:spacing w:val="-1"/>
        </w:rPr>
        <w:t>it</w:t>
      </w:r>
      <w:r>
        <w:rPr>
          <w:spacing w:val="3"/>
        </w:rPr>
        <w:t xml:space="preserve"> </w:t>
      </w:r>
      <w:r>
        <w:t>is determined</w:t>
      </w:r>
      <w:r>
        <w:rPr>
          <w:spacing w:val="-1"/>
        </w:rPr>
        <w:t xml:space="preserve"> </w:t>
      </w:r>
      <w:r>
        <w:t>not</w:t>
      </w:r>
      <w:r>
        <w:rPr>
          <w:spacing w:val="-2"/>
        </w:rPr>
        <w:t xml:space="preserve"> </w:t>
      </w:r>
      <w:r>
        <w:t>to</w:t>
      </w:r>
      <w:r>
        <w:rPr>
          <w:spacing w:val="-1"/>
        </w:rPr>
        <w:t xml:space="preserve"> </w:t>
      </w:r>
      <w:r>
        <w:t>be</w:t>
      </w:r>
      <w:r>
        <w:rPr>
          <w:spacing w:val="1"/>
        </w:rPr>
        <w:t xml:space="preserve"> </w:t>
      </w:r>
      <w:r>
        <w:rPr>
          <w:spacing w:val="-3"/>
        </w:rPr>
        <w:t>in</w:t>
      </w:r>
      <w:r>
        <w:rPr>
          <w:spacing w:val="1"/>
        </w:rPr>
        <w:t xml:space="preserve"> </w:t>
      </w:r>
      <w:r>
        <w:rPr>
          <w:spacing w:val="-1"/>
        </w:rPr>
        <w:t>the</w:t>
      </w:r>
      <w:r>
        <w:rPr>
          <w:spacing w:val="1"/>
        </w:rPr>
        <w:t xml:space="preserve"> </w:t>
      </w:r>
      <w:r>
        <w:rPr>
          <w:spacing w:val="-1"/>
        </w:rPr>
        <w:t>Governmen</w:t>
      </w:r>
      <w:r>
        <w:rPr>
          <w:rFonts w:cs="Arial"/>
          <w:spacing w:val="-1"/>
        </w:rPr>
        <w:t>t’s</w:t>
      </w:r>
      <w:r>
        <w:rPr>
          <w:rFonts w:cs="Arial"/>
        </w:rPr>
        <w:t xml:space="preserve"> </w:t>
      </w:r>
      <w:r>
        <w:rPr>
          <w:spacing w:val="-1"/>
        </w:rPr>
        <w:t>best</w:t>
      </w:r>
      <w:r>
        <w:rPr>
          <w:spacing w:val="29"/>
        </w:rPr>
        <w:t xml:space="preserve"> </w:t>
      </w:r>
      <w:r>
        <w:rPr>
          <w:spacing w:val="-1"/>
        </w:rPr>
        <w:t>interest,</w:t>
      </w:r>
      <w:r>
        <w:rPr>
          <w:spacing w:val="1"/>
        </w:rPr>
        <w:t xml:space="preserve"> </w:t>
      </w:r>
      <w:r>
        <w:rPr>
          <w:spacing w:val="-1"/>
        </w:rPr>
        <w:t>the</w:t>
      </w:r>
      <w:r>
        <w:rPr>
          <w:spacing w:val="1"/>
        </w:rPr>
        <w:t xml:space="preserve"> </w:t>
      </w:r>
      <w:r>
        <w:rPr>
          <w:spacing w:val="-1"/>
        </w:rPr>
        <w:t>Government</w:t>
      </w:r>
      <w:r>
        <w:t xml:space="preserve"> </w:t>
      </w:r>
      <w:r>
        <w:rPr>
          <w:spacing w:val="-2"/>
        </w:rPr>
        <w:t>will</w:t>
      </w:r>
      <w:r>
        <w:t xml:space="preserve"> </w:t>
      </w:r>
      <w:r>
        <w:rPr>
          <w:spacing w:val="-1"/>
        </w:rPr>
        <w:t>evaluate</w:t>
      </w:r>
      <w:r>
        <w:rPr>
          <w:spacing w:val="1"/>
        </w:rPr>
        <w:t xml:space="preserve"> </w:t>
      </w:r>
      <w:r>
        <w:t>offers</w:t>
      </w:r>
      <w:r>
        <w:rPr>
          <w:spacing w:val="-7"/>
        </w:rPr>
        <w:t xml:space="preserve"> </w:t>
      </w:r>
      <w:r>
        <w:rPr>
          <w:spacing w:val="-1"/>
        </w:rPr>
        <w:t xml:space="preserve">for </w:t>
      </w:r>
      <w:r>
        <w:rPr>
          <w:spacing w:val="-2"/>
        </w:rPr>
        <w:t>award</w:t>
      </w:r>
      <w:r>
        <w:rPr>
          <w:spacing w:val="1"/>
        </w:rPr>
        <w:t xml:space="preserve"> </w:t>
      </w:r>
      <w:r>
        <w:rPr>
          <w:spacing w:val="-1"/>
        </w:rPr>
        <w:t>purposes</w:t>
      </w:r>
      <w:r>
        <w:t xml:space="preserve"> </w:t>
      </w:r>
      <w:r>
        <w:rPr>
          <w:spacing w:val="1"/>
        </w:rPr>
        <w:t>by</w:t>
      </w:r>
      <w:r>
        <w:rPr>
          <w:spacing w:val="-5"/>
        </w:rPr>
        <w:t xml:space="preserve"> </w:t>
      </w:r>
      <w:r>
        <w:rPr>
          <w:spacing w:val="-1"/>
        </w:rPr>
        <w:t xml:space="preserve">adding </w:t>
      </w:r>
      <w:r>
        <w:t>the</w:t>
      </w:r>
      <w:r>
        <w:rPr>
          <w:spacing w:val="75"/>
        </w:rPr>
        <w:t xml:space="preserve"> </w:t>
      </w:r>
      <w:r>
        <w:t>total</w:t>
      </w:r>
      <w:r>
        <w:rPr>
          <w:spacing w:val="-3"/>
        </w:rPr>
        <w:t xml:space="preserve"> </w:t>
      </w:r>
      <w:r>
        <w:rPr>
          <w:spacing w:val="-1"/>
        </w:rPr>
        <w:t>price</w:t>
      </w:r>
      <w:r>
        <w:rPr>
          <w:spacing w:val="-2"/>
        </w:rPr>
        <w:t xml:space="preserve"> </w:t>
      </w:r>
      <w:r>
        <w:rPr>
          <w:spacing w:val="1"/>
        </w:rPr>
        <w:t>for</w:t>
      </w:r>
      <w:r>
        <w:rPr>
          <w:spacing w:val="-3"/>
        </w:rPr>
        <w:t xml:space="preserve"> </w:t>
      </w:r>
      <w:r>
        <w:rPr>
          <w:spacing w:val="-1"/>
        </w:rPr>
        <w:t>all</w:t>
      </w:r>
      <w:r>
        <w:t xml:space="preserve"> </w:t>
      </w:r>
      <w:r>
        <w:rPr>
          <w:spacing w:val="-1"/>
        </w:rPr>
        <w:t>options</w:t>
      </w:r>
      <w:r>
        <w:t xml:space="preserve"> to</w:t>
      </w:r>
      <w:r>
        <w:rPr>
          <w:spacing w:val="1"/>
        </w:rPr>
        <w:t xml:space="preserve"> </w:t>
      </w:r>
      <w:r>
        <w:rPr>
          <w:spacing w:val="-1"/>
        </w:rPr>
        <w:t>the</w:t>
      </w:r>
      <w:r>
        <w:rPr>
          <w:spacing w:val="1"/>
        </w:rPr>
        <w:t xml:space="preserve"> </w:t>
      </w:r>
      <w:r>
        <w:rPr>
          <w:spacing w:val="-1"/>
        </w:rPr>
        <w:t>total</w:t>
      </w:r>
      <w:r>
        <w:rPr>
          <w:spacing w:val="-3"/>
        </w:rPr>
        <w:t xml:space="preserve"> </w:t>
      </w:r>
      <w:r>
        <w:rPr>
          <w:spacing w:val="-1"/>
        </w:rPr>
        <w:t>price</w:t>
      </w:r>
      <w:r>
        <w:rPr>
          <w:spacing w:val="-4"/>
        </w:rPr>
        <w:t xml:space="preserve"> </w:t>
      </w:r>
      <w:r>
        <w:rPr>
          <w:spacing w:val="1"/>
        </w:rPr>
        <w:t>for</w:t>
      </w:r>
      <w:r>
        <w:rPr>
          <w:spacing w:val="-3"/>
        </w:rPr>
        <w:t xml:space="preserve"> </w:t>
      </w:r>
      <w:r>
        <w:rPr>
          <w:spacing w:val="-2"/>
        </w:rPr>
        <w:t>the</w:t>
      </w:r>
      <w:r>
        <w:rPr>
          <w:spacing w:val="1"/>
        </w:rPr>
        <w:t xml:space="preserve"> </w:t>
      </w:r>
      <w:r>
        <w:t xml:space="preserve">basic </w:t>
      </w:r>
      <w:r>
        <w:rPr>
          <w:spacing w:val="-1"/>
        </w:rPr>
        <w:t>requirement.</w:t>
      </w:r>
      <w:r>
        <w:rPr>
          <w:spacing w:val="62"/>
        </w:rPr>
        <w:t xml:space="preserve"> </w:t>
      </w:r>
      <w:r>
        <w:t>The</w:t>
      </w:r>
      <w:r>
        <w:rPr>
          <w:spacing w:val="61"/>
        </w:rPr>
        <w:t xml:space="preserve"> </w:t>
      </w:r>
      <w:r>
        <w:rPr>
          <w:spacing w:val="-1"/>
        </w:rPr>
        <w:t>Government</w:t>
      </w:r>
      <w:r>
        <w:rPr>
          <w:spacing w:val="-2"/>
        </w:rPr>
        <w:t xml:space="preserve"> </w:t>
      </w:r>
      <w:r>
        <w:rPr>
          <w:spacing w:val="1"/>
        </w:rPr>
        <w:t>may</w:t>
      </w:r>
      <w:r>
        <w:rPr>
          <w:spacing w:val="-5"/>
        </w:rPr>
        <w:t xml:space="preserve"> </w:t>
      </w:r>
      <w:r>
        <w:t>determine</w:t>
      </w:r>
      <w:r>
        <w:rPr>
          <w:spacing w:val="-1"/>
        </w:rPr>
        <w:t xml:space="preserve"> that</w:t>
      </w:r>
      <w:r>
        <w:rPr>
          <w:spacing w:val="-2"/>
        </w:rPr>
        <w:t xml:space="preserve"> </w:t>
      </w:r>
      <w:r>
        <w:t>an</w:t>
      </w:r>
      <w:r>
        <w:rPr>
          <w:spacing w:val="1"/>
        </w:rPr>
        <w:t xml:space="preserve"> </w:t>
      </w:r>
      <w:r>
        <w:rPr>
          <w:spacing w:val="-1"/>
        </w:rPr>
        <w:t>offer</w:t>
      </w:r>
      <w:r>
        <w:t xml:space="preserve"> is</w:t>
      </w:r>
      <w:r>
        <w:rPr>
          <w:spacing w:val="-3"/>
        </w:rPr>
        <w:t xml:space="preserve"> </w:t>
      </w:r>
      <w:r>
        <w:rPr>
          <w:spacing w:val="-1"/>
        </w:rPr>
        <w:t>unacceptable</w:t>
      </w:r>
      <w:r>
        <w:rPr>
          <w:spacing w:val="1"/>
        </w:rPr>
        <w:t xml:space="preserve"> </w:t>
      </w:r>
      <w:r>
        <w:rPr>
          <w:spacing w:val="-3"/>
        </w:rPr>
        <w:t>if</w:t>
      </w:r>
      <w:r>
        <w:rPr>
          <w:spacing w:val="3"/>
        </w:rPr>
        <w:t xml:space="preserve"> </w:t>
      </w:r>
      <w:r>
        <w:rPr>
          <w:spacing w:val="-1"/>
        </w:rPr>
        <w:t>the option</w:t>
      </w:r>
      <w:r>
        <w:rPr>
          <w:spacing w:val="1"/>
        </w:rPr>
        <w:t xml:space="preserve"> </w:t>
      </w:r>
      <w:r>
        <w:rPr>
          <w:spacing w:val="-1"/>
        </w:rPr>
        <w:t>prices</w:t>
      </w:r>
      <w:r>
        <w:t xml:space="preserve"> </w:t>
      </w:r>
      <w:r>
        <w:rPr>
          <w:spacing w:val="-1"/>
        </w:rPr>
        <w:t>are</w:t>
      </w:r>
      <w:r>
        <w:rPr>
          <w:spacing w:val="67"/>
        </w:rPr>
        <w:t xml:space="preserve"> </w:t>
      </w:r>
      <w:r>
        <w:rPr>
          <w:spacing w:val="-1"/>
        </w:rPr>
        <w:t>materially</w:t>
      </w:r>
      <w:r>
        <w:rPr>
          <w:spacing w:val="-5"/>
        </w:rPr>
        <w:t xml:space="preserve"> </w:t>
      </w:r>
      <w:r>
        <w:rPr>
          <w:spacing w:val="-1"/>
        </w:rPr>
        <w:t>unbalanced.</w:t>
      </w:r>
      <w:r>
        <w:t xml:space="preserve"> </w:t>
      </w:r>
      <w:r>
        <w:rPr>
          <w:spacing w:val="4"/>
        </w:rPr>
        <w:t xml:space="preserve"> </w:t>
      </w:r>
      <w:r>
        <w:rPr>
          <w:spacing w:val="-1"/>
        </w:rPr>
        <w:t>Evaluation</w:t>
      </w:r>
      <w:r>
        <w:rPr>
          <w:spacing w:val="1"/>
        </w:rPr>
        <w:t xml:space="preserve"> </w:t>
      </w:r>
      <w:r>
        <w:rPr>
          <w:spacing w:val="-1"/>
        </w:rPr>
        <w:t>of</w:t>
      </w:r>
      <w:r>
        <w:rPr>
          <w:spacing w:val="3"/>
        </w:rPr>
        <w:t xml:space="preserve"> </w:t>
      </w:r>
      <w:r>
        <w:rPr>
          <w:spacing w:val="-1"/>
        </w:rPr>
        <w:t>options</w:t>
      </w:r>
      <w:r>
        <w:rPr>
          <w:spacing w:val="-5"/>
        </w:rPr>
        <w:t xml:space="preserve"> </w:t>
      </w:r>
      <w:r>
        <w:t xml:space="preserve">shall not </w:t>
      </w:r>
      <w:r>
        <w:rPr>
          <w:spacing w:val="-1"/>
        </w:rPr>
        <w:t>obligate</w:t>
      </w:r>
      <w:r>
        <w:rPr>
          <w:spacing w:val="1"/>
        </w:rPr>
        <w:t xml:space="preserve"> </w:t>
      </w:r>
      <w:r>
        <w:rPr>
          <w:spacing w:val="-1"/>
        </w:rPr>
        <w:t>the Government</w:t>
      </w:r>
      <w:r>
        <w:rPr>
          <w:spacing w:val="69"/>
        </w:rPr>
        <w:t xml:space="preserve"> </w:t>
      </w:r>
      <w:r>
        <w:t>to</w:t>
      </w:r>
      <w:r>
        <w:rPr>
          <w:spacing w:val="1"/>
        </w:rPr>
        <w:t xml:space="preserve"> </w:t>
      </w:r>
      <w:r>
        <w:rPr>
          <w:spacing w:val="-1"/>
        </w:rPr>
        <w:t>exercise</w:t>
      </w:r>
      <w:r>
        <w:t xml:space="preserve"> the</w:t>
      </w:r>
      <w:r>
        <w:rPr>
          <w:spacing w:val="1"/>
        </w:rPr>
        <w:t xml:space="preserve"> </w:t>
      </w:r>
      <w:r>
        <w:rPr>
          <w:spacing w:val="-1"/>
        </w:rPr>
        <w:t>option(s).</w:t>
      </w:r>
    </w:p>
    <w:p w:rsidR="004F1640" w:rsidRDefault="004F1640" w:rsidP="00ED32A2">
      <w:pPr>
        <w:tabs>
          <w:tab w:val="left" w:pos="900"/>
        </w:tabs>
        <w:spacing w:before="1"/>
        <w:ind w:firstLine="450"/>
        <w:rPr>
          <w:rFonts w:ascii="Arial" w:eastAsia="Arial" w:hAnsi="Arial" w:cs="Arial"/>
          <w:sz w:val="24"/>
          <w:szCs w:val="24"/>
        </w:rPr>
      </w:pPr>
    </w:p>
    <w:p w:rsidR="004F1640" w:rsidRDefault="004F1640" w:rsidP="00ED32A2">
      <w:pPr>
        <w:pStyle w:val="BodyText"/>
        <w:tabs>
          <w:tab w:val="left" w:pos="900"/>
        </w:tabs>
        <w:ind w:left="0" w:right="146" w:firstLine="450"/>
        <w:jc w:val="center"/>
      </w:pPr>
      <w:r>
        <w:rPr>
          <w:spacing w:val="-1"/>
        </w:rPr>
        <w:t>(End</w:t>
      </w:r>
      <w:r>
        <w:rPr>
          <w:spacing w:val="1"/>
        </w:rPr>
        <w:t xml:space="preserve"> </w:t>
      </w:r>
      <w:r>
        <w:rPr>
          <w:spacing w:val="-1"/>
        </w:rPr>
        <w:t>of</w:t>
      </w:r>
      <w:r>
        <w:rPr>
          <w:spacing w:val="3"/>
        </w:rPr>
        <w:t xml:space="preserve"> </w:t>
      </w:r>
      <w:r>
        <w:rPr>
          <w:spacing w:val="-1"/>
        </w:rPr>
        <w:t>provision)</w:t>
      </w:r>
    </w:p>
    <w:p w:rsidR="004F1640" w:rsidRDefault="004F1640" w:rsidP="00ED32A2">
      <w:pPr>
        <w:tabs>
          <w:tab w:val="left" w:pos="900"/>
        </w:tabs>
        <w:spacing w:before="6"/>
        <w:ind w:firstLine="450"/>
        <w:rPr>
          <w:rFonts w:ascii="Arial" w:eastAsia="Arial" w:hAnsi="Arial" w:cs="Arial"/>
          <w:sz w:val="16"/>
          <w:szCs w:val="16"/>
        </w:rPr>
      </w:pPr>
    </w:p>
    <w:p w:rsidR="004F1640" w:rsidRDefault="004F1640" w:rsidP="00ED32A2">
      <w:pPr>
        <w:pStyle w:val="Heading1"/>
        <w:spacing w:before="69"/>
        <w:ind w:left="0"/>
        <w:rPr>
          <w:b w:val="0"/>
          <w:bCs w:val="0"/>
          <w:u w:val="none"/>
        </w:rPr>
      </w:pPr>
      <w:r w:rsidRPr="00F57846">
        <w:rPr>
          <w:spacing w:val="-1"/>
        </w:rPr>
        <w:t>852.273-</w:t>
      </w:r>
      <w:proofErr w:type="gramStart"/>
      <w:r w:rsidRPr="00F57846">
        <w:rPr>
          <w:spacing w:val="-1"/>
        </w:rPr>
        <w:t>73</w:t>
      </w:r>
      <w:r w:rsidRPr="00F57846">
        <w:t xml:space="preserve"> </w:t>
      </w:r>
      <w:r w:rsidRPr="00F57846">
        <w:rPr>
          <w:spacing w:val="1"/>
        </w:rPr>
        <w:t xml:space="preserve"> </w:t>
      </w:r>
      <w:r w:rsidRPr="00F57846">
        <w:rPr>
          <w:spacing w:val="-1"/>
        </w:rPr>
        <w:t>Evaluation</w:t>
      </w:r>
      <w:proofErr w:type="gramEnd"/>
      <w:r w:rsidRPr="00F57846">
        <w:rPr>
          <w:spacing w:val="1"/>
        </w:rPr>
        <w:t xml:space="preserve"> </w:t>
      </w:r>
      <w:r w:rsidRPr="00F57846">
        <w:rPr>
          <w:rFonts w:cs="Arial"/>
        </w:rPr>
        <w:t>–</w:t>
      </w:r>
      <w:r w:rsidRPr="00F57846">
        <w:rPr>
          <w:rFonts w:cs="Arial"/>
          <w:spacing w:val="1"/>
        </w:rPr>
        <w:t xml:space="preserve"> </w:t>
      </w:r>
      <w:r w:rsidRPr="00F57846">
        <w:rPr>
          <w:spacing w:val="-1"/>
        </w:rPr>
        <w:t>health-care</w:t>
      </w:r>
      <w:r w:rsidRPr="00F57846">
        <w:rPr>
          <w:spacing w:val="6"/>
        </w:rPr>
        <w:t xml:space="preserve"> </w:t>
      </w:r>
      <w:r w:rsidRPr="00F57846">
        <w:rPr>
          <w:spacing w:val="-1"/>
        </w:rPr>
        <w:t>resources</w:t>
      </w:r>
      <w:r>
        <w:rPr>
          <w:spacing w:val="-1"/>
          <w:u w:val="none"/>
        </w:rPr>
        <w:t>.</w:t>
      </w:r>
    </w:p>
    <w:p w:rsidR="004F1640" w:rsidRDefault="004F1640" w:rsidP="004F1640">
      <w:pPr>
        <w:spacing w:before="9"/>
        <w:rPr>
          <w:rFonts w:ascii="Arial" w:eastAsia="Arial" w:hAnsi="Arial" w:cs="Arial"/>
          <w:b/>
          <w:bCs/>
          <w:sz w:val="17"/>
          <w:szCs w:val="17"/>
        </w:rPr>
      </w:pPr>
    </w:p>
    <w:p w:rsidR="004F1640" w:rsidRDefault="004F1640" w:rsidP="00ED32A2">
      <w:pPr>
        <w:pStyle w:val="BodyText"/>
        <w:spacing w:before="69"/>
        <w:ind w:left="0" w:right="382" w:firstLine="535"/>
      </w:pPr>
      <w:r>
        <w:t xml:space="preserve">As </w:t>
      </w:r>
      <w:r>
        <w:rPr>
          <w:spacing w:val="-1"/>
        </w:rPr>
        <w:t>prescribed</w:t>
      </w:r>
      <w:r>
        <w:rPr>
          <w:spacing w:val="1"/>
        </w:rPr>
        <w:t xml:space="preserve"> </w:t>
      </w:r>
      <w:r>
        <w:rPr>
          <w:spacing w:val="-1"/>
        </w:rPr>
        <w:t>in 873.110(d),</w:t>
      </w:r>
      <w:r>
        <w:t xml:space="preserve"> </w:t>
      </w:r>
      <w:r>
        <w:rPr>
          <w:spacing w:val="-1"/>
        </w:rPr>
        <w:t>in</w:t>
      </w:r>
      <w:r>
        <w:rPr>
          <w:spacing w:val="1"/>
        </w:rPr>
        <w:t xml:space="preserve"> </w:t>
      </w:r>
      <w:r>
        <w:rPr>
          <w:spacing w:val="-1"/>
        </w:rPr>
        <w:t>lieu</w:t>
      </w:r>
      <w:r>
        <w:rPr>
          <w:spacing w:val="1"/>
        </w:rPr>
        <w:t xml:space="preserve"> </w:t>
      </w:r>
      <w:r>
        <w:rPr>
          <w:spacing w:val="-1"/>
        </w:rPr>
        <w:t>of</w:t>
      </w:r>
      <w:r>
        <w:rPr>
          <w:spacing w:val="3"/>
        </w:rPr>
        <w:t xml:space="preserve"> </w:t>
      </w:r>
      <w:r>
        <w:rPr>
          <w:spacing w:val="-1"/>
        </w:rPr>
        <w:t>FAR</w:t>
      </w:r>
      <w:r>
        <w:t xml:space="preserve"> </w:t>
      </w:r>
      <w:r>
        <w:rPr>
          <w:spacing w:val="-2"/>
        </w:rPr>
        <w:t>provision</w:t>
      </w:r>
      <w:r>
        <w:rPr>
          <w:spacing w:val="1"/>
        </w:rPr>
        <w:t xml:space="preserve"> </w:t>
      </w:r>
      <w:hyperlink r:id="rId115" w:anchor="se48.2.52_1212_61" w:history="1">
        <w:r w:rsidRPr="00827FCF">
          <w:rPr>
            <w:rStyle w:val="Hyperlink"/>
            <w:spacing w:val="-1"/>
          </w:rPr>
          <w:t>52.212-2</w:t>
        </w:r>
      </w:hyperlink>
      <w:r>
        <w:rPr>
          <w:spacing w:val="-1"/>
        </w:rPr>
        <w:t>,</w:t>
      </w:r>
      <w:r>
        <w:t xml:space="preserve"> </w:t>
      </w:r>
      <w:r>
        <w:rPr>
          <w:spacing w:val="-2"/>
        </w:rPr>
        <w:t>the</w:t>
      </w:r>
      <w:r>
        <w:rPr>
          <w:spacing w:val="71"/>
        </w:rPr>
        <w:t xml:space="preserve"> </w:t>
      </w:r>
      <w:r>
        <w:rPr>
          <w:spacing w:val="-1"/>
        </w:rPr>
        <w:t xml:space="preserve">contracting </w:t>
      </w:r>
      <w:r>
        <w:t>officer</w:t>
      </w:r>
      <w:r>
        <w:rPr>
          <w:spacing w:val="-6"/>
        </w:rPr>
        <w:t xml:space="preserve"> </w:t>
      </w:r>
      <w:r>
        <w:rPr>
          <w:spacing w:val="1"/>
        </w:rPr>
        <w:t>may</w:t>
      </w:r>
      <w:r>
        <w:rPr>
          <w:spacing w:val="-4"/>
        </w:rPr>
        <w:t xml:space="preserve"> </w:t>
      </w:r>
      <w:r>
        <w:rPr>
          <w:spacing w:val="-1"/>
        </w:rPr>
        <w:t>insert</w:t>
      </w:r>
      <w:r>
        <w:t xml:space="preserve"> a</w:t>
      </w:r>
      <w:r>
        <w:rPr>
          <w:spacing w:val="1"/>
        </w:rPr>
        <w:t xml:space="preserve"> </w:t>
      </w:r>
      <w:r>
        <w:rPr>
          <w:spacing w:val="-1"/>
        </w:rPr>
        <w:t>provision</w:t>
      </w:r>
      <w:r>
        <w:rPr>
          <w:spacing w:val="1"/>
        </w:rPr>
        <w:t xml:space="preserve"> </w:t>
      </w:r>
      <w:r>
        <w:rPr>
          <w:spacing w:val="-1"/>
        </w:rPr>
        <w:t>substantially</w:t>
      </w:r>
      <w:r>
        <w:rPr>
          <w:spacing w:val="-5"/>
        </w:rPr>
        <w:t xml:space="preserve"> </w:t>
      </w:r>
      <w:r>
        <w:t>as</w:t>
      </w:r>
      <w:r>
        <w:rPr>
          <w:spacing w:val="-2"/>
        </w:rPr>
        <w:t xml:space="preserve"> </w:t>
      </w:r>
      <w:r>
        <w:t>follows:</w:t>
      </w:r>
    </w:p>
    <w:p w:rsidR="004F1640" w:rsidRDefault="004F1640" w:rsidP="00ED32A2">
      <w:pPr>
        <w:rPr>
          <w:rFonts w:ascii="Arial" w:eastAsia="Arial" w:hAnsi="Arial" w:cs="Arial"/>
          <w:sz w:val="24"/>
          <w:szCs w:val="24"/>
        </w:rPr>
      </w:pPr>
    </w:p>
    <w:p w:rsidR="004F1640" w:rsidRDefault="004F1640" w:rsidP="004F1640">
      <w:pPr>
        <w:ind w:left="1710"/>
        <w:rPr>
          <w:rFonts w:ascii="Arial" w:eastAsia="Arial" w:hAnsi="Arial" w:cs="Arial"/>
          <w:sz w:val="24"/>
          <w:szCs w:val="24"/>
        </w:rPr>
      </w:pPr>
      <w:r>
        <w:rPr>
          <w:rFonts w:ascii="Arial" w:eastAsia="Arial" w:hAnsi="Arial" w:cs="Arial"/>
          <w:b/>
          <w:bCs/>
          <w:spacing w:val="-1"/>
          <w:sz w:val="24"/>
          <w:szCs w:val="24"/>
        </w:rPr>
        <w:t>E</w:t>
      </w:r>
      <w:r>
        <w:rPr>
          <w:rFonts w:ascii="Arial" w:eastAsia="Arial" w:hAnsi="Arial" w:cs="Arial"/>
          <w:b/>
          <w:bCs/>
          <w:spacing w:val="-1"/>
          <w:sz w:val="19"/>
          <w:szCs w:val="19"/>
        </w:rPr>
        <w:t>VALUATION</w:t>
      </w:r>
      <w:r>
        <w:rPr>
          <w:rFonts w:ascii="Arial" w:eastAsia="Arial" w:hAnsi="Arial" w:cs="Arial"/>
          <w:b/>
          <w:bCs/>
          <w:spacing w:val="-19"/>
          <w:sz w:val="19"/>
          <w:szCs w:val="19"/>
        </w:rPr>
        <w:t xml:space="preserve"> </w:t>
      </w:r>
      <w:r>
        <w:rPr>
          <w:rFonts w:ascii="Arial" w:eastAsia="Arial" w:hAnsi="Arial" w:cs="Arial"/>
          <w:b/>
          <w:bCs/>
          <w:sz w:val="24"/>
          <w:szCs w:val="24"/>
        </w:rPr>
        <w:t>–</w:t>
      </w:r>
      <w:r>
        <w:rPr>
          <w:rFonts w:ascii="Arial" w:eastAsia="Arial" w:hAnsi="Arial" w:cs="Arial"/>
          <w:b/>
          <w:bCs/>
          <w:spacing w:val="-19"/>
          <w:sz w:val="24"/>
          <w:szCs w:val="24"/>
        </w:rPr>
        <w:t xml:space="preserve"> </w:t>
      </w:r>
      <w:r>
        <w:rPr>
          <w:rFonts w:ascii="Arial" w:eastAsia="Arial" w:hAnsi="Arial" w:cs="Arial"/>
          <w:b/>
          <w:bCs/>
          <w:sz w:val="24"/>
          <w:szCs w:val="24"/>
        </w:rPr>
        <w:t>H</w:t>
      </w:r>
      <w:r>
        <w:rPr>
          <w:rFonts w:ascii="Arial" w:eastAsia="Arial" w:hAnsi="Arial" w:cs="Arial"/>
          <w:b/>
          <w:bCs/>
          <w:sz w:val="19"/>
          <w:szCs w:val="19"/>
        </w:rPr>
        <w:t>EALTH</w:t>
      </w:r>
      <w:r>
        <w:rPr>
          <w:rFonts w:ascii="Arial" w:eastAsia="Arial" w:hAnsi="Arial" w:cs="Arial"/>
          <w:b/>
          <w:bCs/>
          <w:sz w:val="24"/>
          <w:szCs w:val="24"/>
        </w:rPr>
        <w:t>-C</w:t>
      </w:r>
      <w:r>
        <w:rPr>
          <w:rFonts w:ascii="Arial" w:eastAsia="Arial" w:hAnsi="Arial" w:cs="Arial"/>
          <w:b/>
          <w:bCs/>
          <w:sz w:val="19"/>
          <w:szCs w:val="19"/>
        </w:rPr>
        <w:t>ARE</w:t>
      </w:r>
      <w:r>
        <w:rPr>
          <w:rFonts w:ascii="Arial" w:eastAsia="Arial" w:hAnsi="Arial" w:cs="Arial"/>
          <w:b/>
          <w:bCs/>
          <w:spacing w:val="-15"/>
          <w:sz w:val="19"/>
          <w:szCs w:val="19"/>
        </w:rPr>
        <w:t xml:space="preserve"> </w:t>
      </w:r>
      <w:r>
        <w:rPr>
          <w:rFonts w:ascii="Arial" w:eastAsia="Arial" w:hAnsi="Arial" w:cs="Arial"/>
          <w:b/>
          <w:bCs/>
          <w:spacing w:val="-1"/>
          <w:sz w:val="24"/>
          <w:szCs w:val="24"/>
        </w:rPr>
        <w:t>R</w:t>
      </w:r>
      <w:r>
        <w:rPr>
          <w:rFonts w:ascii="Arial" w:eastAsia="Arial" w:hAnsi="Arial" w:cs="Arial"/>
          <w:b/>
          <w:bCs/>
          <w:spacing w:val="-1"/>
          <w:sz w:val="19"/>
          <w:szCs w:val="19"/>
        </w:rPr>
        <w:t>ESOURCES</w:t>
      </w:r>
      <w:r>
        <w:rPr>
          <w:rFonts w:ascii="Arial" w:eastAsia="Arial" w:hAnsi="Arial" w:cs="Arial"/>
          <w:b/>
          <w:bCs/>
          <w:spacing w:val="-15"/>
          <w:sz w:val="19"/>
          <w:szCs w:val="19"/>
        </w:rPr>
        <w:t xml:space="preserve"> </w:t>
      </w:r>
      <w:r>
        <w:rPr>
          <w:rFonts w:ascii="Arial" w:eastAsia="Arial" w:hAnsi="Arial" w:cs="Arial"/>
          <w:b/>
          <w:bCs/>
          <w:sz w:val="24"/>
          <w:szCs w:val="24"/>
        </w:rPr>
        <w:t>(JAN</w:t>
      </w:r>
      <w:r>
        <w:rPr>
          <w:rFonts w:ascii="Arial" w:eastAsia="Arial" w:hAnsi="Arial" w:cs="Arial"/>
          <w:b/>
          <w:bCs/>
          <w:spacing w:val="-22"/>
          <w:sz w:val="24"/>
          <w:szCs w:val="24"/>
        </w:rPr>
        <w:t xml:space="preserve"> </w:t>
      </w:r>
      <w:r>
        <w:rPr>
          <w:rFonts w:ascii="Arial" w:eastAsia="Arial" w:hAnsi="Arial" w:cs="Arial"/>
          <w:b/>
          <w:bCs/>
          <w:sz w:val="24"/>
          <w:szCs w:val="24"/>
        </w:rPr>
        <w:t>2003)</w:t>
      </w:r>
    </w:p>
    <w:p w:rsidR="004F1640" w:rsidRDefault="004F1640" w:rsidP="004F1640">
      <w:pPr>
        <w:rPr>
          <w:rFonts w:ascii="Arial" w:eastAsia="Arial" w:hAnsi="Arial" w:cs="Arial"/>
          <w:b/>
          <w:bCs/>
          <w:sz w:val="24"/>
          <w:szCs w:val="24"/>
        </w:rPr>
      </w:pPr>
    </w:p>
    <w:p w:rsidR="004F1640" w:rsidRDefault="004F1640" w:rsidP="00ED32A2">
      <w:pPr>
        <w:pStyle w:val="BodyText"/>
        <w:numPr>
          <w:ilvl w:val="0"/>
          <w:numId w:val="1"/>
        </w:numPr>
        <w:tabs>
          <w:tab w:val="left" w:pos="990"/>
        </w:tabs>
        <w:ind w:left="0" w:right="333" w:firstLine="536"/>
      </w:pPr>
      <w:r>
        <w:t>The</w:t>
      </w:r>
      <w:r>
        <w:rPr>
          <w:spacing w:val="1"/>
        </w:rPr>
        <w:t xml:space="preserve"> </w:t>
      </w:r>
      <w:r>
        <w:rPr>
          <w:spacing w:val="-1"/>
        </w:rPr>
        <w:t>Government</w:t>
      </w:r>
      <w:r>
        <w:rPr>
          <w:spacing w:val="-2"/>
        </w:rPr>
        <w:t xml:space="preserve"> will</w:t>
      </w:r>
      <w:r>
        <w:t xml:space="preserve"> </w:t>
      </w:r>
      <w:r>
        <w:rPr>
          <w:spacing w:val="-1"/>
        </w:rPr>
        <w:t>award</w:t>
      </w:r>
      <w:r>
        <w:rPr>
          <w:spacing w:val="1"/>
        </w:rPr>
        <w:t xml:space="preserve"> </w:t>
      </w:r>
      <w:r>
        <w:t>a</w:t>
      </w:r>
      <w:r>
        <w:rPr>
          <w:spacing w:val="1"/>
        </w:rPr>
        <w:t xml:space="preserve"> </w:t>
      </w:r>
      <w:r>
        <w:rPr>
          <w:spacing w:val="-1"/>
        </w:rPr>
        <w:t>contract</w:t>
      </w:r>
      <w:r>
        <w:rPr>
          <w:spacing w:val="1"/>
        </w:rPr>
        <w:t xml:space="preserve"> </w:t>
      </w:r>
      <w:r>
        <w:rPr>
          <w:spacing w:val="-1"/>
        </w:rPr>
        <w:t xml:space="preserve">resulting </w:t>
      </w:r>
      <w:r>
        <w:t>from</w:t>
      </w:r>
      <w:r>
        <w:rPr>
          <w:spacing w:val="-1"/>
        </w:rPr>
        <w:t xml:space="preserve"> </w:t>
      </w:r>
      <w:r>
        <w:t xml:space="preserve">this </w:t>
      </w:r>
      <w:r>
        <w:rPr>
          <w:spacing w:val="-1"/>
        </w:rPr>
        <w:t>solicitation</w:t>
      </w:r>
      <w:r>
        <w:rPr>
          <w:spacing w:val="1"/>
        </w:rPr>
        <w:t xml:space="preserve"> </w:t>
      </w:r>
      <w:r>
        <w:rPr>
          <w:spacing w:val="-1"/>
        </w:rPr>
        <w:t>to</w:t>
      </w:r>
      <w:r>
        <w:rPr>
          <w:spacing w:val="65"/>
        </w:rPr>
        <w:t xml:space="preserve"> </w:t>
      </w:r>
      <w:r>
        <w:t>the</w:t>
      </w:r>
      <w:r>
        <w:rPr>
          <w:spacing w:val="1"/>
        </w:rPr>
        <w:t xml:space="preserve"> </w:t>
      </w:r>
      <w:r>
        <w:rPr>
          <w:spacing w:val="-1"/>
        </w:rPr>
        <w:t>responsible</w:t>
      </w:r>
      <w:r>
        <w:rPr>
          <w:spacing w:val="1"/>
        </w:rPr>
        <w:t xml:space="preserve"> </w:t>
      </w:r>
      <w:r>
        <w:rPr>
          <w:spacing w:val="-1"/>
        </w:rPr>
        <w:t>offeror</w:t>
      </w:r>
      <w:r>
        <w:rPr>
          <w:spacing w:val="-7"/>
        </w:rPr>
        <w:t xml:space="preserve"> </w:t>
      </w:r>
      <w:r>
        <w:rPr>
          <w:spacing w:val="-2"/>
        </w:rPr>
        <w:t>whose</w:t>
      </w:r>
      <w:r>
        <w:rPr>
          <w:spacing w:val="1"/>
        </w:rPr>
        <w:t xml:space="preserve"> </w:t>
      </w:r>
      <w:r>
        <w:t xml:space="preserve">offer, </w:t>
      </w:r>
      <w:r>
        <w:rPr>
          <w:spacing w:val="-1"/>
        </w:rPr>
        <w:t xml:space="preserve">conforming </w:t>
      </w:r>
      <w:r>
        <w:t>to</w:t>
      </w:r>
      <w:r>
        <w:rPr>
          <w:spacing w:val="1"/>
        </w:rPr>
        <w:t xml:space="preserve"> </w:t>
      </w:r>
      <w:r>
        <w:t>the</w:t>
      </w:r>
      <w:r>
        <w:rPr>
          <w:spacing w:val="-1"/>
        </w:rPr>
        <w:t xml:space="preserve"> solicitation,</w:t>
      </w:r>
      <w:r>
        <w:t xml:space="preserve"> </w:t>
      </w:r>
      <w:r>
        <w:rPr>
          <w:spacing w:val="-2"/>
        </w:rPr>
        <w:t>will</w:t>
      </w:r>
      <w:r>
        <w:rPr>
          <w:spacing w:val="4"/>
        </w:rPr>
        <w:t xml:space="preserve"> </w:t>
      </w:r>
      <w:r>
        <w:t>be</w:t>
      </w:r>
      <w:r>
        <w:rPr>
          <w:spacing w:val="-1"/>
        </w:rPr>
        <w:t xml:space="preserve"> </w:t>
      </w:r>
      <w:r>
        <w:rPr>
          <w:spacing w:val="1"/>
        </w:rPr>
        <w:t>most</w:t>
      </w:r>
      <w:r>
        <w:rPr>
          <w:spacing w:val="57"/>
        </w:rPr>
        <w:t xml:space="preserve"> </w:t>
      </w:r>
      <w:r>
        <w:rPr>
          <w:spacing w:val="-1"/>
        </w:rPr>
        <w:t>advantageous</w:t>
      </w:r>
      <w:r>
        <w:t xml:space="preserve"> to</w:t>
      </w:r>
      <w:r>
        <w:rPr>
          <w:spacing w:val="1"/>
        </w:rPr>
        <w:t xml:space="preserve"> </w:t>
      </w:r>
      <w:r>
        <w:rPr>
          <w:spacing w:val="-1"/>
        </w:rPr>
        <w:t>the</w:t>
      </w:r>
      <w:r>
        <w:rPr>
          <w:spacing w:val="1"/>
        </w:rPr>
        <w:t xml:space="preserve"> </w:t>
      </w:r>
      <w:r>
        <w:rPr>
          <w:spacing w:val="-1"/>
        </w:rPr>
        <w:t>Government,</w:t>
      </w:r>
      <w:r>
        <w:t xml:space="preserve"> </w:t>
      </w:r>
      <w:r>
        <w:rPr>
          <w:spacing w:val="-1"/>
        </w:rPr>
        <w:t>price</w:t>
      </w:r>
      <w:r>
        <w:rPr>
          <w:spacing w:val="-2"/>
        </w:rPr>
        <w:t xml:space="preserve"> </w:t>
      </w:r>
      <w:r>
        <w:rPr>
          <w:spacing w:val="-1"/>
        </w:rPr>
        <w:t>and</w:t>
      </w:r>
      <w:r>
        <w:rPr>
          <w:spacing w:val="1"/>
        </w:rPr>
        <w:t xml:space="preserve"> </w:t>
      </w:r>
      <w:r>
        <w:t>other</w:t>
      </w:r>
      <w:r>
        <w:rPr>
          <w:spacing w:val="-6"/>
        </w:rPr>
        <w:t xml:space="preserve"> </w:t>
      </w:r>
      <w:r>
        <w:t xml:space="preserve">factors </w:t>
      </w:r>
      <w:r>
        <w:rPr>
          <w:spacing w:val="-1"/>
        </w:rPr>
        <w:t>considered.</w:t>
      </w:r>
      <w:r>
        <w:rPr>
          <w:spacing w:val="62"/>
        </w:rPr>
        <w:t xml:space="preserve"> </w:t>
      </w:r>
      <w:r>
        <w:rPr>
          <w:spacing w:val="1"/>
        </w:rPr>
        <w:t>The</w:t>
      </w:r>
      <w:r>
        <w:rPr>
          <w:spacing w:val="43"/>
        </w:rPr>
        <w:t xml:space="preserve"> </w:t>
      </w:r>
      <w:r>
        <w:rPr>
          <w:spacing w:val="-1"/>
        </w:rPr>
        <w:t xml:space="preserve">following </w:t>
      </w:r>
      <w:r>
        <w:t>information</w:t>
      </w:r>
      <w:r>
        <w:rPr>
          <w:spacing w:val="-1"/>
        </w:rPr>
        <w:t xml:space="preserve"> or</w:t>
      </w:r>
      <w:r>
        <w:t xml:space="preserve"> factors</w:t>
      </w:r>
      <w:r>
        <w:rPr>
          <w:spacing w:val="-3"/>
        </w:rPr>
        <w:t xml:space="preserve"> </w:t>
      </w:r>
      <w:r>
        <w:rPr>
          <w:spacing w:val="-1"/>
        </w:rPr>
        <w:t>shall</w:t>
      </w:r>
      <w:r>
        <w:t xml:space="preserve"> be</w:t>
      </w:r>
      <w:r>
        <w:rPr>
          <w:spacing w:val="-1"/>
        </w:rPr>
        <w:t xml:space="preserve"> used</w:t>
      </w:r>
      <w:r>
        <w:rPr>
          <w:spacing w:val="-4"/>
        </w:rPr>
        <w:t xml:space="preserve"> </w:t>
      </w:r>
      <w:r>
        <w:t>to</w:t>
      </w:r>
      <w:r>
        <w:rPr>
          <w:spacing w:val="1"/>
        </w:rPr>
        <w:t xml:space="preserve"> </w:t>
      </w:r>
      <w:r>
        <w:rPr>
          <w:spacing w:val="-1"/>
        </w:rPr>
        <w:t>evaluate</w:t>
      </w:r>
      <w:r>
        <w:rPr>
          <w:spacing w:val="1"/>
        </w:rPr>
        <w:t xml:space="preserve"> </w:t>
      </w:r>
      <w:r>
        <w:rPr>
          <w:spacing w:val="-1"/>
        </w:rPr>
        <w:t>offers:</w:t>
      </w:r>
    </w:p>
    <w:p w:rsidR="004F1640" w:rsidRDefault="004F1640" w:rsidP="00ED32A2">
      <w:pPr>
        <w:tabs>
          <w:tab w:val="left" w:pos="990"/>
        </w:tabs>
        <w:spacing w:before="1"/>
        <w:rPr>
          <w:rFonts w:ascii="Arial" w:eastAsia="Arial" w:hAnsi="Arial" w:cs="Arial"/>
          <w:sz w:val="24"/>
          <w:szCs w:val="24"/>
        </w:rPr>
      </w:pPr>
    </w:p>
    <w:p w:rsidR="004F1640" w:rsidRDefault="004F1640" w:rsidP="00ED32A2">
      <w:pPr>
        <w:pStyle w:val="BodyText"/>
        <w:ind w:left="0" w:right="305" w:firstLine="0"/>
      </w:pPr>
      <w:r>
        <w:rPr>
          <w:spacing w:val="-1"/>
        </w:rPr>
        <w:t>[</w:t>
      </w:r>
      <w:r>
        <w:rPr>
          <w:spacing w:val="-1"/>
          <w:u w:val="single" w:color="000000"/>
        </w:rPr>
        <w:t xml:space="preserve">Contracting </w:t>
      </w:r>
      <w:r>
        <w:rPr>
          <w:u w:val="single" w:color="000000"/>
        </w:rPr>
        <w:t xml:space="preserve">officer </w:t>
      </w:r>
      <w:r>
        <w:rPr>
          <w:spacing w:val="-2"/>
          <w:u w:val="single" w:color="000000"/>
        </w:rPr>
        <w:t>insert</w:t>
      </w:r>
      <w:r>
        <w:rPr>
          <w:u w:val="single" w:color="000000"/>
        </w:rPr>
        <w:t xml:space="preserve"> </w:t>
      </w:r>
      <w:r>
        <w:rPr>
          <w:spacing w:val="-1"/>
          <w:u w:val="single" w:color="000000"/>
        </w:rPr>
        <w:t>evaluation</w:t>
      </w:r>
      <w:r>
        <w:rPr>
          <w:spacing w:val="1"/>
          <w:u w:val="single" w:color="000000"/>
        </w:rPr>
        <w:t xml:space="preserve"> </w:t>
      </w:r>
      <w:r>
        <w:rPr>
          <w:spacing w:val="-1"/>
          <w:u w:val="single" w:color="000000"/>
        </w:rPr>
        <w:t>information</w:t>
      </w:r>
      <w:r>
        <w:rPr>
          <w:spacing w:val="1"/>
          <w:u w:val="single" w:color="000000"/>
        </w:rPr>
        <w:t xml:space="preserve"> </w:t>
      </w:r>
      <w:r>
        <w:rPr>
          <w:u w:val="single" w:color="000000"/>
        </w:rPr>
        <w:t>or</w:t>
      </w:r>
      <w:r>
        <w:rPr>
          <w:spacing w:val="-3"/>
          <w:u w:val="single" w:color="000000"/>
        </w:rPr>
        <w:t xml:space="preserve"> </w:t>
      </w:r>
      <w:r>
        <w:rPr>
          <w:spacing w:val="-1"/>
          <w:u w:val="single" w:color="000000"/>
        </w:rPr>
        <w:t>factors,</w:t>
      </w:r>
      <w:r>
        <w:rPr>
          <w:spacing w:val="-2"/>
          <w:u w:val="single" w:color="000000"/>
        </w:rPr>
        <w:t xml:space="preserve"> </w:t>
      </w:r>
      <w:r>
        <w:rPr>
          <w:u w:val="single" w:color="000000"/>
        </w:rPr>
        <w:t>such</w:t>
      </w:r>
      <w:r>
        <w:rPr>
          <w:spacing w:val="-1"/>
          <w:u w:val="single" w:color="000000"/>
        </w:rPr>
        <w:t xml:space="preserve"> </w:t>
      </w:r>
      <w:r>
        <w:rPr>
          <w:u w:val="single" w:color="000000"/>
        </w:rPr>
        <w:t xml:space="preserve">as </w:t>
      </w:r>
      <w:r>
        <w:rPr>
          <w:spacing w:val="-1"/>
          <w:u w:val="single" w:color="000000"/>
        </w:rPr>
        <w:t>technical</w:t>
      </w:r>
      <w:r>
        <w:rPr>
          <w:spacing w:val="67"/>
        </w:rPr>
        <w:t xml:space="preserve"> </w:t>
      </w:r>
      <w:r>
        <w:rPr>
          <w:spacing w:val="-1"/>
          <w:u w:val="single" w:color="000000"/>
        </w:rPr>
        <w:t>capability</w:t>
      </w:r>
      <w:r>
        <w:rPr>
          <w:spacing w:val="-5"/>
          <w:u w:val="single" w:color="000000"/>
        </w:rPr>
        <w:t xml:space="preserve"> </w:t>
      </w:r>
      <w:r>
        <w:rPr>
          <w:u w:val="single" w:color="000000"/>
        </w:rPr>
        <w:t xml:space="preserve">to meet </w:t>
      </w:r>
      <w:r>
        <w:rPr>
          <w:spacing w:val="-1"/>
          <w:u w:val="single" w:color="000000"/>
        </w:rPr>
        <w:t>the Governmen</w:t>
      </w:r>
      <w:r>
        <w:rPr>
          <w:rFonts w:cs="Arial"/>
          <w:spacing w:val="-1"/>
          <w:u w:val="single" w:color="000000"/>
        </w:rPr>
        <w:t>t’s</w:t>
      </w:r>
      <w:r>
        <w:rPr>
          <w:rFonts w:cs="Arial"/>
          <w:u w:val="single" w:color="000000"/>
        </w:rPr>
        <w:t xml:space="preserve"> </w:t>
      </w:r>
      <w:r>
        <w:rPr>
          <w:spacing w:val="-1"/>
          <w:u w:val="single" w:color="000000"/>
        </w:rPr>
        <w:t xml:space="preserve">requirements, </w:t>
      </w:r>
      <w:r>
        <w:rPr>
          <w:u w:val="single" w:color="000000"/>
        </w:rPr>
        <w:t xml:space="preserve">past </w:t>
      </w:r>
      <w:r>
        <w:rPr>
          <w:spacing w:val="-1"/>
          <w:u w:val="single" w:color="000000"/>
        </w:rPr>
        <w:t>performance,</w:t>
      </w:r>
      <w:r>
        <w:rPr>
          <w:u w:val="single" w:color="000000"/>
        </w:rPr>
        <w:t xml:space="preserve"> or </w:t>
      </w:r>
      <w:r>
        <w:rPr>
          <w:spacing w:val="-1"/>
          <w:u w:val="single" w:color="000000"/>
        </w:rPr>
        <w:t>such</w:t>
      </w:r>
      <w:r>
        <w:rPr>
          <w:spacing w:val="77"/>
        </w:rPr>
        <w:t xml:space="preserve"> </w:t>
      </w:r>
      <w:r>
        <w:rPr>
          <w:u w:val="single" w:color="000000"/>
        </w:rPr>
        <w:t>other</w:t>
      </w:r>
      <w:r>
        <w:rPr>
          <w:spacing w:val="-3"/>
          <w:u w:val="single" w:color="000000"/>
        </w:rPr>
        <w:t xml:space="preserve"> </w:t>
      </w:r>
      <w:r>
        <w:rPr>
          <w:spacing w:val="-1"/>
          <w:u w:val="single" w:color="000000"/>
        </w:rPr>
        <w:t>evaluation</w:t>
      </w:r>
      <w:r>
        <w:rPr>
          <w:spacing w:val="1"/>
          <w:u w:val="single" w:color="000000"/>
        </w:rPr>
        <w:t xml:space="preserve"> </w:t>
      </w:r>
      <w:r>
        <w:rPr>
          <w:spacing w:val="-1"/>
          <w:u w:val="single" w:color="000000"/>
        </w:rPr>
        <w:t>information</w:t>
      </w:r>
      <w:r>
        <w:rPr>
          <w:spacing w:val="1"/>
          <w:u w:val="single" w:color="000000"/>
        </w:rPr>
        <w:t xml:space="preserve"> </w:t>
      </w:r>
      <w:r>
        <w:rPr>
          <w:u w:val="single" w:color="000000"/>
        </w:rPr>
        <w:t>or</w:t>
      </w:r>
      <w:r>
        <w:rPr>
          <w:spacing w:val="-6"/>
          <w:u w:val="single" w:color="000000"/>
        </w:rPr>
        <w:t xml:space="preserve"> </w:t>
      </w:r>
      <w:r>
        <w:rPr>
          <w:u w:val="single" w:color="000000"/>
        </w:rPr>
        <w:t>factors as</w:t>
      </w:r>
      <w:r>
        <w:rPr>
          <w:spacing w:val="-5"/>
          <w:u w:val="single" w:color="000000"/>
        </w:rPr>
        <w:t xml:space="preserve"> </w:t>
      </w:r>
      <w:r>
        <w:rPr>
          <w:u w:val="single" w:color="000000"/>
        </w:rPr>
        <w:t>the</w:t>
      </w:r>
      <w:r>
        <w:rPr>
          <w:spacing w:val="-4"/>
          <w:u w:val="single" w:color="000000"/>
        </w:rPr>
        <w:t xml:space="preserve"> </w:t>
      </w:r>
      <w:r>
        <w:rPr>
          <w:u w:val="single" w:color="000000"/>
        </w:rPr>
        <w:t>contracting</w:t>
      </w:r>
      <w:r>
        <w:rPr>
          <w:spacing w:val="-1"/>
          <w:u w:val="single" w:color="000000"/>
        </w:rPr>
        <w:t xml:space="preserve"> </w:t>
      </w:r>
      <w:r>
        <w:rPr>
          <w:u w:val="single" w:color="000000"/>
        </w:rPr>
        <w:t>officer</w:t>
      </w:r>
      <w:r>
        <w:rPr>
          <w:spacing w:val="-3"/>
          <w:u w:val="single" w:color="000000"/>
        </w:rPr>
        <w:t xml:space="preserve"> </w:t>
      </w:r>
      <w:r>
        <w:rPr>
          <w:u w:val="single" w:color="000000"/>
        </w:rPr>
        <w:t>deems</w:t>
      </w:r>
      <w:r>
        <w:rPr>
          <w:spacing w:val="25"/>
        </w:rPr>
        <w:t xml:space="preserve"> </w:t>
      </w:r>
      <w:r>
        <w:rPr>
          <w:spacing w:val="-1"/>
          <w:u w:val="single" w:color="000000"/>
        </w:rPr>
        <w:t>necessary</w:t>
      </w:r>
      <w:r>
        <w:rPr>
          <w:spacing w:val="-5"/>
          <w:u w:val="single" w:color="000000"/>
        </w:rPr>
        <w:t xml:space="preserve"> </w:t>
      </w:r>
      <w:r>
        <w:rPr>
          <w:u w:val="single" w:color="000000"/>
        </w:rPr>
        <w:t xml:space="preserve">to </w:t>
      </w:r>
      <w:r>
        <w:rPr>
          <w:spacing w:val="-1"/>
          <w:u w:val="single" w:color="000000"/>
        </w:rPr>
        <w:t>evaluate</w:t>
      </w:r>
      <w:r>
        <w:rPr>
          <w:spacing w:val="1"/>
          <w:u w:val="single" w:color="000000"/>
        </w:rPr>
        <w:t xml:space="preserve"> </w:t>
      </w:r>
      <w:r>
        <w:rPr>
          <w:u w:val="single" w:color="000000"/>
        </w:rPr>
        <w:t>offers.</w:t>
      </w:r>
      <w:r>
        <w:rPr>
          <w:spacing w:val="65"/>
          <w:u w:val="single" w:color="000000"/>
        </w:rPr>
        <w:t xml:space="preserve"> </w:t>
      </w:r>
      <w:r>
        <w:rPr>
          <w:spacing w:val="-1"/>
          <w:u w:val="single" w:color="000000"/>
        </w:rPr>
        <w:t>Price</w:t>
      </w:r>
      <w:r>
        <w:rPr>
          <w:spacing w:val="-4"/>
          <w:u w:val="single" w:color="000000"/>
        </w:rPr>
        <w:t xml:space="preserve"> </w:t>
      </w:r>
      <w:r>
        <w:rPr>
          <w:spacing w:val="1"/>
          <w:u w:val="single" w:color="000000"/>
        </w:rPr>
        <w:t>must</w:t>
      </w:r>
      <w:r>
        <w:rPr>
          <w:u w:val="single" w:color="000000"/>
        </w:rPr>
        <w:t xml:space="preserve"> </w:t>
      </w:r>
      <w:r>
        <w:rPr>
          <w:spacing w:val="-1"/>
          <w:u w:val="single" w:color="000000"/>
        </w:rPr>
        <w:t>be evaluated</w:t>
      </w:r>
      <w:r>
        <w:rPr>
          <w:spacing w:val="1"/>
          <w:u w:val="single" w:color="000000"/>
        </w:rPr>
        <w:t xml:space="preserve"> </w:t>
      </w:r>
      <w:r>
        <w:rPr>
          <w:spacing w:val="-2"/>
          <w:u w:val="single" w:color="000000"/>
        </w:rPr>
        <w:t>in</w:t>
      </w:r>
      <w:r>
        <w:rPr>
          <w:spacing w:val="1"/>
          <w:u w:val="single" w:color="000000"/>
        </w:rPr>
        <w:t xml:space="preserve"> </w:t>
      </w:r>
      <w:r>
        <w:rPr>
          <w:spacing w:val="-1"/>
          <w:u w:val="single" w:color="000000"/>
        </w:rPr>
        <w:t>every</w:t>
      </w:r>
      <w:r>
        <w:rPr>
          <w:spacing w:val="-5"/>
          <w:u w:val="single" w:color="000000"/>
        </w:rPr>
        <w:t xml:space="preserve"> </w:t>
      </w:r>
      <w:r>
        <w:rPr>
          <w:u w:val="single" w:color="000000"/>
        </w:rPr>
        <w:t xml:space="preserve">acquisition. </w:t>
      </w:r>
      <w:r>
        <w:rPr>
          <w:spacing w:val="1"/>
          <w:u w:val="single" w:color="000000"/>
        </w:rPr>
        <w:t xml:space="preserve"> </w:t>
      </w:r>
      <w:r>
        <w:rPr>
          <w:u w:val="single" w:color="000000"/>
        </w:rPr>
        <w:t>The</w:t>
      </w:r>
      <w:r>
        <w:rPr>
          <w:spacing w:val="54"/>
        </w:rPr>
        <w:t xml:space="preserve"> </w:t>
      </w:r>
      <w:r>
        <w:rPr>
          <w:spacing w:val="-1"/>
          <w:u w:val="single" w:color="000000"/>
        </w:rPr>
        <w:t xml:space="preserve">contracting </w:t>
      </w:r>
      <w:r>
        <w:rPr>
          <w:u w:val="single" w:color="000000"/>
        </w:rPr>
        <w:t>officer</w:t>
      </w:r>
      <w:r>
        <w:rPr>
          <w:spacing w:val="-6"/>
          <w:u w:val="single" w:color="000000"/>
        </w:rPr>
        <w:t xml:space="preserve"> </w:t>
      </w:r>
      <w:r>
        <w:rPr>
          <w:spacing w:val="1"/>
          <w:u w:val="single" w:color="000000"/>
        </w:rPr>
        <w:t>may</w:t>
      </w:r>
      <w:r>
        <w:rPr>
          <w:spacing w:val="-4"/>
          <w:u w:val="single" w:color="000000"/>
        </w:rPr>
        <w:t xml:space="preserve"> </w:t>
      </w:r>
      <w:r>
        <w:rPr>
          <w:spacing w:val="-1"/>
          <w:u w:val="single" w:color="000000"/>
        </w:rPr>
        <w:t>include</w:t>
      </w:r>
      <w:r>
        <w:rPr>
          <w:spacing w:val="1"/>
          <w:u w:val="single" w:color="000000"/>
        </w:rPr>
        <w:t xml:space="preserve"> </w:t>
      </w:r>
      <w:r>
        <w:rPr>
          <w:u w:val="single" w:color="000000"/>
        </w:rPr>
        <w:t>the</w:t>
      </w:r>
      <w:r>
        <w:rPr>
          <w:spacing w:val="-1"/>
          <w:u w:val="single" w:color="000000"/>
        </w:rPr>
        <w:t xml:space="preserve"> evaluation information </w:t>
      </w:r>
      <w:r>
        <w:rPr>
          <w:u w:val="single" w:color="000000"/>
        </w:rPr>
        <w:t>or</w:t>
      </w:r>
      <w:r>
        <w:rPr>
          <w:spacing w:val="-6"/>
          <w:u w:val="single" w:color="000000"/>
        </w:rPr>
        <w:t xml:space="preserve"> </w:t>
      </w:r>
      <w:r>
        <w:rPr>
          <w:u w:val="single" w:color="000000"/>
        </w:rPr>
        <w:t xml:space="preserve">factors </w:t>
      </w:r>
      <w:r>
        <w:rPr>
          <w:spacing w:val="-3"/>
          <w:u w:val="single" w:color="000000"/>
        </w:rPr>
        <w:t>in</w:t>
      </w:r>
      <w:r>
        <w:rPr>
          <w:spacing w:val="1"/>
          <w:u w:val="single" w:color="000000"/>
        </w:rPr>
        <w:t xml:space="preserve"> </w:t>
      </w:r>
      <w:r>
        <w:rPr>
          <w:spacing w:val="-1"/>
          <w:u w:val="single" w:color="000000"/>
        </w:rPr>
        <w:t>their</w:t>
      </w:r>
      <w:r>
        <w:rPr>
          <w:spacing w:val="64"/>
        </w:rPr>
        <w:t xml:space="preserve"> </w:t>
      </w:r>
      <w:r>
        <w:rPr>
          <w:spacing w:val="-1"/>
          <w:u w:val="single" w:color="000000"/>
        </w:rPr>
        <w:t>relative</w:t>
      </w:r>
      <w:r>
        <w:rPr>
          <w:spacing w:val="1"/>
          <w:u w:val="single" w:color="000000"/>
        </w:rPr>
        <w:t xml:space="preserve"> </w:t>
      </w:r>
      <w:r>
        <w:rPr>
          <w:spacing w:val="-1"/>
          <w:u w:val="single" w:color="000000"/>
        </w:rPr>
        <w:t xml:space="preserve">order </w:t>
      </w:r>
      <w:r>
        <w:rPr>
          <w:u w:val="single" w:color="000000"/>
        </w:rPr>
        <w:t>of</w:t>
      </w:r>
      <w:r>
        <w:rPr>
          <w:spacing w:val="5"/>
          <w:u w:val="single" w:color="000000"/>
        </w:rPr>
        <w:t xml:space="preserve"> </w:t>
      </w:r>
      <w:r>
        <w:rPr>
          <w:spacing w:val="-1"/>
          <w:u w:val="single" w:color="000000"/>
        </w:rPr>
        <w:t>importance,</w:t>
      </w:r>
      <w:r>
        <w:rPr>
          <w:u w:val="single" w:color="000000"/>
        </w:rPr>
        <w:t xml:space="preserve"> such</w:t>
      </w:r>
      <w:r>
        <w:rPr>
          <w:spacing w:val="-1"/>
          <w:u w:val="single" w:color="000000"/>
        </w:rPr>
        <w:t xml:space="preserve"> </w:t>
      </w:r>
      <w:r>
        <w:rPr>
          <w:u w:val="single" w:color="000000"/>
        </w:rPr>
        <w:t>as in</w:t>
      </w:r>
      <w:r>
        <w:rPr>
          <w:spacing w:val="-1"/>
          <w:u w:val="single" w:color="000000"/>
        </w:rPr>
        <w:t xml:space="preserve"> descending order</w:t>
      </w:r>
      <w:r>
        <w:rPr>
          <w:spacing w:val="-3"/>
          <w:u w:val="single" w:color="000000"/>
        </w:rPr>
        <w:t xml:space="preserve"> </w:t>
      </w:r>
      <w:r>
        <w:rPr>
          <w:spacing w:val="-1"/>
          <w:u w:val="single" w:color="000000"/>
        </w:rPr>
        <w:t>of</w:t>
      </w:r>
      <w:r>
        <w:rPr>
          <w:spacing w:val="5"/>
          <w:u w:val="single" w:color="000000"/>
        </w:rPr>
        <w:t xml:space="preserve"> </w:t>
      </w:r>
      <w:r>
        <w:rPr>
          <w:spacing w:val="-1"/>
          <w:u w:val="single" w:color="000000"/>
        </w:rPr>
        <w:t>importance.</w:t>
      </w:r>
      <w:r>
        <w:rPr>
          <w:spacing w:val="65"/>
          <w:u w:val="single" w:color="000000"/>
        </w:rPr>
        <w:t xml:space="preserve"> </w:t>
      </w:r>
      <w:r>
        <w:rPr>
          <w:u w:val="single" w:color="000000"/>
        </w:rPr>
        <w:t>The</w:t>
      </w:r>
      <w:r>
        <w:rPr>
          <w:spacing w:val="35"/>
        </w:rPr>
        <w:t xml:space="preserve"> </w:t>
      </w:r>
      <w:r>
        <w:rPr>
          <w:spacing w:val="-1"/>
          <w:u w:val="single" w:color="000000"/>
        </w:rPr>
        <w:t>relative</w:t>
      </w:r>
      <w:r>
        <w:rPr>
          <w:spacing w:val="1"/>
          <w:u w:val="single" w:color="000000"/>
        </w:rPr>
        <w:t xml:space="preserve"> </w:t>
      </w:r>
      <w:r>
        <w:rPr>
          <w:u w:val="single" w:color="000000"/>
        </w:rPr>
        <w:t>importance</w:t>
      </w:r>
      <w:r>
        <w:rPr>
          <w:spacing w:val="-1"/>
          <w:u w:val="single" w:color="000000"/>
        </w:rPr>
        <w:t xml:space="preserve"> of</w:t>
      </w:r>
      <w:r>
        <w:rPr>
          <w:spacing w:val="1"/>
          <w:u w:val="single" w:color="000000"/>
        </w:rPr>
        <w:t xml:space="preserve"> </w:t>
      </w:r>
      <w:r>
        <w:rPr>
          <w:u w:val="single" w:color="000000"/>
        </w:rPr>
        <w:t>any</w:t>
      </w:r>
      <w:r>
        <w:rPr>
          <w:spacing w:val="-5"/>
          <w:u w:val="single" w:color="000000"/>
        </w:rPr>
        <w:t xml:space="preserve"> </w:t>
      </w:r>
      <w:r>
        <w:rPr>
          <w:spacing w:val="-1"/>
          <w:u w:val="single" w:color="000000"/>
        </w:rPr>
        <w:t>evaluation</w:t>
      </w:r>
      <w:r>
        <w:rPr>
          <w:spacing w:val="1"/>
          <w:u w:val="single" w:color="000000"/>
        </w:rPr>
        <w:t xml:space="preserve"> </w:t>
      </w:r>
      <w:r>
        <w:rPr>
          <w:spacing w:val="-1"/>
          <w:u w:val="single" w:color="000000"/>
        </w:rPr>
        <w:t xml:space="preserve">information </w:t>
      </w:r>
      <w:r>
        <w:rPr>
          <w:spacing w:val="1"/>
          <w:u w:val="single" w:color="000000"/>
        </w:rPr>
        <w:t>must</w:t>
      </w:r>
      <w:r>
        <w:rPr>
          <w:spacing w:val="-2"/>
          <w:u w:val="single" w:color="000000"/>
        </w:rPr>
        <w:t xml:space="preserve"> </w:t>
      </w:r>
      <w:r>
        <w:rPr>
          <w:u w:val="single" w:color="000000"/>
        </w:rPr>
        <w:t>be</w:t>
      </w:r>
      <w:r>
        <w:rPr>
          <w:spacing w:val="1"/>
          <w:u w:val="single" w:color="000000"/>
        </w:rPr>
        <w:t xml:space="preserve"> </w:t>
      </w:r>
      <w:r>
        <w:rPr>
          <w:spacing w:val="-1"/>
          <w:u w:val="single" w:color="000000"/>
        </w:rPr>
        <w:t>stated</w:t>
      </w:r>
      <w:r>
        <w:rPr>
          <w:spacing w:val="1"/>
          <w:u w:val="single" w:color="000000"/>
        </w:rPr>
        <w:t xml:space="preserve"> </w:t>
      </w:r>
      <w:r>
        <w:rPr>
          <w:spacing w:val="-1"/>
          <w:u w:val="single" w:color="000000"/>
        </w:rPr>
        <w:t xml:space="preserve">in </w:t>
      </w:r>
      <w:r>
        <w:rPr>
          <w:spacing w:val="-2"/>
          <w:u w:val="single" w:color="000000"/>
        </w:rPr>
        <w:t>the</w:t>
      </w:r>
      <w:r>
        <w:rPr>
          <w:spacing w:val="33"/>
        </w:rPr>
        <w:t xml:space="preserve"> </w:t>
      </w:r>
      <w:r>
        <w:rPr>
          <w:spacing w:val="-1"/>
          <w:u w:val="single" w:color="000000"/>
        </w:rPr>
        <w:t>solicitation.</w:t>
      </w:r>
      <w:r>
        <w:rPr>
          <w:spacing w:val="-1"/>
        </w:rPr>
        <w:t>]</w:t>
      </w:r>
    </w:p>
    <w:p w:rsidR="004F1640" w:rsidRDefault="004F1640" w:rsidP="004F1640">
      <w:pPr>
        <w:spacing w:before="11"/>
        <w:rPr>
          <w:rFonts w:ascii="Arial" w:eastAsia="Arial" w:hAnsi="Arial" w:cs="Arial"/>
          <w:sz w:val="17"/>
          <w:szCs w:val="17"/>
        </w:rPr>
      </w:pPr>
    </w:p>
    <w:p w:rsidR="004F1640" w:rsidRDefault="004F1640" w:rsidP="00E343B5">
      <w:pPr>
        <w:pStyle w:val="BodyText"/>
        <w:numPr>
          <w:ilvl w:val="0"/>
          <w:numId w:val="1"/>
        </w:numPr>
        <w:tabs>
          <w:tab w:val="left" w:pos="990"/>
        </w:tabs>
        <w:spacing w:before="69"/>
        <w:ind w:left="0" w:right="305" w:firstLine="540"/>
      </w:pPr>
      <w:r>
        <w:rPr>
          <w:spacing w:val="-1"/>
        </w:rPr>
        <w:t>Except</w:t>
      </w:r>
      <w:r>
        <w:rPr>
          <w:spacing w:val="3"/>
        </w:rPr>
        <w:t xml:space="preserve"> </w:t>
      </w:r>
      <w:r>
        <w:rPr>
          <w:spacing w:val="-2"/>
        </w:rPr>
        <w:t>when</w:t>
      </w:r>
      <w:r>
        <w:rPr>
          <w:spacing w:val="2"/>
        </w:rPr>
        <w:t xml:space="preserve"> </w:t>
      </w:r>
      <w:r>
        <w:rPr>
          <w:spacing w:val="-1"/>
        </w:rPr>
        <w:t>it</w:t>
      </w:r>
      <w:r>
        <w:rPr>
          <w:spacing w:val="3"/>
        </w:rPr>
        <w:t xml:space="preserve"> </w:t>
      </w:r>
      <w:r>
        <w:t>is determined</w:t>
      </w:r>
      <w:r>
        <w:rPr>
          <w:spacing w:val="-1"/>
        </w:rPr>
        <w:t xml:space="preserve"> </w:t>
      </w:r>
      <w:r>
        <w:t>not</w:t>
      </w:r>
      <w:r>
        <w:rPr>
          <w:spacing w:val="-2"/>
        </w:rPr>
        <w:t xml:space="preserve"> </w:t>
      </w:r>
      <w:r>
        <w:t>to</w:t>
      </w:r>
      <w:r>
        <w:rPr>
          <w:spacing w:val="-1"/>
        </w:rPr>
        <w:t xml:space="preserve"> </w:t>
      </w:r>
      <w:r>
        <w:t>be</w:t>
      </w:r>
      <w:r>
        <w:rPr>
          <w:spacing w:val="1"/>
        </w:rPr>
        <w:t xml:space="preserve"> </w:t>
      </w:r>
      <w:r>
        <w:rPr>
          <w:spacing w:val="-3"/>
        </w:rPr>
        <w:t>in</w:t>
      </w:r>
      <w:r>
        <w:rPr>
          <w:spacing w:val="1"/>
        </w:rPr>
        <w:t xml:space="preserve"> </w:t>
      </w:r>
      <w:r>
        <w:rPr>
          <w:spacing w:val="-1"/>
        </w:rPr>
        <w:t>the</w:t>
      </w:r>
      <w:r>
        <w:rPr>
          <w:spacing w:val="1"/>
        </w:rPr>
        <w:t xml:space="preserve"> </w:t>
      </w:r>
      <w:r>
        <w:rPr>
          <w:spacing w:val="-1"/>
        </w:rPr>
        <w:t>Governmen</w:t>
      </w:r>
      <w:r>
        <w:rPr>
          <w:rFonts w:cs="Arial"/>
          <w:spacing w:val="-1"/>
        </w:rPr>
        <w:t>t’s</w:t>
      </w:r>
      <w:r>
        <w:rPr>
          <w:rFonts w:cs="Arial"/>
        </w:rPr>
        <w:t xml:space="preserve"> </w:t>
      </w:r>
      <w:r>
        <w:rPr>
          <w:spacing w:val="-1"/>
        </w:rPr>
        <w:t>best</w:t>
      </w:r>
      <w:r>
        <w:rPr>
          <w:spacing w:val="29"/>
        </w:rPr>
        <w:t xml:space="preserve"> </w:t>
      </w:r>
      <w:r>
        <w:rPr>
          <w:spacing w:val="-1"/>
        </w:rPr>
        <w:lastRenderedPageBreak/>
        <w:t>interest,</w:t>
      </w:r>
      <w:r>
        <w:rPr>
          <w:spacing w:val="1"/>
        </w:rPr>
        <w:t xml:space="preserve"> </w:t>
      </w:r>
      <w:r>
        <w:rPr>
          <w:spacing w:val="-1"/>
        </w:rPr>
        <w:t>the</w:t>
      </w:r>
      <w:r>
        <w:rPr>
          <w:spacing w:val="1"/>
        </w:rPr>
        <w:t xml:space="preserve"> </w:t>
      </w:r>
      <w:r>
        <w:rPr>
          <w:spacing w:val="-1"/>
        </w:rPr>
        <w:t>Government</w:t>
      </w:r>
      <w:r>
        <w:t xml:space="preserve"> </w:t>
      </w:r>
      <w:r>
        <w:rPr>
          <w:spacing w:val="-2"/>
        </w:rPr>
        <w:t>will</w:t>
      </w:r>
      <w:r>
        <w:t xml:space="preserve"> </w:t>
      </w:r>
      <w:r>
        <w:rPr>
          <w:spacing w:val="-1"/>
        </w:rPr>
        <w:t>evaluate</w:t>
      </w:r>
      <w:r>
        <w:rPr>
          <w:spacing w:val="1"/>
        </w:rPr>
        <w:t xml:space="preserve"> </w:t>
      </w:r>
      <w:r>
        <w:t>offers</w:t>
      </w:r>
      <w:r>
        <w:rPr>
          <w:spacing w:val="-7"/>
        </w:rPr>
        <w:t xml:space="preserve"> </w:t>
      </w:r>
      <w:r>
        <w:rPr>
          <w:spacing w:val="-1"/>
        </w:rPr>
        <w:t xml:space="preserve">for </w:t>
      </w:r>
      <w:r>
        <w:rPr>
          <w:spacing w:val="-2"/>
        </w:rPr>
        <w:t>award</w:t>
      </w:r>
      <w:r>
        <w:rPr>
          <w:spacing w:val="1"/>
        </w:rPr>
        <w:t xml:space="preserve"> </w:t>
      </w:r>
      <w:r>
        <w:rPr>
          <w:spacing w:val="-1"/>
        </w:rPr>
        <w:t>purposes</w:t>
      </w:r>
      <w:r>
        <w:t xml:space="preserve"> </w:t>
      </w:r>
      <w:r>
        <w:rPr>
          <w:spacing w:val="1"/>
        </w:rPr>
        <w:t>by</w:t>
      </w:r>
      <w:r>
        <w:rPr>
          <w:spacing w:val="-5"/>
        </w:rPr>
        <w:t xml:space="preserve"> </w:t>
      </w:r>
      <w:r>
        <w:rPr>
          <w:spacing w:val="-1"/>
        </w:rPr>
        <w:t xml:space="preserve">adding </w:t>
      </w:r>
      <w:r>
        <w:t>the</w:t>
      </w:r>
      <w:r>
        <w:rPr>
          <w:spacing w:val="75"/>
        </w:rPr>
        <w:t xml:space="preserve"> </w:t>
      </w:r>
      <w:r>
        <w:t>total</w:t>
      </w:r>
      <w:r>
        <w:rPr>
          <w:spacing w:val="-3"/>
        </w:rPr>
        <w:t xml:space="preserve"> </w:t>
      </w:r>
      <w:r>
        <w:rPr>
          <w:spacing w:val="-1"/>
        </w:rPr>
        <w:t>price</w:t>
      </w:r>
      <w:r>
        <w:rPr>
          <w:spacing w:val="-2"/>
        </w:rPr>
        <w:t xml:space="preserve"> </w:t>
      </w:r>
      <w:r>
        <w:rPr>
          <w:spacing w:val="1"/>
        </w:rPr>
        <w:t>for</w:t>
      </w:r>
      <w:r>
        <w:rPr>
          <w:spacing w:val="-3"/>
        </w:rPr>
        <w:t xml:space="preserve"> </w:t>
      </w:r>
      <w:r>
        <w:rPr>
          <w:spacing w:val="-1"/>
        </w:rPr>
        <w:t>all</w:t>
      </w:r>
      <w:r>
        <w:t xml:space="preserve"> </w:t>
      </w:r>
      <w:r>
        <w:rPr>
          <w:spacing w:val="-1"/>
        </w:rPr>
        <w:t>options</w:t>
      </w:r>
      <w:r>
        <w:t xml:space="preserve"> to</w:t>
      </w:r>
      <w:r>
        <w:rPr>
          <w:spacing w:val="1"/>
        </w:rPr>
        <w:t xml:space="preserve"> </w:t>
      </w:r>
      <w:r>
        <w:rPr>
          <w:spacing w:val="-1"/>
        </w:rPr>
        <w:t>the</w:t>
      </w:r>
      <w:r>
        <w:rPr>
          <w:spacing w:val="1"/>
        </w:rPr>
        <w:t xml:space="preserve"> </w:t>
      </w:r>
      <w:r>
        <w:rPr>
          <w:spacing w:val="-1"/>
        </w:rPr>
        <w:t>total</w:t>
      </w:r>
      <w:r>
        <w:rPr>
          <w:spacing w:val="-3"/>
        </w:rPr>
        <w:t xml:space="preserve"> </w:t>
      </w:r>
      <w:r>
        <w:rPr>
          <w:spacing w:val="-1"/>
        </w:rPr>
        <w:t>price</w:t>
      </w:r>
      <w:r>
        <w:rPr>
          <w:spacing w:val="-4"/>
        </w:rPr>
        <w:t xml:space="preserve"> </w:t>
      </w:r>
      <w:r>
        <w:rPr>
          <w:spacing w:val="1"/>
        </w:rPr>
        <w:t>for</w:t>
      </w:r>
      <w:r>
        <w:rPr>
          <w:spacing w:val="-3"/>
        </w:rPr>
        <w:t xml:space="preserve"> </w:t>
      </w:r>
      <w:r>
        <w:rPr>
          <w:spacing w:val="-2"/>
        </w:rPr>
        <w:t>the</w:t>
      </w:r>
      <w:r>
        <w:rPr>
          <w:spacing w:val="1"/>
        </w:rPr>
        <w:t xml:space="preserve"> </w:t>
      </w:r>
      <w:r>
        <w:t xml:space="preserve">basic </w:t>
      </w:r>
      <w:r>
        <w:rPr>
          <w:spacing w:val="-1"/>
        </w:rPr>
        <w:t>requirement.</w:t>
      </w:r>
      <w:r>
        <w:rPr>
          <w:spacing w:val="62"/>
        </w:rPr>
        <w:t xml:space="preserve"> </w:t>
      </w:r>
      <w:r>
        <w:t>The</w:t>
      </w:r>
      <w:r>
        <w:rPr>
          <w:spacing w:val="61"/>
        </w:rPr>
        <w:t xml:space="preserve"> </w:t>
      </w:r>
      <w:r>
        <w:rPr>
          <w:spacing w:val="-1"/>
        </w:rPr>
        <w:t>Government</w:t>
      </w:r>
      <w:r>
        <w:rPr>
          <w:spacing w:val="-2"/>
        </w:rPr>
        <w:t xml:space="preserve"> </w:t>
      </w:r>
      <w:r>
        <w:rPr>
          <w:spacing w:val="1"/>
        </w:rPr>
        <w:t>may</w:t>
      </w:r>
      <w:r>
        <w:rPr>
          <w:spacing w:val="-5"/>
        </w:rPr>
        <w:t xml:space="preserve"> </w:t>
      </w:r>
      <w:r>
        <w:t>determine</w:t>
      </w:r>
      <w:r>
        <w:rPr>
          <w:spacing w:val="-1"/>
        </w:rPr>
        <w:t xml:space="preserve"> that</w:t>
      </w:r>
      <w:r>
        <w:rPr>
          <w:spacing w:val="-2"/>
        </w:rPr>
        <w:t xml:space="preserve"> </w:t>
      </w:r>
      <w:r>
        <w:t>an</w:t>
      </w:r>
      <w:r>
        <w:rPr>
          <w:spacing w:val="1"/>
        </w:rPr>
        <w:t xml:space="preserve"> </w:t>
      </w:r>
      <w:r>
        <w:rPr>
          <w:spacing w:val="-1"/>
        </w:rPr>
        <w:t>offer</w:t>
      </w:r>
      <w:r>
        <w:t xml:space="preserve"> is</w:t>
      </w:r>
      <w:r>
        <w:rPr>
          <w:spacing w:val="-3"/>
        </w:rPr>
        <w:t xml:space="preserve"> </w:t>
      </w:r>
      <w:r>
        <w:rPr>
          <w:spacing w:val="-1"/>
        </w:rPr>
        <w:t>unacceptable</w:t>
      </w:r>
      <w:r>
        <w:rPr>
          <w:spacing w:val="1"/>
        </w:rPr>
        <w:t xml:space="preserve"> </w:t>
      </w:r>
      <w:r>
        <w:rPr>
          <w:spacing w:val="-3"/>
        </w:rPr>
        <w:t>if</w:t>
      </w:r>
      <w:r>
        <w:rPr>
          <w:spacing w:val="3"/>
        </w:rPr>
        <w:t xml:space="preserve"> </w:t>
      </w:r>
      <w:r>
        <w:rPr>
          <w:spacing w:val="-1"/>
        </w:rPr>
        <w:t>the option</w:t>
      </w:r>
      <w:r>
        <w:rPr>
          <w:spacing w:val="1"/>
        </w:rPr>
        <w:t xml:space="preserve"> </w:t>
      </w:r>
      <w:r>
        <w:rPr>
          <w:spacing w:val="-1"/>
        </w:rPr>
        <w:t>prices</w:t>
      </w:r>
      <w:r>
        <w:t xml:space="preserve"> </w:t>
      </w:r>
      <w:r>
        <w:rPr>
          <w:spacing w:val="-1"/>
        </w:rPr>
        <w:t>are</w:t>
      </w:r>
      <w:r>
        <w:rPr>
          <w:spacing w:val="67"/>
        </w:rPr>
        <w:t xml:space="preserve"> </w:t>
      </w:r>
      <w:r>
        <w:rPr>
          <w:spacing w:val="-1"/>
        </w:rPr>
        <w:t>materially</w:t>
      </w:r>
      <w:r>
        <w:rPr>
          <w:spacing w:val="-5"/>
        </w:rPr>
        <w:t xml:space="preserve"> </w:t>
      </w:r>
      <w:r>
        <w:rPr>
          <w:spacing w:val="-1"/>
        </w:rPr>
        <w:t>unbalanced.</w:t>
      </w:r>
      <w:r>
        <w:t xml:space="preserve"> </w:t>
      </w:r>
      <w:r>
        <w:rPr>
          <w:spacing w:val="4"/>
        </w:rPr>
        <w:t xml:space="preserve"> </w:t>
      </w:r>
      <w:r>
        <w:rPr>
          <w:spacing w:val="-1"/>
        </w:rPr>
        <w:t>Evaluation</w:t>
      </w:r>
      <w:r>
        <w:rPr>
          <w:spacing w:val="1"/>
        </w:rPr>
        <w:t xml:space="preserve"> </w:t>
      </w:r>
      <w:r>
        <w:rPr>
          <w:spacing w:val="-1"/>
        </w:rPr>
        <w:t>of</w:t>
      </w:r>
      <w:r>
        <w:rPr>
          <w:spacing w:val="3"/>
        </w:rPr>
        <w:t xml:space="preserve"> </w:t>
      </w:r>
      <w:r>
        <w:rPr>
          <w:spacing w:val="-1"/>
        </w:rPr>
        <w:t>options</w:t>
      </w:r>
      <w:r>
        <w:rPr>
          <w:spacing w:val="-5"/>
        </w:rPr>
        <w:t xml:space="preserve"> </w:t>
      </w:r>
      <w:r>
        <w:t xml:space="preserve">shall not </w:t>
      </w:r>
      <w:r>
        <w:rPr>
          <w:spacing w:val="-1"/>
        </w:rPr>
        <w:t>obligate</w:t>
      </w:r>
      <w:r>
        <w:rPr>
          <w:spacing w:val="1"/>
        </w:rPr>
        <w:t xml:space="preserve"> </w:t>
      </w:r>
      <w:r>
        <w:rPr>
          <w:spacing w:val="-1"/>
        </w:rPr>
        <w:t>the Government</w:t>
      </w:r>
      <w:r>
        <w:rPr>
          <w:spacing w:val="69"/>
        </w:rPr>
        <w:t xml:space="preserve"> </w:t>
      </w:r>
      <w:r>
        <w:t>to</w:t>
      </w:r>
      <w:r>
        <w:rPr>
          <w:spacing w:val="1"/>
        </w:rPr>
        <w:t xml:space="preserve"> </w:t>
      </w:r>
      <w:r>
        <w:rPr>
          <w:spacing w:val="-1"/>
        </w:rPr>
        <w:t>exercise</w:t>
      </w:r>
      <w:r>
        <w:t xml:space="preserve"> the</w:t>
      </w:r>
      <w:r>
        <w:rPr>
          <w:spacing w:val="1"/>
        </w:rPr>
        <w:t xml:space="preserve"> </w:t>
      </w:r>
      <w:r>
        <w:rPr>
          <w:spacing w:val="-1"/>
        </w:rPr>
        <w:t>option(s).</w:t>
      </w:r>
    </w:p>
    <w:p w:rsidR="004F1640" w:rsidRDefault="004F1640" w:rsidP="00E343B5">
      <w:pPr>
        <w:tabs>
          <w:tab w:val="left" w:pos="990"/>
        </w:tabs>
        <w:ind w:firstLine="540"/>
        <w:rPr>
          <w:rFonts w:ascii="Arial" w:eastAsia="Arial" w:hAnsi="Arial" w:cs="Arial"/>
          <w:sz w:val="24"/>
          <w:szCs w:val="24"/>
        </w:rPr>
      </w:pPr>
    </w:p>
    <w:p w:rsidR="004F1640" w:rsidRDefault="004F1640" w:rsidP="00E343B5">
      <w:pPr>
        <w:pStyle w:val="BodyText"/>
        <w:numPr>
          <w:ilvl w:val="0"/>
          <w:numId w:val="1"/>
        </w:numPr>
        <w:tabs>
          <w:tab w:val="left" w:pos="990"/>
        </w:tabs>
        <w:ind w:left="0" w:right="212" w:firstLine="540"/>
      </w:pPr>
      <w:r>
        <w:rPr>
          <w:spacing w:val="-1"/>
        </w:rPr>
        <w:t>If</w:t>
      </w:r>
      <w:r>
        <w:rPr>
          <w:spacing w:val="3"/>
        </w:rPr>
        <w:t xml:space="preserve"> </w:t>
      </w:r>
      <w:r>
        <w:t xml:space="preserve">this </w:t>
      </w:r>
      <w:r>
        <w:rPr>
          <w:spacing w:val="-1"/>
        </w:rPr>
        <w:t>solicitation</w:t>
      </w:r>
      <w:r>
        <w:rPr>
          <w:spacing w:val="1"/>
        </w:rPr>
        <w:t xml:space="preserve"> </w:t>
      </w:r>
      <w:r>
        <w:rPr>
          <w:spacing w:val="-1"/>
        </w:rPr>
        <w:t>is</w:t>
      </w:r>
      <w:r>
        <w:rPr>
          <w:spacing w:val="-5"/>
        </w:rPr>
        <w:t xml:space="preserve"> </w:t>
      </w:r>
      <w:r>
        <w:t>a</w:t>
      </w:r>
      <w:r>
        <w:rPr>
          <w:spacing w:val="1"/>
        </w:rPr>
        <w:t xml:space="preserve"> </w:t>
      </w:r>
      <w:r>
        <w:rPr>
          <w:spacing w:val="-1"/>
        </w:rPr>
        <w:t>request</w:t>
      </w:r>
      <w:r>
        <w:rPr>
          <w:spacing w:val="-2"/>
        </w:rPr>
        <w:t xml:space="preserve"> </w:t>
      </w:r>
      <w:r>
        <w:t>for</w:t>
      </w:r>
      <w:r>
        <w:rPr>
          <w:spacing w:val="-1"/>
        </w:rPr>
        <w:t xml:space="preserve"> proposals</w:t>
      </w:r>
      <w:r>
        <w:t xml:space="preserve"> </w:t>
      </w:r>
      <w:r>
        <w:rPr>
          <w:spacing w:val="-1"/>
        </w:rPr>
        <w:t>(RFP),</w:t>
      </w:r>
      <w:r>
        <w:t xml:space="preserve"> a</w:t>
      </w:r>
      <w:r>
        <w:rPr>
          <w:spacing w:val="1"/>
        </w:rPr>
        <w:t xml:space="preserve"> </w:t>
      </w:r>
      <w:r>
        <w:rPr>
          <w:spacing w:val="-1"/>
        </w:rPr>
        <w:t>written</w:t>
      </w:r>
      <w:r>
        <w:rPr>
          <w:spacing w:val="1"/>
        </w:rPr>
        <w:t xml:space="preserve"> </w:t>
      </w:r>
      <w:r>
        <w:rPr>
          <w:spacing w:val="-1"/>
        </w:rPr>
        <w:t>notice</w:t>
      </w:r>
      <w:r>
        <w:rPr>
          <w:spacing w:val="2"/>
        </w:rPr>
        <w:t xml:space="preserve"> </w:t>
      </w:r>
      <w:r>
        <w:rPr>
          <w:spacing w:val="-1"/>
        </w:rPr>
        <w:t>of</w:t>
      </w:r>
      <w:r>
        <w:rPr>
          <w:spacing w:val="57"/>
        </w:rPr>
        <w:t xml:space="preserve"> </w:t>
      </w:r>
      <w:r>
        <w:rPr>
          <w:spacing w:val="-2"/>
        </w:rPr>
        <w:t>award</w:t>
      </w:r>
      <w:r>
        <w:rPr>
          <w:spacing w:val="1"/>
        </w:rPr>
        <w:t xml:space="preserve"> </w:t>
      </w:r>
      <w:r>
        <w:t>or</w:t>
      </w:r>
      <w:r>
        <w:rPr>
          <w:spacing w:val="-1"/>
        </w:rPr>
        <w:t xml:space="preserve"> acceptance</w:t>
      </w:r>
      <w:r>
        <w:rPr>
          <w:spacing w:val="1"/>
        </w:rPr>
        <w:t xml:space="preserve"> </w:t>
      </w:r>
      <w:r>
        <w:t>of</w:t>
      </w:r>
      <w:r>
        <w:rPr>
          <w:spacing w:val="3"/>
        </w:rPr>
        <w:t xml:space="preserve"> </w:t>
      </w:r>
      <w:r>
        <w:t>an</w:t>
      </w:r>
      <w:r>
        <w:rPr>
          <w:spacing w:val="-4"/>
        </w:rPr>
        <w:t xml:space="preserve"> </w:t>
      </w:r>
      <w:r>
        <w:rPr>
          <w:spacing w:val="-1"/>
        </w:rPr>
        <w:t>offer,</w:t>
      </w:r>
      <w:r>
        <w:t xml:space="preserve"> </w:t>
      </w:r>
      <w:r>
        <w:rPr>
          <w:spacing w:val="-1"/>
        </w:rPr>
        <w:t xml:space="preserve">mailed </w:t>
      </w:r>
      <w:r>
        <w:t>or</w:t>
      </w:r>
      <w:r>
        <w:rPr>
          <w:spacing w:val="-1"/>
        </w:rPr>
        <w:t xml:space="preserve"> </w:t>
      </w:r>
      <w:r>
        <w:rPr>
          <w:spacing w:val="-2"/>
        </w:rPr>
        <w:t>otherwise</w:t>
      </w:r>
      <w:r>
        <w:t xml:space="preserve"> furnished</w:t>
      </w:r>
      <w:r>
        <w:rPr>
          <w:spacing w:val="-1"/>
        </w:rPr>
        <w:t xml:space="preserve"> </w:t>
      </w:r>
      <w:r>
        <w:t>to</w:t>
      </w:r>
      <w:r>
        <w:rPr>
          <w:spacing w:val="1"/>
        </w:rPr>
        <w:t xml:space="preserve"> </w:t>
      </w:r>
      <w:r>
        <w:rPr>
          <w:spacing w:val="-3"/>
        </w:rPr>
        <w:t>the</w:t>
      </w:r>
      <w:r>
        <w:rPr>
          <w:spacing w:val="1"/>
        </w:rPr>
        <w:t xml:space="preserve"> </w:t>
      </w:r>
      <w:r>
        <w:rPr>
          <w:spacing w:val="-1"/>
        </w:rPr>
        <w:t>successful</w:t>
      </w:r>
      <w:r>
        <w:rPr>
          <w:spacing w:val="73"/>
        </w:rPr>
        <w:t xml:space="preserve"> </w:t>
      </w:r>
      <w:r>
        <w:t>offeror</w:t>
      </w:r>
      <w:r>
        <w:rPr>
          <w:spacing w:val="-1"/>
        </w:rPr>
        <w:t xml:space="preserve"> </w:t>
      </w:r>
      <w:r>
        <w:rPr>
          <w:spacing w:val="-2"/>
        </w:rPr>
        <w:t>within</w:t>
      </w:r>
      <w:r>
        <w:rPr>
          <w:spacing w:val="1"/>
        </w:rPr>
        <w:t xml:space="preserve"> </w:t>
      </w:r>
      <w:r>
        <w:t>the</w:t>
      </w:r>
      <w:r>
        <w:rPr>
          <w:spacing w:val="1"/>
        </w:rPr>
        <w:t xml:space="preserve"> </w:t>
      </w:r>
      <w:r>
        <w:rPr>
          <w:spacing w:val="-2"/>
        </w:rPr>
        <w:t>time</w:t>
      </w:r>
      <w:r>
        <w:rPr>
          <w:spacing w:val="-1"/>
        </w:rPr>
        <w:t xml:space="preserve"> </w:t>
      </w:r>
      <w:r>
        <w:t>for</w:t>
      </w:r>
      <w:r>
        <w:rPr>
          <w:spacing w:val="-1"/>
        </w:rPr>
        <w:t xml:space="preserve"> acceptance</w:t>
      </w:r>
      <w:r>
        <w:rPr>
          <w:spacing w:val="1"/>
        </w:rPr>
        <w:t xml:space="preserve"> </w:t>
      </w:r>
      <w:r>
        <w:rPr>
          <w:spacing w:val="-1"/>
        </w:rPr>
        <w:t>specified</w:t>
      </w:r>
      <w:r>
        <w:rPr>
          <w:spacing w:val="1"/>
        </w:rPr>
        <w:t xml:space="preserve"> </w:t>
      </w:r>
      <w:r>
        <w:rPr>
          <w:spacing w:val="-1"/>
        </w:rPr>
        <w:t>in</w:t>
      </w:r>
      <w:r>
        <w:rPr>
          <w:spacing w:val="1"/>
        </w:rPr>
        <w:t xml:space="preserve"> </w:t>
      </w:r>
      <w:r>
        <w:rPr>
          <w:spacing w:val="-1"/>
        </w:rPr>
        <w:t xml:space="preserve">the </w:t>
      </w:r>
      <w:r>
        <w:t xml:space="preserve">offer, </w:t>
      </w:r>
      <w:r>
        <w:rPr>
          <w:spacing w:val="-1"/>
        </w:rPr>
        <w:t>shall</w:t>
      </w:r>
      <w:r>
        <w:t xml:space="preserve"> </w:t>
      </w:r>
      <w:r>
        <w:rPr>
          <w:spacing w:val="-2"/>
        </w:rPr>
        <w:t>result</w:t>
      </w:r>
      <w:r>
        <w:t xml:space="preserve"> </w:t>
      </w:r>
      <w:r>
        <w:rPr>
          <w:spacing w:val="-1"/>
        </w:rPr>
        <w:t>in</w:t>
      </w:r>
      <w:r>
        <w:rPr>
          <w:spacing w:val="1"/>
        </w:rPr>
        <w:t xml:space="preserve"> </w:t>
      </w:r>
      <w:r>
        <w:t>a</w:t>
      </w:r>
      <w:r>
        <w:rPr>
          <w:spacing w:val="61"/>
        </w:rPr>
        <w:t xml:space="preserve"> </w:t>
      </w:r>
      <w:r>
        <w:rPr>
          <w:spacing w:val="-1"/>
        </w:rPr>
        <w:t>binding contract</w:t>
      </w:r>
      <w:r>
        <w:t xml:space="preserve"> </w:t>
      </w:r>
      <w:r>
        <w:rPr>
          <w:spacing w:val="-1"/>
        </w:rPr>
        <w:t>without</w:t>
      </w:r>
      <w:r>
        <w:rPr>
          <w:spacing w:val="-4"/>
        </w:rPr>
        <w:t xml:space="preserve"> </w:t>
      </w:r>
      <w:r>
        <w:t>further</w:t>
      </w:r>
      <w:r>
        <w:rPr>
          <w:spacing w:val="-1"/>
        </w:rPr>
        <w:t xml:space="preserve"> action</w:t>
      </w:r>
      <w:r>
        <w:rPr>
          <w:spacing w:val="1"/>
        </w:rPr>
        <w:t xml:space="preserve"> </w:t>
      </w:r>
      <w:r>
        <w:t>by</w:t>
      </w:r>
      <w:r>
        <w:rPr>
          <w:spacing w:val="-5"/>
        </w:rPr>
        <w:t xml:space="preserve"> </w:t>
      </w:r>
      <w:r>
        <w:rPr>
          <w:spacing w:val="-1"/>
        </w:rPr>
        <w:t>either party.</w:t>
      </w:r>
      <w:r>
        <w:t xml:space="preserve"> </w:t>
      </w:r>
      <w:r>
        <w:rPr>
          <w:spacing w:val="1"/>
        </w:rPr>
        <w:t xml:space="preserve"> </w:t>
      </w:r>
      <w:r>
        <w:rPr>
          <w:spacing w:val="-1"/>
        </w:rPr>
        <w:t>Before</w:t>
      </w:r>
      <w:r>
        <w:rPr>
          <w:spacing w:val="1"/>
        </w:rPr>
        <w:t xml:space="preserve"> </w:t>
      </w:r>
      <w:r>
        <w:rPr>
          <w:spacing w:val="-1"/>
        </w:rPr>
        <w:t>the offer's</w:t>
      </w:r>
      <w:r>
        <w:t xml:space="preserve"> </w:t>
      </w:r>
      <w:r>
        <w:rPr>
          <w:spacing w:val="-1"/>
        </w:rPr>
        <w:t>specified</w:t>
      </w:r>
      <w:r>
        <w:rPr>
          <w:spacing w:val="93"/>
        </w:rPr>
        <w:t xml:space="preserve"> </w:t>
      </w:r>
      <w:r>
        <w:rPr>
          <w:spacing w:val="-1"/>
        </w:rPr>
        <w:t>expiration</w:t>
      </w:r>
      <w:r>
        <w:rPr>
          <w:spacing w:val="1"/>
        </w:rPr>
        <w:t xml:space="preserve"> </w:t>
      </w:r>
      <w:r>
        <w:t xml:space="preserve">time, </w:t>
      </w:r>
      <w:r>
        <w:rPr>
          <w:spacing w:val="-1"/>
        </w:rPr>
        <w:t>the</w:t>
      </w:r>
      <w:r>
        <w:rPr>
          <w:spacing w:val="1"/>
        </w:rPr>
        <w:t xml:space="preserve"> </w:t>
      </w:r>
      <w:r>
        <w:rPr>
          <w:spacing w:val="-1"/>
        </w:rPr>
        <w:t>Government</w:t>
      </w:r>
      <w:r>
        <w:t xml:space="preserve"> </w:t>
      </w:r>
      <w:r>
        <w:rPr>
          <w:spacing w:val="1"/>
        </w:rPr>
        <w:t>may</w:t>
      </w:r>
      <w:r>
        <w:rPr>
          <w:spacing w:val="-5"/>
        </w:rPr>
        <w:t xml:space="preserve"> </w:t>
      </w:r>
      <w:r>
        <w:t>accept</w:t>
      </w:r>
      <w:r>
        <w:rPr>
          <w:spacing w:val="-4"/>
        </w:rPr>
        <w:t xml:space="preserve"> </w:t>
      </w:r>
      <w:r>
        <w:t>an</w:t>
      </w:r>
      <w:r>
        <w:rPr>
          <w:spacing w:val="1"/>
        </w:rPr>
        <w:t xml:space="preserve"> </w:t>
      </w:r>
      <w:r>
        <w:t>offer</w:t>
      </w:r>
      <w:r>
        <w:rPr>
          <w:spacing w:val="-1"/>
        </w:rPr>
        <w:t xml:space="preserve"> (or</w:t>
      </w:r>
      <w:r>
        <w:rPr>
          <w:spacing w:val="-3"/>
        </w:rPr>
        <w:t xml:space="preserve"> </w:t>
      </w:r>
      <w:r>
        <w:rPr>
          <w:spacing w:val="-1"/>
        </w:rPr>
        <w:t>part</w:t>
      </w:r>
      <w:r>
        <w:rPr>
          <w:spacing w:val="-2"/>
        </w:rPr>
        <w:t xml:space="preserve"> </w:t>
      </w:r>
      <w:r>
        <w:rPr>
          <w:spacing w:val="-1"/>
        </w:rPr>
        <w:t>of</w:t>
      </w:r>
      <w:r>
        <w:t xml:space="preserve"> an</w:t>
      </w:r>
      <w:r>
        <w:rPr>
          <w:spacing w:val="-1"/>
        </w:rPr>
        <w:t xml:space="preserve"> offer),</w:t>
      </w:r>
      <w:r>
        <w:rPr>
          <w:spacing w:val="35"/>
        </w:rPr>
        <w:t xml:space="preserve"> </w:t>
      </w:r>
      <w:r>
        <w:rPr>
          <w:spacing w:val="-1"/>
        </w:rPr>
        <w:t xml:space="preserve">whether </w:t>
      </w:r>
      <w:r>
        <w:t>or</w:t>
      </w:r>
      <w:r>
        <w:rPr>
          <w:spacing w:val="-1"/>
        </w:rPr>
        <w:t xml:space="preserve"> </w:t>
      </w:r>
      <w:r>
        <w:t xml:space="preserve">not </w:t>
      </w:r>
      <w:r>
        <w:rPr>
          <w:spacing w:val="-1"/>
        </w:rPr>
        <w:t>there</w:t>
      </w:r>
      <w:r>
        <w:rPr>
          <w:spacing w:val="1"/>
        </w:rPr>
        <w:t xml:space="preserve"> </w:t>
      </w:r>
      <w:r>
        <w:rPr>
          <w:spacing w:val="-1"/>
        </w:rPr>
        <w:t>are</w:t>
      </w:r>
      <w:r>
        <w:rPr>
          <w:spacing w:val="1"/>
        </w:rPr>
        <w:t xml:space="preserve"> </w:t>
      </w:r>
      <w:r>
        <w:rPr>
          <w:spacing w:val="-1"/>
        </w:rPr>
        <w:t>negotiations</w:t>
      </w:r>
      <w:r>
        <w:rPr>
          <w:spacing w:val="-2"/>
        </w:rPr>
        <w:t xml:space="preserve"> </w:t>
      </w:r>
      <w:r>
        <w:t>after its</w:t>
      </w:r>
      <w:r>
        <w:rPr>
          <w:spacing w:val="-5"/>
        </w:rPr>
        <w:t xml:space="preserve"> </w:t>
      </w:r>
      <w:r>
        <w:rPr>
          <w:spacing w:val="-1"/>
        </w:rPr>
        <w:t>receipt,</w:t>
      </w:r>
      <w:r>
        <w:t xml:space="preserve"> </w:t>
      </w:r>
      <w:r>
        <w:rPr>
          <w:spacing w:val="-1"/>
        </w:rPr>
        <w:t>unless</w:t>
      </w:r>
      <w:r>
        <w:rPr>
          <w:spacing w:val="-2"/>
        </w:rPr>
        <w:t xml:space="preserve"> </w:t>
      </w:r>
      <w:r>
        <w:t>a</w:t>
      </w:r>
      <w:r>
        <w:rPr>
          <w:spacing w:val="1"/>
        </w:rPr>
        <w:t xml:space="preserve"> </w:t>
      </w:r>
      <w:r>
        <w:rPr>
          <w:spacing w:val="-1"/>
        </w:rPr>
        <w:t>written</w:t>
      </w:r>
      <w:r>
        <w:rPr>
          <w:spacing w:val="1"/>
        </w:rPr>
        <w:t xml:space="preserve"> </w:t>
      </w:r>
      <w:r>
        <w:t>notice</w:t>
      </w:r>
      <w:r>
        <w:rPr>
          <w:spacing w:val="-1"/>
        </w:rPr>
        <w:t xml:space="preserve"> of</w:t>
      </w:r>
      <w:r>
        <w:rPr>
          <w:spacing w:val="47"/>
        </w:rPr>
        <w:t xml:space="preserve"> </w:t>
      </w:r>
      <w:r>
        <w:rPr>
          <w:spacing w:val="-1"/>
        </w:rPr>
        <w:t>withdrawal</w:t>
      </w:r>
      <w:r>
        <w:t xml:space="preserve"> is </w:t>
      </w:r>
      <w:r>
        <w:rPr>
          <w:spacing w:val="-1"/>
        </w:rPr>
        <w:t>received</w:t>
      </w:r>
      <w:r>
        <w:rPr>
          <w:spacing w:val="4"/>
        </w:rPr>
        <w:t xml:space="preserve"> </w:t>
      </w:r>
      <w:r>
        <w:t>before</w:t>
      </w:r>
      <w:r>
        <w:rPr>
          <w:spacing w:val="-1"/>
        </w:rPr>
        <w:t xml:space="preserve"> </w:t>
      </w:r>
      <w:r>
        <w:rPr>
          <w:spacing w:val="-2"/>
        </w:rPr>
        <w:t>award.</w:t>
      </w:r>
    </w:p>
    <w:p w:rsidR="004F1640" w:rsidRDefault="004F1640" w:rsidP="004F1640">
      <w:pPr>
        <w:rPr>
          <w:rFonts w:ascii="Arial" w:eastAsia="Arial" w:hAnsi="Arial" w:cs="Arial"/>
          <w:sz w:val="24"/>
          <w:szCs w:val="24"/>
        </w:rPr>
      </w:pPr>
    </w:p>
    <w:p w:rsidR="004F1640" w:rsidRDefault="004F1640" w:rsidP="004F1640">
      <w:pPr>
        <w:pStyle w:val="BodyText"/>
        <w:ind w:left="168" w:right="146" w:firstLine="0"/>
        <w:jc w:val="center"/>
      </w:pPr>
      <w:r>
        <w:rPr>
          <w:spacing w:val="-1"/>
        </w:rPr>
        <w:t>(End</w:t>
      </w:r>
      <w:r>
        <w:rPr>
          <w:spacing w:val="1"/>
        </w:rPr>
        <w:t xml:space="preserve"> </w:t>
      </w:r>
      <w:r>
        <w:rPr>
          <w:spacing w:val="-1"/>
        </w:rPr>
        <w:t>of</w:t>
      </w:r>
      <w:r>
        <w:rPr>
          <w:spacing w:val="3"/>
        </w:rPr>
        <w:t xml:space="preserve"> </w:t>
      </w:r>
      <w:r>
        <w:rPr>
          <w:spacing w:val="-1"/>
        </w:rPr>
        <w:t>provision)</w:t>
      </w:r>
    </w:p>
    <w:p w:rsidR="004F1640" w:rsidRDefault="004F1640" w:rsidP="004F1640">
      <w:pPr>
        <w:spacing w:before="6"/>
        <w:rPr>
          <w:rFonts w:ascii="Arial" w:eastAsia="Arial" w:hAnsi="Arial" w:cs="Arial"/>
          <w:sz w:val="16"/>
          <w:szCs w:val="16"/>
        </w:rPr>
      </w:pPr>
    </w:p>
    <w:p w:rsidR="004F1640" w:rsidRDefault="004F1640" w:rsidP="00ED32A2">
      <w:pPr>
        <w:pStyle w:val="Heading1"/>
        <w:spacing w:before="69"/>
        <w:ind w:left="0"/>
        <w:rPr>
          <w:b w:val="0"/>
          <w:bCs w:val="0"/>
          <w:u w:val="none"/>
        </w:rPr>
      </w:pPr>
      <w:r w:rsidRPr="00F57846">
        <w:rPr>
          <w:spacing w:val="-1"/>
        </w:rPr>
        <w:t>852.273-</w:t>
      </w:r>
      <w:proofErr w:type="gramStart"/>
      <w:r w:rsidRPr="00F57846">
        <w:rPr>
          <w:spacing w:val="-1"/>
        </w:rPr>
        <w:t>74</w:t>
      </w:r>
      <w:r w:rsidRPr="00F57846">
        <w:t xml:space="preserve"> </w:t>
      </w:r>
      <w:r w:rsidRPr="00F57846">
        <w:rPr>
          <w:spacing w:val="9"/>
        </w:rPr>
        <w:t xml:space="preserve"> </w:t>
      </w:r>
      <w:r w:rsidRPr="00F57846">
        <w:rPr>
          <w:spacing w:val="-2"/>
        </w:rPr>
        <w:t>Award</w:t>
      </w:r>
      <w:proofErr w:type="gramEnd"/>
      <w:r w:rsidRPr="00F57846">
        <w:rPr>
          <w:spacing w:val="-5"/>
        </w:rPr>
        <w:t xml:space="preserve"> </w:t>
      </w:r>
      <w:r w:rsidRPr="00F57846">
        <w:rPr>
          <w:spacing w:val="-1"/>
        </w:rPr>
        <w:t>without exchanges</w:t>
      </w:r>
      <w:r>
        <w:rPr>
          <w:spacing w:val="-1"/>
          <w:u w:val="none"/>
        </w:rPr>
        <w:t>.</w:t>
      </w:r>
    </w:p>
    <w:p w:rsidR="004F1640" w:rsidRDefault="004F1640" w:rsidP="004F1640">
      <w:pPr>
        <w:spacing w:before="9"/>
        <w:rPr>
          <w:rFonts w:ascii="Arial" w:eastAsia="Arial" w:hAnsi="Arial" w:cs="Arial"/>
          <w:b/>
          <w:bCs/>
          <w:sz w:val="17"/>
          <w:szCs w:val="17"/>
        </w:rPr>
      </w:pPr>
    </w:p>
    <w:p w:rsidR="004F1640" w:rsidRDefault="004F1640" w:rsidP="00ED32A2">
      <w:pPr>
        <w:pStyle w:val="BodyText"/>
        <w:spacing w:before="69"/>
        <w:ind w:left="450" w:firstLine="0"/>
      </w:pPr>
      <w:r>
        <w:t xml:space="preserve">As </w:t>
      </w:r>
      <w:r>
        <w:rPr>
          <w:spacing w:val="-1"/>
        </w:rPr>
        <w:t>prescribed</w:t>
      </w:r>
      <w:r>
        <w:rPr>
          <w:spacing w:val="1"/>
        </w:rPr>
        <w:t xml:space="preserve"> </w:t>
      </w:r>
      <w:r>
        <w:rPr>
          <w:spacing w:val="-1"/>
        </w:rPr>
        <w:t>in 873.110(e),</w:t>
      </w:r>
      <w:r>
        <w:t xml:space="preserve"> </w:t>
      </w:r>
      <w:r>
        <w:rPr>
          <w:spacing w:val="-1"/>
        </w:rPr>
        <w:t>insert</w:t>
      </w:r>
      <w:r>
        <w:t xml:space="preserve"> the</w:t>
      </w:r>
      <w:r>
        <w:rPr>
          <w:spacing w:val="-4"/>
        </w:rPr>
        <w:t xml:space="preserve"> </w:t>
      </w:r>
      <w:r>
        <w:rPr>
          <w:spacing w:val="-1"/>
        </w:rPr>
        <w:t>following provision:</w:t>
      </w:r>
    </w:p>
    <w:p w:rsidR="004F1640" w:rsidRDefault="004F1640" w:rsidP="004F1640">
      <w:pPr>
        <w:rPr>
          <w:rFonts w:ascii="Arial" w:eastAsia="Arial" w:hAnsi="Arial" w:cs="Arial"/>
          <w:sz w:val="24"/>
          <w:szCs w:val="24"/>
        </w:rPr>
      </w:pPr>
    </w:p>
    <w:p w:rsidR="004F1640" w:rsidRDefault="004F1640" w:rsidP="004F1640">
      <w:pPr>
        <w:ind w:left="168" w:right="144"/>
        <w:jc w:val="center"/>
        <w:rPr>
          <w:rFonts w:ascii="Arial" w:eastAsia="Arial" w:hAnsi="Arial" w:cs="Arial"/>
          <w:sz w:val="24"/>
          <w:szCs w:val="24"/>
        </w:rPr>
      </w:pPr>
      <w:r>
        <w:rPr>
          <w:rFonts w:ascii="Arial"/>
          <w:b/>
          <w:spacing w:val="-1"/>
          <w:sz w:val="24"/>
        </w:rPr>
        <w:t>A</w:t>
      </w:r>
      <w:r>
        <w:rPr>
          <w:rFonts w:ascii="Arial"/>
          <w:b/>
          <w:spacing w:val="-1"/>
          <w:sz w:val="19"/>
        </w:rPr>
        <w:t>WARD</w:t>
      </w:r>
      <w:r>
        <w:rPr>
          <w:rFonts w:ascii="Arial"/>
          <w:b/>
          <w:spacing w:val="-11"/>
          <w:sz w:val="19"/>
        </w:rPr>
        <w:t xml:space="preserve"> </w:t>
      </w:r>
      <w:r>
        <w:rPr>
          <w:rFonts w:ascii="Arial"/>
          <w:b/>
          <w:sz w:val="24"/>
        </w:rPr>
        <w:t>W</w:t>
      </w:r>
      <w:r>
        <w:rPr>
          <w:rFonts w:ascii="Arial"/>
          <w:b/>
          <w:sz w:val="19"/>
        </w:rPr>
        <w:t>ITHOUT</w:t>
      </w:r>
      <w:r>
        <w:rPr>
          <w:rFonts w:ascii="Arial"/>
          <w:b/>
          <w:spacing w:val="-10"/>
          <w:sz w:val="19"/>
        </w:rPr>
        <w:t xml:space="preserve"> </w:t>
      </w:r>
      <w:r>
        <w:rPr>
          <w:rFonts w:ascii="Arial"/>
          <w:b/>
          <w:spacing w:val="-1"/>
          <w:sz w:val="24"/>
        </w:rPr>
        <w:t>E</w:t>
      </w:r>
      <w:r>
        <w:rPr>
          <w:rFonts w:ascii="Arial"/>
          <w:b/>
          <w:spacing w:val="-1"/>
          <w:sz w:val="19"/>
        </w:rPr>
        <w:t>XCHANGES</w:t>
      </w:r>
      <w:r>
        <w:rPr>
          <w:rFonts w:ascii="Arial"/>
          <w:b/>
          <w:spacing w:val="-15"/>
          <w:sz w:val="19"/>
        </w:rPr>
        <w:t xml:space="preserve"> </w:t>
      </w:r>
      <w:r>
        <w:rPr>
          <w:rFonts w:ascii="Arial"/>
          <w:b/>
          <w:spacing w:val="-1"/>
          <w:sz w:val="24"/>
        </w:rPr>
        <w:t>(JAN</w:t>
      </w:r>
      <w:r>
        <w:rPr>
          <w:rFonts w:ascii="Arial"/>
          <w:b/>
          <w:spacing w:val="-21"/>
          <w:sz w:val="24"/>
        </w:rPr>
        <w:t xml:space="preserve"> </w:t>
      </w:r>
      <w:r>
        <w:rPr>
          <w:rFonts w:ascii="Arial"/>
          <w:b/>
          <w:sz w:val="24"/>
        </w:rPr>
        <w:t>2003)</w:t>
      </w:r>
    </w:p>
    <w:p w:rsidR="004F1640" w:rsidRDefault="004F1640" w:rsidP="004F1640">
      <w:pPr>
        <w:rPr>
          <w:rFonts w:ascii="Arial" w:eastAsia="Arial" w:hAnsi="Arial" w:cs="Arial"/>
          <w:b/>
          <w:bCs/>
          <w:sz w:val="24"/>
          <w:szCs w:val="24"/>
        </w:rPr>
      </w:pPr>
    </w:p>
    <w:p w:rsidR="004F1640" w:rsidRDefault="004F1640" w:rsidP="00ED32A2">
      <w:pPr>
        <w:pStyle w:val="BodyText"/>
        <w:ind w:left="0" w:right="305" w:firstLine="535"/>
      </w:pPr>
      <w:r>
        <w:t>The</w:t>
      </w:r>
      <w:r>
        <w:rPr>
          <w:spacing w:val="1"/>
        </w:rPr>
        <w:t xml:space="preserve"> </w:t>
      </w:r>
      <w:r>
        <w:rPr>
          <w:spacing w:val="-1"/>
        </w:rPr>
        <w:t>Government</w:t>
      </w:r>
      <w:r>
        <w:rPr>
          <w:spacing w:val="1"/>
        </w:rPr>
        <w:t xml:space="preserve"> </w:t>
      </w:r>
      <w:r>
        <w:rPr>
          <w:spacing w:val="-1"/>
        </w:rPr>
        <w:t>intends</w:t>
      </w:r>
      <w:r>
        <w:t xml:space="preserve"> to</w:t>
      </w:r>
      <w:r>
        <w:rPr>
          <w:spacing w:val="1"/>
        </w:rPr>
        <w:t xml:space="preserve"> </w:t>
      </w:r>
      <w:r>
        <w:rPr>
          <w:spacing w:val="-1"/>
        </w:rPr>
        <w:t>evaluate</w:t>
      </w:r>
      <w:r>
        <w:rPr>
          <w:spacing w:val="1"/>
        </w:rPr>
        <w:t xml:space="preserve"> </w:t>
      </w:r>
      <w:r>
        <w:rPr>
          <w:spacing w:val="-1"/>
        </w:rPr>
        <w:t>proposals</w:t>
      </w:r>
      <w:r>
        <w:t xml:space="preserve"> and</w:t>
      </w:r>
      <w:r>
        <w:rPr>
          <w:spacing w:val="1"/>
        </w:rPr>
        <w:t xml:space="preserve"> </w:t>
      </w:r>
      <w:r>
        <w:rPr>
          <w:spacing w:val="-2"/>
        </w:rPr>
        <w:t>award</w:t>
      </w:r>
      <w:r>
        <w:rPr>
          <w:spacing w:val="1"/>
        </w:rPr>
        <w:t xml:space="preserve"> </w:t>
      </w:r>
      <w:r>
        <w:t>a</w:t>
      </w:r>
      <w:r>
        <w:rPr>
          <w:spacing w:val="1"/>
        </w:rPr>
        <w:t xml:space="preserve"> </w:t>
      </w:r>
      <w:r>
        <w:rPr>
          <w:spacing w:val="-1"/>
        </w:rPr>
        <w:t>contract</w:t>
      </w:r>
      <w:r>
        <w:rPr>
          <w:spacing w:val="35"/>
        </w:rPr>
        <w:t xml:space="preserve"> </w:t>
      </w:r>
      <w:r>
        <w:rPr>
          <w:spacing w:val="-1"/>
        </w:rPr>
        <w:t>without</w:t>
      </w:r>
      <w:r>
        <w:t xml:space="preserve"> </w:t>
      </w:r>
      <w:r>
        <w:rPr>
          <w:spacing w:val="-1"/>
        </w:rPr>
        <w:t>exchanges</w:t>
      </w:r>
      <w:r>
        <w:t xml:space="preserve"> </w:t>
      </w:r>
      <w:r>
        <w:rPr>
          <w:spacing w:val="-1"/>
        </w:rPr>
        <w:t>with</w:t>
      </w:r>
      <w:r>
        <w:rPr>
          <w:spacing w:val="2"/>
        </w:rPr>
        <w:t xml:space="preserve"> </w:t>
      </w:r>
      <w:r>
        <w:rPr>
          <w:spacing w:val="-1"/>
        </w:rPr>
        <w:t>offerors.</w:t>
      </w:r>
      <w:r>
        <w:rPr>
          <w:spacing w:val="65"/>
        </w:rPr>
        <w:t xml:space="preserve"> </w:t>
      </w:r>
      <w:r>
        <w:rPr>
          <w:spacing w:val="-1"/>
        </w:rPr>
        <w:t>Therefore,</w:t>
      </w:r>
      <w:r>
        <w:rPr>
          <w:spacing w:val="-2"/>
        </w:rPr>
        <w:t xml:space="preserve"> </w:t>
      </w:r>
      <w:r>
        <w:t>each</w:t>
      </w:r>
      <w:r>
        <w:rPr>
          <w:spacing w:val="1"/>
        </w:rPr>
        <w:t xml:space="preserve"> </w:t>
      </w:r>
      <w:r>
        <w:rPr>
          <w:spacing w:val="-1"/>
        </w:rPr>
        <w:t>initial</w:t>
      </w:r>
      <w:r>
        <w:t xml:space="preserve"> offer </w:t>
      </w:r>
      <w:r>
        <w:rPr>
          <w:spacing w:val="-1"/>
        </w:rPr>
        <w:t>should</w:t>
      </w:r>
      <w:r>
        <w:rPr>
          <w:spacing w:val="1"/>
        </w:rPr>
        <w:t xml:space="preserve"> </w:t>
      </w:r>
      <w:r>
        <w:rPr>
          <w:spacing w:val="-1"/>
        </w:rPr>
        <w:t>contain</w:t>
      </w:r>
      <w:r>
        <w:rPr>
          <w:spacing w:val="2"/>
        </w:rPr>
        <w:t xml:space="preserve"> </w:t>
      </w:r>
      <w:r>
        <w:rPr>
          <w:spacing w:val="-1"/>
        </w:rPr>
        <w:t>the</w:t>
      </w:r>
      <w:r>
        <w:rPr>
          <w:spacing w:val="59"/>
        </w:rPr>
        <w:t xml:space="preserve"> </w:t>
      </w:r>
      <w:r>
        <w:t>offeror</w:t>
      </w:r>
      <w:r>
        <w:rPr>
          <w:rFonts w:cs="Arial"/>
        </w:rPr>
        <w:t>’s</w:t>
      </w:r>
      <w:r>
        <w:rPr>
          <w:rFonts w:cs="Arial"/>
          <w:spacing w:val="-3"/>
        </w:rPr>
        <w:t xml:space="preserve"> </w:t>
      </w:r>
      <w:r>
        <w:t xml:space="preserve">best </w:t>
      </w:r>
      <w:r>
        <w:rPr>
          <w:spacing w:val="-1"/>
        </w:rPr>
        <w:t>terms</w:t>
      </w:r>
      <w:r>
        <w:rPr>
          <w:spacing w:val="-5"/>
        </w:rPr>
        <w:t xml:space="preserve"> </w:t>
      </w:r>
      <w:r>
        <w:rPr>
          <w:spacing w:val="-1"/>
        </w:rPr>
        <w:t>from</w:t>
      </w:r>
      <w:r>
        <w:rPr>
          <w:spacing w:val="4"/>
        </w:rPr>
        <w:t xml:space="preserve"> </w:t>
      </w:r>
      <w:r>
        <w:t>a</w:t>
      </w:r>
      <w:r>
        <w:rPr>
          <w:spacing w:val="-1"/>
        </w:rPr>
        <w:t xml:space="preserve"> </w:t>
      </w:r>
      <w:r>
        <w:t>cost</w:t>
      </w:r>
      <w:r>
        <w:rPr>
          <w:spacing w:val="-2"/>
        </w:rPr>
        <w:t xml:space="preserve"> </w:t>
      </w:r>
      <w:r>
        <w:t>or</w:t>
      </w:r>
      <w:r>
        <w:rPr>
          <w:spacing w:val="-1"/>
        </w:rPr>
        <w:t xml:space="preserve"> price</w:t>
      </w:r>
      <w:r>
        <w:rPr>
          <w:spacing w:val="-2"/>
        </w:rPr>
        <w:t xml:space="preserve"> </w:t>
      </w:r>
      <w:r>
        <w:t>and</w:t>
      </w:r>
      <w:r>
        <w:rPr>
          <w:spacing w:val="-1"/>
        </w:rPr>
        <w:t xml:space="preserve"> technical</w:t>
      </w:r>
      <w:r>
        <w:t xml:space="preserve"> </w:t>
      </w:r>
      <w:r>
        <w:rPr>
          <w:spacing w:val="-1"/>
        </w:rPr>
        <w:t>standpoint.</w:t>
      </w:r>
      <w:r>
        <w:t xml:space="preserve"> </w:t>
      </w:r>
      <w:r>
        <w:rPr>
          <w:spacing w:val="1"/>
        </w:rPr>
        <w:t xml:space="preserve"> </w:t>
      </w:r>
      <w:r>
        <w:rPr>
          <w:spacing w:val="-2"/>
        </w:rPr>
        <w:t>However,</w:t>
      </w:r>
      <w:r>
        <w:t xml:space="preserve"> the</w:t>
      </w:r>
      <w:r>
        <w:rPr>
          <w:spacing w:val="43"/>
        </w:rPr>
        <w:t xml:space="preserve"> </w:t>
      </w:r>
      <w:r>
        <w:rPr>
          <w:spacing w:val="-1"/>
        </w:rPr>
        <w:t>Government</w:t>
      </w:r>
      <w:r>
        <w:t xml:space="preserve"> </w:t>
      </w:r>
      <w:r>
        <w:rPr>
          <w:spacing w:val="-1"/>
        </w:rPr>
        <w:t>reserves</w:t>
      </w:r>
      <w:r>
        <w:rPr>
          <w:spacing w:val="1"/>
        </w:rPr>
        <w:t xml:space="preserve"> </w:t>
      </w:r>
      <w:r>
        <w:rPr>
          <w:spacing w:val="-1"/>
        </w:rPr>
        <w:t>the</w:t>
      </w:r>
      <w:r>
        <w:rPr>
          <w:spacing w:val="1"/>
        </w:rPr>
        <w:t xml:space="preserve"> </w:t>
      </w:r>
      <w:r>
        <w:rPr>
          <w:spacing w:val="-1"/>
        </w:rPr>
        <w:t>right</w:t>
      </w:r>
      <w:r>
        <w:t xml:space="preserve"> to</w:t>
      </w:r>
      <w:r>
        <w:rPr>
          <w:spacing w:val="1"/>
        </w:rPr>
        <w:t xml:space="preserve"> </w:t>
      </w:r>
      <w:r>
        <w:rPr>
          <w:spacing w:val="-1"/>
        </w:rPr>
        <w:t>conduct</w:t>
      </w:r>
      <w:r>
        <w:rPr>
          <w:spacing w:val="-2"/>
        </w:rPr>
        <w:t xml:space="preserve"> </w:t>
      </w:r>
      <w:r>
        <w:rPr>
          <w:spacing w:val="-1"/>
        </w:rPr>
        <w:t>exchanges</w:t>
      </w:r>
      <w:r>
        <w:t xml:space="preserve"> </w:t>
      </w:r>
      <w:r>
        <w:rPr>
          <w:spacing w:val="-2"/>
        </w:rPr>
        <w:t>if</w:t>
      </w:r>
      <w:r>
        <w:rPr>
          <w:spacing w:val="5"/>
        </w:rPr>
        <w:t xml:space="preserve"> </w:t>
      </w:r>
      <w:r>
        <w:rPr>
          <w:spacing w:val="-1"/>
        </w:rPr>
        <w:t>later</w:t>
      </w:r>
      <w:r>
        <w:rPr>
          <w:spacing w:val="-3"/>
        </w:rPr>
        <w:t xml:space="preserve"> </w:t>
      </w:r>
      <w:r>
        <w:rPr>
          <w:spacing w:val="-1"/>
        </w:rPr>
        <w:t>determined</w:t>
      </w:r>
      <w:r>
        <w:rPr>
          <w:spacing w:val="1"/>
        </w:rPr>
        <w:t xml:space="preserve"> </w:t>
      </w:r>
      <w:r>
        <w:t>by</w:t>
      </w:r>
      <w:r>
        <w:rPr>
          <w:spacing w:val="-4"/>
        </w:rPr>
        <w:t xml:space="preserve"> </w:t>
      </w:r>
      <w:r>
        <w:t>the</w:t>
      </w:r>
      <w:r>
        <w:rPr>
          <w:spacing w:val="49"/>
        </w:rPr>
        <w:t xml:space="preserve"> </w:t>
      </w:r>
      <w:r>
        <w:rPr>
          <w:spacing w:val="-1"/>
        </w:rPr>
        <w:t xml:space="preserve">contracting </w:t>
      </w:r>
      <w:r>
        <w:t xml:space="preserve">officer </w:t>
      </w:r>
      <w:r>
        <w:rPr>
          <w:spacing w:val="-2"/>
        </w:rPr>
        <w:t>to</w:t>
      </w:r>
      <w:r>
        <w:rPr>
          <w:spacing w:val="-1"/>
        </w:rPr>
        <w:t xml:space="preserve"> be</w:t>
      </w:r>
      <w:r>
        <w:rPr>
          <w:spacing w:val="1"/>
        </w:rPr>
        <w:t xml:space="preserve"> </w:t>
      </w:r>
      <w:r>
        <w:rPr>
          <w:spacing w:val="-1"/>
        </w:rPr>
        <w:t>necessary.</w:t>
      </w:r>
    </w:p>
    <w:p w:rsidR="004F1640" w:rsidRDefault="004F1640" w:rsidP="00ED32A2">
      <w:pPr>
        <w:spacing w:before="1"/>
        <w:rPr>
          <w:rFonts w:ascii="Arial" w:eastAsia="Arial" w:hAnsi="Arial" w:cs="Arial"/>
          <w:sz w:val="24"/>
          <w:szCs w:val="24"/>
        </w:rPr>
      </w:pPr>
    </w:p>
    <w:p w:rsidR="001C1771" w:rsidRDefault="004F1640" w:rsidP="004F1640">
      <w:pPr>
        <w:pStyle w:val="BodyText"/>
        <w:ind w:left="168" w:right="146" w:firstLine="0"/>
        <w:jc w:val="center"/>
        <w:rPr>
          <w:spacing w:val="-1"/>
        </w:rPr>
        <w:sectPr w:rsidR="001C1771" w:rsidSect="00780A6C">
          <w:pgSz w:w="12240" w:h="15840"/>
          <w:pgMar w:top="1440" w:right="1660" w:bottom="1220" w:left="1660" w:header="741" w:footer="1036" w:gutter="0"/>
          <w:cols w:space="720"/>
        </w:sectPr>
      </w:pPr>
      <w:r>
        <w:rPr>
          <w:spacing w:val="-1"/>
        </w:rPr>
        <w:t>(End</w:t>
      </w:r>
      <w:r>
        <w:rPr>
          <w:spacing w:val="1"/>
        </w:rPr>
        <w:t xml:space="preserve"> </w:t>
      </w:r>
      <w:r>
        <w:rPr>
          <w:spacing w:val="-1"/>
        </w:rPr>
        <w:t>of</w:t>
      </w:r>
      <w:r>
        <w:rPr>
          <w:spacing w:val="3"/>
        </w:rPr>
        <w:t xml:space="preserve"> </w:t>
      </w:r>
      <w:r>
        <w:rPr>
          <w:spacing w:val="-1"/>
        </w:rPr>
        <w:t>provision)</w:t>
      </w:r>
    </w:p>
    <w:p w:rsidR="001C1771" w:rsidRDefault="001C1771" w:rsidP="001C1771">
      <w:pPr>
        <w:rPr>
          <w:rFonts w:ascii="Arial" w:eastAsia="Arial" w:hAnsi="Arial" w:cs="Arial"/>
          <w:sz w:val="20"/>
          <w:szCs w:val="20"/>
        </w:rPr>
      </w:pPr>
    </w:p>
    <w:p w:rsidR="001C1771" w:rsidRDefault="001C1771" w:rsidP="001C1771">
      <w:pPr>
        <w:rPr>
          <w:rFonts w:ascii="Arial" w:eastAsia="Arial" w:hAnsi="Arial" w:cs="Arial"/>
          <w:sz w:val="20"/>
          <w:szCs w:val="20"/>
        </w:rPr>
      </w:pPr>
    </w:p>
    <w:p w:rsidR="001C1771" w:rsidRDefault="001C1771" w:rsidP="00FE4265">
      <w:pPr>
        <w:spacing w:before="3840"/>
        <w:rPr>
          <w:rFonts w:ascii="Arial" w:eastAsia="Arial" w:hAnsi="Arial" w:cs="Arial"/>
          <w:sz w:val="20"/>
          <w:szCs w:val="20"/>
        </w:rPr>
      </w:pPr>
    </w:p>
    <w:p w:rsidR="001C1771" w:rsidRDefault="001C1771" w:rsidP="001C1771">
      <w:pPr>
        <w:pStyle w:val="BodyText"/>
        <w:spacing w:before="69"/>
        <w:ind w:left="2658" w:firstLine="0"/>
        <w:rPr>
          <w:rFonts w:cs="Arial"/>
        </w:rPr>
      </w:pPr>
      <w:r>
        <w:rPr>
          <w:spacing w:val="-1"/>
        </w:rPr>
        <w:t>This</w:t>
      </w:r>
      <w:r>
        <w:t xml:space="preserve"> </w:t>
      </w:r>
      <w:r>
        <w:rPr>
          <w:spacing w:val="-1"/>
        </w:rPr>
        <w:t>page</w:t>
      </w:r>
      <w:r>
        <w:t xml:space="preserve"> </w:t>
      </w:r>
      <w:r>
        <w:rPr>
          <w:spacing w:val="-1"/>
        </w:rPr>
        <w:t>intentionally</w:t>
      </w:r>
      <w:r>
        <w:rPr>
          <w:spacing w:val="1"/>
        </w:rPr>
        <w:t xml:space="preserve"> </w:t>
      </w:r>
      <w:r>
        <w:rPr>
          <w:spacing w:val="-1"/>
        </w:rPr>
        <w:t>left</w:t>
      </w:r>
      <w:r>
        <w:t xml:space="preserve"> </w:t>
      </w:r>
      <w:r>
        <w:rPr>
          <w:spacing w:val="-1"/>
        </w:rPr>
        <w:t>blank.</w:t>
      </w:r>
    </w:p>
    <w:p w:rsidR="001C1771" w:rsidRDefault="001C1771" w:rsidP="001C1771">
      <w:pPr>
        <w:pStyle w:val="BodyText"/>
        <w:ind w:left="0" w:right="146" w:firstLine="0"/>
      </w:pPr>
    </w:p>
    <w:sectPr w:rsidR="001C1771" w:rsidSect="00780A6C">
      <w:pgSz w:w="12240" w:h="15840"/>
      <w:pgMar w:top="1440" w:right="1660" w:bottom="1220" w:left="1660" w:header="741"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652" w:rsidRDefault="00907652">
      <w:r>
        <w:separator/>
      </w:r>
    </w:p>
  </w:endnote>
  <w:endnote w:type="continuationSeparator" w:id="0">
    <w:p w:rsidR="00907652" w:rsidRDefault="00907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g">
          <w:drawing>
            <wp:anchor distT="0" distB="0" distL="114300" distR="114300" simplePos="0" relativeHeight="503034368" behindDoc="1" locked="0" layoutInCell="1" allowOverlap="1" wp14:anchorId="695BCEBF" wp14:editId="02176A0E">
              <wp:simplePos x="0" y="0"/>
              <wp:positionH relativeFrom="page">
                <wp:posOffset>1123950</wp:posOffset>
              </wp:positionH>
              <wp:positionV relativeFrom="page">
                <wp:posOffset>9293225</wp:posOffset>
              </wp:positionV>
              <wp:extent cx="5524500" cy="1270"/>
              <wp:effectExtent l="9525" t="6350" r="9525" b="11430"/>
              <wp:wrapNone/>
              <wp:docPr id="1003" name="Group 1003" descr="This line borders the footer on each page" title="Foot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635"/>
                        <a:chExt cx="8700" cy="2"/>
                      </a:xfrm>
                    </wpg:grpSpPr>
                    <wps:wsp>
                      <wps:cNvPr id="1004" name="Freeform 4"/>
                      <wps:cNvSpPr>
                        <a:spLocks/>
                      </wps:cNvSpPr>
                      <wps:spPr bwMode="auto">
                        <a:xfrm>
                          <a:off x="1770" y="14635"/>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03" o:spid="_x0000_s1026" alt="Title: Footer border - Description: This line borders the footer on each page" style="position:absolute;margin-left:88.5pt;margin-top:731.75pt;width:435pt;height:.1pt;z-index:-282112;mso-position-horizontal-relative:page;mso-position-vertical-relative:page" coordorigin="1770,14635"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">
              <v:shape id="Freeform 4" o:spid="_x0000_s1027" style="position:absolute;left:1770;top:14635;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o2c8MA&#10;AADdAAAADwAAAGRycy9kb3ducmV2LnhtbERPTWsCMRC9F/wPYQpeSk3UVstqlEUQLKUHtb0PybhZ&#10;upksm6jrvzeFQm/zeJ+zXPe+ERfqYh1Yw3ikQBCbYGuuNHwdt89vIGJCttgEJg03irBeDR6WWNhw&#10;5T1dDqkSOYRjgRpcSm0hZTSOPMZRaIkzdwqdx5RhV0nb4TWH+0ZOlJpJjzXnBoctbRyZn8PZa4iu&#10;LM33/LN+n06fzq92b+abj6j18LEvFyAS9elf/Ofe2TxfqRf4/Sa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o2c8MAAADdAAAADwAAAAAAAAAAAAAAAACYAgAAZHJzL2Rv&#10;d25yZXYueG1sUEsFBgAAAAAEAAQA9QAAAIgDAAAAAA==&#10;" path="m,l8700,e" filled="f" strokeweight=".58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035392" behindDoc="1" locked="0" layoutInCell="1" allowOverlap="1" wp14:anchorId="574C4771" wp14:editId="245DA846">
              <wp:simplePos x="0" y="0"/>
              <wp:positionH relativeFrom="page">
                <wp:posOffset>1130300</wp:posOffset>
              </wp:positionH>
              <wp:positionV relativeFrom="page">
                <wp:posOffset>9311005</wp:posOffset>
              </wp:positionV>
              <wp:extent cx="1218565" cy="153035"/>
              <wp:effectExtent l="0" t="0" r="3810" b="3810"/>
              <wp:wrapNone/>
              <wp:docPr id="1002" name="Text Box 1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02" o:spid="_x0000_s1031" type="#_x0000_t202" style="position:absolute;margin-left:89pt;margin-top:733.15pt;width:95.95pt;height:12.05pt;z-index:-28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c9/sgIAALY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z w:val="20"/>
                      </w:rPr>
                      <w:t>Edition</w:t>
                    </w:r>
                  </w:p>
                </w:txbxContent>
              </v:textbox>
              <w10:wrap anchorx="page" anchory="page"/>
            </v:shape>
          </w:pict>
        </mc:Fallback>
      </mc:AlternateContent>
    </w:r>
    <w:r>
      <w:rPr>
        <w:noProof/>
      </w:rPr>
      <mc:AlternateContent>
        <mc:Choice Requires="wps">
          <w:drawing>
            <wp:anchor distT="0" distB="0" distL="114300" distR="114300" simplePos="0" relativeHeight="503036416" behindDoc="1" locked="0" layoutInCell="1" allowOverlap="1" wp14:anchorId="380D5754" wp14:editId="72DBF972">
              <wp:simplePos x="0" y="0"/>
              <wp:positionH relativeFrom="page">
                <wp:posOffset>6219825</wp:posOffset>
              </wp:positionH>
              <wp:positionV relativeFrom="page">
                <wp:posOffset>9311005</wp:posOffset>
              </wp:positionV>
              <wp:extent cx="434340" cy="153035"/>
              <wp:effectExtent l="0" t="0" r="3810" b="3810"/>
              <wp:wrapNone/>
              <wp:docPr id="1001" name="Text Box 1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z w:val="20"/>
                            </w:rPr>
                            <w:t>801-</w:t>
                          </w:r>
                          <w:r>
                            <w:fldChar w:fldCharType="begin"/>
                          </w:r>
                          <w:r>
                            <w:rPr>
                              <w:rFonts w:ascii="Arial"/>
                              <w:sz w:val="20"/>
                            </w:rPr>
                            <w:instrText xml:space="preserve"> PAGE </w:instrText>
                          </w:r>
                          <w:r>
                            <w:fldChar w:fldCharType="separate"/>
                          </w:r>
                          <w:r w:rsidR="00B210F2">
                            <w:rPr>
                              <w:rFonts w:ascii="Arial"/>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01" o:spid="_x0000_s1032" type="#_x0000_t202" style="position:absolute;margin-left:489.75pt;margin-top:733.15pt;width:34.2pt;height:12.05pt;z-index:-28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" filled="f" stroked="f">
              <v:textbox inset="0,0,0,0">
                <w:txbxContent>
                  <w:p w:rsidR="00907652" w:rsidRDefault="00907652">
                    <w:pPr>
                      <w:spacing w:line="225" w:lineRule="exact"/>
                      <w:ind w:left="20"/>
                      <w:rPr>
                        <w:rFonts w:ascii="Arial" w:eastAsia="Arial" w:hAnsi="Arial" w:cs="Arial"/>
                        <w:sz w:val="20"/>
                        <w:szCs w:val="20"/>
                      </w:rPr>
                    </w:pPr>
                    <w:r>
                      <w:rPr>
                        <w:rFonts w:ascii="Arial"/>
                        <w:sz w:val="20"/>
                      </w:rPr>
                      <w:t>801-</w:t>
                    </w:r>
                    <w:r>
                      <w:fldChar w:fldCharType="begin"/>
                    </w:r>
                    <w:r>
                      <w:rPr>
                        <w:rFonts w:ascii="Arial"/>
                        <w:sz w:val="20"/>
                      </w:rPr>
                      <w:instrText xml:space="preserve"> PAGE </w:instrText>
                    </w:r>
                    <w:r>
                      <w:fldChar w:fldCharType="separate"/>
                    </w:r>
                    <w:r w:rsidR="00B210F2">
                      <w:rPr>
                        <w:rFonts w:ascii="Arial"/>
                        <w:noProof/>
                        <w:sz w:val="20"/>
                      </w:rPr>
                      <w:t>1</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s">
          <w:drawing>
            <wp:anchor distT="0" distB="0" distL="114300" distR="114300" simplePos="0" relativeHeight="502974976" behindDoc="1" locked="0" layoutInCell="1" allowOverlap="1" wp14:anchorId="46870339" wp14:editId="44936D76">
              <wp:simplePos x="0" y="0"/>
              <wp:positionH relativeFrom="page">
                <wp:posOffset>1130300</wp:posOffset>
              </wp:positionH>
              <wp:positionV relativeFrom="page">
                <wp:posOffset>9283065</wp:posOffset>
              </wp:positionV>
              <wp:extent cx="1214120" cy="152400"/>
              <wp:effectExtent l="0" t="0" r="0" b="3810"/>
              <wp:wrapNone/>
              <wp:docPr id="37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4" w:lineRule="exact"/>
                            <w:ind w:left="20"/>
                            <w:rPr>
                              <w:rFonts w:ascii="Arial" w:eastAsia="Arial" w:hAnsi="Arial" w:cs="Arial"/>
                              <w:sz w:val="20"/>
                              <w:szCs w:val="20"/>
                            </w:rPr>
                          </w:pPr>
                          <w:r>
                            <w:rPr>
                              <w:rFonts w:ascii="Arial"/>
                              <w:sz w:val="20"/>
                            </w:rPr>
                            <w:t>January</w:t>
                          </w:r>
                          <w:r>
                            <w:rPr>
                              <w:rFonts w:ascii="Arial"/>
                              <w:spacing w:val="-21"/>
                              <w:sz w:val="20"/>
                            </w:rPr>
                            <w:t xml:space="preserve"> </w:t>
                          </w:r>
                          <w:r>
                            <w:rPr>
                              <w:rFonts w:ascii="Arial"/>
                              <w:sz w:val="20"/>
                            </w:rPr>
                            <w:t>2008</w:t>
                          </w:r>
                          <w:r>
                            <w:rPr>
                              <w:rFonts w:ascii="Arial"/>
                              <w:spacing w:val="-13"/>
                              <w:sz w:val="20"/>
                            </w:rPr>
                            <w:t xml:space="preserve"> </w:t>
                          </w:r>
                          <w:r>
                            <w:rPr>
                              <w:rFonts w:ascii="Arial"/>
                              <w:spacing w:val="-1"/>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63" type="#_x0000_t202" style="position:absolute;margin-left:89pt;margin-top:730.95pt;width:95.6pt;height:12pt;z-index:-341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" filled="f" stroked="f">
              <v:textbox inset="0,0,0,0">
                <w:txbxContent>
                  <w:p w:rsidR="00907652" w:rsidRDefault="00907652">
                    <w:pPr>
                      <w:spacing w:line="224" w:lineRule="exact"/>
                      <w:ind w:left="20"/>
                      <w:rPr>
                        <w:rFonts w:ascii="Arial" w:eastAsia="Arial" w:hAnsi="Arial" w:cs="Arial"/>
                        <w:sz w:val="20"/>
                        <w:szCs w:val="20"/>
                      </w:rPr>
                    </w:pPr>
                    <w:r>
                      <w:rPr>
                        <w:rFonts w:ascii="Arial"/>
                        <w:sz w:val="20"/>
                      </w:rPr>
                      <w:t>January</w:t>
                    </w:r>
                    <w:r>
                      <w:rPr>
                        <w:rFonts w:ascii="Arial"/>
                        <w:spacing w:val="-21"/>
                        <w:sz w:val="20"/>
                      </w:rPr>
                      <w:t xml:space="preserve"> </w:t>
                    </w:r>
                    <w:r>
                      <w:rPr>
                        <w:rFonts w:ascii="Arial"/>
                        <w:sz w:val="20"/>
                      </w:rPr>
                      <w:t>2008</w:t>
                    </w:r>
                    <w:r>
                      <w:rPr>
                        <w:rFonts w:ascii="Arial"/>
                        <w:spacing w:val="-13"/>
                        <w:sz w:val="20"/>
                      </w:rPr>
                      <w:t xml:space="preserve"> </w:t>
                    </w:r>
                    <w:r>
                      <w:rPr>
                        <w:rFonts w:ascii="Arial"/>
                        <w:spacing w:val="-1"/>
                        <w:sz w:val="20"/>
                      </w:rPr>
                      <w:t>Edition</w:t>
                    </w:r>
                  </w:p>
                </w:txbxContent>
              </v:textbox>
              <w10:wrap anchorx="page" anchory="page"/>
            </v:shape>
          </w:pict>
        </mc:Fallback>
      </mc:AlternateContent>
    </w:r>
    <w:r>
      <w:rPr>
        <w:noProof/>
      </w:rPr>
      <mc:AlternateContent>
        <mc:Choice Requires="wps">
          <w:drawing>
            <wp:anchor distT="0" distB="0" distL="114300" distR="114300" simplePos="0" relativeHeight="502976000" behindDoc="1" locked="0" layoutInCell="1" allowOverlap="1" wp14:anchorId="66DB13D8" wp14:editId="7D952659">
              <wp:simplePos x="0" y="0"/>
              <wp:positionH relativeFrom="page">
                <wp:posOffset>6117590</wp:posOffset>
              </wp:positionH>
              <wp:positionV relativeFrom="page">
                <wp:posOffset>9283065</wp:posOffset>
              </wp:positionV>
              <wp:extent cx="433705" cy="152400"/>
              <wp:effectExtent l="2540" t="0" r="1905" b="3810"/>
              <wp:wrapNone/>
              <wp:docPr id="37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4" w:lineRule="exact"/>
                            <w:ind w:left="20"/>
                            <w:rPr>
                              <w:rFonts w:ascii="Arial" w:eastAsia="Arial" w:hAnsi="Arial" w:cs="Arial"/>
                              <w:sz w:val="20"/>
                              <w:szCs w:val="20"/>
                            </w:rPr>
                          </w:pPr>
                          <w:r>
                            <w:rPr>
                              <w:rFonts w:ascii="Arial"/>
                              <w:sz w:val="20"/>
                            </w:rPr>
                            <w:t>852-</w:t>
                          </w:r>
                          <w:r>
                            <w:fldChar w:fldCharType="begin"/>
                          </w:r>
                          <w:r>
                            <w:rPr>
                              <w:rFonts w:ascii="Arial"/>
                              <w:sz w:val="20"/>
                            </w:rPr>
                            <w:instrText xml:space="preserve"> PAGE </w:instrText>
                          </w:r>
                          <w:r>
                            <w:fldChar w:fldCharType="separate"/>
                          </w:r>
                          <w:r w:rsidR="00B210F2">
                            <w:rPr>
                              <w:rFonts w:ascii="Arial"/>
                              <w:noProof/>
                              <w:sz w:val="20"/>
                            </w:rPr>
                            <w:t>78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3" o:spid="_x0000_s1064" type="#_x0000_t202" style="position:absolute;margin-left:481.7pt;margin-top:730.95pt;width:34.15pt;height:12pt;z-index:-340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" filled="f" stroked="f">
              <v:textbox inset="0,0,0,0">
                <w:txbxContent>
                  <w:p w:rsidR="00907652" w:rsidRDefault="00907652">
                    <w:pPr>
                      <w:spacing w:line="224" w:lineRule="exact"/>
                      <w:ind w:left="20"/>
                      <w:rPr>
                        <w:rFonts w:ascii="Arial" w:eastAsia="Arial" w:hAnsi="Arial" w:cs="Arial"/>
                        <w:sz w:val="20"/>
                        <w:szCs w:val="20"/>
                      </w:rPr>
                    </w:pPr>
                    <w:r>
                      <w:rPr>
                        <w:rFonts w:ascii="Arial"/>
                        <w:sz w:val="20"/>
                      </w:rPr>
                      <w:t>852-</w:t>
                    </w:r>
                    <w:r>
                      <w:fldChar w:fldCharType="begin"/>
                    </w:r>
                    <w:r>
                      <w:rPr>
                        <w:rFonts w:ascii="Arial"/>
                        <w:sz w:val="20"/>
                      </w:rPr>
                      <w:instrText xml:space="preserve"> PAGE </w:instrText>
                    </w:r>
                    <w:r>
                      <w:fldChar w:fldCharType="separate"/>
                    </w:r>
                    <w:r w:rsidR="00B210F2">
                      <w:rPr>
                        <w:rFonts w:ascii="Arial"/>
                        <w:noProof/>
                        <w:sz w:val="20"/>
                      </w:rPr>
                      <w:t>78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Pr="00DF063E" w:rsidRDefault="00907652" w:rsidP="00DF063E">
    <w:pPr>
      <w:pStyle w:val="Footer"/>
    </w:pPr>
    <w:r w:rsidRPr="00DF063E">
      <w:rPr>
        <w:noProof/>
      </w:rPr>
      <mc:AlternateContent>
        <mc:Choice Requires="wps">
          <w:drawing>
            <wp:anchor distT="0" distB="0" distL="114300" distR="114300" simplePos="0" relativeHeight="502991360" behindDoc="1" locked="0" layoutInCell="1" allowOverlap="1" wp14:anchorId="3308910F" wp14:editId="6AB1BECB">
              <wp:simplePos x="0" y="0"/>
              <wp:positionH relativeFrom="page">
                <wp:posOffset>6268720</wp:posOffset>
              </wp:positionH>
              <wp:positionV relativeFrom="page">
                <wp:posOffset>9144000</wp:posOffset>
              </wp:positionV>
              <wp:extent cx="424180" cy="153035"/>
              <wp:effectExtent l="0" t="0" r="13970" b="1841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rsidP="00DF063E">
                          <w:pPr>
                            <w:spacing w:line="225" w:lineRule="exact"/>
                            <w:ind w:left="20"/>
                            <w:rPr>
                              <w:rFonts w:ascii="Arial" w:eastAsia="Arial" w:hAnsi="Arial" w:cs="Arial"/>
                              <w:sz w:val="20"/>
                              <w:szCs w:val="20"/>
                            </w:rPr>
                          </w:pPr>
                          <w:r>
                            <w:rPr>
                              <w:rFonts w:ascii="Arial"/>
                              <w:spacing w:val="-1"/>
                              <w:sz w:val="20"/>
                            </w:rPr>
                            <w:t>801-</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5</w:t>
                          </w:r>
                          <w:r w:rsidRPr="00780F5B">
                            <w:rPr>
                              <w:rFonts w:ascii="Arial"/>
                              <w:noProof/>
                              <w:spacing w:val="-1"/>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5" type="#_x0000_t202" style="position:absolute;margin-left:493.6pt;margin-top:10in;width:33.4pt;height:12.05pt;z-index:-32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" filled="f" stroked="f">
              <v:textbox inset="0,0,0,0">
                <w:txbxContent>
                  <w:p w:rsidR="00907652" w:rsidRDefault="00907652" w:rsidP="00DF063E">
                    <w:pPr>
                      <w:spacing w:line="225" w:lineRule="exact"/>
                      <w:ind w:left="20"/>
                      <w:rPr>
                        <w:rFonts w:ascii="Arial" w:eastAsia="Arial" w:hAnsi="Arial" w:cs="Arial"/>
                        <w:sz w:val="20"/>
                        <w:szCs w:val="20"/>
                      </w:rPr>
                    </w:pPr>
                    <w:r>
                      <w:rPr>
                        <w:rFonts w:ascii="Arial"/>
                        <w:spacing w:val="-1"/>
                        <w:sz w:val="20"/>
                      </w:rPr>
                      <w:t>801-</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5</w:t>
                    </w:r>
                    <w:r w:rsidRPr="00780F5B">
                      <w:rPr>
                        <w:rFonts w:ascii="Arial"/>
                        <w:noProof/>
                        <w:spacing w:val="-1"/>
                        <w:sz w:val="20"/>
                      </w:rPr>
                      <w:fldChar w:fldCharType="end"/>
                    </w:r>
                  </w:p>
                </w:txbxContent>
              </v:textbox>
              <w10:wrap anchorx="page" anchory="page"/>
            </v:shape>
          </w:pict>
        </mc:Fallback>
      </mc:AlternateContent>
    </w:r>
    <w:r w:rsidRPr="00DF063E">
      <w:rPr>
        <w:noProof/>
      </w:rPr>
      <mc:AlternateContent>
        <mc:Choice Requires="wps">
          <w:drawing>
            <wp:anchor distT="0" distB="0" distL="114300" distR="114300" simplePos="0" relativeHeight="502989312" behindDoc="1" locked="0" layoutInCell="1" allowOverlap="1" wp14:anchorId="3FF1637D" wp14:editId="2A8281E9">
              <wp:simplePos x="0" y="0"/>
              <wp:positionH relativeFrom="page">
                <wp:posOffset>1172845</wp:posOffset>
              </wp:positionH>
              <wp:positionV relativeFrom="page">
                <wp:posOffset>9140190</wp:posOffset>
              </wp:positionV>
              <wp:extent cx="1218565" cy="153035"/>
              <wp:effectExtent l="0" t="0" r="635" b="184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rsidP="00DF063E">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6" type="#_x0000_t202" style="position:absolute;margin-left:92.35pt;margin-top:719.7pt;width:95.95pt;height:12.05pt;z-index:-3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npHsAIAALA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" filled="f" stroked="f">
              <v:textbox inset="0,0,0,0">
                <w:txbxContent>
                  <w:p w:rsidR="00907652" w:rsidRDefault="00907652" w:rsidP="00DF063E">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v:textbox>
              <w10:wrap anchorx="page" anchory="page"/>
            </v:shape>
          </w:pict>
        </mc:Fallback>
      </mc:AlternateContent>
    </w:r>
    <w:r>
      <w:rPr>
        <w:noProof/>
      </w:rPr>
      <mc:AlternateContent>
        <mc:Choice Requires="wpg">
          <w:drawing>
            <wp:anchor distT="0" distB="0" distL="114300" distR="114300" simplePos="0" relativeHeight="502987264" behindDoc="1" locked="0" layoutInCell="1" allowOverlap="1" wp14:anchorId="6BBE96C4" wp14:editId="09AAD637">
              <wp:simplePos x="0" y="0"/>
              <wp:positionH relativeFrom="page">
                <wp:posOffset>1172718</wp:posOffset>
              </wp:positionH>
              <wp:positionV relativeFrom="page">
                <wp:posOffset>9092692</wp:posOffset>
              </wp:positionV>
              <wp:extent cx="5524500" cy="1270"/>
              <wp:effectExtent l="0" t="0" r="19050" b="17780"/>
              <wp:wrapNone/>
              <wp:docPr id="7" name="Group 7" descr="This line borders the footer" title="Foot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588"/>
                        <a:chExt cx="8700" cy="2"/>
                      </a:xfrm>
                    </wpg:grpSpPr>
                    <wps:wsp>
                      <wps:cNvPr id="928" name="Freeform 8"/>
                      <wps:cNvSpPr>
                        <a:spLocks/>
                      </wps:cNvSpPr>
                      <wps:spPr bwMode="auto">
                        <a:xfrm>
                          <a:off x="1770" y="14588"/>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alt="Title: Footer border - Description: This line borders the footer" style="position:absolute;margin-left:92.35pt;margin-top:715.95pt;width:435pt;height:.1pt;z-index:-329216;mso-position-horizontal-relative:page;mso-position-vertical-relative:page" coordorigin="1770,14588"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">
              <v:shape id="Freeform 8" o:spid="_x0000_s1027" style="position:absolute;left:1770;top:14588;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IHMMA&#10;AADcAAAADwAAAGRycy9kb3ducmV2LnhtbERPTWvCQBC9F/wPywheSt00h6Kpq6hU6KWH2ArpbchO&#10;k2B2Ns1OTfrv3YPg8fG+V5vRtepCfWg8G3ieJ6CIS28brgx8fR6eFqCCIFtsPZOBfwqwWU8eVphZ&#10;P3BOl6NUKoZwyNBALdJlWoeyJodh7jviyP343qFE2Ffa9jjEcNfqNEletMOGY0ONHe1rKs/HP2dg&#10;W3wX474YOHlLd7mkjx+/p1yMmU3H7SsooVHu4pv73RpYpnFtPBOPgF5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IHMMAAADcAAAADwAAAAAAAAAAAAAAAACYAgAAZHJzL2Rv&#10;d25yZXYueG1sUEsFBgAAAAAEAAQA9QAAAIgDAAAAAA==&#10;" path="m,l8700,e" filled="f" strokeweight="1.5pt">
                <v:path arrowok="t" o:connecttype="custom" o:connectlocs="0,0;8700,0" o:connectangles="0,0"/>
              </v:shape>
              <w10:wrap anchorx="page" anchory="pag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s">
          <w:drawing>
            <wp:anchor distT="0" distB="0" distL="114300" distR="114300" simplePos="0" relativeHeight="502965760" behindDoc="1" locked="0" layoutInCell="1" allowOverlap="1" wp14:anchorId="6BD22B01" wp14:editId="78C8B7A0">
              <wp:simplePos x="0" y="0"/>
              <wp:positionH relativeFrom="page">
                <wp:posOffset>6297295</wp:posOffset>
              </wp:positionH>
              <wp:positionV relativeFrom="page">
                <wp:posOffset>9278620</wp:posOffset>
              </wp:positionV>
              <wp:extent cx="413385" cy="153035"/>
              <wp:effectExtent l="0" t="0" r="5715" b="184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802-</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3</w:t>
                          </w:r>
                          <w:r w:rsidRPr="00780F5B">
                            <w:rPr>
                              <w:rFonts w:ascii="Arial"/>
                              <w:noProof/>
                              <w:spacing w:val="-1"/>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39" type="#_x0000_t202" style="position:absolute;margin-left:495.85pt;margin-top:730.6pt;width:32.55pt;height:12.05pt;z-index:-350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802-</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3</w:t>
                    </w:r>
                    <w:r w:rsidRPr="00780F5B">
                      <w:rPr>
                        <w:rFonts w:ascii="Arial"/>
                        <w:noProof/>
                        <w:spacing w:val="-1"/>
                        <w:sz w:val="20"/>
                      </w:rPr>
                      <w:fldChar w:fldCharType="end"/>
                    </w:r>
                  </w:p>
                </w:txbxContent>
              </v:textbox>
              <w10:wrap anchorx="page" anchory="page"/>
            </v:shape>
          </w:pict>
        </mc:Fallback>
      </mc:AlternateContent>
    </w:r>
    <w:r>
      <w:rPr>
        <w:noProof/>
      </w:rPr>
      <mc:AlternateContent>
        <mc:Choice Requires="wpg">
          <w:drawing>
            <wp:anchor distT="0" distB="0" distL="114300" distR="114300" simplePos="0" relativeHeight="502995456" behindDoc="1" locked="0" layoutInCell="1" allowOverlap="1" wp14:anchorId="4739757A" wp14:editId="025CA902">
              <wp:simplePos x="0" y="0"/>
              <wp:positionH relativeFrom="page">
                <wp:posOffset>1133171</wp:posOffset>
              </wp:positionH>
              <wp:positionV relativeFrom="page">
                <wp:posOffset>9243695</wp:posOffset>
              </wp:positionV>
              <wp:extent cx="5524500" cy="1270"/>
              <wp:effectExtent l="0" t="0" r="19050" b="17780"/>
              <wp:wrapNone/>
              <wp:docPr id="27" name="Group 27" descr="This line borders the footer" title="Foot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588"/>
                        <a:chExt cx="8700" cy="2"/>
                      </a:xfrm>
                    </wpg:grpSpPr>
                    <wps:wsp>
                      <wps:cNvPr id="28" name="Freeform 8"/>
                      <wps:cNvSpPr>
                        <a:spLocks/>
                      </wps:cNvSpPr>
                      <wps:spPr bwMode="auto">
                        <a:xfrm>
                          <a:off x="1770" y="14588"/>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26" alt="Title: Footer Border - Description: This line borders the footer" style="position:absolute;margin-left:89.25pt;margin-top:727.85pt;width:435pt;height:.1pt;z-index:-321024;mso-position-horizontal-relative:page;mso-position-vertical-relative:page" coordorigin="1770,14588"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">
              <v:shape id="Freeform 8" o:spid="_x0000_s1027" style="position:absolute;left:1770;top:14588;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M2YMIA&#10;AADbAAAADwAAAGRycy9kb3ducmV2LnhtbERPS2vCQBC+F/wPywi9lLppDkVSV1Gp0EsP8QHxNmSn&#10;SWh2NmZHk/777kHw+PG9F6vRtepGfWg8G3ibJaCIS28brgwcD7vXOaggyBZbz2TgjwKslpOnBWbW&#10;D5zTbS+ViiEcMjRQi3SZ1qGsyWGY+Y44cj++dygR9pW2PQ4x3LU6TZJ37bDh2FBjR9uayt/91RlY&#10;F+di3BYDJ5/pJpf05ftyysWY5+m4/gAlNMpDfHd/WQNpHBu/xB+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UzZgwgAAANsAAAAPAAAAAAAAAAAAAAAAAJgCAABkcnMvZG93&#10;bnJldi54bWxQSwUGAAAAAAQABAD1AAAAhwM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2964736" behindDoc="1" locked="0" layoutInCell="1" allowOverlap="1" wp14:anchorId="37CC637B" wp14:editId="3711308A">
              <wp:simplePos x="0" y="0"/>
              <wp:positionH relativeFrom="page">
                <wp:posOffset>1130300</wp:posOffset>
              </wp:positionH>
              <wp:positionV relativeFrom="page">
                <wp:posOffset>9281160</wp:posOffset>
              </wp:positionV>
              <wp:extent cx="1218565" cy="153035"/>
              <wp:effectExtent l="0" t="3810" r="381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0" type="#_x0000_t202" style="position:absolute;margin-left:89pt;margin-top:730.8pt;width:95.95pt;height:12.05pt;z-index:-35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GtwsA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s">
          <w:drawing>
            <wp:anchor distT="0" distB="0" distL="114300" distR="114300" simplePos="0" relativeHeight="503027200" behindDoc="1" locked="0" layoutInCell="1" allowOverlap="1" wp14:anchorId="5790A572" wp14:editId="6327FCA6">
              <wp:simplePos x="0" y="0"/>
              <wp:positionH relativeFrom="page">
                <wp:posOffset>6297295</wp:posOffset>
              </wp:positionH>
              <wp:positionV relativeFrom="page">
                <wp:posOffset>9278620</wp:posOffset>
              </wp:positionV>
              <wp:extent cx="413385" cy="153035"/>
              <wp:effectExtent l="0" t="0" r="5715" b="18415"/>
              <wp:wrapNone/>
              <wp:docPr id="994" name="Text Box 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803-</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3</w:t>
                          </w:r>
                          <w:r w:rsidRPr="00780F5B">
                            <w:rPr>
                              <w:rFonts w:ascii="Arial"/>
                              <w:noProof/>
                              <w:spacing w:val="-1"/>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94" o:spid="_x0000_s1043" type="#_x0000_t202" style="position:absolute;margin-left:495.85pt;margin-top:730.6pt;width:32.55pt;height:12.05pt;z-index:-28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803-</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3</w:t>
                    </w:r>
                    <w:r w:rsidRPr="00780F5B">
                      <w:rPr>
                        <w:rFonts w:ascii="Arial"/>
                        <w:noProof/>
                        <w:spacing w:val="-1"/>
                        <w:sz w:val="20"/>
                      </w:rPr>
                      <w:fldChar w:fldCharType="end"/>
                    </w:r>
                  </w:p>
                </w:txbxContent>
              </v:textbox>
              <w10:wrap anchorx="page" anchory="page"/>
            </v:shape>
          </w:pict>
        </mc:Fallback>
      </mc:AlternateContent>
    </w:r>
    <w:r>
      <w:rPr>
        <w:noProof/>
      </w:rPr>
      <mc:AlternateContent>
        <mc:Choice Requires="wpg">
          <w:drawing>
            <wp:anchor distT="0" distB="0" distL="114300" distR="114300" simplePos="0" relativeHeight="503028224" behindDoc="1" locked="0" layoutInCell="1" allowOverlap="1" wp14:anchorId="10145E46" wp14:editId="78716178">
              <wp:simplePos x="0" y="0"/>
              <wp:positionH relativeFrom="page">
                <wp:posOffset>1133171</wp:posOffset>
              </wp:positionH>
              <wp:positionV relativeFrom="page">
                <wp:posOffset>9243695</wp:posOffset>
              </wp:positionV>
              <wp:extent cx="5524500" cy="1270"/>
              <wp:effectExtent l="0" t="0" r="19050" b="17780"/>
              <wp:wrapNone/>
              <wp:docPr id="995" name="Group 995" descr="This is a bold line to separate the footer on each page." title="Footer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588"/>
                        <a:chExt cx="8700" cy="2"/>
                      </a:xfrm>
                    </wpg:grpSpPr>
                    <wps:wsp>
                      <wps:cNvPr id="996" name="Freeform 8"/>
                      <wps:cNvSpPr>
                        <a:spLocks/>
                      </wps:cNvSpPr>
                      <wps:spPr bwMode="auto">
                        <a:xfrm>
                          <a:off x="1770" y="14588"/>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95" o:spid="_x0000_s1026" alt="Title: Footer Line - Description: This is a bold line to separate the footer on each page." style="position:absolute;margin-left:89.25pt;margin-top:727.85pt;width:435pt;height:.1pt;z-index:-288256;mso-position-horizontal-relative:page;mso-position-vertical-relative:page" coordorigin="1770,14588"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">
              <v:shape id="Freeform 8" o:spid="_x0000_s1027" style="position:absolute;left:1770;top:14588;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pwEsYA&#10;AADcAAAADwAAAGRycy9kb3ducmV2LnhtbESPT0vDQBTE70K/w/IKXsRuzKHY2G1pi4IXD+kfiLdH&#10;9pmEZt/G7LOJ394tFDwOM/MbZrkeXasu1IfGs4GnWQKKuPS24crA8fD2+AwqCLLF1jMZ+KUA69Xk&#10;bomZ9QPndNlLpSKEQ4YGapEu0zqUNTkMM98RR+/L9w4lyr7Stschwl2r0ySZa4cNx4UaO9rVVJ73&#10;P87Apvgsxl0xcPKabnNJHz6+T7kYcz8dNy+ghEb5D9/a79bAYjGH65l4BP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pwEsYAAADcAAAADwAAAAAAAAAAAAAAAACYAgAAZHJz&#10;L2Rvd25yZXYueG1sUEsFBgAAAAAEAAQA9QAAAIsDA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026176" behindDoc="1" locked="0" layoutInCell="1" allowOverlap="1" wp14:anchorId="30B521B8" wp14:editId="2FDB63B1">
              <wp:simplePos x="0" y="0"/>
              <wp:positionH relativeFrom="page">
                <wp:posOffset>1130300</wp:posOffset>
              </wp:positionH>
              <wp:positionV relativeFrom="page">
                <wp:posOffset>9281160</wp:posOffset>
              </wp:positionV>
              <wp:extent cx="1218565" cy="153035"/>
              <wp:effectExtent l="0" t="3810" r="3810" b="0"/>
              <wp:wrapNone/>
              <wp:docPr id="997" name="Text Box 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7" o:spid="_x0000_s1044" type="#_x0000_t202" style="position:absolute;margin-left:89pt;margin-top:730.8pt;width:95.95pt;height:12.05pt;z-index:-290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V4DsgIAALU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s">
          <w:drawing>
            <wp:anchor distT="0" distB="0" distL="114300" distR="114300" simplePos="0" relativeHeight="503002624" behindDoc="1" locked="0" layoutInCell="1" allowOverlap="1" wp14:anchorId="6F2FE00E" wp14:editId="1AB35EB1">
              <wp:simplePos x="0" y="0"/>
              <wp:positionH relativeFrom="page">
                <wp:posOffset>6297295</wp:posOffset>
              </wp:positionH>
              <wp:positionV relativeFrom="page">
                <wp:posOffset>9278620</wp:posOffset>
              </wp:positionV>
              <wp:extent cx="413385" cy="153035"/>
              <wp:effectExtent l="0" t="0" r="5715" b="18415"/>
              <wp:wrapNone/>
              <wp:docPr id="930" name="Text Box 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812-</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3</w:t>
                          </w:r>
                          <w:r w:rsidRPr="00780F5B">
                            <w:rPr>
                              <w:rFonts w:ascii="Arial"/>
                              <w:noProof/>
                              <w:spacing w:val="-1"/>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30" o:spid="_x0000_s1047" type="#_x0000_t202" style="position:absolute;margin-left:495.85pt;margin-top:730.6pt;width:32.55pt;height:12.05pt;z-index:-31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812-</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3</w:t>
                    </w:r>
                    <w:r w:rsidRPr="00780F5B">
                      <w:rPr>
                        <w:rFonts w:ascii="Arial"/>
                        <w:noProof/>
                        <w:spacing w:val="-1"/>
                        <w:sz w:val="20"/>
                      </w:rPr>
                      <w:fldChar w:fldCharType="end"/>
                    </w:r>
                  </w:p>
                </w:txbxContent>
              </v:textbox>
              <w10:wrap anchorx="page" anchory="page"/>
            </v:shape>
          </w:pict>
        </mc:Fallback>
      </mc:AlternateContent>
    </w:r>
    <w:r>
      <w:rPr>
        <w:noProof/>
      </w:rPr>
      <mc:AlternateContent>
        <mc:Choice Requires="wpg">
          <w:drawing>
            <wp:anchor distT="0" distB="0" distL="114300" distR="114300" simplePos="0" relativeHeight="503003648" behindDoc="1" locked="0" layoutInCell="1" allowOverlap="1" wp14:anchorId="6E446B76" wp14:editId="51DB92CA">
              <wp:simplePos x="0" y="0"/>
              <wp:positionH relativeFrom="page">
                <wp:posOffset>1133171</wp:posOffset>
              </wp:positionH>
              <wp:positionV relativeFrom="page">
                <wp:posOffset>9243695</wp:posOffset>
              </wp:positionV>
              <wp:extent cx="5524500" cy="1270"/>
              <wp:effectExtent l="0" t="0" r="19050" b="17780"/>
              <wp:wrapNone/>
              <wp:docPr id="931" name="Group 931" descr="This line borders the footer" title="Foot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588"/>
                        <a:chExt cx="8700" cy="2"/>
                      </a:xfrm>
                    </wpg:grpSpPr>
                    <wps:wsp>
                      <wps:cNvPr id="932" name="Freeform 8"/>
                      <wps:cNvSpPr>
                        <a:spLocks/>
                      </wps:cNvSpPr>
                      <wps:spPr bwMode="auto">
                        <a:xfrm>
                          <a:off x="1770" y="14588"/>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31" o:spid="_x0000_s1026" alt="Title: Footer Border - Description: This line borders the footer" style="position:absolute;margin-left:89.25pt;margin-top:727.85pt;width:435pt;height:.1pt;z-index:-312832;mso-position-horizontal-relative:page;mso-position-vertical-relative:page" coordorigin="1770,14588"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">
              <v:shape id="Freeform 8" o:spid="_x0000_s1027" style="position:absolute;left:1770;top:14588;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cpK8YA&#10;AADcAAAADwAAAGRycy9kb3ducmV2LnhtbESPQUvDQBSE74L/YXmCF2k3RhCbdltqUfDSQ6qF9PbI&#10;vibB7NuYfTbpv+8WBI/DzHzDLFaja9WJ+tB4NvA4TUARl942XBn4+nyfvIAKgmyx9UwGzhRgtby9&#10;WWBm/cA5nXZSqQjhkKGBWqTLtA5lTQ7D1HfE0Tv63qFE2Vfa9jhEuGt1miTP2mHDcaHGjjY1ld+7&#10;X2dgXRyKcVMMnLylr7mkD9uffS7G3N+N6zkooVH+w3/tD2tg9pTC9Uw8Anp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cpK8YAAADcAAAADwAAAAAAAAAAAAAAAACYAgAAZHJz&#10;L2Rvd25yZXYueG1sUEsFBgAAAAAEAAQA9QAAAIsDA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001600" behindDoc="1" locked="0" layoutInCell="1" allowOverlap="1" wp14:anchorId="6F9B3210" wp14:editId="2FDC721F">
              <wp:simplePos x="0" y="0"/>
              <wp:positionH relativeFrom="page">
                <wp:posOffset>1130300</wp:posOffset>
              </wp:positionH>
              <wp:positionV relativeFrom="page">
                <wp:posOffset>9281160</wp:posOffset>
              </wp:positionV>
              <wp:extent cx="1218565" cy="153035"/>
              <wp:effectExtent l="0" t="3810" r="3810" b="0"/>
              <wp:wrapNone/>
              <wp:docPr id="933" name="Text Box 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3" o:spid="_x0000_s1048" type="#_x0000_t202" style="position:absolute;margin-left:89pt;margin-top:730.8pt;width:95.95pt;height:12.05pt;z-index:-314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s">
          <w:drawing>
            <wp:anchor distT="0" distB="0" distL="114300" distR="114300" simplePos="0" relativeHeight="503010816" behindDoc="1" locked="0" layoutInCell="1" allowOverlap="1" wp14:anchorId="31B74D05" wp14:editId="60129055">
              <wp:simplePos x="0" y="0"/>
              <wp:positionH relativeFrom="page">
                <wp:posOffset>6297295</wp:posOffset>
              </wp:positionH>
              <wp:positionV relativeFrom="page">
                <wp:posOffset>9278620</wp:posOffset>
              </wp:positionV>
              <wp:extent cx="413385" cy="153035"/>
              <wp:effectExtent l="0" t="0" r="5715" b="18415"/>
              <wp:wrapNone/>
              <wp:docPr id="940" name="Text Box 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814-</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6</w:t>
                          </w:r>
                          <w:r w:rsidRPr="00780F5B">
                            <w:rPr>
                              <w:rFonts w:ascii="Arial"/>
                              <w:noProof/>
                              <w:spacing w:val="-1"/>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0" o:spid="_x0000_s1051" type="#_x0000_t202" style="position:absolute;margin-left:495.85pt;margin-top:730.6pt;width:32.55pt;height:12.05pt;z-index:-30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814-</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6</w:t>
                    </w:r>
                    <w:r w:rsidRPr="00780F5B">
                      <w:rPr>
                        <w:rFonts w:ascii="Arial"/>
                        <w:noProof/>
                        <w:spacing w:val="-1"/>
                        <w:sz w:val="20"/>
                      </w:rPr>
                      <w:fldChar w:fldCharType="end"/>
                    </w:r>
                  </w:p>
                </w:txbxContent>
              </v:textbox>
              <w10:wrap anchorx="page" anchory="page"/>
            </v:shape>
          </w:pict>
        </mc:Fallback>
      </mc:AlternateContent>
    </w:r>
    <w:r>
      <w:rPr>
        <w:noProof/>
      </w:rPr>
      <mc:AlternateContent>
        <mc:Choice Requires="wpg">
          <w:drawing>
            <wp:anchor distT="0" distB="0" distL="114300" distR="114300" simplePos="0" relativeHeight="503011840" behindDoc="1" locked="0" layoutInCell="1" allowOverlap="1" wp14:anchorId="4337ECB6" wp14:editId="5380E82B">
              <wp:simplePos x="0" y="0"/>
              <wp:positionH relativeFrom="page">
                <wp:posOffset>1133171</wp:posOffset>
              </wp:positionH>
              <wp:positionV relativeFrom="page">
                <wp:posOffset>9243695</wp:posOffset>
              </wp:positionV>
              <wp:extent cx="5524500" cy="1270"/>
              <wp:effectExtent l="0" t="0" r="19050" b="17780"/>
              <wp:wrapNone/>
              <wp:docPr id="941" name="Group 941" descr="This line borders the footer" title="Foot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588"/>
                        <a:chExt cx="8700" cy="2"/>
                      </a:xfrm>
                    </wpg:grpSpPr>
                    <wps:wsp>
                      <wps:cNvPr id="942" name="Freeform 8"/>
                      <wps:cNvSpPr>
                        <a:spLocks/>
                      </wps:cNvSpPr>
                      <wps:spPr bwMode="auto">
                        <a:xfrm>
                          <a:off x="1770" y="14588"/>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1" o:spid="_x0000_s1026" alt="Title: Footer border - Description: This line borders the footer" style="position:absolute;margin-left:89.25pt;margin-top:727.85pt;width:435pt;height:.1pt;z-index:-304640;mso-position-horizontal-relative:page;mso-position-vertical-relative:page" coordorigin="1770,14588"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">
              <v:shape id="Freeform 8" o:spid="_x0000_s1027" style="position:absolute;left:1770;top:14588;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FaVsYA&#10;AADcAAAADwAAAGRycy9kb3ducmV2LnhtbESPQUvDQBSE74L/YXmCF2k3BhGbdltqUfDSQ6qF9PbI&#10;vibB7NuYfTbpv+8WBI/DzHzDLFaja9WJ+tB4NvA4TUARl942XBn4+nyfvIAKgmyx9UwGzhRgtby9&#10;WWBm/cA5nXZSqQjhkKGBWqTLtA5lTQ7D1HfE0Tv63qFE2Vfa9jhEuGt1miTP2mHDcaHGjjY1ld+7&#10;X2dgXRyKcVMMnLylr7mkD9uffS7G3N+N6zkooVH+w3/tD2tg9pTC9Uw8Anp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TFaVsYAAADcAAAADwAAAAAAAAAAAAAAAACYAgAAZHJz&#10;L2Rvd25yZXYueG1sUEsFBgAAAAAEAAQA9QAAAIsDA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009792" behindDoc="1" locked="0" layoutInCell="1" allowOverlap="1" wp14:anchorId="1357A299" wp14:editId="24058D6B">
              <wp:simplePos x="0" y="0"/>
              <wp:positionH relativeFrom="page">
                <wp:posOffset>1130300</wp:posOffset>
              </wp:positionH>
              <wp:positionV relativeFrom="page">
                <wp:posOffset>9281160</wp:posOffset>
              </wp:positionV>
              <wp:extent cx="1218565" cy="153035"/>
              <wp:effectExtent l="0" t="3810" r="3810" b="0"/>
              <wp:wrapNone/>
              <wp:docPr id="943" name="Text Box 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3" o:spid="_x0000_s1052" type="#_x0000_t202" style="position:absolute;margin-left:89pt;margin-top:730.8pt;width:95.95pt;height:12.05pt;z-index:-30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s">
          <w:drawing>
            <wp:anchor distT="0" distB="0" distL="114300" distR="114300" simplePos="0" relativeHeight="503019008" behindDoc="1" locked="0" layoutInCell="1" allowOverlap="1" wp14:anchorId="0184A759" wp14:editId="5914BEC6">
              <wp:simplePos x="0" y="0"/>
              <wp:positionH relativeFrom="page">
                <wp:posOffset>6297295</wp:posOffset>
              </wp:positionH>
              <wp:positionV relativeFrom="page">
                <wp:posOffset>9278620</wp:posOffset>
              </wp:positionV>
              <wp:extent cx="413385" cy="153035"/>
              <wp:effectExtent l="0" t="0" r="5715" b="18415"/>
              <wp:wrapNone/>
              <wp:docPr id="949"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822-</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4</w:t>
                          </w:r>
                          <w:r w:rsidRPr="00780F5B">
                            <w:rPr>
                              <w:rFonts w:ascii="Arial"/>
                              <w:noProof/>
                              <w:spacing w:val="-1"/>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9" o:spid="_x0000_s1055" type="#_x0000_t202" style="position:absolute;margin-left:495.85pt;margin-top:730.6pt;width:32.55pt;height:12.05pt;z-index:-297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822-</w:t>
                    </w:r>
                    <w:r w:rsidRPr="00780F5B">
                      <w:rPr>
                        <w:rFonts w:ascii="Arial"/>
                        <w:spacing w:val="-1"/>
                        <w:sz w:val="20"/>
                      </w:rPr>
                      <w:fldChar w:fldCharType="begin"/>
                    </w:r>
                    <w:r w:rsidRPr="00780F5B">
                      <w:rPr>
                        <w:rFonts w:ascii="Arial"/>
                        <w:spacing w:val="-1"/>
                        <w:sz w:val="20"/>
                      </w:rPr>
                      <w:instrText xml:space="preserve"> PAGE   \* MERGEFORMAT </w:instrText>
                    </w:r>
                    <w:r w:rsidRPr="00780F5B">
                      <w:rPr>
                        <w:rFonts w:ascii="Arial"/>
                        <w:spacing w:val="-1"/>
                        <w:sz w:val="20"/>
                      </w:rPr>
                      <w:fldChar w:fldCharType="separate"/>
                    </w:r>
                    <w:r w:rsidR="00B210F2">
                      <w:rPr>
                        <w:rFonts w:ascii="Arial"/>
                        <w:noProof/>
                        <w:spacing w:val="-1"/>
                        <w:sz w:val="20"/>
                      </w:rPr>
                      <w:t>4</w:t>
                    </w:r>
                    <w:r w:rsidRPr="00780F5B">
                      <w:rPr>
                        <w:rFonts w:ascii="Arial"/>
                        <w:noProof/>
                        <w:spacing w:val="-1"/>
                        <w:sz w:val="20"/>
                      </w:rPr>
                      <w:fldChar w:fldCharType="end"/>
                    </w:r>
                  </w:p>
                </w:txbxContent>
              </v:textbox>
              <w10:wrap anchorx="page" anchory="page"/>
            </v:shape>
          </w:pict>
        </mc:Fallback>
      </mc:AlternateContent>
    </w:r>
    <w:r>
      <w:rPr>
        <w:noProof/>
      </w:rPr>
      <mc:AlternateContent>
        <mc:Choice Requires="wpg">
          <w:drawing>
            <wp:anchor distT="0" distB="0" distL="114300" distR="114300" simplePos="0" relativeHeight="503020032" behindDoc="1" locked="0" layoutInCell="1" allowOverlap="1" wp14:anchorId="0BE789AD" wp14:editId="4C996553">
              <wp:simplePos x="0" y="0"/>
              <wp:positionH relativeFrom="page">
                <wp:posOffset>1133171</wp:posOffset>
              </wp:positionH>
              <wp:positionV relativeFrom="page">
                <wp:posOffset>9243695</wp:posOffset>
              </wp:positionV>
              <wp:extent cx="5524500" cy="1270"/>
              <wp:effectExtent l="0" t="0" r="19050" b="17780"/>
              <wp:wrapNone/>
              <wp:docPr id="950" name="Group 950" descr="This line borders the footer" title="Foot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588"/>
                        <a:chExt cx="8700" cy="2"/>
                      </a:xfrm>
                    </wpg:grpSpPr>
                    <wps:wsp>
                      <wps:cNvPr id="951" name="Freeform 8"/>
                      <wps:cNvSpPr>
                        <a:spLocks/>
                      </wps:cNvSpPr>
                      <wps:spPr bwMode="auto">
                        <a:xfrm>
                          <a:off x="1770" y="14588"/>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50" o:spid="_x0000_s1026" alt="Title: Footer border - Description: This line borders the footer" style="position:absolute;margin-left:89.25pt;margin-top:727.85pt;width:435pt;height:.1pt;z-index:-296448;mso-position-horizontal-relative:page;mso-position-vertical-relative:page" coordorigin="1770,14588"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">
              <v:shape id="Freeform 8" o:spid="_x0000_s1027" style="position:absolute;left:1770;top:14588;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pS/MYA&#10;AADcAAAADwAAAGRycy9kb3ducmV2LnhtbESPQUvDQBSE74L/YXmCF7GbBlo0dltqUeilh1SFeHtk&#10;n0kw+zZmn03677uFQo/DzHzDLFaja9WB+tB4NjCdJKCIS28brgx8frw/PoEKgmyx9UwGjhRgtby9&#10;WWBm/cA5HfZSqQjhkKGBWqTLtA5lTQ7DxHfE0fvxvUOJsq+07XGIcNfqNEnm2mHDcaHGjjY1lb/7&#10;f2dgXXwX46YYOHlLX3NJH3Z/X7kYc383rl9ACY1yDV/aW2vgeTaF85l4BPTy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pS/MYAAADcAAAADwAAAAAAAAAAAAAAAACYAgAAZHJz&#10;L2Rvd25yZXYueG1sUEsFBgAAAAAEAAQA9QAAAIsDA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017984" behindDoc="1" locked="0" layoutInCell="1" allowOverlap="1" wp14:anchorId="33D0F2D3" wp14:editId="7200620A">
              <wp:simplePos x="0" y="0"/>
              <wp:positionH relativeFrom="page">
                <wp:posOffset>1130300</wp:posOffset>
              </wp:positionH>
              <wp:positionV relativeFrom="page">
                <wp:posOffset>9281160</wp:posOffset>
              </wp:positionV>
              <wp:extent cx="1218565" cy="153035"/>
              <wp:effectExtent l="0" t="3810" r="3810" b="0"/>
              <wp:wrapNone/>
              <wp:docPr id="952" name="Text Box 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2" o:spid="_x0000_s1056" type="#_x0000_t202" style="position:absolute;margin-left:89pt;margin-top:730.8pt;width:95.95pt;height:12.05pt;z-index:-29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TcsQIAALU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" filled="f" stroked="f">
              <v:textbox inset="0,0,0,0">
                <w:txbxContent>
                  <w:p w:rsidR="00907652" w:rsidRDefault="00907652">
                    <w:pPr>
                      <w:spacing w:line="225" w:lineRule="exact"/>
                      <w:ind w:left="20"/>
                      <w:rPr>
                        <w:rFonts w:ascii="Arial" w:eastAsia="Arial" w:hAnsi="Arial" w:cs="Arial"/>
                        <w:sz w:val="20"/>
                        <w:szCs w:val="20"/>
                      </w:rPr>
                    </w:pPr>
                    <w:r>
                      <w:rPr>
                        <w:rFonts w:ascii="Arial"/>
                        <w:spacing w:val="-1"/>
                        <w:sz w:val="20"/>
                      </w:rPr>
                      <w:t>January 2008</w:t>
                    </w:r>
                    <w:r>
                      <w:rPr>
                        <w:rFonts w:ascii="Arial"/>
                        <w:spacing w:val="-2"/>
                        <w:sz w:val="20"/>
                      </w:rPr>
                      <w:t xml:space="preserve"> </w:t>
                    </w:r>
                    <w:r>
                      <w:rPr>
                        <w:rFonts w:ascii="Arial"/>
                        <w:spacing w:val="-1"/>
                        <w:sz w:val="20"/>
                      </w:rPr>
                      <w:t>Edition</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s">
          <w:drawing>
            <wp:anchor distT="0" distB="0" distL="114300" distR="114300" simplePos="0" relativeHeight="502968832" behindDoc="1" locked="0" layoutInCell="1" allowOverlap="1" wp14:anchorId="370627E3" wp14:editId="0235069C">
              <wp:simplePos x="0" y="0"/>
              <wp:positionH relativeFrom="page">
                <wp:posOffset>1130300</wp:posOffset>
              </wp:positionH>
              <wp:positionV relativeFrom="page">
                <wp:posOffset>9283065</wp:posOffset>
              </wp:positionV>
              <wp:extent cx="1214120" cy="152400"/>
              <wp:effectExtent l="0" t="0" r="0" b="3810"/>
              <wp:wrapNone/>
              <wp:docPr id="41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4" w:lineRule="exact"/>
                            <w:ind w:left="20"/>
                            <w:rPr>
                              <w:rFonts w:ascii="Arial" w:eastAsia="Arial" w:hAnsi="Arial" w:cs="Arial"/>
                              <w:sz w:val="20"/>
                              <w:szCs w:val="20"/>
                            </w:rPr>
                          </w:pPr>
                          <w:r>
                            <w:rPr>
                              <w:rFonts w:ascii="Arial"/>
                              <w:sz w:val="20"/>
                            </w:rPr>
                            <w:t>January</w:t>
                          </w:r>
                          <w:r>
                            <w:rPr>
                              <w:rFonts w:ascii="Arial"/>
                              <w:spacing w:val="-21"/>
                              <w:sz w:val="20"/>
                            </w:rPr>
                            <w:t xml:space="preserve"> </w:t>
                          </w:r>
                          <w:r>
                            <w:rPr>
                              <w:rFonts w:ascii="Arial"/>
                              <w:sz w:val="20"/>
                            </w:rPr>
                            <w:t>2008</w:t>
                          </w:r>
                          <w:r>
                            <w:rPr>
                              <w:rFonts w:ascii="Arial"/>
                              <w:spacing w:val="-13"/>
                              <w:sz w:val="20"/>
                            </w:rPr>
                            <w:t xml:space="preserve"> </w:t>
                          </w:r>
                          <w:r>
                            <w:rPr>
                              <w:rFonts w:ascii="Arial"/>
                              <w:spacing w:val="-1"/>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2" o:spid="_x0000_s1059" type="#_x0000_t202" style="position:absolute;margin-left:89pt;margin-top:730.95pt;width:95.6pt;height:12pt;z-index:-34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" filled="f" stroked="f">
              <v:textbox inset="0,0,0,0">
                <w:txbxContent>
                  <w:p w:rsidR="00907652" w:rsidRDefault="00907652">
                    <w:pPr>
                      <w:spacing w:line="224" w:lineRule="exact"/>
                      <w:ind w:left="20"/>
                      <w:rPr>
                        <w:rFonts w:ascii="Arial" w:eastAsia="Arial" w:hAnsi="Arial" w:cs="Arial"/>
                        <w:sz w:val="20"/>
                        <w:szCs w:val="20"/>
                      </w:rPr>
                    </w:pPr>
                    <w:r>
                      <w:rPr>
                        <w:rFonts w:ascii="Arial"/>
                        <w:sz w:val="20"/>
                      </w:rPr>
                      <w:t>January</w:t>
                    </w:r>
                    <w:r>
                      <w:rPr>
                        <w:rFonts w:ascii="Arial"/>
                        <w:spacing w:val="-21"/>
                        <w:sz w:val="20"/>
                      </w:rPr>
                      <w:t xml:space="preserve"> </w:t>
                    </w:r>
                    <w:r>
                      <w:rPr>
                        <w:rFonts w:ascii="Arial"/>
                        <w:sz w:val="20"/>
                      </w:rPr>
                      <w:t>2008</w:t>
                    </w:r>
                    <w:r>
                      <w:rPr>
                        <w:rFonts w:ascii="Arial"/>
                        <w:spacing w:val="-13"/>
                        <w:sz w:val="20"/>
                      </w:rPr>
                      <w:t xml:space="preserve"> </w:t>
                    </w:r>
                    <w:r>
                      <w:rPr>
                        <w:rFonts w:ascii="Arial"/>
                        <w:spacing w:val="-1"/>
                        <w:sz w:val="20"/>
                      </w:rPr>
                      <w:t>Edition</w:t>
                    </w:r>
                  </w:p>
                </w:txbxContent>
              </v:textbox>
              <w10:wrap anchorx="page" anchory="page"/>
            </v:shape>
          </w:pict>
        </mc:Fallback>
      </mc:AlternateContent>
    </w:r>
    <w:r>
      <w:rPr>
        <w:noProof/>
      </w:rPr>
      <mc:AlternateContent>
        <mc:Choice Requires="wps">
          <w:drawing>
            <wp:anchor distT="0" distB="0" distL="114300" distR="114300" simplePos="0" relativeHeight="502969856" behindDoc="1" locked="0" layoutInCell="1" allowOverlap="1" wp14:anchorId="474B4BAA" wp14:editId="2EA28D0E">
              <wp:simplePos x="0" y="0"/>
              <wp:positionH relativeFrom="page">
                <wp:posOffset>6184900</wp:posOffset>
              </wp:positionH>
              <wp:positionV relativeFrom="page">
                <wp:posOffset>9283065</wp:posOffset>
              </wp:positionV>
              <wp:extent cx="469900" cy="152400"/>
              <wp:effectExtent l="3175" t="0" r="3175" b="3810"/>
              <wp:wrapNone/>
              <wp:docPr id="416"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4" w:lineRule="exact"/>
                            <w:ind w:left="20"/>
                            <w:rPr>
                              <w:rFonts w:ascii="Arial" w:eastAsia="Arial" w:hAnsi="Arial" w:cs="Arial"/>
                              <w:sz w:val="20"/>
                              <w:szCs w:val="20"/>
                            </w:rPr>
                          </w:pPr>
                          <w:r>
                            <w:rPr>
                              <w:rFonts w:ascii="Arial"/>
                              <w:sz w:val="20"/>
                            </w:rPr>
                            <w:t>852-</w:t>
                          </w:r>
                          <w:r>
                            <w:fldChar w:fldCharType="begin"/>
                          </w:r>
                          <w:r>
                            <w:rPr>
                              <w:rFonts w:ascii="Arial"/>
                              <w:sz w:val="20"/>
                            </w:rPr>
                            <w:instrText xml:space="preserve"> PAGE </w:instrText>
                          </w:r>
                          <w:r>
                            <w:fldChar w:fldCharType="separate"/>
                          </w:r>
                          <w:r w:rsidR="00B210F2">
                            <w:rPr>
                              <w:rFonts w:ascii="Arial"/>
                              <w:noProof/>
                              <w:sz w:val="20"/>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0" o:spid="_x0000_s1060" type="#_x0000_t202" style="position:absolute;margin-left:487pt;margin-top:730.95pt;width:37pt;height:12pt;z-index:-346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" filled="f" stroked="f">
              <v:textbox inset="0,0,0,0">
                <w:txbxContent>
                  <w:p w:rsidR="00907652" w:rsidRDefault="00907652">
                    <w:pPr>
                      <w:spacing w:line="224" w:lineRule="exact"/>
                      <w:ind w:left="20"/>
                      <w:rPr>
                        <w:rFonts w:ascii="Arial" w:eastAsia="Arial" w:hAnsi="Arial" w:cs="Arial"/>
                        <w:sz w:val="20"/>
                        <w:szCs w:val="20"/>
                      </w:rPr>
                    </w:pPr>
                    <w:r>
                      <w:rPr>
                        <w:rFonts w:ascii="Arial"/>
                        <w:sz w:val="20"/>
                      </w:rPr>
                      <w:t>852-</w:t>
                    </w:r>
                    <w:r>
                      <w:fldChar w:fldCharType="begin"/>
                    </w:r>
                    <w:r>
                      <w:rPr>
                        <w:rFonts w:ascii="Arial"/>
                        <w:sz w:val="20"/>
                      </w:rPr>
                      <w:instrText xml:space="preserve"> PAGE </w:instrText>
                    </w:r>
                    <w:r>
                      <w:fldChar w:fldCharType="separate"/>
                    </w:r>
                    <w:r w:rsidR="00B210F2">
                      <w:rPr>
                        <w:rFonts w:ascii="Arial"/>
                        <w:noProof/>
                        <w:sz w:val="20"/>
                      </w:rPr>
                      <w:t>15</w:t>
                    </w:r>
                    <w: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s">
          <w:drawing>
            <wp:anchor distT="0" distB="0" distL="114300" distR="114300" simplePos="0" relativeHeight="502971904" behindDoc="1" locked="0" layoutInCell="1" allowOverlap="1" wp14:anchorId="1CCCC947" wp14:editId="77526E06">
              <wp:simplePos x="0" y="0"/>
              <wp:positionH relativeFrom="page">
                <wp:posOffset>1130300</wp:posOffset>
              </wp:positionH>
              <wp:positionV relativeFrom="page">
                <wp:posOffset>9283065</wp:posOffset>
              </wp:positionV>
              <wp:extent cx="1214120" cy="152400"/>
              <wp:effectExtent l="0" t="0" r="0" b="3810"/>
              <wp:wrapNone/>
              <wp:docPr id="404"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4" w:lineRule="exact"/>
                            <w:ind w:left="20"/>
                            <w:rPr>
                              <w:rFonts w:ascii="Arial" w:eastAsia="Arial" w:hAnsi="Arial" w:cs="Arial"/>
                              <w:sz w:val="20"/>
                              <w:szCs w:val="20"/>
                            </w:rPr>
                          </w:pPr>
                          <w:r>
                            <w:rPr>
                              <w:rFonts w:ascii="Arial"/>
                              <w:sz w:val="20"/>
                            </w:rPr>
                            <w:t>January</w:t>
                          </w:r>
                          <w:r>
                            <w:rPr>
                              <w:rFonts w:ascii="Arial"/>
                              <w:spacing w:val="-21"/>
                              <w:sz w:val="20"/>
                            </w:rPr>
                            <w:t xml:space="preserve"> </w:t>
                          </w:r>
                          <w:r>
                            <w:rPr>
                              <w:rFonts w:ascii="Arial"/>
                              <w:sz w:val="20"/>
                            </w:rPr>
                            <w:t>2008</w:t>
                          </w:r>
                          <w:r>
                            <w:rPr>
                              <w:rFonts w:ascii="Arial"/>
                              <w:spacing w:val="-13"/>
                              <w:sz w:val="20"/>
                            </w:rPr>
                            <w:t xml:space="preserve"> </w:t>
                          </w:r>
                          <w:r>
                            <w:rPr>
                              <w:rFonts w:ascii="Arial"/>
                              <w:spacing w:val="-1"/>
                              <w:sz w:val="20"/>
                            </w:rPr>
                            <w:t>Edition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8" o:spid="_x0000_s1061" type="#_x0000_t202" style="position:absolute;margin-left:89pt;margin-top:730.95pt;width:95.6pt;height:12pt;z-index:-344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jOtAIAALQ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" filled="f" stroked="f">
              <v:textbox inset="0,0,0,0">
                <w:txbxContent>
                  <w:p w:rsidR="00907652" w:rsidRDefault="00907652">
                    <w:pPr>
                      <w:spacing w:line="224" w:lineRule="exact"/>
                      <w:ind w:left="20"/>
                      <w:rPr>
                        <w:rFonts w:ascii="Arial" w:eastAsia="Arial" w:hAnsi="Arial" w:cs="Arial"/>
                        <w:sz w:val="20"/>
                        <w:szCs w:val="20"/>
                      </w:rPr>
                    </w:pPr>
                    <w:r>
                      <w:rPr>
                        <w:rFonts w:ascii="Arial"/>
                        <w:sz w:val="20"/>
                      </w:rPr>
                      <w:t>January</w:t>
                    </w:r>
                    <w:r>
                      <w:rPr>
                        <w:rFonts w:ascii="Arial"/>
                        <w:spacing w:val="-21"/>
                        <w:sz w:val="20"/>
                      </w:rPr>
                      <w:t xml:space="preserve"> </w:t>
                    </w:r>
                    <w:r>
                      <w:rPr>
                        <w:rFonts w:ascii="Arial"/>
                        <w:sz w:val="20"/>
                      </w:rPr>
                      <w:t>2008</w:t>
                    </w:r>
                    <w:r>
                      <w:rPr>
                        <w:rFonts w:ascii="Arial"/>
                        <w:spacing w:val="-13"/>
                        <w:sz w:val="20"/>
                      </w:rPr>
                      <w:t xml:space="preserve"> </w:t>
                    </w:r>
                    <w:r>
                      <w:rPr>
                        <w:rFonts w:ascii="Arial"/>
                        <w:spacing w:val="-1"/>
                        <w:sz w:val="20"/>
                      </w:rPr>
                      <w:t>Edition</w:t>
                    </w:r>
                  </w:p>
                </w:txbxContent>
              </v:textbox>
              <w10:wrap anchorx="page" anchory="page"/>
            </v:shape>
          </w:pict>
        </mc:Fallback>
      </mc:AlternateContent>
    </w:r>
    <w:r>
      <w:rPr>
        <w:noProof/>
      </w:rPr>
      <mc:AlternateContent>
        <mc:Choice Requires="wps">
          <w:drawing>
            <wp:anchor distT="0" distB="0" distL="114300" distR="114300" simplePos="0" relativeHeight="502972928" behindDoc="1" locked="0" layoutInCell="1" allowOverlap="1" wp14:anchorId="3053D617" wp14:editId="1B48F837">
              <wp:simplePos x="0" y="0"/>
              <wp:positionH relativeFrom="page">
                <wp:posOffset>6220460</wp:posOffset>
              </wp:positionH>
              <wp:positionV relativeFrom="page">
                <wp:posOffset>9283065</wp:posOffset>
              </wp:positionV>
              <wp:extent cx="433070" cy="152400"/>
              <wp:effectExtent l="635" t="0" r="4445" b="3810"/>
              <wp:wrapNone/>
              <wp:docPr id="40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4" w:lineRule="exact"/>
                            <w:ind w:left="20"/>
                            <w:rPr>
                              <w:rFonts w:ascii="Arial" w:eastAsia="Arial" w:hAnsi="Arial" w:cs="Arial"/>
                              <w:sz w:val="20"/>
                              <w:szCs w:val="20"/>
                            </w:rPr>
                          </w:pPr>
                          <w:r>
                            <w:rPr>
                              <w:rFonts w:ascii="Arial"/>
                              <w:sz w:val="20"/>
                            </w:rPr>
                            <w:t>852-</w:t>
                          </w:r>
                          <w:r>
                            <w:fldChar w:fldCharType="begin"/>
                          </w:r>
                          <w:r>
                            <w:rPr>
                              <w:rFonts w:ascii="Arial"/>
                              <w:sz w:val="20"/>
                            </w:rPr>
                            <w:instrText xml:space="preserve"> PAGE </w:instrText>
                          </w:r>
                          <w:r>
                            <w:fldChar w:fldCharType="separate"/>
                          </w:r>
                          <w:r w:rsidR="00B210F2">
                            <w:rPr>
                              <w:rFonts w:ascii="Arial"/>
                              <w:noProof/>
                              <w:sz w:val="20"/>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6" o:spid="_x0000_s1062" type="#_x0000_t202" style="position:absolute;margin-left:489.8pt;margin-top:730.95pt;width:34.1pt;height:12pt;z-index:-34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" filled="f" stroked="f">
              <v:textbox inset="0,0,0,0">
                <w:txbxContent>
                  <w:p w:rsidR="00907652" w:rsidRDefault="00907652">
                    <w:pPr>
                      <w:spacing w:line="224" w:lineRule="exact"/>
                      <w:ind w:left="20"/>
                      <w:rPr>
                        <w:rFonts w:ascii="Arial" w:eastAsia="Arial" w:hAnsi="Arial" w:cs="Arial"/>
                        <w:sz w:val="20"/>
                        <w:szCs w:val="20"/>
                      </w:rPr>
                    </w:pPr>
                    <w:r>
                      <w:rPr>
                        <w:rFonts w:ascii="Arial"/>
                        <w:sz w:val="20"/>
                      </w:rPr>
                      <w:t>852-</w:t>
                    </w:r>
                    <w:r>
                      <w:fldChar w:fldCharType="begin"/>
                    </w:r>
                    <w:r>
                      <w:rPr>
                        <w:rFonts w:ascii="Arial"/>
                        <w:sz w:val="20"/>
                      </w:rPr>
                      <w:instrText xml:space="preserve"> PAGE </w:instrText>
                    </w:r>
                    <w:r>
                      <w:fldChar w:fldCharType="separate"/>
                    </w:r>
                    <w:r w:rsidR="00B210F2">
                      <w:rPr>
                        <w:rFonts w:ascii="Arial"/>
                        <w:noProof/>
                        <w:sz w:val="20"/>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652" w:rsidRDefault="00907652">
      <w:r>
        <w:separator/>
      </w:r>
    </w:p>
  </w:footnote>
  <w:footnote w:type="continuationSeparator" w:id="0">
    <w:p w:rsidR="00907652" w:rsidRDefault="00907652">
      <w:r>
        <w:continuationSeparator/>
      </w:r>
    </w:p>
  </w:footnote>
  <w:footnote w:id="1">
    <w:p w:rsidR="00907652" w:rsidRDefault="00907652" w:rsidP="008F4225">
      <w:pPr>
        <w:ind w:right="417" w:firstLine="5"/>
      </w:pPr>
      <w:r>
        <w:t xml:space="preserve">Notes: </w:t>
      </w:r>
    </w:p>
    <w:p w:rsidR="00907652" w:rsidRDefault="00907652" w:rsidP="008F4225">
      <w:pPr>
        <w:ind w:right="417" w:firstLine="5"/>
        <w:rPr>
          <w:rFonts w:ascii="Arial" w:eastAsia="Arial" w:hAnsi="Arial" w:cs="Arial"/>
          <w:sz w:val="19"/>
          <w:szCs w:val="19"/>
        </w:rPr>
      </w:pPr>
      <w:r>
        <w:rPr>
          <w:rStyle w:val="FootnoteReference"/>
        </w:rPr>
        <w:footnoteRef/>
      </w:r>
      <w:r>
        <w:t xml:space="preserve"> </w:t>
      </w:r>
      <w:r>
        <w:rPr>
          <w:rFonts w:ascii="Arial" w:eastAsia="Arial" w:hAnsi="Arial" w:cs="Arial"/>
          <w:sz w:val="19"/>
          <w:szCs w:val="19"/>
        </w:rPr>
        <w:t>The</w:t>
      </w:r>
      <w:r>
        <w:rPr>
          <w:rFonts w:ascii="Arial" w:eastAsia="Arial" w:hAnsi="Arial" w:cs="Arial"/>
          <w:spacing w:val="16"/>
          <w:sz w:val="19"/>
          <w:szCs w:val="19"/>
        </w:rPr>
        <w:t xml:space="preserve"> c</w:t>
      </w:r>
      <w:r>
        <w:rPr>
          <w:rFonts w:ascii="Arial" w:eastAsia="Arial" w:hAnsi="Arial" w:cs="Arial"/>
          <w:w w:val="107"/>
          <w:sz w:val="19"/>
          <w:szCs w:val="19"/>
        </w:rPr>
        <w:t>ontracting</w:t>
      </w:r>
      <w:r>
        <w:rPr>
          <w:rFonts w:ascii="Arial" w:eastAsia="Arial" w:hAnsi="Arial" w:cs="Arial"/>
          <w:spacing w:val="-11"/>
          <w:w w:val="107"/>
          <w:sz w:val="19"/>
          <w:szCs w:val="19"/>
        </w:rPr>
        <w:t xml:space="preserve"> o</w:t>
      </w:r>
      <w:r>
        <w:rPr>
          <w:rFonts w:ascii="Arial" w:eastAsia="Arial" w:hAnsi="Arial" w:cs="Arial"/>
          <w:sz w:val="19"/>
          <w:szCs w:val="19"/>
        </w:rPr>
        <w:t>fficer</w:t>
      </w:r>
      <w:r>
        <w:rPr>
          <w:rFonts w:ascii="Arial" w:eastAsia="Arial" w:hAnsi="Arial" w:cs="Arial"/>
          <w:spacing w:val="42"/>
          <w:sz w:val="19"/>
          <w:szCs w:val="19"/>
        </w:rPr>
        <w:t xml:space="preserve"> </w:t>
      </w:r>
      <w:r>
        <w:rPr>
          <w:rFonts w:ascii="Arial" w:eastAsia="Arial" w:hAnsi="Arial" w:cs="Arial"/>
          <w:sz w:val="19"/>
          <w:szCs w:val="19"/>
        </w:rPr>
        <w:t>shall</w:t>
      </w:r>
      <w:r>
        <w:rPr>
          <w:rFonts w:ascii="Arial" w:eastAsia="Arial" w:hAnsi="Arial" w:cs="Arial"/>
          <w:spacing w:val="17"/>
          <w:sz w:val="19"/>
          <w:szCs w:val="19"/>
        </w:rPr>
        <w:t xml:space="preserve"> </w:t>
      </w:r>
      <w:r>
        <w:rPr>
          <w:rFonts w:ascii="Arial" w:eastAsia="Arial" w:hAnsi="Arial" w:cs="Arial"/>
          <w:sz w:val="19"/>
          <w:szCs w:val="19"/>
        </w:rPr>
        <w:t>conduct</w:t>
      </w:r>
      <w:r>
        <w:rPr>
          <w:rFonts w:ascii="Arial" w:eastAsia="Arial" w:hAnsi="Arial" w:cs="Arial"/>
          <w:spacing w:val="41"/>
          <w:sz w:val="19"/>
          <w:szCs w:val="19"/>
        </w:rPr>
        <w:t xml:space="preserve"> </w:t>
      </w:r>
      <w:r>
        <w:rPr>
          <w:rFonts w:ascii="Arial" w:eastAsia="Arial" w:hAnsi="Arial" w:cs="Arial"/>
          <w:sz w:val="19"/>
          <w:szCs w:val="19"/>
        </w:rPr>
        <w:t>market</w:t>
      </w:r>
      <w:r>
        <w:rPr>
          <w:rFonts w:ascii="Arial" w:eastAsia="Arial" w:hAnsi="Arial" w:cs="Arial"/>
          <w:spacing w:val="46"/>
          <w:sz w:val="19"/>
          <w:szCs w:val="19"/>
        </w:rPr>
        <w:t xml:space="preserve"> </w:t>
      </w:r>
      <w:r>
        <w:rPr>
          <w:rFonts w:ascii="Arial" w:eastAsia="Arial" w:hAnsi="Arial" w:cs="Arial"/>
          <w:sz w:val="19"/>
          <w:szCs w:val="19"/>
        </w:rPr>
        <w:t>research</w:t>
      </w:r>
      <w:r>
        <w:rPr>
          <w:rFonts w:ascii="Arial" w:eastAsia="Arial" w:hAnsi="Arial" w:cs="Arial"/>
          <w:spacing w:val="38"/>
          <w:sz w:val="19"/>
          <w:szCs w:val="19"/>
        </w:rPr>
        <w:t xml:space="preserve"> </w:t>
      </w:r>
      <w:r>
        <w:rPr>
          <w:rFonts w:ascii="Arial" w:eastAsia="Arial" w:hAnsi="Arial" w:cs="Arial"/>
          <w:sz w:val="19"/>
          <w:szCs w:val="19"/>
        </w:rPr>
        <w:t>to</w:t>
      </w:r>
      <w:r>
        <w:rPr>
          <w:rFonts w:ascii="Arial" w:eastAsia="Arial" w:hAnsi="Arial" w:cs="Arial"/>
          <w:spacing w:val="15"/>
          <w:sz w:val="19"/>
          <w:szCs w:val="19"/>
        </w:rPr>
        <w:t xml:space="preserve"> </w:t>
      </w:r>
      <w:r>
        <w:rPr>
          <w:rFonts w:ascii="Arial" w:eastAsia="Arial" w:hAnsi="Arial" w:cs="Arial"/>
          <w:sz w:val="19"/>
          <w:szCs w:val="19"/>
        </w:rPr>
        <w:t>determine</w:t>
      </w:r>
      <w:r>
        <w:rPr>
          <w:rFonts w:ascii="Arial" w:eastAsia="Arial" w:hAnsi="Arial" w:cs="Arial"/>
          <w:spacing w:val="36"/>
          <w:sz w:val="19"/>
          <w:szCs w:val="19"/>
        </w:rPr>
        <w:t xml:space="preserve"> </w:t>
      </w:r>
      <w:r>
        <w:rPr>
          <w:rFonts w:ascii="Arial" w:eastAsia="Arial" w:hAnsi="Arial" w:cs="Arial"/>
          <w:sz w:val="19"/>
          <w:szCs w:val="19"/>
        </w:rPr>
        <w:t>a</w:t>
      </w:r>
      <w:r>
        <w:rPr>
          <w:rFonts w:ascii="Arial" w:eastAsia="Arial" w:hAnsi="Arial" w:cs="Arial"/>
          <w:spacing w:val="10"/>
          <w:sz w:val="19"/>
          <w:szCs w:val="19"/>
        </w:rPr>
        <w:t xml:space="preserve"> </w:t>
      </w:r>
      <w:r>
        <w:rPr>
          <w:rFonts w:ascii="Arial" w:eastAsia="Arial" w:hAnsi="Arial" w:cs="Arial"/>
          <w:sz w:val="19"/>
          <w:szCs w:val="19"/>
        </w:rPr>
        <w:t>suitable</w:t>
      </w:r>
      <w:r>
        <w:rPr>
          <w:rFonts w:ascii="Arial" w:eastAsia="Arial" w:hAnsi="Arial" w:cs="Arial"/>
          <w:spacing w:val="35"/>
          <w:sz w:val="19"/>
          <w:szCs w:val="19"/>
        </w:rPr>
        <w:t xml:space="preserve"> </w:t>
      </w:r>
      <w:r>
        <w:rPr>
          <w:rFonts w:ascii="Arial" w:eastAsia="Arial" w:hAnsi="Arial" w:cs="Arial"/>
          <w:w w:val="107"/>
          <w:sz w:val="19"/>
          <w:szCs w:val="19"/>
        </w:rPr>
        <w:t>Consumer</w:t>
      </w:r>
      <w:r>
        <w:rPr>
          <w:rFonts w:ascii="Arial" w:eastAsia="Arial" w:hAnsi="Arial" w:cs="Arial"/>
          <w:spacing w:val="6"/>
          <w:w w:val="107"/>
          <w:sz w:val="19"/>
          <w:szCs w:val="19"/>
        </w:rPr>
        <w:t xml:space="preserve"> </w:t>
      </w:r>
      <w:r>
        <w:rPr>
          <w:rFonts w:ascii="Arial" w:eastAsia="Arial" w:hAnsi="Arial" w:cs="Arial"/>
          <w:w w:val="107"/>
          <w:sz w:val="19"/>
          <w:szCs w:val="19"/>
        </w:rPr>
        <w:t xml:space="preserve">Price </w:t>
      </w:r>
      <w:r>
        <w:rPr>
          <w:rFonts w:ascii="Arial" w:eastAsia="Arial" w:hAnsi="Arial" w:cs="Arial"/>
          <w:sz w:val="19"/>
          <w:szCs w:val="19"/>
        </w:rPr>
        <w:t>Index</w:t>
      </w:r>
      <w:r>
        <w:rPr>
          <w:rFonts w:ascii="Arial" w:eastAsia="Arial" w:hAnsi="Arial" w:cs="Arial"/>
          <w:spacing w:val="20"/>
          <w:sz w:val="19"/>
          <w:szCs w:val="19"/>
        </w:rPr>
        <w:t xml:space="preserve"> </w:t>
      </w:r>
      <w:r>
        <w:rPr>
          <w:rFonts w:ascii="Arial" w:eastAsia="Arial" w:hAnsi="Arial" w:cs="Arial"/>
          <w:sz w:val="19"/>
          <w:szCs w:val="19"/>
        </w:rPr>
        <w:t>or</w:t>
      </w:r>
      <w:r>
        <w:rPr>
          <w:rFonts w:ascii="Arial" w:eastAsia="Arial" w:hAnsi="Arial" w:cs="Arial"/>
          <w:spacing w:val="17"/>
          <w:sz w:val="19"/>
          <w:szCs w:val="19"/>
        </w:rPr>
        <w:t xml:space="preserve"> </w:t>
      </w:r>
      <w:r>
        <w:rPr>
          <w:rFonts w:ascii="Arial" w:eastAsia="Arial" w:hAnsi="Arial" w:cs="Arial"/>
          <w:sz w:val="19"/>
          <w:szCs w:val="19"/>
        </w:rPr>
        <w:t>other</w:t>
      </w:r>
      <w:r>
        <w:rPr>
          <w:rFonts w:ascii="Arial" w:eastAsia="Arial" w:hAnsi="Arial" w:cs="Arial"/>
          <w:spacing w:val="26"/>
          <w:sz w:val="19"/>
          <w:szCs w:val="19"/>
        </w:rPr>
        <w:t xml:space="preserve"> </w:t>
      </w:r>
      <w:r>
        <w:rPr>
          <w:rFonts w:ascii="Arial" w:eastAsia="Arial" w:hAnsi="Arial" w:cs="Arial"/>
          <w:w w:val="106"/>
          <w:sz w:val="19"/>
          <w:szCs w:val="19"/>
        </w:rPr>
        <w:t>independent</w:t>
      </w:r>
      <w:r>
        <w:rPr>
          <w:rFonts w:ascii="Arial" w:eastAsia="Arial" w:hAnsi="Arial" w:cs="Arial"/>
          <w:spacing w:val="16"/>
          <w:w w:val="106"/>
          <w:sz w:val="19"/>
          <w:szCs w:val="19"/>
        </w:rPr>
        <w:t xml:space="preserve"> </w:t>
      </w:r>
      <w:r>
        <w:rPr>
          <w:rFonts w:ascii="Arial" w:eastAsia="Arial" w:hAnsi="Arial" w:cs="Arial"/>
          <w:w w:val="106"/>
          <w:sz w:val="19"/>
          <w:szCs w:val="19"/>
        </w:rPr>
        <w:t>broad-based</w:t>
      </w:r>
      <w:r>
        <w:rPr>
          <w:rFonts w:ascii="Arial" w:eastAsia="Arial" w:hAnsi="Arial" w:cs="Arial"/>
          <w:spacing w:val="-10"/>
          <w:w w:val="106"/>
          <w:sz w:val="19"/>
          <w:szCs w:val="19"/>
        </w:rPr>
        <w:t xml:space="preserve"> </w:t>
      </w:r>
      <w:r>
        <w:rPr>
          <w:rFonts w:ascii="Arial" w:eastAsia="Arial" w:hAnsi="Arial" w:cs="Arial"/>
          <w:sz w:val="19"/>
          <w:szCs w:val="19"/>
        </w:rPr>
        <w:t>index</w:t>
      </w:r>
      <w:r>
        <w:rPr>
          <w:rFonts w:ascii="Arial" w:eastAsia="Arial" w:hAnsi="Arial" w:cs="Arial"/>
          <w:spacing w:val="36"/>
          <w:sz w:val="19"/>
          <w:szCs w:val="19"/>
        </w:rPr>
        <w:t xml:space="preserve"> </w:t>
      </w:r>
      <w:r>
        <w:rPr>
          <w:rFonts w:ascii="Arial" w:eastAsia="Arial" w:hAnsi="Arial" w:cs="Arial"/>
          <w:sz w:val="19"/>
          <w:szCs w:val="19"/>
        </w:rPr>
        <w:t>to</w:t>
      </w:r>
      <w:r>
        <w:rPr>
          <w:rFonts w:ascii="Arial" w:eastAsia="Arial" w:hAnsi="Arial" w:cs="Arial"/>
          <w:spacing w:val="10"/>
          <w:sz w:val="19"/>
          <w:szCs w:val="19"/>
        </w:rPr>
        <w:t xml:space="preserve"> </w:t>
      </w:r>
      <w:r>
        <w:rPr>
          <w:rFonts w:ascii="Arial" w:eastAsia="Arial" w:hAnsi="Arial" w:cs="Arial"/>
          <w:sz w:val="19"/>
          <w:szCs w:val="19"/>
        </w:rPr>
        <w:t>use</w:t>
      </w:r>
      <w:r>
        <w:rPr>
          <w:rFonts w:ascii="Arial" w:eastAsia="Arial" w:hAnsi="Arial" w:cs="Arial"/>
          <w:spacing w:val="24"/>
          <w:sz w:val="19"/>
          <w:szCs w:val="19"/>
        </w:rPr>
        <w:t xml:space="preserve"> </w:t>
      </w:r>
      <w:r>
        <w:rPr>
          <w:rFonts w:ascii="Arial" w:eastAsia="Arial" w:hAnsi="Arial" w:cs="Arial"/>
          <w:sz w:val="19"/>
          <w:szCs w:val="19"/>
        </w:rPr>
        <w:t>for</w:t>
      </w:r>
      <w:r>
        <w:rPr>
          <w:rFonts w:ascii="Arial" w:eastAsia="Arial" w:hAnsi="Arial" w:cs="Arial"/>
          <w:spacing w:val="13"/>
          <w:sz w:val="19"/>
          <w:szCs w:val="19"/>
        </w:rPr>
        <w:t xml:space="preserve"> </w:t>
      </w:r>
      <w:r>
        <w:rPr>
          <w:rFonts w:ascii="Arial" w:eastAsia="Arial" w:hAnsi="Arial" w:cs="Arial"/>
          <w:sz w:val="19"/>
          <w:szCs w:val="19"/>
        </w:rPr>
        <w:t>the</w:t>
      </w:r>
      <w:r>
        <w:rPr>
          <w:rFonts w:ascii="Arial" w:eastAsia="Arial" w:hAnsi="Arial" w:cs="Arial"/>
          <w:spacing w:val="19"/>
          <w:sz w:val="19"/>
          <w:szCs w:val="19"/>
        </w:rPr>
        <w:t xml:space="preserve"> </w:t>
      </w:r>
      <w:r>
        <w:rPr>
          <w:rFonts w:ascii="Arial" w:eastAsia="Arial" w:hAnsi="Arial" w:cs="Arial"/>
          <w:sz w:val="19"/>
          <w:szCs w:val="19"/>
        </w:rPr>
        <w:t>solicitation. For</w:t>
      </w:r>
      <w:r>
        <w:rPr>
          <w:rFonts w:ascii="Arial" w:eastAsia="Arial" w:hAnsi="Arial" w:cs="Arial"/>
          <w:spacing w:val="12"/>
          <w:sz w:val="19"/>
          <w:szCs w:val="19"/>
        </w:rPr>
        <w:t xml:space="preserve"> </w:t>
      </w:r>
      <w:r>
        <w:rPr>
          <w:rFonts w:ascii="Arial" w:eastAsia="Arial" w:hAnsi="Arial" w:cs="Arial"/>
          <w:sz w:val="19"/>
          <w:szCs w:val="19"/>
        </w:rPr>
        <w:t>example, for</w:t>
      </w:r>
      <w:r>
        <w:rPr>
          <w:rFonts w:ascii="Arial" w:eastAsia="Arial" w:hAnsi="Arial" w:cs="Arial"/>
          <w:spacing w:val="13"/>
          <w:sz w:val="19"/>
          <w:szCs w:val="19"/>
        </w:rPr>
        <w:t xml:space="preserve"> </w:t>
      </w:r>
      <w:r>
        <w:rPr>
          <w:rFonts w:ascii="Arial" w:eastAsia="Arial" w:hAnsi="Arial" w:cs="Arial"/>
          <w:w w:val="107"/>
          <w:sz w:val="19"/>
          <w:szCs w:val="19"/>
        </w:rPr>
        <w:t xml:space="preserve">medical </w:t>
      </w:r>
      <w:r>
        <w:rPr>
          <w:rFonts w:ascii="Arial" w:eastAsia="Arial" w:hAnsi="Arial" w:cs="Arial"/>
          <w:sz w:val="19"/>
          <w:szCs w:val="19"/>
        </w:rPr>
        <w:t>services,</w:t>
      </w:r>
      <w:r>
        <w:rPr>
          <w:rFonts w:ascii="Arial" w:eastAsia="Arial" w:hAnsi="Arial" w:cs="Arial"/>
          <w:spacing w:val="44"/>
          <w:sz w:val="19"/>
          <w:szCs w:val="19"/>
        </w:rPr>
        <w:t xml:space="preserve"> </w:t>
      </w:r>
      <w:r>
        <w:rPr>
          <w:rFonts w:ascii="Arial" w:eastAsia="Arial" w:hAnsi="Arial" w:cs="Arial"/>
          <w:sz w:val="19"/>
          <w:szCs w:val="19"/>
        </w:rPr>
        <w:t>an</w:t>
      </w:r>
      <w:r>
        <w:rPr>
          <w:rFonts w:ascii="Arial" w:eastAsia="Arial" w:hAnsi="Arial" w:cs="Arial"/>
          <w:spacing w:val="16"/>
          <w:sz w:val="19"/>
          <w:szCs w:val="19"/>
        </w:rPr>
        <w:t xml:space="preserve"> </w:t>
      </w:r>
      <w:r>
        <w:rPr>
          <w:rFonts w:ascii="Arial" w:eastAsia="Arial" w:hAnsi="Arial" w:cs="Arial"/>
          <w:w w:val="107"/>
          <w:sz w:val="19"/>
          <w:szCs w:val="19"/>
        </w:rPr>
        <w:t>appropriate</w:t>
      </w:r>
      <w:r>
        <w:rPr>
          <w:rFonts w:ascii="Arial" w:eastAsia="Arial" w:hAnsi="Arial" w:cs="Arial"/>
          <w:spacing w:val="-1"/>
          <w:w w:val="107"/>
          <w:sz w:val="19"/>
          <w:szCs w:val="19"/>
        </w:rPr>
        <w:t xml:space="preserve"> </w:t>
      </w:r>
      <w:r>
        <w:rPr>
          <w:rFonts w:ascii="Arial" w:eastAsia="Arial" w:hAnsi="Arial" w:cs="Arial"/>
          <w:sz w:val="19"/>
          <w:szCs w:val="19"/>
        </w:rPr>
        <w:t>index</w:t>
      </w:r>
      <w:r>
        <w:rPr>
          <w:rFonts w:ascii="Arial" w:eastAsia="Arial" w:hAnsi="Arial" w:cs="Arial"/>
          <w:spacing w:val="32"/>
          <w:sz w:val="19"/>
          <w:szCs w:val="19"/>
        </w:rPr>
        <w:t xml:space="preserve"> </w:t>
      </w:r>
      <w:r>
        <w:rPr>
          <w:rFonts w:ascii="Arial" w:eastAsia="Arial" w:hAnsi="Arial" w:cs="Arial"/>
          <w:sz w:val="19"/>
          <w:szCs w:val="19"/>
        </w:rPr>
        <w:t>may</w:t>
      </w:r>
      <w:r>
        <w:rPr>
          <w:rFonts w:ascii="Arial" w:eastAsia="Arial" w:hAnsi="Arial" w:cs="Arial"/>
          <w:spacing w:val="27"/>
          <w:sz w:val="19"/>
          <w:szCs w:val="19"/>
        </w:rPr>
        <w:t xml:space="preserve"> </w:t>
      </w:r>
      <w:r>
        <w:rPr>
          <w:rFonts w:ascii="Arial" w:eastAsia="Arial" w:hAnsi="Arial" w:cs="Arial"/>
          <w:sz w:val="19"/>
          <w:szCs w:val="19"/>
        </w:rPr>
        <w:t>be</w:t>
      </w:r>
      <w:r>
        <w:rPr>
          <w:rFonts w:ascii="Arial" w:eastAsia="Arial" w:hAnsi="Arial" w:cs="Arial"/>
          <w:spacing w:val="14"/>
          <w:sz w:val="19"/>
          <w:szCs w:val="19"/>
        </w:rPr>
        <w:t xml:space="preserve"> </w:t>
      </w:r>
      <w:r>
        <w:rPr>
          <w:rFonts w:ascii="Arial" w:eastAsia="Arial" w:hAnsi="Arial" w:cs="Arial"/>
          <w:sz w:val="19"/>
          <w:szCs w:val="19"/>
        </w:rPr>
        <w:t>the</w:t>
      </w:r>
      <w:r>
        <w:rPr>
          <w:rFonts w:ascii="Arial" w:eastAsia="Arial" w:hAnsi="Arial" w:cs="Arial"/>
          <w:spacing w:val="10"/>
          <w:sz w:val="19"/>
          <w:szCs w:val="19"/>
        </w:rPr>
        <w:t xml:space="preserve"> </w:t>
      </w:r>
      <w:r>
        <w:rPr>
          <w:rFonts w:ascii="Arial" w:eastAsia="Arial" w:hAnsi="Arial" w:cs="Arial"/>
          <w:w w:val="108"/>
          <w:sz w:val="19"/>
          <w:szCs w:val="19"/>
        </w:rPr>
        <w:t>Consumer</w:t>
      </w:r>
      <w:r>
        <w:rPr>
          <w:rFonts w:ascii="Arial" w:eastAsia="Arial" w:hAnsi="Arial" w:cs="Arial"/>
          <w:spacing w:val="-9"/>
          <w:w w:val="108"/>
          <w:sz w:val="19"/>
          <w:szCs w:val="19"/>
        </w:rPr>
        <w:t xml:space="preserve"> </w:t>
      </w:r>
      <w:r>
        <w:rPr>
          <w:rFonts w:ascii="Arial" w:eastAsia="Arial" w:hAnsi="Arial" w:cs="Arial"/>
          <w:sz w:val="19"/>
          <w:szCs w:val="19"/>
        </w:rPr>
        <w:t>Price</w:t>
      </w:r>
      <w:r>
        <w:rPr>
          <w:rFonts w:ascii="Arial" w:eastAsia="Arial" w:hAnsi="Arial" w:cs="Arial"/>
          <w:spacing w:val="19"/>
          <w:sz w:val="19"/>
          <w:szCs w:val="19"/>
        </w:rPr>
        <w:t xml:space="preserve"> </w:t>
      </w:r>
      <w:r>
        <w:rPr>
          <w:rFonts w:ascii="Arial" w:eastAsia="Arial" w:hAnsi="Arial" w:cs="Arial"/>
          <w:sz w:val="19"/>
          <w:szCs w:val="19"/>
        </w:rPr>
        <w:t>Index</w:t>
      </w:r>
      <w:r>
        <w:rPr>
          <w:rFonts w:ascii="Arial" w:eastAsia="Arial" w:hAnsi="Arial" w:cs="Arial"/>
          <w:spacing w:val="28"/>
          <w:sz w:val="19"/>
          <w:szCs w:val="19"/>
        </w:rPr>
        <w:t xml:space="preserve"> </w:t>
      </w:r>
      <w:r>
        <w:rPr>
          <w:rFonts w:ascii="Arial" w:eastAsia="Arial" w:hAnsi="Arial" w:cs="Arial"/>
          <w:sz w:val="19"/>
          <w:szCs w:val="19"/>
        </w:rPr>
        <w:t>that</w:t>
      </w:r>
      <w:r>
        <w:rPr>
          <w:rFonts w:ascii="Arial" w:eastAsia="Arial" w:hAnsi="Arial" w:cs="Arial"/>
          <w:spacing w:val="15"/>
          <w:sz w:val="19"/>
          <w:szCs w:val="19"/>
        </w:rPr>
        <w:t xml:space="preserve"> </w:t>
      </w:r>
      <w:r>
        <w:rPr>
          <w:rFonts w:ascii="Arial" w:eastAsia="Arial" w:hAnsi="Arial" w:cs="Arial"/>
          <w:sz w:val="19"/>
          <w:szCs w:val="19"/>
        </w:rPr>
        <w:t>tracks</w:t>
      </w:r>
      <w:r>
        <w:rPr>
          <w:rFonts w:ascii="Arial" w:eastAsia="Arial" w:hAnsi="Arial" w:cs="Arial"/>
          <w:spacing w:val="29"/>
          <w:sz w:val="19"/>
          <w:szCs w:val="19"/>
        </w:rPr>
        <w:t xml:space="preserve"> </w:t>
      </w:r>
      <w:r>
        <w:rPr>
          <w:rFonts w:ascii="Arial" w:eastAsia="Arial" w:hAnsi="Arial" w:cs="Arial"/>
          <w:sz w:val="19"/>
          <w:szCs w:val="19"/>
        </w:rPr>
        <w:t>medical</w:t>
      </w:r>
      <w:r>
        <w:rPr>
          <w:rFonts w:ascii="Arial" w:eastAsia="Arial" w:hAnsi="Arial" w:cs="Arial"/>
          <w:spacing w:val="41"/>
          <w:sz w:val="19"/>
          <w:szCs w:val="19"/>
        </w:rPr>
        <w:t xml:space="preserve"> </w:t>
      </w:r>
      <w:r>
        <w:rPr>
          <w:rFonts w:ascii="Arial" w:eastAsia="Arial" w:hAnsi="Arial" w:cs="Arial"/>
          <w:w w:val="106"/>
          <w:sz w:val="19"/>
          <w:szCs w:val="19"/>
        </w:rPr>
        <w:t>services.</w:t>
      </w:r>
    </w:p>
    <w:p w:rsidR="00907652" w:rsidRDefault="00907652" w:rsidP="008F4225">
      <w:pPr>
        <w:pStyle w:val="FootnoteText"/>
      </w:pPr>
    </w:p>
  </w:footnote>
  <w:footnote w:id="2">
    <w:p w:rsidR="00907652" w:rsidRPr="00944DD0" w:rsidRDefault="00907652" w:rsidP="00944DD0">
      <w:pPr>
        <w:rPr>
          <w:rFonts w:ascii="Arial" w:hAnsi="Arial" w:cs="Arial"/>
          <w:sz w:val="19"/>
          <w:szCs w:val="19"/>
        </w:rPr>
      </w:pPr>
      <w:r>
        <w:rPr>
          <w:rStyle w:val="FootnoteReference"/>
        </w:rPr>
        <w:footnoteRef/>
      </w:r>
      <w:r>
        <w:t xml:space="preserve"> </w:t>
      </w:r>
      <w:r w:rsidRPr="00944DD0">
        <w:rPr>
          <w:rFonts w:ascii="Arial" w:hAnsi="Arial" w:cs="Arial"/>
          <w:sz w:val="19"/>
          <w:szCs w:val="19"/>
        </w:rPr>
        <w:t xml:space="preserve">Specify where the Index can be found, such as in a solicitation for laboratory services, the Contracting Officer might enter "Table 1, CPI-U: U.S. City Average, by expenditure category and commodity and service group, found at </w:t>
      </w:r>
      <w:hyperlink r:id="rId1" w:history="1">
        <w:r>
          <w:rPr>
            <w:rStyle w:val="Hyperlink"/>
            <w:rFonts w:ascii="Arial" w:hAnsi="Arial" w:cs="Arial"/>
            <w:sz w:val="19"/>
            <w:szCs w:val="19"/>
          </w:rPr>
          <w:t>Bureau of Labor Stats - Consumer Price Index for all Urban Consumers</w:t>
        </w:r>
      </w:hyperlink>
      <w:r w:rsidRPr="00944DD0">
        <w:rPr>
          <w:rFonts w:ascii="Arial" w:hAnsi="Arial" w:cs="Arial"/>
          <w:sz w:val="19"/>
          <w:szCs w:val="19"/>
        </w:rPr>
        <w:t>".</w:t>
      </w:r>
    </w:p>
    <w:p w:rsidR="00907652" w:rsidRDefault="00907652" w:rsidP="008F4225">
      <w:pPr>
        <w:pStyle w:val="FootnoteText"/>
      </w:pPr>
    </w:p>
  </w:footnote>
  <w:footnote w:id="3">
    <w:p w:rsidR="00907652" w:rsidRDefault="00907652" w:rsidP="008F4225">
      <w:pPr>
        <w:pStyle w:val="FootnoteText"/>
        <w:rPr>
          <w:rFonts w:ascii="Arial" w:eastAsia="Arial" w:hAnsi="Arial" w:cs="Arial"/>
          <w:w w:val="105"/>
          <w:position w:val="-1"/>
          <w:sz w:val="19"/>
          <w:szCs w:val="19"/>
        </w:rPr>
      </w:pPr>
      <w:r>
        <w:rPr>
          <w:rStyle w:val="FootnoteReference"/>
        </w:rPr>
        <w:footnoteRef/>
      </w:r>
      <w:r>
        <w:t xml:space="preserve"> </w:t>
      </w:r>
      <w:r w:rsidRPr="00716C85">
        <w:rPr>
          <w:rFonts w:ascii="Arial" w:eastAsia="Arial" w:hAnsi="Arial" w:cs="Arial"/>
          <w:sz w:val="19"/>
          <w:szCs w:val="19"/>
        </w:rPr>
        <w:t>Provide</w:t>
      </w:r>
      <w:r w:rsidRPr="00944DD0">
        <w:rPr>
          <w:rFonts w:ascii="Arial" w:eastAsia="Arial" w:hAnsi="Arial" w:cs="Arial"/>
          <w:sz w:val="19"/>
          <w:szCs w:val="19"/>
        </w:rPr>
        <w:t xml:space="preserve"> </w:t>
      </w:r>
      <w:r w:rsidRPr="00716C85">
        <w:rPr>
          <w:rFonts w:ascii="Arial" w:eastAsia="Arial" w:hAnsi="Arial" w:cs="Arial"/>
          <w:sz w:val="19"/>
          <w:szCs w:val="19"/>
        </w:rPr>
        <w:t>the</w:t>
      </w:r>
      <w:r w:rsidRPr="00944DD0">
        <w:rPr>
          <w:rFonts w:ascii="Arial" w:eastAsia="Arial" w:hAnsi="Arial" w:cs="Arial"/>
          <w:sz w:val="19"/>
          <w:szCs w:val="19"/>
        </w:rPr>
        <w:t xml:space="preserve"> information </w:t>
      </w:r>
      <w:r w:rsidRPr="00716C85">
        <w:rPr>
          <w:rFonts w:ascii="Arial" w:eastAsia="Arial" w:hAnsi="Arial" w:cs="Arial"/>
          <w:sz w:val="19"/>
          <w:szCs w:val="19"/>
        </w:rPr>
        <w:t>on</w:t>
      </w:r>
      <w:r w:rsidRPr="00944DD0">
        <w:rPr>
          <w:rFonts w:ascii="Arial" w:eastAsia="Arial" w:hAnsi="Arial" w:cs="Arial"/>
          <w:sz w:val="19"/>
          <w:szCs w:val="19"/>
        </w:rPr>
        <w:t xml:space="preserve"> </w:t>
      </w:r>
      <w:r w:rsidRPr="00716C85">
        <w:rPr>
          <w:rFonts w:ascii="Arial" w:eastAsia="Arial" w:hAnsi="Arial" w:cs="Arial"/>
          <w:sz w:val="19"/>
          <w:szCs w:val="19"/>
        </w:rPr>
        <w:t>who</w:t>
      </w:r>
      <w:r w:rsidRPr="00944DD0">
        <w:rPr>
          <w:rFonts w:ascii="Arial" w:eastAsia="Arial" w:hAnsi="Arial" w:cs="Arial"/>
          <w:sz w:val="19"/>
          <w:szCs w:val="19"/>
        </w:rPr>
        <w:t xml:space="preserve"> </w:t>
      </w:r>
      <w:r w:rsidRPr="00716C85">
        <w:rPr>
          <w:rFonts w:ascii="Arial" w:eastAsia="Arial" w:hAnsi="Arial" w:cs="Arial"/>
          <w:sz w:val="19"/>
          <w:szCs w:val="19"/>
        </w:rPr>
        <w:t>publishes</w:t>
      </w:r>
      <w:r w:rsidRPr="00944DD0">
        <w:rPr>
          <w:rFonts w:ascii="Arial" w:eastAsia="Arial" w:hAnsi="Arial" w:cs="Arial"/>
          <w:sz w:val="19"/>
          <w:szCs w:val="19"/>
        </w:rPr>
        <w:t xml:space="preserve"> </w:t>
      </w:r>
      <w:r w:rsidRPr="00716C85">
        <w:rPr>
          <w:rFonts w:ascii="Arial" w:eastAsia="Arial" w:hAnsi="Arial" w:cs="Arial"/>
          <w:sz w:val="19"/>
          <w:szCs w:val="19"/>
        </w:rPr>
        <w:t>the</w:t>
      </w:r>
      <w:r w:rsidRPr="00944DD0">
        <w:rPr>
          <w:rFonts w:ascii="Arial" w:eastAsia="Arial" w:hAnsi="Arial" w:cs="Arial"/>
          <w:sz w:val="19"/>
          <w:szCs w:val="19"/>
        </w:rPr>
        <w:t xml:space="preserve"> </w:t>
      </w:r>
      <w:r w:rsidRPr="00716C85">
        <w:rPr>
          <w:rFonts w:ascii="Arial" w:eastAsia="Arial" w:hAnsi="Arial" w:cs="Arial"/>
          <w:sz w:val="19"/>
          <w:szCs w:val="19"/>
        </w:rPr>
        <w:t xml:space="preserve">applicable </w:t>
      </w:r>
      <w:r w:rsidRPr="00944DD0">
        <w:rPr>
          <w:rFonts w:ascii="Arial" w:eastAsia="Arial" w:hAnsi="Arial" w:cs="Arial"/>
          <w:sz w:val="19"/>
          <w:szCs w:val="19"/>
        </w:rPr>
        <w:t xml:space="preserve">Index </w:t>
      </w:r>
      <w:r w:rsidRPr="00716C85">
        <w:rPr>
          <w:rFonts w:ascii="Arial" w:eastAsia="Arial" w:hAnsi="Arial" w:cs="Arial"/>
          <w:sz w:val="19"/>
          <w:szCs w:val="19"/>
        </w:rPr>
        <w:t>used</w:t>
      </w:r>
      <w:r w:rsidRPr="00944DD0">
        <w:rPr>
          <w:rFonts w:ascii="Arial" w:eastAsia="Arial" w:hAnsi="Arial" w:cs="Arial"/>
          <w:sz w:val="19"/>
          <w:szCs w:val="19"/>
        </w:rPr>
        <w:t xml:space="preserve"> e.g.,</w:t>
      </w:r>
      <w:r>
        <w:rPr>
          <w:rFonts w:ascii="Arial" w:eastAsia="Arial" w:hAnsi="Arial" w:cs="Arial"/>
          <w:sz w:val="19"/>
          <w:szCs w:val="19"/>
        </w:rPr>
        <w:t xml:space="preserve"> </w:t>
      </w:r>
      <w:r w:rsidRPr="00944DD0">
        <w:rPr>
          <w:rFonts w:ascii="Arial" w:eastAsia="Arial" w:hAnsi="Arial" w:cs="Arial"/>
          <w:sz w:val="19"/>
          <w:szCs w:val="19"/>
        </w:rPr>
        <w:t>i</w:t>
      </w:r>
      <w:r w:rsidRPr="00716C85">
        <w:rPr>
          <w:rFonts w:ascii="Arial" w:eastAsia="Arial" w:hAnsi="Arial" w:cs="Arial"/>
          <w:sz w:val="19"/>
          <w:szCs w:val="19"/>
        </w:rPr>
        <w:t>n</w:t>
      </w:r>
      <w:r w:rsidRPr="00944DD0">
        <w:rPr>
          <w:rFonts w:ascii="Arial" w:eastAsia="Arial" w:hAnsi="Arial" w:cs="Arial"/>
          <w:sz w:val="19"/>
          <w:szCs w:val="19"/>
        </w:rPr>
        <w:t xml:space="preserve"> </w:t>
      </w:r>
      <w:r w:rsidRPr="00716C85">
        <w:rPr>
          <w:rFonts w:ascii="Arial" w:eastAsia="Arial" w:hAnsi="Arial" w:cs="Arial"/>
          <w:sz w:val="19"/>
          <w:szCs w:val="19"/>
        </w:rPr>
        <w:t>the</w:t>
      </w:r>
      <w:r w:rsidRPr="00944DD0">
        <w:rPr>
          <w:rFonts w:ascii="Arial" w:eastAsia="Arial" w:hAnsi="Arial" w:cs="Arial"/>
          <w:sz w:val="19"/>
          <w:szCs w:val="19"/>
        </w:rPr>
        <w:t xml:space="preserve"> example for laboratory services, "the U.S. Department of Labor".</w:t>
      </w:r>
    </w:p>
    <w:p w:rsidR="00907652" w:rsidRDefault="00907652" w:rsidP="008F4225">
      <w:pPr>
        <w:pStyle w:val="FootnoteText"/>
      </w:pPr>
    </w:p>
  </w:footnote>
  <w:footnote w:id="4">
    <w:p w:rsidR="00907652" w:rsidRDefault="00907652" w:rsidP="008F4225">
      <w:pPr>
        <w:pStyle w:val="FootnoteText"/>
      </w:pPr>
      <w:r>
        <w:rPr>
          <w:rStyle w:val="FootnoteReference"/>
        </w:rPr>
        <w:footnoteRef/>
      </w:r>
      <w:r>
        <w:t xml:space="preserve"> </w:t>
      </w:r>
      <w:r w:rsidRPr="00716C85">
        <w:rPr>
          <w:rFonts w:ascii="Arial" w:eastAsia="Arial" w:hAnsi="Arial" w:cs="Arial"/>
          <w:sz w:val="19"/>
          <w:szCs w:val="19"/>
        </w:rPr>
        <w:t>State</w:t>
      </w:r>
      <w:r w:rsidRPr="00944DD0">
        <w:rPr>
          <w:rFonts w:ascii="Arial" w:eastAsia="Arial" w:hAnsi="Arial" w:cs="Arial"/>
          <w:sz w:val="19"/>
          <w:szCs w:val="19"/>
        </w:rPr>
        <w:t xml:space="preserve"> </w:t>
      </w:r>
      <w:r w:rsidRPr="00716C85">
        <w:rPr>
          <w:rFonts w:ascii="Arial" w:eastAsia="Arial" w:hAnsi="Arial" w:cs="Arial"/>
          <w:sz w:val="19"/>
          <w:szCs w:val="19"/>
        </w:rPr>
        <w:t>how</w:t>
      </w:r>
      <w:r w:rsidRPr="00944DD0">
        <w:rPr>
          <w:rFonts w:ascii="Arial" w:eastAsia="Arial" w:hAnsi="Arial" w:cs="Arial"/>
          <w:sz w:val="19"/>
          <w:szCs w:val="19"/>
        </w:rPr>
        <w:t xml:space="preserve"> </w:t>
      </w:r>
      <w:r w:rsidRPr="00716C85">
        <w:rPr>
          <w:rFonts w:ascii="Arial" w:eastAsia="Arial" w:hAnsi="Arial" w:cs="Arial"/>
          <w:sz w:val="19"/>
          <w:szCs w:val="19"/>
        </w:rPr>
        <w:t>often</w:t>
      </w:r>
      <w:r w:rsidRPr="00944DD0">
        <w:rPr>
          <w:rFonts w:ascii="Arial" w:eastAsia="Arial" w:hAnsi="Arial" w:cs="Arial"/>
          <w:sz w:val="19"/>
          <w:szCs w:val="19"/>
        </w:rPr>
        <w:t xml:space="preserve"> </w:t>
      </w:r>
      <w:r w:rsidRPr="00716C85">
        <w:rPr>
          <w:rFonts w:ascii="Arial" w:eastAsia="Arial" w:hAnsi="Arial" w:cs="Arial"/>
          <w:sz w:val="19"/>
          <w:szCs w:val="19"/>
        </w:rPr>
        <w:t>the</w:t>
      </w:r>
      <w:r w:rsidRPr="00944DD0">
        <w:rPr>
          <w:rFonts w:ascii="Arial" w:eastAsia="Arial" w:hAnsi="Arial" w:cs="Arial"/>
          <w:sz w:val="19"/>
          <w:szCs w:val="19"/>
        </w:rPr>
        <w:t xml:space="preserve"> </w:t>
      </w:r>
      <w:r w:rsidRPr="00716C85">
        <w:rPr>
          <w:rFonts w:ascii="Arial" w:eastAsia="Arial" w:hAnsi="Arial" w:cs="Arial"/>
          <w:sz w:val="19"/>
          <w:szCs w:val="19"/>
        </w:rPr>
        <w:t>Index</w:t>
      </w:r>
      <w:r w:rsidRPr="00944DD0">
        <w:rPr>
          <w:rFonts w:ascii="Arial" w:eastAsia="Arial" w:hAnsi="Arial" w:cs="Arial"/>
          <w:sz w:val="19"/>
          <w:szCs w:val="19"/>
        </w:rPr>
        <w:t xml:space="preserve"> </w:t>
      </w:r>
      <w:r w:rsidRPr="00716C85">
        <w:rPr>
          <w:rFonts w:ascii="Arial" w:eastAsia="Arial" w:hAnsi="Arial" w:cs="Arial"/>
          <w:sz w:val="19"/>
          <w:szCs w:val="19"/>
        </w:rPr>
        <w:t>is</w:t>
      </w:r>
      <w:r w:rsidRPr="00944DD0">
        <w:rPr>
          <w:rFonts w:ascii="Arial" w:eastAsia="Arial" w:hAnsi="Arial" w:cs="Arial"/>
          <w:sz w:val="19"/>
          <w:szCs w:val="19"/>
        </w:rPr>
        <w:t xml:space="preserve"> </w:t>
      </w:r>
      <w:r w:rsidRPr="00716C85">
        <w:rPr>
          <w:rFonts w:ascii="Arial" w:eastAsia="Arial" w:hAnsi="Arial" w:cs="Arial"/>
          <w:sz w:val="19"/>
          <w:szCs w:val="19"/>
        </w:rPr>
        <w:t>published,</w:t>
      </w:r>
      <w:r w:rsidRPr="00944DD0">
        <w:rPr>
          <w:rFonts w:ascii="Arial" w:eastAsia="Arial" w:hAnsi="Arial" w:cs="Arial"/>
          <w:sz w:val="19"/>
          <w:szCs w:val="19"/>
        </w:rPr>
        <w:t xml:space="preserve"> </w:t>
      </w:r>
      <w:r w:rsidRPr="00716C85">
        <w:rPr>
          <w:rFonts w:ascii="Arial" w:eastAsia="Arial" w:hAnsi="Arial" w:cs="Arial"/>
          <w:sz w:val="19"/>
          <w:szCs w:val="19"/>
        </w:rPr>
        <w:t>such</w:t>
      </w:r>
      <w:r w:rsidRPr="00944DD0">
        <w:rPr>
          <w:rFonts w:ascii="Arial" w:eastAsia="Arial" w:hAnsi="Arial" w:cs="Arial"/>
          <w:sz w:val="19"/>
          <w:szCs w:val="19"/>
        </w:rPr>
        <w:t xml:space="preserve"> </w:t>
      </w:r>
      <w:r w:rsidRPr="00716C85">
        <w:rPr>
          <w:rFonts w:ascii="Arial" w:eastAsia="Arial" w:hAnsi="Arial" w:cs="Arial"/>
          <w:sz w:val="19"/>
          <w:szCs w:val="19"/>
        </w:rPr>
        <w:t>as</w:t>
      </w:r>
      <w:r w:rsidRPr="00944DD0">
        <w:rPr>
          <w:rFonts w:ascii="Arial" w:eastAsia="Arial" w:hAnsi="Arial" w:cs="Arial"/>
          <w:sz w:val="19"/>
          <w:szCs w:val="19"/>
        </w:rPr>
        <w:t xml:space="preserve"> </w:t>
      </w:r>
      <w:r w:rsidRPr="00716C85">
        <w:rPr>
          <w:rFonts w:ascii="Arial" w:eastAsia="Arial" w:hAnsi="Arial" w:cs="Arial"/>
          <w:sz w:val="19"/>
          <w:szCs w:val="19"/>
        </w:rPr>
        <w:t>"monthly,</w:t>
      </w:r>
      <w:r w:rsidRPr="00944DD0">
        <w:rPr>
          <w:rFonts w:ascii="Arial" w:eastAsia="Arial" w:hAnsi="Arial" w:cs="Arial"/>
          <w:sz w:val="19"/>
          <w:szCs w:val="19"/>
        </w:rPr>
        <w:t xml:space="preserve"> </w:t>
      </w:r>
      <w:r w:rsidRPr="00716C85">
        <w:rPr>
          <w:rFonts w:ascii="Arial" w:eastAsia="Arial" w:hAnsi="Arial" w:cs="Arial"/>
          <w:sz w:val="19"/>
          <w:szCs w:val="19"/>
        </w:rPr>
        <w:t>around</w:t>
      </w:r>
      <w:r w:rsidRPr="00944DD0">
        <w:rPr>
          <w:rFonts w:ascii="Arial" w:eastAsia="Arial" w:hAnsi="Arial" w:cs="Arial"/>
          <w:sz w:val="19"/>
          <w:szCs w:val="19"/>
        </w:rPr>
        <w:t xml:space="preserve"> </w:t>
      </w:r>
      <w:r w:rsidRPr="00716C85">
        <w:rPr>
          <w:rFonts w:ascii="Arial" w:eastAsia="Arial" w:hAnsi="Arial" w:cs="Arial"/>
          <w:sz w:val="19"/>
          <w:szCs w:val="19"/>
        </w:rPr>
        <w:t>the</w:t>
      </w:r>
      <w:r w:rsidRPr="00944DD0">
        <w:rPr>
          <w:rFonts w:ascii="Arial" w:eastAsia="Arial" w:hAnsi="Arial" w:cs="Arial"/>
          <w:sz w:val="19"/>
          <w:szCs w:val="19"/>
        </w:rPr>
        <w:t xml:space="preserve"> </w:t>
      </w:r>
      <w:r w:rsidRPr="00716C85">
        <w:rPr>
          <w:rFonts w:ascii="Arial" w:eastAsia="Arial" w:hAnsi="Arial" w:cs="Arial"/>
          <w:sz w:val="19"/>
          <w:szCs w:val="19"/>
        </w:rPr>
        <w:t>middle</w:t>
      </w:r>
      <w:r w:rsidRPr="00944DD0">
        <w:rPr>
          <w:rFonts w:ascii="Arial" w:eastAsia="Arial" w:hAnsi="Arial" w:cs="Arial"/>
          <w:sz w:val="19"/>
          <w:szCs w:val="19"/>
        </w:rPr>
        <w:t xml:space="preserve"> </w:t>
      </w:r>
      <w:r w:rsidRPr="00716C85">
        <w:rPr>
          <w:rFonts w:ascii="Arial" w:eastAsia="Arial" w:hAnsi="Arial" w:cs="Arial"/>
          <w:sz w:val="19"/>
          <w:szCs w:val="19"/>
        </w:rPr>
        <w:t>of</w:t>
      </w:r>
      <w:r w:rsidRPr="00944DD0">
        <w:rPr>
          <w:rFonts w:ascii="Arial" w:eastAsia="Arial" w:hAnsi="Arial" w:cs="Arial"/>
          <w:sz w:val="19"/>
          <w:szCs w:val="19"/>
        </w:rPr>
        <w:t xml:space="preserve"> </w:t>
      </w:r>
      <w:r w:rsidRPr="00716C85">
        <w:rPr>
          <w:rFonts w:ascii="Arial" w:eastAsia="Arial" w:hAnsi="Arial" w:cs="Arial"/>
          <w:sz w:val="19"/>
          <w:szCs w:val="19"/>
        </w:rPr>
        <w:t>the</w:t>
      </w:r>
      <w:r w:rsidRPr="00944DD0">
        <w:rPr>
          <w:rFonts w:ascii="Arial" w:eastAsia="Arial" w:hAnsi="Arial" w:cs="Arial"/>
          <w:sz w:val="19"/>
          <w:szCs w:val="19"/>
        </w:rPr>
        <w:t xml:space="preserve"> month".  </w:t>
      </w:r>
      <w:r w:rsidRPr="00716C85">
        <w:rPr>
          <w:rFonts w:ascii="Arial" w:eastAsia="Arial" w:hAnsi="Arial" w:cs="Arial"/>
          <w:sz w:val="19"/>
          <w:szCs w:val="19"/>
        </w:rPr>
        <w:t>Note</w:t>
      </w:r>
      <w:r w:rsidRPr="00944DD0">
        <w:rPr>
          <w:rFonts w:ascii="Arial" w:eastAsia="Arial" w:hAnsi="Arial" w:cs="Arial"/>
          <w:sz w:val="19"/>
          <w:szCs w:val="19"/>
        </w:rPr>
        <w:t xml:space="preserve"> </w:t>
      </w:r>
      <w:r w:rsidRPr="00716C85">
        <w:rPr>
          <w:rFonts w:ascii="Arial" w:eastAsia="Arial" w:hAnsi="Arial" w:cs="Arial"/>
          <w:sz w:val="19"/>
          <w:szCs w:val="19"/>
        </w:rPr>
        <w:t>that</w:t>
      </w:r>
      <w:r w:rsidRPr="00944DD0">
        <w:rPr>
          <w:rFonts w:ascii="Arial" w:eastAsia="Arial" w:hAnsi="Arial" w:cs="Arial"/>
          <w:sz w:val="19"/>
          <w:szCs w:val="19"/>
        </w:rPr>
        <w:t xml:space="preserve"> </w:t>
      </w:r>
      <w:r w:rsidRPr="00716C85">
        <w:rPr>
          <w:rFonts w:ascii="Arial" w:eastAsia="Arial" w:hAnsi="Arial" w:cs="Arial"/>
          <w:sz w:val="19"/>
          <w:szCs w:val="19"/>
        </w:rPr>
        <w:t>some</w:t>
      </w:r>
      <w:r w:rsidRPr="00944DD0">
        <w:rPr>
          <w:rFonts w:ascii="Arial" w:eastAsia="Arial" w:hAnsi="Arial" w:cs="Arial"/>
          <w:sz w:val="19"/>
          <w:szCs w:val="19"/>
        </w:rPr>
        <w:t xml:space="preserve"> Consumer </w:t>
      </w:r>
      <w:r w:rsidRPr="00716C85">
        <w:rPr>
          <w:rFonts w:ascii="Arial" w:eastAsia="Arial" w:hAnsi="Arial" w:cs="Arial"/>
          <w:sz w:val="19"/>
          <w:szCs w:val="19"/>
        </w:rPr>
        <w:t>Price</w:t>
      </w:r>
      <w:r w:rsidRPr="00944DD0">
        <w:rPr>
          <w:rFonts w:ascii="Arial" w:eastAsia="Arial" w:hAnsi="Arial" w:cs="Arial"/>
          <w:sz w:val="19"/>
          <w:szCs w:val="19"/>
        </w:rPr>
        <w:t xml:space="preserve"> </w:t>
      </w:r>
      <w:r w:rsidRPr="00716C85">
        <w:rPr>
          <w:rFonts w:ascii="Arial" w:eastAsia="Arial" w:hAnsi="Arial" w:cs="Arial"/>
          <w:sz w:val="19"/>
          <w:szCs w:val="19"/>
        </w:rPr>
        <w:t>Indexes</w:t>
      </w:r>
      <w:r w:rsidRPr="00944DD0">
        <w:rPr>
          <w:rFonts w:ascii="Arial" w:eastAsia="Arial" w:hAnsi="Arial" w:cs="Arial"/>
          <w:sz w:val="19"/>
          <w:szCs w:val="19"/>
        </w:rPr>
        <w:t xml:space="preserve"> </w:t>
      </w:r>
      <w:r w:rsidRPr="00716C85">
        <w:rPr>
          <w:rFonts w:ascii="Arial" w:eastAsia="Arial" w:hAnsi="Arial" w:cs="Arial"/>
          <w:sz w:val="19"/>
          <w:szCs w:val="19"/>
        </w:rPr>
        <w:t>are</w:t>
      </w:r>
      <w:r w:rsidRPr="00944DD0">
        <w:rPr>
          <w:rFonts w:ascii="Arial" w:eastAsia="Arial" w:hAnsi="Arial" w:cs="Arial"/>
          <w:sz w:val="19"/>
          <w:szCs w:val="19"/>
        </w:rPr>
        <w:t xml:space="preserve"> </w:t>
      </w:r>
      <w:r w:rsidRPr="00716C85">
        <w:rPr>
          <w:rFonts w:ascii="Arial" w:eastAsia="Arial" w:hAnsi="Arial" w:cs="Arial"/>
          <w:sz w:val="19"/>
          <w:szCs w:val="19"/>
        </w:rPr>
        <w:t>not</w:t>
      </w:r>
      <w:r w:rsidRPr="00944DD0">
        <w:rPr>
          <w:rFonts w:ascii="Arial" w:eastAsia="Arial" w:hAnsi="Arial" w:cs="Arial"/>
          <w:sz w:val="19"/>
          <w:szCs w:val="19"/>
        </w:rPr>
        <w:t xml:space="preserve"> </w:t>
      </w:r>
      <w:r w:rsidRPr="00716C85">
        <w:rPr>
          <w:rFonts w:ascii="Arial" w:eastAsia="Arial" w:hAnsi="Arial" w:cs="Arial"/>
          <w:sz w:val="19"/>
          <w:szCs w:val="19"/>
        </w:rPr>
        <w:t>published</w:t>
      </w:r>
      <w:r w:rsidRPr="00944DD0">
        <w:rPr>
          <w:rFonts w:ascii="Arial" w:eastAsia="Arial" w:hAnsi="Arial" w:cs="Arial"/>
          <w:sz w:val="19"/>
          <w:szCs w:val="19"/>
        </w:rPr>
        <w:t xml:space="preserve"> </w:t>
      </w:r>
      <w:r w:rsidRPr="00716C85">
        <w:rPr>
          <w:rFonts w:ascii="Arial" w:eastAsia="Arial" w:hAnsi="Arial" w:cs="Arial"/>
          <w:sz w:val="19"/>
          <w:szCs w:val="19"/>
        </w:rPr>
        <w:t xml:space="preserve">monthly. </w:t>
      </w:r>
      <w:r w:rsidRPr="00944DD0">
        <w:rPr>
          <w:rFonts w:ascii="Arial" w:eastAsia="Arial" w:hAnsi="Arial" w:cs="Arial"/>
          <w:sz w:val="19"/>
          <w:szCs w:val="19"/>
        </w:rPr>
        <w:t xml:space="preserve"> </w:t>
      </w:r>
      <w:r w:rsidRPr="00716C85">
        <w:rPr>
          <w:rFonts w:ascii="Arial" w:eastAsia="Arial" w:hAnsi="Arial" w:cs="Arial"/>
          <w:sz w:val="19"/>
          <w:szCs w:val="19"/>
        </w:rPr>
        <w:t>Ensure</w:t>
      </w:r>
      <w:r w:rsidRPr="00944DD0">
        <w:rPr>
          <w:rFonts w:ascii="Arial" w:eastAsia="Arial" w:hAnsi="Arial" w:cs="Arial"/>
          <w:sz w:val="19"/>
          <w:szCs w:val="19"/>
        </w:rPr>
        <w:t xml:space="preserve"> </w:t>
      </w:r>
      <w:r w:rsidRPr="00716C85">
        <w:rPr>
          <w:rFonts w:ascii="Arial" w:eastAsia="Arial" w:hAnsi="Arial" w:cs="Arial"/>
          <w:sz w:val="19"/>
          <w:szCs w:val="19"/>
        </w:rPr>
        <w:t>that</w:t>
      </w:r>
      <w:r w:rsidRPr="00944DD0">
        <w:rPr>
          <w:rFonts w:ascii="Arial" w:eastAsia="Arial" w:hAnsi="Arial" w:cs="Arial"/>
          <w:sz w:val="19"/>
          <w:szCs w:val="19"/>
        </w:rPr>
        <w:t xml:space="preserve"> </w:t>
      </w:r>
      <w:r w:rsidRPr="00716C85">
        <w:rPr>
          <w:rFonts w:ascii="Arial" w:eastAsia="Arial" w:hAnsi="Arial" w:cs="Arial"/>
          <w:sz w:val="19"/>
          <w:szCs w:val="19"/>
        </w:rPr>
        <w:t>the</w:t>
      </w:r>
      <w:r w:rsidRPr="00944DD0">
        <w:rPr>
          <w:rFonts w:ascii="Arial" w:eastAsia="Arial" w:hAnsi="Arial" w:cs="Arial"/>
          <w:sz w:val="19"/>
          <w:szCs w:val="19"/>
        </w:rPr>
        <w:t xml:space="preserve"> correct information is provided for the specific Index used.</w:t>
      </w:r>
    </w:p>
  </w:footnote>
  <w:footnote w:id="5">
    <w:p w:rsidR="00907652" w:rsidRDefault="00907652" w:rsidP="008F4225">
      <w:pPr>
        <w:spacing w:before="14"/>
        <w:ind w:right="858" w:hanging="14"/>
      </w:pPr>
    </w:p>
    <w:p w:rsidR="00907652" w:rsidRDefault="00907652" w:rsidP="008F4225">
      <w:pPr>
        <w:spacing w:before="14"/>
        <w:ind w:right="858" w:hanging="14"/>
        <w:rPr>
          <w:rFonts w:ascii="Arial" w:eastAsia="Arial" w:hAnsi="Arial" w:cs="Arial"/>
          <w:sz w:val="19"/>
          <w:szCs w:val="19"/>
        </w:rPr>
      </w:pPr>
      <w:r>
        <w:rPr>
          <w:rStyle w:val="FootnoteReference"/>
        </w:rPr>
        <w:footnoteRef/>
      </w:r>
      <w:r>
        <w:t xml:space="preserve"> </w:t>
      </w:r>
      <w:r>
        <w:rPr>
          <w:rFonts w:ascii="Arial" w:eastAsia="Arial" w:hAnsi="Arial" w:cs="Arial"/>
          <w:sz w:val="19"/>
          <w:szCs w:val="19"/>
        </w:rPr>
        <w:t>Enter</w:t>
      </w:r>
      <w:r>
        <w:rPr>
          <w:rFonts w:ascii="Arial" w:eastAsia="Arial" w:hAnsi="Arial" w:cs="Arial"/>
          <w:spacing w:val="27"/>
          <w:sz w:val="19"/>
          <w:szCs w:val="19"/>
        </w:rPr>
        <w:t xml:space="preserve"> </w:t>
      </w:r>
      <w:r>
        <w:rPr>
          <w:rFonts w:ascii="Arial" w:eastAsia="Arial" w:hAnsi="Arial" w:cs="Arial"/>
          <w:sz w:val="19"/>
          <w:szCs w:val="19"/>
        </w:rPr>
        <w:t>the</w:t>
      </w:r>
      <w:r>
        <w:rPr>
          <w:rFonts w:ascii="Arial" w:eastAsia="Arial" w:hAnsi="Arial" w:cs="Arial"/>
          <w:spacing w:val="17"/>
          <w:sz w:val="19"/>
          <w:szCs w:val="19"/>
        </w:rPr>
        <w:t xml:space="preserve"> </w:t>
      </w:r>
      <w:r>
        <w:rPr>
          <w:rFonts w:ascii="Arial" w:eastAsia="Arial" w:hAnsi="Arial" w:cs="Arial"/>
          <w:sz w:val="19"/>
          <w:szCs w:val="19"/>
        </w:rPr>
        <w:t>line</w:t>
      </w:r>
      <w:r>
        <w:rPr>
          <w:rFonts w:ascii="Arial" w:eastAsia="Arial" w:hAnsi="Arial" w:cs="Arial"/>
          <w:spacing w:val="26"/>
          <w:sz w:val="19"/>
          <w:szCs w:val="19"/>
        </w:rPr>
        <w:t xml:space="preserve"> </w:t>
      </w:r>
      <w:r>
        <w:rPr>
          <w:rFonts w:ascii="Arial" w:eastAsia="Arial" w:hAnsi="Arial" w:cs="Arial"/>
          <w:sz w:val="19"/>
          <w:szCs w:val="19"/>
        </w:rPr>
        <w:t>items</w:t>
      </w:r>
      <w:r>
        <w:rPr>
          <w:rFonts w:ascii="Arial" w:eastAsia="Arial" w:hAnsi="Arial" w:cs="Arial"/>
          <w:spacing w:val="40"/>
          <w:sz w:val="19"/>
          <w:szCs w:val="19"/>
        </w:rPr>
        <w:t xml:space="preserve"> </w:t>
      </w:r>
      <w:r>
        <w:rPr>
          <w:rFonts w:ascii="Arial" w:eastAsia="Arial" w:hAnsi="Arial" w:cs="Arial"/>
          <w:sz w:val="19"/>
          <w:szCs w:val="19"/>
        </w:rPr>
        <w:t>that</w:t>
      </w:r>
      <w:r>
        <w:rPr>
          <w:rFonts w:ascii="Arial" w:eastAsia="Arial" w:hAnsi="Arial" w:cs="Arial"/>
          <w:spacing w:val="22"/>
          <w:sz w:val="19"/>
          <w:szCs w:val="19"/>
        </w:rPr>
        <w:t xml:space="preserve"> </w:t>
      </w:r>
      <w:r>
        <w:rPr>
          <w:rFonts w:ascii="Arial" w:eastAsia="Arial" w:hAnsi="Arial" w:cs="Arial"/>
          <w:sz w:val="19"/>
          <w:szCs w:val="19"/>
        </w:rPr>
        <w:t>will</w:t>
      </w:r>
      <w:r>
        <w:rPr>
          <w:rFonts w:ascii="Arial" w:eastAsia="Arial" w:hAnsi="Arial" w:cs="Arial"/>
          <w:spacing w:val="12"/>
          <w:sz w:val="19"/>
          <w:szCs w:val="19"/>
        </w:rPr>
        <w:t xml:space="preserve"> </w:t>
      </w:r>
      <w:r>
        <w:rPr>
          <w:rFonts w:ascii="Arial" w:eastAsia="Arial" w:hAnsi="Arial" w:cs="Arial"/>
          <w:sz w:val="19"/>
          <w:szCs w:val="19"/>
        </w:rPr>
        <w:t>be</w:t>
      </w:r>
      <w:r>
        <w:rPr>
          <w:rFonts w:ascii="Arial" w:eastAsia="Arial" w:hAnsi="Arial" w:cs="Arial"/>
          <w:spacing w:val="20"/>
          <w:sz w:val="19"/>
          <w:szCs w:val="19"/>
        </w:rPr>
        <w:t xml:space="preserve"> </w:t>
      </w:r>
      <w:r>
        <w:rPr>
          <w:rFonts w:ascii="Arial" w:eastAsia="Arial" w:hAnsi="Arial" w:cs="Arial"/>
          <w:sz w:val="19"/>
          <w:szCs w:val="19"/>
        </w:rPr>
        <w:t>subject</w:t>
      </w:r>
      <w:r>
        <w:rPr>
          <w:rFonts w:ascii="Arial" w:eastAsia="Arial" w:hAnsi="Arial" w:cs="Arial"/>
          <w:spacing w:val="35"/>
          <w:sz w:val="19"/>
          <w:szCs w:val="19"/>
        </w:rPr>
        <w:t xml:space="preserve"> </w:t>
      </w:r>
      <w:r>
        <w:rPr>
          <w:rFonts w:ascii="Arial" w:eastAsia="Arial" w:hAnsi="Arial" w:cs="Arial"/>
          <w:sz w:val="19"/>
          <w:szCs w:val="19"/>
        </w:rPr>
        <w:t>to</w:t>
      </w:r>
      <w:r>
        <w:rPr>
          <w:rFonts w:ascii="Arial" w:eastAsia="Arial" w:hAnsi="Arial" w:cs="Arial"/>
          <w:spacing w:val="14"/>
          <w:sz w:val="19"/>
          <w:szCs w:val="19"/>
        </w:rPr>
        <w:t xml:space="preserve"> </w:t>
      </w:r>
      <w:r>
        <w:rPr>
          <w:rFonts w:ascii="Arial" w:eastAsia="Arial" w:hAnsi="Arial" w:cs="Arial"/>
          <w:sz w:val="19"/>
          <w:szCs w:val="19"/>
        </w:rPr>
        <w:t xml:space="preserve">adjustment </w:t>
      </w:r>
      <w:r>
        <w:rPr>
          <w:rFonts w:ascii="Arial" w:eastAsia="Arial" w:hAnsi="Arial" w:cs="Arial"/>
          <w:spacing w:val="4"/>
          <w:sz w:val="19"/>
          <w:szCs w:val="19"/>
        </w:rPr>
        <w:t>or</w:t>
      </w:r>
      <w:r>
        <w:rPr>
          <w:rFonts w:ascii="Arial" w:eastAsia="Arial" w:hAnsi="Arial" w:cs="Arial"/>
          <w:spacing w:val="10"/>
          <w:sz w:val="19"/>
          <w:szCs w:val="19"/>
        </w:rPr>
        <w:t xml:space="preserve"> </w:t>
      </w:r>
      <w:r>
        <w:rPr>
          <w:rFonts w:ascii="Arial" w:eastAsia="Arial" w:hAnsi="Arial" w:cs="Arial"/>
          <w:sz w:val="19"/>
          <w:szCs w:val="19"/>
        </w:rPr>
        <w:t>revise</w:t>
      </w:r>
      <w:r>
        <w:rPr>
          <w:rFonts w:ascii="Arial" w:eastAsia="Arial" w:hAnsi="Arial" w:cs="Arial"/>
          <w:spacing w:val="32"/>
          <w:sz w:val="19"/>
          <w:szCs w:val="19"/>
        </w:rPr>
        <w:t xml:space="preserve"> </w:t>
      </w:r>
      <w:r>
        <w:rPr>
          <w:rFonts w:ascii="Arial" w:eastAsia="Arial" w:hAnsi="Arial" w:cs="Arial"/>
          <w:sz w:val="19"/>
          <w:szCs w:val="19"/>
        </w:rPr>
        <w:t>this</w:t>
      </w:r>
      <w:r>
        <w:rPr>
          <w:rFonts w:ascii="Arial" w:eastAsia="Arial" w:hAnsi="Arial" w:cs="Arial"/>
          <w:spacing w:val="17"/>
          <w:sz w:val="19"/>
          <w:szCs w:val="19"/>
        </w:rPr>
        <w:t xml:space="preserve"> </w:t>
      </w:r>
      <w:r>
        <w:rPr>
          <w:rFonts w:ascii="Arial" w:eastAsia="Arial" w:hAnsi="Arial" w:cs="Arial"/>
          <w:sz w:val="19"/>
          <w:szCs w:val="19"/>
        </w:rPr>
        <w:t xml:space="preserve">paragraph </w:t>
      </w:r>
      <w:r>
        <w:rPr>
          <w:rFonts w:ascii="Arial" w:eastAsia="Arial" w:hAnsi="Arial" w:cs="Arial"/>
          <w:spacing w:val="9"/>
          <w:sz w:val="19"/>
          <w:szCs w:val="19"/>
        </w:rPr>
        <w:t>to</w:t>
      </w:r>
      <w:r>
        <w:rPr>
          <w:rFonts w:ascii="Arial" w:eastAsia="Arial" w:hAnsi="Arial" w:cs="Arial"/>
          <w:spacing w:val="15"/>
          <w:sz w:val="19"/>
          <w:szCs w:val="19"/>
        </w:rPr>
        <w:t xml:space="preserve"> </w:t>
      </w:r>
      <w:r>
        <w:rPr>
          <w:rFonts w:ascii="Arial" w:eastAsia="Arial" w:hAnsi="Arial" w:cs="Arial"/>
          <w:sz w:val="19"/>
          <w:szCs w:val="19"/>
        </w:rPr>
        <w:t>otherwise state</w:t>
      </w:r>
      <w:r>
        <w:rPr>
          <w:rFonts w:ascii="Arial" w:eastAsia="Arial" w:hAnsi="Arial" w:cs="Arial"/>
          <w:w w:val="104"/>
          <w:sz w:val="19"/>
          <w:szCs w:val="19"/>
        </w:rPr>
        <w:t xml:space="preserve"> </w:t>
      </w:r>
      <w:r>
        <w:rPr>
          <w:rFonts w:ascii="Arial" w:eastAsia="Arial" w:hAnsi="Arial" w:cs="Arial"/>
          <w:sz w:val="19"/>
          <w:szCs w:val="19"/>
        </w:rPr>
        <w:t>what</w:t>
      </w:r>
      <w:r>
        <w:rPr>
          <w:rFonts w:ascii="Arial" w:eastAsia="Arial" w:hAnsi="Arial" w:cs="Arial"/>
          <w:spacing w:val="24"/>
          <w:sz w:val="19"/>
          <w:szCs w:val="19"/>
        </w:rPr>
        <w:t xml:space="preserve"> </w:t>
      </w:r>
      <w:r>
        <w:rPr>
          <w:rFonts w:ascii="Arial" w:eastAsia="Arial" w:hAnsi="Arial" w:cs="Arial"/>
          <w:sz w:val="19"/>
          <w:szCs w:val="19"/>
        </w:rPr>
        <w:t>prices</w:t>
      </w:r>
      <w:r>
        <w:rPr>
          <w:rFonts w:ascii="Arial" w:eastAsia="Arial" w:hAnsi="Arial" w:cs="Arial"/>
          <w:spacing w:val="35"/>
          <w:sz w:val="19"/>
          <w:szCs w:val="19"/>
        </w:rPr>
        <w:t xml:space="preserve"> </w:t>
      </w:r>
      <w:r>
        <w:rPr>
          <w:rFonts w:ascii="Arial" w:eastAsia="Arial" w:hAnsi="Arial" w:cs="Arial"/>
          <w:sz w:val="19"/>
          <w:szCs w:val="19"/>
        </w:rPr>
        <w:t>are</w:t>
      </w:r>
      <w:r>
        <w:rPr>
          <w:rFonts w:ascii="Arial" w:eastAsia="Arial" w:hAnsi="Arial" w:cs="Arial"/>
          <w:spacing w:val="28"/>
          <w:sz w:val="19"/>
          <w:szCs w:val="19"/>
        </w:rPr>
        <w:t xml:space="preserve"> </w:t>
      </w:r>
      <w:r>
        <w:rPr>
          <w:rFonts w:ascii="Arial" w:eastAsia="Arial" w:hAnsi="Arial" w:cs="Arial"/>
          <w:sz w:val="19"/>
          <w:szCs w:val="19"/>
        </w:rPr>
        <w:t>subject</w:t>
      </w:r>
      <w:r>
        <w:rPr>
          <w:rFonts w:ascii="Arial" w:eastAsia="Arial" w:hAnsi="Arial" w:cs="Arial"/>
          <w:spacing w:val="52"/>
          <w:sz w:val="19"/>
          <w:szCs w:val="19"/>
        </w:rPr>
        <w:t xml:space="preserve"> </w:t>
      </w:r>
      <w:r>
        <w:rPr>
          <w:rFonts w:ascii="Arial" w:eastAsia="Arial" w:hAnsi="Arial" w:cs="Arial"/>
          <w:sz w:val="19"/>
          <w:szCs w:val="19"/>
        </w:rPr>
        <w:t>to</w:t>
      </w:r>
      <w:r>
        <w:rPr>
          <w:rFonts w:ascii="Arial" w:eastAsia="Arial" w:hAnsi="Arial" w:cs="Arial"/>
          <w:spacing w:val="10"/>
          <w:sz w:val="19"/>
          <w:szCs w:val="19"/>
        </w:rPr>
        <w:t xml:space="preserve"> </w:t>
      </w:r>
      <w:r>
        <w:rPr>
          <w:rFonts w:ascii="Arial" w:eastAsia="Arial" w:hAnsi="Arial" w:cs="Arial"/>
          <w:sz w:val="19"/>
          <w:szCs w:val="19"/>
        </w:rPr>
        <w:t xml:space="preserve">adjustment </w:t>
      </w:r>
      <w:r>
        <w:rPr>
          <w:rFonts w:ascii="Arial" w:eastAsia="Arial" w:hAnsi="Arial" w:cs="Arial"/>
          <w:spacing w:val="3"/>
          <w:sz w:val="19"/>
          <w:szCs w:val="19"/>
        </w:rPr>
        <w:t>under</w:t>
      </w:r>
      <w:r>
        <w:rPr>
          <w:rFonts w:ascii="Arial" w:eastAsia="Arial" w:hAnsi="Arial" w:cs="Arial"/>
          <w:spacing w:val="32"/>
          <w:sz w:val="19"/>
          <w:szCs w:val="19"/>
        </w:rPr>
        <w:t xml:space="preserve"> </w:t>
      </w:r>
      <w:r>
        <w:rPr>
          <w:rFonts w:ascii="Arial" w:eastAsia="Arial" w:hAnsi="Arial" w:cs="Arial"/>
          <w:sz w:val="19"/>
          <w:szCs w:val="19"/>
        </w:rPr>
        <w:t>this</w:t>
      </w:r>
      <w:r>
        <w:rPr>
          <w:rFonts w:ascii="Arial" w:eastAsia="Arial" w:hAnsi="Arial" w:cs="Arial"/>
          <w:spacing w:val="18"/>
          <w:sz w:val="19"/>
          <w:szCs w:val="19"/>
        </w:rPr>
        <w:t xml:space="preserve"> </w:t>
      </w:r>
      <w:r>
        <w:rPr>
          <w:rFonts w:ascii="Arial" w:eastAsia="Arial" w:hAnsi="Arial" w:cs="Arial"/>
          <w:w w:val="106"/>
          <w:sz w:val="19"/>
          <w:szCs w:val="19"/>
        </w:rPr>
        <w:t>clause.</w:t>
      </w:r>
    </w:p>
    <w:p w:rsidR="00907652" w:rsidRDefault="00907652" w:rsidP="008F4225">
      <w:pPr>
        <w:pStyle w:val="FootnoteText"/>
      </w:pPr>
    </w:p>
  </w:footnote>
  <w:footnote w:id="6">
    <w:p w:rsidR="00907652" w:rsidRDefault="00907652" w:rsidP="008F4225">
      <w:pPr>
        <w:ind w:right="418" w:firstLine="5"/>
        <w:rPr>
          <w:rFonts w:ascii="Arial" w:eastAsia="Arial" w:hAnsi="Arial" w:cs="Arial"/>
          <w:sz w:val="19"/>
          <w:szCs w:val="19"/>
        </w:rPr>
      </w:pPr>
      <w:r>
        <w:rPr>
          <w:rStyle w:val="FootnoteReference"/>
        </w:rPr>
        <w:footnoteRef/>
      </w:r>
      <w:r>
        <w:t xml:space="preserve"> </w:t>
      </w:r>
      <w:r>
        <w:rPr>
          <w:rFonts w:ascii="Arial" w:eastAsia="Arial" w:hAnsi="Arial" w:cs="Arial"/>
          <w:sz w:val="19"/>
          <w:szCs w:val="19"/>
        </w:rPr>
        <w:t>Establish</w:t>
      </w:r>
      <w:r>
        <w:rPr>
          <w:rFonts w:ascii="Arial" w:eastAsia="Arial" w:hAnsi="Arial" w:cs="Arial"/>
          <w:spacing w:val="30"/>
          <w:sz w:val="19"/>
          <w:szCs w:val="19"/>
        </w:rPr>
        <w:t xml:space="preserve"> </w:t>
      </w:r>
      <w:r>
        <w:rPr>
          <w:rFonts w:ascii="Arial" w:eastAsia="Arial" w:hAnsi="Arial" w:cs="Arial"/>
          <w:sz w:val="19"/>
          <w:szCs w:val="19"/>
        </w:rPr>
        <w:t>time</w:t>
      </w:r>
      <w:r>
        <w:rPr>
          <w:rFonts w:ascii="Arial" w:eastAsia="Arial" w:hAnsi="Arial" w:cs="Arial"/>
          <w:spacing w:val="26"/>
          <w:sz w:val="19"/>
          <w:szCs w:val="19"/>
        </w:rPr>
        <w:t xml:space="preserve"> </w:t>
      </w:r>
      <w:r>
        <w:rPr>
          <w:rFonts w:ascii="Arial" w:eastAsia="Arial" w:hAnsi="Arial" w:cs="Arial"/>
          <w:sz w:val="19"/>
          <w:szCs w:val="19"/>
        </w:rPr>
        <w:t>periods</w:t>
      </w:r>
      <w:r>
        <w:rPr>
          <w:rFonts w:ascii="Arial" w:eastAsia="Arial" w:hAnsi="Arial" w:cs="Arial"/>
          <w:spacing w:val="1"/>
          <w:sz w:val="19"/>
          <w:szCs w:val="19"/>
        </w:rPr>
        <w:t xml:space="preserve"> </w:t>
      </w:r>
      <w:r>
        <w:rPr>
          <w:rFonts w:ascii="Arial" w:eastAsia="Arial" w:hAnsi="Arial" w:cs="Arial"/>
          <w:sz w:val="19"/>
          <w:szCs w:val="19"/>
        </w:rPr>
        <w:t>for</w:t>
      </w:r>
      <w:r>
        <w:rPr>
          <w:rFonts w:ascii="Arial" w:eastAsia="Arial" w:hAnsi="Arial" w:cs="Arial"/>
          <w:spacing w:val="8"/>
          <w:sz w:val="19"/>
          <w:szCs w:val="19"/>
        </w:rPr>
        <w:t xml:space="preserve"> </w:t>
      </w:r>
      <w:r>
        <w:rPr>
          <w:rFonts w:ascii="Arial" w:eastAsia="Arial" w:hAnsi="Arial" w:cs="Arial"/>
          <w:sz w:val="19"/>
          <w:szCs w:val="19"/>
        </w:rPr>
        <w:t>when</w:t>
      </w:r>
      <w:r>
        <w:rPr>
          <w:rFonts w:ascii="Arial" w:eastAsia="Arial" w:hAnsi="Arial" w:cs="Arial"/>
          <w:spacing w:val="23"/>
          <w:sz w:val="19"/>
          <w:szCs w:val="19"/>
        </w:rPr>
        <w:t xml:space="preserve"> </w:t>
      </w:r>
      <w:r w:rsidRPr="00944DD0">
        <w:rPr>
          <w:rFonts w:ascii="Arial" w:hAnsi="Arial" w:cs="Arial"/>
          <w:sz w:val="19"/>
          <w:szCs w:val="19"/>
        </w:rPr>
        <w:t>the Contracting Officer</w:t>
      </w:r>
      <w:r>
        <w:rPr>
          <w:rFonts w:ascii="Arial" w:eastAsia="Arial" w:hAnsi="Arial" w:cs="Arial"/>
          <w:spacing w:val="27"/>
          <w:sz w:val="19"/>
          <w:szCs w:val="19"/>
        </w:rPr>
        <w:t xml:space="preserve"> </w:t>
      </w:r>
      <w:r>
        <w:rPr>
          <w:rFonts w:ascii="Arial" w:eastAsia="Arial" w:hAnsi="Arial" w:cs="Arial"/>
          <w:sz w:val="19"/>
          <w:szCs w:val="19"/>
        </w:rPr>
        <w:t>will</w:t>
      </w:r>
      <w:r>
        <w:rPr>
          <w:rFonts w:ascii="Arial" w:eastAsia="Arial" w:hAnsi="Arial" w:cs="Arial"/>
          <w:spacing w:val="11"/>
          <w:sz w:val="19"/>
          <w:szCs w:val="19"/>
        </w:rPr>
        <w:t xml:space="preserve"> </w:t>
      </w:r>
      <w:r>
        <w:rPr>
          <w:rFonts w:ascii="Arial" w:eastAsia="Arial" w:hAnsi="Arial" w:cs="Arial"/>
          <w:sz w:val="19"/>
          <w:szCs w:val="19"/>
        </w:rPr>
        <w:t>process</w:t>
      </w:r>
      <w:r>
        <w:rPr>
          <w:rFonts w:ascii="Arial" w:eastAsia="Arial" w:hAnsi="Arial" w:cs="Arial"/>
          <w:spacing w:val="32"/>
          <w:sz w:val="19"/>
          <w:szCs w:val="19"/>
        </w:rPr>
        <w:t xml:space="preserve"> </w:t>
      </w:r>
      <w:r>
        <w:rPr>
          <w:rFonts w:ascii="Arial" w:eastAsia="Arial" w:hAnsi="Arial" w:cs="Arial"/>
          <w:sz w:val="19"/>
          <w:szCs w:val="19"/>
        </w:rPr>
        <w:t xml:space="preserve">adjustments. </w:t>
      </w:r>
      <w:r>
        <w:rPr>
          <w:rFonts w:ascii="Arial" w:eastAsia="Arial" w:hAnsi="Arial" w:cs="Arial"/>
          <w:spacing w:val="12"/>
          <w:sz w:val="19"/>
          <w:szCs w:val="19"/>
        </w:rPr>
        <w:t xml:space="preserve"> </w:t>
      </w:r>
      <w:r>
        <w:rPr>
          <w:rFonts w:ascii="Arial" w:eastAsia="Arial" w:hAnsi="Arial" w:cs="Arial"/>
          <w:sz w:val="19"/>
          <w:szCs w:val="19"/>
        </w:rPr>
        <w:t>This</w:t>
      </w:r>
      <w:r>
        <w:rPr>
          <w:rFonts w:ascii="Arial" w:eastAsia="Arial" w:hAnsi="Arial" w:cs="Arial"/>
          <w:spacing w:val="19"/>
          <w:sz w:val="19"/>
          <w:szCs w:val="19"/>
        </w:rPr>
        <w:t xml:space="preserve"> </w:t>
      </w:r>
      <w:r>
        <w:rPr>
          <w:rFonts w:ascii="Arial" w:eastAsia="Arial" w:hAnsi="Arial" w:cs="Arial"/>
          <w:sz w:val="19"/>
          <w:szCs w:val="19"/>
        </w:rPr>
        <w:t>could</w:t>
      </w:r>
      <w:r>
        <w:rPr>
          <w:rFonts w:ascii="Arial" w:eastAsia="Arial" w:hAnsi="Arial" w:cs="Arial"/>
          <w:spacing w:val="24"/>
          <w:sz w:val="19"/>
          <w:szCs w:val="19"/>
        </w:rPr>
        <w:t xml:space="preserve"> </w:t>
      </w:r>
      <w:r>
        <w:rPr>
          <w:rFonts w:ascii="Arial" w:eastAsia="Arial" w:hAnsi="Arial" w:cs="Arial"/>
          <w:w w:val="107"/>
          <w:sz w:val="19"/>
          <w:szCs w:val="19"/>
        </w:rPr>
        <w:t xml:space="preserve">be </w:t>
      </w:r>
      <w:r>
        <w:rPr>
          <w:rFonts w:ascii="Arial" w:eastAsia="Arial" w:hAnsi="Arial" w:cs="Arial"/>
          <w:sz w:val="19"/>
          <w:szCs w:val="19"/>
        </w:rPr>
        <w:t>"the</w:t>
      </w:r>
      <w:r>
        <w:rPr>
          <w:rFonts w:ascii="Arial" w:eastAsia="Arial" w:hAnsi="Arial" w:cs="Arial"/>
          <w:spacing w:val="14"/>
          <w:sz w:val="19"/>
          <w:szCs w:val="19"/>
        </w:rPr>
        <w:t xml:space="preserve"> </w:t>
      </w:r>
      <w:r>
        <w:rPr>
          <w:rFonts w:ascii="Arial" w:eastAsia="Arial" w:hAnsi="Arial" w:cs="Arial"/>
          <w:sz w:val="19"/>
          <w:szCs w:val="19"/>
        </w:rPr>
        <w:t>first</w:t>
      </w:r>
      <w:r>
        <w:rPr>
          <w:rFonts w:ascii="Arial" w:eastAsia="Arial" w:hAnsi="Arial" w:cs="Arial"/>
          <w:spacing w:val="13"/>
          <w:sz w:val="19"/>
          <w:szCs w:val="19"/>
        </w:rPr>
        <w:t xml:space="preserve"> </w:t>
      </w:r>
      <w:r>
        <w:rPr>
          <w:rFonts w:ascii="Arial" w:eastAsia="Arial" w:hAnsi="Arial" w:cs="Arial"/>
          <w:sz w:val="19"/>
          <w:szCs w:val="19"/>
        </w:rPr>
        <w:t>day</w:t>
      </w:r>
      <w:r>
        <w:rPr>
          <w:rFonts w:ascii="Arial" w:eastAsia="Arial" w:hAnsi="Arial" w:cs="Arial"/>
          <w:spacing w:val="20"/>
          <w:sz w:val="19"/>
          <w:szCs w:val="19"/>
        </w:rPr>
        <w:t xml:space="preserve"> </w:t>
      </w:r>
      <w:r>
        <w:rPr>
          <w:rFonts w:ascii="Arial" w:eastAsia="Arial" w:hAnsi="Arial" w:cs="Arial"/>
          <w:sz w:val="19"/>
          <w:szCs w:val="19"/>
        </w:rPr>
        <w:t>of</w:t>
      </w:r>
      <w:r>
        <w:rPr>
          <w:rFonts w:ascii="Arial" w:eastAsia="Arial" w:hAnsi="Arial" w:cs="Arial"/>
          <w:spacing w:val="16"/>
          <w:sz w:val="19"/>
          <w:szCs w:val="19"/>
        </w:rPr>
        <w:t xml:space="preserve"> </w:t>
      </w:r>
      <w:r>
        <w:rPr>
          <w:rFonts w:ascii="Arial" w:eastAsia="Arial" w:hAnsi="Arial" w:cs="Arial"/>
          <w:sz w:val="19"/>
          <w:szCs w:val="19"/>
        </w:rPr>
        <w:t>every</w:t>
      </w:r>
      <w:r>
        <w:rPr>
          <w:rFonts w:ascii="Arial" w:eastAsia="Arial" w:hAnsi="Arial" w:cs="Arial"/>
          <w:spacing w:val="41"/>
          <w:sz w:val="19"/>
          <w:szCs w:val="19"/>
        </w:rPr>
        <w:t xml:space="preserve"> </w:t>
      </w:r>
      <w:r>
        <w:rPr>
          <w:rFonts w:ascii="Arial" w:eastAsia="Arial" w:hAnsi="Arial" w:cs="Arial"/>
          <w:sz w:val="19"/>
          <w:szCs w:val="19"/>
        </w:rPr>
        <w:t>quarter,</w:t>
      </w:r>
      <w:r>
        <w:rPr>
          <w:rFonts w:ascii="Arial" w:eastAsia="Arial" w:hAnsi="Arial" w:cs="Arial"/>
          <w:spacing w:val="20"/>
          <w:sz w:val="19"/>
          <w:szCs w:val="19"/>
        </w:rPr>
        <w:t xml:space="preserve"> </w:t>
      </w:r>
      <w:r>
        <w:rPr>
          <w:rFonts w:ascii="Arial" w:eastAsia="Arial" w:hAnsi="Arial" w:cs="Arial"/>
          <w:sz w:val="19"/>
          <w:szCs w:val="19"/>
        </w:rPr>
        <w:t>January,</w:t>
      </w:r>
      <w:r>
        <w:rPr>
          <w:rFonts w:ascii="Arial" w:eastAsia="Arial" w:hAnsi="Arial" w:cs="Arial"/>
          <w:spacing w:val="30"/>
          <w:sz w:val="19"/>
          <w:szCs w:val="19"/>
        </w:rPr>
        <w:t xml:space="preserve"> </w:t>
      </w:r>
      <w:r>
        <w:rPr>
          <w:rFonts w:ascii="Arial" w:eastAsia="Arial" w:hAnsi="Arial" w:cs="Arial"/>
          <w:sz w:val="19"/>
          <w:szCs w:val="19"/>
        </w:rPr>
        <w:t>April,</w:t>
      </w:r>
      <w:r>
        <w:rPr>
          <w:rFonts w:ascii="Arial" w:eastAsia="Arial" w:hAnsi="Arial" w:cs="Arial"/>
          <w:spacing w:val="13"/>
          <w:sz w:val="19"/>
          <w:szCs w:val="19"/>
        </w:rPr>
        <w:t xml:space="preserve"> </w:t>
      </w:r>
      <w:r>
        <w:rPr>
          <w:rFonts w:ascii="Arial" w:eastAsia="Arial" w:hAnsi="Arial" w:cs="Arial"/>
          <w:sz w:val="19"/>
          <w:szCs w:val="19"/>
        </w:rPr>
        <w:t>July,</w:t>
      </w:r>
      <w:r>
        <w:rPr>
          <w:rFonts w:ascii="Arial" w:eastAsia="Arial" w:hAnsi="Arial" w:cs="Arial"/>
          <w:spacing w:val="13"/>
          <w:sz w:val="19"/>
          <w:szCs w:val="19"/>
        </w:rPr>
        <w:t xml:space="preserve"> </w:t>
      </w:r>
      <w:r>
        <w:rPr>
          <w:rFonts w:ascii="Arial" w:eastAsia="Arial" w:hAnsi="Arial" w:cs="Arial"/>
          <w:sz w:val="19"/>
          <w:szCs w:val="19"/>
        </w:rPr>
        <w:t>and</w:t>
      </w:r>
      <w:r>
        <w:rPr>
          <w:rFonts w:ascii="Arial" w:eastAsia="Arial" w:hAnsi="Arial" w:cs="Arial"/>
          <w:spacing w:val="20"/>
          <w:sz w:val="19"/>
          <w:szCs w:val="19"/>
        </w:rPr>
        <w:t xml:space="preserve"> </w:t>
      </w:r>
      <w:r>
        <w:rPr>
          <w:rFonts w:ascii="Arial" w:eastAsia="Arial" w:hAnsi="Arial" w:cs="Arial"/>
          <w:sz w:val="19"/>
          <w:szCs w:val="19"/>
        </w:rPr>
        <w:t>October"</w:t>
      </w:r>
      <w:r>
        <w:rPr>
          <w:rFonts w:ascii="Arial" w:eastAsia="Arial" w:hAnsi="Arial" w:cs="Arial"/>
          <w:spacing w:val="24"/>
          <w:sz w:val="19"/>
          <w:szCs w:val="19"/>
        </w:rPr>
        <w:t xml:space="preserve"> </w:t>
      </w:r>
      <w:r>
        <w:rPr>
          <w:rFonts w:ascii="Arial" w:eastAsia="Arial" w:hAnsi="Arial" w:cs="Arial"/>
          <w:sz w:val="19"/>
          <w:szCs w:val="19"/>
        </w:rPr>
        <w:t>or</w:t>
      </w:r>
      <w:r>
        <w:rPr>
          <w:rFonts w:ascii="Arial" w:eastAsia="Arial" w:hAnsi="Arial" w:cs="Arial"/>
          <w:spacing w:val="2"/>
          <w:sz w:val="19"/>
          <w:szCs w:val="19"/>
        </w:rPr>
        <w:t xml:space="preserve"> </w:t>
      </w:r>
      <w:r>
        <w:rPr>
          <w:rFonts w:ascii="Arial" w:eastAsia="Arial" w:hAnsi="Arial" w:cs="Arial"/>
          <w:sz w:val="19"/>
          <w:szCs w:val="19"/>
        </w:rPr>
        <w:t>"Annually</w:t>
      </w:r>
      <w:r>
        <w:rPr>
          <w:rFonts w:ascii="Arial" w:eastAsia="Arial" w:hAnsi="Arial" w:cs="Arial"/>
          <w:spacing w:val="48"/>
          <w:sz w:val="19"/>
          <w:szCs w:val="19"/>
        </w:rPr>
        <w:t xml:space="preserve"> </w:t>
      </w:r>
      <w:r>
        <w:rPr>
          <w:rFonts w:ascii="Arial" w:eastAsia="Arial" w:hAnsi="Arial" w:cs="Arial"/>
          <w:sz w:val="19"/>
          <w:szCs w:val="19"/>
        </w:rPr>
        <w:t>on</w:t>
      </w:r>
      <w:r>
        <w:rPr>
          <w:rFonts w:ascii="Arial" w:eastAsia="Arial" w:hAnsi="Arial" w:cs="Arial"/>
          <w:spacing w:val="12"/>
          <w:sz w:val="19"/>
          <w:szCs w:val="19"/>
        </w:rPr>
        <w:t xml:space="preserve"> </w:t>
      </w:r>
      <w:r>
        <w:rPr>
          <w:rFonts w:ascii="Arial" w:eastAsia="Arial" w:hAnsi="Arial" w:cs="Arial"/>
          <w:sz w:val="19"/>
          <w:szCs w:val="19"/>
        </w:rPr>
        <w:t>October 1</w:t>
      </w:r>
      <w:r w:rsidRPr="00944DD0">
        <w:rPr>
          <w:rFonts w:ascii="Arial" w:eastAsia="Arial" w:hAnsi="Arial" w:cs="Arial"/>
          <w:sz w:val="19"/>
          <w:szCs w:val="19"/>
          <w:vertAlign w:val="superscript"/>
        </w:rPr>
        <w:t>st</w:t>
      </w:r>
      <w:r>
        <w:rPr>
          <w:rFonts w:ascii="Arial" w:eastAsia="Arial" w:hAnsi="Arial" w:cs="Arial"/>
          <w:sz w:val="19"/>
          <w:szCs w:val="19"/>
        </w:rPr>
        <w:t>”</w:t>
      </w:r>
      <w:r>
        <w:rPr>
          <w:rFonts w:ascii="Times New Roman" w:hAnsi="Times New Roman"/>
          <w:w w:val="83"/>
          <w:sz w:val="16"/>
          <w:szCs w:val="16"/>
        </w:rPr>
        <w:t>.</w:t>
      </w:r>
      <w:r>
        <w:rPr>
          <w:rFonts w:ascii="Times New Roman" w:hAnsi="Times New Roman"/>
          <w:spacing w:val="17"/>
          <w:sz w:val="16"/>
          <w:szCs w:val="16"/>
        </w:rPr>
        <w:t xml:space="preserve"> </w:t>
      </w:r>
      <w:proofErr w:type="gramStart"/>
      <w:r>
        <w:rPr>
          <w:rFonts w:ascii="Arial" w:eastAsia="Arial" w:hAnsi="Arial" w:cs="Arial"/>
          <w:w w:val="103"/>
          <w:sz w:val="19"/>
          <w:szCs w:val="19"/>
        </w:rPr>
        <w:t>or</w:t>
      </w:r>
      <w:proofErr w:type="gramEnd"/>
      <w:r>
        <w:rPr>
          <w:rFonts w:ascii="Arial" w:eastAsia="Arial" w:hAnsi="Arial" w:cs="Arial"/>
          <w:w w:val="103"/>
          <w:sz w:val="19"/>
          <w:szCs w:val="19"/>
        </w:rPr>
        <w:t xml:space="preserve"> </w:t>
      </w:r>
      <w:r>
        <w:rPr>
          <w:rFonts w:ascii="Arial" w:eastAsia="Arial" w:hAnsi="Arial" w:cs="Arial"/>
          <w:sz w:val="19"/>
          <w:szCs w:val="19"/>
        </w:rPr>
        <w:t>some</w:t>
      </w:r>
      <w:r>
        <w:rPr>
          <w:rFonts w:ascii="Arial" w:eastAsia="Arial" w:hAnsi="Arial" w:cs="Arial"/>
          <w:spacing w:val="17"/>
          <w:sz w:val="19"/>
          <w:szCs w:val="19"/>
        </w:rPr>
        <w:t xml:space="preserve"> </w:t>
      </w:r>
      <w:r>
        <w:rPr>
          <w:rFonts w:ascii="Arial" w:eastAsia="Arial" w:hAnsi="Arial" w:cs="Arial"/>
          <w:sz w:val="19"/>
          <w:szCs w:val="19"/>
        </w:rPr>
        <w:t>other</w:t>
      </w:r>
      <w:r>
        <w:rPr>
          <w:rFonts w:ascii="Arial" w:eastAsia="Arial" w:hAnsi="Arial" w:cs="Arial"/>
          <w:spacing w:val="22"/>
          <w:sz w:val="19"/>
          <w:szCs w:val="19"/>
        </w:rPr>
        <w:t xml:space="preserve"> </w:t>
      </w:r>
      <w:r>
        <w:rPr>
          <w:rFonts w:ascii="Arial" w:eastAsia="Arial" w:hAnsi="Arial" w:cs="Arial"/>
          <w:sz w:val="19"/>
          <w:szCs w:val="19"/>
        </w:rPr>
        <w:t>similar</w:t>
      </w:r>
      <w:r>
        <w:rPr>
          <w:rFonts w:ascii="Arial" w:eastAsia="Arial" w:hAnsi="Arial" w:cs="Arial"/>
          <w:spacing w:val="40"/>
          <w:sz w:val="19"/>
          <w:szCs w:val="19"/>
        </w:rPr>
        <w:t xml:space="preserve"> </w:t>
      </w:r>
      <w:r>
        <w:rPr>
          <w:rFonts w:ascii="Arial" w:eastAsia="Arial" w:hAnsi="Arial" w:cs="Arial"/>
          <w:sz w:val="19"/>
          <w:szCs w:val="19"/>
        </w:rPr>
        <w:t>time</w:t>
      </w:r>
      <w:r>
        <w:rPr>
          <w:rFonts w:ascii="Arial" w:eastAsia="Arial" w:hAnsi="Arial" w:cs="Arial"/>
          <w:spacing w:val="26"/>
          <w:sz w:val="19"/>
          <w:szCs w:val="19"/>
        </w:rPr>
        <w:t xml:space="preserve"> </w:t>
      </w:r>
      <w:r>
        <w:rPr>
          <w:rFonts w:ascii="Arial" w:eastAsia="Arial" w:hAnsi="Arial" w:cs="Arial"/>
          <w:sz w:val="19"/>
          <w:szCs w:val="19"/>
        </w:rPr>
        <w:t xml:space="preserve">periods. </w:t>
      </w:r>
      <w:r>
        <w:rPr>
          <w:rFonts w:ascii="Arial" w:eastAsia="Arial" w:hAnsi="Arial" w:cs="Arial"/>
          <w:spacing w:val="31"/>
          <w:sz w:val="19"/>
          <w:szCs w:val="19"/>
        </w:rPr>
        <w:t xml:space="preserve"> </w:t>
      </w:r>
      <w:r>
        <w:rPr>
          <w:rFonts w:ascii="Arial" w:eastAsia="Arial" w:hAnsi="Arial" w:cs="Arial"/>
          <w:sz w:val="19"/>
          <w:szCs w:val="19"/>
        </w:rPr>
        <w:t>Since</w:t>
      </w:r>
      <w:r>
        <w:rPr>
          <w:rFonts w:ascii="Arial" w:eastAsia="Arial" w:hAnsi="Arial" w:cs="Arial"/>
          <w:spacing w:val="16"/>
          <w:sz w:val="19"/>
          <w:szCs w:val="19"/>
        </w:rPr>
        <w:t xml:space="preserve"> </w:t>
      </w:r>
      <w:r>
        <w:rPr>
          <w:rFonts w:ascii="Arial" w:eastAsia="Arial" w:hAnsi="Arial" w:cs="Arial"/>
          <w:sz w:val="19"/>
          <w:szCs w:val="19"/>
        </w:rPr>
        <w:t>the</w:t>
      </w:r>
      <w:r>
        <w:rPr>
          <w:rFonts w:ascii="Arial" w:eastAsia="Arial" w:hAnsi="Arial" w:cs="Arial"/>
          <w:spacing w:val="9"/>
          <w:sz w:val="19"/>
          <w:szCs w:val="19"/>
        </w:rPr>
        <w:t xml:space="preserve"> </w:t>
      </w:r>
      <w:r w:rsidRPr="00944DD0">
        <w:rPr>
          <w:rFonts w:ascii="Arial" w:hAnsi="Arial" w:cs="Arial"/>
          <w:sz w:val="19"/>
          <w:szCs w:val="19"/>
        </w:rPr>
        <w:t>Contracting Officer</w:t>
      </w:r>
      <w:r>
        <w:rPr>
          <w:rFonts w:ascii="Arial" w:eastAsia="Arial" w:hAnsi="Arial" w:cs="Arial"/>
          <w:spacing w:val="24"/>
          <w:sz w:val="19"/>
          <w:szCs w:val="19"/>
        </w:rPr>
        <w:t xml:space="preserve"> </w:t>
      </w:r>
      <w:r>
        <w:rPr>
          <w:rFonts w:ascii="Arial" w:eastAsia="Arial" w:hAnsi="Arial" w:cs="Arial"/>
          <w:sz w:val="19"/>
          <w:szCs w:val="19"/>
        </w:rPr>
        <w:t>is</w:t>
      </w:r>
      <w:r>
        <w:rPr>
          <w:rFonts w:ascii="Arial" w:eastAsia="Arial" w:hAnsi="Arial" w:cs="Arial"/>
          <w:spacing w:val="5"/>
          <w:sz w:val="19"/>
          <w:szCs w:val="19"/>
        </w:rPr>
        <w:t xml:space="preserve"> </w:t>
      </w:r>
      <w:r>
        <w:rPr>
          <w:rFonts w:ascii="Arial" w:eastAsia="Arial" w:hAnsi="Arial" w:cs="Arial"/>
          <w:sz w:val="19"/>
          <w:szCs w:val="19"/>
        </w:rPr>
        <w:t>responsible</w:t>
      </w:r>
      <w:r>
        <w:rPr>
          <w:rFonts w:ascii="Arial" w:eastAsia="Arial" w:hAnsi="Arial" w:cs="Arial"/>
          <w:spacing w:val="7"/>
          <w:sz w:val="19"/>
          <w:szCs w:val="19"/>
        </w:rPr>
        <w:t xml:space="preserve"> </w:t>
      </w:r>
      <w:r>
        <w:rPr>
          <w:rFonts w:ascii="Arial" w:eastAsia="Arial" w:hAnsi="Arial" w:cs="Arial"/>
          <w:sz w:val="19"/>
          <w:szCs w:val="19"/>
        </w:rPr>
        <w:t>for</w:t>
      </w:r>
      <w:r>
        <w:rPr>
          <w:rFonts w:ascii="Arial" w:eastAsia="Arial" w:hAnsi="Arial" w:cs="Arial"/>
          <w:spacing w:val="17"/>
          <w:sz w:val="19"/>
          <w:szCs w:val="19"/>
        </w:rPr>
        <w:t xml:space="preserve"> </w:t>
      </w:r>
      <w:r>
        <w:rPr>
          <w:rFonts w:ascii="Arial" w:eastAsia="Arial" w:hAnsi="Arial" w:cs="Arial"/>
          <w:sz w:val="19"/>
          <w:szCs w:val="19"/>
        </w:rPr>
        <w:t>initiating</w:t>
      </w:r>
      <w:r>
        <w:rPr>
          <w:rFonts w:ascii="Arial" w:eastAsia="Arial" w:hAnsi="Arial" w:cs="Arial"/>
          <w:spacing w:val="42"/>
          <w:sz w:val="19"/>
          <w:szCs w:val="19"/>
        </w:rPr>
        <w:t xml:space="preserve"> </w:t>
      </w:r>
      <w:r>
        <w:rPr>
          <w:rFonts w:ascii="Arial" w:eastAsia="Arial" w:hAnsi="Arial" w:cs="Arial"/>
          <w:w w:val="104"/>
          <w:sz w:val="19"/>
          <w:szCs w:val="19"/>
        </w:rPr>
        <w:t xml:space="preserve">the </w:t>
      </w:r>
      <w:r>
        <w:rPr>
          <w:rFonts w:ascii="Arial" w:eastAsia="Arial" w:hAnsi="Arial" w:cs="Arial"/>
          <w:sz w:val="19"/>
          <w:szCs w:val="19"/>
        </w:rPr>
        <w:t>change,</w:t>
      </w:r>
      <w:r>
        <w:rPr>
          <w:rFonts w:ascii="Arial" w:eastAsia="Arial" w:hAnsi="Arial" w:cs="Arial"/>
          <w:spacing w:val="30"/>
          <w:sz w:val="19"/>
          <w:szCs w:val="19"/>
        </w:rPr>
        <w:t xml:space="preserve"> </w:t>
      </w:r>
      <w:r>
        <w:rPr>
          <w:rFonts w:ascii="Arial" w:eastAsia="Arial" w:hAnsi="Arial" w:cs="Arial"/>
          <w:sz w:val="19"/>
          <w:szCs w:val="19"/>
        </w:rPr>
        <w:t>the</w:t>
      </w:r>
      <w:r>
        <w:rPr>
          <w:rFonts w:ascii="Arial" w:eastAsia="Arial" w:hAnsi="Arial" w:cs="Arial"/>
          <w:spacing w:val="13"/>
          <w:sz w:val="19"/>
          <w:szCs w:val="19"/>
        </w:rPr>
        <w:t xml:space="preserve"> C</w:t>
      </w:r>
      <w:r>
        <w:rPr>
          <w:rFonts w:ascii="Arial" w:eastAsia="Arial" w:hAnsi="Arial" w:cs="Arial"/>
          <w:sz w:val="19"/>
          <w:szCs w:val="19"/>
        </w:rPr>
        <w:t>ontracting Officer</w:t>
      </w:r>
      <w:r>
        <w:rPr>
          <w:rFonts w:ascii="Arial" w:eastAsia="Arial" w:hAnsi="Arial" w:cs="Arial"/>
          <w:spacing w:val="14"/>
          <w:sz w:val="19"/>
          <w:szCs w:val="19"/>
        </w:rPr>
        <w:t xml:space="preserve"> </w:t>
      </w:r>
      <w:r>
        <w:rPr>
          <w:rFonts w:ascii="Arial" w:eastAsia="Arial" w:hAnsi="Arial" w:cs="Arial"/>
          <w:sz w:val="19"/>
          <w:szCs w:val="19"/>
        </w:rPr>
        <w:t>must</w:t>
      </w:r>
      <w:r>
        <w:rPr>
          <w:rFonts w:ascii="Arial" w:eastAsia="Arial" w:hAnsi="Arial" w:cs="Arial"/>
          <w:spacing w:val="28"/>
          <w:sz w:val="19"/>
          <w:szCs w:val="19"/>
        </w:rPr>
        <w:t xml:space="preserve"> </w:t>
      </w:r>
      <w:r>
        <w:rPr>
          <w:rFonts w:ascii="Arial" w:eastAsia="Arial" w:hAnsi="Arial" w:cs="Arial"/>
          <w:sz w:val="19"/>
          <w:szCs w:val="19"/>
        </w:rPr>
        <w:t>establish</w:t>
      </w:r>
      <w:r>
        <w:rPr>
          <w:rFonts w:ascii="Arial" w:eastAsia="Arial" w:hAnsi="Arial" w:cs="Arial"/>
          <w:spacing w:val="26"/>
          <w:sz w:val="19"/>
          <w:szCs w:val="19"/>
        </w:rPr>
        <w:t xml:space="preserve"> </w:t>
      </w:r>
      <w:r>
        <w:rPr>
          <w:rFonts w:ascii="Arial" w:eastAsia="Arial" w:hAnsi="Arial" w:cs="Arial"/>
          <w:sz w:val="19"/>
          <w:szCs w:val="19"/>
        </w:rPr>
        <w:t>a</w:t>
      </w:r>
      <w:r>
        <w:rPr>
          <w:rFonts w:ascii="Arial" w:eastAsia="Arial" w:hAnsi="Arial" w:cs="Arial"/>
          <w:spacing w:val="6"/>
          <w:sz w:val="19"/>
          <w:szCs w:val="19"/>
        </w:rPr>
        <w:t xml:space="preserve"> </w:t>
      </w:r>
      <w:r>
        <w:rPr>
          <w:rFonts w:ascii="Arial" w:eastAsia="Arial" w:hAnsi="Arial" w:cs="Arial"/>
          <w:sz w:val="19"/>
          <w:szCs w:val="19"/>
        </w:rPr>
        <w:t>reminder</w:t>
      </w:r>
      <w:r>
        <w:rPr>
          <w:rFonts w:ascii="Arial" w:eastAsia="Arial" w:hAnsi="Arial" w:cs="Arial"/>
          <w:spacing w:val="48"/>
          <w:sz w:val="19"/>
          <w:szCs w:val="19"/>
        </w:rPr>
        <w:t xml:space="preserve"> </w:t>
      </w:r>
      <w:r>
        <w:rPr>
          <w:rFonts w:ascii="Arial" w:eastAsia="Arial" w:hAnsi="Arial" w:cs="Arial"/>
          <w:sz w:val="19"/>
          <w:szCs w:val="19"/>
        </w:rPr>
        <w:t>mechanism</w:t>
      </w:r>
      <w:r>
        <w:rPr>
          <w:rFonts w:ascii="Arial" w:eastAsia="Arial" w:hAnsi="Arial" w:cs="Arial"/>
          <w:spacing w:val="50"/>
          <w:sz w:val="19"/>
          <w:szCs w:val="19"/>
        </w:rPr>
        <w:t xml:space="preserve"> </w:t>
      </w:r>
      <w:r>
        <w:rPr>
          <w:rFonts w:ascii="Arial" w:eastAsia="Arial" w:hAnsi="Arial" w:cs="Arial"/>
          <w:sz w:val="19"/>
          <w:szCs w:val="19"/>
        </w:rPr>
        <w:t>to</w:t>
      </w:r>
      <w:r>
        <w:rPr>
          <w:rFonts w:ascii="Arial" w:eastAsia="Arial" w:hAnsi="Arial" w:cs="Arial"/>
          <w:spacing w:val="12"/>
          <w:sz w:val="19"/>
          <w:szCs w:val="19"/>
        </w:rPr>
        <w:t xml:space="preserve"> </w:t>
      </w:r>
      <w:r>
        <w:rPr>
          <w:rFonts w:ascii="Arial" w:eastAsia="Arial" w:hAnsi="Arial" w:cs="Arial"/>
          <w:sz w:val="19"/>
          <w:szCs w:val="19"/>
        </w:rPr>
        <w:t>ensure</w:t>
      </w:r>
      <w:r>
        <w:rPr>
          <w:rFonts w:ascii="Arial" w:eastAsia="Arial" w:hAnsi="Arial" w:cs="Arial"/>
          <w:spacing w:val="36"/>
          <w:sz w:val="19"/>
          <w:szCs w:val="19"/>
        </w:rPr>
        <w:t xml:space="preserve"> </w:t>
      </w:r>
      <w:r>
        <w:rPr>
          <w:rFonts w:ascii="Arial" w:eastAsia="Arial" w:hAnsi="Arial" w:cs="Arial"/>
          <w:sz w:val="19"/>
          <w:szCs w:val="19"/>
        </w:rPr>
        <w:t>that</w:t>
      </w:r>
      <w:r>
        <w:rPr>
          <w:rFonts w:ascii="Arial" w:eastAsia="Arial" w:hAnsi="Arial" w:cs="Arial"/>
          <w:spacing w:val="20"/>
          <w:sz w:val="19"/>
          <w:szCs w:val="19"/>
        </w:rPr>
        <w:t xml:space="preserve"> </w:t>
      </w:r>
      <w:r>
        <w:rPr>
          <w:rFonts w:ascii="Arial" w:eastAsia="Arial" w:hAnsi="Arial" w:cs="Arial"/>
          <w:w w:val="106"/>
          <w:sz w:val="19"/>
          <w:szCs w:val="19"/>
        </w:rPr>
        <w:t xml:space="preserve">the </w:t>
      </w:r>
      <w:r>
        <w:rPr>
          <w:rFonts w:ascii="Arial" w:eastAsia="Arial" w:hAnsi="Arial" w:cs="Arial"/>
          <w:sz w:val="19"/>
          <w:szCs w:val="19"/>
        </w:rPr>
        <w:t>adjustments</w:t>
      </w:r>
      <w:r>
        <w:rPr>
          <w:rFonts w:ascii="Arial" w:eastAsia="Arial" w:hAnsi="Arial" w:cs="Arial"/>
          <w:spacing w:val="41"/>
          <w:sz w:val="19"/>
          <w:szCs w:val="19"/>
        </w:rPr>
        <w:t xml:space="preserve"> </w:t>
      </w:r>
      <w:r>
        <w:rPr>
          <w:rFonts w:ascii="Arial" w:eastAsia="Arial" w:hAnsi="Arial" w:cs="Arial"/>
          <w:sz w:val="19"/>
          <w:szCs w:val="19"/>
        </w:rPr>
        <w:t>are</w:t>
      </w:r>
      <w:r>
        <w:rPr>
          <w:rFonts w:ascii="Arial" w:eastAsia="Arial" w:hAnsi="Arial" w:cs="Arial"/>
          <w:spacing w:val="22"/>
          <w:sz w:val="19"/>
          <w:szCs w:val="19"/>
        </w:rPr>
        <w:t xml:space="preserve"> </w:t>
      </w:r>
      <w:r>
        <w:rPr>
          <w:rFonts w:ascii="Arial" w:eastAsia="Arial" w:hAnsi="Arial" w:cs="Arial"/>
          <w:w w:val="107"/>
          <w:sz w:val="19"/>
          <w:szCs w:val="19"/>
        </w:rPr>
        <w:t>accomplished</w:t>
      </w:r>
      <w:r>
        <w:rPr>
          <w:rFonts w:ascii="Arial" w:eastAsia="Arial" w:hAnsi="Arial" w:cs="Arial"/>
          <w:spacing w:val="-7"/>
          <w:w w:val="107"/>
          <w:sz w:val="19"/>
          <w:szCs w:val="19"/>
        </w:rPr>
        <w:t xml:space="preserve"> </w:t>
      </w:r>
      <w:r>
        <w:rPr>
          <w:rFonts w:ascii="Arial" w:eastAsia="Arial" w:hAnsi="Arial" w:cs="Arial"/>
          <w:sz w:val="19"/>
          <w:szCs w:val="19"/>
        </w:rPr>
        <w:t>within</w:t>
      </w:r>
      <w:r>
        <w:rPr>
          <w:rFonts w:ascii="Arial" w:eastAsia="Arial" w:hAnsi="Arial" w:cs="Arial"/>
          <w:spacing w:val="21"/>
          <w:sz w:val="19"/>
          <w:szCs w:val="19"/>
        </w:rPr>
        <w:t xml:space="preserve"> </w:t>
      </w:r>
      <w:r>
        <w:rPr>
          <w:rFonts w:ascii="Arial" w:eastAsia="Arial" w:hAnsi="Arial" w:cs="Arial"/>
          <w:sz w:val="19"/>
          <w:szCs w:val="19"/>
        </w:rPr>
        <w:t>the</w:t>
      </w:r>
      <w:r>
        <w:rPr>
          <w:rFonts w:ascii="Arial" w:eastAsia="Arial" w:hAnsi="Arial" w:cs="Arial"/>
          <w:spacing w:val="7"/>
          <w:sz w:val="19"/>
          <w:szCs w:val="19"/>
        </w:rPr>
        <w:t xml:space="preserve"> </w:t>
      </w:r>
      <w:r>
        <w:rPr>
          <w:rFonts w:ascii="Arial" w:eastAsia="Arial" w:hAnsi="Arial" w:cs="Arial"/>
          <w:sz w:val="19"/>
          <w:szCs w:val="19"/>
        </w:rPr>
        <w:t>time</w:t>
      </w:r>
      <w:r>
        <w:rPr>
          <w:rFonts w:ascii="Arial" w:eastAsia="Arial" w:hAnsi="Arial" w:cs="Arial"/>
          <w:spacing w:val="10"/>
          <w:sz w:val="19"/>
          <w:szCs w:val="19"/>
        </w:rPr>
        <w:t xml:space="preserve"> </w:t>
      </w:r>
      <w:r>
        <w:rPr>
          <w:rFonts w:ascii="Arial" w:eastAsia="Arial" w:hAnsi="Arial" w:cs="Arial"/>
          <w:sz w:val="19"/>
          <w:szCs w:val="19"/>
        </w:rPr>
        <w:t>period</w:t>
      </w:r>
      <w:r>
        <w:rPr>
          <w:rFonts w:ascii="Arial" w:eastAsia="Arial" w:hAnsi="Arial" w:cs="Arial"/>
          <w:spacing w:val="33"/>
          <w:sz w:val="19"/>
          <w:szCs w:val="19"/>
        </w:rPr>
        <w:t xml:space="preserve"> </w:t>
      </w:r>
      <w:r>
        <w:rPr>
          <w:rFonts w:ascii="Arial" w:eastAsia="Arial" w:hAnsi="Arial" w:cs="Arial"/>
          <w:w w:val="104"/>
          <w:sz w:val="19"/>
          <w:szCs w:val="19"/>
        </w:rPr>
        <w:t>specified.</w:t>
      </w:r>
    </w:p>
    <w:p w:rsidR="00907652" w:rsidRDefault="00907652" w:rsidP="008F4225">
      <w:pPr>
        <w:pStyle w:val="FootnoteText"/>
      </w:pPr>
    </w:p>
  </w:footnote>
  <w:footnote w:id="7">
    <w:p w:rsidR="00907652" w:rsidRDefault="00907652" w:rsidP="008F4225">
      <w:pPr>
        <w:ind w:left="104" w:right="568" w:firstLine="10"/>
      </w:pPr>
      <w:r>
        <w:t xml:space="preserve">Notes: </w:t>
      </w:r>
    </w:p>
    <w:p w:rsidR="00907652" w:rsidRDefault="00907652" w:rsidP="008F4225">
      <w:pPr>
        <w:ind w:left="104" w:right="568" w:firstLine="10"/>
        <w:rPr>
          <w:rFonts w:ascii="Arial" w:eastAsia="Arial" w:hAnsi="Arial" w:cs="Arial"/>
          <w:sz w:val="19"/>
          <w:szCs w:val="19"/>
        </w:rPr>
      </w:pPr>
      <w:r>
        <w:rPr>
          <w:rStyle w:val="FootnoteReference"/>
        </w:rPr>
        <w:footnoteRef/>
      </w:r>
      <w:r>
        <w:t xml:space="preserve"> </w:t>
      </w:r>
      <w:r>
        <w:rPr>
          <w:rFonts w:ascii="Arial" w:eastAsia="Arial" w:hAnsi="Arial" w:cs="Arial"/>
          <w:sz w:val="19"/>
          <w:szCs w:val="19"/>
        </w:rPr>
        <w:t>Enter</w:t>
      </w:r>
      <w:r>
        <w:rPr>
          <w:rFonts w:ascii="Arial" w:eastAsia="Arial" w:hAnsi="Arial" w:cs="Arial"/>
          <w:spacing w:val="26"/>
          <w:sz w:val="19"/>
          <w:szCs w:val="19"/>
        </w:rPr>
        <w:t xml:space="preserve"> </w:t>
      </w:r>
      <w:r>
        <w:rPr>
          <w:rFonts w:ascii="Arial" w:eastAsia="Arial" w:hAnsi="Arial" w:cs="Arial"/>
          <w:sz w:val="19"/>
          <w:szCs w:val="19"/>
        </w:rPr>
        <w:t>in</w:t>
      </w:r>
      <w:r>
        <w:rPr>
          <w:rFonts w:ascii="Arial" w:eastAsia="Arial" w:hAnsi="Arial" w:cs="Arial"/>
          <w:spacing w:val="7"/>
          <w:sz w:val="19"/>
          <w:szCs w:val="19"/>
        </w:rPr>
        <w:t xml:space="preserve"> </w:t>
      </w:r>
      <w:r>
        <w:rPr>
          <w:rFonts w:ascii="Arial" w:eastAsia="Arial" w:hAnsi="Arial" w:cs="Arial"/>
          <w:sz w:val="19"/>
          <w:szCs w:val="19"/>
        </w:rPr>
        <w:t>the</w:t>
      </w:r>
      <w:r>
        <w:rPr>
          <w:rFonts w:ascii="Arial" w:eastAsia="Arial" w:hAnsi="Arial" w:cs="Arial"/>
          <w:spacing w:val="23"/>
          <w:sz w:val="19"/>
          <w:szCs w:val="19"/>
        </w:rPr>
        <w:t xml:space="preserve"> </w:t>
      </w:r>
      <w:r>
        <w:rPr>
          <w:rFonts w:ascii="Arial" w:eastAsia="Arial" w:hAnsi="Arial" w:cs="Arial"/>
          <w:sz w:val="19"/>
          <w:szCs w:val="19"/>
        </w:rPr>
        <w:t>name</w:t>
      </w:r>
      <w:r>
        <w:rPr>
          <w:rFonts w:ascii="Arial" w:eastAsia="Arial" w:hAnsi="Arial" w:cs="Arial"/>
          <w:spacing w:val="36"/>
          <w:sz w:val="19"/>
          <w:szCs w:val="19"/>
        </w:rPr>
        <w:t xml:space="preserve"> </w:t>
      </w:r>
      <w:r>
        <w:rPr>
          <w:rFonts w:ascii="Arial" w:eastAsia="Arial" w:hAnsi="Arial" w:cs="Arial"/>
          <w:sz w:val="19"/>
          <w:szCs w:val="19"/>
        </w:rPr>
        <w:t>of</w:t>
      </w:r>
      <w:r>
        <w:rPr>
          <w:rFonts w:ascii="Arial" w:eastAsia="Arial" w:hAnsi="Arial" w:cs="Arial"/>
          <w:spacing w:val="11"/>
          <w:sz w:val="19"/>
          <w:szCs w:val="19"/>
        </w:rPr>
        <w:t xml:space="preserve"> </w:t>
      </w:r>
      <w:r>
        <w:rPr>
          <w:rFonts w:ascii="Arial" w:eastAsia="Arial" w:hAnsi="Arial" w:cs="Arial"/>
          <w:sz w:val="19"/>
          <w:szCs w:val="19"/>
        </w:rPr>
        <w:t>the</w:t>
      </w:r>
      <w:r>
        <w:rPr>
          <w:rFonts w:ascii="Arial" w:eastAsia="Arial" w:hAnsi="Arial" w:cs="Arial"/>
          <w:spacing w:val="14"/>
          <w:sz w:val="19"/>
          <w:szCs w:val="19"/>
        </w:rPr>
        <w:t xml:space="preserve"> </w:t>
      </w:r>
      <w:r>
        <w:rPr>
          <w:rFonts w:ascii="Arial" w:eastAsia="Arial" w:hAnsi="Arial" w:cs="Arial"/>
          <w:sz w:val="19"/>
          <w:szCs w:val="19"/>
        </w:rPr>
        <w:t>entity</w:t>
      </w:r>
      <w:r>
        <w:rPr>
          <w:rFonts w:ascii="Arial" w:eastAsia="Arial" w:hAnsi="Arial" w:cs="Arial"/>
          <w:spacing w:val="26"/>
          <w:sz w:val="19"/>
          <w:szCs w:val="19"/>
        </w:rPr>
        <w:t xml:space="preserve"> </w:t>
      </w:r>
      <w:r>
        <w:rPr>
          <w:rFonts w:ascii="Arial" w:eastAsia="Arial" w:hAnsi="Arial" w:cs="Arial"/>
          <w:sz w:val="19"/>
          <w:szCs w:val="19"/>
        </w:rPr>
        <w:t>whose</w:t>
      </w:r>
      <w:r>
        <w:rPr>
          <w:rFonts w:ascii="Arial" w:eastAsia="Arial" w:hAnsi="Arial" w:cs="Arial"/>
          <w:spacing w:val="18"/>
          <w:sz w:val="19"/>
          <w:szCs w:val="19"/>
        </w:rPr>
        <w:t xml:space="preserve"> </w:t>
      </w:r>
      <w:r>
        <w:rPr>
          <w:rFonts w:ascii="Arial" w:eastAsia="Arial" w:hAnsi="Arial" w:cs="Arial"/>
          <w:sz w:val="19"/>
          <w:szCs w:val="19"/>
        </w:rPr>
        <w:t>index</w:t>
      </w:r>
      <w:r>
        <w:rPr>
          <w:rFonts w:ascii="Arial" w:eastAsia="Arial" w:hAnsi="Arial" w:cs="Arial"/>
          <w:spacing w:val="27"/>
          <w:sz w:val="19"/>
          <w:szCs w:val="19"/>
        </w:rPr>
        <w:t xml:space="preserve"> </w:t>
      </w:r>
      <w:r>
        <w:rPr>
          <w:rFonts w:ascii="Arial" w:eastAsia="Arial" w:hAnsi="Arial" w:cs="Arial"/>
          <w:sz w:val="19"/>
          <w:szCs w:val="19"/>
        </w:rPr>
        <w:t>is</w:t>
      </w:r>
      <w:r>
        <w:rPr>
          <w:rFonts w:ascii="Arial" w:eastAsia="Arial" w:hAnsi="Arial" w:cs="Arial"/>
          <w:spacing w:val="11"/>
          <w:sz w:val="19"/>
          <w:szCs w:val="19"/>
        </w:rPr>
        <w:t xml:space="preserve"> </w:t>
      </w:r>
      <w:r>
        <w:rPr>
          <w:rFonts w:ascii="Arial" w:eastAsia="Arial" w:hAnsi="Arial" w:cs="Arial"/>
          <w:sz w:val="19"/>
          <w:szCs w:val="19"/>
        </w:rPr>
        <w:t>used</w:t>
      </w:r>
      <w:r>
        <w:rPr>
          <w:rFonts w:ascii="Arial" w:eastAsia="Arial" w:hAnsi="Arial" w:cs="Arial"/>
          <w:spacing w:val="28"/>
          <w:sz w:val="19"/>
          <w:szCs w:val="19"/>
        </w:rPr>
        <w:t xml:space="preserve"> </w:t>
      </w:r>
      <w:r>
        <w:rPr>
          <w:rFonts w:ascii="Arial" w:eastAsia="Arial" w:hAnsi="Arial" w:cs="Arial"/>
          <w:sz w:val="19"/>
          <w:szCs w:val="19"/>
        </w:rPr>
        <w:t>in</w:t>
      </w:r>
      <w:r>
        <w:rPr>
          <w:rFonts w:ascii="Arial" w:eastAsia="Arial" w:hAnsi="Arial" w:cs="Arial"/>
          <w:spacing w:val="23"/>
          <w:sz w:val="19"/>
          <w:szCs w:val="19"/>
        </w:rPr>
        <w:t xml:space="preserve"> </w:t>
      </w:r>
      <w:r>
        <w:rPr>
          <w:rFonts w:ascii="Arial" w:eastAsia="Arial" w:hAnsi="Arial" w:cs="Arial"/>
          <w:sz w:val="19"/>
          <w:szCs w:val="19"/>
        </w:rPr>
        <w:t>the</w:t>
      </w:r>
      <w:r>
        <w:rPr>
          <w:rFonts w:ascii="Arial" w:eastAsia="Arial" w:hAnsi="Arial" w:cs="Arial"/>
          <w:spacing w:val="4"/>
          <w:sz w:val="19"/>
          <w:szCs w:val="19"/>
        </w:rPr>
        <w:t xml:space="preserve"> </w:t>
      </w:r>
      <w:r>
        <w:rPr>
          <w:rFonts w:ascii="Arial" w:eastAsia="Arial" w:hAnsi="Arial" w:cs="Arial"/>
          <w:sz w:val="19"/>
          <w:szCs w:val="19"/>
        </w:rPr>
        <w:t xml:space="preserve">clause. </w:t>
      </w:r>
      <w:r>
        <w:rPr>
          <w:rFonts w:ascii="Arial" w:eastAsia="Arial" w:hAnsi="Arial" w:cs="Arial"/>
          <w:spacing w:val="36"/>
          <w:sz w:val="19"/>
          <w:szCs w:val="19"/>
        </w:rPr>
        <w:t xml:space="preserve"> </w:t>
      </w:r>
      <w:r>
        <w:rPr>
          <w:rFonts w:ascii="Arial" w:eastAsia="Arial" w:hAnsi="Arial" w:cs="Arial"/>
          <w:sz w:val="19"/>
          <w:szCs w:val="19"/>
        </w:rPr>
        <w:t>In</w:t>
      </w:r>
      <w:r>
        <w:rPr>
          <w:rFonts w:ascii="Arial" w:eastAsia="Arial" w:hAnsi="Arial" w:cs="Arial"/>
          <w:spacing w:val="8"/>
          <w:sz w:val="19"/>
          <w:szCs w:val="19"/>
        </w:rPr>
        <w:t xml:space="preserve"> </w:t>
      </w:r>
      <w:r>
        <w:rPr>
          <w:rFonts w:ascii="Arial" w:eastAsia="Arial" w:hAnsi="Arial" w:cs="Arial"/>
          <w:sz w:val="19"/>
          <w:szCs w:val="19"/>
        </w:rPr>
        <w:t>most</w:t>
      </w:r>
      <w:r>
        <w:rPr>
          <w:rFonts w:ascii="Arial" w:eastAsia="Arial" w:hAnsi="Arial" w:cs="Arial"/>
          <w:spacing w:val="36"/>
          <w:sz w:val="19"/>
          <w:szCs w:val="19"/>
        </w:rPr>
        <w:t xml:space="preserve"> </w:t>
      </w:r>
      <w:r>
        <w:rPr>
          <w:rFonts w:ascii="Arial" w:eastAsia="Arial" w:hAnsi="Arial" w:cs="Arial"/>
          <w:sz w:val="19"/>
          <w:szCs w:val="19"/>
        </w:rPr>
        <w:t>cases</w:t>
      </w:r>
      <w:r>
        <w:rPr>
          <w:rFonts w:ascii="Arial" w:eastAsia="Arial" w:hAnsi="Arial" w:cs="Arial"/>
          <w:spacing w:val="40"/>
          <w:sz w:val="19"/>
          <w:szCs w:val="19"/>
        </w:rPr>
        <w:t xml:space="preserve"> </w:t>
      </w:r>
      <w:r>
        <w:rPr>
          <w:rFonts w:ascii="Arial" w:eastAsia="Arial" w:hAnsi="Arial" w:cs="Arial"/>
          <w:sz w:val="19"/>
          <w:szCs w:val="19"/>
        </w:rPr>
        <w:t>when</w:t>
      </w:r>
      <w:r>
        <w:rPr>
          <w:rFonts w:ascii="Arial" w:eastAsia="Arial" w:hAnsi="Arial" w:cs="Arial"/>
          <w:spacing w:val="33"/>
          <w:sz w:val="19"/>
          <w:szCs w:val="19"/>
        </w:rPr>
        <w:t xml:space="preserve"> </w:t>
      </w:r>
      <w:r>
        <w:rPr>
          <w:rFonts w:ascii="Arial" w:eastAsia="Arial" w:hAnsi="Arial" w:cs="Arial"/>
          <w:w w:val="106"/>
          <w:sz w:val="19"/>
          <w:szCs w:val="19"/>
        </w:rPr>
        <w:t xml:space="preserve">using </w:t>
      </w:r>
      <w:r>
        <w:rPr>
          <w:rFonts w:ascii="Arial" w:eastAsia="Arial" w:hAnsi="Arial" w:cs="Arial"/>
          <w:sz w:val="19"/>
          <w:szCs w:val="19"/>
        </w:rPr>
        <w:t>this</w:t>
      </w:r>
      <w:r>
        <w:rPr>
          <w:rFonts w:ascii="Arial" w:eastAsia="Arial" w:hAnsi="Arial" w:cs="Arial"/>
          <w:spacing w:val="6"/>
          <w:sz w:val="19"/>
          <w:szCs w:val="19"/>
        </w:rPr>
        <w:t xml:space="preserve"> </w:t>
      </w:r>
      <w:r>
        <w:rPr>
          <w:rFonts w:ascii="Arial" w:eastAsia="Arial" w:hAnsi="Arial" w:cs="Arial"/>
          <w:sz w:val="19"/>
          <w:szCs w:val="19"/>
        </w:rPr>
        <w:t>clause</w:t>
      </w:r>
      <w:r>
        <w:rPr>
          <w:rFonts w:ascii="Arial" w:eastAsia="Arial" w:hAnsi="Arial" w:cs="Arial"/>
          <w:spacing w:val="41"/>
          <w:sz w:val="19"/>
          <w:szCs w:val="19"/>
        </w:rPr>
        <w:t xml:space="preserve"> </w:t>
      </w:r>
      <w:r>
        <w:rPr>
          <w:rFonts w:ascii="Arial" w:eastAsia="Arial" w:hAnsi="Arial" w:cs="Arial"/>
          <w:sz w:val="19"/>
          <w:szCs w:val="19"/>
        </w:rPr>
        <w:t>format,</w:t>
      </w:r>
      <w:r>
        <w:rPr>
          <w:rFonts w:ascii="Arial" w:eastAsia="Arial" w:hAnsi="Arial" w:cs="Arial"/>
          <w:spacing w:val="33"/>
          <w:sz w:val="19"/>
          <w:szCs w:val="19"/>
        </w:rPr>
        <w:t xml:space="preserve"> </w:t>
      </w:r>
      <w:r>
        <w:rPr>
          <w:rFonts w:ascii="Arial" w:eastAsia="Arial" w:hAnsi="Arial" w:cs="Arial"/>
          <w:sz w:val="19"/>
          <w:szCs w:val="19"/>
        </w:rPr>
        <w:t>the</w:t>
      </w:r>
      <w:r>
        <w:rPr>
          <w:rFonts w:ascii="Arial" w:eastAsia="Arial" w:hAnsi="Arial" w:cs="Arial"/>
          <w:spacing w:val="8"/>
          <w:sz w:val="19"/>
          <w:szCs w:val="19"/>
        </w:rPr>
        <w:t xml:space="preserve"> </w:t>
      </w:r>
      <w:r>
        <w:rPr>
          <w:rFonts w:ascii="Arial" w:eastAsia="Arial" w:hAnsi="Arial" w:cs="Arial"/>
          <w:sz w:val="19"/>
          <w:szCs w:val="19"/>
        </w:rPr>
        <w:t>index</w:t>
      </w:r>
      <w:r>
        <w:rPr>
          <w:rFonts w:ascii="Arial" w:eastAsia="Arial" w:hAnsi="Arial" w:cs="Arial"/>
          <w:spacing w:val="32"/>
          <w:sz w:val="19"/>
          <w:szCs w:val="19"/>
        </w:rPr>
        <w:t xml:space="preserve"> </w:t>
      </w:r>
      <w:r>
        <w:rPr>
          <w:rFonts w:ascii="Arial" w:eastAsia="Arial" w:hAnsi="Arial" w:cs="Arial"/>
          <w:sz w:val="19"/>
          <w:szCs w:val="19"/>
        </w:rPr>
        <w:t>used</w:t>
      </w:r>
      <w:r>
        <w:rPr>
          <w:rFonts w:ascii="Arial" w:eastAsia="Arial" w:hAnsi="Arial" w:cs="Arial"/>
          <w:spacing w:val="26"/>
          <w:sz w:val="19"/>
          <w:szCs w:val="19"/>
        </w:rPr>
        <w:t xml:space="preserve"> </w:t>
      </w:r>
      <w:r>
        <w:rPr>
          <w:rFonts w:ascii="Arial" w:eastAsia="Arial" w:hAnsi="Arial" w:cs="Arial"/>
          <w:sz w:val="19"/>
          <w:szCs w:val="19"/>
        </w:rPr>
        <w:t>would</w:t>
      </w:r>
      <w:r>
        <w:rPr>
          <w:rFonts w:ascii="Arial" w:eastAsia="Arial" w:hAnsi="Arial" w:cs="Arial"/>
          <w:spacing w:val="25"/>
          <w:sz w:val="19"/>
          <w:szCs w:val="19"/>
        </w:rPr>
        <w:t xml:space="preserve"> </w:t>
      </w:r>
      <w:r>
        <w:rPr>
          <w:rFonts w:ascii="Arial" w:eastAsia="Arial" w:hAnsi="Arial" w:cs="Arial"/>
          <w:sz w:val="19"/>
          <w:szCs w:val="19"/>
        </w:rPr>
        <w:t>be</w:t>
      </w:r>
      <w:r>
        <w:rPr>
          <w:rFonts w:ascii="Arial" w:eastAsia="Arial" w:hAnsi="Arial" w:cs="Arial"/>
          <w:spacing w:val="13"/>
          <w:sz w:val="19"/>
          <w:szCs w:val="19"/>
        </w:rPr>
        <w:t xml:space="preserve"> </w:t>
      </w:r>
      <w:r>
        <w:rPr>
          <w:rFonts w:ascii="Arial" w:eastAsia="Arial" w:hAnsi="Arial" w:cs="Arial"/>
          <w:sz w:val="19"/>
          <w:szCs w:val="19"/>
        </w:rPr>
        <w:t>a</w:t>
      </w:r>
      <w:r>
        <w:rPr>
          <w:rFonts w:ascii="Arial" w:eastAsia="Arial" w:hAnsi="Arial" w:cs="Arial"/>
          <w:spacing w:val="5"/>
          <w:sz w:val="19"/>
          <w:szCs w:val="19"/>
        </w:rPr>
        <w:t xml:space="preserve"> </w:t>
      </w:r>
      <w:r>
        <w:rPr>
          <w:rFonts w:ascii="Arial" w:eastAsia="Arial" w:hAnsi="Arial" w:cs="Arial"/>
          <w:sz w:val="19"/>
          <w:szCs w:val="19"/>
        </w:rPr>
        <w:t>CPI-U</w:t>
      </w:r>
      <w:r>
        <w:rPr>
          <w:rFonts w:ascii="Arial" w:eastAsia="Arial" w:hAnsi="Arial" w:cs="Arial"/>
          <w:spacing w:val="24"/>
          <w:sz w:val="19"/>
          <w:szCs w:val="19"/>
        </w:rPr>
        <w:t xml:space="preserve"> </w:t>
      </w:r>
      <w:r>
        <w:rPr>
          <w:rFonts w:ascii="Arial" w:eastAsia="Arial" w:hAnsi="Arial" w:cs="Arial"/>
          <w:sz w:val="19"/>
          <w:szCs w:val="19"/>
        </w:rPr>
        <w:t>Index</w:t>
      </w:r>
      <w:r>
        <w:rPr>
          <w:rFonts w:ascii="Arial" w:eastAsia="Arial" w:hAnsi="Arial" w:cs="Arial"/>
          <w:spacing w:val="34"/>
          <w:sz w:val="19"/>
          <w:szCs w:val="19"/>
        </w:rPr>
        <w:t xml:space="preserve"> </w:t>
      </w:r>
      <w:r>
        <w:rPr>
          <w:rFonts w:ascii="Arial" w:eastAsia="Arial" w:hAnsi="Arial" w:cs="Arial"/>
          <w:sz w:val="19"/>
          <w:szCs w:val="19"/>
        </w:rPr>
        <w:t>and</w:t>
      </w:r>
      <w:r>
        <w:rPr>
          <w:rFonts w:ascii="Arial" w:eastAsia="Arial" w:hAnsi="Arial" w:cs="Arial"/>
          <w:spacing w:val="20"/>
          <w:sz w:val="19"/>
          <w:szCs w:val="19"/>
        </w:rPr>
        <w:t xml:space="preserve"> </w:t>
      </w:r>
      <w:r>
        <w:rPr>
          <w:rFonts w:ascii="Arial" w:eastAsia="Arial" w:hAnsi="Arial" w:cs="Arial"/>
          <w:sz w:val="19"/>
          <w:szCs w:val="19"/>
        </w:rPr>
        <w:t>the</w:t>
      </w:r>
      <w:r>
        <w:rPr>
          <w:rFonts w:ascii="Arial" w:eastAsia="Arial" w:hAnsi="Arial" w:cs="Arial"/>
          <w:spacing w:val="9"/>
          <w:sz w:val="19"/>
          <w:szCs w:val="19"/>
        </w:rPr>
        <w:t xml:space="preserve"> C</w:t>
      </w:r>
      <w:r>
        <w:rPr>
          <w:rFonts w:ascii="Arial" w:eastAsia="Arial" w:hAnsi="Arial" w:cs="Arial"/>
          <w:sz w:val="19"/>
          <w:szCs w:val="19"/>
        </w:rPr>
        <w:t>ontracting Officer</w:t>
      </w:r>
      <w:r>
        <w:rPr>
          <w:rFonts w:ascii="Arial" w:eastAsia="Arial" w:hAnsi="Arial" w:cs="Arial"/>
          <w:spacing w:val="37"/>
          <w:sz w:val="19"/>
          <w:szCs w:val="19"/>
        </w:rPr>
        <w:t xml:space="preserve"> </w:t>
      </w:r>
      <w:r>
        <w:rPr>
          <w:rFonts w:ascii="Arial" w:eastAsia="Arial" w:hAnsi="Arial" w:cs="Arial"/>
          <w:sz w:val="19"/>
          <w:szCs w:val="19"/>
        </w:rPr>
        <w:t>would</w:t>
      </w:r>
      <w:r>
        <w:rPr>
          <w:rFonts w:ascii="Arial" w:eastAsia="Arial" w:hAnsi="Arial" w:cs="Arial"/>
          <w:spacing w:val="35"/>
          <w:sz w:val="19"/>
          <w:szCs w:val="19"/>
        </w:rPr>
        <w:t xml:space="preserve"> </w:t>
      </w:r>
      <w:r>
        <w:rPr>
          <w:rFonts w:ascii="Arial" w:eastAsia="Arial" w:hAnsi="Arial" w:cs="Arial"/>
          <w:w w:val="103"/>
          <w:sz w:val="19"/>
          <w:szCs w:val="19"/>
        </w:rPr>
        <w:t xml:space="preserve">enter </w:t>
      </w:r>
      <w:r>
        <w:rPr>
          <w:rFonts w:ascii="Arial" w:eastAsia="Arial" w:hAnsi="Arial" w:cs="Arial"/>
          <w:sz w:val="19"/>
          <w:szCs w:val="19"/>
        </w:rPr>
        <w:t>"the</w:t>
      </w:r>
      <w:r>
        <w:rPr>
          <w:rFonts w:ascii="Arial" w:eastAsia="Arial" w:hAnsi="Arial" w:cs="Arial"/>
          <w:spacing w:val="10"/>
          <w:sz w:val="19"/>
          <w:szCs w:val="19"/>
        </w:rPr>
        <w:t xml:space="preserve"> </w:t>
      </w:r>
      <w:r>
        <w:rPr>
          <w:rFonts w:ascii="Arial" w:eastAsia="Arial" w:hAnsi="Arial" w:cs="Arial"/>
          <w:sz w:val="19"/>
          <w:szCs w:val="19"/>
        </w:rPr>
        <w:t>U.S.</w:t>
      </w:r>
      <w:r>
        <w:rPr>
          <w:rFonts w:ascii="Arial" w:eastAsia="Arial" w:hAnsi="Arial" w:cs="Arial"/>
          <w:spacing w:val="16"/>
          <w:sz w:val="19"/>
          <w:szCs w:val="19"/>
        </w:rPr>
        <w:t xml:space="preserve"> </w:t>
      </w:r>
      <w:r>
        <w:rPr>
          <w:rFonts w:ascii="Arial" w:eastAsia="Arial" w:hAnsi="Arial" w:cs="Arial"/>
          <w:sz w:val="19"/>
          <w:szCs w:val="19"/>
        </w:rPr>
        <w:t>Department</w:t>
      </w:r>
      <w:r>
        <w:rPr>
          <w:rFonts w:ascii="Arial" w:eastAsia="Arial" w:hAnsi="Arial" w:cs="Arial"/>
          <w:spacing w:val="3"/>
          <w:sz w:val="19"/>
          <w:szCs w:val="19"/>
        </w:rPr>
        <w:t xml:space="preserve"> </w:t>
      </w:r>
      <w:r>
        <w:rPr>
          <w:rFonts w:ascii="Arial" w:eastAsia="Arial" w:hAnsi="Arial" w:cs="Arial"/>
          <w:sz w:val="19"/>
          <w:szCs w:val="19"/>
        </w:rPr>
        <w:t>of</w:t>
      </w:r>
      <w:r>
        <w:rPr>
          <w:rFonts w:ascii="Arial" w:eastAsia="Arial" w:hAnsi="Arial" w:cs="Arial"/>
          <w:spacing w:val="19"/>
          <w:sz w:val="19"/>
          <w:szCs w:val="19"/>
        </w:rPr>
        <w:t xml:space="preserve"> </w:t>
      </w:r>
      <w:r>
        <w:rPr>
          <w:rFonts w:ascii="Arial" w:eastAsia="Arial" w:hAnsi="Arial" w:cs="Arial"/>
          <w:w w:val="103"/>
          <w:sz w:val="19"/>
          <w:szCs w:val="19"/>
        </w:rPr>
        <w:t>Labor".</w:t>
      </w:r>
    </w:p>
    <w:p w:rsidR="00907652" w:rsidRDefault="00907652" w:rsidP="008F4225">
      <w:pPr>
        <w:pStyle w:val="FootnoteText"/>
      </w:pPr>
    </w:p>
  </w:footnote>
  <w:footnote w:id="8">
    <w:p w:rsidR="00907652" w:rsidRDefault="00907652" w:rsidP="008F4225">
      <w:pPr>
        <w:ind w:right="815" w:firstLine="10"/>
      </w:pPr>
      <w:r>
        <w:t xml:space="preserve">Notes: </w:t>
      </w:r>
    </w:p>
    <w:p w:rsidR="00907652" w:rsidRDefault="00907652" w:rsidP="008F4225">
      <w:pPr>
        <w:ind w:right="815" w:firstLine="10"/>
        <w:rPr>
          <w:rFonts w:ascii="Arial" w:eastAsia="Arial" w:hAnsi="Arial" w:cs="Arial"/>
          <w:sz w:val="19"/>
          <w:szCs w:val="19"/>
        </w:rPr>
      </w:pPr>
      <w:r>
        <w:rPr>
          <w:rStyle w:val="FootnoteReference"/>
        </w:rPr>
        <w:footnoteRef/>
      </w:r>
      <w:r>
        <w:t xml:space="preserve"> </w:t>
      </w:r>
      <w:r w:rsidRPr="00944DD0">
        <w:rPr>
          <w:rFonts w:ascii="Arial" w:hAnsi="Arial" w:cs="Arial"/>
          <w:sz w:val="19"/>
          <w:szCs w:val="19"/>
        </w:rPr>
        <w:t>The Contracting Officer shall conduct market research to determine a suitable cost index for use in the solicitation.  The index used is directly related to the type of commodity or service most likely to impact the Contractor and must approximately track the economic changes affecting the Contractor's costs. For transportation services, an appropriate index might be one that tracks the price of gasoline or diesel fuel.  For example, in a solicitation for ambulance services, the Contracting Officer might enter into this block "the "Weekly U.S. Retail Gasoline Prices, Regular Grade" Index for New England" (or California or whichever index is the most appropriate).</w:t>
      </w:r>
    </w:p>
    <w:p w:rsidR="00907652" w:rsidRDefault="00907652" w:rsidP="008F4225">
      <w:pPr>
        <w:pStyle w:val="FootnoteText"/>
      </w:pPr>
    </w:p>
  </w:footnote>
  <w:footnote w:id="9">
    <w:p w:rsidR="00907652" w:rsidRPr="00E13DA2" w:rsidRDefault="00907652" w:rsidP="008F4225">
      <w:pPr>
        <w:ind w:right="-20"/>
        <w:rPr>
          <w:rFonts w:ascii="Arial" w:eastAsia="Arial" w:hAnsi="Arial" w:cs="Arial"/>
          <w:sz w:val="19"/>
          <w:szCs w:val="19"/>
        </w:rPr>
      </w:pPr>
      <w:r>
        <w:rPr>
          <w:rStyle w:val="FootnoteReference"/>
        </w:rPr>
        <w:footnoteRef/>
      </w:r>
      <w:r>
        <w:t xml:space="preserve"> </w:t>
      </w:r>
      <w:r w:rsidRPr="00E13DA2">
        <w:rPr>
          <w:rFonts w:ascii="Arial" w:eastAsia="Arial" w:hAnsi="Arial" w:cs="Arial"/>
          <w:sz w:val="19"/>
          <w:szCs w:val="19"/>
        </w:rPr>
        <w:t>Specify</w:t>
      </w:r>
      <w:r w:rsidRPr="00E13DA2">
        <w:rPr>
          <w:rFonts w:ascii="Arial" w:eastAsia="Arial" w:hAnsi="Arial" w:cs="Arial"/>
          <w:spacing w:val="-5"/>
          <w:sz w:val="19"/>
          <w:szCs w:val="19"/>
        </w:rPr>
        <w:t xml:space="preserve"> </w:t>
      </w:r>
      <w:r w:rsidRPr="00E13DA2">
        <w:rPr>
          <w:rFonts w:ascii="Arial" w:eastAsia="Arial" w:hAnsi="Arial" w:cs="Arial"/>
          <w:sz w:val="19"/>
          <w:szCs w:val="19"/>
        </w:rPr>
        <w:t>where</w:t>
      </w:r>
      <w:r w:rsidRPr="00E13DA2">
        <w:rPr>
          <w:rFonts w:ascii="Arial" w:eastAsia="Arial" w:hAnsi="Arial" w:cs="Arial"/>
          <w:spacing w:val="11"/>
          <w:sz w:val="19"/>
          <w:szCs w:val="19"/>
        </w:rPr>
        <w:t xml:space="preserve"> </w:t>
      </w:r>
      <w:r w:rsidRPr="00E13DA2">
        <w:rPr>
          <w:rFonts w:ascii="Arial" w:eastAsia="Arial" w:hAnsi="Arial" w:cs="Arial"/>
          <w:sz w:val="19"/>
          <w:szCs w:val="19"/>
        </w:rPr>
        <w:t>the</w:t>
      </w:r>
      <w:r w:rsidRPr="00E13DA2">
        <w:rPr>
          <w:rFonts w:ascii="Arial" w:eastAsia="Arial" w:hAnsi="Arial" w:cs="Arial"/>
          <w:spacing w:val="1"/>
          <w:sz w:val="19"/>
          <w:szCs w:val="19"/>
        </w:rPr>
        <w:t xml:space="preserve"> </w:t>
      </w:r>
      <w:r w:rsidRPr="00E13DA2">
        <w:rPr>
          <w:rFonts w:ascii="Arial" w:eastAsia="Arial" w:hAnsi="Arial" w:cs="Arial"/>
          <w:sz w:val="19"/>
          <w:szCs w:val="19"/>
        </w:rPr>
        <w:t>index</w:t>
      </w:r>
      <w:r w:rsidRPr="00E13DA2">
        <w:rPr>
          <w:rFonts w:ascii="Arial" w:eastAsia="Arial" w:hAnsi="Arial" w:cs="Arial"/>
          <w:spacing w:val="11"/>
          <w:sz w:val="19"/>
          <w:szCs w:val="19"/>
        </w:rPr>
        <w:t xml:space="preserve"> </w:t>
      </w:r>
      <w:r w:rsidRPr="00E13DA2">
        <w:rPr>
          <w:rFonts w:ascii="Arial" w:eastAsia="Arial" w:hAnsi="Arial" w:cs="Arial"/>
          <w:sz w:val="19"/>
          <w:szCs w:val="19"/>
        </w:rPr>
        <w:t>can</w:t>
      </w:r>
      <w:r w:rsidRPr="00E13DA2">
        <w:rPr>
          <w:rFonts w:ascii="Arial" w:eastAsia="Arial" w:hAnsi="Arial" w:cs="Arial"/>
          <w:spacing w:val="6"/>
          <w:sz w:val="19"/>
          <w:szCs w:val="19"/>
        </w:rPr>
        <w:t xml:space="preserve"> </w:t>
      </w:r>
      <w:r w:rsidRPr="00E13DA2">
        <w:rPr>
          <w:rFonts w:ascii="Arial" w:eastAsia="Arial" w:hAnsi="Arial" w:cs="Arial"/>
          <w:sz w:val="19"/>
          <w:szCs w:val="19"/>
        </w:rPr>
        <w:t>be</w:t>
      </w:r>
      <w:r w:rsidRPr="00E13DA2">
        <w:rPr>
          <w:rFonts w:ascii="Arial" w:eastAsia="Arial" w:hAnsi="Arial" w:cs="Arial"/>
          <w:spacing w:val="12"/>
          <w:sz w:val="19"/>
          <w:szCs w:val="19"/>
        </w:rPr>
        <w:t xml:space="preserve"> </w:t>
      </w:r>
      <w:r w:rsidRPr="00E13DA2">
        <w:rPr>
          <w:rFonts w:ascii="Arial" w:eastAsia="Arial" w:hAnsi="Arial" w:cs="Arial"/>
          <w:sz w:val="19"/>
          <w:szCs w:val="19"/>
        </w:rPr>
        <w:t>found, such</w:t>
      </w:r>
      <w:r w:rsidRPr="00E13DA2">
        <w:rPr>
          <w:rFonts w:ascii="Arial" w:eastAsia="Arial" w:hAnsi="Arial" w:cs="Arial"/>
          <w:spacing w:val="1"/>
          <w:sz w:val="19"/>
          <w:szCs w:val="19"/>
        </w:rPr>
        <w:t xml:space="preserve"> </w:t>
      </w:r>
      <w:r w:rsidRPr="00E13DA2">
        <w:rPr>
          <w:rFonts w:ascii="Arial" w:eastAsia="Arial" w:hAnsi="Arial" w:cs="Arial"/>
          <w:sz w:val="19"/>
          <w:szCs w:val="19"/>
        </w:rPr>
        <w:t>as</w:t>
      </w:r>
      <w:r w:rsidRPr="00E13DA2">
        <w:rPr>
          <w:rFonts w:ascii="Arial" w:eastAsia="Arial" w:hAnsi="Arial" w:cs="Arial"/>
          <w:spacing w:val="6"/>
          <w:sz w:val="19"/>
          <w:szCs w:val="19"/>
        </w:rPr>
        <w:t xml:space="preserve"> </w:t>
      </w:r>
      <w:r w:rsidRPr="00E13DA2">
        <w:rPr>
          <w:rFonts w:ascii="Arial" w:eastAsia="Arial" w:hAnsi="Arial" w:cs="Arial"/>
          <w:sz w:val="19"/>
          <w:szCs w:val="19"/>
        </w:rPr>
        <w:t>in</w:t>
      </w:r>
      <w:r w:rsidRPr="00E13DA2">
        <w:rPr>
          <w:rFonts w:ascii="Arial" w:eastAsia="Arial" w:hAnsi="Arial" w:cs="Arial"/>
          <w:spacing w:val="5"/>
          <w:sz w:val="19"/>
          <w:szCs w:val="19"/>
        </w:rPr>
        <w:t xml:space="preserve"> </w:t>
      </w:r>
      <w:r w:rsidRPr="00E13DA2">
        <w:rPr>
          <w:rFonts w:ascii="Arial" w:eastAsia="Arial" w:hAnsi="Arial" w:cs="Arial"/>
          <w:sz w:val="19"/>
          <w:szCs w:val="19"/>
        </w:rPr>
        <w:t>an</w:t>
      </w:r>
      <w:r w:rsidRPr="00E13DA2">
        <w:rPr>
          <w:rFonts w:ascii="Arial" w:eastAsia="Arial" w:hAnsi="Arial" w:cs="Arial"/>
          <w:spacing w:val="4"/>
          <w:sz w:val="19"/>
          <w:szCs w:val="19"/>
        </w:rPr>
        <w:t xml:space="preserve"> </w:t>
      </w:r>
      <w:r w:rsidRPr="00E13DA2">
        <w:rPr>
          <w:rFonts w:ascii="Arial" w:eastAsia="Arial" w:hAnsi="Arial" w:cs="Arial"/>
          <w:sz w:val="19"/>
          <w:szCs w:val="19"/>
        </w:rPr>
        <w:t>example</w:t>
      </w:r>
      <w:r w:rsidRPr="00E13DA2">
        <w:rPr>
          <w:rFonts w:ascii="Arial" w:eastAsia="Arial" w:hAnsi="Arial" w:cs="Arial"/>
          <w:spacing w:val="7"/>
          <w:sz w:val="19"/>
          <w:szCs w:val="19"/>
        </w:rPr>
        <w:t xml:space="preserve"> </w:t>
      </w:r>
      <w:r w:rsidRPr="00E13DA2">
        <w:rPr>
          <w:rFonts w:ascii="Arial" w:eastAsia="Arial" w:hAnsi="Arial" w:cs="Arial"/>
          <w:sz w:val="19"/>
          <w:szCs w:val="19"/>
        </w:rPr>
        <w:t>for</w:t>
      </w:r>
      <w:r w:rsidRPr="00E13DA2">
        <w:rPr>
          <w:rFonts w:ascii="Arial" w:eastAsia="Arial" w:hAnsi="Arial" w:cs="Arial"/>
          <w:spacing w:val="-1"/>
          <w:sz w:val="19"/>
          <w:szCs w:val="19"/>
        </w:rPr>
        <w:t xml:space="preserve"> </w:t>
      </w:r>
      <w:r w:rsidRPr="00E13DA2">
        <w:rPr>
          <w:rFonts w:ascii="Arial" w:eastAsia="Arial" w:hAnsi="Arial" w:cs="Arial"/>
          <w:sz w:val="19"/>
          <w:szCs w:val="19"/>
        </w:rPr>
        <w:t>gasoline,</w:t>
      </w:r>
      <w:r w:rsidRPr="00E13DA2">
        <w:rPr>
          <w:rFonts w:ascii="Arial" w:eastAsia="Arial" w:hAnsi="Arial" w:cs="Arial"/>
          <w:spacing w:val="-10"/>
          <w:sz w:val="19"/>
          <w:szCs w:val="19"/>
        </w:rPr>
        <w:t xml:space="preserve"> </w:t>
      </w:r>
      <w:r w:rsidRPr="00E13DA2">
        <w:rPr>
          <w:rFonts w:ascii="Arial" w:eastAsia="Arial" w:hAnsi="Arial" w:cs="Arial"/>
          <w:sz w:val="19"/>
          <w:szCs w:val="19"/>
        </w:rPr>
        <w:t>"the</w:t>
      </w:r>
      <w:r w:rsidRPr="00E13DA2">
        <w:rPr>
          <w:rFonts w:ascii="Arial" w:eastAsia="Arial" w:hAnsi="Arial" w:cs="Arial"/>
          <w:spacing w:val="14"/>
          <w:sz w:val="19"/>
          <w:szCs w:val="19"/>
        </w:rPr>
        <w:t xml:space="preserve"> </w:t>
      </w:r>
      <w:r w:rsidRPr="00E13DA2">
        <w:rPr>
          <w:rFonts w:ascii="Arial" w:eastAsia="Arial" w:hAnsi="Arial" w:cs="Arial"/>
          <w:w w:val="101"/>
          <w:sz w:val="19"/>
          <w:szCs w:val="19"/>
        </w:rPr>
        <w:t>Energy</w:t>
      </w:r>
    </w:p>
    <w:p w:rsidR="00907652" w:rsidRPr="00E13DA2" w:rsidRDefault="00907652" w:rsidP="008F4225">
      <w:pPr>
        <w:spacing w:before="4"/>
        <w:ind w:right="-20"/>
        <w:rPr>
          <w:rFonts w:ascii="Arial" w:eastAsia="Arial" w:hAnsi="Arial" w:cs="Arial"/>
          <w:sz w:val="19"/>
          <w:szCs w:val="19"/>
        </w:rPr>
      </w:pPr>
      <w:r w:rsidRPr="00E13DA2">
        <w:rPr>
          <w:rFonts w:ascii="Arial" w:eastAsia="Arial" w:hAnsi="Arial" w:cs="Arial"/>
          <w:position w:val="-1"/>
          <w:sz w:val="19"/>
          <w:szCs w:val="19"/>
        </w:rPr>
        <w:t>Information</w:t>
      </w:r>
      <w:r w:rsidRPr="00E13DA2">
        <w:rPr>
          <w:rFonts w:ascii="Arial" w:eastAsia="Arial" w:hAnsi="Arial" w:cs="Arial"/>
          <w:spacing w:val="1"/>
          <w:position w:val="-1"/>
          <w:sz w:val="19"/>
          <w:szCs w:val="19"/>
        </w:rPr>
        <w:t xml:space="preserve"> </w:t>
      </w:r>
      <w:r w:rsidRPr="00E13DA2">
        <w:rPr>
          <w:rFonts w:ascii="Arial" w:eastAsia="Arial" w:hAnsi="Arial" w:cs="Arial"/>
          <w:position w:val="-1"/>
          <w:sz w:val="19"/>
          <w:szCs w:val="19"/>
        </w:rPr>
        <w:t>Administration</w:t>
      </w:r>
      <w:r w:rsidRPr="00E13DA2">
        <w:rPr>
          <w:rFonts w:ascii="Arial" w:eastAsia="Arial" w:hAnsi="Arial" w:cs="Arial"/>
          <w:spacing w:val="6"/>
          <w:position w:val="-1"/>
          <w:sz w:val="19"/>
          <w:szCs w:val="19"/>
        </w:rPr>
        <w:t xml:space="preserve"> </w:t>
      </w:r>
      <w:r w:rsidRPr="00E13DA2">
        <w:rPr>
          <w:rFonts w:ascii="Arial" w:eastAsia="Arial" w:hAnsi="Arial" w:cs="Arial"/>
          <w:position w:val="-1"/>
          <w:sz w:val="19"/>
          <w:szCs w:val="19"/>
        </w:rPr>
        <w:t>Web</w:t>
      </w:r>
      <w:r w:rsidRPr="00E13DA2">
        <w:rPr>
          <w:rFonts w:ascii="Arial" w:eastAsia="Arial" w:hAnsi="Arial" w:cs="Arial"/>
          <w:spacing w:val="13"/>
          <w:position w:val="-1"/>
          <w:sz w:val="19"/>
          <w:szCs w:val="19"/>
        </w:rPr>
        <w:t xml:space="preserve"> </w:t>
      </w:r>
      <w:r w:rsidRPr="00E13DA2">
        <w:rPr>
          <w:rFonts w:ascii="Arial" w:eastAsia="Arial" w:hAnsi="Arial" w:cs="Arial"/>
          <w:position w:val="-1"/>
          <w:sz w:val="19"/>
          <w:szCs w:val="19"/>
        </w:rPr>
        <w:t>site (see VAAM M816.203-70).</w:t>
      </w:r>
    </w:p>
    <w:p w:rsidR="00907652" w:rsidRDefault="00907652" w:rsidP="008F4225">
      <w:pPr>
        <w:pStyle w:val="FootnoteText"/>
      </w:pPr>
    </w:p>
  </w:footnote>
  <w:footnote w:id="10">
    <w:p w:rsidR="00907652" w:rsidRDefault="00907652" w:rsidP="008F4225">
      <w:pPr>
        <w:ind w:right="-20"/>
        <w:rPr>
          <w:rFonts w:ascii="Arial" w:eastAsia="Arial" w:hAnsi="Arial" w:cs="Arial"/>
          <w:sz w:val="19"/>
          <w:szCs w:val="19"/>
        </w:rPr>
      </w:pPr>
      <w:r>
        <w:rPr>
          <w:rStyle w:val="FootnoteReference"/>
        </w:rPr>
        <w:footnoteRef/>
      </w:r>
      <w:r>
        <w:t xml:space="preserve"> </w:t>
      </w:r>
      <w:r>
        <w:rPr>
          <w:rFonts w:ascii="Arial" w:eastAsia="Arial" w:hAnsi="Arial" w:cs="Arial"/>
          <w:position w:val="-1"/>
          <w:sz w:val="19"/>
          <w:szCs w:val="19"/>
        </w:rPr>
        <w:t>Provide</w:t>
      </w:r>
      <w:r>
        <w:rPr>
          <w:rFonts w:ascii="Arial" w:eastAsia="Arial" w:hAnsi="Arial" w:cs="Arial"/>
          <w:spacing w:val="2"/>
          <w:position w:val="-1"/>
          <w:sz w:val="19"/>
          <w:szCs w:val="19"/>
        </w:rPr>
        <w:t xml:space="preserve"> </w:t>
      </w:r>
      <w:r>
        <w:rPr>
          <w:rFonts w:ascii="Arial" w:eastAsia="Arial" w:hAnsi="Arial" w:cs="Arial"/>
          <w:position w:val="-1"/>
          <w:sz w:val="19"/>
          <w:szCs w:val="19"/>
        </w:rPr>
        <w:t>the</w:t>
      </w:r>
      <w:r>
        <w:rPr>
          <w:rFonts w:ascii="Arial" w:eastAsia="Arial" w:hAnsi="Arial" w:cs="Arial"/>
          <w:spacing w:val="6"/>
          <w:position w:val="-1"/>
          <w:sz w:val="19"/>
          <w:szCs w:val="19"/>
        </w:rPr>
        <w:t xml:space="preserve"> </w:t>
      </w:r>
      <w:r>
        <w:rPr>
          <w:rFonts w:ascii="Arial" w:eastAsia="Arial" w:hAnsi="Arial" w:cs="Arial"/>
          <w:position w:val="-1"/>
          <w:sz w:val="19"/>
          <w:szCs w:val="19"/>
        </w:rPr>
        <w:t>information</w:t>
      </w:r>
      <w:r>
        <w:rPr>
          <w:rFonts w:ascii="Arial" w:eastAsia="Arial" w:hAnsi="Arial" w:cs="Arial"/>
          <w:spacing w:val="17"/>
          <w:position w:val="-1"/>
          <w:sz w:val="19"/>
          <w:szCs w:val="19"/>
        </w:rPr>
        <w:t xml:space="preserve"> </w:t>
      </w:r>
      <w:r>
        <w:rPr>
          <w:rFonts w:ascii="Arial" w:eastAsia="Arial" w:hAnsi="Arial" w:cs="Arial"/>
          <w:position w:val="-1"/>
          <w:sz w:val="19"/>
          <w:szCs w:val="19"/>
        </w:rPr>
        <w:t>on</w:t>
      </w:r>
      <w:r>
        <w:rPr>
          <w:rFonts w:ascii="Arial" w:eastAsia="Arial" w:hAnsi="Arial" w:cs="Arial"/>
          <w:spacing w:val="1"/>
          <w:position w:val="-1"/>
          <w:sz w:val="19"/>
          <w:szCs w:val="19"/>
        </w:rPr>
        <w:t xml:space="preserve"> </w:t>
      </w:r>
      <w:r>
        <w:rPr>
          <w:rFonts w:ascii="Arial" w:eastAsia="Arial" w:hAnsi="Arial" w:cs="Arial"/>
          <w:position w:val="-1"/>
          <w:sz w:val="19"/>
          <w:szCs w:val="19"/>
        </w:rPr>
        <w:t>who</w:t>
      </w:r>
      <w:r>
        <w:rPr>
          <w:rFonts w:ascii="Arial" w:eastAsia="Arial" w:hAnsi="Arial" w:cs="Arial"/>
          <w:spacing w:val="1"/>
          <w:position w:val="-1"/>
          <w:sz w:val="19"/>
          <w:szCs w:val="19"/>
        </w:rPr>
        <w:t xml:space="preserve"> </w:t>
      </w:r>
      <w:r>
        <w:rPr>
          <w:rFonts w:ascii="Arial" w:eastAsia="Arial" w:hAnsi="Arial" w:cs="Arial"/>
          <w:position w:val="-1"/>
          <w:sz w:val="19"/>
          <w:szCs w:val="19"/>
        </w:rPr>
        <w:t>publishes</w:t>
      </w:r>
      <w:r>
        <w:rPr>
          <w:rFonts w:ascii="Arial" w:eastAsia="Arial" w:hAnsi="Arial" w:cs="Arial"/>
          <w:spacing w:val="10"/>
          <w:position w:val="-1"/>
          <w:sz w:val="19"/>
          <w:szCs w:val="19"/>
        </w:rPr>
        <w:t xml:space="preserve"> </w:t>
      </w:r>
      <w:r>
        <w:rPr>
          <w:rFonts w:ascii="Arial" w:eastAsia="Arial" w:hAnsi="Arial" w:cs="Arial"/>
          <w:position w:val="-1"/>
          <w:sz w:val="19"/>
          <w:szCs w:val="19"/>
        </w:rPr>
        <w:t>the</w:t>
      </w:r>
      <w:r>
        <w:rPr>
          <w:rFonts w:ascii="Arial" w:eastAsia="Arial" w:hAnsi="Arial" w:cs="Arial"/>
          <w:spacing w:val="-5"/>
          <w:position w:val="-1"/>
          <w:sz w:val="19"/>
          <w:szCs w:val="19"/>
        </w:rPr>
        <w:t xml:space="preserve"> </w:t>
      </w:r>
      <w:r>
        <w:rPr>
          <w:rFonts w:ascii="Arial" w:eastAsia="Arial" w:hAnsi="Arial" w:cs="Arial"/>
          <w:position w:val="-1"/>
          <w:sz w:val="19"/>
          <w:szCs w:val="19"/>
        </w:rPr>
        <w:t>index,</w:t>
      </w:r>
      <w:r>
        <w:rPr>
          <w:rFonts w:ascii="Arial" w:eastAsia="Arial" w:hAnsi="Arial" w:cs="Arial"/>
          <w:spacing w:val="4"/>
          <w:position w:val="-1"/>
          <w:sz w:val="19"/>
          <w:szCs w:val="19"/>
        </w:rPr>
        <w:t xml:space="preserve"> </w:t>
      </w:r>
      <w:r>
        <w:rPr>
          <w:rFonts w:ascii="Arial" w:eastAsia="Arial" w:hAnsi="Arial" w:cs="Arial"/>
          <w:position w:val="-1"/>
          <w:sz w:val="19"/>
          <w:szCs w:val="19"/>
        </w:rPr>
        <w:t>such</w:t>
      </w:r>
      <w:r>
        <w:rPr>
          <w:rFonts w:ascii="Arial" w:eastAsia="Arial" w:hAnsi="Arial" w:cs="Arial"/>
          <w:spacing w:val="8"/>
          <w:position w:val="-1"/>
          <w:sz w:val="19"/>
          <w:szCs w:val="19"/>
        </w:rPr>
        <w:t xml:space="preserve"> </w:t>
      </w:r>
      <w:r>
        <w:rPr>
          <w:rFonts w:ascii="Arial" w:eastAsia="Arial" w:hAnsi="Arial" w:cs="Arial"/>
          <w:position w:val="-1"/>
          <w:sz w:val="19"/>
          <w:szCs w:val="19"/>
        </w:rPr>
        <w:t>as, in an</w:t>
      </w:r>
      <w:r>
        <w:rPr>
          <w:rFonts w:ascii="Arial" w:eastAsia="Arial" w:hAnsi="Arial" w:cs="Arial"/>
          <w:spacing w:val="-1"/>
          <w:position w:val="-1"/>
          <w:sz w:val="19"/>
          <w:szCs w:val="19"/>
        </w:rPr>
        <w:t xml:space="preserve"> </w:t>
      </w:r>
      <w:r>
        <w:rPr>
          <w:rFonts w:ascii="Arial" w:eastAsia="Arial" w:hAnsi="Arial" w:cs="Arial"/>
          <w:position w:val="-1"/>
          <w:sz w:val="19"/>
          <w:szCs w:val="19"/>
        </w:rPr>
        <w:t>example</w:t>
      </w:r>
      <w:r>
        <w:rPr>
          <w:rFonts w:ascii="Arial" w:eastAsia="Arial" w:hAnsi="Arial" w:cs="Arial"/>
          <w:spacing w:val="14"/>
          <w:position w:val="-1"/>
          <w:sz w:val="19"/>
          <w:szCs w:val="19"/>
        </w:rPr>
        <w:t xml:space="preserve"> </w:t>
      </w:r>
      <w:r>
        <w:rPr>
          <w:rFonts w:ascii="Arial" w:eastAsia="Arial" w:hAnsi="Arial" w:cs="Arial"/>
          <w:position w:val="-1"/>
          <w:sz w:val="19"/>
          <w:szCs w:val="19"/>
        </w:rPr>
        <w:t>for</w:t>
      </w:r>
      <w:r>
        <w:rPr>
          <w:rFonts w:ascii="Arial" w:eastAsia="Arial" w:hAnsi="Arial" w:cs="Arial"/>
          <w:spacing w:val="7"/>
          <w:position w:val="-1"/>
          <w:sz w:val="19"/>
          <w:szCs w:val="19"/>
        </w:rPr>
        <w:t xml:space="preserve"> </w:t>
      </w:r>
      <w:r>
        <w:rPr>
          <w:rFonts w:ascii="Arial" w:eastAsia="Arial" w:hAnsi="Arial" w:cs="Arial"/>
          <w:position w:val="-1"/>
          <w:sz w:val="19"/>
          <w:szCs w:val="19"/>
        </w:rPr>
        <w:t>gasoline,</w:t>
      </w:r>
      <w:r>
        <w:rPr>
          <w:rFonts w:ascii="Arial" w:eastAsia="Arial" w:hAnsi="Arial" w:cs="Arial"/>
          <w:spacing w:val="6"/>
          <w:position w:val="-1"/>
          <w:sz w:val="19"/>
          <w:szCs w:val="19"/>
        </w:rPr>
        <w:t xml:space="preserve"> </w:t>
      </w:r>
      <w:r>
        <w:rPr>
          <w:rFonts w:ascii="Arial" w:eastAsia="Arial" w:hAnsi="Arial" w:cs="Arial"/>
          <w:w w:val="102"/>
          <w:position w:val="-1"/>
          <w:sz w:val="19"/>
          <w:szCs w:val="19"/>
        </w:rPr>
        <w:t>"the</w:t>
      </w:r>
    </w:p>
    <w:p w:rsidR="00907652" w:rsidRDefault="00907652" w:rsidP="008F4225">
      <w:pPr>
        <w:spacing w:before="4"/>
        <w:ind w:right="-20"/>
        <w:rPr>
          <w:rFonts w:ascii="Arial" w:eastAsia="Arial" w:hAnsi="Arial" w:cs="Arial"/>
          <w:sz w:val="19"/>
          <w:szCs w:val="19"/>
        </w:rPr>
      </w:pPr>
      <w:proofErr w:type="gramStart"/>
      <w:r>
        <w:rPr>
          <w:rFonts w:ascii="Arial" w:eastAsia="Arial" w:hAnsi="Arial" w:cs="Arial"/>
          <w:position w:val="-1"/>
          <w:sz w:val="19"/>
          <w:szCs w:val="19"/>
        </w:rPr>
        <w:t>U.S.</w:t>
      </w:r>
      <w:r>
        <w:rPr>
          <w:rFonts w:ascii="Arial" w:eastAsia="Arial" w:hAnsi="Arial" w:cs="Arial"/>
          <w:spacing w:val="-12"/>
          <w:position w:val="-1"/>
          <w:sz w:val="19"/>
          <w:szCs w:val="19"/>
        </w:rPr>
        <w:t xml:space="preserve"> </w:t>
      </w:r>
      <w:r>
        <w:rPr>
          <w:rFonts w:ascii="Arial" w:eastAsia="Arial" w:hAnsi="Arial" w:cs="Arial"/>
          <w:position w:val="-1"/>
          <w:sz w:val="19"/>
          <w:szCs w:val="19"/>
        </w:rPr>
        <w:t>Department</w:t>
      </w:r>
      <w:r>
        <w:rPr>
          <w:rFonts w:ascii="Arial" w:eastAsia="Arial" w:hAnsi="Arial" w:cs="Arial"/>
          <w:spacing w:val="8"/>
          <w:position w:val="-1"/>
          <w:sz w:val="19"/>
          <w:szCs w:val="19"/>
        </w:rPr>
        <w:t xml:space="preserve"> </w:t>
      </w:r>
      <w:r>
        <w:rPr>
          <w:rFonts w:ascii="Arial" w:eastAsia="Arial" w:hAnsi="Arial" w:cs="Arial"/>
          <w:position w:val="-1"/>
          <w:sz w:val="19"/>
          <w:szCs w:val="19"/>
        </w:rPr>
        <w:t>of</w:t>
      </w:r>
      <w:r>
        <w:rPr>
          <w:rFonts w:ascii="Arial" w:eastAsia="Arial" w:hAnsi="Arial" w:cs="Arial"/>
          <w:spacing w:val="5"/>
          <w:position w:val="-1"/>
          <w:sz w:val="19"/>
          <w:szCs w:val="19"/>
        </w:rPr>
        <w:t xml:space="preserve"> </w:t>
      </w:r>
      <w:r>
        <w:rPr>
          <w:rFonts w:ascii="Arial" w:eastAsia="Arial" w:hAnsi="Arial" w:cs="Arial"/>
          <w:w w:val="102"/>
          <w:position w:val="-1"/>
          <w:sz w:val="19"/>
          <w:szCs w:val="19"/>
        </w:rPr>
        <w:t>Energy."</w:t>
      </w:r>
      <w:proofErr w:type="gramEnd"/>
    </w:p>
    <w:p w:rsidR="00907652" w:rsidRDefault="00907652" w:rsidP="008F4225">
      <w:pPr>
        <w:pStyle w:val="FootnoteText"/>
      </w:pPr>
    </w:p>
  </w:footnote>
  <w:footnote w:id="11">
    <w:p w:rsidR="00907652" w:rsidRPr="00944DD0" w:rsidRDefault="00907652" w:rsidP="008F4225">
      <w:pPr>
        <w:spacing w:before="12"/>
        <w:ind w:right="693" w:firstLine="14"/>
        <w:rPr>
          <w:rFonts w:ascii="Arial" w:hAnsi="Arial" w:cs="Arial"/>
          <w:sz w:val="19"/>
          <w:szCs w:val="19"/>
        </w:rPr>
      </w:pPr>
      <w:r>
        <w:rPr>
          <w:rStyle w:val="FootnoteReference"/>
        </w:rPr>
        <w:footnoteRef/>
      </w:r>
      <w:r>
        <w:t xml:space="preserve"> </w:t>
      </w:r>
      <w:r w:rsidRPr="00944DD0">
        <w:rPr>
          <w:rFonts w:ascii="Arial" w:hAnsi="Arial" w:cs="Arial"/>
          <w:sz w:val="19"/>
          <w:szCs w:val="19"/>
        </w:rPr>
        <w:t>State how often the index used is published, such as, in an example for an index for gasoline, "weekly each Monday at 5:00 p.m. (Eastern time),” or “Tuesday if Monday is a holiday."</w:t>
      </w:r>
    </w:p>
    <w:p w:rsidR="00907652" w:rsidRDefault="00907652" w:rsidP="008F4225">
      <w:pPr>
        <w:pStyle w:val="FootnoteText"/>
      </w:pPr>
    </w:p>
  </w:footnote>
  <w:footnote w:id="12">
    <w:p w:rsidR="00907652" w:rsidRDefault="00907652" w:rsidP="008F4225">
      <w:pPr>
        <w:ind w:right="-20"/>
      </w:pPr>
      <w:r>
        <w:t xml:space="preserve">Notes: </w:t>
      </w:r>
    </w:p>
    <w:p w:rsidR="00907652" w:rsidRPr="00944DD0" w:rsidRDefault="00907652" w:rsidP="00944DD0">
      <w:pPr>
        <w:rPr>
          <w:rFonts w:ascii="Arial" w:hAnsi="Arial" w:cs="Arial"/>
          <w:sz w:val="19"/>
          <w:szCs w:val="19"/>
        </w:rPr>
      </w:pPr>
      <w:r>
        <w:rPr>
          <w:rStyle w:val="FootnoteReference"/>
        </w:rPr>
        <w:footnoteRef/>
      </w:r>
      <w:r>
        <w:t xml:space="preserve"> </w:t>
      </w:r>
      <w:r w:rsidRPr="00944DD0">
        <w:rPr>
          <w:rFonts w:ascii="Arial" w:hAnsi="Arial" w:cs="Arial"/>
          <w:sz w:val="19"/>
          <w:szCs w:val="19"/>
        </w:rPr>
        <w:t>Prior to issuing the solicitation, the Contracting Officer must conduct market research to determine an appropriate percentage to include in this paragraph.  The percentage should reflect that portion of</w:t>
      </w:r>
    </w:p>
    <w:p w:rsidR="00907652" w:rsidRPr="00944DD0" w:rsidRDefault="00907652" w:rsidP="00944DD0">
      <w:pPr>
        <w:rPr>
          <w:rFonts w:ascii="Arial" w:hAnsi="Arial" w:cs="Arial"/>
          <w:sz w:val="19"/>
          <w:szCs w:val="19"/>
        </w:rPr>
      </w:pPr>
      <w:proofErr w:type="gramStart"/>
      <w:r w:rsidRPr="00944DD0">
        <w:rPr>
          <w:rFonts w:ascii="Arial" w:hAnsi="Arial" w:cs="Arial"/>
          <w:sz w:val="19"/>
          <w:szCs w:val="19"/>
        </w:rPr>
        <w:t>the</w:t>
      </w:r>
      <w:proofErr w:type="gramEnd"/>
      <w:r w:rsidRPr="00944DD0">
        <w:rPr>
          <w:rFonts w:ascii="Arial" w:hAnsi="Arial" w:cs="Arial"/>
          <w:sz w:val="19"/>
          <w:szCs w:val="19"/>
        </w:rPr>
        <w:t xml:space="preserve"> unit price for the services or supplies being acquired that is applicable to the indexed commodity. For instance, in the case of an ambulance contract, research might indicate that, at the time the solicitation is being drafted and based on prior per-mile bid prices, the cost of gasoline accounts for</w:t>
      </w:r>
      <w:r>
        <w:rPr>
          <w:rFonts w:ascii="Arial" w:hAnsi="Arial" w:cs="Arial"/>
          <w:sz w:val="19"/>
          <w:szCs w:val="19"/>
        </w:rPr>
        <w:t xml:space="preserve"> </w:t>
      </w:r>
      <w:r w:rsidRPr="00944DD0">
        <w:rPr>
          <w:rFonts w:ascii="Arial" w:hAnsi="Arial" w:cs="Arial"/>
          <w:sz w:val="19"/>
          <w:szCs w:val="19"/>
        </w:rPr>
        <w:t>10% of the per mile</w:t>
      </w:r>
      <w:r>
        <w:rPr>
          <w:rFonts w:ascii="Arial" w:hAnsi="Arial" w:cs="Arial"/>
          <w:sz w:val="19"/>
          <w:szCs w:val="19"/>
        </w:rPr>
        <w:t xml:space="preserve"> </w:t>
      </w:r>
      <w:r w:rsidRPr="00944DD0">
        <w:rPr>
          <w:rFonts w:ascii="Arial" w:hAnsi="Arial" w:cs="Arial"/>
          <w:sz w:val="19"/>
          <w:szCs w:val="19"/>
        </w:rPr>
        <w:t>cost of operating an ambulance. For example, if the prior bid price had been</w:t>
      </w:r>
      <w:r>
        <w:rPr>
          <w:rFonts w:ascii="Arial" w:hAnsi="Arial" w:cs="Arial"/>
          <w:sz w:val="19"/>
          <w:szCs w:val="19"/>
        </w:rPr>
        <w:t xml:space="preserve"> </w:t>
      </w:r>
      <w:r w:rsidRPr="00944DD0">
        <w:rPr>
          <w:rFonts w:ascii="Arial" w:hAnsi="Arial" w:cs="Arial"/>
          <w:sz w:val="19"/>
          <w:szCs w:val="19"/>
        </w:rPr>
        <w:t>$1.60 per mile, ambulances average 10 miles per gallon, and the cost of gasoline had been $1.559 per gallon, 1 mile’s worth of gasoline ($.16) would be approximately ten (10) percent of the prior per mile bid price of $1.60 per mile.  This percent must be stated in the solicitation so that the same figure applies to all bidders. This figure remains constant throughout the life of the contract.</w:t>
      </w:r>
    </w:p>
    <w:p w:rsidR="00907652" w:rsidRDefault="00907652" w:rsidP="008F4225">
      <w:pPr>
        <w:spacing w:before="9"/>
        <w:ind w:right="-20"/>
      </w:pPr>
    </w:p>
  </w:footnote>
  <w:footnote w:id="13">
    <w:p w:rsidR="00907652" w:rsidRDefault="00907652" w:rsidP="00944DD0">
      <w:pPr>
        <w:pStyle w:val="FootnoteText"/>
        <w:rPr>
          <w:rFonts w:ascii="Arial" w:eastAsia="Arial" w:hAnsi="Arial" w:cs="Arial"/>
          <w:w w:val="101"/>
          <w:sz w:val="19"/>
          <w:szCs w:val="19"/>
        </w:rPr>
      </w:pPr>
      <w:r>
        <w:rPr>
          <w:rStyle w:val="FootnoteReference"/>
        </w:rPr>
        <w:footnoteRef/>
      </w:r>
      <w:r>
        <w:t xml:space="preserve"> </w:t>
      </w:r>
      <w:r>
        <w:rPr>
          <w:rFonts w:ascii="Arial" w:eastAsia="Arial" w:hAnsi="Arial" w:cs="Arial"/>
          <w:sz w:val="19"/>
          <w:szCs w:val="19"/>
        </w:rPr>
        <w:t>Enter</w:t>
      </w:r>
      <w:r>
        <w:rPr>
          <w:rFonts w:ascii="Arial" w:eastAsia="Arial" w:hAnsi="Arial" w:cs="Arial"/>
          <w:spacing w:val="-3"/>
          <w:sz w:val="19"/>
          <w:szCs w:val="19"/>
        </w:rPr>
        <w:t xml:space="preserve"> </w:t>
      </w:r>
      <w:r>
        <w:rPr>
          <w:rFonts w:ascii="Arial" w:eastAsia="Arial" w:hAnsi="Arial" w:cs="Arial"/>
          <w:sz w:val="19"/>
          <w:szCs w:val="19"/>
        </w:rPr>
        <w:t>in</w:t>
      </w:r>
      <w:r>
        <w:rPr>
          <w:rFonts w:ascii="Arial" w:eastAsia="Arial" w:hAnsi="Arial" w:cs="Arial"/>
          <w:spacing w:val="-1"/>
          <w:sz w:val="19"/>
          <w:szCs w:val="19"/>
        </w:rPr>
        <w:t xml:space="preserve"> </w:t>
      </w:r>
      <w:r>
        <w:rPr>
          <w:rFonts w:ascii="Arial" w:eastAsia="Arial" w:hAnsi="Arial" w:cs="Arial"/>
          <w:sz w:val="19"/>
          <w:szCs w:val="19"/>
        </w:rPr>
        <w:t>this</w:t>
      </w:r>
      <w:r>
        <w:rPr>
          <w:rFonts w:ascii="Arial" w:eastAsia="Arial" w:hAnsi="Arial" w:cs="Arial"/>
          <w:spacing w:val="5"/>
          <w:sz w:val="19"/>
          <w:szCs w:val="19"/>
        </w:rPr>
        <w:t xml:space="preserve"> </w:t>
      </w:r>
      <w:r>
        <w:rPr>
          <w:rFonts w:ascii="Arial" w:eastAsia="Arial" w:hAnsi="Arial" w:cs="Arial"/>
          <w:sz w:val="19"/>
          <w:szCs w:val="19"/>
        </w:rPr>
        <w:t>block</w:t>
      </w:r>
      <w:r>
        <w:rPr>
          <w:rFonts w:ascii="Arial" w:eastAsia="Arial" w:hAnsi="Arial" w:cs="Arial"/>
          <w:spacing w:val="20"/>
          <w:sz w:val="19"/>
          <w:szCs w:val="19"/>
        </w:rPr>
        <w:t xml:space="preserve"> </w:t>
      </w:r>
      <w:r>
        <w:rPr>
          <w:rFonts w:ascii="Arial" w:eastAsia="Arial" w:hAnsi="Arial" w:cs="Arial"/>
          <w:sz w:val="19"/>
          <w:szCs w:val="19"/>
        </w:rPr>
        <w:t>the</w:t>
      </w:r>
      <w:r>
        <w:rPr>
          <w:rFonts w:ascii="Arial" w:eastAsia="Arial" w:hAnsi="Arial" w:cs="Arial"/>
          <w:spacing w:val="-5"/>
          <w:sz w:val="19"/>
          <w:szCs w:val="19"/>
        </w:rPr>
        <w:t xml:space="preserve"> </w:t>
      </w:r>
      <w:r>
        <w:rPr>
          <w:rFonts w:ascii="Arial" w:eastAsia="Arial" w:hAnsi="Arial" w:cs="Arial"/>
          <w:sz w:val="19"/>
          <w:szCs w:val="19"/>
        </w:rPr>
        <w:t>portion</w:t>
      </w:r>
      <w:r>
        <w:rPr>
          <w:rFonts w:ascii="Arial" w:eastAsia="Arial" w:hAnsi="Arial" w:cs="Arial"/>
          <w:spacing w:val="8"/>
          <w:sz w:val="19"/>
          <w:szCs w:val="19"/>
        </w:rPr>
        <w:t xml:space="preserve"> </w:t>
      </w:r>
      <w:r>
        <w:rPr>
          <w:rFonts w:ascii="Arial" w:eastAsia="Arial" w:hAnsi="Arial" w:cs="Arial"/>
          <w:sz w:val="19"/>
          <w:szCs w:val="19"/>
        </w:rPr>
        <w:t>of</w:t>
      </w:r>
      <w:r>
        <w:rPr>
          <w:rFonts w:ascii="Arial" w:eastAsia="Arial" w:hAnsi="Arial" w:cs="Arial"/>
          <w:spacing w:val="8"/>
          <w:sz w:val="19"/>
          <w:szCs w:val="19"/>
        </w:rPr>
        <w:t xml:space="preserve"> </w:t>
      </w:r>
      <w:r>
        <w:rPr>
          <w:rFonts w:ascii="Arial" w:eastAsia="Arial" w:hAnsi="Arial" w:cs="Arial"/>
          <w:sz w:val="19"/>
          <w:szCs w:val="19"/>
        </w:rPr>
        <w:t>the</w:t>
      </w:r>
      <w:r>
        <w:rPr>
          <w:rFonts w:ascii="Arial" w:eastAsia="Arial" w:hAnsi="Arial" w:cs="Arial"/>
          <w:spacing w:val="-4"/>
          <w:sz w:val="19"/>
          <w:szCs w:val="19"/>
        </w:rPr>
        <w:t xml:space="preserve"> </w:t>
      </w:r>
      <w:r>
        <w:rPr>
          <w:rFonts w:ascii="Arial" w:eastAsia="Arial" w:hAnsi="Arial" w:cs="Arial"/>
          <w:sz w:val="19"/>
          <w:szCs w:val="19"/>
        </w:rPr>
        <w:t>contract</w:t>
      </w:r>
      <w:r>
        <w:rPr>
          <w:rFonts w:ascii="Arial" w:eastAsia="Arial" w:hAnsi="Arial" w:cs="Arial"/>
          <w:spacing w:val="-1"/>
          <w:sz w:val="19"/>
          <w:szCs w:val="19"/>
        </w:rPr>
        <w:t xml:space="preserve"> </w:t>
      </w:r>
      <w:r>
        <w:rPr>
          <w:rFonts w:ascii="Arial" w:eastAsia="Arial" w:hAnsi="Arial" w:cs="Arial"/>
          <w:sz w:val="19"/>
          <w:szCs w:val="19"/>
        </w:rPr>
        <w:t>that</w:t>
      </w:r>
      <w:r>
        <w:rPr>
          <w:rFonts w:ascii="Arial" w:eastAsia="Arial" w:hAnsi="Arial" w:cs="Arial"/>
          <w:spacing w:val="4"/>
          <w:sz w:val="19"/>
          <w:szCs w:val="19"/>
        </w:rPr>
        <w:t xml:space="preserve"> </w:t>
      </w:r>
      <w:r>
        <w:rPr>
          <w:rFonts w:ascii="Arial" w:eastAsia="Arial" w:hAnsi="Arial" w:cs="Arial"/>
          <w:sz w:val="19"/>
          <w:szCs w:val="19"/>
        </w:rPr>
        <w:t>will</w:t>
      </w:r>
      <w:r>
        <w:rPr>
          <w:rFonts w:ascii="Arial" w:eastAsia="Arial" w:hAnsi="Arial" w:cs="Arial"/>
          <w:spacing w:val="-1"/>
          <w:sz w:val="19"/>
          <w:szCs w:val="19"/>
        </w:rPr>
        <w:t xml:space="preserve"> </w:t>
      </w:r>
      <w:r>
        <w:rPr>
          <w:rFonts w:ascii="Arial" w:eastAsia="Arial" w:hAnsi="Arial" w:cs="Arial"/>
          <w:sz w:val="19"/>
          <w:szCs w:val="19"/>
        </w:rPr>
        <w:t>be</w:t>
      </w:r>
      <w:r>
        <w:rPr>
          <w:rFonts w:ascii="Arial" w:eastAsia="Arial" w:hAnsi="Arial" w:cs="Arial"/>
          <w:spacing w:val="7"/>
          <w:sz w:val="19"/>
          <w:szCs w:val="19"/>
        </w:rPr>
        <w:t xml:space="preserve"> </w:t>
      </w:r>
      <w:r>
        <w:rPr>
          <w:rFonts w:ascii="Arial" w:eastAsia="Arial" w:hAnsi="Arial" w:cs="Arial"/>
          <w:sz w:val="19"/>
          <w:szCs w:val="19"/>
        </w:rPr>
        <w:t>subject</w:t>
      </w:r>
      <w:r>
        <w:rPr>
          <w:rFonts w:ascii="Arial" w:eastAsia="Arial" w:hAnsi="Arial" w:cs="Arial"/>
          <w:spacing w:val="9"/>
          <w:sz w:val="19"/>
          <w:szCs w:val="19"/>
        </w:rPr>
        <w:t xml:space="preserve"> </w:t>
      </w:r>
      <w:r>
        <w:rPr>
          <w:rFonts w:ascii="Arial" w:eastAsia="Arial" w:hAnsi="Arial" w:cs="Arial"/>
          <w:sz w:val="19"/>
          <w:szCs w:val="19"/>
        </w:rPr>
        <w:t>to</w:t>
      </w:r>
      <w:r>
        <w:rPr>
          <w:rFonts w:ascii="Arial" w:eastAsia="Arial" w:hAnsi="Arial" w:cs="Arial"/>
          <w:spacing w:val="-1"/>
          <w:sz w:val="19"/>
          <w:szCs w:val="19"/>
        </w:rPr>
        <w:t xml:space="preserve"> </w:t>
      </w:r>
      <w:r>
        <w:rPr>
          <w:rFonts w:ascii="Arial" w:eastAsia="Arial" w:hAnsi="Arial" w:cs="Arial"/>
          <w:sz w:val="19"/>
          <w:szCs w:val="19"/>
        </w:rPr>
        <w:t>price</w:t>
      </w:r>
      <w:r>
        <w:rPr>
          <w:rFonts w:ascii="Arial" w:eastAsia="Arial" w:hAnsi="Arial" w:cs="Arial"/>
          <w:spacing w:val="3"/>
          <w:sz w:val="19"/>
          <w:szCs w:val="19"/>
        </w:rPr>
        <w:t xml:space="preserve"> </w:t>
      </w:r>
      <w:r>
        <w:rPr>
          <w:rFonts w:ascii="Arial" w:eastAsia="Arial" w:hAnsi="Arial" w:cs="Arial"/>
          <w:sz w:val="19"/>
          <w:szCs w:val="19"/>
        </w:rPr>
        <w:t>adjustment,</w:t>
      </w:r>
      <w:r>
        <w:rPr>
          <w:rFonts w:ascii="Arial" w:eastAsia="Arial" w:hAnsi="Arial" w:cs="Arial"/>
          <w:spacing w:val="28"/>
          <w:sz w:val="19"/>
          <w:szCs w:val="19"/>
        </w:rPr>
        <w:t xml:space="preserve"> </w:t>
      </w:r>
      <w:r w:rsidRPr="00944DD0">
        <w:rPr>
          <w:rFonts w:ascii="Arial" w:eastAsia="Arial" w:hAnsi="Arial" w:cs="Arial"/>
          <w:i/>
          <w:sz w:val="19"/>
          <w:szCs w:val="19"/>
        </w:rPr>
        <w:t>e.g.,</w:t>
      </w:r>
      <w:r>
        <w:rPr>
          <w:rFonts w:ascii="Arial" w:eastAsia="Arial" w:hAnsi="Arial" w:cs="Arial"/>
          <w:spacing w:val="2"/>
          <w:sz w:val="19"/>
          <w:szCs w:val="19"/>
        </w:rPr>
        <w:t xml:space="preserve"> </w:t>
      </w:r>
      <w:r>
        <w:rPr>
          <w:rFonts w:ascii="Arial" w:eastAsia="Arial" w:hAnsi="Arial" w:cs="Arial"/>
          <w:w w:val="101"/>
          <w:sz w:val="19"/>
          <w:szCs w:val="19"/>
        </w:rPr>
        <w:t xml:space="preserve">"each </w:t>
      </w:r>
      <w:r>
        <w:rPr>
          <w:rFonts w:ascii="Arial" w:eastAsia="Arial" w:hAnsi="Arial" w:cs="Arial"/>
          <w:sz w:val="19"/>
          <w:szCs w:val="19"/>
        </w:rPr>
        <w:t>one-way</w:t>
      </w:r>
      <w:r>
        <w:rPr>
          <w:rFonts w:ascii="Arial" w:eastAsia="Arial" w:hAnsi="Arial" w:cs="Arial"/>
          <w:spacing w:val="2"/>
          <w:sz w:val="19"/>
          <w:szCs w:val="19"/>
        </w:rPr>
        <w:t xml:space="preserve"> </w:t>
      </w:r>
      <w:r>
        <w:rPr>
          <w:rFonts w:ascii="Arial" w:eastAsia="Arial" w:hAnsi="Arial" w:cs="Arial"/>
          <w:sz w:val="19"/>
          <w:szCs w:val="19"/>
        </w:rPr>
        <w:t>mile</w:t>
      </w:r>
      <w:r>
        <w:rPr>
          <w:rFonts w:ascii="Arial" w:eastAsia="Arial" w:hAnsi="Arial" w:cs="Arial"/>
          <w:spacing w:val="8"/>
          <w:sz w:val="19"/>
          <w:szCs w:val="19"/>
        </w:rPr>
        <w:t xml:space="preserve"> </w:t>
      </w:r>
      <w:r>
        <w:rPr>
          <w:rFonts w:ascii="Arial" w:eastAsia="Arial" w:hAnsi="Arial" w:cs="Arial"/>
          <w:sz w:val="19"/>
          <w:szCs w:val="19"/>
        </w:rPr>
        <w:t>of</w:t>
      </w:r>
      <w:r>
        <w:rPr>
          <w:rFonts w:ascii="Arial" w:eastAsia="Arial" w:hAnsi="Arial" w:cs="Arial"/>
          <w:spacing w:val="8"/>
          <w:sz w:val="19"/>
          <w:szCs w:val="19"/>
        </w:rPr>
        <w:t xml:space="preserve"> </w:t>
      </w:r>
      <w:r>
        <w:rPr>
          <w:rFonts w:ascii="Arial" w:eastAsia="Arial" w:hAnsi="Arial" w:cs="Arial"/>
          <w:sz w:val="19"/>
          <w:szCs w:val="19"/>
        </w:rPr>
        <w:t>ambulance</w:t>
      </w:r>
      <w:r>
        <w:rPr>
          <w:rFonts w:ascii="Arial" w:eastAsia="Arial" w:hAnsi="Arial" w:cs="Arial"/>
          <w:spacing w:val="24"/>
          <w:sz w:val="19"/>
          <w:szCs w:val="19"/>
        </w:rPr>
        <w:t xml:space="preserve"> </w:t>
      </w:r>
      <w:r>
        <w:rPr>
          <w:rFonts w:ascii="Arial" w:eastAsia="Arial" w:hAnsi="Arial" w:cs="Arial"/>
          <w:sz w:val="19"/>
          <w:szCs w:val="19"/>
        </w:rPr>
        <w:t>services,"</w:t>
      </w:r>
      <w:r>
        <w:rPr>
          <w:rFonts w:ascii="Arial" w:eastAsia="Arial" w:hAnsi="Arial" w:cs="Arial"/>
          <w:spacing w:val="-3"/>
          <w:sz w:val="19"/>
          <w:szCs w:val="19"/>
        </w:rPr>
        <w:t xml:space="preserve"> </w:t>
      </w:r>
      <w:r>
        <w:rPr>
          <w:rFonts w:ascii="Arial" w:eastAsia="Arial" w:hAnsi="Arial" w:cs="Arial"/>
          <w:sz w:val="19"/>
          <w:szCs w:val="19"/>
        </w:rPr>
        <w:t>or</w:t>
      </w:r>
      <w:r>
        <w:rPr>
          <w:rFonts w:ascii="Arial" w:eastAsia="Arial" w:hAnsi="Arial" w:cs="Arial"/>
          <w:spacing w:val="4"/>
          <w:sz w:val="19"/>
          <w:szCs w:val="19"/>
        </w:rPr>
        <w:t xml:space="preserve"> </w:t>
      </w:r>
      <w:r>
        <w:rPr>
          <w:rFonts w:ascii="Arial" w:eastAsia="Arial" w:hAnsi="Arial" w:cs="Arial"/>
          <w:sz w:val="19"/>
          <w:szCs w:val="19"/>
        </w:rPr>
        <w:t>the</w:t>
      </w:r>
      <w:r>
        <w:rPr>
          <w:rFonts w:ascii="Arial" w:eastAsia="Arial" w:hAnsi="Arial" w:cs="Arial"/>
          <w:spacing w:val="-4"/>
          <w:sz w:val="19"/>
          <w:szCs w:val="19"/>
        </w:rPr>
        <w:t xml:space="preserve"> </w:t>
      </w:r>
      <w:r>
        <w:rPr>
          <w:rFonts w:ascii="Arial" w:eastAsia="Arial" w:hAnsi="Arial" w:cs="Arial"/>
          <w:sz w:val="19"/>
          <w:szCs w:val="19"/>
        </w:rPr>
        <w:t>line</w:t>
      </w:r>
      <w:r>
        <w:rPr>
          <w:rFonts w:ascii="Arial" w:eastAsia="Arial" w:hAnsi="Arial" w:cs="Arial"/>
          <w:spacing w:val="8"/>
          <w:sz w:val="19"/>
          <w:szCs w:val="19"/>
        </w:rPr>
        <w:t xml:space="preserve"> </w:t>
      </w:r>
      <w:r>
        <w:rPr>
          <w:rFonts w:ascii="Arial" w:eastAsia="Arial" w:hAnsi="Arial" w:cs="Arial"/>
          <w:sz w:val="19"/>
          <w:szCs w:val="19"/>
        </w:rPr>
        <w:t>items</w:t>
      </w:r>
      <w:r>
        <w:rPr>
          <w:rFonts w:ascii="Arial" w:eastAsia="Arial" w:hAnsi="Arial" w:cs="Arial"/>
          <w:spacing w:val="1"/>
          <w:sz w:val="19"/>
          <w:szCs w:val="19"/>
        </w:rPr>
        <w:t xml:space="preserve"> </w:t>
      </w:r>
      <w:r>
        <w:rPr>
          <w:rFonts w:ascii="Arial" w:eastAsia="Arial" w:hAnsi="Arial" w:cs="Arial"/>
          <w:sz w:val="19"/>
          <w:szCs w:val="19"/>
        </w:rPr>
        <w:t>that</w:t>
      </w:r>
      <w:r>
        <w:rPr>
          <w:rFonts w:ascii="Arial" w:eastAsia="Arial" w:hAnsi="Arial" w:cs="Arial"/>
          <w:spacing w:val="1"/>
          <w:sz w:val="19"/>
          <w:szCs w:val="19"/>
        </w:rPr>
        <w:t xml:space="preserve"> </w:t>
      </w:r>
      <w:r>
        <w:rPr>
          <w:rFonts w:ascii="Arial" w:eastAsia="Arial" w:hAnsi="Arial" w:cs="Arial"/>
          <w:sz w:val="19"/>
          <w:szCs w:val="19"/>
        </w:rPr>
        <w:t>will</w:t>
      </w:r>
      <w:r>
        <w:rPr>
          <w:rFonts w:ascii="Arial" w:eastAsia="Arial" w:hAnsi="Arial" w:cs="Arial"/>
          <w:spacing w:val="-1"/>
          <w:sz w:val="19"/>
          <w:szCs w:val="19"/>
        </w:rPr>
        <w:t xml:space="preserve"> </w:t>
      </w:r>
      <w:r>
        <w:rPr>
          <w:rFonts w:ascii="Arial" w:eastAsia="Arial" w:hAnsi="Arial" w:cs="Arial"/>
          <w:sz w:val="19"/>
          <w:szCs w:val="19"/>
        </w:rPr>
        <w:t>be</w:t>
      </w:r>
      <w:r>
        <w:rPr>
          <w:rFonts w:ascii="Arial" w:eastAsia="Arial" w:hAnsi="Arial" w:cs="Arial"/>
          <w:spacing w:val="3"/>
          <w:sz w:val="19"/>
          <w:szCs w:val="19"/>
        </w:rPr>
        <w:t xml:space="preserve"> </w:t>
      </w:r>
      <w:r>
        <w:rPr>
          <w:rFonts w:ascii="Arial" w:eastAsia="Arial" w:hAnsi="Arial" w:cs="Arial"/>
          <w:sz w:val="19"/>
          <w:szCs w:val="19"/>
        </w:rPr>
        <w:t>subject</w:t>
      </w:r>
      <w:r>
        <w:rPr>
          <w:rFonts w:ascii="Arial" w:eastAsia="Arial" w:hAnsi="Arial" w:cs="Arial"/>
          <w:spacing w:val="9"/>
          <w:sz w:val="19"/>
          <w:szCs w:val="19"/>
        </w:rPr>
        <w:t xml:space="preserve"> </w:t>
      </w:r>
      <w:r>
        <w:rPr>
          <w:rFonts w:ascii="Arial" w:eastAsia="Arial" w:hAnsi="Arial" w:cs="Arial"/>
          <w:sz w:val="19"/>
          <w:szCs w:val="19"/>
        </w:rPr>
        <w:t>to</w:t>
      </w:r>
      <w:r>
        <w:rPr>
          <w:rFonts w:ascii="Arial" w:eastAsia="Arial" w:hAnsi="Arial" w:cs="Arial"/>
          <w:spacing w:val="3"/>
          <w:sz w:val="19"/>
          <w:szCs w:val="19"/>
        </w:rPr>
        <w:t xml:space="preserve"> </w:t>
      </w:r>
      <w:r>
        <w:rPr>
          <w:rFonts w:ascii="Arial" w:eastAsia="Arial" w:hAnsi="Arial" w:cs="Arial"/>
          <w:sz w:val="19"/>
          <w:szCs w:val="19"/>
        </w:rPr>
        <w:t>price</w:t>
      </w:r>
      <w:r>
        <w:rPr>
          <w:rFonts w:ascii="Arial" w:eastAsia="Arial" w:hAnsi="Arial" w:cs="Arial"/>
          <w:spacing w:val="15"/>
          <w:sz w:val="19"/>
          <w:szCs w:val="19"/>
        </w:rPr>
        <w:t xml:space="preserve"> </w:t>
      </w:r>
      <w:r>
        <w:rPr>
          <w:rFonts w:ascii="Arial" w:eastAsia="Arial" w:hAnsi="Arial" w:cs="Arial"/>
          <w:w w:val="101"/>
          <w:sz w:val="19"/>
          <w:szCs w:val="19"/>
        </w:rPr>
        <w:t>adjustment.</w:t>
      </w:r>
    </w:p>
    <w:p w:rsidR="00907652" w:rsidRDefault="00907652" w:rsidP="008F4225">
      <w:pPr>
        <w:pStyle w:val="FootnoteText"/>
      </w:pPr>
    </w:p>
  </w:footnote>
  <w:footnote w:id="14">
    <w:p w:rsidR="00907652" w:rsidRDefault="00907652" w:rsidP="008F4225">
      <w:pPr>
        <w:ind w:right="-20"/>
        <w:rPr>
          <w:rFonts w:ascii="Arial" w:eastAsia="Arial" w:hAnsi="Arial" w:cs="Arial"/>
          <w:sz w:val="19"/>
          <w:szCs w:val="19"/>
        </w:rPr>
      </w:pPr>
      <w:r>
        <w:rPr>
          <w:rStyle w:val="FootnoteReference"/>
        </w:rPr>
        <w:footnoteRef/>
      </w:r>
      <w:r>
        <w:t xml:space="preserve"> </w:t>
      </w:r>
      <w:r>
        <w:rPr>
          <w:rFonts w:ascii="Arial" w:eastAsia="Arial" w:hAnsi="Arial" w:cs="Arial"/>
          <w:sz w:val="19"/>
          <w:szCs w:val="19"/>
        </w:rPr>
        <w:t>Enter</w:t>
      </w:r>
      <w:r>
        <w:rPr>
          <w:rFonts w:ascii="Arial" w:eastAsia="Arial" w:hAnsi="Arial" w:cs="Arial"/>
          <w:spacing w:val="-8"/>
          <w:sz w:val="19"/>
          <w:szCs w:val="19"/>
        </w:rPr>
        <w:t xml:space="preserve"> </w:t>
      </w:r>
      <w:r>
        <w:rPr>
          <w:rFonts w:ascii="Arial" w:eastAsia="Arial" w:hAnsi="Arial" w:cs="Arial"/>
          <w:sz w:val="19"/>
          <w:szCs w:val="19"/>
        </w:rPr>
        <w:t>in</w:t>
      </w:r>
      <w:r>
        <w:rPr>
          <w:rFonts w:ascii="Arial" w:eastAsia="Arial" w:hAnsi="Arial" w:cs="Arial"/>
          <w:spacing w:val="4"/>
          <w:sz w:val="19"/>
          <w:szCs w:val="19"/>
        </w:rPr>
        <w:t xml:space="preserve"> </w:t>
      </w:r>
      <w:r>
        <w:rPr>
          <w:rFonts w:ascii="Arial" w:eastAsia="Arial" w:hAnsi="Arial" w:cs="Arial"/>
          <w:sz w:val="19"/>
          <w:szCs w:val="19"/>
        </w:rPr>
        <w:t>this</w:t>
      </w:r>
      <w:r>
        <w:rPr>
          <w:rFonts w:ascii="Arial" w:eastAsia="Arial" w:hAnsi="Arial" w:cs="Arial"/>
          <w:spacing w:val="5"/>
          <w:sz w:val="19"/>
          <w:szCs w:val="19"/>
        </w:rPr>
        <w:t xml:space="preserve"> </w:t>
      </w:r>
      <w:r>
        <w:rPr>
          <w:rFonts w:ascii="Arial" w:eastAsia="Arial" w:hAnsi="Arial" w:cs="Arial"/>
          <w:sz w:val="19"/>
          <w:szCs w:val="19"/>
        </w:rPr>
        <w:t>block</w:t>
      </w:r>
      <w:r>
        <w:rPr>
          <w:rFonts w:ascii="Arial" w:eastAsia="Arial" w:hAnsi="Arial" w:cs="Arial"/>
          <w:spacing w:val="16"/>
          <w:sz w:val="19"/>
          <w:szCs w:val="19"/>
        </w:rPr>
        <w:t xml:space="preserve"> </w:t>
      </w:r>
      <w:r>
        <w:rPr>
          <w:rFonts w:ascii="Arial" w:eastAsia="Arial" w:hAnsi="Arial" w:cs="Arial"/>
          <w:sz w:val="19"/>
          <w:szCs w:val="19"/>
        </w:rPr>
        <w:t>the</w:t>
      </w:r>
      <w:r>
        <w:rPr>
          <w:rFonts w:ascii="Arial" w:eastAsia="Arial" w:hAnsi="Arial" w:cs="Arial"/>
          <w:spacing w:val="1"/>
          <w:sz w:val="19"/>
          <w:szCs w:val="19"/>
        </w:rPr>
        <w:t xml:space="preserve"> </w:t>
      </w:r>
      <w:r>
        <w:rPr>
          <w:rFonts w:ascii="Arial" w:eastAsia="Arial" w:hAnsi="Arial" w:cs="Arial"/>
          <w:sz w:val="19"/>
          <w:szCs w:val="19"/>
        </w:rPr>
        <w:t>commodity</w:t>
      </w:r>
      <w:r>
        <w:rPr>
          <w:rFonts w:ascii="Arial" w:eastAsia="Arial" w:hAnsi="Arial" w:cs="Arial"/>
          <w:spacing w:val="9"/>
          <w:sz w:val="19"/>
          <w:szCs w:val="19"/>
        </w:rPr>
        <w:t xml:space="preserve"> </w:t>
      </w:r>
      <w:r>
        <w:rPr>
          <w:rFonts w:ascii="Arial" w:eastAsia="Arial" w:hAnsi="Arial" w:cs="Arial"/>
          <w:sz w:val="19"/>
          <w:szCs w:val="19"/>
        </w:rPr>
        <w:t>applicable</w:t>
      </w:r>
      <w:r>
        <w:rPr>
          <w:rFonts w:ascii="Arial" w:eastAsia="Arial" w:hAnsi="Arial" w:cs="Arial"/>
          <w:spacing w:val="13"/>
          <w:sz w:val="19"/>
          <w:szCs w:val="19"/>
        </w:rPr>
        <w:t xml:space="preserve"> </w:t>
      </w:r>
      <w:r>
        <w:rPr>
          <w:rFonts w:ascii="Arial" w:eastAsia="Arial" w:hAnsi="Arial" w:cs="Arial"/>
          <w:sz w:val="19"/>
          <w:szCs w:val="19"/>
        </w:rPr>
        <w:t>to</w:t>
      </w:r>
      <w:r>
        <w:rPr>
          <w:rFonts w:ascii="Arial" w:eastAsia="Arial" w:hAnsi="Arial" w:cs="Arial"/>
          <w:spacing w:val="-2"/>
          <w:sz w:val="19"/>
          <w:szCs w:val="19"/>
        </w:rPr>
        <w:t xml:space="preserve"> </w:t>
      </w:r>
      <w:r>
        <w:rPr>
          <w:rFonts w:ascii="Arial" w:eastAsia="Arial" w:hAnsi="Arial" w:cs="Arial"/>
          <w:sz w:val="19"/>
          <w:szCs w:val="19"/>
        </w:rPr>
        <w:t>the</w:t>
      </w:r>
      <w:r>
        <w:rPr>
          <w:rFonts w:ascii="Arial" w:eastAsia="Arial" w:hAnsi="Arial" w:cs="Arial"/>
          <w:spacing w:val="6"/>
          <w:sz w:val="19"/>
          <w:szCs w:val="19"/>
        </w:rPr>
        <w:t xml:space="preserve"> </w:t>
      </w:r>
      <w:r>
        <w:rPr>
          <w:rFonts w:ascii="Arial" w:eastAsia="Arial" w:hAnsi="Arial" w:cs="Arial"/>
          <w:sz w:val="19"/>
          <w:szCs w:val="19"/>
        </w:rPr>
        <w:t>index</w:t>
      </w:r>
      <w:r>
        <w:rPr>
          <w:rFonts w:ascii="Arial" w:eastAsia="Arial" w:hAnsi="Arial" w:cs="Arial"/>
          <w:spacing w:val="2"/>
          <w:sz w:val="19"/>
          <w:szCs w:val="19"/>
        </w:rPr>
        <w:t xml:space="preserve"> </w:t>
      </w:r>
      <w:r>
        <w:rPr>
          <w:rFonts w:ascii="Arial" w:eastAsia="Arial" w:hAnsi="Arial" w:cs="Arial"/>
          <w:sz w:val="19"/>
          <w:szCs w:val="19"/>
        </w:rPr>
        <w:t>being</w:t>
      </w:r>
      <w:r>
        <w:rPr>
          <w:rFonts w:ascii="Arial" w:eastAsia="Arial" w:hAnsi="Arial" w:cs="Arial"/>
          <w:spacing w:val="9"/>
          <w:sz w:val="19"/>
          <w:szCs w:val="19"/>
        </w:rPr>
        <w:t xml:space="preserve"> </w:t>
      </w:r>
      <w:r>
        <w:rPr>
          <w:rFonts w:ascii="Arial" w:eastAsia="Arial" w:hAnsi="Arial" w:cs="Arial"/>
          <w:sz w:val="19"/>
          <w:szCs w:val="19"/>
        </w:rPr>
        <w:t>used,</w:t>
      </w:r>
      <w:r>
        <w:rPr>
          <w:rFonts w:ascii="Arial" w:eastAsia="Arial" w:hAnsi="Arial" w:cs="Arial"/>
          <w:spacing w:val="2"/>
          <w:sz w:val="19"/>
          <w:szCs w:val="19"/>
        </w:rPr>
        <w:t xml:space="preserve"> </w:t>
      </w:r>
      <w:r>
        <w:rPr>
          <w:rFonts w:ascii="Arial" w:eastAsia="Arial" w:hAnsi="Arial" w:cs="Arial"/>
          <w:sz w:val="19"/>
          <w:szCs w:val="19"/>
        </w:rPr>
        <w:t>as</w:t>
      </w:r>
      <w:r>
        <w:rPr>
          <w:rFonts w:ascii="Arial" w:eastAsia="Arial" w:hAnsi="Arial" w:cs="Arial"/>
          <w:spacing w:val="1"/>
          <w:sz w:val="19"/>
          <w:szCs w:val="19"/>
        </w:rPr>
        <w:t xml:space="preserve"> </w:t>
      </w:r>
      <w:r>
        <w:rPr>
          <w:rFonts w:ascii="Arial" w:eastAsia="Arial" w:hAnsi="Arial" w:cs="Arial"/>
          <w:sz w:val="19"/>
          <w:szCs w:val="19"/>
        </w:rPr>
        <w:t>in</w:t>
      </w:r>
      <w:r>
        <w:rPr>
          <w:rFonts w:ascii="Arial" w:eastAsia="Arial" w:hAnsi="Arial" w:cs="Arial"/>
          <w:spacing w:val="7"/>
          <w:sz w:val="19"/>
          <w:szCs w:val="19"/>
        </w:rPr>
        <w:t xml:space="preserve"> </w:t>
      </w:r>
      <w:r>
        <w:rPr>
          <w:rFonts w:ascii="Arial" w:eastAsia="Arial" w:hAnsi="Arial" w:cs="Arial"/>
          <w:sz w:val="19"/>
          <w:szCs w:val="19"/>
        </w:rPr>
        <w:t>an</w:t>
      </w:r>
      <w:r>
        <w:rPr>
          <w:rFonts w:ascii="Arial" w:eastAsia="Arial" w:hAnsi="Arial" w:cs="Arial"/>
          <w:spacing w:val="-1"/>
          <w:sz w:val="19"/>
          <w:szCs w:val="19"/>
        </w:rPr>
        <w:t xml:space="preserve"> </w:t>
      </w:r>
      <w:r>
        <w:rPr>
          <w:rFonts w:ascii="Arial" w:eastAsia="Arial" w:hAnsi="Arial" w:cs="Arial"/>
          <w:sz w:val="19"/>
          <w:szCs w:val="19"/>
        </w:rPr>
        <w:t>example</w:t>
      </w:r>
      <w:r>
        <w:rPr>
          <w:rFonts w:ascii="Arial" w:eastAsia="Arial" w:hAnsi="Arial" w:cs="Arial"/>
          <w:spacing w:val="25"/>
          <w:sz w:val="19"/>
          <w:szCs w:val="19"/>
        </w:rPr>
        <w:t xml:space="preserve"> </w:t>
      </w:r>
      <w:r>
        <w:rPr>
          <w:rFonts w:ascii="Arial" w:eastAsia="Arial" w:hAnsi="Arial" w:cs="Arial"/>
          <w:sz w:val="19"/>
          <w:szCs w:val="19"/>
        </w:rPr>
        <w:t>for</w:t>
      </w:r>
      <w:r>
        <w:rPr>
          <w:rFonts w:ascii="Arial" w:eastAsia="Arial" w:hAnsi="Arial" w:cs="Arial"/>
          <w:spacing w:val="7"/>
          <w:sz w:val="19"/>
          <w:szCs w:val="19"/>
        </w:rPr>
        <w:t xml:space="preserve"> </w:t>
      </w:r>
      <w:r>
        <w:rPr>
          <w:rFonts w:ascii="Arial" w:eastAsia="Arial" w:hAnsi="Arial" w:cs="Arial"/>
          <w:sz w:val="19"/>
          <w:szCs w:val="19"/>
        </w:rPr>
        <w:t xml:space="preserve">an </w:t>
      </w:r>
      <w:r>
        <w:rPr>
          <w:rFonts w:ascii="Arial" w:eastAsia="Arial" w:hAnsi="Arial" w:cs="Arial"/>
          <w:position w:val="-1"/>
          <w:sz w:val="19"/>
          <w:szCs w:val="19"/>
        </w:rPr>
        <w:t>ambulance</w:t>
      </w:r>
      <w:r>
        <w:rPr>
          <w:rFonts w:ascii="Arial" w:eastAsia="Arial" w:hAnsi="Arial" w:cs="Arial"/>
          <w:spacing w:val="-2"/>
          <w:position w:val="-1"/>
          <w:sz w:val="19"/>
          <w:szCs w:val="19"/>
        </w:rPr>
        <w:t xml:space="preserve"> </w:t>
      </w:r>
      <w:r>
        <w:rPr>
          <w:rFonts w:ascii="Arial" w:eastAsia="Arial" w:hAnsi="Arial" w:cs="Arial"/>
          <w:position w:val="-1"/>
          <w:sz w:val="19"/>
          <w:szCs w:val="19"/>
        </w:rPr>
        <w:t>contract,</w:t>
      </w:r>
      <w:r>
        <w:rPr>
          <w:rFonts w:ascii="Arial" w:eastAsia="Arial" w:hAnsi="Arial" w:cs="Arial"/>
          <w:spacing w:val="10"/>
          <w:position w:val="-1"/>
          <w:sz w:val="19"/>
          <w:szCs w:val="19"/>
        </w:rPr>
        <w:t xml:space="preserve"> </w:t>
      </w:r>
      <w:r>
        <w:rPr>
          <w:rFonts w:ascii="Arial" w:eastAsia="Arial" w:hAnsi="Arial" w:cs="Arial"/>
          <w:position w:val="-1"/>
          <w:sz w:val="19"/>
          <w:szCs w:val="19"/>
        </w:rPr>
        <w:t>"regular</w:t>
      </w:r>
      <w:r>
        <w:rPr>
          <w:rFonts w:ascii="Arial" w:eastAsia="Arial" w:hAnsi="Arial" w:cs="Arial"/>
          <w:spacing w:val="11"/>
          <w:position w:val="-1"/>
          <w:sz w:val="19"/>
          <w:szCs w:val="19"/>
        </w:rPr>
        <w:t xml:space="preserve"> </w:t>
      </w:r>
      <w:r>
        <w:rPr>
          <w:rFonts w:ascii="Arial" w:eastAsia="Arial" w:hAnsi="Arial" w:cs="Arial"/>
          <w:position w:val="-1"/>
          <w:sz w:val="19"/>
          <w:szCs w:val="19"/>
        </w:rPr>
        <w:t>grade</w:t>
      </w:r>
      <w:r>
        <w:rPr>
          <w:rFonts w:ascii="Arial" w:eastAsia="Arial" w:hAnsi="Arial" w:cs="Arial"/>
          <w:spacing w:val="6"/>
          <w:position w:val="-1"/>
          <w:sz w:val="19"/>
          <w:szCs w:val="19"/>
        </w:rPr>
        <w:t xml:space="preserve"> </w:t>
      </w:r>
      <w:r>
        <w:rPr>
          <w:rFonts w:ascii="Arial" w:eastAsia="Arial" w:hAnsi="Arial" w:cs="Arial"/>
          <w:position w:val="-1"/>
          <w:sz w:val="19"/>
          <w:szCs w:val="19"/>
        </w:rPr>
        <w:t>gasoline".</w:t>
      </w:r>
    </w:p>
    <w:p w:rsidR="00907652" w:rsidRDefault="00907652" w:rsidP="008F4225">
      <w:pPr>
        <w:pStyle w:val="FootnoteText"/>
      </w:pPr>
    </w:p>
  </w:footnote>
  <w:footnote w:id="15">
    <w:p w:rsidR="00907652" w:rsidRDefault="00907652" w:rsidP="008F4225">
      <w:pPr>
        <w:spacing w:before="15"/>
        <w:ind w:right="653" w:firstLine="9"/>
        <w:rPr>
          <w:rFonts w:ascii="Arial" w:eastAsia="Arial" w:hAnsi="Arial" w:cs="Arial"/>
          <w:sz w:val="19"/>
          <w:szCs w:val="19"/>
        </w:rPr>
      </w:pPr>
      <w:r>
        <w:rPr>
          <w:rStyle w:val="FootnoteReference"/>
        </w:rPr>
        <w:footnoteRef/>
      </w:r>
      <w:r>
        <w:t xml:space="preserve"> </w:t>
      </w:r>
      <w:r>
        <w:rPr>
          <w:rFonts w:ascii="Times New Roman" w:eastAsia="Arial" w:hAnsi="Times New Roman"/>
          <w:position w:val="9"/>
          <w:sz w:val="14"/>
          <w:szCs w:val="14"/>
        </w:rPr>
        <w:t xml:space="preserve"> </w:t>
      </w:r>
      <w:r>
        <w:rPr>
          <w:rFonts w:ascii="Arial" w:eastAsia="Arial" w:hAnsi="Arial" w:cs="Arial"/>
          <w:spacing w:val="4"/>
          <w:position w:val="9"/>
          <w:sz w:val="14"/>
          <w:szCs w:val="14"/>
        </w:rPr>
        <w:t xml:space="preserve"> </w:t>
      </w:r>
      <w:r>
        <w:rPr>
          <w:rFonts w:ascii="Arial" w:eastAsia="Arial" w:hAnsi="Arial" w:cs="Arial"/>
          <w:sz w:val="19"/>
          <w:szCs w:val="19"/>
        </w:rPr>
        <w:t>Enter</w:t>
      </w:r>
      <w:r>
        <w:rPr>
          <w:rFonts w:ascii="Arial" w:eastAsia="Arial" w:hAnsi="Arial" w:cs="Arial"/>
          <w:spacing w:val="2"/>
          <w:sz w:val="19"/>
          <w:szCs w:val="19"/>
        </w:rPr>
        <w:t xml:space="preserve"> </w:t>
      </w:r>
      <w:r>
        <w:rPr>
          <w:rFonts w:ascii="Arial" w:eastAsia="Arial" w:hAnsi="Arial" w:cs="Arial"/>
          <w:sz w:val="19"/>
          <w:szCs w:val="19"/>
        </w:rPr>
        <w:t>the</w:t>
      </w:r>
      <w:r>
        <w:rPr>
          <w:rFonts w:ascii="Arial" w:eastAsia="Arial" w:hAnsi="Arial" w:cs="Arial"/>
          <w:spacing w:val="-4"/>
          <w:sz w:val="19"/>
          <w:szCs w:val="19"/>
        </w:rPr>
        <w:t xml:space="preserve"> </w:t>
      </w:r>
      <w:r>
        <w:rPr>
          <w:rFonts w:ascii="Arial" w:eastAsia="Arial" w:hAnsi="Arial" w:cs="Arial"/>
          <w:sz w:val="19"/>
          <w:szCs w:val="19"/>
        </w:rPr>
        <w:t>line</w:t>
      </w:r>
      <w:r>
        <w:rPr>
          <w:rFonts w:ascii="Arial" w:eastAsia="Arial" w:hAnsi="Arial" w:cs="Arial"/>
          <w:spacing w:val="9"/>
          <w:sz w:val="19"/>
          <w:szCs w:val="19"/>
        </w:rPr>
        <w:t xml:space="preserve"> </w:t>
      </w:r>
      <w:r>
        <w:rPr>
          <w:rFonts w:ascii="Arial" w:eastAsia="Arial" w:hAnsi="Arial" w:cs="Arial"/>
          <w:sz w:val="19"/>
          <w:szCs w:val="19"/>
        </w:rPr>
        <w:t>items</w:t>
      </w:r>
      <w:r>
        <w:rPr>
          <w:rFonts w:ascii="Arial" w:eastAsia="Arial" w:hAnsi="Arial" w:cs="Arial"/>
          <w:spacing w:val="15"/>
          <w:sz w:val="19"/>
          <w:szCs w:val="19"/>
        </w:rPr>
        <w:t xml:space="preserve"> </w:t>
      </w:r>
      <w:r>
        <w:rPr>
          <w:rFonts w:ascii="Arial" w:eastAsia="Arial" w:hAnsi="Arial" w:cs="Arial"/>
          <w:sz w:val="19"/>
          <w:szCs w:val="19"/>
        </w:rPr>
        <w:t>that</w:t>
      </w:r>
      <w:r>
        <w:rPr>
          <w:rFonts w:ascii="Arial" w:eastAsia="Arial" w:hAnsi="Arial" w:cs="Arial"/>
          <w:spacing w:val="1"/>
          <w:sz w:val="19"/>
          <w:szCs w:val="19"/>
        </w:rPr>
        <w:t xml:space="preserve"> </w:t>
      </w:r>
      <w:r>
        <w:rPr>
          <w:rFonts w:ascii="Arial" w:eastAsia="Arial" w:hAnsi="Arial" w:cs="Arial"/>
          <w:sz w:val="19"/>
          <w:szCs w:val="19"/>
        </w:rPr>
        <w:t>will</w:t>
      </w:r>
      <w:r>
        <w:rPr>
          <w:rFonts w:ascii="Arial" w:eastAsia="Arial" w:hAnsi="Arial" w:cs="Arial"/>
          <w:spacing w:val="2"/>
          <w:sz w:val="19"/>
          <w:szCs w:val="19"/>
        </w:rPr>
        <w:t xml:space="preserve"> </w:t>
      </w:r>
      <w:r>
        <w:rPr>
          <w:rFonts w:ascii="Arial" w:eastAsia="Arial" w:hAnsi="Arial" w:cs="Arial"/>
          <w:sz w:val="19"/>
          <w:szCs w:val="19"/>
        </w:rPr>
        <w:t>be</w:t>
      </w:r>
      <w:r>
        <w:rPr>
          <w:rFonts w:ascii="Arial" w:eastAsia="Arial" w:hAnsi="Arial" w:cs="Arial"/>
          <w:spacing w:val="2"/>
          <w:sz w:val="19"/>
          <w:szCs w:val="19"/>
        </w:rPr>
        <w:t xml:space="preserve"> </w:t>
      </w:r>
      <w:r>
        <w:rPr>
          <w:rFonts w:ascii="Arial" w:eastAsia="Arial" w:hAnsi="Arial" w:cs="Arial"/>
          <w:sz w:val="19"/>
          <w:szCs w:val="19"/>
        </w:rPr>
        <w:t>subject</w:t>
      </w:r>
      <w:r>
        <w:rPr>
          <w:rFonts w:ascii="Arial" w:eastAsia="Arial" w:hAnsi="Arial" w:cs="Arial"/>
          <w:spacing w:val="4"/>
          <w:sz w:val="19"/>
          <w:szCs w:val="19"/>
        </w:rPr>
        <w:t xml:space="preserve"> </w:t>
      </w:r>
      <w:r>
        <w:rPr>
          <w:rFonts w:ascii="Arial" w:eastAsia="Arial" w:hAnsi="Arial" w:cs="Arial"/>
          <w:sz w:val="19"/>
          <w:szCs w:val="19"/>
        </w:rPr>
        <w:t>to</w:t>
      </w:r>
      <w:r>
        <w:rPr>
          <w:rFonts w:ascii="Arial" w:eastAsia="Arial" w:hAnsi="Arial" w:cs="Arial"/>
          <w:spacing w:val="3"/>
          <w:sz w:val="19"/>
          <w:szCs w:val="19"/>
        </w:rPr>
        <w:t xml:space="preserve"> </w:t>
      </w:r>
      <w:r>
        <w:rPr>
          <w:rFonts w:ascii="Arial" w:eastAsia="Arial" w:hAnsi="Arial" w:cs="Arial"/>
          <w:sz w:val="19"/>
          <w:szCs w:val="19"/>
        </w:rPr>
        <w:t>adjustment,</w:t>
      </w:r>
      <w:r>
        <w:rPr>
          <w:rFonts w:ascii="Arial" w:eastAsia="Arial" w:hAnsi="Arial" w:cs="Arial"/>
          <w:spacing w:val="14"/>
          <w:sz w:val="19"/>
          <w:szCs w:val="19"/>
        </w:rPr>
        <w:t xml:space="preserve"> </w:t>
      </w:r>
      <w:r>
        <w:rPr>
          <w:rFonts w:ascii="Arial" w:eastAsia="Arial" w:hAnsi="Arial" w:cs="Arial"/>
          <w:sz w:val="19"/>
          <w:szCs w:val="19"/>
        </w:rPr>
        <w:t>as</w:t>
      </w:r>
      <w:r>
        <w:rPr>
          <w:rFonts w:ascii="Arial" w:eastAsia="Arial" w:hAnsi="Arial" w:cs="Arial"/>
          <w:spacing w:val="1"/>
          <w:sz w:val="19"/>
          <w:szCs w:val="19"/>
        </w:rPr>
        <w:t xml:space="preserve"> </w:t>
      </w:r>
      <w:r>
        <w:rPr>
          <w:rFonts w:ascii="Arial" w:eastAsia="Arial" w:hAnsi="Arial" w:cs="Arial"/>
          <w:sz w:val="19"/>
          <w:szCs w:val="19"/>
        </w:rPr>
        <w:t>in an</w:t>
      </w:r>
      <w:r>
        <w:rPr>
          <w:rFonts w:ascii="Arial" w:eastAsia="Arial" w:hAnsi="Arial" w:cs="Arial"/>
          <w:spacing w:val="-1"/>
          <w:sz w:val="19"/>
          <w:szCs w:val="19"/>
        </w:rPr>
        <w:t xml:space="preserve"> </w:t>
      </w:r>
      <w:r>
        <w:rPr>
          <w:rFonts w:ascii="Arial" w:eastAsia="Arial" w:hAnsi="Arial" w:cs="Arial"/>
          <w:sz w:val="19"/>
          <w:szCs w:val="19"/>
        </w:rPr>
        <w:t>example</w:t>
      </w:r>
      <w:r>
        <w:rPr>
          <w:rFonts w:ascii="Arial" w:eastAsia="Arial" w:hAnsi="Arial" w:cs="Arial"/>
          <w:spacing w:val="13"/>
          <w:sz w:val="19"/>
          <w:szCs w:val="19"/>
        </w:rPr>
        <w:t xml:space="preserve"> </w:t>
      </w:r>
      <w:r>
        <w:rPr>
          <w:rFonts w:ascii="Arial" w:eastAsia="Arial" w:hAnsi="Arial" w:cs="Arial"/>
          <w:sz w:val="19"/>
          <w:szCs w:val="19"/>
        </w:rPr>
        <w:t>for</w:t>
      </w:r>
      <w:r>
        <w:rPr>
          <w:rFonts w:ascii="Arial" w:eastAsia="Arial" w:hAnsi="Arial" w:cs="Arial"/>
          <w:spacing w:val="-7"/>
          <w:sz w:val="19"/>
          <w:szCs w:val="19"/>
        </w:rPr>
        <w:t xml:space="preserve"> </w:t>
      </w:r>
      <w:r>
        <w:rPr>
          <w:rFonts w:ascii="Arial" w:eastAsia="Arial" w:hAnsi="Arial" w:cs="Arial"/>
          <w:sz w:val="19"/>
          <w:szCs w:val="19"/>
        </w:rPr>
        <w:t xml:space="preserve">an </w:t>
      </w:r>
      <w:r>
        <w:rPr>
          <w:rFonts w:ascii="Arial" w:eastAsia="Arial" w:hAnsi="Arial" w:cs="Arial"/>
          <w:w w:val="103"/>
          <w:sz w:val="19"/>
          <w:szCs w:val="19"/>
        </w:rPr>
        <w:t xml:space="preserve">ambulance </w:t>
      </w:r>
      <w:r>
        <w:rPr>
          <w:rFonts w:ascii="Arial" w:eastAsia="Arial" w:hAnsi="Arial" w:cs="Arial"/>
          <w:sz w:val="19"/>
          <w:szCs w:val="19"/>
        </w:rPr>
        <w:t>contract,</w:t>
      </w:r>
      <w:r>
        <w:rPr>
          <w:rFonts w:ascii="Arial" w:eastAsia="Arial" w:hAnsi="Arial" w:cs="Arial"/>
          <w:spacing w:val="1"/>
          <w:sz w:val="19"/>
          <w:szCs w:val="19"/>
        </w:rPr>
        <w:t xml:space="preserve"> </w:t>
      </w:r>
      <w:r>
        <w:rPr>
          <w:rFonts w:ascii="Arial" w:eastAsia="Arial" w:hAnsi="Arial" w:cs="Arial"/>
          <w:sz w:val="19"/>
          <w:szCs w:val="19"/>
        </w:rPr>
        <w:t>the</w:t>
      </w:r>
      <w:r>
        <w:rPr>
          <w:rFonts w:ascii="Arial" w:eastAsia="Arial" w:hAnsi="Arial" w:cs="Arial"/>
          <w:spacing w:val="-4"/>
          <w:sz w:val="19"/>
          <w:szCs w:val="19"/>
        </w:rPr>
        <w:t xml:space="preserve"> </w:t>
      </w:r>
      <w:r>
        <w:rPr>
          <w:rFonts w:ascii="Arial" w:eastAsia="Arial" w:hAnsi="Arial" w:cs="Arial"/>
          <w:sz w:val="19"/>
          <w:szCs w:val="19"/>
        </w:rPr>
        <w:t>line</w:t>
      </w:r>
      <w:r>
        <w:rPr>
          <w:rFonts w:ascii="Arial" w:eastAsia="Arial" w:hAnsi="Arial" w:cs="Arial"/>
          <w:spacing w:val="8"/>
          <w:sz w:val="19"/>
          <w:szCs w:val="19"/>
        </w:rPr>
        <w:t xml:space="preserve"> </w:t>
      </w:r>
      <w:r>
        <w:rPr>
          <w:rFonts w:ascii="Arial" w:eastAsia="Arial" w:hAnsi="Arial" w:cs="Arial"/>
          <w:sz w:val="19"/>
          <w:szCs w:val="19"/>
        </w:rPr>
        <w:t>items</w:t>
      </w:r>
      <w:r>
        <w:rPr>
          <w:rFonts w:ascii="Arial" w:eastAsia="Arial" w:hAnsi="Arial" w:cs="Arial"/>
          <w:spacing w:val="16"/>
          <w:sz w:val="19"/>
          <w:szCs w:val="19"/>
        </w:rPr>
        <w:t xml:space="preserve"> </w:t>
      </w:r>
      <w:r>
        <w:rPr>
          <w:rFonts w:ascii="Arial" w:eastAsia="Arial" w:hAnsi="Arial" w:cs="Arial"/>
          <w:sz w:val="19"/>
          <w:szCs w:val="19"/>
        </w:rPr>
        <w:t>that</w:t>
      </w:r>
      <w:r>
        <w:rPr>
          <w:rFonts w:ascii="Arial" w:eastAsia="Arial" w:hAnsi="Arial" w:cs="Arial"/>
          <w:spacing w:val="3"/>
          <w:sz w:val="19"/>
          <w:szCs w:val="19"/>
        </w:rPr>
        <w:t xml:space="preserve"> </w:t>
      </w:r>
      <w:r>
        <w:rPr>
          <w:rFonts w:ascii="Arial" w:eastAsia="Arial" w:hAnsi="Arial" w:cs="Arial"/>
          <w:sz w:val="19"/>
          <w:szCs w:val="19"/>
        </w:rPr>
        <w:t>reflect</w:t>
      </w:r>
      <w:r>
        <w:rPr>
          <w:rFonts w:ascii="Arial" w:eastAsia="Arial" w:hAnsi="Arial" w:cs="Arial"/>
          <w:spacing w:val="2"/>
          <w:sz w:val="19"/>
          <w:szCs w:val="19"/>
        </w:rPr>
        <w:t xml:space="preserve"> </w:t>
      </w:r>
      <w:r>
        <w:rPr>
          <w:rFonts w:ascii="Arial" w:eastAsia="Arial" w:hAnsi="Arial" w:cs="Arial"/>
          <w:sz w:val="19"/>
          <w:szCs w:val="19"/>
        </w:rPr>
        <w:t>the</w:t>
      </w:r>
      <w:r>
        <w:rPr>
          <w:rFonts w:ascii="Arial" w:eastAsia="Arial" w:hAnsi="Arial" w:cs="Arial"/>
          <w:spacing w:val="-3"/>
          <w:sz w:val="19"/>
          <w:szCs w:val="19"/>
        </w:rPr>
        <w:t xml:space="preserve"> </w:t>
      </w:r>
      <w:r>
        <w:rPr>
          <w:rFonts w:ascii="Arial" w:eastAsia="Arial" w:hAnsi="Arial" w:cs="Arial"/>
          <w:sz w:val="19"/>
          <w:szCs w:val="19"/>
        </w:rPr>
        <w:t>one-way</w:t>
      </w:r>
      <w:r>
        <w:rPr>
          <w:rFonts w:ascii="Arial" w:eastAsia="Arial" w:hAnsi="Arial" w:cs="Arial"/>
          <w:spacing w:val="7"/>
          <w:sz w:val="19"/>
          <w:szCs w:val="19"/>
        </w:rPr>
        <w:t xml:space="preserve"> </w:t>
      </w:r>
      <w:r>
        <w:rPr>
          <w:rFonts w:ascii="Arial" w:eastAsia="Arial" w:hAnsi="Arial" w:cs="Arial"/>
          <w:sz w:val="19"/>
          <w:szCs w:val="19"/>
        </w:rPr>
        <w:t>cost</w:t>
      </w:r>
      <w:r>
        <w:rPr>
          <w:rFonts w:ascii="Arial" w:eastAsia="Arial" w:hAnsi="Arial" w:cs="Arial"/>
          <w:spacing w:val="9"/>
          <w:sz w:val="19"/>
          <w:szCs w:val="19"/>
        </w:rPr>
        <w:t xml:space="preserve"> </w:t>
      </w:r>
      <w:r>
        <w:rPr>
          <w:rFonts w:ascii="Arial" w:eastAsia="Arial" w:hAnsi="Arial" w:cs="Arial"/>
          <w:sz w:val="19"/>
          <w:szCs w:val="19"/>
        </w:rPr>
        <w:t>per</w:t>
      </w:r>
      <w:r>
        <w:rPr>
          <w:rFonts w:ascii="Arial" w:eastAsia="Arial" w:hAnsi="Arial" w:cs="Arial"/>
          <w:spacing w:val="3"/>
          <w:sz w:val="19"/>
          <w:szCs w:val="19"/>
        </w:rPr>
        <w:t xml:space="preserve"> </w:t>
      </w:r>
      <w:r>
        <w:rPr>
          <w:rFonts w:ascii="Arial" w:eastAsia="Arial" w:hAnsi="Arial" w:cs="Arial"/>
          <w:sz w:val="19"/>
          <w:szCs w:val="19"/>
        </w:rPr>
        <w:t>mile</w:t>
      </w:r>
      <w:r>
        <w:rPr>
          <w:rFonts w:ascii="Arial" w:eastAsia="Arial" w:hAnsi="Arial" w:cs="Arial"/>
          <w:spacing w:val="10"/>
          <w:sz w:val="19"/>
          <w:szCs w:val="19"/>
        </w:rPr>
        <w:t xml:space="preserve"> </w:t>
      </w:r>
      <w:r>
        <w:rPr>
          <w:rFonts w:ascii="Arial" w:eastAsia="Arial" w:hAnsi="Arial" w:cs="Arial"/>
          <w:sz w:val="19"/>
          <w:szCs w:val="19"/>
        </w:rPr>
        <w:t>for</w:t>
      </w:r>
      <w:r>
        <w:rPr>
          <w:rFonts w:ascii="Arial" w:eastAsia="Arial" w:hAnsi="Arial" w:cs="Arial"/>
          <w:spacing w:val="2"/>
          <w:sz w:val="19"/>
          <w:szCs w:val="19"/>
        </w:rPr>
        <w:t xml:space="preserve"> </w:t>
      </w:r>
      <w:r>
        <w:rPr>
          <w:rFonts w:ascii="Arial" w:eastAsia="Arial" w:hAnsi="Arial" w:cs="Arial"/>
          <w:sz w:val="19"/>
          <w:szCs w:val="19"/>
        </w:rPr>
        <w:t>ambulance</w:t>
      </w:r>
      <w:r>
        <w:rPr>
          <w:rFonts w:ascii="Arial" w:eastAsia="Arial" w:hAnsi="Arial" w:cs="Arial"/>
          <w:spacing w:val="11"/>
          <w:sz w:val="19"/>
          <w:szCs w:val="19"/>
        </w:rPr>
        <w:t xml:space="preserve"> </w:t>
      </w:r>
      <w:r>
        <w:rPr>
          <w:rFonts w:ascii="Arial" w:eastAsia="Arial" w:hAnsi="Arial" w:cs="Arial"/>
          <w:sz w:val="19"/>
          <w:szCs w:val="19"/>
        </w:rPr>
        <w:t>services</w:t>
      </w:r>
      <w:r>
        <w:rPr>
          <w:rFonts w:ascii="Arial" w:eastAsia="Arial" w:hAnsi="Arial" w:cs="Arial"/>
          <w:spacing w:val="27"/>
          <w:sz w:val="19"/>
          <w:szCs w:val="19"/>
        </w:rPr>
        <w:t xml:space="preserve"> </w:t>
      </w:r>
      <w:r>
        <w:rPr>
          <w:rFonts w:ascii="Arial" w:eastAsia="Arial" w:hAnsi="Arial" w:cs="Arial"/>
          <w:sz w:val="19"/>
          <w:szCs w:val="19"/>
        </w:rPr>
        <w:t>for</w:t>
      </w:r>
      <w:r>
        <w:rPr>
          <w:rFonts w:ascii="Arial" w:eastAsia="Arial" w:hAnsi="Arial" w:cs="Arial"/>
          <w:spacing w:val="6"/>
          <w:sz w:val="19"/>
          <w:szCs w:val="19"/>
        </w:rPr>
        <w:t xml:space="preserve"> </w:t>
      </w:r>
      <w:r>
        <w:rPr>
          <w:rFonts w:ascii="Arial" w:eastAsia="Arial" w:hAnsi="Arial" w:cs="Arial"/>
          <w:sz w:val="19"/>
          <w:szCs w:val="19"/>
        </w:rPr>
        <w:t>the base year</w:t>
      </w:r>
      <w:r>
        <w:rPr>
          <w:rFonts w:ascii="Arial" w:eastAsia="Arial" w:hAnsi="Arial" w:cs="Arial"/>
          <w:spacing w:val="-3"/>
          <w:sz w:val="19"/>
          <w:szCs w:val="19"/>
        </w:rPr>
        <w:t xml:space="preserve"> </w:t>
      </w:r>
      <w:r>
        <w:rPr>
          <w:rFonts w:ascii="Arial" w:eastAsia="Arial" w:hAnsi="Arial" w:cs="Arial"/>
          <w:sz w:val="19"/>
          <w:szCs w:val="19"/>
        </w:rPr>
        <w:t>and</w:t>
      </w:r>
      <w:r>
        <w:rPr>
          <w:rFonts w:ascii="Arial" w:eastAsia="Arial" w:hAnsi="Arial" w:cs="Arial"/>
          <w:spacing w:val="3"/>
          <w:sz w:val="19"/>
          <w:szCs w:val="19"/>
        </w:rPr>
        <w:t xml:space="preserve"> </w:t>
      </w:r>
      <w:r>
        <w:rPr>
          <w:rFonts w:ascii="Arial" w:eastAsia="Arial" w:hAnsi="Arial" w:cs="Arial"/>
          <w:sz w:val="19"/>
          <w:szCs w:val="19"/>
        </w:rPr>
        <w:t>for</w:t>
      </w:r>
      <w:r>
        <w:rPr>
          <w:rFonts w:ascii="Arial" w:eastAsia="Arial" w:hAnsi="Arial" w:cs="Arial"/>
          <w:spacing w:val="-2"/>
          <w:sz w:val="19"/>
          <w:szCs w:val="19"/>
        </w:rPr>
        <w:t xml:space="preserve"> </w:t>
      </w:r>
      <w:r>
        <w:rPr>
          <w:rFonts w:ascii="Arial" w:eastAsia="Arial" w:hAnsi="Arial" w:cs="Arial"/>
          <w:sz w:val="19"/>
          <w:szCs w:val="19"/>
        </w:rPr>
        <w:t>each</w:t>
      </w:r>
      <w:r>
        <w:rPr>
          <w:rFonts w:ascii="Arial" w:eastAsia="Arial" w:hAnsi="Arial" w:cs="Arial"/>
          <w:spacing w:val="10"/>
          <w:sz w:val="19"/>
          <w:szCs w:val="19"/>
        </w:rPr>
        <w:t xml:space="preserve"> </w:t>
      </w:r>
      <w:r>
        <w:rPr>
          <w:rFonts w:ascii="Arial" w:eastAsia="Arial" w:hAnsi="Arial" w:cs="Arial"/>
          <w:sz w:val="19"/>
          <w:szCs w:val="19"/>
        </w:rPr>
        <w:t>option</w:t>
      </w:r>
      <w:r>
        <w:rPr>
          <w:rFonts w:ascii="Arial" w:eastAsia="Arial" w:hAnsi="Arial" w:cs="Arial"/>
          <w:spacing w:val="19"/>
          <w:sz w:val="19"/>
          <w:szCs w:val="19"/>
        </w:rPr>
        <w:t xml:space="preserve"> </w:t>
      </w:r>
      <w:r>
        <w:rPr>
          <w:rFonts w:ascii="Arial" w:eastAsia="Arial" w:hAnsi="Arial" w:cs="Arial"/>
          <w:sz w:val="19"/>
          <w:szCs w:val="19"/>
        </w:rPr>
        <w:t>year.</w:t>
      </w:r>
    </w:p>
    <w:p w:rsidR="00907652" w:rsidRDefault="00907652" w:rsidP="008F4225">
      <w:pPr>
        <w:pStyle w:val="FootnoteText"/>
      </w:pPr>
    </w:p>
  </w:footnote>
  <w:footnote w:id="16">
    <w:p w:rsidR="00907652" w:rsidRPr="00534AA8" w:rsidRDefault="00907652" w:rsidP="00534AA8">
      <w:pPr>
        <w:spacing w:before="20"/>
        <w:ind w:right="60" w:firstLine="14"/>
        <w:rPr>
          <w:rFonts w:ascii="Arial" w:eastAsia="Arial" w:hAnsi="Arial" w:cs="Arial"/>
          <w:spacing w:val="44"/>
          <w:sz w:val="19"/>
          <w:szCs w:val="19"/>
        </w:rPr>
      </w:pPr>
      <w:r>
        <w:rPr>
          <w:rStyle w:val="FootnoteReference"/>
        </w:rPr>
        <w:footnoteRef/>
      </w:r>
      <w:r>
        <w:t xml:space="preserve"> </w:t>
      </w:r>
      <w:r w:rsidRPr="00590CBC">
        <w:rPr>
          <w:rFonts w:ascii="Arial" w:hAnsi="Arial" w:cs="Arial"/>
          <w:sz w:val="19"/>
          <w:szCs w:val="19"/>
        </w:rPr>
        <w:t xml:space="preserve">Establish time periods for when the Contracting Officer will process adjustments.  This could be "the first day of each month" or "the first day of every quarter, January, April, July, and October" or "annually on October 1st” or some other similar time periods. Since the </w:t>
      </w:r>
      <w:r w:rsidRPr="00944DD0">
        <w:rPr>
          <w:rFonts w:ascii="Arial" w:hAnsi="Arial" w:cs="Arial"/>
          <w:sz w:val="19"/>
          <w:szCs w:val="19"/>
        </w:rPr>
        <w:t>Contracting Officer is responsible for initiating the change, the Contracting Officer must establish a reminder mechanism to ensure that the adjustments are accomplished on time.</w:t>
      </w:r>
    </w:p>
    <w:p w:rsidR="00907652" w:rsidRDefault="00907652" w:rsidP="008F4225">
      <w:pPr>
        <w:pStyle w:val="FootnoteText"/>
      </w:pPr>
    </w:p>
  </w:footnote>
  <w:footnote w:id="17">
    <w:p w:rsidR="00907652" w:rsidRDefault="00907652" w:rsidP="008F4225">
      <w:pPr>
        <w:spacing w:before="20"/>
        <w:ind w:right="60" w:firstLine="14"/>
      </w:pPr>
      <w:r>
        <w:t>Notes:</w:t>
      </w:r>
    </w:p>
    <w:p w:rsidR="00907652" w:rsidRDefault="00907652" w:rsidP="008F4225">
      <w:pPr>
        <w:spacing w:before="20"/>
        <w:ind w:right="60" w:firstLine="14"/>
        <w:rPr>
          <w:rFonts w:ascii="Arial" w:eastAsia="Arial" w:hAnsi="Arial" w:cs="Arial"/>
          <w:sz w:val="19"/>
          <w:szCs w:val="19"/>
        </w:rPr>
      </w:pPr>
      <w:r>
        <w:rPr>
          <w:rStyle w:val="FootnoteReference"/>
        </w:rPr>
        <w:footnoteRef/>
      </w:r>
      <w:r>
        <w:t xml:space="preserve"> </w:t>
      </w:r>
      <w:r>
        <w:rPr>
          <w:rFonts w:ascii="Arial" w:eastAsia="Arial" w:hAnsi="Arial" w:cs="Arial"/>
          <w:sz w:val="19"/>
          <w:szCs w:val="19"/>
        </w:rPr>
        <w:t xml:space="preserve">Enter in the name of the entity whose index is used in the clause.  In the example for ambulance services using the “Weekly U.S. Retail Gasoline Prices, Regular Grade” index; the Contracting Officer would enter the “Energy Information Administration, Department of Energy”. </w:t>
      </w:r>
    </w:p>
    <w:p w:rsidR="00907652" w:rsidRDefault="00907652" w:rsidP="008F4225">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g">
          <w:drawing>
            <wp:anchor distT="0" distB="0" distL="114300" distR="114300" simplePos="0" relativeHeight="503038464" behindDoc="1" locked="0" layoutInCell="1" allowOverlap="1" wp14:anchorId="29ECF708" wp14:editId="02CDC234">
              <wp:simplePos x="0" y="0"/>
              <wp:positionH relativeFrom="page">
                <wp:posOffset>1148715</wp:posOffset>
              </wp:positionH>
              <wp:positionV relativeFrom="page">
                <wp:posOffset>615594</wp:posOffset>
              </wp:positionV>
              <wp:extent cx="5524500" cy="1270"/>
              <wp:effectExtent l="0" t="0" r="19050" b="17780"/>
              <wp:wrapNone/>
              <wp:docPr id="1015" name="Group 1015" descr="This line borders the header on each page" title="Head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35"/>
                        <a:chExt cx="8700" cy="2"/>
                      </a:xfrm>
                    </wpg:grpSpPr>
                    <wps:wsp>
                      <wps:cNvPr id="1016" name="Freeform 1016"/>
                      <wps:cNvSpPr>
                        <a:spLocks/>
                      </wps:cNvSpPr>
                      <wps:spPr bwMode="auto">
                        <a:xfrm>
                          <a:off x="1770" y="1435"/>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15" o:spid="_x0000_s1026" alt="Title: Header border - Description: This line borders the header on each page" style="position:absolute;margin-left:90.45pt;margin-top:48.45pt;width:435pt;height:.1pt;z-index:-278016;mso-position-horizontal-relative:page;mso-position-vertical-relative:page" coordorigin="1770,1435"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">
              <v:shape id="Freeform 1016" o:spid="_x0000_s1027" style="position:absolute;left:1770;top:1435;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G/CcQA&#10;AADdAAAADwAAAGRycy9kb3ducmV2LnhtbERPTUvDQBC9C/0PyxS8SLvbHIrEbkstFbx4SFWItyE7&#10;TYLZ2TQ7NvHfu4LgbR7vcza7yXfqSkNsA1tYLQ0o4iq4lmsLb69Pi3tQUZAddoHJwjdF2G1nNxvM&#10;XRi5oOtJapVCOOZooRHpc61j1ZDHuAw9ceLOYfAoCQ61dgOOKdx3OjNmrT22nBoa7OnQUPV5+vIW&#10;9uVHOR3Kkc0xeywku3u5vBdi7e182j+AEprkX/znfnZpvlmt4febdIL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xvwnEAAAA3QAAAA8AAAAAAAAAAAAAAAAAmAIAAGRycy9k&#10;b3ducmV2LnhtbFBLBQYAAAAABAAEAPUAAACJAw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033344" behindDoc="1" locked="0" layoutInCell="1" allowOverlap="1" wp14:anchorId="3F6189D5" wp14:editId="1BF191B7">
              <wp:simplePos x="0" y="0"/>
              <wp:positionH relativeFrom="page">
                <wp:posOffset>1130300</wp:posOffset>
              </wp:positionH>
              <wp:positionV relativeFrom="page">
                <wp:posOffset>416230</wp:posOffset>
              </wp:positionV>
              <wp:extent cx="3350260" cy="153035"/>
              <wp:effectExtent l="0" t="0" r="2540" b="18415"/>
              <wp:wrapNone/>
              <wp:docPr id="1005" name="Text Box 1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eastAsia="Arial" w:hAnsi="Arial" w:cs="Arial"/>
                              <w:spacing w:val="-1"/>
                              <w:sz w:val="20"/>
                              <w:szCs w:val="20"/>
                            </w:rPr>
                            <w:t xml:space="preserve">Part </w:t>
                          </w:r>
                          <w:r>
                            <w:rPr>
                              <w:rFonts w:ascii="Arial" w:eastAsia="Arial" w:hAnsi="Arial" w:cs="Arial"/>
                              <w:spacing w:val="-2"/>
                              <w:sz w:val="20"/>
                              <w:szCs w:val="20"/>
                            </w:rPr>
                            <w:t>801—Veterans</w:t>
                          </w:r>
                          <w:r>
                            <w:rPr>
                              <w:rFonts w:ascii="Arial" w:eastAsia="Arial" w:hAnsi="Arial" w:cs="Arial"/>
                              <w:sz w:val="20"/>
                              <w:szCs w:val="20"/>
                            </w:rPr>
                            <w:t xml:space="preserve"> </w:t>
                          </w:r>
                          <w:r>
                            <w:rPr>
                              <w:rFonts w:ascii="Arial" w:eastAsia="Arial" w:hAnsi="Arial" w:cs="Arial"/>
                              <w:spacing w:val="-1"/>
                              <w:sz w:val="20"/>
                              <w:szCs w:val="20"/>
                            </w:rPr>
                            <w:t>Affairs Acquisition Regulations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05" o:spid="_x0000_s1029" type="#_x0000_t202" style="position:absolute;margin-left:89pt;margin-top:32.75pt;width:263.8pt;height:12.05pt;z-index:-283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" filled="f" stroked="f">
              <v:textbox inset="0,0,0,0">
                <w:txbxContent>
                  <w:p w:rsidR="00907652" w:rsidRDefault="00907652">
                    <w:pPr>
                      <w:spacing w:line="225" w:lineRule="exact"/>
                      <w:ind w:left="20"/>
                      <w:rPr>
                        <w:rFonts w:ascii="Arial" w:eastAsia="Arial" w:hAnsi="Arial" w:cs="Arial"/>
                        <w:sz w:val="20"/>
                        <w:szCs w:val="20"/>
                      </w:rPr>
                    </w:pPr>
                    <w:r>
                      <w:rPr>
                        <w:rFonts w:ascii="Arial" w:eastAsia="Arial" w:hAnsi="Arial" w:cs="Arial"/>
                        <w:spacing w:val="-1"/>
                        <w:sz w:val="20"/>
                        <w:szCs w:val="20"/>
                      </w:rPr>
                      <w:t xml:space="preserve">Part </w:t>
                    </w:r>
                    <w:r>
                      <w:rPr>
                        <w:rFonts w:ascii="Arial" w:eastAsia="Arial" w:hAnsi="Arial" w:cs="Arial"/>
                        <w:spacing w:val="-2"/>
                        <w:sz w:val="20"/>
                        <w:szCs w:val="20"/>
                      </w:rPr>
                      <w:t>801—Veterans</w:t>
                    </w:r>
                    <w:r>
                      <w:rPr>
                        <w:rFonts w:ascii="Arial" w:eastAsia="Arial" w:hAnsi="Arial" w:cs="Arial"/>
                        <w:sz w:val="20"/>
                        <w:szCs w:val="20"/>
                      </w:rPr>
                      <w:t xml:space="preserve"> </w:t>
                    </w:r>
                    <w:r>
                      <w:rPr>
                        <w:rFonts w:ascii="Arial" w:eastAsia="Arial" w:hAnsi="Arial" w:cs="Arial"/>
                        <w:spacing w:val="-1"/>
                        <w:sz w:val="20"/>
                        <w:szCs w:val="20"/>
                      </w:rPr>
                      <w:t>Affairs Acquisition Regulations System</w:t>
                    </w:r>
                  </w:p>
                </w:txbxContent>
              </v:textbox>
              <w10:wrap anchorx="page" anchory="page"/>
            </v:shape>
          </w:pict>
        </mc:Fallback>
      </mc:AlternateContent>
    </w:r>
    <w:r>
      <w:rPr>
        <w:noProof/>
      </w:rPr>
      <mc:AlternateContent>
        <mc:Choice Requires="wps">
          <w:drawing>
            <wp:anchor distT="0" distB="0" distL="114300" distR="114300" simplePos="0" relativeHeight="503032320" behindDoc="1" locked="0" layoutInCell="1" allowOverlap="1" wp14:anchorId="337DC71D" wp14:editId="7B4C7641">
              <wp:simplePos x="0" y="0"/>
              <wp:positionH relativeFrom="page">
                <wp:posOffset>2190115</wp:posOffset>
              </wp:positionH>
              <wp:positionV relativeFrom="page">
                <wp:posOffset>229870</wp:posOffset>
              </wp:positionV>
              <wp:extent cx="3392170" cy="153035"/>
              <wp:effectExtent l="0" t="1270" r="0" b="0"/>
              <wp:wrapNone/>
              <wp:docPr id="1006" name="Text Box 1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6" o:spid="_x0000_s1030" type="#_x0000_t202" style="position:absolute;margin-left:172.45pt;margin-top:18.1pt;width:267.1pt;height:12.05pt;z-index:-28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W0sQIAALY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" filled="f" stroked="f">
              <v:textbox inset="0,0,0,0">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Pr="00DF063E" w:rsidRDefault="00907652" w:rsidP="00DF063E">
    <w:pPr>
      <w:pStyle w:val="Header"/>
    </w:pPr>
    <w:r>
      <w:rPr>
        <w:noProof/>
      </w:rPr>
      <mc:AlternateContent>
        <mc:Choice Requires="wpg">
          <w:drawing>
            <wp:anchor distT="0" distB="0" distL="114300" distR="114300" simplePos="0" relativeHeight="502985216" behindDoc="1" locked="0" layoutInCell="1" allowOverlap="1" wp14:anchorId="59ABB82B" wp14:editId="2BC536F1">
              <wp:simplePos x="0" y="0"/>
              <wp:positionH relativeFrom="page">
                <wp:posOffset>1120775</wp:posOffset>
              </wp:positionH>
              <wp:positionV relativeFrom="page">
                <wp:posOffset>850900</wp:posOffset>
              </wp:positionV>
              <wp:extent cx="5524500" cy="1270"/>
              <wp:effectExtent l="0" t="0" r="19050" b="17780"/>
              <wp:wrapNone/>
              <wp:docPr id="11" name="Group 11" descr="This line borders the header" title="Head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35"/>
                        <a:chExt cx="8700" cy="2"/>
                      </a:xfrm>
                    </wpg:grpSpPr>
                    <wps:wsp>
                      <wps:cNvPr id="12" name="Freeform 12"/>
                      <wps:cNvSpPr>
                        <a:spLocks/>
                      </wps:cNvSpPr>
                      <wps:spPr bwMode="auto">
                        <a:xfrm>
                          <a:off x="1770" y="1435"/>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alt="Title: Header border - Description: This line borders the header" style="position:absolute;margin-left:88.25pt;margin-top:67pt;width:435pt;height:.1pt;z-index:-331264;mso-position-horizontal-relative:page;mso-position-vertical-relative:page" coordorigin="1770,1435"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">
              <v:shape id="Freeform 12" o:spid="_x0000_s1027" style="position:absolute;left:1770;top:1435;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fLN8IA&#10;AADbAAAADwAAAGRycy9kb3ducmV2LnhtbERPTWvCQBC9F/wPywi9lLoxh1Kiq1hR8NJDbAvxNmSn&#10;SWh2NmZHk/77bkHwNo/3Ocv16Fp1pT40ng3MZwko4tLbhisDnx/751dQQZAttp7JwC8FWK8mD0vM&#10;rB84p+tRKhVDOGRooBbpMq1DWZPDMPMdceS+fe9QIuwrbXscYrhrdZokL9phw7Ghxo62NZU/x4sz&#10;sClOxbgtBk526Vsu6dP7+SsXYx6n42YBSmiUu/jmPtg4P4X/X+IB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18s3wgAAANsAAAAPAAAAAAAAAAAAAAAAAJgCAABkcnMvZG93&#10;bnJldi54bWxQSwUGAAAAAAQABAD1AAAAhwM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2983168" behindDoc="1" locked="0" layoutInCell="1" allowOverlap="1" wp14:anchorId="3D50FE89" wp14:editId="674192DB">
              <wp:simplePos x="0" y="0"/>
              <wp:positionH relativeFrom="page">
                <wp:posOffset>1170432</wp:posOffset>
              </wp:positionH>
              <wp:positionV relativeFrom="page">
                <wp:posOffset>651053</wp:posOffset>
              </wp:positionV>
              <wp:extent cx="4272077" cy="153035"/>
              <wp:effectExtent l="0" t="0" r="14605" b="184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2077"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rsidP="00DF063E">
                          <w:pPr>
                            <w:spacing w:line="225" w:lineRule="exact"/>
                            <w:ind w:left="20"/>
                            <w:rPr>
                              <w:rFonts w:ascii="Arial" w:eastAsia="Arial" w:hAnsi="Arial" w:cs="Arial"/>
                              <w:sz w:val="20"/>
                              <w:szCs w:val="20"/>
                            </w:rPr>
                          </w:pPr>
                          <w:r>
                            <w:rPr>
                              <w:rFonts w:ascii="Arial" w:eastAsia="Arial" w:hAnsi="Arial" w:cs="Arial"/>
                              <w:spacing w:val="-1"/>
                              <w:sz w:val="20"/>
                              <w:szCs w:val="20"/>
                            </w:rPr>
                            <w:t>Part 801—Department of Veterans Affairs Acquisition Regulation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3" type="#_x0000_t202" style="position:absolute;margin-left:92.15pt;margin-top:51.25pt;width:336.4pt;height:12.05pt;z-index:-33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qqysAIAALA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" filled="f" stroked="f">
              <v:textbox inset="0,0,0,0">
                <w:txbxContent>
                  <w:p w:rsidR="00907652" w:rsidRDefault="00907652" w:rsidP="00DF063E">
                    <w:pPr>
                      <w:spacing w:line="225" w:lineRule="exact"/>
                      <w:ind w:left="20"/>
                      <w:rPr>
                        <w:rFonts w:ascii="Arial" w:eastAsia="Arial" w:hAnsi="Arial" w:cs="Arial"/>
                        <w:sz w:val="20"/>
                        <w:szCs w:val="20"/>
                      </w:rPr>
                    </w:pPr>
                    <w:r>
                      <w:rPr>
                        <w:rFonts w:ascii="Arial" w:eastAsia="Arial" w:hAnsi="Arial" w:cs="Arial"/>
                        <w:spacing w:val="-1"/>
                        <w:sz w:val="20"/>
                        <w:szCs w:val="20"/>
                      </w:rPr>
                      <w:t>Part 801—Department of Veterans Affairs Acquisition Regulation System</w:t>
                    </w:r>
                  </w:p>
                </w:txbxContent>
              </v:textbox>
              <w10:wrap anchorx="page" anchory="page"/>
            </v:shape>
          </w:pict>
        </mc:Fallback>
      </mc:AlternateContent>
    </w:r>
    <w:r>
      <w:rPr>
        <w:noProof/>
      </w:rPr>
      <mc:AlternateContent>
        <mc:Choice Requires="wps">
          <w:drawing>
            <wp:anchor distT="0" distB="0" distL="114300" distR="114300" simplePos="0" relativeHeight="502981120" behindDoc="1" locked="0" layoutInCell="1" allowOverlap="1" wp14:anchorId="349AB29E" wp14:editId="2DC328FF">
              <wp:simplePos x="0" y="0"/>
              <wp:positionH relativeFrom="page">
                <wp:posOffset>2379091</wp:posOffset>
              </wp:positionH>
              <wp:positionV relativeFrom="page">
                <wp:posOffset>347523</wp:posOffset>
              </wp:positionV>
              <wp:extent cx="3392170" cy="153035"/>
              <wp:effectExtent l="0" t="0" r="17780" b="1841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rsidP="00DF063E">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margin-left:187.35pt;margin-top:27.35pt;width:267.1pt;height:12.05pt;z-index:-33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dSJsAIAALI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" filled="f" stroked="f">
              <v:textbox inset="0,0,0,0">
                <w:txbxContent>
                  <w:p w:rsidR="00907652" w:rsidRDefault="00907652" w:rsidP="00DF063E">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g">
          <w:drawing>
            <wp:anchor distT="0" distB="0" distL="114300" distR="114300" simplePos="0" relativeHeight="502993408" behindDoc="1" locked="0" layoutInCell="1" allowOverlap="1" wp14:anchorId="6DD0A15A" wp14:editId="77CAE178">
              <wp:simplePos x="0" y="0"/>
              <wp:positionH relativeFrom="page">
                <wp:posOffset>1122045</wp:posOffset>
              </wp:positionH>
              <wp:positionV relativeFrom="page">
                <wp:posOffset>859790</wp:posOffset>
              </wp:positionV>
              <wp:extent cx="5524500" cy="1270"/>
              <wp:effectExtent l="0" t="0" r="19050" b="17780"/>
              <wp:wrapNone/>
              <wp:docPr id="25" name="Group 25" descr="This is a bold line that separates the header for each page." title="Header Bold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35"/>
                        <a:chExt cx="8700" cy="2"/>
                      </a:xfrm>
                    </wpg:grpSpPr>
                    <wps:wsp>
                      <wps:cNvPr id="26" name="Freeform 26"/>
                      <wps:cNvSpPr>
                        <a:spLocks/>
                      </wps:cNvSpPr>
                      <wps:spPr bwMode="auto">
                        <a:xfrm>
                          <a:off x="1770" y="1435"/>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 o:spid="_x0000_s1026" alt="Title: Header Bold Line - Description: This is a bold line that separates the header for each page." style="position:absolute;margin-left:88.35pt;margin-top:67.7pt;width:435pt;height:.1pt;z-index:-323072;mso-position-horizontal-relative:page;mso-position-vertical-relative:page" coordorigin="1770,1435"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">
              <v:shape id="Freeform 26" o:spid="_x0000_s1027" style="position:absolute;left:1770;top:1435;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AHicUA&#10;AADbAAAADwAAAGRycy9kb3ducmV2LnhtbESPQWvCQBSE70L/w/IKvUjdNAcpqatYaaEXD7EW0tsj&#10;+0yC2bdp9tXEf+8KgsdhZr5hFqvRtepEfWg8G3iZJaCIS28brgzsvz+fX0EFQbbYeiYDZwqwWj5M&#10;FphZP3BOp51UKkI4ZGigFukyrUNZk8Mw8x1x9A6+dyhR9pW2PQ4R7lqdJslcO2w4LtTY0aam8rj7&#10;dwbWxW8xboqBk4/0PZd0uv37ycWYp8dx/QZKaJR7+Nb+sgbSOVy/xB+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gAeJxQAAANsAAAAPAAAAAAAAAAAAAAAAAJgCAABkcnMv&#10;ZG93bnJldi54bWxQSwUGAAAAAAQABAD1AAAAigM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2961664" behindDoc="1" locked="0" layoutInCell="1" allowOverlap="1" wp14:anchorId="3D38A876" wp14:editId="41A3980D">
              <wp:simplePos x="0" y="0"/>
              <wp:positionH relativeFrom="page">
                <wp:posOffset>1122680</wp:posOffset>
              </wp:positionH>
              <wp:positionV relativeFrom="page">
                <wp:posOffset>660730</wp:posOffset>
              </wp:positionV>
              <wp:extent cx="4064635" cy="153035"/>
              <wp:effectExtent l="0" t="0" r="12065" b="1841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6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Pr="007C2E7D" w:rsidRDefault="00907652" w:rsidP="007C2E7D">
                          <w:pPr>
                            <w:spacing w:line="225" w:lineRule="exact"/>
                            <w:ind w:left="20"/>
                            <w:rPr>
                              <w:rFonts w:ascii="Arial" w:eastAsia="Arial" w:hAnsi="Arial" w:cs="Arial"/>
                              <w:spacing w:val="-1"/>
                              <w:sz w:val="20"/>
                              <w:szCs w:val="20"/>
                            </w:rPr>
                          </w:pPr>
                          <w:r>
                            <w:rPr>
                              <w:rFonts w:ascii="Arial" w:eastAsia="Arial" w:hAnsi="Arial" w:cs="Arial"/>
                              <w:spacing w:val="-1"/>
                              <w:sz w:val="20"/>
                              <w:szCs w:val="20"/>
                            </w:rPr>
                            <w:t>Part 802—Definitions of Words and Terms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37" type="#_x0000_t202" style="position:absolute;margin-left:88.4pt;margin-top:52.05pt;width:320.05pt;height:12.05pt;z-index:-35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" filled="f" stroked="f">
              <v:textbox inset="0,0,0,0">
                <w:txbxContent>
                  <w:p w:rsidR="00907652" w:rsidRPr="007C2E7D" w:rsidRDefault="00907652" w:rsidP="007C2E7D">
                    <w:pPr>
                      <w:spacing w:line="225" w:lineRule="exact"/>
                      <w:ind w:left="20"/>
                      <w:rPr>
                        <w:rFonts w:ascii="Arial" w:eastAsia="Arial" w:hAnsi="Arial" w:cs="Arial"/>
                        <w:spacing w:val="-1"/>
                        <w:sz w:val="20"/>
                        <w:szCs w:val="20"/>
                      </w:rPr>
                    </w:pPr>
                    <w:r>
                      <w:rPr>
                        <w:rFonts w:ascii="Arial" w:eastAsia="Arial" w:hAnsi="Arial" w:cs="Arial"/>
                        <w:spacing w:val="-1"/>
                        <w:sz w:val="20"/>
                        <w:szCs w:val="20"/>
                      </w:rPr>
                      <w:t>Part 802—Definitions of Words and Terms</w:t>
                    </w:r>
                  </w:p>
                </w:txbxContent>
              </v:textbox>
              <w10:wrap anchorx="page" anchory="page"/>
            </v:shape>
          </w:pict>
        </mc:Fallback>
      </mc:AlternateContent>
    </w:r>
    <w:r>
      <w:rPr>
        <w:noProof/>
      </w:rPr>
      <mc:AlternateContent>
        <mc:Choice Requires="wps">
          <w:drawing>
            <wp:anchor distT="0" distB="0" distL="114300" distR="114300" simplePos="0" relativeHeight="502960640" behindDoc="1" locked="0" layoutInCell="1" allowOverlap="1" wp14:anchorId="3C0CF4C1" wp14:editId="58165545">
              <wp:simplePos x="0" y="0"/>
              <wp:positionH relativeFrom="page">
                <wp:posOffset>2190115</wp:posOffset>
              </wp:positionH>
              <wp:positionV relativeFrom="page">
                <wp:posOffset>458470</wp:posOffset>
              </wp:positionV>
              <wp:extent cx="3392170" cy="153035"/>
              <wp:effectExtent l="0" t="127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172.45pt;margin-top:36.1pt;width:267.1pt;height:12.05pt;z-index:-3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qOtsQIAALI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" filled="f" stroked="f">
              <v:textbox inset="0,0,0,0">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s">
          <w:drawing>
            <wp:anchor distT="0" distB="0" distL="114300" distR="114300" simplePos="0" relativeHeight="503023104" behindDoc="1" locked="0" layoutInCell="1" allowOverlap="1" wp14:anchorId="7D4F63DB" wp14:editId="69B6C875">
              <wp:simplePos x="0" y="0"/>
              <wp:positionH relativeFrom="page">
                <wp:posOffset>1118870</wp:posOffset>
              </wp:positionH>
              <wp:positionV relativeFrom="page">
                <wp:posOffset>657860</wp:posOffset>
              </wp:positionV>
              <wp:extent cx="4410710" cy="153035"/>
              <wp:effectExtent l="0" t="0" r="8890" b="18415"/>
              <wp:wrapNone/>
              <wp:docPr id="992" name="Text Box 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7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Pr="007C2E7D" w:rsidRDefault="00907652" w:rsidP="007C2E7D">
                          <w:pPr>
                            <w:spacing w:line="225" w:lineRule="exact"/>
                            <w:ind w:left="20"/>
                            <w:rPr>
                              <w:rFonts w:ascii="Arial" w:eastAsia="Arial" w:hAnsi="Arial" w:cs="Arial"/>
                              <w:spacing w:val="-1"/>
                              <w:sz w:val="20"/>
                              <w:szCs w:val="20"/>
                            </w:rPr>
                          </w:pPr>
                          <w:r>
                            <w:rPr>
                              <w:rFonts w:ascii="Arial" w:eastAsia="Arial" w:hAnsi="Arial" w:cs="Arial"/>
                              <w:spacing w:val="-1"/>
                              <w:sz w:val="20"/>
                              <w:szCs w:val="20"/>
                            </w:rPr>
                            <w:t>Part 803—Improper Business Practices and Personal Conflicts of Interest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92" o:spid="_x0000_s1041" type="#_x0000_t202" style="position:absolute;margin-left:88.1pt;margin-top:51.8pt;width:347.3pt;height:12.05pt;z-index:-29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" filled="f" stroked="f">
              <v:textbox inset="0,0,0,0">
                <w:txbxContent>
                  <w:p w:rsidR="00907652" w:rsidRPr="007C2E7D" w:rsidRDefault="00907652" w:rsidP="007C2E7D">
                    <w:pPr>
                      <w:spacing w:line="225" w:lineRule="exact"/>
                      <w:ind w:left="20"/>
                      <w:rPr>
                        <w:rFonts w:ascii="Arial" w:eastAsia="Arial" w:hAnsi="Arial" w:cs="Arial"/>
                        <w:spacing w:val="-1"/>
                        <w:sz w:val="20"/>
                        <w:szCs w:val="20"/>
                      </w:rPr>
                    </w:pPr>
                    <w:r>
                      <w:rPr>
                        <w:rFonts w:ascii="Arial" w:eastAsia="Arial" w:hAnsi="Arial" w:cs="Arial"/>
                        <w:spacing w:val="-1"/>
                        <w:sz w:val="20"/>
                        <w:szCs w:val="20"/>
                      </w:rPr>
                      <w:t>Part 803—Improper Business Practices and Personal Conflicts of Interest</w:t>
                    </w:r>
                  </w:p>
                </w:txbxContent>
              </v:textbox>
              <w10:wrap anchorx="page" anchory="page"/>
            </v:shape>
          </w:pict>
        </mc:Fallback>
      </mc:AlternateContent>
    </w:r>
    <w:r>
      <w:rPr>
        <w:noProof/>
      </w:rPr>
      <mc:AlternateContent>
        <mc:Choice Requires="wpg">
          <w:drawing>
            <wp:anchor distT="0" distB="0" distL="114300" distR="114300" simplePos="0" relativeHeight="503024128" behindDoc="1" locked="0" layoutInCell="1" allowOverlap="1" wp14:anchorId="2435331B" wp14:editId="27F65D4A">
              <wp:simplePos x="0" y="0"/>
              <wp:positionH relativeFrom="page">
                <wp:posOffset>1122045</wp:posOffset>
              </wp:positionH>
              <wp:positionV relativeFrom="page">
                <wp:posOffset>859790</wp:posOffset>
              </wp:positionV>
              <wp:extent cx="5524500" cy="1270"/>
              <wp:effectExtent l="0" t="0" r="19050" b="17780"/>
              <wp:wrapNone/>
              <wp:docPr id="958" name="Group 958" descr="This is a bold line that separates the header for each page." title="Header Bold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35"/>
                        <a:chExt cx="8700" cy="2"/>
                      </a:xfrm>
                    </wpg:grpSpPr>
                    <wps:wsp>
                      <wps:cNvPr id="959" name="Freeform 959"/>
                      <wps:cNvSpPr>
                        <a:spLocks/>
                      </wps:cNvSpPr>
                      <wps:spPr bwMode="auto">
                        <a:xfrm>
                          <a:off x="1770" y="1435"/>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58" o:spid="_x0000_s1026" alt="Title: Header Bold Line - Description: This is a bold line that separates the header for each page." style="position:absolute;margin-left:88.35pt;margin-top:67.7pt;width:435pt;height:.1pt;z-index:-292352;mso-position-horizontal-relative:page;mso-position-vertical-relative:page" coordorigin="1770,1435"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">
              <v:shape id="Freeform 959" o:spid="_x0000_s1027" style="position:absolute;left:1770;top:1435;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xe+sYA&#10;AADcAAAADwAAAGRycy9kb3ducmV2LnhtbESPQUvDQBSE74L/YXkFL9JuDCg27bbUouDFQ2oL6e2R&#10;fU1Cs29j9tnEf+8KQo/DzHzDLNeja9WF+tB4NvAwS0ARl942XBnYf75Nn0EFQbbYeiYDPxRgvbq9&#10;WWJm/cA5XXZSqQjhkKGBWqTLtA5lTQ7DzHfE0Tv53qFE2Vfa9jhEuGt1miRP2mHDcaHGjrY1lefd&#10;tzOwKY7FuC0GTl7Tl1zS+4+vQy7G3E3GzQKU0CjX8H/73RqYP87h70w8Anr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xe+sYAAADcAAAADwAAAAAAAAAAAAAAAACYAgAAZHJz&#10;L2Rvd25yZXYueG1sUEsFBgAAAAAEAAQA9QAAAIsDA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022080" behindDoc="1" locked="0" layoutInCell="1" allowOverlap="1" wp14:anchorId="3165A87D" wp14:editId="23FD9DA0">
              <wp:simplePos x="0" y="0"/>
              <wp:positionH relativeFrom="page">
                <wp:posOffset>2190115</wp:posOffset>
              </wp:positionH>
              <wp:positionV relativeFrom="page">
                <wp:posOffset>458470</wp:posOffset>
              </wp:positionV>
              <wp:extent cx="3392170" cy="153035"/>
              <wp:effectExtent l="0" t="1270" r="0" b="0"/>
              <wp:wrapNone/>
              <wp:docPr id="993" name="Text Box 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3" o:spid="_x0000_s1042" type="#_x0000_t202" style="position:absolute;margin-left:172.45pt;margin-top:36.1pt;width:267.1pt;height:12.05pt;z-index:-29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" filled="f" stroked="f">
              <v:textbox inset="0,0,0,0">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g">
          <w:drawing>
            <wp:anchor distT="0" distB="0" distL="114300" distR="114300" simplePos="0" relativeHeight="502999552" behindDoc="1" locked="0" layoutInCell="1" allowOverlap="1" wp14:anchorId="294C69AF" wp14:editId="737F2AC6">
              <wp:simplePos x="0" y="0"/>
              <wp:positionH relativeFrom="page">
                <wp:posOffset>1129665</wp:posOffset>
              </wp:positionH>
              <wp:positionV relativeFrom="page">
                <wp:posOffset>926134</wp:posOffset>
              </wp:positionV>
              <wp:extent cx="5524500" cy="1270"/>
              <wp:effectExtent l="0" t="0" r="19050" b="17780"/>
              <wp:wrapNone/>
              <wp:docPr id="29" name="Group 29" descr="This line borders the footer" title="Foot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35"/>
                        <a:chExt cx="8700" cy="2"/>
                      </a:xfrm>
                    </wpg:grpSpPr>
                    <wps:wsp>
                      <wps:cNvPr id="30" name="Freeform 30"/>
                      <wps:cNvSpPr>
                        <a:spLocks/>
                      </wps:cNvSpPr>
                      <wps:spPr bwMode="auto">
                        <a:xfrm>
                          <a:off x="1770" y="1435"/>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alt="Title: Footer border - Description: This line borders the footer" style="position:absolute;margin-left:88.95pt;margin-top:72.9pt;width:435pt;height:.1pt;z-index:-316928;mso-position-horizontal-relative:page;mso-position-vertical-relative:page" coordorigin="1770,1435"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">
              <v:shape id="Freeform 30" o:spid="_x0000_s1027" style="position:absolute;left:1770;top:1435;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u8IA&#10;AADbAAAADwAAAGRycy9kb3ducmV2LnhtbERPTWvCQBC9F/wPywheSt00BZHUVVQq9NJDbIX0NmSn&#10;STA7m2anJv337kHw+Hjfq83oWnWhPjSeDTzPE1DEpbcNVwa+Pg9PS1BBkC22nsnAPwXYrCcPK8ys&#10;Hziny1EqFUM4ZGigFukyrUNZk8Mw9x1x5H5871Ai7CttexxiuGt1miQL7bDh2FBjR/uayvPxzxnY&#10;Ft/FuC8GTt7SXS7p48fvKRdjZtNx+wpKaJS7+OZ+twZe4vr4Jf4Avb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Ky7wgAAANsAAAAPAAAAAAAAAAAAAAAAAJgCAABkcnMvZG93&#10;bnJldi54bWxQSwUGAAAAAAQABAD1AAAAhwM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2997504" behindDoc="1" locked="0" layoutInCell="1" allowOverlap="1" wp14:anchorId="7098E3B7" wp14:editId="3464D200">
              <wp:simplePos x="0" y="0"/>
              <wp:positionH relativeFrom="page">
                <wp:posOffset>2190115</wp:posOffset>
              </wp:positionH>
              <wp:positionV relativeFrom="page">
                <wp:posOffset>458470</wp:posOffset>
              </wp:positionV>
              <wp:extent cx="3392170" cy="153035"/>
              <wp:effectExtent l="0" t="127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5" type="#_x0000_t202" style="position:absolute;margin-left:172.45pt;margin-top:36.1pt;width:267.1pt;height:12.05pt;z-index:-318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" filled="f" stroked="f">
              <v:textbox inset="0,0,0,0">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v:textbox>
              <w10:wrap anchorx="page" anchory="page"/>
            </v:shape>
          </w:pict>
        </mc:Fallback>
      </mc:AlternateContent>
    </w:r>
    <w:r>
      <w:rPr>
        <w:noProof/>
      </w:rPr>
      <mc:AlternateContent>
        <mc:Choice Requires="wps">
          <w:drawing>
            <wp:anchor distT="0" distB="0" distL="114300" distR="114300" simplePos="0" relativeHeight="502998528" behindDoc="1" locked="0" layoutInCell="1" allowOverlap="1" wp14:anchorId="1AD920D8" wp14:editId="16CDC5F4">
              <wp:simplePos x="0" y="0"/>
              <wp:positionH relativeFrom="page">
                <wp:posOffset>1130300</wp:posOffset>
              </wp:positionH>
              <wp:positionV relativeFrom="page">
                <wp:posOffset>751205</wp:posOffset>
              </wp:positionV>
              <wp:extent cx="4064635" cy="153035"/>
              <wp:effectExtent l="0" t="0" r="0" b="635"/>
              <wp:wrapNone/>
              <wp:docPr id="929"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6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eastAsia="Arial" w:hAnsi="Arial" w:cs="Arial"/>
                              <w:spacing w:val="-1"/>
                              <w:sz w:val="20"/>
                              <w:szCs w:val="20"/>
                            </w:rPr>
                            <w:t>Part 812—Acquisition of Commercial Items and Personal Conflicts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9" o:spid="_x0000_s1046" type="#_x0000_t202" style="position:absolute;margin-left:89pt;margin-top:59.15pt;width:320.05pt;height:12.05pt;z-index:-31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1Y+sgIAALU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" filled="f" stroked="f">
              <v:textbox inset="0,0,0,0">
                <w:txbxContent>
                  <w:p w:rsidR="00907652" w:rsidRDefault="00907652">
                    <w:pPr>
                      <w:spacing w:line="225" w:lineRule="exact"/>
                      <w:ind w:left="20"/>
                      <w:rPr>
                        <w:rFonts w:ascii="Arial" w:eastAsia="Arial" w:hAnsi="Arial" w:cs="Arial"/>
                        <w:sz w:val="20"/>
                        <w:szCs w:val="20"/>
                      </w:rPr>
                    </w:pPr>
                    <w:r>
                      <w:rPr>
                        <w:rFonts w:ascii="Arial" w:eastAsia="Arial" w:hAnsi="Arial" w:cs="Arial"/>
                        <w:spacing w:val="-1"/>
                        <w:sz w:val="20"/>
                        <w:szCs w:val="20"/>
                      </w:rPr>
                      <w:t>Part 812—Acquisition of Commercial Items and Personal Conflicts</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g">
          <w:drawing>
            <wp:anchor distT="0" distB="0" distL="114300" distR="114300" simplePos="0" relativeHeight="503007744" behindDoc="1" locked="0" layoutInCell="1" allowOverlap="1" wp14:anchorId="3B096EB2" wp14:editId="73E88844">
              <wp:simplePos x="0" y="0"/>
              <wp:positionH relativeFrom="page">
                <wp:posOffset>1129665</wp:posOffset>
              </wp:positionH>
              <wp:positionV relativeFrom="page">
                <wp:posOffset>926134</wp:posOffset>
              </wp:positionV>
              <wp:extent cx="5524500" cy="1270"/>
              <wp:effectExtent l="0" t="0" r="19050" b="17780"/>
              <wp:wrapNone/>
              <wp:docPr id="936" name="Group 936" descr="This line borders the header" title="Head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35"/>
                        <a:chExt cx="8700" cy="2"/>
                      </a:xfrm>
                    </wpg:grpSpPr>
                    <wps:wsp>
                      <wps:cNvPr id="937" name="Freeform 937"/>
                      <wps:cNvSpPr>
                        <a:spLocks/>
                      </wps:cNvSpPr>
                      <wps:spPr bwMode="auto">
                        <a:xfrm>
                          <a:off x="1770" y="1435"/>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36" o:spid="_x0000_s1026" alt="Title: Header border - Description: This line borders the header" style="position:absolute;margin-left:88.95pt;margin-top:72.9pt;width:435pt;height:.1pt;z-index:-308736;mso-position-horizontal-relative:page;mso-position-vertical-relative:page" coordorigin="1770,1435"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">
              <v:shape id="Freeform 937" o:spid="_x0000_s1027" style="position:absolute;left:1770;top:1435;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CKs8YA&#10;AADcAAAADwAAAGRycy9kb3ducmV2LnhtbESPQUvDQBSE74L/YXmCF2k3RtCadltqUejFQ6pCentk&#10;n0kw+zZmn03677uFgsdhZr5hFqvRtepAfWg8G7ifJqCIS28brgx8frxNZqCCIFtsPZOBIwVYLa+v&#10;FphZP3BOh51UKkI4ZGigFukyrUNZk8Mw9R1x9L5971Ci7Cttexwi3LU6TZJH7bDhuFBjR5uayp/d&#10;nzOwLvbFuCkGTl7Tl1zSu/ffr1yMub0Z13NQQqP8hy/trTXw/PAE5zPxCOjl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CKs8YAAADcAAAADwAAAAAAAAAAAAAAAACYAgAAZHJz&#10;L2Rvd25yZXYueG1sUEsFBgAAAAAEAAQA9QAAAIsDA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005696" behindDoc="1" locked="0" layoutInCell="1" allowOverlap="1" wp14:anchorId="3AC07E3B" wp14:editId="05B77C12">
              <wp:simplePos x="0" y="0"/>
              <wp:positionH relativeFrom="page">
                <wp:posOffset>2190115</wp:posOffset>
              </wp:positionH>
              <wp:positionV relativeFrom="page">
                <wp:posOffset>458470</wp:posOffset>
              </wp:positionV>
              <wp:extent cx="3392170" cy="153035"/>
              <wp:effectExtent l="0" t="1270" r="0" b="0"/>
              <wp:wrapNone/>
              <wp:docPr id="938" name="Text Box 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38" o:spid="_x0000_s1049" type="#_x0000_t202" style="position:absolute;margin-left:172.45pt;margin-top:36.1pt;width:267.1pt;height:12.05pt;z-index:-31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Wo5sgIAALU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" filled="f" stroked="f">
              <v:textbox inset="0,0,0,0">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v:textbox>
              <w10:wrap anchorx="page" anchory="page"/>
            </v:shape>
          </w:pict>
        </mc:Fallback>
      </mc:AlternateContent>
    </w:r>
    <w:r>
      <w:rPr>
        <w:noProof/>
      </w:rPr>
      <mc:AlternateContent>
        <mc:Choice Requires="wps">
          <w:drawing>
            <wp:anchor distT="0" distB="0" distL="114300" distR="114300" simplePos="0" relativeHeight="503006720" behindDoc="1" locked="0" layoutInCell="1" allowOverlap="1" wp14:anchorId="6B1F81D3" wp14:editId="32C459D7">
              <wp:simplePos x="0" y="0"/>
              <wp:positionH relativeFrom="page">
                <wp:posOffset>1130300</wp:posOffset>
              </wp:positionH>
              <wp:positionV relativeFrom="page">
                <wp:posOffset>751205</wp:posOffset>
              </wp:positionV>
              <wp:extent cx="4064635" cy="153035"/>
              <wp:effectExtent l="0" t="0" r="0" b="635"/>
              <wp:wrapNone/>
              <wp:docPr id="939" name="Text Box 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6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eastAsia="Arial" w:hAnsi="Arial" w:cs="Arial"/>
                              <w:spacing w:val="-1"/>
                              <w:sz w:val="20"/>
                              <w:szCs w:val="20"/>
                            </w:rPr>
                            <w:t>Part 814—Use of Sealed Bidding Personal Conflicts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9" o:spid="_x0000_s1050" type="#_x0000_t202" style="position:absolute;margin-left:89pt;margin-top:59.15pt;width:320.05pt;height:12.05pt;z-index:-30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LFwsgIAALUFAAAOAAAAZHJzL2Uyb0RvYy54bWysVG1vmzAQ/j5p/8Hyd8pLCA0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" filled="f" stroked="f">
              <v:textbox inset="0,0,0,0">
                <w:txbxContent>
                  <w:p w:rsidR="00907652" w:rsidRDefault="00907652">
                    <w:pPr>
                      <w:spacing w:line="225" w:lineRule="exact"/>
                      <w:ind w:left="20"/>
                      <w:rPr>
                        <w:rFonts w:ascii="Arial" w:eastAsia="Arial" w:hAnsi="Arial" w:cs="Arial"/>
                        <w:sz w:val="20"/>
                        <w:szCs w:val="20"/>
                      </w:rPr>
                    </w:pPr>
                    <w:r>
                      <w:rPr>
                        <w:rFonts w:ascii="Arial" w:eastAsia="Arial" w:hAnsi="Arial" w:cs="Arial"/>
                        <w:spacing w:val="-1"/>
                        <w:sz w:val="20"/>
                        <w:szCs w:val="20"/>
                      </w:rPr>
                      <w:t>Part 814—Use of Sealed Bidding Personal Conflicts</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g">
          <w:drawing>
            <wp:anchor distT="0" distB="0" distL="114300" distR="114300" simplePos="0" relativeHeight="503015936" behindDoc="1" locked="0" layoutInCell="1" allowOverlap="1" wp14:anchorId="711045E9" wp14:editId="18570165">
              <wp:simplePos x="0" y="0"/>
              <wp:positionH relativeFrom="page">
                <wp:posOffset>1129665</wp:posOffset>
              </wp:positionH>
              <wp:positionV relativeFrom="page">
                <wp:posOffset>926134</wp:posOffset>
              </wp:positionV>
              <wp:extent cx="5524500" cy="1270"/>
              <wp:effectExtent l="0" t="0" r="19050" b="17780"/>
              <wp:wrapNone/>
              <wp:docPr id="945" name="Group 945" descr="This line borders the header" title="Header Borde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35"/>
                        <a:chExt cx="8700" cy="2"/>
                      </a:xfrm>
                    </wpg:grpSpPr>
                    <wps:wsp>
                      <wps:cNvPr id="946" name="Freeform 946"/>
                      <wps:cNvSpPr>
                        <a:spLocks/>
                      </wps:cNvSpPr>
                      <wps:spPr bwMode="auto">
                        <a:xfrm>
                          <a:off x="1770" y="1435"/>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5" o:spid="_x0000_s1026" alt="Title: Header Border - Description: This line borders the header" style="position:absolute;margin-left:88.95pt;margin-top:72.9pt;width:435pt;height:.1pt;z-index:-300544;mso-position-horizontal-relative:page;mso-position-vertical-relative:page" coordorigin="1770,1435"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">
              <v:shape id="Freeform 946" o:spid="_x0000_s1027" style="position:absolute;left:1770;top:1435;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pcVcYA&#10;AADcAAAADwAAAGRycy9kb3ducmV2LnhtbESPQUvDQBSE7wX/w/IEL8VuDKVo7LbUUsGLh1SFeHtk&#10;n0kw+zbNPpv037uFQo/DzHzDLNeja9WR+tB4NvAwS0ARl942XBn4/Hi9fwQVBNli65kMnCjAenUz&#10;WWJm/cA5HfdSqQjhkKGBWqTLtA5lTQ7DzHfE0fvxvUOJsq+07XGIcNfqNEkW2mHDcaHGjrY1lb/7&#10;P2dgU3wX47YYONmlL7mk0/fDVy7G3N2Om2dQQqNcw5f2mzXwNF/A+Uw8Anr1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pcVcYAAADcAAAADwAAAAAAAAAAAAAAAACYAgAAZHJz&#10;L2Rvd25yZXYueG1sUEsFBgAAAAAEAAQA9QAAAIsDA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3013888" behindDoc="1" locked="0" layoutInCell="1" allowOverlap="1" wp14:anchorId="5CDD3C02" wp14:editId="2E53FB09">
              <wp:simplePos x="0" y="0"/>
              <wp:positionH relativeFrom="page">
                <wp:posOffset>2190115</wp:posOffset>
              </wp:positionH>
              <wp:positionV relativeFrom="page">
                <wp:posOffset>458470</wp:posOffset>
              </wp:positionV>
              <wp:extent cx="3392170" cy="153035"/>
              <wp:effectExtent l="0" t="1270" r="0" b="0"/>
              <wp:wrapNone/>
              <wp:docPr id="947" name="Text Box 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7" o:spid="_x0000_s1053" type="#_x0000_t202" style="position:absolute;margin-left:172.45pt;margin-top:36.1pt;width:267.1pt;height:12.05pt;z-index:-30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2nEswIAALU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" filled="f" stroked="f">
              <v:textbox inset="0,0,0,0">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v:textbox>
              <w10:wrap anchorx="page" anchory="page"/>
            </v:shape>
          </w:pict>
        </mc:Fallback>
      </mc:AlternateContent>
    </w:r>
    <w:r>
      <w:rPr>
        <w:noProof/>
      </w:rPr>
      <mc:AlternateContent>
        <mc:Choice Requires="wps">
          <w:drawing>
            <wp:anchor distT="0" distB="0" distL="114300" distR="114300" simplePos="0" relativeHeight="503014912" behindDoc="1" locked="0" layoutInCell="1" allowOverlap="1" wp14:anchorId="66D247BB" wp14:editId="2C16CB5E">
              <wp:simplePos x="0" y="0"/>
              <wp:positionH relativeFrom="page">
                <wp:posOffset>1130300</wp:posOffset>
              </wp:positionH>
              <wp:positionV relativeFrom="page">
                <wp:posOffset>751205</wp:posOffset>
              </wp:positionV>
              <wp:extent cx="4064635" cy="153035"/>
              <wp:effectExtent l="0" t="0" r="0" b="635"/>
              <wp:wrapNone/>
              <wp:docPr id="948" name="Text Box 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6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eastAsia="Arial" w:hAnsi="Arial" w:cs="Arial"/>
                              <w:spacing w:val="-1"/>
                              <w:sz w:val="20"/>
                              <w:szCs w:val="20"/>
                            </w:rPr>
                            <w:t>Part 822—Application of Labor Laws to Government Acquisitions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8" o:spid="_x0000_s1054" type="#_x0000_t202" style="position:absolute;margin-left:89pt;margin-top:59.15pt;width:320.05pt;height:12.05pt;z-index:-30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" filled="f" stroked="f">
              <v:textbox inset="0,0,0,0">
                <w:txbxContent>
                  <w:p w:rsidR="00907652" w:rsidRDefault="00907652">
                    <w:pPr>
                      <w:spacing w:line="225" w:lineRule="exact"/>
                      <w:ind w:left="20"/>
                      <w:rPr>
                        <w:rFonts w:ascii="Arial" w:eastAsia="Arial" w:hAnsi="Arial" w:cs="Arial"/>
                        <w:sz w:val="20"/>
                        <w:szCs w:val="20"/>
                      </w:rPr>
                    </w:pPr>
                    <w:r>
                      <w:rPr>
                        <w:rFonts w:ascii="Arial" w:eastAsia="Arial" w:hAnsi="Arial" w:cs="Arial"/>
                        <w:spacing w:val="-1"/>
                        <w:sz w:val="20"/>
                        <w:szCs w:val="20"/>
                      </w:rPr>
                      <w:t>Part 822—Application of Labor Laws to Government Acquisitions</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52" w:rsidRDefault="00907652">
    <w:pPr>
      <w:spacing w:line="14" w:lineRule="auto"/>
      <w:rPr>
        <w:sz w:val="20"/>
        <w:szCs w:val="20"/>
      </w:rPr>
    </w:pPr>
    <w:r>
      <w:rPr>
        <w:noProof/>
      </w:rPr>
      <mc:AlternateContent>
        <mc:Choice Requires="wpg">
          <w:drawing>
            <wp:anchor distT="0" distB="0" distL="114300" distR="114300" simplePos="0" relativeHeight="503030272" behindDoc="1" locked="0" layoutInCell="1" allowOverlap="1" wp14:anchorId="1E08BE05" wp14:editId="506E9936">
              <wp:simplePos x="0" y="0"/>
              <wp:positionH relativeFrom="page">
                <wp:posOffset>1084504</wp:posOffset>
              </wp:positionH>
              <wp:positionV relativeFrom="page">
                <wp:posOffset>873125</wp:posOffset>
              </wp:positionV>
              <wp:extent cx="5524500" cy="1270"/>
              <wp:effectExtent l="0" t="0" r="19050" b="17780"/>
              <wp:wrapNone/>
              <wp:docPr id="998" name="Group 998" descr="This is a bold line to separate the footer" title="Footer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270"/>
                        <a:chOff x="1770" y="1435"/>
                        <a:chExt cx="8700" cy="2"/>
                      </a:xfrm>
                    </wpg:grpSpPr>
                    <wps:wsp>
                      <wps:cNvPr id="999" name="Freeform 999"/>
                      <wps:cNvSpPr>
                        <a:spLocks/>
                      </wps:cNvSpPr>
                      <wps:spPr bwMode="auto">
                        <a:xfrm>
                          <a:off x="1770" y="1435"/>
                          <a:ext cx="8700" cy="2"/>
                        </a:xfrm>
                        <a:custGeom>
                          <a:avLst/>
                          <a:gdLst>
                            <a:gd name="T0" fmla="+- 0 1770 1770"/>
                            <a:gd name="T1" fmla="*/ T0 w 8700"/>
                            <a:gd name="T2" fmla="+- 0 10470 1770"/>
                            <a:gd name="T3" fmla="*/ T2 w 8700"/>
                          </a:gdLst>
                          <a:ahLst/>
                          <a:cxnLst>
                            <a:cxn ang="0">
                              <a:pos x="T1" y="0"/>
                            </a:cxn>
                            <a:cxn ang="0">
                              <a:pos x="T3" y="0"/>
                            </a:cxn>
                          </a:cxnLst>
                          <a:rect l="0" t="0" r="r" b="b"/>
                          <a:pathLst>
                            <a:path w="8700">
                              <a:moveTo>
                                <a:pt x="0" y="0"/>
                              </a:moveTo>
                              <a:lnTo>
                                <a:pt x="8700" y="0"/>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98" o:spid="_x0000_s1026" alt="Title: Footer Line - Description: This is a bold line to separate the footer" style="position:absolute;margin-left:85.4pt;margin-top:68.75pt;width:435pt;height:.1pt;z-index:-286208;mso-position-horizontal-relative:page;mso-position-vertical-relative:page" coordorigin="1770,1435" coordsize="8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">
              <v:shape id="Freeform 999" o:spid="_x0000_s1027" style="position:absolute;left:1770;top:1435;width:8700;height:2;visibility:visible;mso-wrap-style:square;v-text-anchor:top" coordsize="87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XkYMYA&#10;AADcAAAADwAAAGRycy9kb3ducmV2LnhtbESPQUvDQBSE74L/YXlCL2I35lBM2m2pRaEXD6kK6e2R&#10;fU1Cs29j9tnEf98VBI/DzHzDrDaT69SFhtB6NvA4T0ARV962XBv4eH99eAIVBNli55kM/FCAzfr2&#10;ZoW59SMXdDlIrSKEQ44GGpE+1zpUDTkMc98TR+/kB4cS5VBrO+AY4a7TaZIstMOW40KDPe0aqs6H&#10;b2dgWx7LaVeOnLykz4Wk929fn4UYM7ubtktQQpP8h//ae2sgyzL4PROPgF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XkYMYAAADcAAAADwAAAAAAAAAAAAAAAACYAgAAZHJz&#10;L2Rvd25yZXYueG1sUEsFBgAAAAAEAAQA9QAAAIsDAAAAAA==&#10;" path="m,l8700,e" filled="f" strokeweight="1.5pt">
                <v:path arrowok="t" o:connecttype="custom" o:connectlocs="0,0;8700,0" o:connectangles="0,0"/>
              </v:shape>
              <w10:wrap anchorx="page" anchory="page"/>
            </v:group>
          </w:pict>
        </mc:Fallback>
      </mc:AlternateContent>
    </w:r>
    <w:r>
      <w:rPr>
        <w:noProof/>
      </w:rPr>
      <mc:AlternateContent>
        <mc:Choice Requires="wps">
          <w:drawing>
            <wp:anchor distT="0" distB="0" distL="114300" distR="114300" simplePos="0" relativeHeight="502979072" behindDoc="1" locked="0" layoutInCell="1" allowOverlap="1" wp14:anchorId="7A1659E2" wp14:editId="46833EEB">
              <wp:simplePos x="0" y="0"/>
              <wp:positionH relativeFrom="page">
                <wp:posOffset>1129030</wp:posOffset>
              </wp:positionH>
              <wp:positionV relativeFrom="page">
                <wp:posOffset>686740</wp:posOffset>
              </wp:positionV>
              <wp:extent cx="3546282" cy="168247"/>
              <wp:effectExtent l="0" t="0" r="16510" b="3810"/>
              <wp:wrapNone/>
              <wp:docPr id="21"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6282" cy="168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20"/>
                              <w:szCs w:val="20"/>
                            </w:rPr>
                          </w:pPr>
                          <w:r>
                            <w:rPr>
                              <w:rFonts w:ascii="Arial" w:eastAsia="Arial" w:hAnsi="Arial" w:cs="Arial"/>
                              <w:sz w:val="20"/>
                              <w:szCs w:val="20"/>
                            </w:rPr>
                            <w:t>Part</w:t>
                          </w:r>
                          <w:r>
                            <w:rPr>
                              <w:rFonts w:ascii="Arial" w:eastAsia="Arial" w:hAnsi="Arial" w:cs="Arial"/>
                              <w:spacing w:val="-1"/>
                              <w:sz w:val="20"/>
                              <w:szCs w:val="20"/>
                            </w:rPr>
                            <w:t xml:space="preserve"> 852—Solicitation Provisions and Contract Clauses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4" o:spid="_x0000_s1057" type="#_x0000_t202" style="position:absolute;margin-left:88.9pt;margin-top:54.05pt;width:279.25pt;height:13.25pt;z-index:-337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qs3swIAALQ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" filled="f" stroked="f">
              <v:textbox inset="0,0,0,0">
                <w:txbxContent>
                  <w:p w:rsidR="00907652" w:rsidRDefault="00907652">
                    <w:pPr>
                      <w:spacing w:line="225" w:lineRule="exact"/>
                      <w:ind w:left="20"/>
                      <w:rPr>
                        <w:rFonts w:ascii="Arial" w:eastAsia="Arial" w:hAnsi="Arial" w:cs="Arial"/>
                        <w:sz w:val="20"/>
                        <w:szCs w:val="20"/>
                      </w:rPr>
                    </w:pPr>
                    <w:r>
                      <w:rPr>
                        <w:rFonts w:ascii="Arial" w:eastAsia="Arial" w:hAnsi="Arial" w:cs="Arial"/>
                        <w:sz w:val="20"/>
                        <w:szCs w:val="20"/>
                      </w:rPr>
                      <w:t>Part</w:t>
                    </w:r>
                    <w:r>
                      <w:rPr>
                        <w:rFonts w:ascii="Arial" w:eastAsia="Arial" w:hAnsi="Arial" w:cs="Arial"/>
                        <w:spacing w:val="-1"/>
                        <w:sz w:val="20"/>
                        <w:szCs w:val="20"/>
                      </w:rPr>
                      <w:t xml:space="preserve"> 852—Solicitation Provisions and Contract Clauses</w:t>
                    </w:r>
                  </w:p>
                </w:txbxContent>
              </v:textbox>
              <w10:wrap anchorx="page" anchory="page"/>
            </v:shape>
          </w:pict>
        </mc:Fallback>
      </mc:AlternateContent>
    </w:r>
    <w:r>
      <w:rPr>
        <w:noProof/>
      </w:rPr>
      <mc:AlternateContent>
        <mc:Choice Requires="wps">
          <w:drawing>
            <wp:anchor distT="0" distB="0" distL="114300" distR="114300" simplePos="0" relativeHeight="502978048" behindDoc="1" locked="0" layoutInCell="1" allowOverlap="1" wp14:anchorId="2750BB8E" wp14:editId="5F37F992">
              <wp:simplePos x="0" y="0"/>
              <wp:positionH relativeFrom="page">
                <wp:posOffset>2190115</wp:posOffset>
              </wp:positionH>
              <wp:positionV relativeFrom="page">
                <wp:posOffset>458470</wp:posOffset>
              </wp:positionV>
              <wp:extent cx="3392170" cy="153035"/>
              <wp:effectExtent l="0" t="1270" r="0" b="0"/>
              <wp:wrapNone/>
              <wp:docPr id="2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5" o:spid="_x0000_s1058" type="#_x0000_t202" style="position:absolute;margin-left:172.45pt;margin-top:36.1pt;width:267.1pt;height:12.05pt;z-index:-338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JqptAIAALQ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" filled="f" stroked="f">
              <v:textbox inset="0,0,0,0">
                <w:txbxContent>
                  <w:p w:rsidR="00907652" w:rsidRDefault="00907652">
                    <w:pPr>
                      <w:spacing w:line="225" w:lineRule="exact"/>
                      <w:ind w:left="20"/>
                      <w:rPr>
                        <w:rFonts w:ascii="Arial" w:eastAsia="Arial" w:hAnsi="Arial" w:cs="Arial"/>
                        <w:sz w:val="16"/>
                        <w:szCs w:val="16"/>
                      </w:rPr>
                    </w:pPr>
                    <w:r>
                      <w:rPr>
                        <w:rFonts w:ascii="Arial"/>
                        <w:sz w:val="20"/>
                      </w:rPr>
                      <w:t>D</w:t>
                    </w:r>
                    <w:r>
                      <w:rPr>
                        <w:rFonts w:ascii="Arial"/>
                        <w:sz w:val="16"/>
                      </w:rPr>
                      <w:t>EPARTMENT</w:t>
                    </w:r>
                    <w:r>
                      <w:rPr>
                        <w:rFonts w:ascii="Arial"/>
                        <w:spacing w:val="-9"/>
                        <w:sz w:val="16"/>
                      </w:rPr>
                      <w:t xml:space="preserve"> </w:t>
                    </w:r>
                    <w:r>
                      <w:rPr>
                        <w:rFonts w:ascii="Arial"/>
                        <w:spacing w:val="-1"/>
                        <w:sz w:val="16"/>
                      </w:rPr>
                      <w:t>OF</w:t>
                    </w:r>
                    <w:r>
                      <w:rPr>
                        <w:rFonts w:ascii="Arial"/>
                        <w:spacing w:val="-9"/>
                        <w:sz w:val="16"/>
                      </w:rPr>
                      <w:t xml:space="preserve"> </w:t>
                    </w:r>
                    <w:r>
                      <w:rPr>
                        <w:rFonts w:ascii="Arial"/>
                        <w:spacing w:val="-1"/>
                        <w:sz w:val="20"/>
                      </w:rPr>
                      <w:t>V</w:t>
                    </w:r>
                    <w:r>
                      <w:rPr>
                        <w:rFonts w:ascii="Arial"/>
                        <w:spacing w:val="-1"/>
                        <w:sz w:val="16"/>
                      </w:rPr>
                      <w:t>ETERANS</w:t>
                    </w:r>
                    <w:r>
                      <w:rPr>
                        <w:rFonts w:ascii="Arial"/>
                        <w:spacing w:val="-8"/>
                        <w:sz w:val="16"/>
                      </w:rPr>
                      <w:t xml:space="preserve"> </w:t>
                    </w:r>
                    <w:r>
                      <w:rPr>
                        <w:rFonts w:ascii="Arial"/>
                        <w:spacing w:val="-1"/>
                        <w:sz w:val="20"/>
                      </w:rPr>
                      <w:t>A</w:t>
                    </w:r>
                    <w:r>
                      <w:rPr>
                        <w:rFonts w:ascii="Arial"/>
                        <w:spacing w:val="-1"/>
                        <w:sz w:val="16"/>
                      </w:rPr>
                      <w:t>FFAIRS</w:t>
                    </w:r>
                    <w:r>
                      <w:rPr>
                        <w:rFonts w:ascii="Arial"/>
                        <w:spacing w:val="-10"/>
                        <w:sz w:val="16"/>
                      </w:rPr>
                      <w:t xml:space="preserve"> </w:t>
                    </w:r>
                    <w:r>
                      <w:rPr>
                        <w:rFonts w:ascii="Arial"/>
                        <w:sz w:val="20"/>
                      </w:rPr>
                      <w:t>A</w:t>
                    </w:r>
                    <w:r>
                      <w:rPr>
                        <w:rFonts w:ascii="Arial"/>
                        <w:sz w:val="16"/>
                      </w:rPr>
                      <w:t>CQUISITION</w:t>
                    </w:r>
                    <w:r>
                      <w:rPr>
                        <w:rFonts w:ascii="Arial"/>
                        <w:spacing w:val="-9"/>
                        <w:sz w:val="16"/>
                      </w:rPr>
                      <w:t xml:space="preserve"> </w:t>
                    </w:r>
                    <w:r>
                      <w:rPr>
                        <w:rFonts w:ascii="Arial"/>
                        <w:sz w:val="20"/>
                      </w:rPr>
                      <w:t>R</w:t>
                    </w:r>
                    <w:r>
                      <w:rPr>
                        <w:rFonts w:ascii="Arial"/>
                        <w:sz w:val="16"/>
                      </w:rPr>
                      <w:t>EGULATION</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5029"/>
    <w:multiLevelType w:val="multilevel"/>
    <w:tmpl w:val="A770FB20"/>
    <w:lvl w:ilvl="0">
      <w:start w:val="852"/>
      <w:numFmt w:val="decimal"/>
      <w:lvlText w:val="%1"/>
      <w:lvlJc w:val="left"/>
      <w:pPr>
        <w:ind w:left="1010" w:hanging="871"/>
      </w:pPr>
      <w:rPr>
        <w:rFonts w:hint="default"/>
      </w:rPr>
    </w:lvl>
    <w:lvl w:ilvl="1">
      <w:start w:val="101"/>
      <w:numFmt w:val="decimal"/>
      <w:lvlText w:val="%1.%2"/>
      <w:lvlJc w:val="left"/>
      <w:pPr>
        <w:ind w:left="1010" w:hanging="871"/>
      </w:pPr>
      <w:rPr>
        <w:rFonts w:hint="default"/>
        <w:b/>
        <w:u w:val="single"/>
      </w:rPr>
    </w:lvl>
    <w:lvl w:ilvl="2">
      <w:start w:val="1"/>
      <w:numFmt w:val="lowerLetter"/>
      <w:lvlText w:val="(%3)"/>
      <w:lvlJc w:val="left"/>
      <w:pPr>
        <w:ind w:left="140" w:hanging="428"/>
      </w:pPr>
      <w:rPr>
        <w:rFonts w:ascii="Arial" w:eastAsia="Arial" w:hAnsi="Arial" w:hint="default"/>
        <w:spacing w:val="-1"/>
        <w:sz w:val="24"/>
        <w:szCs w:val="24"/>
      </w:rPr>
    </w:lvl>
    <w:lvl w:ilvl="3">
      <w:start w:val="1"/>
      <w:numFmt w:val="bullet"/>
      <w:lvlText w:val="•"/>
      <w:lvlJc w:val="left"/>
      <w:pPr>
        <w:ind w:left="2768" w:hanging="428"/>
      </w:pPr>
      <w:rPr>
        <w:rFonts w:hint="default"/>
      </w:rPr>
    </w:lvl>
    <w:lvl w:ilvl="4">
      <w:start w:val="1"/>
      <w:numFmt w:val="bullet"/>
      <w:lvlText w:val="•"/>
      <w:lvlJc w:val="left"/>
      <w:pPr>
        <w:ind w:left="3647" w:hanging="428"/>
      </w:pPr>
      <w:rPr>
        <w:rFonts w:hint="default"/>
      </w:rPr>
    </w:lvl>
    <w:lvl w:ilvl="5">
      <w:start w:val="1"/>
      <w:numFmt w:val="bullet"/>
      <w:lvlText w:val="•"/>
      <w:lvlJc w:val="left"/>
      <w:pPr>
        <w:ind w:left="4525" w:hanging="428"/>
      </w:pPr>
      <w:rPr>
        <w:rFonts w:hint="default"/>
      </w:rPr>
    </w:lvl>
    <w:lvl w:ilvl="6">
      <w:start w:val="1"/>
      <w:numFmt w:val="bullet"/>
      <w:lvlText w:val="•"/>
      <w:lvlJc w:val="left"/>
      <w:pPr>
        <w:ind w:left="5404" w:hanging="428"/>
      </w:pPr>
      <w:rPr>
        <w:rFonts w:hint="default"/>
      </w:rPr>
    </w:lvl>
    <w:lvl w:ilvl="7">
      <w:start w:val="1"/>
      <w:numFmt w:val="bullet"/>
      <w:lvlText w:val="•"/>
      <w:lvlJc w:val="left"/>
      <w:pPr>
        <w:ind w:left="6283" w:hanging="428"/>
      </w:pPr>
      <w:rPr>
        <w:rFonts w:hint="default"/>
      </w:rPr>
    </w:lvl>
    <w:lvl w:ilvl="8">
      <w:start w:val="1"/>
      <w:numFmt w:val="bullet"/>
      <w:lvlText w:val="•"/>
      <w:lvlJc w:val="left"/>
      <w:pPr>
        <w:ind w:left="7162" w:hanging="428"/>
      </w:pPr>
      <w:rPr>
        <w:rFonts w:hint="default"/>
      </w:rPr>
    </w:lvl>
  </w:abstractNum>
  <w:abstractNum w:abstractNumId="1">
    <w:nsid w:val="05B17F9B"/>
    <w:multiLevelType w:val="hybridMultilevel"/>
    <w:tmpl w:val="B9904FF8"/>
    <w:lvl w:ilvl="0" w:tplc="55E46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64E94"/>
    <w:multiLevelType w:val="hybridMultilevel"/>
    <w:tmpl w:val="7D1621AC"/>
    <w:lvl w:ilvl="0" w:tplc="3AE02392">
      <w:start w:val="1"/>
      <w:numFmt w:val="lowerLetter"/>
      <w:lvlText w:val="(%1)"/>
      <w:lvlJc w:val="left"/>
      <w:pPr>
        <w:ind w:left="140" w:hanging="428"/>
        <w:jc w:val="right"/>
      </w:pPr>
      <w:rPr>
        <w:rFonts w:ascii="Arial" w:eastAsia="Arial" w:hAnsi="Arial" w:hint="default"/>
        <w:spacing w:val="-1"/>
        <w:sz w:val="24"/>
        <w:szCs w:val="24"/>
      </w:rPr>
    </w:lvl>
    <w:lvl w:ilvl="1" w:tplc="F892B112">
      <w:start w:val="1"/>
      <w:numFmt w:val="decimal"/>
      <w:lvlText w:val="(%2)"/>
      <w:lvlJc w:val="left"/>
      <w:pPr>
        <w:ind w:left="65" w:hanging="428"/>
      </w:pPr>
      <w:rPr>
        <w:rFonts w:ascii="Arial" w:eastAsia="Arial" w:hAnsi="Arial" w:hint="default"/>
        <w:spacing w:val="-1"/>
        <w:sz w:val="24"/>
        <w:szCs w:val="24"/>
      </w:rPr>
    </w:lvl>
    <w:lvl w:ilvl="2" w:tplc="9A16E362">
      <w:start w:val="1"/>
      <w:numFmt w:val="bullet"/>
      <w:lvlText w:val="•"/>
      <w:lvlJc w:val="left"/>
      <w:pPr>
        <w:ind w:left="1043" w:hanging="428"/>
      </w:pPr>
      <w:rPr>
        <w:rFonts w:hint="default"/>
      </w:rPr>
    </w:lvl>
    <w:lvl w:ilvl="3" w:tplc="A87624FE">
      <w:start w:val="1"/>
      <w:numFmt w:val="bullet"/>
      <w:lvlText w:val="•"/>
      <w:lvlJc w:val="left"/>
      <w:pPr>
        <w:ind w:left="1946" w:hanging="428"/>
      </w:pPr>
      <w:rPr>
        <w:rFonts w:hint="default"/>
      </w:rPr>
    </w:lvl>
    <w:lvl w:ilvl="4" w:tplc="B0C60FEE">
      <w:start w:val="1"/>
      <w:numFmt w:val="bullet"/>
      <w:lvlText w:val="•"/>
      <w:lvlJc w:val="left"/>
      <w:pPr>
        <w:ind w:left="2850" w:hanging="428"/>
      </w:pPr>
      <w:rPr>
        <w:rFonts w:hint="default"/>
      </w:rPr>
    </w:lvl>
    <w:lvl w:ilvl="5" w:tplc="6B96DD30">
      <w:start w:val="1"/>
      <w:numFmt w:val="bullet"/>
      <w:lvlText w:val="•"/>
      <w:lvlJc w:val="left"/>
      <w:pPr>
        <w:ind w:left="3753" w:hanging="428"/>
      </w:pPr>
      <w:rPr>
        <w:rFonts w:hint="default"/>
      </w:rPr>
    </w:lvl>
    <w:lvl w:ilvl="6" w:tplc="019AF036">
      <w:start w:val="1"/>
      <w:numFmt w:val="bullet"/>
      <w:lvlText w:val="•"/>
      <w:lvlJc w:val="left"/>
      <w:pPr>
        <w:ind w:left="4656" w:hanging="428"/>
      </w:pPr>
      <w:rPr>
        <w:rFonts w:hint="default"/>
      </w:rPr>
    </w:lvl>
    <w:lvl w:ilvl="7" w:tplc="EA3A6D90">
      <w:start w:val="1"/>
      <w:numFmt w:val="bullet"/>
      <w:lvlText w:val="•"/>
      <w:lvlJc w:val="left"/>
      <w:pPr>
        <w:ind w:left="5559" w:hanging="428"/>
      </w:pPr>
      <w:rPr>
        <w:rFonts w:hint="default"/>
      </w:rPr>
    </w:lvl>
    <w:lvl w:ilvl="8" w:tplc="86609C20">
      <w:start w:val="1"/>
      <w:numFmt w:val="bullet"/>
      <w:lvlText w:val="•"/>
      <w:lvlJc w:val="left"/>
      <w:pPr>
        <w:ind w:left="6462" w:hanging="428"/>
      </w:pPr>
      <w:rPr>
        <w:rFonts w:hint="default"/>
      </w:rPr>
    </w:lvl>
  </w:abstractNum>
  <w:abstractNum w:abstractNumId="3">
    <w:nsid w:val="09BA4367"/>
    <w:multiLevelType w:val="hybridMultilevel"/>
    <w:tmpl w:val="36384C16"/>
    <w:lvl w:ilvl="0" w:tplc="6B82B450">
      <w:start w:val="1"/>
      <w:numFmt w:val="lowerLetter"/>
      <w:lvlText w:val="(%1)"/>
      <w:lvlJc w:val="left"/>
      <w:pPr>
        <w:ind w:left="140" w:hanging="428"/>
      </w:pPr>
      <w:rPr>
        <w:rFonts w:ascii="Arial" w:eastAsia="Arial" w:hAnsi="Arial" w:hint="default"/>
        <w:spacing w:val="-1"/>
        <w:sz w:val="24"/>
        <w:szCs w:val="24"/>
      </w:rPr>
    </w:lvl>
    <w:lvl w:ilvl="1" w:tplc="FA2C35C4">
      <w:start w:val="1"/>
      <w:numFmt w:val="bullet"/>
      <w:lvlText w:val="•"/>
      <w:lvlJc w:val="left"/>
      <w:pPr>
        <w:ind w:left="1018" w:hanging="428"/>
      </w:pPr>
      <w:rPr>
        <w:rFonts w:hint="default"/>
      </w:rPr>
    </w:lvl>
    <w:lvl w:ilvl="2" w:tplc="16229F88">
      <w:start w:val="1"/>
      <w:numFmt w:val="bullet"/>
      <w:lvlText w:val="•"/>
      <w:lvlJc w:val="left"/>
      <w:pPr>
        <w:ind w:left="1896" w:hanging="428"/>
      </w:pPr>
      <w:rPr>
        <w:rFonts w:hint="default"/>
      </w:rPr>
    </w:lvl>
    <w:lvl w:ilvl="3" w:tplc="AFD4CE1E">
      <w:start w:val="1"/>
      <w:numFmt w:val="bullet"/>
      <w:lvlText w:val="•"/>
      <w:lvlJc w:val="left"/>
      <w:pPr>
        <w:ind w:left="2774" w:hanging="428"/>
      </w:pPr>
      <w:rPr>
        <w:rFonts w:hint="default"/>
      </w:rPr>
    </w:lvl>
    <w:lvl w:ilvl="4" w:tplc="DDB63A18">
      <w:start w:val="1"/>
      <w:numFmt w:val="bullet"/>
      <w:lvlText w:val="•"/>
      <w:lvlJc w:val="left"/>
      <w:pPr>
        <w:ind w:left="3652" w:hanging="428"/>
      </w:pPr>
      <w:rPr>
        <w:rFonts w:hint="default"/>
      </w:rPr>
    </w:lvl>
    <w:lvl w:ilvl="5" w:tplc="36D618B4">
      <w:start w:val="1"/>
      <w:numFmt w:val="bullet"/>
      <w:lvlText w:val="•"/>
      <w:lvlJc w:val="left"/>
      <w:pPr>
        <w:ind w:left="4530" w:hanging="428"/>
      </w:pPr>
      <w:rPr>
        <w:rFonts w:hint="default"/>
      </w:rPr>
    </w:lvl>
    <w:lvl w:ilvl="6" w:tplc="FB743EDC">
      <w:start w:val="1"/>
      <w:numFmt w:val="bullet"/>
      <w:lvlText w:val="•"/>
      <w:lvlJc w:val="left"/>
      <w:pPr>
        <w:ind w:left="5408" w:hanging="428"/>
      </w:pPr>
      <w:rPr>
        <w:rFonts w:hint="default"/>
      </w:rPr>
    </w:lvl>
    <w:lvl w:ilvl="7" w:tplc="EDDC91A0">
      <w:start w:val="1"/>
      <w:numFmt w:val="bullet"/>
      <w:lvlText w:val="•"/>
      <w:lvlJc w:val="left"/>
      <w:pPr>
        <w:ind w:left="6286" w:hanging="428"/>
      </w:pPr>
      <w:rPr>
        <w:rFonts w:hint="default"/>
      </w:rPr>
    </w:lvl>
    <w:lvl w:ilvl="8" w:tplc="219A7A86">
      <w:start w:val="1"/>
      <w:numFmt w:val="bullet"/>
      <w:lvlText w:val="•"/>
      <w:lvlJc w:val="left"/>
      <w:pPr>
        <w:ind w:left="7164" w:hanging="428"/>
      </w:pPr>
      <w:rPr>
        <w:rFonts w:hint="default"/>
      </w:rPr>
    </w:lvl>
  </w:abstractNum>
  <w:abstractNum w:abstractNumId="4">
    <w:nsid w:val="0B590D49"/>
    <w:multiLevelType w:val="hybridMultilevel"/>
    <w:tmpl w:val="DCB6B284"/>
    <w:lvl w:ilvl="0" w:tplc="F26E039E">
      <w:start w:val="1"/>
      <w:numFmt w:val="lowerLetter"/>
      <w:lvlText w:val="(%1)"/>
      <w:lvlJc w:val="left"/>
      <w:pPr>
        <w:ind w:left="140" w:hanging="428"/>
      </w:pPr>
      <w:rPr>
        <w:rFonts w:ascii="Arial" w:eastAsia="Arial" w:hAnsi="Arial" w:hint="default"/>
        <w:spacing w:val="-1"/>
        <w:sz w:val="24"/>
        <w:szCs w:val="24"/>
      </w:rPr>
    </w:lvl>
    <w:lvl w:ilvl="1" w:tplc="12209664">
      <w:start w:val="1"/>
      <w:numFmt w:val="bullet"/>
      <w:lvlText w:val="•"/>
      <w:lvlJc w:val="left"/>
      <w:pPr>
        <w:ind w:left="1018" w:hanging="428"/>
      </w:pPr>
      <w:rPr>
        <w:rFonts w:hint="default"/>
      </w:rPr>
    </w:lvl>
    <w:lvl w:ilvl="2" w:tplc="FA4E397C">
      <w:start w:val="1"/>
      <w:numFmt w:val="bullet"/>
      <w:lvlText w:val="•"/>
      <w:lvlJc w:val="left"/>
      <w:pPr>
        <w:ind w:left="1896" w:hanging="428"/>
      </w:pPr>
      <w:rPr>
        <w:rFonts w:hint="default"/>
      </w:rPr>
    </w:lvl>
    <w:lvl w:ilvl="3" w:tplc="B6E4E9A2">
      <w:start w:val="1"/>
      <w:numFmt w:val="bullet"/>
      <w:lvlText w:val="•"/>
      <w:lvlJc w:val="left"/>
      <w:pPr>
        <w:ind w:left="2774" w:hanging="428"/>
      </w:pPr>
      <w:rPr>
        <w:rFonts w:hint="default"/>
      </w:rPr>
    </w:lvl>
    <w:lvl w:ilvl="4" w:tplc="A18C0BD2">
      <w:start w:val="1"/>
      <w:numFmt w:val="bullet"/>
      <w:lvlText w:val="•"/>
      <w:lvlJc w:val="left"/>
      <w:pPr>
        <w:ind w:left="3652" w:hanging="428"/>
      </w:pPr>
      <w:rPr>
        <w:rFonts w:hint="default"/>
      </w:rPr>
    </w:lvl>
    <w:lvl w:ilvl="5" w:tplc="EA76774A">
      <w:start w:val="1"/>
      <w:numFmt w:val="bullet"/>
      <w:lvlText w:val="•"/>
      <w:lvlJc w:val="left"/>
      <w:pPr>
        <w:ind w:left="4530" w:hanging="428"/>
      </w:pPr>
      <w:rPr>
        <w:rFonts w:hint="default"/>
      </w:rPr>
    </w:lvl>
    <w:lvl w:ilvl="6" w:tplc="B8C2A354">
      <w:start w:val="1"/>
      <w:numFmt w:val="bullet"/>
      <w:lvlText w:val="•"/>
      <w:lvlJc w:val="left"/>
      <w:pPr>
        <w:ind w:left="5408" w:hanging="428"/>
      </w:pPr>
      <w:rPr>
        <w:rFonts w:hint="default"/>
      </w:rPr>
    </w:lvl>
    <w:lvl w:ilvl="7" w:tplc="66066516">
      <w:start w:val="1"/>
      <w:numFmt w:val="bullet"/>
      <w:lvlText w:val="•"/>
      <w:lvlJc w:val="left"/>
      <w:pPr>
        <w:ind w:left="6286" w:hanging="428"/>
      </w:pPr>
      <w:rPr>
        <w:rFonts w:hint="default"/>
      </w:rPr>
    </w:lvl>
    <w:lvl w:ilvl="8" w:tplc="5202847E">
      <w:start w:val="1"/>
      <w:numFmt w:val="bullet"/>
      <w:lvlText w:val="•"/>
      <w:lvlJc w:val="left"/>
      <w:pPr>
        <w:ind w:left="7164" w:hanging="428"/>
      </w:pPr>
      <w:rPr>
        <w:rFonts w:hint="default"/>
      </w:rPr>
    </w:lvl>
  </w:abstractNum>
  <w:abstractNum w:abstractNumId="5">
    <w:nsid w:val="0BC4136B"/>
    <w:multiLevelType w:val="hybridMultilevel"/>
    <w:tmpl w:val="27FC587A"/>
    <w:lvl w:ilvl="0" w:tplc="AFD2B4EE">
      <w:start w:val="1"/>
      <w:numFmt w:val="lowerLetter"/>
      <w:lvlText w:val="(%1)"/>
      <w:lvlJc w:val="left"/>
      <w:pPr>
        <w:ind w:left="140" w:hanging="428"/>
        <w:jc w:val="right"/>
      </w:pPr>
      <w:rPr>
        <w:rFonts w:ascii="Arial" w:eastAsia="Arial" w:hAnsi="Arial" w:hint="default"/>
        <w:spacing w:val="-1"/>
        <w:sz w:val="24"/>
        <w:szCs w:val="24"/>
      </w:rPr>
    </w:lvl>
    <w:lvl w:ilvl="1" w:tplc="B2EC9022">
      <w:start w:val="1"/>
      <w:numFmt w:val="decimal"/>
      <w:lvlText w:val="(%2)"/>
      <w:lvlJc w:val="left"/>
      <w:pPr>
        <w:ind w:left="716" w:hanging="428"/>
      </w:pPr>
      <w:rPr>
        <w:rFonts w:ascii="Arial" w:eastAsia="Arial" w:hAnsi="Arial" w:hint="default"/>
        <w:spacing w:val="-1"/>
        <w:sz w:val="24"/>
        <w:szCs w:val="24"/>
      </w:rPr>
    </w:lvl>
    <w:lvl w:ilvl="2" w:tplc="0FBC098E">
      <w:start w:val="1"/>
      <w:numFmt w:val="lowerRoman"/>
      <w:lvlText w:val="(%3)"/>
      <w:lvlJc w:val="left"/>
      <w:pPr>
        <w:ind w:left="1292" w:hanging="336"/>
      </w:pPr>
      <w:rPr>
        <w:rFonts w:ascii="Arial" w:eastAsia="Arial" w:hAnsi="Arial" w:hint="default"/>
        <w:spacing w:val="-1"/>
        <w:sz w:val="24"/>
        <w:szCs w:val="24"/>
      </w:rPr>
    </w:lvl>
    <w:lvl w:ilvl="3" w:tplc="E006D8F6">
      <w:start w:val="1"/>
      <w:numFmt w:val="bullet"/>
      <w:lvlText w:val="•"/>
      <w:lvlJc w:val="left"/>
      <w:pPr>
        <w:ind w:left="1292" w:hanging="336"/>
      </w:pPr>
      <w:rPr>
        <w:rFonts w:hint="default"/>
      </w:rPr>
    </w:lvl>
    <w:lvl w:ilvl="4" w:tplc="DB4A2F3A">
      <w:start w:val="1"/>
      <w:numFmt w:val="bullet"/>
      <w:lvlText w:val="•"/>
      <w:lvlJc w:val="left"/>
      <w:pPr>
        <w:ind w:left="2382" w:hanging="336"/>
      </w:pPr>
      <w:rPr>
        <w:rFonts w:hint="default"/>
      </w:rPr>
    </w:lvl>
    <w:lvl w:ilvl="5" w:tplc="2040BC16">
      <w:start w:val="1"/>
      <w:numFmt w:val="bullet"/>
      <w:lvlText w:val="•"/>
      <w:lvlJc w:val="left"/>
      <w:pPr>
        <w:ind w:left="3471" w:hanging="336"/>
      </w:pPr>
      <w:rPr>
        <w:rFonts w:hint="default"/>
      </w:rPr>
    </w:lvl>
    <w:lvl w:ilvl="6" w:tplc="481A9CB8">
      <w:start w:val="1"/>
      <w:numFmt w:val="bullet"/>
      <w:lvlText w:val="•"/>
      <w:lvlJc w:val="left"/>
      <w:pPr>
        <w:ind w:left="4561" w:hanging="336"/>
      </w:pPr>
      <w:rPr>
        <w:rFonts w:hint="default"/>
      </w:rPr>
    </w:lvl>
    <w:lvl w:ilvl="7" w:tplc="AD8EC636">
      <w:start w:val="1"/>
      <w:numFmt w:val="bullet"/>
      <w:lvlText w:val="•"/>
      <w:lvlJc w:val="left"/>
      <w:pPr>
        <w:ind w:left="5651" w:hanging="336"/>
      </w:pPr>
      <w:rPr>
        <w:rFonts w:hint="default"/>
      </w:rPr>
    </w:lvl>
    <w:lvl w:ilvl="8" w:tplc="9ED4BB44">
      <w:start w:val="1"/>
      <w:numFmt w:val="bullet"/>
      <w:lvlText w:val="•"/>
      <w:lvlJc w:val="left"/>
      <w:pPr>
        <w:ind w:left="6740" w:hanging="336"/>
      </w:pPr>
      <w:rPr>
        <w:rFonts w:hint="default"/>
      </w:rPr>
    </w:lvl>
  </w:abstractNum>
  <w:abstractNum w:abstractNumId="6">
    <w:nsid w:val="0F920F87"/>
    <w:multiLevelType w:val="hybridMultilevel"/>
    <w:tmpl w:val="A9C2F1E4"/>
    <w:lvl w:ilvl="0" w:tplc="EB5CD5B6">
      <w:start w:val="1"/>
      <w:numFmt w:val="lowerLetter"/>
      <w:lvlText w:val="(%1)"/>
      <w:lvlJc w:val="left"/>
      <w:pPr>
        <w:ind w:left="140" w:hanging="428"/>
      </w:pPr>
      <w:rPr>
        <w:rFonts w:ascii="Arial" w:eastAsia="Arial" w:hAnsi="Arial" w:hint="default"/>
        <w:spacing w:val="-1"/>
        <w:sz w:val="24"/>
        <w:szCs w:val="24"/>
      </w:rPr>
    </w:lvl>
    <w:lvl w:ilvl="1" w:tplc="04090019">
      <w:start w:val="1"/>
      <w:numFmt w:val="lowerLetter"/>
      <w:lvlText w:val="%2."/>
      <w:lvlJc w:val="left"/>
      <w:pPr>
        <w:ind w:left="1440" w:hanging="360"/>
      </w:pPr>
    </w:lvl>
    <w:lvl w:ilvl="2" w:tplc="4874F7BC">
      <w:start w:val="1"/>
      <w:numFmt w:val="decimal"/>
      <w:lvlText w:val="(%3)"/>
      <w:lvlJc w:val="right"/>
      <w:pPr>
        <w:ind w:left="2160" w:hanging="180"/>
      </w:pPr>
      <w:rPr>
        <w:rFonts w:ascii="Arial" w:eastAsia="Arial" w:hAnsi="Arial" w:cstheme="min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5F2FFF"/>
    <w:multiLevelType w:val="hybridMultilevel"/>
    <w:tmpl w:val="65026BDC"/>
    <w:lvl w:ilvl="0" w:tplc="FF0C2616">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350605"/>
    <w:multiLevelType w:val="hybridMultilevel"/>
    <w:tmpl w:val="2B98B1B4"/>
    <w:lvl w:ilvl="0" w:tplc="08445FC2">
      <w:start w:val="1"/>
      <w:numFmt w:val="lowerLetter"/>
      <w:lvlText w:val="(%1)"/>
      <w:lvlJc w:val="left"/>
      <w:pPr>
        <w:ind w:left="140" w:hanging="428"/>
      </w:pPr>
      <w:rPr>
        <w:rFonts w:ascii="Arial" w:eastAsia="Arial" w:hAnsi="Arial" w:hint="default"/>
        <w:spacing w:val="-1"/>
        <w:sz w:val="24"/>
        <w:szCs w:val="24"/>
      </w:rPr>
    </w:lvl>
    <w:lvl w:ilvl="1" w:tplc="1A98BDC8">
      <w:start w:val="1"/>
      <w:numFmt w:val="lowerRoman"/>
      <w:lvlText w:val="(%2)"/>
      <w:lvlJc w:val="left"/>
      <w:pPr>
        <w:ind w:left="1292" w:hanging="346"/>
      </w:pPr>
      <w:rPr>
        <w:rFonts w:ascii="Arial" w:eastAsia="Arial" w:hAnsi="Arial" w:hint="default"/>
        <w:spacing w:val="-1"/>
        <w:sz w:val="24"/>
        <w:szCs w:val="24"/>
      </w:rPr>
    </w:lvl>
    <w:lvl w:ilvl="2" w:tplc="2736C7B2">
      <w:start w:val="1"/>
      <w:numFmt w:val="bullet"/>
      <w:lvlText w:val="•"/>
      <w:lvlJc w:val="left"/>
      <w:pPr>
        <w:ind w:left="2142" w:hanging="346"/>
      </w:pPr>
      <w:rPr>
        <w:rFonts w:hint="default"/>
      </w:rPr>
    </w:lvl>
    <w:lvl w:ilvl="3" w:tplc="77B4B646">
      <w:start w:val="1"/>
      <w:numFmt w:val="bullet"/>
      <w:lvlText w:val="•"/>
      <w:lvlJc w:val="left"/>
      <w:pPr>
        <w:ind w:left="2991" w:hanging="346"/>
      </w:pPr>
      <w:rPr>
        <w:rFonts w:hint="default"/>
      </w:rPr>
    </w:lvl>
    <w:lvl w:ilvl="4" w:tplc="3834A784">
      <w:start w:val="1"/>
      <w:numFmt w:val="bullet"/>
      <w:lvlText w:val="•"/>
      <w:lvlJc w:val="left"/>
      <w:pPr>
        <w:ind w:left="3841" w:hanging="346"/>
      </w:pPr>
      <w:rPr>
        <w:rFonts w:hint="default"/>
      </w:rPr>
    </w:lvl>
    <w:lvl w:ilvl="5" w:tplc="E7A442AC">
      <w:start w:val="1"/>
      <w:numFmt w:val="bullet"/>
      <w:lvlText w:val="•"/>
      <w:lvlJc w:val="left"/>
      <w:pPr>
        <w:ind w:left="4691" w:hanging="346"/>
      </w:pPr>
      <w:rPr>
        <w:rFonts w:hint="default"/>
      </w:rPr>
    </w:lvl>
    <w:lvl w:ilvl="6" w:tplc="543031EA">
      <w:start w:val="1"/>
      <w:numFmt w:val="bullet"/>
      <w:lvlText w:val="•"/>
      <w:lvlJc w:val="left"/>
      <w:pPr>
        <w:ind w:left="5541" w:hanging="346"/>
      </w:pPr>
      <w:rPr>
        <w:rFonts w:hint="default"/>
      </w:rPr>
    </w:lvl>
    <w:lvl w:ilvl="7" w:tplc="3140B2A0">
      <w:start w:val="1"/>
      <w:numFmt w:val="bullet"/>
      <w:lvlText w:val="•"/>
      <w:lvlJc w:val="left"/>
      <w:pPr>
        <w:ind w:left="6390" w:hanging="346"/>
      </w:pPr>
      <w:rPr>
        <w:rFonts w:hint="default"/>
      </w:rPr>
    </w:lvl>
    <w:lvl w:ilvl="8" w:tplc="421ED412">
      <w:start w:val="1"/>
      <w:numFmt w:val="bullet"/>
      <w:lvlText w:val="•"/>
      <w:lvlJc w:val="left"/>
      <w:pPr>
        <w:ind w:left="7240" w:hanging="346"/>
      </w:pPr>
      <w:rPr>
        <w:rFonts w:hint="default"/>
      </w:rPr>
    </w:lvl>
  </w:abstractNum>
  <w:abstractNum w:abstractNumId="9">
    <w:nsid w:val="195054D3"/>
    <w:multiLevelType w:val="hybridMultilevel"/>
    <w:tmpl w:val="DAE045F2"/>
    <w:lvl w:ilvl="0" w:tplc="CC985A34">
      <w:start w:val="1"/>
      <w:numFmt w:val="lowerLetter"/>
      <w:lvlText w:val="(%1)"/>
      <w:lvlJc w:val="left"/>
      <w:pPr>
        <w:ind w:left="140" w:hanging="428"/>
      </w:pPr>
      <w:rPr>
        <w:rFonts w:ascii="Arial" w:eastAsia="Arial" w:hAnsi="Arial" w:hint="default"/>
        <w:spacing w:val="-1"/>
        <w:sz w:val="24"/>
        <w:szCs w:val="24"/>
      </w:rPr>
    </w:lvl>
    <w:lvl w:ilvl="1" w:tplc="D1902382">
      <w:start w:val="1"/>
      <w:numFmt w:val="bullet"/>
      <w:lvlText w:val="•"/>
      <w:lvlJc w:val="left"/>
      <w:pPr>
        <w:ind w:left="1018" w:hanging="428"/>
      </w:pPr>
      <w:rPr>
        <w:rFonts w:hint="default"/>
      </w:rPr>
    </w:lvl>
    <w:lvl w:ilvl="2" w:tplc="8410C8E4">
      <w:start w:val="1"/>
      <w:numFmt w:val="bullet"/>
      <w:lvlText w:val="•"/>
      <w:lvlJc w:val="left"/>
      <w:pPr>
        <w:ind w:left="1896" w:hanging="428"/>
      </w:pPr>
      <w:rPr>
        <w:rFonts w:hint="default"/>
      </w:rPr>
    </w:lvl>
    <w:lvl w:ilvl="3" w:tplc="4620B6DE">
      <w:start w:val="1"/>
      <w:numFmt w:val="bullet"/>
      <w:lvlText w:val="•"/>
      <w:lvlJc w:val="left"/>
      <w:pPr>
        <w:ind w:left="2774" w:hanging="428"/>
      </w:pPr>
      <w:rPr>
        <w:rFonts w:hint="default"/>
      </w:rPr>
    </w:lvl>
    <w:lvl w:ilvl="4" w:tplc="D570CFBC">
      <w:start w:val="1"/>
      <w:numFmt w:val="bullet"/>
      <w:lvlText w:val="•"/>
      <w:lvlJc w:val="left"/>
      <w:pPr>
        <w:ind w:left="3652" w:hanging="428"/>
      </w:pPr>
      <w:rPr>
        <w:rFonts w:hint="default"/>
      </w:rPr>
    </w:lvl>
    <w:lvl w:ilvl="5" w:tplc="D3C2532A">
      <w:start w:val="1"/>
      <w:numFmt w:val="bullet"/>
      <w:lvlText w:val="•"/>
      <w:lvlJc w:val="left"/>
      <w:pPr>
        <w:ind w:left="4530" w:hanging="428"/>
      </w:pPr>
      <w:rPr>
        <w:rFonts w:hint="default"/>
      </w:rPr>
    </w:lvl>
    <w:lvl w:ilvl="6" w:tplc="CD06ED8E">
      <w:start w:val="1"/>
      <w:numFmt w:val="bullet"/>
      <w:lvlText w:val="•"/>
      <w:lvlJc w:val="left"/>
      <w:pPr>
        <w:ind w:left="5408" w:hanging="428"/>
      </w:pPr>
      <w:rPr>
        <w:rFonts w:hint="default"/>
      </w:rPr>
    </w:lvl>
    <w:lvl w:ilvl="7" w:tplc="F8F46578">
      <w:start w:val="1"/>
      <w:numFmt w:val="bullet"/>
      <w:lvlText w:val="•"/>
      <w:lvlJc w:val="left"/>
      <w:pPr>
        <w:ind w:left="6286" w:hanging="428"/>
      </w:pPr>
      <w:rPr>
        <w:rFonts w:hint="default"/>
      </w:rPr>
    </w:lvl>
    <w:lvl w:ilvl="8" w:tplc="0A12D29A">
      <w:start w:val="1"/>
      <w:numFmt w:val="bullet"/>
      <w:lvlText w:val="•"/>
      <w:lvlJc w:val="left"/>
      <w:pPr>
        <w:ind w:left="7164" w:hanging="428"/>
      </w:pPr>
      <w:rPr>
        <w:rFonts w:hint="default"/>
      </w:rPr>
    </w:lvl>
  </w:abstractNum>
  <w:abstractNum w:abstractNumId="10">
    <w:nsid w:val="1D1A2947"/>
    <w:multiLevelType w:val="hybridMultilevel"/>
    <w:tmpl w:val="9B1AD9DC"/>
    <w:lvl w:ilvl="0" w:tplc="32C05E6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7E2B95"/>
    <w:multiLevelType w:val="hybridMultilevel"/>
    <w:tmpl w:val="68226AAE"/>
    <w:lvl w:ilvl="0" w:tplc="11789E4C">
      <w:start w:val="1"/>
      <w:numFmt w:val="lowerLetter"/>
      <w:lvlText w:val="(%1)"/>
      <w:lvlJc w:val="left"/>
      <w:pPr>
        <w:ind w:left="140" w:hanging="428"/>
      </w:pPr>
      <w:rPr>
        <w:rFonts w:ascii="Arial" w:eastAsia="Arial" w:hAnsi="Arial" w:hint="default"/>
        <w:spacing w:val="-1"/>
        <w:sz w:val="24"/>
        <w:szCs w:val="24"/>
      </w:rPr>
    </w:lvl>
    <w:lvl w:ilvl="1" w:tplc="5590ECE6">
      <w:start w:val="1"/>
      <w:numFmt w:val="bullet"/>
      <w:lvlText w:val="•"/>
      <w:lvlJc w:val="left"/>
      <w:pPr>
        <w:ind w:left="1018" w:hanging="428"/>
      </w:pPr>
      <w:rPr>
        <w:rFonts w:hint="default"/>
      </w:rPr>
    </w:lvl>
    <w:lvl w:ilvl="2" w:tplc="CD8C0F74">
      <w:start w:val="1"/>
      <w:numFmt w:val="bullet"/>
      <w:lvlText w:val="•"/>
      <w:lvlJc w:val="left"/>
      <w:pPr>
        <w:ind w:left="1896" w:hanging="428"/>
      </w:pPr>
      <w:rPr>
        <w:rFonts w:hint="default"/>
      </w:rPr>
    </w:lvl>
    <w:lvl w:ilvl="3" w:tplc="3B76AA1C">
      <w:start w:val="1"/>
      <w:numFmt w:val="bullet"/>
      <w:lvlText w:val="•"/>
      <w:lvlJc w:val="left"/>
      <w:pPr>
        <w:ind w:left="2774" w:hanging="428"/>
      </w:pPr>
      <w:rPr>
        <w:rFonts w:hint="default"/>
      </w:rPr>
    </w:lvl>
    <w:lvl w:ilvl="4" w:tplc="9A0AF64E">
      <w:start w:val="1"/>
      <w:numFmt w:val="bullet"/>
      <w:lvlText w:val="•"/>
      <w:lvlJc w:val="left"/>
      <w:pPr>
        <w:ind w:left="3652" w:hanging="428"/>
      </w:pPr>
      <w:rPr>
        <w:rFonts w:hint="default"/>
      </w:rPr>
    </w:lvl>
    <w:lvl w:ilvl="5" w:tplc="9B3A7580">
      <w:start w:val="1"/>
      <w:numFmt w:val="bullet"/>
      <w:lvlText w:val="•"/>
      <w:lvlJc w:val="left"/>
      <w:pPr>
        <w:ind w:left="4530" w:hanging="428"/>
      </w:pPr>
      <w:rPr>
        <w:rFonts w:hint="default"/>
      </w:rPr>
    </w:lvl>
    <w:lvl w:ilvl="6" w:tplc="441AFB30">
      <w:start w:val="1"/>
      <w:numFmt w:val="bullet"/>
      <w:lvlText w:val="•"/>
      <w:lvlJc w:val="left"/>
      <w:pPr>
        <w:ind w:left="5408" w:hanging="428"/>
      </w:pPr>
      <w:rPr>
        <w:rFonts w:hint="default"/>
      </w:rPr>
    </w:lvl>
    <w:lvl w:ilvl="7" w:tplc="1292ADA2">
      <w:start w:val="1"/>
      <w:numFmt w:val="bullet"/>
      <w:lvlText w:val="•"/>
      <w:lvlJc w:val="left"/>
      <w:pPr>
        <w:ind w:left="6286" w:hanging="428"/>
      </w:pPr>
      <w:rPr>
        <w:rFonts w:hint="default"/>
      </w:rPr>
    </w:lvl>
    <w:lvl w:ilvl="8" w:tplc="93B871AE">
      <w:start w:val="1"/>
      <w:numFmt w:val="bullet"/>
      <w:lvlText w:val="•"/>
      <w:lvlJc w:val="left"/>
      <w:pPr>
        <w:ind w:left="7164" w:hanging="428"/>
      </w:pPr>
      <w:rPr>
        <w:rFonts w:hint="default"/>
      </w:rPr>
    </w:lvl>
  </w:abstractNum>
  <w:abstractNum w:abstractNumId="12">
    <w:nsid w:val="20E34B61"/>
    <w:multiLevelType w:val="hybridMultilevel"/>
    <w:tmpl w:val="0364583C"/>
    <w:lvl w:ilvl="0" w:tplc="A2DEBA2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2163055E"/>
    <w:multiLevelType w:val="hybridMultilevel"/>
    <w:tmpl w:val="557A8616"/>
    <w:lvl w:ilvl="0" w:tplc="CBB6BB6A">
      <w:start w:val="1"/>
      <w:numFmt w:val="lowerRoman"/>
      <w:lvlText w:val="(%1)"/>
      <w:lvlJc w:val="left"/>
      <w:pPr>
        <w:ind w:left="2248" w:hanging="720"/>
      </w:pPr>
      <w:rPr>
        <w:rFonts w:hint="default"/>
      </w:rPr>
    </w:lvl>
    <w:lvl w:ilvl="1" w:tplc="04090019" w:tentative="1">
      <w:start w:val="1"/>
      <w:numFmt w:val="lowerLetter"/>
      <w:lvlText w:val="%2."/>
      <w:lvlJc w:val="left"/>
      <w:pPr>
        <w:ind w:left="2608" w:hanging="360"/>
      </w:pPr>
    </w:lvl>
    <w:lvl w:ilvl="2" w:tplc="0409001B" w:tentative="1">
      <w:start w:val="1"/>
      <w:numFmt w:val="lowerRoman"/>
      <w:lvlText w:val="%3."/>
      <w:lvlJc w:val="right"/>
      <w:pPr>
        <w:ind w:left="3328" w:hanging="180"/>
      </w:pPr>
    </w:lvl>
    <w:lvl w:ilvl="3" w:tplc="0409000F" w:tentative="1">
      <w:start w:val="1"/>
      <w:numFmt w:val="decimal"/>
      <w:lvlText w:val="%4."/>
      <w:lvlJc w:val="left"/>
      <w:pPr>
        <w:ind w:left="4048" w:hanging="360"/>
      </w:pPr>
    </w:lvl>
    <w:lvl w:ilvl="4" w:tplc="04090019" w:tentative="1">
      <w:start w:val="1"/>
      <w:numFmt w:val="lowerLetter"/>
      <w:lvlText w:val="%5."/>
      <w:lvlJc w:val="left"/>
      <w:pPr>
        <w:ind w:left="4768" w:hanging="360"/>
      </w:pPr>
    </w:lvl>
    <w:lvl w:ilvl="5" w:tplc="0409001B" w:tentative="1">
      <w:start w:val="1"/>
      <w:numFmt w:val="lowerRoman"/>
      <w:lvlText w:val="%6."/>
      <w:lvlJc w:val="right"/>
      <w:pPr>
        <w:ind w:left="5488" w:hanging="180"/>
      </w:pPr>
    </w:lvl>
    <w:lvl w:ilvl="6" w:tplc="0409000F" w:tentative="1">
      <w:start w:val="1"/>
      <w:numFmt w:val="decimal"/>
      <w:lvlText w:val="%7."/>
      <w:lvlJc w:val="left"/>
      <w:pPr>
        <w:ind w:left="6208" w:hanging="360"/>
      </w:pPr>
    </w:lvl>
    <w:lvl w:ilvl="7" w:tplc="04090019" w:tentative="1">
      <w:start w:val="1"/>
      <w:numFmt w:val="lowerLetter"/>
      <w:lvlText w:val="%8."/>
      <w:lvlJc w:val="left"/>
      <w:pPr>
        <w:ind w:left="6928" w:hanging="360"/>
      </w:pPr>
    </w:lvl>
    <w:lvl w:ilvl="8" w:tplc="0409001B" w:tentative="1">
      <w:start w:val="1"/>
      <w:numFmt w:val="lowerRoman"/>
      <w:lvlText w:val="%9."/>
      <w:lvlJc w:val="right"/>
      <w:pPr>
        <w:ind w:left="7648" w:hanging="180"/>
      </w:pPr>
    </w:lvl>
  </w:abstractNum>
  <w:abstractNum w:abstractNumId="14">
    <w:nsid w:val="2AC87913"/>
    <w:multiLevelType w:val="multilevel"/>
    <w:tmpl w:val="C13A76F8"/>
    <w:lvl w:ilvl="0">
      <w:start w:val="852"/>
      <w:numFmt w:val="decimal"/>
      <w:lvlText w:val="%1"/>
      <w:lvlJc w:val="left"/>
      <w:pPr>
        <w:ind w:left="1861" w:hanging="1721"/>
      </w:pPr>
      <w:rPr>
        <w:rFonts w:hint="default"/>
      </w:rPr>
    </w:lvl>
    <w:lvl w:ilvl="1">
      <w:start w:val="101"/>
      <w:numFmt w:val="decimal"/>
      <w:lvlText w:val="%1.%2"/>
      <w:lvlJc w:val="left"/>
      <w:pPr>
        <w:ind w:left="1861" w:hanging="1721"/>
      </w:pPr>
      <w:rPr>
        <w:rFonts w:ascii="Arial" w:eastAsia="Arial" w:hAnsi="Arial" w:hint="default"/>
        <w:sz w:val="24"/>
        <w:szCs w:val="24"/>
      </w:rPr>
    </w:lvl>
    <w:lvl w:ilvl="2">
      <w:start w:val="1"/>
      <w:numFmt w:val="bullet"/>
      <w:lvlText w:val="•"/>
      <w:lvlJc w:val="left"/>
      <w:pPr>
        <w:ind w:left="3272" w:hanging="1721"/>
      </w:pPr>
      <w:rPr>
        <w:rFonts w:hint="default"/>
      </w:rPr>
    </w:lvl>
    <w:lvl w:ilvl="3">
      <w:start w:val="1"/>
      <w:numFmt w:val="bullet"/>
      <w:lvlText w:val="•"/>
      <w:lvlJc w:val="left"/>
      <w:pPr>
        <w:ind w:left="3978" w:hanging="1721"/>
      </w:pPr>
      <w:rPr>
        <w:rFonts w:hint="default"/>
      </w:rPr>
    </w:lvl>
    <w:lvl w:ilvl="4">
      <w:start w:val="1"/>
      <w:numFmt w:val="bullet"/>
      <w:lvlText w:val="•"/>
      <w:lvlJc w:val="left"/>
      <w:pPr>
        <w:ind w:left="4684" w:hanging="1721"/>
      </w:pPr>
      <w:rPr>
        <w:rFonts w:hint="default"/>
      </w:rPr>
    </w:lvl>
    <w:lvl w:ilvl="5">
      <w:start w:val="1"/>
      <w:numFmt w:val="bullet"/>
      <w:lvlText w:val="•"/>
      <w:lvlJc w:val="left"/>
      <w:pPr>
        <w:ind w:left="5390" w:hanging="1721"/>
      </w:pPr>
      <w:rPr>
        <w:rFonts w:hint="default"/>
      </w:rPr>
    </w:lvl>
    <w:lvl w:ilvl="6">
      <w:start w:val="1"/>
      <w:numFmt w:val="bullet"/>
      <w:lvlText w:val="•"/>
      <w:lvlJc w:val="left"/>
      <w:pPr>
        <w:ind w:left="6096" w:hanging="1721"/>
      </w:pPr>
      <w:rPr>
        <w:rFonts w:hint="default"/>
      </w:rPr>
    </w:lvl>
    <w:lvl w:ilvl="7">
      <w:start w:val="1"/>
      <w:numFmt w:val="bullet"/>
      <w:lvlText w:val="•"/>
      <w:lvlJc w:val="left"/>
      <w:pPr>
        <w:ind w:left="6802" w:hanging="1721"/>
      </w:pPr>
      <w:rPr>
        <w:rFonts w:hint="default"/>
      </w:rPr>
    </w:lvl>
    <w:lvl w:ilvl="8">
      <w:start w:val="1"/>
      <w:numFmt w:val="bullet"/>
      <w:lvlText w:val="•"/>
      <w:lvlJc w:val="left"/>
      <w:pPr>
        <w:ind w:left="7508" w:hanging="1721"/>
      </w:pPr>
      <w:rPr>
        <w:rFonts w:hint="default"/>
      </w:rPr>
    </w:lvl>
  </w:abstractNum>
  <w:abstractNum w:abstractNumId="15">
    <w:nsid w:val="2E06482F"/>
    <w:multiLevelType w:val="multilevel"/>
    <w:tmpl w:val="D964875E"/>
    <w:lvl w:ilvl="0">
      <w:start w:val="803"/>
      <w:numFmt w:val="decimal"/>
      <w:lvlText w:val="%1"/>
      <w:lvlJc w:val="left"/>
      <w:pPr>
        <w:ind w:left="1005" w:hanging="1005"/>
      </w:pPr>
      <w:rPr>
        <w:rFonts w:hint="default"/>
      </w:rPr>
    </w:lvl>
    <w:lvl w:ilvl="1">
      <w:start w:val="1103"/>
      <w:numFmt w:val="decimal"/>
      <w:lvlText w:val="%1.%2"/>
      <w:lvlJc w:val="left"/>
      <w:pPr>
        <w:ind w:left="1005" w:hanging="1005"/>
      </w:pPr>
      <w:rPr>
        <w:rFonts w:hint="default"/>
      </w:rPr>
    </w:lvl>
    <w:lvl w:ilvl="2">
      <w:start w:val="1"/>
      <w:numFmt w:val="decimal"/>
      <w:lvlText w:val="%1.%2.%3"/>
      <w:lvlJc w:val="left"/>
      <w:pPr>
        <w:ind w:left="1005" w:hanging="100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2EBE7D17"/>
    <w:multiLevelType w:val="hybridMultilevel"/>
    <w:tmpl w:val="6AF84416"/>
    <w:lvl w:ilvl="0" w:tplc="6906A0DA">
      <w:start w:val="1"/>
      <w:numFmt w:val="lowerLetter"/>
      <w:lvlText w:val="(%1)"/>
      <w:lvlJc w:val="left"/>
      <w:pPr>
        <w:ind w:left="140" w:hanging="428"/>
      </w:pPr>
      <w:rPr>
        <w:rFonts w:ascii="Arial" w:eastAsia="Arial" w:hAnsi="Arial" w:hint="default"/>
        <w:spacing w:val="-1"/>
        <w:sz w:val="24"/>
        <w:szCs w:val="24"/>
      </w:rPr>
    </w:lvl>
    <w:lvl w:ilvl="1" w:tplc="408C8AFC">
      <w:start w:val="1"/>
      <w:numFmt w:val="decimal"/>
      <w:lvlText w:val="(%2)"/>
      <w:lvlJc w:val="left"/>
      <w:pPr>
        <w:ind w:left="716" w:hanging="428"/>
        <w:jc w:val="right"/>
      </w:pPr>
      <w:rPr>
        <w:rFonts w:ascii="Arial" w:eastAsia="Arial" w:hAnsi="Arial" w:hint="default"/>
        <w:spacing w:val="-1"/>
        <w:sz w:val="24"/>
        <w:szCs w:val="24"/>
      </w:rPr>
    </w:lvl>
    <w:lvl w:ilvl="2" w:tplc="7B1A24B2">
      <w:start w:val="1"/>
      <w:numFmt w:val="lowerRoman"/>
      <w:lvlText w:val="(%3)"/>
      <w:lvlJc w:val="left"/>
      <w:pPr>
        <w:ind w:left="1292" w:hanging="346"/>
      </w:pPr>
      <w:rPr>
        <w:rFonts w:ascii="Arial" w:eastAsia="Arial" w:hAnsi="Arial" w:hint="default"/>
        <w:spacing w:val="-1"/>
        <w:sz w:val="24"/>
        <w:szCs w:val="24"/>
      </w:rPr>
    </w:lvl>
    <w:lvl w:ilvl="3" w:tplc="436A8CA8">
      <w:start w:val="1"/>
      <w:numFmt w:val="bullet"/>
      <w:lvlText w:val="•"/>
      <w:lvlJc w:val="left"/>
      <w:pPr>
        <w:ind w:left="2245" w:hanging="346"/>
      </w:pPr>
      <w:rPr>
        <w:rFonts w:hint="default"/>
      </w:rPr>
    </w:lvl>
    <w:lvl w:ilvl="4" w:tplc="6CBA91D8">
      <w:start w:val="1"/>
      <w:numFmt w:val="bullet"/>
      <w:lvlText w:val="•"/>
      <w:lvlJc w:val="left"/>
      <w:pPr>
        <w:ind w:left="3199" w:hanging="346"/>
      </w:pPr>
      <w:rPr>
        <w:rFonts w:hint="default"/>
      </w:rPr>
    </w:lvl>
    <w:lvl w:ilvl="5" w:tplc="ABDCA4F4">
      <w:start w:val="1"/>
      <w:numFmt w:val="bullet"/>
      <w:lvlText w:val="•"/>
      <w:lvlJc w:val="left"/>
      <w:pPr>
        <w:ind w:left="4152" w:hanging="346"/>
      </w:pPr>
      <w:rPr>
        <w:rFonts w:hint="default"/>
      </w:rPr>
    </w:lvl>
    <w:lvl w:ilvl="6" w:tplc="C1CE8F4E">
      <w:start w:val="1"/>
      <w:numFmt w:val="bullet"/>
      <w:lvlText w:val="•"/>
      <w:lvlJc w:val="left"/>
      <w:pPr>
        <w:ind w:left="5106" w:hanging="346"/>
      </w:pPr>
      <w:rPr>
        <w:rFonts w:hint="default"/>
      </w:rPr>
    </w:lvl>
    <w:lvl w:ilvl="7" w:tplc="175ED540">
      <w:start w:val="1"/>
      <w:numFmt w:val="bullet"/>
      <w:lvlText w:val="•"/>
      <w:lvlJc w:val="left"/>
      <w:pPr>
        <w:ind w:left="6059" w:hanging="346"/>
      </w:pPr>
      <w:rPr>
        <w:rFonts w:hint="default"/>
      </w:rPr>
    </w:lvl>
    <w:lvl w:ilvl="8" w:tplc="7A28BFF2">
      <w:start w:val="1"/>
      <w:numFmt w:val="bullet"/>
      <w:lvlText w:val="•"/>
      <w:lvlJc w:val="left"/>
      <w:pPr>
        <w:ind w:left="7013" w:hanging="346"/>
      </w:pPr>
      <w:rPr>
        <w:rFonts w:hint="default"/>
      </w:rPr>
    </w:lvl>
  </w:abstractNum>
  <w:abstractNum w:abstractNumId="17">
    <w:nsid w:val="2F981477"/>
    <w:multiLevelType w:val="hybridMultilevel"/>
    <w:tmpl w:val="88780A94"/>
    <w:lvl w:ilvl="0" w:tplc="348E9D9E">
      <w:start w:val="1"/>
      <w:numFmt w:val="lowerLetter"/>
      <w:lvlText w:val="(%1)"/>
      <w:lvlJc w:val="left"/>
      <w:pPr>
        <w:ind w:left="140" w:hanging="428"/>
        <w:jc w:val="right"/>
      </w:pPr>
      <w:rPr>
        <w:rFonts w:ascii="Arial" w:eastAsia="Arial" w:hAnsi="Arial" w:hint="default"/>
        <w:spacing w:val="-1"/>
        <w:sz w:val="24"/>
        <w:szCs w:val="24"/>
      </w:rPr>
    </w:lvl>
    <w:lvl w:ilvl="1" w:tplc="36A83792">
      <w:start w:val="2"/>
      <w:numFmt w:val="lowerLetter"/>
      <w:lvlText w:val="(%2)"/>
      <w:lvlJc w:val="left"/>
      <w:pPr>
        <w:ind w:left="140" w:hanging="428"/>
      </w:pPr>
      <w:rPr>
        <w:rFonts w:ascii="Arial" w:eastAsia="Arial" w:hAnsi="Arial" w:hint="default"/>
        <w:spacing w:val="-1"/>
        <w:sz w:val="24"/>
        <w:szCs w:val="24"/>
      </w:rPr>
    </w:lvl>
    <w:lvl w:ilvl="2" w:tplc="249AB172">
      <w:start w:val="1"/>
      <w:numFmt w:val="bullet"/>
      <w:lvlText w:val="•"/>
      <w:lvlJc w:val="left"/>
      <w:pPr>
        <w:ind w:left="1896" w:hanging="428"/>
      </w:pPr>
      <w:rPr>
        <w:rFonts w:hint="default"/>
      </w:rPr>
    </w:lvl>
    <w:lvl w:ilvl="3" w:tplc="E2241B54">
      <w:start w:val="1"/>
      <w:numFmt w:val="bullet"/>
      <w:lvlText w:val="•"/>
      <w:lvlJc w:val="left"/>
      <w:pPr>
        <w:ind w:left="2774" w:hanging="428"/>
      </w:pPr>
      <w:rPr>
        <w:rFonts w:hint="default"/>
      </w:rPr>
    </w:lvl>
    <w:lvl w:ilvl="4" w:tplc="EB04A67E">
      <w:start w:val="1"/>
      <w:numFmt w:val="bullet"/>
      <w:lvlText w:val="•"/>
      <w:lvlJc w:val="left"/>
      <w:pPr>
        <w:ind w:left="3652" w:hanging="428"/>
      </w:pPr>
      <w:rPr>
        <w:rFonts w:hint="default"/>
      </w:rPr>
    </w:lvl>
    <w:lvl w:ilvl="5" w:tplc="E27C2E6C">
      <w:start w:val="1"/>
      <w:numFmt w:val="bullet"/>
      <w:lvlText w:val="•"/>
      <w:lvlJc w:val="left"/>
      <w:pPr>
        <w:ind w:left="4530" w:hanging="428"/>
      </w:pPr>
      <w:rPr>
        <w:rFonts w:hint="default"/>
      </w:rPr>
    </w:lvl>
    <w:lvl w:ilvl="6" w:tplc="5BB6E5C0">
      <w:start w:val="1"/>
      <w:numFmt w:val="bullet"/>
      <w:lvlText w:val="•"/>
      <w:lvlJc w:val="left"/>
      <w:pPr>
        <w:ind w:left="5408" w:hanging="428"/>
      </w:pPr>
      <w:rPr>
        <w:rFonts w:hint="default"/>
      </w:rPr>
    </w:lvl>
    <w:lvl w:ilvl="7" w:tplc="96524D06">
      <w:start w:val="1"/>
      <w:numFmt w:val="bullet"/>
      <w:lvlText w:val="•"/>
      <w:lvlJc w:val="left"/>
      <w:pPr>
        <w:ind w:left="6286" w:hanging="428"/>
      </w:pPr>
      <w:rPr>
        <w:rFonts w:hint="default"/>
      </w:rPr>
    </w:lvl>
    <w:lvl w:ilvl="8" w:tplc="46DAA6D6">
      <w:start w:val="1"/>
      <w:numFmt w:val="bullet"/>
      <w:lvlText w:val="•"/>
      <w:lvlJc w:val="left"/>
      <w:pPr>
        <w:ind w:left="7164" w:hanging="428"/>
      </w:pPr>
      <w:rPr>
        <w:rFonts w:hint="default"/>
      </w:rPr>
    </w:lvl>
  </w:abstractNum>
  <w:abstractNum w:abstractNumId="18">
    <w:nsid w:val="30057620"/>
    <w:multiLevelType w:val="hybridMultilevel"/>
    <w:tmpl w:val="11100370"/>
    <w:lvl w:ilvl="0" w:tplc="183E68B4">
      <w:start w:val="1"/>
      <w:numFmt w:val="lowerLetter"/>
      <w:lvlText w:val="(%1)"/>
      <w:lvlJc w:val="left"/>
      <w:pPr>
        <w:ind w:left="140" w:hanging="428"/>
      </w:pPr>
      <w:rPr>
        <w:rFonts w:ascii="Arial" w:eastAsia="Arial" w:hAnsi="Arial" w:hint="default"/>
        <w:spacing w:val="-1"/>
        <w:sz w:val="24"/>
        <w:szCs w:val="24"/>
      </w:rPr>
    </w:lvl>
    <w:lvl w:ilvl="1" w:tplc="2CB6C36A">
      <w:start w:val="1"/>
      <w:numFmt w:val="bullet"/>
      <w:lvlText w:val="•"/>
      <w:lvlJc w:val="left"/>
      <w:pPr>
        <w:ind w:left="1018" w:hanging="428"/>
      </w:pPr>
      <w:rPr>
        <w:rFonts w:hint="default"/>
      </w:rPr>
    </w:lvl>
    <w:lvl w:ilvl="2" w:tplc="68F4EDEA">
      <w:start w:val="1"/>
      <w:numFmt w:val="bullet"/>
      <w:lvlText w:val="•"/>
      <w:lvlJc w:val="left"/>
      <w:pPr>
        <w:ind w:left="1896" w:hanging="428"/>
      </w:pPr>
      <w:rPr>
        <w:rFonts w:hint="default"/>
      </w:rPr>
    </w:lvl>
    <w:lvl w:ilvl="3" w:tplc="E65AABA8">
      <w:start w:val="1"/>
      <w:numFmt w:val="bullet"/>
      <w:lvlText w:val="•"/>
      <w:lvlJc w:val="left"/>
      <w:pPr>
        <w:ind w:left="2774" w:hanging="428"/>
      </w:pPr>
      <w:rPr>
        <w:rFonts w:hint="default"/>
      </w:rPr>
    </w:lvl>
    <w:lvl w:ilvl="4" w:tplc="EFF657E4">
      <w:start w:val="1"/>
      <w:numFmt w:val="bullet"/>
      <w:lvlText w:val="•"/>
      <w:lvlJc w:val="left"/>
      <w:pPr>
        <w:ind w:left="3652" w:hanging="428"/>
      </w:pPr>
      <w:rPr>
        <w:rFonts w:hint="default"/>
      </w:rPr>
    </w:lvl>
    <w:lvl w:ilvl="5" w:tplc="4A1EBBC8">
      <w:start w:val="1"/>
      <w:numFmt w:val="bullet"/>
      <w:lvlText w:val="•"/>
      <w:lvlJc w:val="left"/>
      <w:pPr>
        <w:ind w:left="4530" w:hanging="428"/>
      </w:pPr>
      <w:rPr>
        <w:rFonts w:hint="default"/>
      </w:rPr>
    </w:lvl>
    <w:lvl w:ilvl="6" w:tplc="92B0F610">
      <w:start w:val="1"/>
      <w:numFmt w:val="bullet"/>
      <w:lvlText w:val="•"/>
      <w:lvlJc w:val="left"/>
      <w:pPr>
        <w:ind w:left="5408" w:hanging="428"/>
      </w:pPr>
      <w:rPr>
        <w:rFonts w:hint="default"/>
      </w:rPr>
    </w:lvl>
    <w:lvl w:ilvl="7" w:tplc="8FF2C768">
      <w:start w:val="1"/>
      <w:numFmt w:val="bullet"/>
      <w:lvlText w:val="•"/>
      <w:lvlJc w:val="left"/>
      <w:pPr>
        <w:ind w:left="6286" w:hanging="428"/>
      </w:pPr>
      <w:rPr>
        <w:rFonts w:hint="default"/>
      </w:rPr>
    </w:lvl>
    <w:lvl w:ilvl="8" w:tplc="8EFE0DDE">
      <w:start w:val="1"/>
      <w:numFmt w:val="bullet"/>
      <w:lvlText w:val="•"/>
      <w:lvlJc w:val="left"/>
      <w:pPr>
        <w:ind w:left="7164" w:hanging="428"/>
      </w:pPr>
      <w:rPr>
        <w:rFonts w:hint="default"/>
      </w:rPr>
    </w:lvl>
  </w:abstractNum>
  <w:abstractNum w:abstractNumId="19">
    <w:nsid w:val="31FD6A25"/>
    <w:multiLevelType w:val="hybridMultilevel"/>
    <w:tmpl w:val="BF4E9F4A"/>
    <w:lvl w:ilvl="0" w:tplc="41FA8F04">
      <w:start w:val="2"/>
      <w:numFmt w:val="lowerLetter"/>
      <w:lvlText w:val="(%1)"/>
      <w:lvlJc w:val="left"/>
      <w:pPr>
        <w:ind w:left="140" w:hanging="428"/>
      </w:pPr>
      <w:rPr>
        <w:rFonts w:ascii="Arial" w:eastAsia="Arial" w:hAnsi="Arial" w:hint="default"/>
        <w:spacing w:val="-1"/>
        <w:sz w:val="24"/>
        <w:szCs w:val="24"/>
      </w:rPr>
    </w:lvl>
    <w:lvl w:ilvl="1" w:tplc="08B68748">
      <w:start w:val="1"/>
      <w:numFmt w:val="bullet"/>
      <w:lvlText w:val="•"/>
      <w:lvlJc w:val="left"/>
      <w:pPr>
        <w:ind w:left="1018" w:hanging="428"/>
      </w:pPr>
      <w:rPr>
        <w:rFonts w:hint="default"/>
      </w:rPr>
    </w:lvl>
    <w:lvl w:ilvl="2" w:tplc="3C0E7158">
      <w:start w:val="1"/>
      <w:numFmt w:val="bullet"/>
      <w:lvlText w:val="•"/>
      <w:lvlJc w:val="left"/>
      <w:pPr>
        <w:ind w:left="1896" w:hanging="428"/>
      </w:pPr>
      <w:rPr>
        <w:rFonts w:hint="default"/>
      </w:rPr>
    </w:lvl>
    <w:lvl w:ilvl="3" w:tplc="C810946C">
      <w:start w:val="1"/>
      <w:numFmt w:val="bullet"/>
      <w:lvlText w:val="•"/>
      <w:lvlJc w:val="left"/>
      <w:pPr>
        <w:ind w:left="2774" w:hanging="428"/>
      </w:pPr>
      <w:rPr>
        <w:rFonts w:hint="default"/>
      </w:rPr>
    </w:lvl>
    <w:lvl w:ilvl="4" w:tplc="9878BE8C">
      <w:start w:val="1"/>
      <w:numFmt w:val="bullet"/>
      <w:lvlText w:val="•"/>
      <w:lvlJc w:val="left"/>
      <w:pPr>
        <w:ind w:left="3652" w:hanging="428"/>
      </w:pPr>
      <w:rPr>
        <w:rFonts w:hint="default"/>
      </w:rPr>
    </w:lvl>
    <w:lvl w:ilvl="5" w:tplc="7D966F0C">
      <w:start w:val="1"/>
      <w:numFmt w:val="bullet"/>
      <w:lvlText w:val="•"/>
      <w:lvlJc w:val="left"/>
      <w:pPr>
        <w:ind w:left="4530" w:hanging="428"/>
      </w:pPr>
      <w:rPr>
        <w:rFonts w:hint="default"/>
      </w:rPr>
    </w:lvl>
    <w:lvl w:ilvl="6" w:tplc="9DCACB5C">
      <w:start w:val="1"/>
      <w:numFmt w:val="bullet"/>
      <w:lvlText w:val="•"/>
      <w:lvlJc w:val="left"/>
      <w:pPr>
        <w:ind w:left="5408" w:hanging="428"/>
      </w:pPr>
      <w:rPr>
        <w:rFonts w:hint="default"/>
      </w:rPr>
    </w:lvl>
    <w:lvl w:ilvl="7" w:tplc="4510F83A">
      <w:start w:val="1"/>
      <w:numFmt w:val="bullet"/>
      <w:lvlText w:val="•"/>
      <w:lvlJc w:val="left"/>
      <w:pPr>
        <w:ind w:left="6286" w:hanging="428"/>
      </w:pPr>
      <w:rPr>
        <w:rFonts w:hint="default"/>
      </w:rPr>
    </w:lvl>
    <w:lvl w:ilvl="8" w:tplc="632636AA">
      <w:start w:val="1"/>
      <w:numFmt w:val="bullet"/>
      <w:lvlText w:val="•"/>
      <w:lvlJc w:val="left"/>
      <w:pPr>
        <w:ind w:left="7164" w:hanging="428"/>
      </w:pPr>
      <w:rPr>
        <w:rFonts w:hint="default"/>
      </w:rPr>
    </w:lvl>
  </w:abstractNum>
  <w:abstractNum w:abstractNumId="20">
    <w:nsid w:val="33DD63F7"/>
    <w:multiLevelType w:val="hybridMultilevel"/>
    <w:tmpl w:val="6958B20E"/>
    <w:lvl w:ilvl="0" w:tplc="E30A7F06">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3415500D"/>
    <w:multiLevelType w:val="hybridMultilevel"/>
    <w:tmpl w:val="850A655E"/>
    <w:lvl w:ilvl="0" w:tplc="30BCE388">
      <w:start w:val="1"/>
      <w:numFmt w:val="lowerLetter"/>
      <w:lvlText w:val="(%1)"/>
      <w:lvlJc w:val="left"/>
      <w:pPr>
        <w:ind w:left="140" w:hanging="428"/>
      </w:pPr>
      <w:rPr>
        <w:rFonts w:ascii="Arial" w:eastAsia="Arial" w:hAnsi="Arial" w:hint="default"/>
        <w:spacing w:val="-1"/>
        <w:sz w:val="24"/>
        <w:szCs w:val="24"/>
      </w:rPr>
    </w:lvl>
    <w:lvl w:ilvl="1" w:tplc="71B81144">
      <w:start w:val="1"/>
      <w:numFmt w:val="bullet"/>
      <w:lvlText w:val="•"/>
      <w:lvlJc w:val="left"/>
      <w:pPr>
        <w:ind w:left="1018" w:hanging="428"/>
      </w:pPr>
      <w:rPr>
        <w:rFonts w:hint="default"/>
      </w:rPr>
    </w:lvl>
    <w:lvl w:ilvl="2" w:tplc="DFB49FA8">
      <w:start w:val="1"/>
      <w:numFmt w:val="bullet"/>
      <w:lvlText w:val="•"/>
      <w:lvlJc w:val="left"/>
      <w:pPr>
        <w:ind w:left="1896" w:hanging="428"/>
      </w:pPr>
      <w:rPr>
        <w:rFonts w:hint="default"/>
      </w:rPr>
    </w:lvl>
    <w:lvl w:ilvl="3" w:tplc="5EB82912">
      <w:start w:val="1"/>
      <w:numFmt w:val="bullet"/>
      <w:lvlText w:val="•"/>
      <w:lvlJc w:val="left"/>
      <w:pPr>
        <w:ind w:left="2774" w:hanging="428"/>
      </w:pPr>
      <w:rPr>
        <w:rFonts w:hint="default"/>
      </w:rPr>
    </w:lvl>
    <w:lvl w:ilvl="4" w:tplc="DAC4506C">
      <w:start w:val="1"/>
      <w:numFmt w:val="bullet"/>
      <w:lvlText w:val="•"/>
      <w:lvlJc w:val="left"/>
      <w:pPr>
        <w:ind w:left="3652" w:hanging="428"/>
      </w:pPr>
      <w:rPr>
        <w:rFonts w:hint="default"/>
      </w:rPr>
    </w:lvl>
    <w:lvl w:ilvl="5" w:tplc="B704893C">
      <w:start w:val="1"/>
      <w:numFmt w:val="bullet"/>
      <w:lvlText w:val="•"/>
      <w:lvlJc w:val="left"/>
      <w:pPr>
        <w:ind w:left="4530" w:hanging="428"/>
      </w:pPr>
      <w:rPr>
        <w:rFonts w:hint="default"/>
      </w:rPr>
    </w:lvl>
    <w:lvl w:ilvl="6" w:tplc="5992B164">
      <w:start w:val="1"/>
      <w:numFmt w:val="bullet"/>
      <w:lvlText w:val="•"/>
      <w:lvlJc w:val="left"/>
      <w:pPr>
        <w:ind w:left="5408" w:hanging="428"/>
      </w:pPr>
      <w:rPr>
        <w:rFonts w:hint="default"/>
      </w:rPr>
    </w:lvl>
    <w:lvl w:ilvl="7" w:tplc="BFCA1D34">
      <w:start w:val="1"/>
      <w:numFmt w:val="bullet"/>
      <w:lvlText w:val="•"/>
      <w:lvlJc w:val="left"/>
      <w:pPr>
        <w:ind w:left="6286" w:hanging="428"/>
      </w:pPr>
      <w:rPr>
        <w:rFonts w:hint="default"/>
      </w:rPr>
    </w:lvl>
    <w:lvl w:ilvl="8" w:tplc="ACB404FC">
      <w:start w:val="1"/>
      <w:numFmt w:val="bullet"/>
      <w:lvlText w:val="•"/>
      <w:lvlJc w:val="left"/>
      <w:pPr>
        <w:ind w:left="7164" w:hanging="428"/>
      </w:pPr>
      <w:rPr>
        <w:rFonts w:hint="default"/>
      </w:rPr>
    </w:lvl>
  </w:abstractNum>
  <w:abstractNum w:abstractNumId="22">
    <w:nsid w:val="367439E5"/>
    <w:multiLevelType w:val="hybridMultilevel"/>
    <w:tmpl w:val="777C3444"/>
    <w:lvl w:ilvl="0" w:tplc="C0B69FE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nsid w:val="37A1620F"/>
    <w:multiLevelType w:val="hybridMultilevel"/>
    <w:tmpl w:val="6724332A"/>
    <w:lvl w:ilvl="0" w:tplc="4FBE903A">
      <w:start w:val="1"/>
      <w:numFmt w:val="lowerLetter"/>
      <w:lvlText w:val="(%1)"/>
      <w:lvlJc w:val="left"/>
      <w:pPr>
        <w:ind w:left="140" w:hanging="428"/>
      </w:pPr>
      <w:rPr>
        <w:rFonts w:ascii="Arial" w:eastAsia="Arial" w:hAnsi="Arial" w:hint="default"/>
        <w:spacing w:val="-1"/>
        <w:sz w:val="24"/>
        <w:szCs w:val="24"/>
      </w:rPr>
    </w:lvl>
    <w:lvl w:ilvl="1" w:tplc="8FE4ABAA">
      <w:start w:val="1"/>
      <w:numFmt w:val="bullet"/>
      <w:lvlText w:val="•"/>
      <w:lvlJc w:val="left"/>
      <w:pPr>
        <w:ind w:left="1018" w:hanging="428"/>
      </w:pPr>
      <w:rPr>
        <w:rFonts w:hint="default"/>
      </w:rPr>
    </w:lvl>
    <w:lvl w:ilvl="2" w:tplc="1A8824FC">
      <w:start w:val="1"/>
      <w:numFmt w:val="bullet"/>
      <w:lvlText w:val="•"/>
      <w:lvlJc w:val="left"/>
      <w:pPr>
        <w:ind w:left="1896" w:hanging="428"/>
      </w:pPr>
      <w:rPr>
        <w:rFonts w:hint="default"/>
      </w:rPr>
    </w:lvl>
    <w:lvl w:ilvl="3" w:tplc="34528D7E">
      <w:start w:val="1"/>
      <w:numFmt w:val="bullet"/>
      <w:lvlText w:val="•"/>
      <w:lvlJc w:val="left"/>
      <w:pPr>
        <w:ind w:left="2774" w:hanging="428"/>
      </w:pPr>
      <w:rPr>
        <w:rFonts w:hint="default"/>
      </w:rPr>
    </w:lvl>
    <w:lvl w:ilvl="4" w:tplc="B0C63DDA">
      <w:start w:val="1"/>
      <w:numFmt w:val="bullet"/>
      <w:lvlText w:val="•"/>
      <w:lvlJc w:val="left"/>
      <w:pPr>
        <w:ind w:left="3652" w:hanging="428"/>
      </w:pPr>
      <w:rPr>
        <w:rFonts w:hint="default"/>
      </w:rPr>
    </w:lvl>
    <w:lvl w:ilvl="5" w:tplc="37EE1518">
      <w:start w:val="1"/>
      <w:numFmt w:val="bullet"/>
      <w:lvlText w:val="•"/>
      <w:lvlJc w:val="left"/>
      <w:pPr>
        <w:ind w:left="4530" w:hanging="428"/>
      </w:pPr>
      <w:rPr>
        <w:rFonts w:hint="default"/>
      </w:rPr>
    </w:lvl>
    <w:lvl w:ilvl="6" w:tplc="987AF724">
      <w:start w:val="1"/>
      <w:numFmt w:val="bullet"/>
      <w:lvlText w:val="•"/>
      <w:lvlJc w:val="left"/>
      <w:pPr>
        <w:ind w:left="5408" w:hanging="428"/>
      </w:pPr>
      <w:rPr>
        <w:rFonts w:hint="default"/>
      </w:rPr>
    </w:lvl>
    <w:lvl w:ilvl="7" w:tplc="CF2E909A">
      <w:start w:val="1"/>
      <w:numFmt w:val="bullet"/>
      <w:lvlText w:val="•"/>
      <w:lvlJc w:val="left"/>
      <w:pPr>
        <w:ind w:left="6286" w:hanging="428"/>
      </w:pPr>
      <w:rPr>
        <w:rFonts w:hint="default"/>
      </w:rPr>
    </w:lvl>
    <w:lvl w:ilvl="8" w:tplc="F1E47C10">
      <w:start w:val="1"/>
      <w:numFmt w:val="bullet"/>
      <w:lvlText w:val="•"/>
      <w:lvlJc w:val="left"/>
      <w:pPr>
        <w:ind w:left="7164" w:hanging="428"/>
      </w:pPr>
      <w:rPr>
        <w:rFonts w:hint="default"/>
      </w:rPr>
    </w:lvl>
  </w:abstractNum>
  <w:abstractNum w:abstractNumId="24">
    <w:nsid w:val="395B0926"/>
    <w:multiLevelType w:val="hybridMultilevel"/>
    <w:tmpl w:val="4D1A6A2C"/>
    <w:lvl w:ilvl="0" w:tplc="758E53F0">
      <w:start w:val="1"/>
      <w:numFmt w:val="lowerLetter"/>
      <w:lvlText w:val="(%1)"/>
      <w:lvlJc w:val="left"/>
      <w:pPr>
        <w:ind w:left="140" w:hanging="428"/>
      </w:pPr>
      <w:rPr>
        <w:rFonts w:ascii="Arial" w:eastAsia="Arial" w:hAnsi="Arial" w:hint="default"/>
        <w:spacing w:val="-1"/>
        <w:sz w:val="24"/>
        <w:szCs w:val="24"/>
      </w:rPr>
    </w:lvl>
    <w:lvl w:ilvl="1" w:tplc="89B8F580">
      <w:start w:val="1"/>
      <w:numFmt w:val="bullet"/>
      <w:lvlText w:val="•"/>
      <w:lvlJc w:val="left"/>
      <w:pPr>
        <w:ind w:left="1018" w:hanging="428"/>
      </w:pPr>
      <w:rPr>
        <w:rFonts w:hint="default"/>
      </w:rPr>
    </w:lvl>
    <w:lvl w:ilvl="2" w:tplc="F1B41432">
      <w:start w:val="1"/>
      <w:numFmt w:val="bullet"/>
      <w:lvlText w:val="•"/>
      <w:lvlJc w:val="left"/>
      <w:pPr>
        <w:ind w:left="1896" w:hanging="428"/>
      </w:pPr>
      <w:rPr>
        <w:rFonts w:hint="default"/>
      </w:rPr>
    </w:lvl>
    <w:lvl w:ilvl="3" w:tplc="311A26C6">
      <w:start w:val="1"/>
      <w:numFmt w:val="bullet"/>
      <w:lvlText w:val="•"/>
      <w:lvlJc w:val="left"/>
      <w:pPr>
        <w:ind w:left="2774" w:hanging="428"/>
      </w:pPr>
      <w:rPr>
        <w:rFonts w:hint="default"/>
      </w:rPr>
    </w:lvl>
    <w:lvl w:ilvl="4" w:tplc="DDD4C310">
      <w:start w:val="1"/>
      <w:numFmt w:val="bullet"/>
      <w:lvlText w:val="•"/>
      <w:lvlJc w:val="left"/>
      <w:pPr>
        <w:ind w:left="3652" w:hanging="428"/>
      </w:pPr>
      <w:rPr>
        <w:rFonts w:hint="default"/>
      </w:rPr>
    </w:lvl>
    <w:lvl w:ilvl="5" w:tplc="F70E6F3E">
      <w:start w:val="1"/>
      <w:numFmt w:val="bullet"/>
      <w:lvlText w:val="•"/>
      <w:lvlJc w:val="left"/>
      <w:pPr>
        <w:ind w:left="4530" w:hanging="428"/>
      </w:pPr>
      <w:rPr>
        <w:rFonts w:hint="default"/>
      </w:rPr>
    </w:lvl>
    <w:lvl w:ilvl="6" w:tplc="3B8E1EA2">
      <w:start w:val="1"/>
      <w:numFmt w:val="bullet"/>
      <w:lvlText w:val="•"/>
      <w:lvlJc w:val="left"/>
      <w:pPr>
        <w:ind w:left="5408" w:hanging="428"/>
      </w:pPr>
      <w:rPr>
        <w:rFonts w:hint="default"/>
      </w:rPr>
    </w:lvl>
    <w:lvl w:ilvl="7" w:tplc="8EF4A662">
      <w:start w:val="1"/>
      <w:numFmt w:val="bullet"/>
      <w:lvlText w:val="•"/>
      <w:lvlJc w:val="left"/>
      <w:pPr>
        <w:ind w:left="6286" w:hanging="428"/>
      </w:pPr>
      <w:rPr>
        <w:rFonts w:hint="default"/>
      </w:rPr>
    </w:lvl>
    <w:lvl w:ilvl="8" w:tplc="78CA6FAE">
      <w:start w:val="1"/>
      <w:numFmt w:val="bullet"/>
      <w:lvlText w:val="•"/>
      <w:lvlJc w:val="left"/>
      <w:pPr>
        <w:ind w:left="7164" w:hanging="428"/>
      </w:pPr>
      <w:rPr>
        <w:rFonts w:hint="default"/>
      </w:rPr>
    </w:lvl>
  </w:abstractNum>
  <w:abstractNum w:abstractNumId="25">
    <w:nsid w:val="39C03406"/>
    <w:multiLevelType w:val="hybridMultilevel"/>
    <w:tmpl w:val="FB00B170"/>
    <w:lvl w:ilvl="0" w:tplc="B81691D6">
      <w:start w:val="1"/>
      <w:numFmt w:val="lowerLetter"/>
      <w:lvlText w:val="(%1)"/>
      <w:lvlJc w:val="left"/>
      <w:pPr>
        <w:ind w:left="140" w:hanging="428"/>
      </w:pPr>
      <w:rPr>
        <w:rFonts w:ascii="Arial" w:eastAsia="Arial" w:hAnsi="Arial" w:hint="default"/>
        <w:spacing w:val="-1"/>
        <w:sz w:val="24"/>
        <w:szCs w:val="24"/>
      </w:rPr>
    </w:lvl>
    <w:lvl w:ilvl="1" w:tplc="5D502EE2">
      <w:start w:val="1"/>
      <w:numFmt w:val="bullet"/>
      <w:lvlText w:val="•"/>
      <w:lvlJc w:val="left"/>
      <w:pPr>
        <w:ind w:left="1020" w:hanging="428"/>
      </w:pPr>
      <w:rPr>
        <w:rFonts w:hint="default"/>
      </w:rPr>
    </w:lvl>
    <w:lvl w:ilvl="2" w:tplc="140A3FF2">
      <w:start w:val="1"/>
      <w:numFmt w:val="bullet"/>
      <w:lvlText w:val="•"/>
      <w:lvlJc w:val="left"/>
      <w:pPr>
        <w:ind w:left="1900" w:hanging="428"/>
      </w:pPr>
      <w:rPr>
        <w:rFonts w:hint="default"/>
      </w:rPr>
    </w:lvl>
    <w:lvl w:ilvl="3" w:tplc="A22E6122">
      <w:start w:val="1"/>
      <w:numFmt w:val="bullet"/>
      <w:lvlText w:val="•"/>
      <w:lvlJc w:val="left"/>
      <w:pPr>
        <w:ind w:left="2780" w:hanging="428"/>
      </w:pPr>
      <w:rPr>
        <w:rFonts w:hint="default"/>
      </w:rPr>
    </w:lvl>
    <w:lvl w:ilvl="4" w:tplc="D386738A">
      <w:start w:val="1"/>
      <w:numFmt w:val="bullet"/>
      <w:lvlText w:val="•"/>
      <w:lvlJc w:val="left"/>
      <w:pPr>
        <w:ind w:left="3660" w:hanging="428"/>
      </w:pPr>
      <w:rPr>
        <w:rFonts w:hint="default"/>
      </w:rPr>
    </w:lvl>
    <w:lvl w:ilvl="5" w:tplc="0276E954">
      <w:start w:val="1"/>
      <w:numFmt w:val="bullet"/>
      <w:lvlText w:val="•"/>
      <w:lvlJc w:val="left"/>
      <w:pPr>
        <w:ind w:left="4540" w:hanging="428"/>
      </w:pPr>
      <w:rPr>
        <w:rFonts w:hint="default"/>
      </w:rPr>
    </w:lvl>
    <w:lvl w:ilvl="6" w:tplc="F4342D4C">
      <w:start w:val="1"/>
      <w:numFmt w:val="bullet"/>
      <w:lvlText w:val="•"/>
      <w:lvlJc w:val="left"/>
      <w:pPr>
        <w:ind w:left="5420" w:hanging="428"/>
      </w:pPr>
      <w:rPr>
        <w:rFonts w:hint="default"/>
      </w:rPr>
    </w:lvl>
    <w:lvl w:ilvl="7" w:tplc="3268084C">
      <w:start w:val="1"/>
      <w:numFmt w:val="bullet"/>
      <w:lvlText w:val="•"/>
      <w:lvlJc w:val="left"/>
      <w:pPr>
        <w:ind w:left="6300" w:hanging="428"/>
      </w:pPr>
      <w:rPr>
        <w:rFonts w:hint="default"/>
      </w:rPr>
    </w:lvl>
    <w:lvl w:ilvl="8" w:tplc="8DE4D6C0">
      <w:start w:val="1"/>
      <w:numFmt w:val="bullet"/>
      <w:lvlText w:val="•"/>
      <w:lvlJc w:val="left"/>
      <w:pPr>
        <w:ind w:left="7180" w:hanging="428"/>
      </w:pPr>
      <w:rPr>
        <w:rFonts w:hint="default"/>
      </w:rPr>
    </w:lvl>
  </w:abstractNum>
  <w:abstractNum w:abstractNumId="26">
    <w:nsid w:val="3D0F1722"/>
    <w:multiLevelType w:val="hybridMultilevel"/>
    <w:tmpl w:val="4A26EF84"/>
    <w:lvl w:ilvl="0" w:tplc="4170CD22">
      <w:start w:val="1"/>
      <w:numFmt w:val="lowerLetter"/>
      <w:lvlText w:val="(%1)"/>
      <w:lvlJc w:val="left"/>
      <w:pPr>
        <w:ind w:left="140" w:hanging="428"/>
      </w:pPr>
      <w:rPr>
        <w:rFonts w:ascii="Arial" w:eastAsia="Arial" w:hAnsi="Arial" w:hint="default"/>
        <w:spacing w:val="-1"/>
        <w:sz w:val="24"/>
        <w:szCs w:val="24"/>
      </w:rPr>
    </w:lvl>
    <w:lvl w:ilvl="1" w:tplc="226CCD24">
      <w:start w:val="1"/>
      <w:numFmt w:val="bullet"/>
      <w:lvlText w:val="•"/>
      <w:lvlJc w:val="left"/>
      <w:pPr>
        <w:ind w:left="1020" w:hanging="428"/>
      </w:pPr>
      <w:rPr>
        <w:rFonts w:hint="default"/>
      </w:rPr>
    </w:lvl>
    <w:lvl w:ilvl="2" w:tplc="827A08D0">
      <w:start w:val="1"/>
      <w:numFmt w:val="bullet"/>
      <w:lvlText w:val="•"/>
      <w:lvlJc w:val="left"/>
      <w:pPr>
        <w:ind w:left="1900" w:hanging="428"/>
      </w:pPr>
      <w:rPr>
        <w:rFonts w:hint="default"/>
      </w:rPr>
    </w:lvl>
    <w:lvl w:ilvl="3" w:tplc="75F81118">
      <w:start w:val="1"/>
      <w:numFmt w:val="bullet"/>
      <w:lvlText w:val="•"/>
      <w:lvlJc w:val="left"/>
      <w:pPr>
        <w:ind w:left="2780" w:hanging="428"/>
      </w:pPr>
      <w:rPr>
        <w:rFonts w:hint="default"/>
      </w:rPr>
    </w:lvl>
    <w:lvl w:ilvl="4" w:tplc="2550E588">
      <w:start w:val="1"/>
      <w:numFmt w:val="bullet"/>
      <w:lvlText w:val="•"/>
      <w:lvlJc w:val="left"/>
      <w:pPr>
        <w:ind w:left="3660" w:hanging="428"/>
      </w:pPr>
      <w:rPr>
        <w:rFonts w:hint="default"/>
      </w:rPr>
    </w:lvl>
    <w:lvl w:ilvl="5" w:tplc="28E09F6C">
      <w:start w:val="1"/>
      <w:numFmt w:val="bullet"/>
      <w:lvlText w:val="•"/>
      <w:lvlJc w:val="left"/>
      <w:pPr>
        <w:ind w:left="4540" w:hanging="428"/>
      </w:pPr>
      <w:rPr>
        <w:rFonts w:hint="default"/>
      </w:rPr>
    </w:lvl>
    <w:lvl w:ilvl="6" w:tplc="8B20BC98">
      <w:start w:val="1"/>
      <w:numFmt w:val="bullet"/>
      <w:lvlText w:val="•"/>
      <w:lvlJc w:val="left"/>
      <w:pPr>
        <w:ind w:left="5420" w:hanging="428"/>
      </w:pPr>
      <w:rPr>
        <w:rFonts w:hint="default"/>
      </w:rPr>
    </w:lvl>
    <w:lvl w:ilvl="7" w:tplc="A3DCD9EE">
      <w:start w:val="1"/>
      <w:numFmt w:val="bullet"/>
      <w:lvlText w:val="•"/>
      <w:lvlJc w:val="left"/>
      <w:pPr>
        <w:ind w:left="6300" w:hanging="428"/>
      </w:pPr>
      <w:rPr>
        <w:rFonts w:hint="default"/>
      </w:rPr>
    </w:lvl>
    <w:lvl w:ilvl="8" w:tplc="19287602">
      <w:start w:val="1"/>
      <w:numFmt w:val="bullet"/>
      <w:lvlText w:val="•"/>
      <w:lvlJc w:val="left"/>
      <w:pPr>
        <w:ind w:left="7180" w:hanging="428"/>
      </w:pPr>
      <w:rPr>
        <w:rFonts w:hint="default"/>
      </w:rPr>
    </w:lvl>
  </w:abstractNum>
  <w:abstractNum w:abstractNumId="27">
    <w:nsid w:val="3D4C4BEE"/>
    <w:multiLevelType w:val="hybridMultilevel"/>
    <w:tmpl w:val="A7ECBD5A"/>
    <w:lvl w:ilvl="0" w:tplc="74F2EA7E">
      <w:start w:val="1"/>
      <w:numFmt w:val="lowerLetter"/>
      <w:lvlText w:val="(%1)"/>
      <w:lvlJc w:val="left"/>
      <w:pPr>
        <w:ind w:left="460" w:hanging="360"/>
      </w:pPr>
    </w:lvl>
    <w:lvl w:ilvl="1" w:tplc="04090019">
      <w:start w:val="1"/>
      <w:numFmt w:val="lowerLetter"/>
      <w:lvlText w:val="%2."/>
      <w:lvlJc w:val="left"/>
      <w:pPr>
        <w:ind w:left="1180" w:hanging="360"/>
      </w:pPr>
    </w:lvl>
    <w:lvl w:ilvl="2" w:tplc="0409001B">
      <w:start w:val="1"/>
      <w:numFmt w:val="lowerRoman"/>
      <w:lvlText w:val="%3."/>
      <w:lvlJc w:val="right"/>
      <w:pPr>
        <w:ind w:left="1900" w:hanging="180"/>
      </w:pPr>
    </w:lvl>
    <w:lvl w:ilvl="3" w:tplc="0409000F">
      <w:start w:val="1"/>
      <w:numFmt w:val="decimal"/>
      <w:lvlText w:val="%4."/>
      <w:lvlJc w:val="left"/>
      <w:pPr>
        <w:ind w:left="2620" w:hanging="360"/>
      </w:pPr>
    </w:lvl>
    <w:lvl w:ilvl="4" w:tplc="04090019">
      <w:start w:val="1"/>
      <w:numFmt w:val="lowerLetter"/>
      <w:lvlText w:val="%5."/>
      <w:lvlJc w:val="left"/>
      <w:pPr>
        <w:ind w:left="3340" w:hanging="360"/>
      </w:pPr>
    </w:lvl>
    <w:lvl w:ilvl="5" w:tplc="0409001B">
      <w:start w:val="1"/>
      <w:numFmt w:val="lowerRoman"/>
      <w:lvlText w:val="%6."/>
      <w:lvlJc w:val="right"/>
      <w:pPr>
        <w:ind w:left="4060" w:hanging="180"/>
      </w:pPr>
    </w:lvl>
    <w:lvl w:ilvl="6" w:tplc="0409000F">
      <w:start w:val="1"/>
      <w:numFmt w:val="decimal"/>
      <w:lvlText w:val="%7."/>
      <w:lvlJc w:val="left"/>
      <w:pPr>
        <w:ind w:left="4780" w:hanging="360"/>
      </w:pPr>
    </w:lvl>
    <w:lvl w:ilvl="7" w:tplc="04090019">
      <w:start w:val="1"/>
      <w:numFmt w:val="lowerLetter"/>
      <w:lvlText w:val="%8."/>
      <w:lvlJc w:val="left"/>
      <w:pPr>
        <w:ind w:left="5500" w:hanging="360"/>
      </w:pPr>
    </w:lvl>
    <w:lvl w:ilvl="8" w:tplc="0409001B">
      <w:start w:val="1"/>
      <w:numFmt w:val="lowerRoman"/>
      <w:lvlText w:val="%9."/>
      <w:lvlJc w:val="right"/>
      <w:pPr>
        <w:ind w:left="6220" w:hanging="180"/>
      </w:pPr>
    </w:lvl>
  </w:abstractNum>
  <w:abstractNum w:abstractNumId="28">
    <w:nsid w:val="3FDF1F00"/>
    <w:multiLevelType w:val="hybridMultilevel"/>
    <w:tmpl w:val="111A549E"/>
    <w:lvl w:ilvl="0" w:tplc="BEBCEDB2">
      <w:start w:val="1"/>
      <w:numFmt w:val="lowerLetter"/>
      <w:lvlText w:val="(%1)"/>
      <w:lvlJc w:val="left"/>
      <w:pPr>
        <w:ind w:left="140" w:hanging="428"/>
      </w:pPr>
      <w:rPr>
        <w:rFonts w:ascii="Arial" w:eastAsia="Arial" w:hAnsi="Arial" w:hint="default"/>
        <w:spacing w:val="-1"/>
        <w:sz w:val="24"/>
        <w:szCs w:val="24"/>
      </w:rPr>
    </w:lvl>
    <w:lvl w:ilvl="1" w:tplc="70CCA240">
      <w:start w:val="1"/>
      <w:numFmt w:val="decimal"/>
      <w:lvlText w:val="(%2)"/>
      <w:lvlJc w:val="left"/>
      <w:pPr>
        <w:ind w:left="716" w:hanging="418"/>
      </w:pPr>
      <w:rPr>
        <w:rFonts w:ascii="Arial" w:eastAsia="Arial" w:hAnsi="Arial" w:hint="default"/>
        <w:spacing w:val="-1"/>
        <w:sz w:val="24"/>
        <w:szCs w:val="24"/>
      </w:rPr>
    </w:lvl>
    <w:lvl w:ilvl="2" w:tplc="11705D50">
      <w:start w:val="1"/>
      <w:numFmt w:val="bullet"/>
      <w:lvlText w:val="•"/>
      <w:lvlJc w:val="left"/>
      <w:pPr>
        <w:ind w:left="1627" w:hanging="418"/>
      </w:pPr>
      <w:rPr>
        <w:rFonts w:hint="default"/>
      </w:rPr>
    </w:lvl>
    <w:lvl w:ilvl="3" w:tplc="3C18DB48">
      <w:start w:val="1"/>
      <w:numFmt w:val="bullet"/>
      <w:lvlText w:val="•"/>
      <w:lvlJc w:val="left"/>
      <w:pPr>
        <w:ind w:left="2539" w:hanging="418"/>
      </w:pPr>
      <w:rPr>
        <w:rFonts w:hint="default"/>
      </w:rPr>
    </w:lvl>
    <w:lvl w:ilvl="4" w:tplc="130E7FE2">
      <w:start w:val="1"/>
      <w:numFmt w:val="bullet"/>
      <w:lvlText w:val="•"/>
      <w:lvlJc w:val="left"/>
      <w:pPr>
        <w:ind w:left="3450" w:hanging="418"/>
      </w:pPr>
      <w:rPr>
        <w:rFonts w:hint="default"/>
      </w:rPr>
    </w:lvl>
    <w:lvl w:ilvl="5" w:tplc="60984642">
      <w:start w:val="1"/>
      <w:numFmt w:val="bullet"/>
      <w:lvlText w:val="•"/>
      <w:lvlJc w:val="left"/>
      <w:pPr>
        <w:ind w:left="4362" w:hanging="418"/>
      </w:pPr>
      <w:rPr>
        <w:rFonts w:hint="default"/>
      </w:rPr>
    </w:lvl>
    <w:lvl w:ilvl="6" w:tplc="B2944E20">
      <w:start w:val="1"/>
      <w:numFmt w:val="bullet"/>
      <w:lvlText w:val="•"/>
      <w:lvlJc w:val="left"/>
      <w:pPr>
        <w:ind w:left="5273" w:hanging="418"/>
      </w:pPr>
      <w:rPr>
        <w:rFonts w:hint="default"/>
      </w:rPr>
    </w:lvl>
    <w:lvl w:ilvl="7" w:tplc="AE3EF838">
      <w:start w:val="1"/>
      <w:numFmt w:val="bullet"/>
      <w:lvlText w:val="•"/>
      <w:lvlJc w:val="left"/>
      <w:pPr>
        <w:ind w:left="6185" w:hanging="418"/>
      </w:pPr>
      <w:rPr>
        <w:rFonts w:hint="default"/>
      </w:rPr>
    </w:lvl>
    <w:lvl w:ilvl="8" w:tplc="2C6EE0D8">
      <w:start w:val="1"/>
      <w:numFmt w:val="bullet"/>
      <w:lvlText w:val="•"/>
      <w:lvlJc w:val="left"/>
      <w:pPr>
        <w:ind w:left="7096" w:hanging="418"/>
      </w:pPr>
      <w:rPr>
        <w:rFonts w:hint="default"/>
      </w:rPr>
    </w:lvl>
  </w:abstractNum>
  <w:abstractNum w:abstractNumId="29">
    <w:nsid w:val="421440F7"/>
    <w:multiLevelType w:val="hybridMultilevel"/>
    <w:tmpl w:val="1CBE2F26"/>
    <w:lvl w:ilvl="0" w:tplc="11AC518E">
      <w:start w:val="1"/>
      <w:numFmt w:val="lowerLetter"/>
      <w:lvlText w:val="(%1)"/>
      <w:lvlJc w:val="left"/>
      <w:pPr>
        <w:ind w:left="140" w:hanging="428"/>
      </w:pPr>
      <w:rPr>
        <w:rFonts w:ascii="Arial" w:eastAsia="Arial" w:hAnsi="Arial" w:hint="default"/>
        <w:spacing w:val="-1"/>
        <w:sz w:val="24"/>
        <w:szCs w:val="24"/>
      </w:rPr>
    </w:lvl>
    <w:lvl w:ilvl="1" w:tplc="4D86661A">
      <w:start w:val="1"/>
      <w:numFmt w:val="bullet"/>
      <w:lvlText w:val="•"/>
      <w:lvlJc w:val="left"/>
      <w:pPr>
        <w:ind w:left="1018" w:hanging="428"/>
      </w:pPr>
      <w:rPr>
        <w:rFonts w:hint="default"/>
      </w:rPr>
    </w:lvl>
    <w:lvl w:ilvl="2" w:tplc="81B0D944">
      <w:start w:val="1"/>
      <w:numFmt w:val="bullet"/>
      <w:lvlText w:val="•"/>
      <w:lvlJc w:val="left"/>
      <w:pPr>
        <w:ind w:left="1896" w:hanging="428"/>
      </w:pPr>
      <w:rPr>
        <w:rFonts w:hint="default"/>
      </w:rPr>
    </w:lvl>
    <w:lvl w:ilvl="3" w:tplc="9C6207F6">
      <w:start w:val="1"/>
      <w:numFmt w:val="bullet"/>
      <w:lvlText w:val="•"/>
      <w:lvlJc w:val="left"/>
      <w:pPr>
        <w:ind w:left="2774" w:hanging="428"/>
      </w:pPr>
      <w:rPr>
        <w:rFonts w:hint="default"/>
      </w:rPr>
    </w:lvl>
    <w:lvl w:ilvl="4" w:tplc="CA747F20">
      <w:start w:val="1"/>
      <w:numFmt w:val="bullet"/>
      <w:lvlText w:val="•"/>
      <w:lvlJc w:val="left"/>
      <w:pPr>
        <w:ind w:left="3652" w:hanging="428"/>
      </w:pPr>
      <w:rPr>
        <w:rFonts w:hint="default"/>
      </w:rPr>
    </w:lvl>
    <w:lvl w:ilvl="5" w:tplc="8FBCA236">
      <w:start w:val="1"/>
      <w:numFmt w:val="bullet"/>
      <w:lvlText w:val="•"/>
      <w:lvlJc w:val="left"/>
      <w:pPr>
        <w:ind w:left="4530" w:hanging="428"/>
      </w:pPr>
      <w:rPr>
        <w:rFonts w:hint="default"/>
      </w:rPr>
    </w:lvl>
    <w:lvl w:ilvl="6" w:tplc="653E90F8">
      <w:start w:val="1"/>
      <w:numFmt w:val="bullet"/>
      <w:lvlText w:val="•"/>
      <w:lvlJc w:val="left"/>
      <w:pPr>
        <w:ind w:left="5408" w:hanging="428"/>
      </w:pPr>
      <w:rPr>
        <w:rFonts w:hint="default"/>
      </w:rPr>
    </w:lvl>
    <w:lvl w:ilvl="7" w:tplc="F3B066F2">
      <w:start w:val="1"/>
      <w:numFmt w:val="bullet"/>
      <w:lvlText w:val="•"/>
      <w:lvlJc w:val="left"/>
      <w:pPr>
        <w:ind w:left="6286" w:hanging="428"/>
      </w:pPr>
      <w:rPr>
        <w:rFonts w:hint="default"/>
      </w:rPr>
    </w:lvl>
    <w:lvl w:ilvl="8" w:tplc="D5A6CB96">
      <w:start w:val="1"/>
      <w:numFmt w:val="bullet"/>
      <w:lvlText w:val="•"/>
      <w:lvlJc w:val="left"/>
      <w:pPr>
        <w:ind w:left="7164" w:hanging="428"/>
      </w:pPr>
      <w:rPr>
        <w:rFonts w:hint="default"/>
      </w:rPr>
    </w:lvl>
  </w:abstractNum>
  <w:abstractNum w:abstractNumId="30">
    <w:nsid w:val="44774627"/>
    <w:multiLevelType w:val="hybridMultilevel"/>
    <w:tmpl w:val="E3027BE2"/>
    <w:lvl w:ilvl="0" w:tplc="82243A46">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1">
    <w:nsid w:val="45F207C7"/>
    <w:multiLevelType w:val="hybridMultilevel"/>
    <w:tmpl w:val="6686BB3C"/>
    <w:lvl w:ilvl="0" w:tplc="5866DC0C">
      <w:start w:val="1"/>
      <w:numFmt w:val="lowerLetter"/>
      <w:lvlText w:val="(%1)"/>
      <w:lvlJc w:val="left"/>
      <w:pPr>
        <w:ind w:left="1440" w:hanging="90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nsid w:val="46B8421C"/>
    <w:multiLevelType w:val="hybridMultilevel"/>
    <w:tmpl w:val="B0646B5E"/>
    <w:lvl w:ilvl="0" w:tplc="F670C38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3">
    <w:nsid w:val="48C3138B"/>
    <w:multiLevelType w:val="hybridMultilevel"/>
    <w:tmpl w:val="C19E6D30"/>
    <w:lvl w:ilvl="0" w:tplc="5D9A607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4">
    <w:nsid w:val="4D5F7A86"/>
    <w:multiLevelType w:val="hybridMultilevel"/>
    <w:tmpl w:val="128264E6"/>
    <w:lvl w:ilvl="0" w:tplc="4AFABC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0A2E1E"/>
    <w:multiLevelType w:val="hybridMultilevel"/>
    <w:tmpl w:val="0082B7F0"/>
    <w:lvl w:ilvl="0" w:tplc="0C7C3D8A">
      <w:start w:val="1"/>
      <w:numFmt w:val="lowerLetter"/>
      <w:lvlText w:val="(%1)"/>
      <w:lvlJc w:val="left"/>
      <w:pPr>
        <w:ind w:left="140" w:hanging="428"/>
      </w:pPr>
      <w:rPr>
        <w:rFonts w:ascii="Arial" w:eastAsia="Arial" w:hAnsi="Arial" w:hint="default"/>
        <w:spacing w:val="-1"/>
        <w:sz w:val="24"/>
        <w:szCs w:val="24"/>
      </w:rPr>
    </w:lvl>
    <w:lvl w:ilvl="1" w:tplc="358A68A2">
      <w:start w:val="1"/>
      <w:numFmt w:val="bullet"/>
      <w:lvlText w:val="•"/>
      <w:lvlJc w:val="left"/>
      <w:pPr>
        <w:ind w:left="1018" w:hanging="428"/>
      </w:pPr>
      <w:rPr>
        <w:rFonts w:hint="default"/>
      </w:rPr>
    </w:lvl>
    <w:lvl w:ilvl="2" w:tplc="79A40308">
      <w:start w:val="1"/>
      <w:numFmt w:val="bullet"/>
      <w:lvlText w:val="•"/>
      <w:lvlJc w:val="left"/>
      <w:pPr>
        <w:ind w:left="1896" w:hanging="428"/>
      </w:pPr>
      <w:rPr>
        <w:rFonts w:hint="default"/>
      </w:rPr>
    </w:lvl>
    <w:lvl w:ilvl="3" w:tplc="B6B002A8">
      <w:start w:val="1"/>
      <w:numFmt w:val="bullet"/>
      <w:lvlText w:val="•"/>
      <w:lvlJc w:val="left"/>
      <w:pPr>
        <w:ind w:left="2774" w:hanging="428"/>
      </w:pPr>
      <w:rPr>
        <w:rFonts w:hint="default"/>
      </w:rPr>
    </w:lvl>
    <w:lvl w:ilvl="4" w:tplc="250A6CD8">
      <w:start w:val="1"/>
      <w:numFmt w:val="bullet"/>
      <w:lvlText w:val="•"/>
      <w:lvlJc w:val="left"/>
      <w:pPr>
        <w:ind w:left="3652" w:hanging="428"/>
      </w:pPr>
      <w:rPr>
        <w:rFonts w:hint="default"/>
      </w:rPr>
    </w:lvl>
    <w:lvl w:ilvl="5" w:tplc="F35A49D6">
      <w:start w:val="1"/>
      <w:numFmt w:val="bullet"/>
      <w:lvlText w:val="•"/>
      <w:lvlJc w:val="left"/>
      <w:pPr>
        <w:ind w:left="4530" w:hanging="428"/>
      </w:pPr>
      <w:rPr>
        <w:rFonts w:hint="default"/>
      </w:rPr>
    </w:lvl>
    <w:lvl w:ilvl="6" w:tplc="0F78EB16">
      <w:start w:val="1"/>
      <w:numFmt w:val="bullet"/>
      <w:lvlText w:val="•"/>
      <w:lvlJc w:val="left"/>
      <w:pPr>
        <w:ind w:left="5408" w:hanging="428"/>
      </w:pPr>
      <w:rPr>
        <w:rFonts w:hint="default"/>
      </w:rPr>
    </w:lvl>
    <w:lvl w:ilvl="7" w:tplc="4052DCE0">
      <w:start w:val="1"/>
      <w:numFmt w:val="bullet"/>
      <w:lvlText w:val="•"/>
      <w:lvlJc w:val="left"/>
      <w:pPr>
        <w:ind w:left="6286" w:hanging="428"/>
      </w:pPr>
      <w:rPr>
        <w:rFonts w:hint="default"/>
      </w:rPr>
    </w:lvl>
    <w:lvl w:ilvl="8" w:tplc="045A2E8A">
      <w:start w:val="1"/>
      <w:numFmt w:val="bullet"/>
      <w:lvlText w:val="•"/>
      <w:lvlJc w:val="left"/>
      <w:pPr>
        <w:ind w:left="7164" w:hanging="428"/>
      </w:pPr>
      <w:rPr>
        <w:rFonts w:hint="default"/>
      </w:rPr>
    </w:lvl>
  </w:abstractNum>
  <w:abstractNum w:abstractNumId="36">
    <w:nsid w:val="53AF31D3"/>
    <w:multiLevelType w:val="hybridMultilevel"/>
    <w:tmpl w:val="5BBA683E"/>
    <w:lvl w:ilvl="0" w:tplc="8AF68130">
      <w:start w:val="1"/>
      <w:numFmt w:val="lowerLetter"/>
      <w:lvlText w:val="(%1)"/>
      <w:lvlJc w:val="left"/>
      <w:pPr>
        <w:ind w:left="140" w:hanging="428"/>
      </w:pPr>
      <w:rPr>
        <w:rFonts w:ascii="Arial" w:eastAsia="Arial" w:hAnsi="Arial" w:hint="default"/>
        <w:spacing w:val="-1"/>
        <w:sz w:val="24"/>
        <w:szCs w:val="24"/>
      </w:rPr>
    </w:lvl>
    <w:lvl w:ilvl="1" w:tplc="998E675C">
      <w:start w:val="1"/>
      <w:numFmt w:val="bullet"/>
      <w:lvlText w:val="•"/>
      <w:lvlJc w:val="left"/>
      <w:pPr>
        <w:ind w:left="1018" w:hanging="428"/>
      </w:pPr>
      <w:rPr>
        <w:rFonts w:hint="default"/>
      </w:rPr>
    </w:lvl>
    <w:lvl w:ilvl="2" w:tplc="A80C7536">
      <w:start w:val="1"/>
      <w:numFmt w:val="bullet"/>
      <w:lvlText w:val="•"/>
      <w:lvlJc w:val="left"/>
      <w:pPr>
        <w:ind w:left="1896" w:hanging="428"/>
      </w:pPr>
      <w:rPr>
        <w:rFonts w:hint="default"/>
      </w:rPr>
    </w:lvl>
    <w:lvl w:ilvl="3" w:tplc="24E4BBD6">
      <w:start w:val="1"/>
      <w:numFmt w:val="bullet"/>
      <w:lvlText w:val="•"/>
      <w:lvlJc w:val="left"/>
      <w:pPr>
        <w:ind w:left="2774" w:hanging="428"/>
      </w:pPr>
      <w:rPr>
        <w:rFonts w:hint="default"/>
      </w:rPr>
    </w:lvl>
    <w:lvl w:ilvl="4" w:tplc="902A4222">
      <w:start w:val="1"/>
      <w:numFmt w:val="bullet"/>
      <w:lvlText w:val="•"/>
      <w:lvlJc w:val="left"/>
      <w:pPr>
        <w:ind w:left="3652" w:hanging="428"/>
      </w:pPr>
      <w:rPr>
        <w:rFonts w:hint="default"/>
      </w:rPr>
    </w:lvl>
    <w:lvl w:ilvl="5" w:tplc="66DED092">
      <w:start w:val="1"/>
      <w:numFmt w:val="bullet"/>
      <w:lvlText w:val="•"/>
      <w:lvlJc w:val="left"/>
      <w:pPr>
        <w:ind w:left="4530" w:hanging="428"/>
      </w:pPr>
      <w:rPr>
        <w:rFonts w:hint="default"/>
      </w:rPr>
    </w:lvl>
    <w:lvl w:ilvl="6" w:tplc="F9689BF6">
      <w:start w:val="1"/>
      <w:numFmt w:val="bullet"/>
      <w:lvlText w:val="•"/>
      <w:lvlJc w:val="left"/>
      <w:pPr>
        <w:ind w:left="5408" w:hanging="428"/>
      </w:pPr>
      <w:rPr>
        <w:rFonts w:hint="default"/>
      </w:rPr>
    </w:lvl>
    <w:lvl w:ilvl="7" w:tplc="ABFA434C">
      <w:start w:val="1"/>
      <w:numFmt w:val="bullet"/>
      <w:lvlText w:val="•"/>
      <w:lvlJc w:val="left"/>
      <w:pPr>
        <w:ind w:left="6286" w:hanging="428"/>
      </w:pPr>
      <w:rPr>
        <w:rFonts w:hint="default"/>
      </w:rPr>
    </w:lvl>
    <w:lvl w:ilvl="8" w:tplc="2D207AF8">
      <w:start w:val="1"/>
      <w:numFmt w:val="bullet"/>
      <w:lvlText w:val="•"/>
      <w:lvlJc w:val="left"/>
      <w:pPr>
        <w:ind w:left="7164" w:hanging="428"/>
      </w:pPr>
      <w:rPr>
        <w:rFonts w:hint="default"/>
      </w:rPr>
    </w:lvl>
  </w:abstractNum>
  <w:abstractNum w:abstractNumId="37">
    <w:nsid w:val="5569743C"/>
    <w:multiLevelType w:val="hybridMultilevel"/>
    <w:tmpl w:val="09F68DBE"/>
    <w:lvl w:ilvl="0" w:tplc="430C803C">
      <w:start w:val="1"/>
      <w:numFmt w:val="lowerLetter"/>
      <w:lvlText w:val="(%1)"/>
      <w:lvlJc w:val="left"/>
      <w:pPr>
        <w:ind w:left="140" w:hanging="428"/>
        <w:jc w:val="right"/>
      </w:pPr>
      <w:rPr>
        <w:rFonts w:ascii="Arial" w:eastAsia="Arial" w:hAnsi="Arial" w:hint="default"/>
        <w:spacing w:val="-1"/>
        <w:sz w:val="24"/>
        <w:szCs w:val="24"/>
      </w:rPr>
    </w:lvl>
    <w:lvl w:ilvl="1" w:tplc="EC0E7D16">
      <w:start w:val="1"/>
      <w:numFmt w:val="decimal"/>
      <w:lvlText w:val="(%2)"/>
      <w:lvlJc w:val="left"/>
      <w:pPr>
        <w:ind w:left="716" w:hanging="428"/>
      </w:pPr>
      <w:rPr>
        <w:rFonts w:ascii="Arial" w:eastAsia="Arial" w:hAnsi="Arial" w:hint="default"/>
        <w:spacing w:val="-1"/>
        <w:sz w:val="24"/>
        <w:szCs w:val="24"/>
      </w:rPr>
    </w:lvl>
    <w:lvl w:ilvl="2" w:tplc="5BF65EF2">
      <w:start w:val="1"/>
      <w:numFmt w:val="lowerRoman"/>
      <w:lvlText w:val="(%3)"/>
      <w:lvlJc w:val="left"/>
      <w:pPr>
        <w:ind w:left="1292" w:hanging="336"/>
      </w:pPr>
      <w:rPr>
        <w:rFonts w:ascii="Arial" w:eastAsia="Arial" w:hAnsi="Arial" w:hint="default"/>
        <w:spacing w:val="-1"/>
        <w:sz w:val="24"/>
        <w:szCs w:val="24"/>
      </w:rPr>
    </w:lvl>
    <w:lvl w:ilvl="3" w:tplc="03983FE6">
      <w:start w:val="1"/>
      <w:numFmt w:val="bullet"/>
      <w:lvlText w:val="•"/>
      <w:lvlJc w:val="left"/>
      <w:pPr>
        <w:ind w:left="1292" w:hanging="336"/>
      </w:pPr>
      <w:rPr>
        <w:rFonts w:hint="default"/>
      </w:rPr>
    </w:lvl>
    <w:lvl w:ilvl="4" w:tplc="AB36CF92">
      <w:start w:val="1"/>
      <w:numFmt w:val="bullet"/>
      <w:lvlText w:val="•"/>
      <w:lvlJc w:val="left"/>
      <w:pPr>
        <w:ind w:left="2382" w:hanging="336"/>
      </w:pPr>
      <w:rPr>
        <w:rFonts w:hint="default"/>
      </w:rPr>
    </w:lvl>
    <w:lvl w:ilvl="5" w:tplc="891C9AC8">
      <w:start w:val="1"/>
      <w:numFmt w:val="bullet"/>
      <w:lvlText w:val="•"/>
      <w:lvlJc w:val="left"/>
      <w:pPr>
        <w:ind w:left="3471" w:hanging="336"/>
      </w:pPr>
      <w:rPr>
        <w:rFonts w:hint="default"/>
      </w:rPr>
    </w:lvl>
    <w:lvl w:ilvl="6" w:tplc="93FEE676">
      <w:start w:val="1"/>
      <w:numFmt w:val="bullet"/>
      <w:lvlText w:val="•"/>
      <w:lvlJc w:val="left"/>
      <w:pPr>
        <w:ind w:left="4561" w:hanging="336"/>
      </w:pPr>
      <w:rPr>
        <w:rFonts w:hint="default"/>
      </w:rPr>
    </w:lvl>
    <w:lvl w:ilvl="7" w:tplc="E7C65DD4">
      <w:start w:val="1"/>
      <w:numFmt w:val="bullet"/>
      <w:lvlText w:val="•"/>
      <w:lvlJc w:val="left"/>
      <w:pPr>
        <w:ind w:left="5651" w:hanging="336"/>
      </w:pPr>
      <w:rPr>
        <w:rFonts w:hint="default"/>
      </w:rPr>
    </w:lvl>
    <w:lvl w:ilvl="8" w:tplc="E0D88400">
      <w:start w:val="1"/>
      <w:numFmt w:val="bullet"/>
      <w:lvlText w:val="•"/>
      <w:lvlJc w:val="left"/>
      <w:pPr>
        <w:ind w:left="6740" w:hanging="336"/>
      </w:pPr>
      <w:rPr>
        <w:rFonts w:hint="default"/>
      </w:rPr>
    </w:lvl>
  </w:abstractNum>
  <w:abstractNum w:abstractNumId="38">
    <w:nsid w:val="5EFB10E4"/>
    <w:multiLevelType w:val="hybridMultilevel"/>
    <w:tmpl w:val="703AFFE8"/>
    <w:lvl w:ilvl="0" w:tplc="FDF2D5E2">
      <w:start w:val="1"/>
      <w:numFmt w:val="lowerLetter"/>
      <w:lvlText w:val="(%1)"/>
      <w:lvlJc w:val="left"/>
      <w:pPr>
        <w:ind w:left="140" w:hanging="428"/>
      </w:pPr>
      <w:rPr>
        <w:rFonts w:ascii="Arial" w:eastAsia="Arial" w:hAnsi="Arial" w:hint="default"/>
        <w:spacing w:val="-1"/>
        <w:sz w:val="24"/>
        <w:szCs w:val="24"/>
      </w:rPr>
    </w:lvl>
    <w:lvl w:ilvl="1" w:tplc="C9B81334">
      <w:start w:val="1"/>
      <w:numFmt w:val="bullet"/>
      <w:lvlText w:val="•"/>
      <w:lvlJc w:val="left"/>
      <w:pPr>
        <w:ind w:left="1018" w:hanging="428"/>
      </w:pPr>
      <w:rPr>
        <w:rFonts w:hint="default"/>
      </w:rPr>
    </w:lvl>
    <w:lvl w:ilvl="2" w:tplc="FA3A3FBC">
      <w:start w:val="1"/>
      <w:numFmt w:val="bullet"/>
      <w:lvlText w:val="•"/>
      <w:lvlJc w:val="left"/>
      <w:pPr>
        <w:ind w:left="1896" w:hanging="428"/>
      </w:pPr>
      <w:rPr>
        <w:rFonts w:hint="default"/>
      </w:rPr>
    </w:lvl>
    <w:lvl w:ilvl="3" w:tplc="A45854E4">
      <w:start w:val="1"/>
      <w:numFmt w:val="bullet"/>
      <w:lvlText w:val="•"/>
      <w:lvlJc w:val="left"/>
      <w:pPr>
        <w:ind w:left="2774" w:hanging="428"/>
      </w:pPr>
      <w:rPr>
        <w:rFonts w:hint="default"/>
      </w:rPr>
    </w:lvl>
    <w:lvl w:ilvl="4" w:tplc="488EF652">
      <w:start w:val="1"/>
      <w:numFmt w:val="bullet"/>
      <w:lvlText w:val="•"/>
      <w:lvlJc w:val="left"/>
      <w:pPr>
        <w:ind w:left="3652" w:hanging="428"/>
      </w:pPr>
      <w:rPr>
        <w:rFonts w:hint="default"/>
      </w:rPr>
    </w:lvl>
    <w:lvl w:ilvl="5" w:tplc="49CEB1EA">
      <w:start w:val="1"/>
      <w:numFmt w:val="bullet"/>
      <w:lvlText w:val="•"/>
      <w:lvlJc w:val="left"/>
      <w:pPr>
        <w:ind w:left="4530" w:hanging="428"/>
      </w:pPr>
      <w:rPr>
        <w:rFonts w:hint="default"/>
      </w:rPr>
    </w:lvl>
    <w:lvl w:ilvl="6" w:tplc="EC5C1F18">
      <w:start w:val="1"/>
      <w:numFmt w:val="bullet"/>
      <w:lvlText w:val="•"/>
      <w:lvlJc w:val="left"/>
      <w:pPr>
        <w:ind w:left="5408" w:hanging="428"/>
      </w:pPr>
      <w:rPr>
        <w:rFonts w:hint="default"/>
      </w:rPr>
    </w:lvl>
    <w:lvl w:ilvl="7" w:tplc="573C07C4">
      <w:start w:val="1"/>
      <w:numFmt w:val="bullet"/>
      <w:lvlText w:val="•"/>
      <w:lvlJc w:val="left"/>
      <w:pPr>
        <w:ind w:left="6286" w:hanging="428"/>
      </w:pPr>
      <w:rPr>
        <w:rFonts w:hint="default"/>
      </w:rPr>
    </w:lvl>
    <w:lvl w:ilvl="8" w:tplc="62ACF48C">
      <w:start w:val="1"/>
      <w:numFmt w:val="bullet"/>
      <w:lvlText w:val="•"/>
      <w:lvlJc w:val="left"/>
      <w:pPr>
        <w:ind w:left="7164" w:hanging="428"/>
      </w:pPr>
      <w:rPr>
        <w:rFonts w:hint="default"/>
      </w:rPr>
    </w:lvl>
  </w:abstractNum>
  <w:abstractNum w:abstractNumId="39">
    <w:nsid w:val="606E28D8"/>
    <w:multiLevelType w:val="hybridMultilevel"/>
    <w:tmpl w:val="2E1C3ACA"/>
    <w:lvl w:ilvl="0" w:tplc="AECAFCB6">
      <w:start w:val="1"/>
      <w:numFmt w:val="lowerLetter"/>
      <w:lvlText w:val="(%1)"/>
      <w:lvlJc w:val="left"/>
      <w:pPr>
        <w:ind w:left="140" w:hanging="428"/>
      </w:pPr>
      <w:rPr>
        <w:rFonts w:ascii="Arial" w:eastAsia="Arial" w:hAnsi="Arial" w:hint="default"/>
        <w:spacing w:val="-1"/>
        <w:sz w:val="24"/>
        <w:szCs w:val="24"/>
      </w:rPr>
    </w:lvl>
    <w:lvl w:ilvl="1" w:tplc="85128228">
      <w:start w:val="1"/>
      <w:numFmt w:val="bullet"/>
      <w:lvlText w:val="•"/>
      <w:lvlJc w:val="left"/>
      <w:pPr>
        <w:ind w:left="1018" w:hanging="428"/>
      </w:pPr>
      <w:rPr>
        <w:rFonts w:hint="default"/>
      </w:rPr>
    </w:lvl>
    <w:lvl w:ilvl="2" w:tplc="CCA2FD6C">
      <w:start w:val="1"/>
      <w:numFmt w:val="bullet"/>
      <w:lvlText w:val="•"/>
      <w:lvlJc w:val="left"/>
      <w:pPr>
        <w:ind w:left="1896" w:hanging="428"/>
      </w:pPr>
      <w:rPr>
        <w:rFonts w:hint="default"/>
      </w:rPr>
    </w:lvl>
    <w:lvl w:ilvl="3" w:tplc="B238A968">
      <w:start w:val="1"/>
      <w:numFmt w:val="bullet"/>
      <w:lvlText w:val="•"/>
      <w:lvlJc w:val="left"/>
      <w:pPr>
        <w:ind w:left="2774" w:hanging="428"/>
      </w:pPr>
      <w:rPr>
        <w:rFonts w:hint="default"/>
      </w:rPr>
    </w:lvl>
    <w:lvl w:ilvl="4" w:tplc="99B66E98">
      <w:start w:val="1"/>
      <w:numFmt w:val="bullet"/>
      <w:lvlText w:val="•"/>
      <w:lvlJc w:val="left"/>
      <w:pPr>
        <w:ind w:left="3652" w:hanging="428"/>
      </w:pPr>
      <w:rPr>
        <w:rFonts w:hint="default"/>
      </w:rPr>
    </w:lvl>
    <w:lvl w:ilvl="5" w:tplc="2B7CB71E">
      <w:start w:val="1"/>
      <w:numFmt w:val="bullet"/>
      <w:lvlText w:val="•"/>
      <w:lvlJc w:val="left"/>
      <w:pPr>
        <w:ind w:left="4530" w:hanging="428"/>
      </w:pPr>
      <w:rPr>
        <w:rFonts w:hint="default"/>
      </w:rPr>
    </w:lvl>
    <w:lvl w:ilvl="6" w:tplc="828CA47E">
      <w:start w:val="1"/>
      <w:numFmt w:val="bullet"/>
      <w:lvlText w:val="•"/>
      <w:lvlJc w:val="left"/>
      <w:pPr>
        <w:ind w:left="5408" w:hanging="428"/>
      </w:pPr>
      <w:rPr>
        <w:rFonts w:hint="default"/>
      </w:rPr>
    </w:lvl>
    <w:lvl w:ilvl="7" w:tplc="24DC87F6">
      <w:start w:val="1"/>
      <w:numFmt w:val="bullet"/>
      <w:lvlText w:val="•"/>
      <w:lvlJc w:val="left"/>
      <w:pPr>
        <w:ind w:left="6286" w:hanging="428"/>
      </w:pPr>
      <w:rPr>
        <w:rFonts w:hint="default"/>
      </w:rPr>
    </w:lvl>
    <w:lvl w:ilvl="8" w:tplc="76C6E7A2">
      <w:start w:val="1"/>
      <w:numFmt w:val="bullet"/>
      <w:lvlText w:val="•"/>
      <w:lvlJc w:val="left"/>
      <w:pPr>
        <w:ind w:left="7164" w:hanging="428"/>
      </w:pPr>
      <w:rPr>
        <w:rFonts w:hint="default"/>
      </w:rPr>
    </w:lvl>
  </w:abstractNum>
  <w:abstractNum w:abstractNumId="40">
    <w:nsid w:val="60E32AF1"/>
    <w:multiLevelType w:val="hybridMultilevel"/>
    <w:tmpl w:val="1AFC9B70"/>
    <w:lvl w:ilvl="0" w:tplc="9A74FB62">
      <w:start w:val="2"/>
      <w:numFmt w:val="decimal"/>
      <w:lvlText w:val="(%1)"/>
      <w:lvlJc w:val="left"/>
      <w:pPr>
        <w:ind w:left="716" w:hanging="428"/>
        <w:jc w:val="right"/>
      </w:pPr>
      <w:rPr>
        <w:rFonts w:ascii="Arial" w:eastAsia="Arial" w:hAnsi="Arial" w:hint="default"/>
        <w:spacing w:val="-1"/>
        <w:sz w:val="24"/>
        <w:szCs w:val="24"/>
      </w:rPr>
    </w:lvl>
    <w:lvl w:ilvl="1" w:tplc="6176838A">
      <w:start w:val="1"/>
      <w:numFmt w:val="lowerRoman"/>
      <w:lvlText w:val="(%2)"/>
      <w:lvlJc w:val="left"/>
      <w:pPr>
        <w:ind w:left="1292" w:hanging="346"/>
      </w:pPr>
      <w:rPr>
        <w:rFonts w:ascii="Arial" w:eastAsia="Arial" w:hAnsi="Arial" w:hint="default"/>
        <w:spacing w:val="-1"/>
        <w:sz w:val="24"/>
        <w:szCs w:val="24"/>
      </w:rPr>
    </w:lvl>
    <w:lvl w:ilvl="2" w:tplc="E5C8C074">
      <w:start w:val="1"/>
      <w:numFmt w:val="bullet"/>
      <w:lvlText w:val="•"/>
      <w:lvlJc w:val="left"/>
      <w:pPr>
        <w:ind w:left="2139" w:hanging="346"/>
      </w:pPr>
      <w:rPr>
        <w:rFonts w:hint="default"/>
      </w:rPr>
    </w:lvl>
    <w:lvl w:ilvl="3" w:tplc="A03CA840">
      <w:start w:val="1"/>
      <w:numFmt w:val="bullet"/>
      <w:lvlText w:val="•"/>
      <w:lvlJc w:val="left"/>
      <w:pPr>
        <w:ind w:left="2987" w:hanging="346"/>
      </w:pPr>
      <w:rPr>
        <w:rFonts w:hint="default"/>
      </w:rPr>
    </w:lvl>
    <w:lvl w:ilvl="4" w:tplc="1BD04A14">
      <w:start w:val="1"/>
      <w:numFmt w:val="bullet"/>
      <w:lvlText w:val="•"/>
      <w:lvlJc w:val="left"/>
      <w:pPr>
        <w:ind w:left="3834" w:hanging="346"/>
      </w:pPr>
      <w:rPr>
        <w:rFonts w:hint="default"/>
      </w:rPr>
    </w:lvl>
    <w:lvl w:ilvl="5" w:tplc="7A466D1A">
      <w:start w:val="1"/>
      <w:numFmt w:val="bullet"/>
      <w:lvlText w:val="•"/>
      <w:lvlJc w:val="left"/>
      <w:pPr>
        <w:ind w:left="4682" w:hanging="346"/>
      </w:pPr>
      <w:rPr>
        <w:rFonts w:hint="default"/>
      </w:rPr>
    </w:lvl>
    <w:lvl w:ilvl="6" w:tplc="FC0E69D2">
      <w:start w:val="1"/>
      <w:numFmt w:val="bullet"/>
      <w:lvlText w:val="•"/>
      <w:lvlJc w:val="left"/>
      <w:pPr>
        <w:ind w:left="5529" w:hanging="346"/>
      </w:pPr>
      <w:rPr>
        <w:rFonts w:hint="default"/>
      </w:rPr>
    </w:lvl>
    <w:lvl w:ilvl="7" w:tplc="1610D2D6">
      <w:start w:val="1"/>
      <w:numFmt w:val="bullet"/>
      <w:lvlText w:val="•"/>
      <w:lvlJc w:val="left"/>
      <w:pPr>
        <w:ind w:left="6377" w:hanging="346"/>
      </w:pPr>
      <w:rPr>
        <w:rFonts w:hint="default"/>
      </w:rPr>
    </w:lvl>
    <w:lvl w:ilvl="8" w:tplc="135C1DF2">
      <w:start w:val="1"/>
      <w:numFmt w:val="bullet"/>
      <w:lvlText w:val="•"/>
      <w:lvlJc w:val="left"/>
      <w:pPr>
        <w:ind w:left="7224" w:hanging="346"/>
      </w:pPr>
      <w:rPr>
        <w:rFonts w:hint="default"/>
      </w:rPr>
    </w:lvl>
  </w:abstractNum>
  <w:abstractNum w:abstractNumId="41">
    <w:nsid w:val="633F44C5"/>
    <w:multiLevelType w:val="hybridMultilevel"/>
    <w:tmpl w:val="0DE2F572"/>
    <w:lvl w:ilvl="0" w:tplc="A9548204">
      <w:start w:val="2"/>
      <w:numFmt w:val="lowerRoman"/>
      <w:lvlText w:val="(%1)"/>
      <w:lvlJc w:val="left"/>
      <w:pPr>
        <w:ind w:left="1292" w:hanging="399"/>
      </w:pPr>
      <w:rPr>
        <w:rFonts w:ascii="Arial" w:eastAsia="Arial" w:hAnsi="Arial" w:hint="default"/>
        <w:spacing w:val="-1"/>
        <w:sz w:val="24"/>
        <w:szCs w:val="24"/>
      </w:rPr>
    </w:lvl>
    <w:lvl w:ilvl="1" w:tplc="67EC4D40">
      <w:start w:val="1"/>
      <w:numFmt w:val="bullet"/>
      <w:lvlText w:val="•"/>
      <w:lvlJc w:val="left"/>
      <w:pPr>
        <w:ind w:left="2055" w:hanging="399"/>
      </w:pPr>
      <w:rPr>
        <w:rFonts w:hint="default"/>
      </w:rPr>
    </w:lvl>
    <w:lvl w:ilvl="2" w:tplc="0D6C53F6">
      <w:start w:val="1"/>
      <w:numFmt w:val="bullet"/>
      <w:lvlText w:val="•"/>
      <w:lvlJc w:val="left"/>
      <w:pPr>
        <w:ind w:left="2817" w:hanging="399"/>
      </w:pPr>
      <w:rPr>
        <w:rFonts w:hint="default"/>
      </w:rPr>
    </w:lvl>
    <w:lvl w:ilvl="3" w:tplc="92DA1C9C">
      <w:start w:val="1"/>
      <w:numFmt w:val="bullet"/>
      <w:lvlText w:val="•"/>
      <w:lvlJc w:val="left"/>
      <w:pPr>
        <w:ind w:left="3580" w:hanging="399"/>
      </w:pPr>
      <w:rPr>
        <w:rFonts w:hint="default"/>
      </w:rPr>
    </w:lvl>
    <w:lvl w:ilvl="4" w:tplc="D19C0D9A">
      <w:start w:val="1"/>
      <w:numFmt w:val="bullet"/>
      <w:lvlText w:val="•"/>
      <w:lvlJc w:val="left"/>
      <w:pPr>
        <w:ind w:left="4343" w:hanging="399"/>
      </w:pPr>
      <w:rPr>
        <w:rFonts w:hint="default"/>
      </w:rPr>
    </w:lvl>
    <w:lvl w:ilvl="5" w:tplc="274607D8">
      <w:start w:val="1"/>
      <w:numFmt w:val="bullet"/>
      <w:lvlText w:val="•"/>
      <w:lvlJc w:val="left"/>
      <w:pPr>
        <w:ind w:left="5106" w:hanging="399"/>
      </w:pPr>
      <w:rPr>
        <w:rFonts w:hint="default"/>
      </w:rPr>
    </w:lvl>
    <w:lvl w:ilvl="6" w:tplc="4EFEE7C4">
      <w:start w:val="1"/>
      <w:numFmt w:val="bullet"/>
      <w:lvlText w:val="•"/>
      <w:lvlJc w:val="left"/>
      <w:pPr>
        <w:ind w:left="5868" w:hanging="399"/>
      </w:pPr>
      <w:rPr>
        <w:rFonts w:hint="default"/>
      </w:rPr>
    </w:lvl>
    <w:lvl w:ilvl="7" w:tplc="E0363BAE">
      <w:start w:val="1"/>
      <w:numFmt w:val="bullet"/>
      <w:lvlText w:val="•"/>
      <w:lvlJc w:val="left"/>
      <w:pPr>
        <w:ind w:left="6631" w:hanging="399"/>
      </w:pPr>
      <w:rPr>
        <w:rFonts w:hint="default"/>
      </w:rPr>
    </w:lvl>
    <w:lvl w:ilvl="8" w:tplc="032C27B0">
      <w:start w:val="1"/>
      <w:numFmt w:val="bullet"/>
      <w:lvlText w:val="•"/>
      <w:lvlJc w:val="left"/>
      <w:pPr>
        <w:ind w:left="7394" w:hanging="399"/>
      </w:pPr>
      <w:rPr>
        <w:rFonts w:hint="default"/>
      </w:rPr>
    </w:lvl>
  </w:abstractNum>
  <w:abstractNum w:abstractNumId="42">
    <w:nsid w:val="69F948D7"/>
    <w:multiLevelType w:val="hybridMultilevel"/>
    <w:tmpl w:val="464C5CDE"/>
    <w:lvl w:ilvl="0" w:tplc="302E9CFE">
      <w:start w:val="1"/>
      <w:numFmt w:val="lowerRoman"/>
      <w:lvlText w:val="(%1)"/>
      <w:lvlJc w:val="left"/>
      <w:pPr>
        <w:ind w:left="716" w:hanging="346"/>
      </w:pPr>
      <w:rPr>
        <w:rFonts w:ascii="Arial" w:eastAsia="Arial" w:hAnsi="Arial" w:hint="default"/>
        <w:spacing w:val="-1"/>
        <w:sz w:val="24"/>
        <w:szCs w:val="24"/>
      </w:rPr>
    </w:lvl>
    <w:lvl w:ilvl="1" w:tplc="57EEE038">
      <w:start w:val="1"/>
      <w:numFmt w:val="bullet"/>
      <w:lvlText w:val="•"/>
      <w:lvlJc w:val="left"/>
      <w:pPr>
        <w:ind w:left="1536" w:hanging="346"/>
      </w:pPr>
      <w:rPr>
        <w:rFonts w:hint="default"/>
      </w:rPr>
    </w:lvl>
    <w:lvl w:ilvl="2" w:tplc="77E6441A">
      <w:start w:val="1"/>
      <w:numFmt w:val="bullet"/>
      <w:lvlText w:val="•"/>
      <w:lvlJc w:val="left"/>
      <w:pPr>
        <w:ind w:left="2357" w:hanging="346"/>
      </w:pPr>
      <w:rPr>
        <w:rFonts w:hint="default"/>
      </w:rPr>
    </w:lvl>
    <w:lvl w:ilvl="3" w:tplc="0ADE302C">
      <w:start w:val="1"/>
      <w:numFmt w:val="bullet"/>
      <w:lvlText w:val="•"/>
      <w:lvlJc w:val="left"/>
      <w:pPr>
        <w:ind w:left="3177" w:hanging="346"/>
      </w:pPr>
      <w:rPr>
        <w:rFonts w:hint="default"/>
      </w:rPr>
    </w:lvl>
    <w:lvl w:ilvl="4" w:tplc="900CC14A">
      <w:start w:val="1"/>
      <w:numFmt w:val="bullet"/>
      <w:lvlText w:val="•"/>
      <w:lvlJc w:val="left"/>
      <w:pPr>
        <w:ind w:left="3997" w:hanging="346"/>
      </w:pPr>
      <w:rPr>
        <w:rFonts w:hint="default"/>
      </w:rPr>
    </w:lvl>
    <w:lvl w:ilvl="5" w:tplc="A97CA084">
      <w:start w:val="1"/>
      <w:numFmt w:val="bullet"/>
      <w:lvlText w:val="•"/>
      <w:lvlJc w:val="left"/>
      <w:pPr>
        <w:ind w:left="4818" w:hanging="346"/>
      </w:pPr>
      <w:rPr>
        <w:rFonts w:hint="default"/>
      </w:rPr>
    </w:lvl>
    <w:lvl w:ilvl="6" w:tplc="7026D364">
      <w:start w:val="1"/>
      <w:numFmt w:val="bullet"/>
      <w:lvlText w:val="•"/>
      <w:lvlJc w:val="left"/>
      <w:pPr>
        <w:ind w:left="5638" w:hanging="346"/>
      </w:pPr>
      <w:rPr>
        <w:rFonts w:hint="default"/>
      </w:rPr>
    </w:lvl>
    <w:lvl w:ilvl="7" w:tplc="30F469CE">
      <w:start w:val="1"/>
      <w:numFmt w:val="bullet"/>
      <w:lvlText w:val="•"/>
      <w:lvlJc w:val="left"/>
      <w:pPr>
        <w:ind w:left="6458" w:hanging="346"/>
      </w:pPr>
      <w:rPr>
        <w:rFonts w:hint="default"/>
      </w:rPr>
    </w:lvl>
    <w:lvl w:ilvl="8" w:tplc="6156AC58">
      <w:start w:val="1"/>
      <w:numFmt w:val="bullet"/>
      <w:lvlText w:val="•"/>
      <w:lvlJc w:val="left"/>
      <w:pPr>
        <w:ind w:left="7279" w:hanging="346"/>
      </w:pPr>
      <w:rPr>
        <w:rFonts w:hint="default"/>
      </w:rPr>
    </w:lvl>
  </w:abstractNum>
  <w:abstractNum w:abstractNumId="43">
    <w:nsid w:val="6A84052E"/>
    <w:multiLevelType w:val="hybridMultilevel"/>
    <w:tmpl w:val="B060C2EA"/>
    <w:lvl w:ilvl="0" w:tplc="262CCABC">
      <w:start w:val="1"/>
      <w:numFmt w:val="lowerLetter"/>
      <w:lvlText w:val="(%1)"/>
      <w:lvlJc w:val="left"/>
      <w:pPr>
        <w:ind w:left="140" w:hanging="428"/>
      </w:pPr>
      <w:rPr>
        <w:rFonts w:ascii="Arial" w:eastAsia="Arial" w:hAnsi="Arial" w:hint="default"/>
        <w:spacing w:val="-1"/>
        <w:sz w:val="24"/>
        <w:szCs w:val="24"/>
      </w:rPr>
    </w:lvl>
    <w:lvl w:ilvl="1" w:tplc="0E4618C6">
      <w:start w:val="1"/>
      <w:numFmt w:val="decimal"/>
      <w:lvlText w:val="(%2)"/>
      <w:lvlJc w:val="left"/>
      <w:pPr>
        <w:ind w:left="716" w:hanging="428"/>
      </w:pPr>
      <w:rPr>
        <w:rFonts w:ascii="Arial" w:eastAsia="Arial" w:hAnsi="Arial" w:hint="default"/>
        <w:spacing w:val="-1"/>
        <w:sz w:val="24"/>
        <w:szCs w:val="24"/>
      </w:rPr>
    </w:lvl>
    <w:lvl w:ilvl="2" w:tplc="BC0EDA9E">
      <w:start w:val="1"/>
      <w:numFmt w:val="bullet"/>
      <w:lvlText w:val="•"/>
      <w:lvlJc w:val="left"/>
      <w:pPr>
        <w:ind w:left="1627" w:hanging="428"/>
      </w:pPr>
      <w:rPr>
        <w:rFonts w:hint="default"/>
      </w:rPr>
    </w:lvl>
    <w:lvl w:ilvl="3" w:tplc="A384ACE4">
      <w:start w:val="1"/>
      <w:numFmt w:val="bullet"/>
      <w:lvlText w:val="•"/>
      <w:lvlJc w:val="left"/>
      <w:pPr>
        <w:ind w:left="2539" w:hanging="428"/>
      </w:pPr>
      <w:rPr>
        <w:rFonts w:hint="default"/>
      </w:rPr>
    </w:lvl>
    <w:lvl w:ilvl="4" w:tplc="21F411D6">
      <w:start w:val="1"/>
      <w:numFmt w:val="bullet"/>
      <w:lvlText w:val="•"/>
      <w:lvlJc w:val="left"/>
      <w:pPr>
        <w:ind w:left="3450" w:hanging="428"/>
      </w:pPr>
      <w:rPr>
        <w:rFonts w:hint="default"/>
      </w:rPr>
    </w:lvl>
    <w:lvl w:ilvl="5" w:tplc="8CD07912">
      <w:start w:val="1"/>
      <w:numFmt w:val="bullet"/>
      <w:lvlText w:val="•"/>
      <w:lvlJc w:val="left"/>
      <w:pPr>
        <w:ind w:left="4362" w:hanging="428"/>
      </w:pPr>
      <w:rPr>
        <w:rFonts w:hint="default"/>
      </w:rPr>
    </w:lvl>
    <w:lvl w:ilvl="6" w:tplc="4134BD0A">
      <w:start w:val="1"/>
      <w:numFmt w:val="bullet"/>
      <w:lvlText w:val="•"/>
      <w:lvlJc w:val="left"/>
      <w:pPr>
        <w:ind w:left="5273" w:hanging="428"/>
      </w:pPr>
      <w:rPr>
        <w:rFonts w:hint="default"/>
      </w:rPr>
    </w:lvl>
    <w:lvl w:ilvl="7" w:tplc="A8009332">
      <w:start w:val="1"/>
      <w:numFmt w:val="bullet"/>
      <w:lvlText w:val="•"/>
      <w:lvlJc w:val="left"/>
      <w:pPr>
        <w:ind w:left="6185" w:hanging="428"/>
      </w:pPr>
      <w:rPr>
        <w:rFonts w:hint="default"/>
      </w:rPr>
    </w:lvl>
    <w:lvl w:ilvl="8" w:tplc="76842A3C">
      <w:start w:val="1"/>
      <w:numFmt w:val="bullet"/>
      <w:lvlText w:val="•"/>
      <w:lvlJc w:val="left"/>
      <w:pPr>
        <w:ind w:left="7096" w:hanging="428"/>
      </w:pPr>
      <w:rPr>
        <w:rFonts w:hint="default"/>
      </w:rPr>
    </w:lvl>
  </w:abstractNum>
  <w:abstractNum w:abstractNumId="44">
    <w:nsid w:val="6B586231"/>
    <w:multiLevelType w:val="hybridMultilevel"/>
    <w:tmpl w:val="9F88B918"/>
    <w:lvl w:ilvl="0" w:tplc="7A4AF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C65E7F"/>
    <w:multiLevelType w:val="hybridMultilevel"/>
    <w:tmpl w:val="EA5EABC6"/>
    <w:lvl w:ilvl="0" w:tplc="573C14A8">
      <w:start w:val="1"/>
      <w:numFmt w:val="lowerLetter"/>
      <w:lvlText w:val="(%1)"/>
      <w:lvlJc w:val="left"/>
      <w:pPr>
        <w:ind w:left="140" w:hanging="428"/>
      </w:pPr>
      <w:rPr>
        <w:rFonts w:ascii="Arial" w:eastAsia="Arial" w:hAnsi="Arial" w:hint="default"/>
        <w:spacing w:val="-1"/>
        <w:sz w:val="24"/>
        <w:szCs w:val="24"/>
      </w:rPr>
    </w:lvl>
    <w:lvl w:ilvl="1" w:tplc="C6AE8CEC">
      <w:start w:val="1"/>
      <w:numFmt w:val="bullet"/>
      <w:lvlText w:val="•"/>
      <w:lvlJc w:val="left"/>
      <w:pPr>
        <w:ind w:left="1018" w:hanging="428"/>
      </w:pPr>
      <w:rPr>
        <w:rFonts w:hint="default"/>
      </w:rPr>
    </w:lvl>
    <w:lvl w:ilvl="2" w:tplc="B26A11E4">
      <w:start w:val="1"/>
      <w:numFmt w:val="bullet"/>
      <w:lvlText w:val="•"/>
      <w:lvlJc w:val="left"/>
      <w:pPr>
        <w:ind w:left="1896" w:hanging="428"/>
      </w:pPr>
      <w:rPr>
        <w:rFonts w:hint="default"/>
      </w:rPr>
    </w:lvl>
    <w:lvl w:ilvl="3" w:tplc="AC6679E2">
      <w:start w:val="1"/>
      <w:numFmt w:val="bullet"/>
      <w:lvlText w:val="•"/>
      <w:lvlJc w:val="left"/>
      <w:pPr>
        <w:ind w:left="2774" w:hanging="428"/>
      </w:pPr>
      <w:rPr>
        <w:rFonts w:hint="default"/>
      </w:rPr>
    </w:lvl>
    <w:lvl w:ilvl="4" w:tplc="398E81B6">
      <w:start w:val="1"/>
      <w:numFmt w:val="bullet"/>
      <w:lvlText w:val="•"/>
      <w:lvlJc w:val="left"/>
      <w:pPr>
        <w:ind w:left="3652" w:hanging="428"/>
      </w:pPr>
      <w:rPr>
        <w:rFonts w:hint="default"/>
      </w:rPr>
    </w:lvl>
    <w:lvl w:ilvl="5" w:tplc="8B188176">
      <w:start w:val="1"/>
      <w:numFmt w:val="bullet"/>
      <w:lvlText w:val="•"/>
      <w:lvlJc w:val="left"/>
      <w:pPr>
        <w:ind w:left="4530" w:hanging="428"/>
      </w:pPr>
      <w:rPr>
        <w:rFonts w:hint="default"/>
      </w:rPr>
    </w:lvl>
    <w:lvl w:ilvl="6" w:tplc="30FA4FAC">
      <w:start w:val="1"/>
      <w:numFmt w:val="bullet"/>
      <w:lvlText w:val="•"/>
      <w:lvlJc w:val="left"/>
      <w:pPr>
        <w:ind w:left="5408" w:hanging="428"/>
      </w:pPr>
      <w:rPr>
        <w:rFonts w:hint="default"/>
      </w:rPr>
    </w:lvl>
    <w:lvl w:ilvl="7" w:tplc="139A5172">
      <w:start w:val="1"/>
      <w:numFmt w:val="bullet"/>
      <w:lvlText w:val="•"/>
      <w:lvlJc w:val="left"/>
      <w:pPr>
        <w:ind w:left="6286" w:hanging="428"/>
      </w:pPr>
      <w:rPr>
        <w:rFonts w:hint="default"/>
      </w:rPr>
    </w:lvl>
    <w:lvl w:ilvl="8" w:tplc="00C83B00">
      <w:start w:val="1"/>
      <w:numFmt w:val="bullet"/>
      <w:lvlText w:val="•"/>
      <w:lvlJc w:val="left"/>
      <w:pPr>
        <w:ind w:left="7164" w:hanging="428"/>
      </w:pPr>
      <w:rPr>
        <w:rFonts w:hint="default"/>
      </w:rPr>
    </w:lvl>
  </w:abstractNum>
  <w:abstractNum w:abstractNumId="46">
    <w:nsid w:val="7399095F"/>
    <w:multiLevelType w:val="hybridMultilevel"/>
    <w:tmpl w:val="AA1A2058"/>
    <w:lvl w:ilvl="0" w:tplc="DD1E54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482E96"/>
    <w:multiLevelType w:val="hybridMultilevel"/>
    <w:tmpl w:val="CE24C3AE"/>
    <w:lvl w:ilvl="0" w:tplc="66BA8E8E">
      <w:start w:val="1"/>
      <w:numFmt w:val="lowerLetter"/>
      <w:lvlText w:val="(%1)"/>
      <w:lvlJc w:val="left"/>
      <w:pPr>
        <w:ind w:left="140" w:hanging="428"/>
      </w:pPr>
      <w:rPr>
        <w:rFonts w:ascii="Arial" w:eastAsia="Arial" w:hAnsi="Arial" w:hint="default"/>
        <w:spacing w:val="-1"/>
        <w:sz w:val="24"/>
        <w:szCs w:val="24"/>
      </w:rPr>
    </w:lvl>
    <w:lvl w:ilvl="1" w:tplc="520858DC">
      <w:start w:val="1"/>
      <w:numFmt w:val="bullet"/>
      <w:lvlText w:val="•"/>
      <w:lvlJc w:val="left"/>
      <w:pPr>
        <w:ind w:left="1018" w:hanging="428"/>
      </w:pPr>
      <w:rPr>
        <w:rFonts w:hint="default"/>
      </w:rPr>
    </w:lvl>
    <w:lvl w:ilvl="2" w:tplc="7802503E">
      <w:start w:val="1"/>
      <w:numFmt w:val="bullet"/>
      <w:lvlText w:val="•"/>
      <w:lvlJc w:val="left"/>
      <w:pPr>
        <w:ind w:left="1896" w:hanging="428"/>
      </w:pPr>
      <w:rPr>
        <w:rFonts w:hint="default"/>
      </w:rPr>
    </w:lvl>
    <w:lvl w:ilvl="3" w:tplc="A8E4E0C0">
      <w:start w:val="1"/>
      <w:numFmt w:val="bullet"/>
      <w:lvlText w:val="•"/>
      <w:lvlJc w:val="left"/>
      <w:pPr>
        <w:ind w:left="2774" w:hanging="428"/>
      </w:pPr>
      <w:rPr>
        <w:rFonts w:hint="default"/>
      </w:rPr>
    </w:lvl>
    <w:lvl w:ilvl="4" w:tplc="B9E61EA6">
      <w:start w:val="1"/>
      <w:numFmt w:val="bullet"/>
      <w:lvlText w:val="•"/>
      <w:lvlJc w:val="left"/>
      <w:pPr>
        <w:ind w:left="3652" w:hanging="428"/>
      </w:pPr>
      <w:rPr>
        <w:rFonts w:hint="default"/>
      </w:rPr>
    </w:lvl>
    <w:lvl w:ilvl="5" w:tplc="348EA928">
      <w:start w:val="1"/>
      <w:numFmt w:val="bullet"/>
      <w:lvlText w:val="•"/>
      <w:lvlJc w:val="left"/>
      <w:pPr>
        <w:ind w:left="4530" w:hanging="428"/>
      </w:pPr>
      <w:rPr>
        <w:rFonts w:hint="default"/>
      </w:rPr>
    </w:lvl>
    <w:lvl w:ilvl="6" w:tplc="052CA20A">
      <w:start w:val="1"/>
      <w:numFmt w:val="bullet"/>
      <w:lvlText w:val="•"/>
      <w:lvlJc w:val="left"/>
      <w:pPr>
        <w:ind w:left="5408" w:hanging="428"/>
      </w:pPr>
      <w:rPr>
        <w:rFonts w:hint="default"/>
      </w:rPr>
    </w:lvl>
    <w:lvl w:ilvl="7" w:tplc="E3CCA298">
      <w:start w:val="1"/>
      <w:numFmt w:val="bullet"/>
      <w:lvlText w:val="•"/>
      <w:lvlJc w:val="left"/>
      <w:pPr>
        <w:ind w:left="6286" w:hanging="428"/>
      </w:pPr>
      <w:rPr>
        <w:rFonts w:hint="default"/>
      </w:rPr>
    </w:lvl>
    <w:lvl w:ilvl="8" w:tplc="415E4686">
      <w:start w:val="1"/>
      <w:numFmt w:val="bullet"/>
      <w:lvlText w:val="•"/>
      <w:lvlJc w:val="left"/>
      <w:pPr>
        <w:ind w:left="7164" w:hanging="428"/>
      </w:pPr>
      <w:rPr>
        <w:rFonts w:hint="default"/>
      </w:rPr>
    </w:lvl>
  </w:abstractNum>
  <w:abstractNum w:abstractNumId="48">
    <w:nsid w:val="7455257B"/>
    <w:multiLevelType w:val="hybridMultilevel"/>
    <w:tmpl w:val="4D16A97A"/>
    <w:lvl w:ilvl="0" w:tplc="3296120C">
      <w:start w:val="1"/>
      <w:numFmt w:val="lowerLetter"/>
      <w:lvlText w:val="(%1)"/>
      <w:lvlJc w:val="left"/>
      <w:pPr>
        <w:ind w:left="140" w:hanging="428"/>
      </w:pPr>
      <w:rPr>
        <w:rFonts w:ascii="Arial" w:eastAsia="Arial" w:hAnsi="Arial" w:hint="default"/>
        <w:spacing w:val="-1"/>
        <w:sz w:val="24"/>
        <w:szCs w:val="24"/>
      </w:rPr>
    </w:lvl>
    <w:lvl w:ilvl="1" w:tplc="9480840E">
      <w:start w:val="1"/>
      <w:numFmt w:val="bullet"/>
      <w:lvlText w:val="•"/>
      <w:lvlJc w:val="left"/>
      <w:pPr>
        <w:ind w:left="1018" w:hanging="428"/>
      </w:pPr>
      <w:rPr>
        <w:rFonts w:hint="default"/>
      </w:rPr>
    </w:lvl>
    <w:lvl w:ilvl="2" w:tplc="B6BE245E">
      <w:start w:val="1"/>
      <w:numFmt w:val="bullet"/>
      <w:lvlText w:val="•"/>
      <w:lvlJc w:val="left"/>
      <w:pPr>
        <w:ind w:left="1896" w:hanging="428"/>
      </w:pPr>
      <w:rPr>
        <w:rFonts w:hint="default"/>
      </w:rPr>
    </w:lvl>
    <w:lvl w:ilvl="3" w:tplc="6FDEF006">
      <w:start w:val="1"/>
      <w:numFmt w:val="bullet"/>
      <w:lvlText w:val="•"/>
      <w:lvlJc w:val="left"/>
      <w:pPr>
        <w:ind w:left="2774" w:hanging="428"/>
      </w:pPr>
      <w:rPr>
        <w:rFonts w:hint="default"/>
      </w:rPr>
    </w:lvl>
    <w:lvl w:ilvl="4" w:tplc="9EEAF506">
      <w:start w:val="1"/>
      <w:numFmt w:val="bullet"/>
      <w:lvlText w:val="•"/>
      <w:lvlJc w:val="left"/>
      <w:pPr>
        <w:ind w:left="3652" w:hanging="428"/>
      </w:pPr>
      <w:rPr>
        <w:rFonts w:hint="default"/>
      </w:rPr>
    </w:lvl>
    <w:lvl w:ilvl="5" w:tplc="88221062">
      <w:start w:val="1"/>
      <w:numFmt w:val="bullet"/>
      <w:lvlText w:val="•"/>
      <w:lvlJc w:val="left"/>
      <w:pPr>
        <w:ind w:left="4530" w:hanging="428"/>
      </w:pPr>
      <w:rPr>
        <w:rFonts w:hint="default"/>
      </w:rPr>
    </w:lvl>
    <w:lvl w:ilvl="6" w:tplc="DE1EBC8C">
      <w:start w:val="1"/>
      <w:numFmt w:val="bullet"/>
      <w:lvlText w:val="•"/>
      <w:lvlJc w:val="left"/>
      <w:pPr>
        <w:ind w:left="5408" w:hanging="428"/>
      </w:pPr>
      <w:rPr>
        <w:rFonts w:hint="default"/>
      </w:rPr>
    </w:lvl>
    <w:lvl w:ilvl="7" w:tplc="C7581D6A">
      <w:start w:val="1"/>
      <w:numFmt w:val="bullet"/>
      <w:lvlText w:val="•"/>
      <w:lvlJc w:val="left"/>
      <w:pPr>
        <w:ind w:left="6286" w:hanging="428"/>
      </w:pPr>
      <w:rPr>
        <w:rFonts w:hint="default"/>
      </w:rPr>
    </w:lvl>
    <w:lvl w:ilvl="8" w:tplc="D9288712">
      <w:start w:val="1"/>
      <w:numFmt w:val="bullet"/>
      <w:lvlText w:val="•"/>
      <w:lvlJc w:val="left"/>
      <w:pPr>
        <w:ind w:left="7164" w:hanging="428"/>
      </w:pPr>
      <w:rPr>
        <w:rFonts w:hint="default"/>
      </w:rPr>
    </w:lvl>
  </w:abstractNum>
  <w:abstractNum w:abstractNumId="49">
    <w:nsid w:val="76E6279C"/>
    <w:multiLevelType w:val="hybridMultilevel"/>
    <w:tmpl w:val="ADDECCDA"/>
    <w:lvl w:ilvl="0" w:tplc="7C3691AC">
      <w:start w:val="1"/>
      <w:numFmt w:val="lowerLetter"/>
      <w:lvlText w:val="(%1)"/>
      <w:lvlJc w:val="left"/>
      <w:pPr>
        <w:ind w:left="140" w:hanging="428"/>
      </w:pPr>
      <w:rPr>
        <w:rFonts w:ascii="Arial" w:eastAsia="Arial" w:hAnsi="Arial" w:hint="default"/>
        <w:spacing w:val="-1"/>
        <w:sz w:val="24"/>
        <w:szCs w:val="24"/>
      </w:rPr>
    </w:lvl>
    <w:lvl w:ilvl="1" w:tplc="0E1A3CEA">
      <w:start w:val="1"/>
      <w:numFmt w:val="decimal"/>
      <w:lvlText w:val="(%2)"/>
      <w:lvlJc w:val="left"/>
      <w:pPr>
        <w:ind w:left="771" w:hanging="428"/>
      </w:pPr>
      <w:rPr>
        <w:rFonts w:ascii="Arial" w:eastAsia="Arial" w:hAnsi="Arial" w:hint="default"/>
        <w:spacing w:val="-1"/>
        <w:sz w:val="24"/>
        <w:szCs w:val="24"/>
      </w:rPr>
    </w:lvl>
    <w:lvl w:ilvl="2" w:tplc="6F4420B8">
      <w:start w:val="1"/>
      <w:numFmt w:val="bullet"/>
      <w:lvlText w:val="•"/>
      <w:lvlJc w:val="left"/>
      <w:pPr>
        <w:ind w:left="1676" w:hanging="428"/>
      </w:pPr>
      <w:rPr>
        <w:rFonts w:hint="default"/>
      </w:rPr>
    </w:lvl>
    <w:lvl w:ilvl="3" w:tplc="9F2E15EE">
      <w:start w:val="1"/>
      <w:numFmt w:val="bullet"/>
      <w:lvlText w:val="•"/>
      <w:lvlJc w:val="left"/>
      <w:pPr>
        <w:ind w:left="2582" w:hanging="428"/>
      </w:pPr>
      <w:rPr>
        <w:rFonts w:hint="default"/>
      </w:rPr>
    </w:lvl>
    <w:lvl w:ilvl="4" w:tplc="A738BD9A">
      <w:start w:val="1"/>
      <w:numFmt w:val="bullet"/>
      <w:lvlText w:val="•"/>
      <w:lvlJc w:val="left"/>
      <w:pPr>
        <w:ind w:left="3487" w:hanging="428"/>
      </w:pPr>
      <w:rPr>
        <w:rFonts w:hint="default"/>
      </w:rPr>
    </w:lvl>
    <w:lvl w:ilvl="5" w:tplc="5B9018FE">
      <w:start w:val="1"/>
      <w:numFmt w:val="bullet"/>
      <w:lvlText w:val="•"/>
      <w:lvlJc w:val="left"/>
      <w:pPr>
        <w:ind w:left="4393" w:hanging="428"/>
      </w:pPr>
      <w:rPr>
        <w:rFonts w:hint="default"/>
      </w:rPr>
    </w:lvl>
    <w:lvl w:ilvl="6" w:tplc="16B6CA08">
      <w:start w:val="1"/>
      <w:numFmt w:val="bullet"/>
      <w:lvlText w:val="•"/>
      <w:lvlJc w:val="left"/>
      <w:pPr>
        <w:ind w:left="5298" w:hanging="428"/>
      </w:pPr>
      <w:rPr>
        <w:rFonts w:hint="default"/>
      </w:rPr>
    </w:lvl>
    <w:lvl w:ilvl="7" w:tplc="4522AA0C">
      <w:start w:val="1"/>
      <w:numFmt w:val="bullet"/>
      <w:lvlText w:val="•"/>
      <w:lvlJc w:val="left"/>
      <w:pPr>
        <w:ind w:left="6203" w:hanging="428"/>
      </w:pPr>
      <w:rPr>
        <w:rFonts w:hint="default"/>
      </w:rPr>
    </w:lvl>
    <w:lvl w:ilvl="8" w:tplc="1EAE4E62">
      <w:start w:val="1"/>
      <w:numFmt w:val="bullet"/>
      <w:lvlText w:val="•"/>
      <w:lvlJc w:val="left"/>
      <w:pPr>
        <w:ind w:left="7109" w:hanging="428"/>
      </w:pPr>
      <w:rPr>
        <w:rFonts w:hint="default"/>
      </w:rPr>
    </w:lvl>
  </w:abstractNum>
  <w:num w:numId="1">
    <w:abstractNumId w:val="38"/>
  </w:num>
  <w:num w:numId="2">
    <w:abstractNumId w:val="21"/>
  </w:num>
  <w:num w:numId="3">
    <w:abstractNumId w:val="36"/>
  </w:num>
  <w:num w:numId="4">
    <w:abstractNumId w:val="2"/>
  </w:num>
  <w:num w:numId="5">
    <w:abstractNumId w:val="4"/>
  </w:num>
  <w:num w:numId="6">
    <w:abstractNumId w:val="18"/>
  </w:num>
  <w:num w:numId="7">
    <w:abstractNumId w:val="11"/>
  </w:num>
  <w:num w:numId="8">
    <w:abstractNumId w:val="28"/>
  </w:num>
  <w:num w:numId="9">
    <w:abstractNumId w:val="25"/>
  </w:num>
  <w:num w:numId="10">
    <w:abstractNumId w:val="3"/>
  </w:num>
  <w:num w:numId="11">
    <w:abstractNumId w:val="41"/>
  </w:num>
  <w:num w:numId="12">
    <w:abstractNumId w:val="5"/>
  </w:num>
  <w:num w:numId="13">
    <w:abstractNumId w:val="37"/>
  </w:num>
  <w:num w:numId="14">
    <w:abstractNumId w:val="23"/>
  </w:num>
  <w:num w:numId="15">
    <w:abstractNumId w:val="45"/>
  </w:num>
  <w:num w:numId="16">
    <w:abstractNumId w:val="48"/>
  </w:num>
  <w:num w:numId="17">
    <w:abstractNumId w:val="19"/>
  </w:num>
  <w:num w:numId="18">
    <w:abstractNumId w:val="26"/>
  </w:num>
  <w:num w:numId="19">
    <w:abstractNumId w:val="39"/>
  </w:num>
  <w:num w:numId="20">
    <w:abstractNumId w:val="43"/>
  </w:num>
  <w:num w:numId="21">
    <w:abstractNumId w:val="24"/>
  </w:num>
  <w:num w:numId="22">
    <w:abstractNumId w:val="49"/>
  </w:num>
  <w:num w:numId="23">
    <w:abstractNumId w:val="35"/>
  </w:num>
  <w:num w:numId="24">
    <w:abstractNumId w:val="40"/>
  </w:num>
  <w:num w:numId="25">
    <w:abstractNumId w:val="8"/>
  </w:num>
  <w:num w:numId="26">
    <w:abstractNumId w:val="17"/>
  </w:num>
  <w:num w:numId="27">
    <w:abstractNumId w:val="47"/>
  </w:num>
  <w:num w:numId="28">
    <w:abstractNumId w:val="42"/>
  </w:num>
  <w:num w:numId="29">
    <w:abstractNumId w:val="16"/>
  </w:num>
  <w:num w:numId="30">
    <w:abstractNumId w:val="9"/>
  </w:num>
  <w:num w:numId="31">
    <w:abstractNumId w:val="0"/>
  </w:num>
  <w:num w:numId="32">
    <w:abstractNumId w:val="14"/>
  </w:num>
  <w:num w:numId="33">
    <w:abstractNumId w:val="6"/>
  </w:num>
  <w:num w:numId="34">
    <w:abstractNumId w:val="20"/>
  </w:num>
  <w:num w:numId="35">
    <w:abstractNumId w:val="7"/>
  </w:num>
  <w:num w:numId="36">
    <w:abstractNumId w:val="32"/>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44"/>
  </w:num>
  <w:num w:numId="40">
    <w:abstractNumId w:val="10"/>
  </w:num>
  <w:num w:numId="41">
    <w:abstractNumId w:val="30"/>
  </w:num>
  <w:num w:numId="42">
    <w:abstractNumId w:val="15"/>
  </w:num>
  <w:num w:numId="43">
    <w:abstractNumId w:val="31"/>
  </w:num>
  <w:num w:numId="44">
    <w:abstractNumId w:val="34"/>
  </w:num>
  <w:num w:numId="45">
    <w:abstractNumId w:val="12"/>
  </w:num>
  <w:num w:numId="46">
    <w:abstractNumId w:val="1"/>
  </w:num>
  <w:num w:numId="47">
    <w:abstractNumId w:val="13"/>
  </w:num>
  <w:num w:numId="48">
    <w:abstractNumId w:val="33"/>
  </w:num>
  <w:num w:numId="49">
    <w:abstractNumId w:val="46"/>
  </w:num>
  <w:num w:numId="50">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164"/>
    <w:rsid w:val="00001BBB"/>
    <w:rsid w:val="00001F9F"/>
    <w:rsid w:val="00005D60"/>
    <w:rsid w:val="000076EA"/>
    <w:rsid w:val="000111F0"/>
    <w:rsid w:val="000149F1"/>
    <w:rsid w:val="00023DE4"/>
    <w:rsid w:val="000252A2"/>
    <w:rsid w:val="00025630"/>
    <w:rsid w:val="0002654F"/>
    <w:rsid w:val="0003549D"/>
    <w:rsid w:val="00036333"/>
    <w:rsid w:val="00037591"/>
    <w:rsid w:val="000377E5"/>
    <w:rsid w:val="00037EEB"/>
    <w:rsid w:val="00042E8A"/>
    <w:rsid w:val="000451C6"/>
    <w:rsid w:val="000451E0"/>
    <w:rsid w:val="00045B1C"/>
    <w:rsid w:val="00051932"/>
    <w:rsid w:val="00053EA9"/>
    <w:rsid w:val="0006003D"/>
    <w:rsid w:val="000608C1"/>
    <w:rsid w:val="00060965"/>
    <w:rsid w:val="00064D7D"/>
    <w:rsid w:val="00071CFB"/>
    <w:rsid w:val="00071FCE"/>
    <w:rsid w:val="00082451"/>
    <w:rsid w:val="0008264C"/>
    <w:rsid w:val="00082C53"/>
    <w:rsid w:val="00086175"/>
    <w:rsid w:val="00086A8A"/>
    <w:rsid w:val="0009590A"/>
    <w:rsid w:val="000B28AE"/>
    <w:rsid w:val="000C2985"/>
    <w:rsid w:val="000D0082"/>
    <w:rsid w:val="000E3761"/>
    <w:rsid w:val="000E570E"/>
    <w:rsid w:val="000F135D"/>
    <w:rsid w:val="000F50A8"/>
    <w:rsid w:val="0010136E"/>
    <w:rsid w:val="00101710"/>
    <w:rsid w:val="0011458B"/>
    <w:rsid w:val="00114760"/>
    <w:rsid w:val="00116015"/>
    <w:rsid w:val="00122C7E"/>
    <w:rsid w:val="00125133"/>
    <w:rsid w:val="001259D8"/>
    <w:rsid w:val="0013481F"/>
    <w:rsid w:val="00136384"/>
    <w:rsid w:val="0014158C"/>
    <w:rsid w:val="001422AA"/>
    <w:rsid w:val="001435AA"/>
    <w:rsid w:val="001444BD"/>
    <w:rsid w:val="0014610D"/>
    <w:rsid w:val="00146B88"/>
    <w:rsid w:val="001547E8"/>
    <w:rsid w:val="00160C4B"/>
    <w:rsid w:val="00165BD3"/>
    <w:rsid w:val="00166503"/>
    <w:rsid w:val="0017475B"/>
    <w:rsid w:val="001750E6"/>
    <w:rsid w:val="001909F1"/>
    <w:rsid w:val="00191E7A"/>
    <w:rsid w:val="00193041"/>
    <w:rsid w:val="00193B53"/>
    <w:rsid w:val="00195A81"/>
    <w:rsid w:val="001963FA"/>
    <w:rsid w:val="001969CC"/>
    <w:rsid w:val="00197702"/>
    <w:rsid w:val="001A062B"/>
    <w:rsid w:val="001A2365"/>
    <w:rsid w:val="001A5252"/>
    <w:rsid w:val="001B042D"/>
    <w:rsid w:val="001B4CDB"/>
    <w:rsid w:val="001B7FEF"/>
    <w:rsid w:val="001C1771"/>
    <w:rsid w:val="001C17E1"/>
    <w:rsid w:val="001C35B5"/>
    <w:rsid w:val="001C4ABD"/>
    <w:rsid w:val="001C6204"/>
    <w:rsid w:val="001C6DB2"/>
    <w:rsid w:val="001D30BE"/>
    <w:rsid w:val="001D3771"/>
    <w:rsid w:val="001D3A35"/>
    <w:rsid w:val="001D4849"/>
    <w:rsid w:val="001D694C"/>
    <w:rsid w:val="001E5B55"/>
    <w:rsid w:val="001E5F6D"/>
    <w:rsid w:val="001E6015"/>
    <w:rsid w:val="001E725B"/>
    <w:rsid w:val="001F4DC9"/>
    <w:rsid w:val="0020449B"/>
    <w:rsid w:val="00205AEC"/>
    <w:rsid w:val="00205C18"/>
    <w:rsid w:val="00207ADD"/>
    <w:rsid w:val="00210F59"/>
    <w:rsid w:val="00213607"/>
    <w:rsid w:val="002142E3"/>
    <w:rsid w:val="002179B1"/>
    <w:rsid w:val="0022095B"/>
    <w:rsid w:val="002239BE"/>
    <w:rsid w:val="0023223F"/>
    <w:rsid w:val="002336AA"/>
    <w:rsid w:val="0023377F"/>
    <w:rsid w:val="00234394"/>
    <w:rsid w:val="00235ADC"/>
    <w:rsid w:val="0024153D"/>
    <w:rsid w:val="0024764C"/>
    <w:rsid w:val="00253433"/>
    <w:rsid w:val="00263359"/>
    <w:rsid w:val="002647D6"/>
    <w:rsid w:val="00267B98"/>
    <w:rsid w:val="00273CAB"/>
    <w:rsid w:val="00276664"/>
    <w:rsid w:val="00281002"/>
    <w:rsid w:val="0028237D"/>
    <w:rsid w:val="002858F3"/>
    <w:rsid w:val="0029197A"/>
    <w:rsid w:val="002940CF"/>
    <w:rsid w:val="00294714"/>
    <w:rsid w:val="00295104"/>
    <w:rsid w:val="002A12A9"/>
    <w:rsid w:val="002A3CC6"/>
    <w:rsid w:val="002B2EDD"/>
    <w:rsid w:val="002B3245"/>
    <w:rsid w:val="002C129B"/>
    <w:rsid w:val="002C3DC8"/>
    <w:rsid w:val="002D62AF"/>
    <w:rsid w:val="002E1AB2"/>
    <w:rsid w:val="002E2311"/>
    <w:rsid w:val="002E6247"/>
    <w:rsid w:val="002F337A"/>
    <w:rsid w:val="002F55F1"/>
    <w:rsid w:val="003015A6"/>
    <w:rsid w:val="00302F55"/>
    <w:rsid w:val="00303DF0"/>
    <w:rsid w:val="00304C9F"/>
    <w:rsid w:val="003070F0"/>
    <w:rsid w:val="003105A1"/>
    <w:rsid w:val="0031615F"/>
    <w:rsid w:val="00316AE6"/>
    <w:rsid w:val="003173AE"/>
    <w:rsid w:val="0032062F"/>
    <w:rsid w:val="0032314E"/>
    <w:rsid w:val="00331ADB"/>
    <w:rsid w:val="00333518"/>
    <w:rsid w:val="00336B57"/>
    <w:rsid w:val="00345EF1"/>
    <w:rsid w:val="003464E6"/>
    <w:rsid w:val="003548FF"/>
    <w:rsid w:val="00360E29"/>
    <w:rsid w:val="00362E0D"/>
    <w:rsid w:val="00365F73"/>
    <w:rsid w:val="00366CB2"/>
    <w:rsid w:val="00372F1E"/>
    <w:rsid w:val="003749E9"/>
    <w:rsid w:val="00383117"/>
    <w:rsid w:val="00385AD4"/>
    <w:rsid w:val="00391354"/>
    <w:rsid w:val="003940E3"/>
    <w:rsid w:val="003B1CE8"/>
    <w:rsid w:val="003B1D2A"/>
    <w:rsid w:val="003B2CE5"/>
    <w:rsid w:val="003B3DFB"/>
    <w:rsid w:val="003C712B"/>
    <w:rsid w:val="003D2ED6"/>
    <w:rsid w:val="003D5C6D"/>
    <w:rsid w:val="003D7CDE"/>
    <w:rsid w:val="003E2AF3"/>
    <w:rsid w:val="003F5B95"/>
    <w:rsid w:val="003F5DE1"/>
    <w:rsid w:val="0040239F"/>
    <w:rsid w:val="00402DD0"/>
    <w:rsid w:val="00402E41"/>
    <w:rsid w:val="00405888"/>
    <w:rsid w:val="00407400"/>
    <w:rsid w:val="00407E8E"/>
    <w:rsid w:val="004109B7"/>
    <w:rsid w:val="00412417"/>
    <w:rsid w:val="004149A1"/>
    <w:rsid w:val="00417FD4"/>
    <w:rsid w:val="00420A7C"/>
    <w:rsid w:val="00420DEB"/>
    <w:rsid w:val="0043030C"/>
    <w:rsid w:val="0043240F"/>
    <w:rsid w:val="00437DEA"/>
    <w:rsid w:val="00441D7B"/>
    <w:rsid w:val="00443D1B"/>
    <w:rsid w:val="00443F34"/>
    <w:rsid w:val="00445F61"/>
    <w:rsid w:val="004474FB"/>
    <w:rsid w:val="00451CA5"/>
    <w:rsid w:val="0045355F"/>
    <w:rsid w:val="004539A5"/>
    <w:rsid w:val="0046233F"/>
    <w:rsid w:val="00474A24"/>
    <w:rsid w:val="00490000"/>
    <w:rsid w:val="004A3694"/>
    <w:rsid w:val="004A6262"/>
    <w:rsid w:val="004A6673"/>
    <w:rsid w:val="004A76BF"/>
    <w:rsid w:val="004A7942"/>
    <w:rsid w:val="004B7CB1"/>
    <w:rsid w:val="004C0237"/>
    <w:rsid w:val="004C217C"/>
    <w:rsid w:val="004C5818"/>
    <w:rsid w:val="004D3D92"/>
    <w:rsid w:val="004E3FC6"/>
    <w:rsid w:val="004E425D"/>
    <w:rsid w:val="004E500F"/>
    <w:rsid w:val="004F1640"/>
    <w:rsid w:val="004F2839"/>
    <w:rsid w:val="004F38DC"/>
    <w:rsid w:val="004F49D4"/>
    <w:rsid w:val="004F4EC0"/>
    <w:rsid w:val="004F624D"/>
    <w:rsid w:val="00501BCB"/>
    <w:rsid w:val="00512919"/>
    <w:rsid w:val="00515F2B"/>
    <w:rsid w:val="00520540"/>
    <w:rsid w:val="0052241F"/>
    <w:rsid w:val="00523ABF"/>
    <w:rsid w:val="00531AED"/>
    <w:rsid w:val="00532BE1"/>
    <w:rsid w:val="00534AA8"/>
    <w:rsid w:val="0053532C"/>
    <w:rsid w:val="005462DE"/>
    <w:rsid w:val="005508B3"/>
    <w:rsid w:val="00554840"/>
    <w:rsid w:val="00556050"/>
    <w:rsid w:val="00556FAD"/>
    <w:rsid w:val="00567368"/>
    <w:rsid w:val="00585501"/>
    <w:rsid w:val="0058662E"/>
    <w:rsid w:val="00590CBC"/>
    <w:rsid w:val="005918A2"/>
    <w:rsid w:val="005A165B"/>
    <w:rsid w:val="005A5CD5"/>
    <w:rsid w:val="005A6055"/>
    <w:rsid w:val="005B7D60"/>
    <w:rsid w:val="005C1608"/>
    <w:rsid w:val="005C5347"/>
    <w:rsid w:val="005C569B"/>
    <w:rsid w:val="005C62DD"/>
    <w:rsid w:val="005C7D82"/>
    <w:rsid w:val="005C7E05"/>
    <w:rsid w:val="005E7029"/>
    <w:rsid w:val="005F4E40"/>
    <w:rsid w:val="00605D11"/>
    <w:rsid w:val="006072C6"/>
    <w:rsid w:val="00607862"/>
    <w:rsid w:val="00612319"/>
    <w:rsid w:val="00613B82"/>
    <w:rsid w:val="00615280"/>
    <w:rsid w:val="00615730"/>
    <w:rsid w:val="00615E36"/>
    <w:rsid w:val="006203FF"/>
    <w:rsid w:val="00620494"/>
    <w:rsid w:val="0062088B"/>
    <w:rsid w:val="006240D0"/>
    <w:rsid w:val="0062557C"/>
    <w:rsid w:val="006307A1"/>
    <w:rsid w:val="00635BE8"/>
    <w:rsid w:val="00642609"/>
    <w:rsid w:val="00644F2E"/>
    <w:rsid w:val="0065050C"/>
    <w:rsid w:val="00651468"/>
    <w:rsid w:val="00656F81"/>
    <w:rsid w:val="00660FC8"/>
    <w:rsid w:val="00661CB4"/>
    <w:rsid w:val="00677913"/>
    <w:rsid w:val="00680EA4"/>
    <w:rsid w:val="00683C9D"/>
    <w:rsid w:val="00683CB6"/>
    <w:rsid w:val="00685FDD"/>
    <w:rsid w:val="006A1191"/>
    <w:rsid w:val="006A431F"/>
    <w:rsid w:val="006B23D8"/>
    <w:rsid w:val="006B3364"/>
    <w:rsid w:val="006B4DE1"/>
    <w:rsid w:val="006C0696"/>
    <w:rsid w:val="006C1775"/>
    <w:rsid w:val="006C449D"/>
    <w:rsid w:val="006C6A11"/>
    <w:rsid w:val="006D1375"/>
    <w:rsid w:val="006D3EB3"/>
    <w:rsid w:val="006E3B9E"/>
    <w:rsid w:val="006E521B"/>
    <w:rsid w:val="006E64D1"/>
    <w:rsid w:val="006F2961"/>
    <w:rsid w:val="006F6420"/>
    <w:rsid w:val="00700E7F"/>
    <w:rsid w:val="007060B6"/>
    <w:rsid w:val="00707743"/>
    <w:rsid w:val="00711D30"/>
    <w:rsid w:val="007153EC"/>
    <w:rsid w:val="00716C18"/>
    <w:rsid w:val="00716C85"/>
    <w:rsid w:val="0071794C"/>
    <w:rsid w:val="00723952"/>
    <w:rsid w:val="00725F3C"/>
    <w:rsid w:val="007272DE"/>
    <w:rsid w:val="007401C5"/>
    <w:rsid w:val="007434D2"/>
    <w:rsid w:val="007469F0"/>
    <w:rsid w:val="00747211"/>
    <w:rsid w:val="00747DBD"/>
    <w:rsid w:val="00750D3D"/>
    <w:rsid w:val="007511BF"/>
    <w:rsid w:val="00763E7A"/>
    <w:rsid w:val="00764097"/>
    <w:rsid w:val="007644B5"/>
    <w:rsid w:val="0076543B"/>
    <w:rsid w:val="00765E1C"/>
    <w:rsid w:val="00770087"/>
    <w:rsid w:val="00777F43"/>
    <w:rsid w:val="007806E1"/>
    <w:rsid w:val="00780A6C"/>
    <w:rsid w:val="00780F5B"/>
    <w:rsid w:val="00782C51"/>
    <w:rsid w:val="007917A3"/>
    <w:rsid w:val="007A2A2B"/>
    <w:rsid w:val="007B7B23"/>
    <w:rsid w:val="007C064F"/>
    <w:rsid w:val="007C0DAA"/>
    <w:rsid w:val="007C2E7D"/>
    <w:rsid w:val="007C6E7C"/>
    <w:rsid w:val="007D5A5A"/>
    <w:rsid w:val="007D791D"/>
    <w:rsid w:val="007E3F0C"/>
    <w:rsid w:val="007E7763"/>
    <w:rsid w:val="007F189B"/>
    <w:rsid w:val="007F28BE"/>
    <w:rsid w:val="007F37C2"/>
    <w:rsid w:val="007F3D27"/>
    <w:rsid w:val="007F6852"/>
    <w:rsid w:val="00810594"/>
    <w:rsid w:val="0081100C"/>
    <w:rsid w:val="0081705F"/>
    <w:rsid w:val="00817F61"/>
    <w:rsid w:val="008200B5"/>
    <w:rsid w:val="008250E4"/>
    <w:rsid w:val="00826B55"/>
    <w:rsid w:val="00827FCF"/>
    <w:rsid w:val="008308D3"/>
    <w:rsid w:val="00833F11"/>
    <w:rsid w:val="008345F4"/>
    <w:rsid w:val="00842029"/>
    <w:rsid w:val="00844AFF"/>
    <w:rsid w:val="00853454"/>
    <w:rsid w:val="00870666"/>
    <w:rsid w:val="00880CB2"/>
    <w:rsid w:val="008819C1"/>
    <w:rsid w:val="00883287"/>
    <w:rsid w:val="00892A71"/>
    <w:rsid w:val="00893050"/>
    <w:rsid w:val="008A181C"/>
    <w:rsid w:val="008A2EEF"/>
    <w:rsid w:val="008A33A4"/>
    <w:rsid w:val="008A4007"/>
    <w:rsid w:val="008A6470"/>
    <w:rsid w:val="008B176B"/>
    <w:rsid w:val="008B52F0"/>
    <w:rsid w:val="008B663D"/>
    <w:rsid w:val="008B6922"/>
    <w:rsid w:val="008C1FF8"/>
    <w:rsid w:val="008C4B1D"/>
    <w:rsid w:val="008D1A6D"/>
    <w:rsid w:val="008D1FE2"/>
    <w:rsid w:val="008D202D"/>
    <w:rsid w:val="008D252E"/>
    <w:rsid w:val="008E1AA8"/>
    <w:rsid w:val="008E7931"/>
    <w:rsid w:val="008F279F"/>
    <w:rsid w:val="008F33C9"/>
    <w:rsid w:val="008F4225"/>
    <w:rsid w:val="008F48DC"/>
    <w:rsid w:val="008F7A33"/>
    <w:rsid w:val="00901621"/>
    <w:rsid w:val="00903524"/>
    <w:rsid w:val="00905314"/>
    <w:rsid w:val="00907652"/>
    <w:rsid w:val="009273CD"/>
    <w:rsid w:val="009339BE"/>
    <w:rsid w:val="0093541B"/>
    <w:rsid w:val="00941AAF"/>
    <w:rsid w:val="00941C19"/>
    <w:rsid w:val="009420A6"/>
    <w:rsid w:val="009422C2"/>
    <w:rsid w:val="0094275F"/>
    <w:rsid w:val="00944DD0"/>
    <w:rsid w:val="0095004D"/>
    <w:rsid w:val="009518F2"/>
    <w:rsid w:val="00952CCE"/>
    <w:rsid w:val="00954D4D"/>
    <w:rsid w:val="00955BE7"/>
    <w:rsid w:val="009576E8"/>
    <w:rsid w:val="00964433"/>
    <w:rsid w:val="00966661"/>
    <w:rsid w:val="00967FCA"/>
    <w:rsid w:val="00971C9B"/>
    <w:rsid w:val="00982499"/>
    <w:rsid w:val="0098487C"/>
    <w:rsid w:val="00985116"/>
    <w:rsid w:val="009861E7"/>
    <w:rsid w:val="00990E12"/>
    <w:rsid w:val="009A1002"/>
    <w:rsid w:val="009A62D6"/>
    <w:rsid w:val="009B0075"/>
    <w:rsid w:val="009B3354"/>
    <w:rsid w:val="009C3BEC"/>
    <w:rsid w:val="009C6899"/>
    <w:rsid w:val="009D2EEC"/>
    <w:rsid w:val="009E0A04"/>
    <w:rsid w:val="009E0DB3"/>
    <w:rsid w:val="009E5315"/>
    <w:rsid w:val="009E675D"/>
    <w:rsid w:val="009E6DC7"/>
    <w:rsid w:val="009E7E75"/>
    <w:rsid w:val="009F5480"/>
    <w:rsid w:val="009F7159"/>
    <w:rsid w:val="00A03629"/>
    <w:rsid w:val="00A06079"/>
    <w:rsid w:val="00A076F0"/>
    <w:rsid w:val="00A07C58"/>
    <w:rsid w:val="00A10D71"/>
    <w:rsid w:val="00A13BFC"/>
    <w:rsid w:val="00A36A8F"/>
    <w:rsid w:val="00A475EA"/>
    <w:rsid w:val="00A5079E"/>
    <w:rsid w:val="00A54624"/>
    <w:rsid w:val="00A56FD6"/>
    <w:rsid w:val="00A6119D"/>
    <w:rsid w:val="00A61ABB"/>
    <w:rsid w:val="00A656E9"/>
    <w:rsid w:val="00A66F65"/>
    <w:rsid w:val="00A67164"/>
    <w:rsid w:val="00A67450"/>
    <w:rsid w:val="00A71FB0"/>
    <w:rsid w:val="00A72321"/>
    <w:rsid w:val="00A74EA9"/>
    <w:rsid w:val="00A7612B"/>
    <w:rsid w:val="00A82081"/>
    <w:rsid w:val="00A848A2"/>
    <w:rsid w:val="00A84EEC"/>
    <w:rsid w:val="00A85068"/>
    <w:rsid w:val="00A94F4A"/>
    <w:rsid w:val="00AA0ABD"/>
    <w:rsid w:val="00AA0C1E"/>
    <w:rsid w:val="00AB258A"/>
    <w:rsid w:val="00AB6966"/>
    <w:rsid w:val="00AC31A8"/>
    <w:rsid w:val="00AC485F"/>
    <w:rsid w:val="00AD2932"/>
    <w:rsid w:val="00AD29E7"/>
    <w:rsid w:val="00AE0864"/>
    <w:rsid w:val="00AE35EE"/>
    <w:rsid w:val="00AE49E4"/>
    <w:rsid w:val="00AE4B0A"/>
    <w:rsid w:val="00AF0350"/>
    <w:rsid w:val="00AF06C3"/>
    <w:rsid w:val="00AF0A8A"/>
    <w:rsid w:val="00AF4F44"/>
    <w:rsid w:val="00B008C3"/>
    <w:rsid w:val="00B02B75"/>
    <w:rsid w:val="00B20440"/>
    <w:rsid w:val="00B210F2"/>
    <w:rsid w:val="00B329DB"/>
    <w:rsid w:val="00B33A05"/>
    <w:rsid w:val="00B420AA"/>
    <w:rsid w:val="00B4771B"/>
    <w:rsid w:val="00B56213"/>
    <w:rsid w:val="00B711E4"/>
    <w:rsid w:val="00B73089"/>
    <w:rsid w:val="00B75B0F"/>
    <w:rsid w:val="00B82715"/>
    <w:rsid w:val="00B83D72"/>
    <w:rsid w:val="00B83E1C"/>
    <w:rsid w:val="00B86E3D"/>
    <w:rsid w:val="00B97E3B"/>
    <w:rsid w:val="00BA3C5C"/>
    <w:rsid w:val="00BA458D"/>
    <w:rsid w:val="00BB0E52"/>
    <w:rsid w:val="00BB705F"/>
    <w:rsid w:val="00BC1F7D"/>
    <w:rsid w:val="00BD199B"/>
    <w:rsid w:val="00BD4869"/>
    <w:rsid w:val="00BD7CB7"/>
    <w:rsid w:val="00BE0D23"/>
    <w:rsid w:val="00BF144D"/>
    <w:rsid w:val="00BF2A70"/>
    <w:rsid w:val="00BF5806"/>
    <w:rsid w:val="00BF5C53"/>
    <w:rsid w:val="00BF603B"/>
    <w:rsid w:val="00BF6FF0"/>
    <w:rsid w:val="00C058F9"/>
    <w:rsid w:val="00C0612C"/>
    <w:rsid w:val="00C11919"/>
    <w:rsid w:val="00C13E3C"/>
    <w:rsid w:val="00C20371"/>
    <w:rsid w:val="00C226A2"/>
    <w:rsid w:val="00C22C72"/>
    <w:rsid w:val="00C308CC"/>
    <w:rsid w:val="00C34397"/>
    <w:rsid w:val="00C34910"/>
    <w:rsid w:val="00C41400"/>
    <w:rsid w:val="00C41A90"/>
    <w:rsid w:val="00C44986"/>
    <w:rsid w:val="00C51FDC"/>
    <w:rsid w:val="00C573A2"/>
    <w:rsid w:val="00C61DB3"/>
    <w:rsid w:val="00C652A3"/>
    <w:rsid w:val="00C72175"/>
    <w:rsid w:val="00C74CC8"/>
    <w:rsid w:val="00C762CF"/>
    <w:rsid w:val="00C7637B"/>
    <w:rsid w:val="00C80844"/>
    <w:rsid w:val="00C82AFB"/>
    <w:rsid w:val="00C83D66"/>
    <w:rsid w:val="00C847E9"/>
    <w:rsid w:val="00C85607"/>
    <w:rsid w:val="00C925E3"/>
    <w:rsid w:val="00C93AB5"/>
    <w:rsid w:val="00C94B73"/>
    <w:rsid w:val="00C974D4"/>
    <w:rsid w:val="00CB6A50"/>
    <w:rsid w:val="00CD2ED8"/>
    <w:rsid w:val="00CE5803"/>
    <w:rsid w:val="00CF4D39"/>
    <w:rsid w:val="00CF5B0C"/>
    <w:rsid w:val="00D0729B"/>
    <w:rsid w:val="00D10905"/>
    <w:rsid w:val="00D14914"/>
    <w:rsid w:val="00D167C2"/>
    <w:rsid w:val="00D176EC"/>
    <w:rsid w:val="00D21CEF"/>
    <w:rsid w:val="00D22BA5"/>
    <w:rsid w:val="00D24C2E"/>
    <w:rsid w:val="00D272C9"/>
    <w:rsid w:val="00D34060"/>
    <w:rsid w:val="00D34D01"/>
    <w:rsid w:val="00D377FD"/>
    <w:rsid w:val="00D51456"/>
    <w:rsid w:val="00D5295E"/>
    <w:rsid w:val="00D544E1"/>
    <w:rsid w:val="00D5549F"/>
    <w:rsid w:val="00D5767B"/>
    <w:rsid w:val="00D728E4"/>
    <w:rsid w:val="00D81856"/>
    <w:rsid w:val="00D869F1"/>
    <w:rsid w:val="00D86AD9"/>
    <w:rsid w:val="00D86B4F"/>
    <w:rsid w:val="00D90620"/>
    <w:rsid w:val="00DA5EF8"/>
    <w:rsid w:val="00DA75F1"/>
    <w:rsid w:val="00DC24FF"/>
    <w:rsid w:val="00DC2D76"/>
    <w:rsid w:val="00DD5C73"/>
    <w:rsid w:val="00DD6F36"/>
    <w:rsid w:val="00DE104B"/>
    <w:rsid w:val="00DE2548"/>
    <w:rsid w:val="00DE2C8D"/>
    <w:rsid w:val="00DE3C6B"/>
    <w:rsid w:val="00DE7D09"/>
    <w:rsid w:val="00DF063E"/>
    <w:rsid w:val="00DF4B64"/>
    <w:rsid w:val="00E005F1"/>
    <w:rsid w:val="00E01C34"/>
    <w:rsid w:val="00E024A5"/>
    <w:rsid w:val="00E05B5F"/>
    <w:rsid w:val="00E064AF"/>
    <w:rsid w:val="00E06817"/>
    <w:rsid w:val="00E07841"/>
    <w:rsid w:val="00E1006D"/>
    <w:rsid w:val="00E13DA2"/>
    <w:rsid w:val="00E15E6F"/>
    <w:rsid w:val="00E169B6"/>
    <w:rsid w:val="00E172D0"/>
    <w:rsid w:val="00E24787"/>
    <w:rsid w:val="00E30D65"/>
    <w:rsid w:val="00E31575"/>
    <w:rsid w:val="00E3295C"/>
    <w:rsid w:val="00E335E2"/>
    <w:rsid w:val="00E33D72"/>
    <w:rsid w:val="00E343B5"/>
    <w:rsid w:val="00E34A88"/>
    <w:rsid w:val="00E40208"/>
    <w:rsid w:val="00E4143E"/>
    <w:rsid w:val="00E43FB0"/>
    <w:rsid w:val="00E64E05"/>
    <w:rsid w:val="00E670BE"/>
    <w:rsid w:val="00E7023F"/>
    <w:rsid w:val="00E821FE"/>
    <w:rsid w:val="00E919B6"/>
    <w:rsid w:val="00E923B1"/>
    <w:rsid w:val="00EA590C"/>
    <w:rsid w:val="00EA7234"/>
    <w:rsid w:val="00EB057D"/>
    <w:rsid w:val="00EB2B1E"/>
    <w:rsid w:val="00EB2E84"/>
    <w:rsid w:val="00EC70CF"/>
    <w:rsid w:val="00EC7800"/>
    <w:rsid w:val="00ED32A2"/>
    <w:rsid w:val="00ED4893"/>
    <w:rsid w:val="00ED5457"/>
    <w:rsid w:val="00ED568C"/>
    <w:rsid w:val="00ED6660"/>
    <w:rsid w:val="00EE1597"/>
    <w:rsid w:val="00EE1E77"/>
    <w:rsid w:val="00EE3028"/>
    <w:rsid w:val="00EE5610"/>
    <w:rsid w:val="00EF0807"/>
    <w:rsid w:val="00EF4B0C"/>
    <w:rsid w:val="00EF4EF7"/>
    <w:rsid w:val="00EF7532"/>
    <w:rsid w:val="00F01D2C"/>
    <w:rsid w:val="00F0352E"/>
    <w:rsid w:val="00F055F6"/>
    <w:rsid w:val="00F06A87"/>
    <w:rsid w:val="00F06B39"/>
    <w:rsid w:val="00F16A11"/>
    <w:rsid w:val="00F22829"/>
    <w:rsid w:val="00F37F01"/>
    <w:rsid w:val="00F46872"/>
    <w:rsid w:val="00F46891"/>
    <w:rsid w:val="00F5191B"/>
    <w:rsid w:val="00F535DA"/>
    <w:rsid w:val="00F57807"/>
    <w:rsid w:val="00F57846"/>
    <w:rsid w:val="00F61E4F"/>
    <w:rsid w:val="00F64944"/>
    <w:rsid w:val="00F65E35"/>
    <w:rsid w:val="00F711FA"/>
    <w:rsid w:val="00F74AEC"/>
    <w:rsid w:val="00F800AB"/>
    <w:rsid w:val="00F9357F"/>
    <w:rsid w:val="00F96174"/>
    <w:rsid w:val="00FA13E6"/>
    <w:rsid w:val="00FA26A2"/>
    <w:rsid w:val="00FA2DE3"/>
    <w:rsid w:val="00FB5D97"/>
    <w:rsid w:val="00FB7AFB"/>
    <w:rsid w:val="00FC06FB"/>
    <w:rsid w:val="00FC0796"/>
    <w:rsid w:val="00FC08C0"/>
    <w:rsid w:val="00FD1A4C"/>
    <w:rsid w:val="00FD7A1A"/>
    <w:rsid w:val="00FE1EAF"/>
    <w:rsid w:val="00FE4265"/>
    <w:rsid w:val="00FE4E62"/>
    <w:rsid w:val="00FF0AAB"/>
    <w:rsid w:val="00FF5694"/>
    <w:rsid w:val="00FF5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C17E1"/>
  </w:style>
  <w:style w:type="paragraph" w:styleId="Heading1">
    <w:name w:val="heading 1"/>
    <w:basedOn w:val="Normal"/>
    <w:link w:val="Heading1Char"/>
    <w:uiPriority w:val="1"/>
    <w:qFormat/>
    <w:pPr>
      <w:ind w:left="140"/>
      <w:outlineLvl w:val="0"/>
    </w:pPr>
    <w:rPr>
      <w:rFonts w:ascii="Arial" w:eastAsia="Arial" w:hAnsi="Arial"/>
      <w:b/>
      <w:bCs/>
      <w:sz w:val="24"/>
      <w:szCs w:val="24"/>
      <w:u w:val="single"/>
    </w:rPr>
  </w:style>
  <w:style w:type="paragraph" w:styleId="Heading2">
    <w:name w:val="heading 2"/>
    <w:basedOn w:val="Normal"/>
    <w:next w:val="Normal"/>
    <w:link w:val="Heading2Char"/>
    <w:uiPriority w:val="9"/>
    <w:unhideWhenUsed/>
    <w:qFormat/>
    <w:rsid w:val="006D137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40" w:firstLine="576"/>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747DBD"/>
    <w:rPr>
      <w:rFonts w:ascii="Arial" w:eastAsia="Arial" w:hAnsi="Arial"/>
      <w:sz w:val="24"/>
      <w:szCs w:val="24"/>
    </w:rPr>
  </w:style>
  <w:style w:type="character" w:styleId="Hyperlink">
    <w:name w:val="Hyperlink"/>
    <w:basedOn w:val="DefaultParagraphFont"/>
    <w:uiPriority w:val="99"/>
    <w:unhideWhenUsed/>
    <w:rsid w:val="007C064F"/>
    <w:rPr>
      <w:color w:val="0000FF"/>
      <w:u w:val="single"/>
    </w:rPr>
  </w:style>
  <w:style w:type="paragraph" w:styleId="BalloonText">
    <w:name w:val="Balloon Text"/>
    <w:basedOn w:val="Normal"/>
    <w:link w:val="BalloonTextChar"/>
    <w:uiPriority w:val="99"/>
    <w:semiHidden/>
    <w:unhideWhenUsed/>
    <w:rsid w:val="008B663D"/>
    <w:rPr>
      <w:rFonts w:ascii="Tahoma" w:hAnsi="Tahoma" w:cs="Tahoma"/>
      <w:sz w:val="16"/>
      <w:szCs w:val="16"/>
    </w:rPr>
  </w:style>
  <w:style w:type="character" w:customStyle="1" w:styleId="BalloonTextChar">
    <w:name w:val="Balloon Text Char"/>
    <w:basedOn w:val="DefaultParagraphFont"/>
    <w:link w:val="BalloonText"/>
    <w:uiPriority w:val="99"/>
    <w:semiHidden/>
    <w:rsid w:val="008B663D"/>
    <w:rPr>
      <w:rFonts w:ascii="Tahoma" w:hAnsi="Tahoma" w:cs="Tahoma"/>
      <w:sz w:val="16"/>
      <w:szCs w:val="16"/>
    </w:rPr>
  </w:style>
  <w:style w:type="paragraph" w:styleId="Header">
    <w:name w:val="header"/>
    <w:basedOn w:val="Normal"/>
    <w:link w:val="HeaderChar"/>
    <w:uiPriority w:val="99"/>
    <w:unhideWhenUsed/>
    <w:rsid w:val="00E919B6"/>
    <w:pPr>
      <w:tabs>
        <w:tab w:val="center" w:pos="4680"/>
        <w:tab w:val="right" w:pos="9360"/>
      </w:tabs>
    </w:pPr>
  </w:style>
  <w:style w:type="character" w:customStyle="1" w:styleId="HeaderChar">
    <w:name w:val="Header Char"/>
    <w:basedOn w:val="DefaultParagraphFont"/>
    <w:link w:val="Header"/>
    <w:uiPriority w:val="99"/>
    <w:rsid w:val="00E919B6"/>
  </w:style>
  <w:style w:type="paragraph" w:styleId="Footer">
    <w:name w:val="footer"/>
    <w:basedOn w:val="Normal"/>
    <w:link w:val="FooterChar"/>
    <w:uiPriority w:val="99"/>
    <w:unhideWhenUsed/>
    <w:rsid w:val="00E919B6"/>
    <w:pPr>
      <w:tabs>
        <w:tab w:val="center" w:pos="4680"/>
        <w:tab w:val="right" w:pos="9360"/>
      </w:tabs>
    </w:pPr>
  </w:style>
  <w:style w:type="character" w:customStyle="1" w:styleId="FooterChar">
    <w:name w:val="Footer Char"/>
    <w:basedOn w:val="DefaultParagraphFont"/>
    <w:link w:val="Footer"/>
    <w:uiPriority w:val="99"/>
    <w:rsid w:val="00E919B6"/>
  </w:style>
  <w:style w:type="character" w:customStyle="1" w:styleId="Heading2Char">
    <w:name w:val="Heading 2 Char"/>
    <w:basedOn w:val="DefaultParagraphFont"/>
    <w:link w:val="Heading2"/>
    <w:uiPriority w:val="9"/>
    <w:rsid w:val="006D1375"/>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BF5C53"/>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9D2EEC"/>
  </w:style>
  <w:style w:type="character" w:customStyle="1" w:styleId="Heading1Char">
    <w:name w:val="Heading 1 Char"/>
    <w:basedOn w:val="DefaultParagraphFont"/>
    <w:link w:val="Heading1"/>
    <w:uiPriority w:val="1"/>
    <w:rsid w:val="009D2EEC"/>
    <w:rPr>
      <w:rFonts w:ascii="Arial" w:eastAsia="Arial" w:hAnsi="Arial"/>
      <w:b/>
      <w:bCs/>
      <w:sz w:val="24"/>
      <w:szCs w:val="24"/>
      <w:u w:val="single"/>
    </w:rPr>
  </w:style>
  <w:style w:type="paragraph" w:styleId="Revision">
    <w:name w:val="Revision"/>
    <w:hidden/>
    <w:uiPriority w:val="99"/>
    <w:semiHidden/>
    <w:rsid w:val="009C3BEC"/>
    <w:pPr>
      <w:widowControl/>
    </w:pPr>
  </w:style>
  <w:style w:type="character" w:styleId="CommentReference">
    <w:name w:val="annotation reference"/>
    <w:basedOn w:val="DefaultParagraphFont"/>
    <w:uiPriority w:val="99"/>
    <w:semiHidden/>
    <w:unhideWhenUsed/>
    <w:rsid w:val="007434D2"/>
    <w:rPr>
      <w:sz w:val="16"/>
      <w:szCs w:val="16"/>
    </w:rPr>
  </w:style>
  <w:style w:type="paragraph" w:styleId="CommentText">
    <w:name w:val="annotation text"/>
    <w:basedOn w:val="Normal"/>
    <w:link w:val="CommentTextChar"/>
    <w:uiPriority w:val="99"/>
    <w:semiHidden/>
    <w:unhideWhenUsed/>
    <w:rsid w:val="007434D2"/>
    <w:rPr>
      <w:sz w:val="20"/>
      <w:szCs w:val="20"/>
    </w:rPr>
  </w:style>
  <w:style w:type="character" w:customStyle="1" w:styleId="CommentTextChar">
    <w:name w:val="Comment Text Char"/>
    <w:basedOn w:val="DefaultParagraphFont"/>
    <w:link w:val="CommentText"/>
    <w:uiPriority w:val="99"/>
    <w:semiHidden/>
    <w:rsid w:val="007434D2"/>
    <w:rPr>
      <w:sz w:val="20"/>
      <w:szCs w:val="20"/>
    </w:rPr>
  </w:style>
  <w:style w:type="paragraph" w:styleId="CommentSubject">
    <w:name w:val="annotation subject"/>
    <w:basedOn w:val="CommentText"/>
    <w:next w:val="CommentText"/>
    <w:link w:val="CommentSubjectChar"/>
    <w:uiPriority w:val="99"/>
    <w:semiHidden/>
    <w:unhideWhenUsed/>
    <w:rsid w:val="007434D2"/>
    <w:rPr>
      <w:b/>
      <w:bCs/>
    </w:rPr>
  </w:style>
  <w:style w:type="character" w:customStyle="1" w:styleId="CommentSubjectChar">
    <w:name w:val="Comment Subject Char"/>
    <w:basedOn w:val="CommentTextChar"/>
    <w:link w:val="CommentSubject"/>
    <w:uiPriority w:val="99"/>
    <w:semiHidden/>
    <w:rsid w:val="007434D2"/>
    <w:rPr>
      <w:b/>
      <w:bCs/>
      <w:sz w:val="20"/>
      <w:szCs w:val="20"/>
    </w:rPr>
  </w:style>
  <w:style w:type="character" w:styleId="FollowedHyperlink">
    <w:name w:val="FollowedHyperlink"/>
    <w:basedOn w:val="DefaultParagraphFont"/>
    <w:uiPriority w:val="99"/>
    <w:semiHidden/>
    <w:unhideWhenUsed/>
    <w:rsid w:val="00402E41"/>
    <w:rPr>
      <w:color w:val="800080" w:themeColor="followedHyperlink"/>
      <w:u w:val="single"/>
    </w:rPr>
  </w:style>
  <w:style w:type="paragraph" w:styleId="NormalWeb">
    <w:name w:val="Normal (Web)"/>
    <w:basedOn w:val="Normal"/>
    <w:uiPriority w:val="99"/>
    <w:unhideWhenUsed/>
    <w:rsid w:val="00780F5B"/>
    <w:pPr>
      <w:widowControl/>
      <w:spacing w:before="100" w:beforeAutospacing="1" w:after="100" w:afterAutospacing="1"/>
    </w:pPr>
    <w:rPr>
      <w:rFonts w:ascii="Times New Roman" w:eastAsia="Times New Roman" w:hAnsi="Times New Roman" w:cs="Times New Roman"/>
      <w:sz w:val="24"/>
      <w:szCs w:val="24"/>
    </w:rPr>
  </w:style>
  <w:style w:type="paragraph" w:styleId="NoSpacing">
    <w:name w:val="No Spacing"/>
    <w:uiPriority w:val="1"/>
    <w:qFormat/>
    <w:rsid w:val="00780F5B"/>
    <w:pPr>
      <w:widowControl/>
    </w:pPr>
  </w:style>
  <w:style w:type="character" w:styleId="LineNumber">
    <w:name w:val="line number"/>
    <w:basedOn w:val="DefaultParagraphFont"/>
    <w:uiPriority w:val="99"/>
    <w:semiHidden/>
    <w:unhideWhenUsed/>
    <w:rsid w:val="00780F5B"/>
  </w:style>
  <w:style w:type="paragraph" w:styleId="Subtitle">
    <w:name w:val="Subtitle"/>
    <w:basedOn w:val="Normal"/>
    <w:next w:val="Normal"/>
    <w:link w:val="SubtitleChar"/>
    <w:uiPriority w:val="11"/>
    <w:qFormat/>
    <w:rsid w:val="00780F5B"/>
    <w:pPr>
      <w:autoSpaceDE w:val="0"/>
      <w:autoSpaceDN w:val="0"/>
      <w:adjustRightInd w:val="0"/>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780F5B"/>
    <w:rPr>
      <w:rFonts w:asciiTheme="majorHAnsi" w:eastAsiaTheme="majorEastAsia" w:hAnsiTheme="majorHAnsi" w:cstheme="majorBidi"/>
      <w:sz w:val="24"/>
      <w:szCs w:val="24"/>
    </w:rPr>
  </w:style>
  <w:style w:type="paragraph" w:customStyle="1" w:styleId="Default">
    <w:name w:val="Default"/>
    <w:rsid w:val="00780F5B"/>
    <w:pPr>
      <w:widowControl/>
      <w:autoSpaceDE w:val="0"/>
      <w:autoSpaceDN w:val="0"/>
      <w:adjustRightInd w:val="0"/>
    </w:pPr>
    <w:rPr>
      <w:rFonts w:ascii="Times New Roman" w:hAnsi="Times New Roman" w:cs="Times New Roman"/>
      <w:color w:val="000000"/>
      <w:sz w:val="24"/>
      <w:szCs w:val="24"/>
    </w:rPr>
  </w:style>
  <w:style w:type="character" w:customStyle="1" w:styleId="highlight1">
    <w:name w:val="highlight1"/>
    <w:basedOn w:val="DefaultParagraphFont"/>
    <w:rsid w:val="00780F5B"/>
    <w:rPr>
      <w:shd w:val="clear" w:color="auto" w:fill="FFFF40"/>
    </w:rPr>
  </w:style>
  <w:style w:type="character" w:styleId="SubtleReference">
    <w:name w:val="Subtle Reference"/>
    <w:basedOn w:val="DefaultParagraphFont"/>
    <w:uiPriority w:val="31"/>
    <w:qFormat/>
    <w:rsid w:val="00780F5B"/>
    <w:rPr>
      <w:smallCaps/>
      <w:color w:val="C0504D"/>
      <w:u w:val="single"/>
    </w:rPr>
  </w:style>
  <w:style w:type="numbering" w:customStyle="1" w:styleId="NoList2">
    <w:name w:val="No List2"/>
    <w:next w:val="NoList"/>
    <w:uiPriority w:val="99"/>
    <w:semiHidden/>
    <w:unhideWhenUsed/>
    <w:rsid w:val="008F4225"/>
  </w:style>
  <w:style w:type="paragraph" w:customStyle="1" w:styleId="DFARS">
    <w:name w:val="DFARS"/>
    <w:basedOn w:val="Normal"/>
    <w:rsid w:val="008F4225"/>
    <w:pPr>
      <w:widowControl/>
      <w:tabs>
        <w:tab w:val="left" w:pos="360"/>
        <w:tab w:val="left" w:pos="810"/>
        <w:tab w:val="left" w:pos="1210"/>
        <w:tab w:val="left" w:pos="1656"/>
        <w:tab w:val="left" w:pos="2131"/>
        <w:tab w:val="left" w:pos="2520"/>
      </w:tabs>
      <w:overflowPunct w:val="0"/>
      <w:autoSpaceDE w:val="0"/>
      <w:autoSpaceDN w:val="0"/>
      <w:adjustRightInd w:val="0"/>
      <w:spacing w:line="240" w:lineRule="exact"/>
    </w:pPr>
    <w:rPr>
      <w:rFonts w:ascii="Century Schoolbook" w:eastAsia="Times New Roman" w:hAnsi="Century Schoolbook" w:cs="Times New Roman"/>
      <w:spacing w:val="-5"/>
      <w:kern w:val="20"/>
      <w:sz w:val="24"/>
      <w:szCs w:val="20"/>
    </w:rPr>
  </w:style>
  <w:style w:type="character" w:customStyle="1" w:styleId="BalloonTextChar1">
    <w:name w:val="Balloon Text Char1"/>
    <w:basedOn w:val="DefaultParagraphFont"/>
    <w:uiPriority w:val="99"/>
    <w:semiHidden/>
    <w:rsid w:val="008F4225"/>
    <w:rPr>
      <w:rFonts w:ascii="Tahoma" w:eastAsia="Times New Roman" w:hAnsi="Tahoma" w:cs="Tahoma" w:hint="default"/>
      <w:sz w:val="16"/>
      <w:szCs w:val="16"/>
    </w:rPr>
  </w:style>
  <w:style w:type="paragraph" w:styleId="FootnoteText">
    <w:name w:val="footnote text"/>
    <w:basedOn w:val="Normal"/>
    <w:link w:val="FootnoteTextChar"/>
    <w:uiPriority w:val="99"/>
    <w:semiHidden/>
    <w:unhideWhenUsed/>
    <w:rsid w:val="008F4225"/>
    <w:pPr>
      <w:widowControl/>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8F4225"/>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8F4225"/>
    <w:rPr>
      <w:vertAlign w:val="superscript"/>
    </w:rPr>
  </w:style>
  <w:style w:type="numbering" w:customStyle="1" w:styleId="NoList3">
    <w:name w:val="No List3"/>
    <w:next w:val="NoList"/>
    <w:uiPriority w:val="99"/>
    <w:semiHidden/>
    <w:unhideWhenUsed/>
    <w:rsid w:val="001E725B"/>
  </w:style>
  <w:style w:type="numbering" w:customStyle="1" w:styleId="NoList4">
    <w:name w:val="No List4"/>
    <w:next w:val="NoList"/>
    <w:uiPriority w:val="99"/>
    <w:semiHidden/>
    <w:unhideWhenUsed/>
    <w:rsid w:val="001E7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C17E1"/>
  </w:style>
  <w:style w:type="paragraph" w:styleId="Heading1">
    <w:name w:val="heading 1"/>
    <w:basedOn w:val="Normal"/>
    <w:link w:val="Heading1Char"/>
    <w:uiPriority w:val="1"/>
    <w:qFormat/>
    <w:pPr>
      <w:ind w:left="140"/>
      <w:outlineLvl w:val="0"/>
    </w:pPr>
    <w:rPr>
      <w:rFonts w:ascii="Arial" w:eastAsia="Arial" w:hAnsi="Arial"/>
      <w:b/>
      <w:bCs/>
      <w:sz w:val="24"/>
      <w:szCs w:val="24"/>
      <w:u w:val="single"/>
    </w:rPr>
  </w:style>
  <w:style w:type="paragraph" w:styleId="Heading2">
    <w:name w:val="heading 2"/>
    <w:basedOn w:val="Normal"/>
    <w:next w:val="Normal"/>
    <w:link w:val="Heading2Char"/>
    <w:uiPriority w:val="9"/>
    <w:unhideWhenUsed/>
    <w:qFormat/>
    <w:rsid w:val="006D137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40" w:firstLine="576"/>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747DBD"/>
    <w:rPr>
      <w:rFonts w:ascii="Arial" w:eastAsia="Arial" w:hAnsi="Arial"/>
      <w:sz w:val="24"/>
      <w:szCs w:val="24"/>
    </w:rPr>
  </w:style>
  <w:style w:type="character" w:styleId="Hyperlink">
    <w:name w:val="Hyperlink"/>
    <w:basedOn w:val="DefaultParagraphFont"/>
    <w:uiPriority w:val="99"/>
    <w:unhideWhenUsed/>
    <w:rsid w:val="007C064F"/>
    <w:rPr>
      <w:color w:val="0000FF"/>
      <w:u w:val="single"/>
    </w:rPr>
  </w:style>
  <w:style w:type="paragraph" w:styleId="BalloonText">
    <w:name w:val="Balloon Text"/>
    <w:basedOn w:val="Normal"/>
    <w:link w:val="BalloonTextChar"/>
    <w:uiPriority w:val="99"/>
    <w:semiHidden/>
    <w:unhideWhenUsed/>
    <w:rsid w:val="008B663D"/>
    <w:rPr>
      <w:rFonts w:ascii="Tahoma" w:hAnsi="Tahoma" w:cs="Tahoma"/>
      <w:sz w:val="16"/>
      <w:szCs w:val="16"/>
    </w:rPr>
  </w:style>
  <w:style w:type="character" w:customStyle="1" w:styleId="BalloonTextChar">
    <w:name w:val="Balloon Text Char"/>
    <w:basedOn w:val="DefaultParagraphFont"/>
    <w:link w:val="BalloonText"/>
    <w:uiPriority w:val="99"/>
    <w:semiHidden/>
    <w:rsid w:val="008B663D"/>
    <w:rPr>
      <w:rFonts w:ascii="Tahoma" w:hAnsi="Tahoma" w:cs="Tahoma"/>
      <w:sz w:val="16"/>
      <w:szCs w:val="16"/>
    </w:rPr>
  </w:style>
  <w:style w:type="paragraph" w:styleId="Header">
    <w:name w:val="header"/>
    <w:basedOn w:val="Normal"/>
    <w:link w:val="HeaderChar"/>
    <w:uiPriority w:val="99"/>
    <w:unhideWhenUsed/>
    <w:rsid w:val="00E919B6"/>
    <w:pPr>
      <w:tabs>
        <w:tab w:val="center" w:pos="4680"/>
        <w:tab w:val="right" w:pos="9360"/>
      </w:tabs>
    </w:pPr>
  </w:style>
  <w:style w:type="character" w:customStyle="1" w:styleId="HeaderChar">
    <w:name w:val="Header Char"/>
    <w:basedOn w:val="DefaultParagraphFont"/>
    <w:link w:val="Header"/>
    <w:uiPriority w:val="99"/>
    <w:rsid w:val="00E919B6"/>
  </w:style>
  <w:style w:type="paragraph" w:styleId="Footer">
    <w:name w:val="footer"/>
    <w:basedOn w:val="Normal"/>
    <w:link w:val="FooterChar"/>
    <w:uiPriority w:val="99"/>
    <w:unhideWhenUsed/>
    <w:rsid w:val="00E919B6"/>
    <w:pPr>
      <w:tabs>
        <w:tab w:val="center" w:pos="4680"/>
        <w:tab w:val="right" w:pos="9360"/>
      </w:tabs>
    </w:pPr>
  </w:style>
  <w:style w:type="character" w:customStyle="1" w:styleId="FooterChar">
    <w:name w:val="Footer Char"/>
    <w:basedOn w:val="DefaultParagraphFont"/>
    <w:link w:val="Footer"/>
    <w:uiPriority w:val="99"/>
    <w:rsid w:val="00E919B6"/>
  </w:style>
  <w:style w:type="character" w:customStyle="1" w:styleId="Heading2Char">
    <w:name w:val="Heading 2 Char"/>
    <w:basedOn w:val="DefaultParagraphFont"/>
    <w:link w:val="Heading2"/>
    <w:uiPriority w:val="9"/>
    <w:rsid w:val="006D1375"/>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BF5C53"/>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9D2EEC"/>
  </w:style>
  <w:style w:type="character" w:customStyle="1" w:styleId="Heading1Char">
    <w:name w:val="Heading 1 Char"/>
    <w:basedOn w:val="DefaultParagraphFont"/>
    <w:link w:val="Heading1"/>
    <w:uiPriority w:val="1"/>
    <w:rsid w:val="009D2EEC"/>
    <w:rPr>
      <w:rFonts w:ascii="Arial" w:eastAsia="Arial" w:hAnsi="Arial"/>
      <w:b/>
      <w:bCs/>
      <w:sz w:val="24"/>
      <w:szCs w:val="24"/>
      <w:u w:val="single"/>
    </w:rPr>
  </w:style>
  <w:style w:type="paragraph" w:styleId="Revision">
    <w:name w:val="Revision"/>
    <w:hidden/>
    <w:uiPriority w:val="99"/>
    <w:semiHidden/>
    <w:rsid w:val="009C3BEC"/>
    <w:pPr>
      <w:widowControl/>
    </w:pPr>
  </w:style>
  <w:style w:type="character" w:styleId="CommentReference">
    <w:name w:val="annotation reference"/>
    <w:basedOn w:val="DefaultParagraphFont"/>
    <w:uiPriority w:val="99"/>
    <w:semiHidden/>
    <w:unhideWhenUsed/>
    <w:rsid w:val="007434D2"/>
    <w:rPr>
      <w:sz w:val="16"/>
      <w:szCs w:val="16"/>
    </w:rPr>
  </w:style>
  <w:style w:type="paragraph" w:styleId="CommentText">
    <w:name w:val="annotation text"/>
    <w:basedOn w:val="Normal"/>
    <w:link w:val="CommentTextChar"/>
    <w:uiPriority w:val="99"/>
    <w:semiHidden/>
    <w:unhideWhenUsed/>
    <w:rsid w:val="007434D2"/>
    <w:rPr>
      <w:sz w:val="20"/>
      <w:szCs w:val="20"/>
    </w:rPr>
  </w:style>
  <w:style w:type="character" w:customStyle="1" w:styleId="CommentTextChar">
    <w:name w:val="Comment Text Char"/>
    <w:basedOn w:val="DefaultParagraphFont"/>
    <w:link w:val="CommentText"/>
    <w:uiPriority w:val="99"/>
    <w:semiHidden/>
    <w:rsid w:val="007434D2"/>
    <w:rPr>
      <w:sz w:val="20"/>
      <w:szCs w:val="20"/>
    </w:rPr>
  </w:style>
  <w:style w:type="paragraph" w:styleId="CommentSubject">
    <w:name w:val="annotation subject"/>
    <w:basedOn w:val="CommentText"/>
    <w:next w:val="CommentText"/>
    <w:link w:val="CommentSubjectChar"/>
    <w:uiPriority w:val="99"/>
    <w:semiHidden/>
    <w:unhideWhenUsed/>
    <w:rsid w:val="007434D2"/>
    <w:rPr>
      <w:b/>
      <w:bCs/>
    </w:rPr>
  </w:style>
  <w:style w:type="character" w:customStyle="1" w:styleId="CommentSubjectChar">
    <w:name w:val="Comment Subject Char"/>
    <w:basedOn w:val="CommentTextChar"/>
    <w:link w:val="CommentSubject"/>
    <w:uiPriority w:val="99"/>
    <w:semiHidden/>
    <w:rsid w:val="007434D2"/>
    <w:rPr>
      <w:b/>
      <w:bCs/>
      <w:sz w:val="20"/>
      <w:szCs w:val="20"/>
    </w:rPr>
  </w:style>
  <w:style w:type="character" w:styleId="FollowedHyperlink">
    <w:name w:val="FollowedHyperlink"/>
    <w:basedOn w:val="DefaultParagraphFont"/>
    <w:uiPriority w:val="99"/>
    <w:semiHidden/>
    <w:unhideWhenUsed/>
    <w:rsid w:val="00402E41"/>
    <w:rPr>
      <w:color w:val="800080" w:themeColor="followedHyperlink"/>
      <w:u w:val="single"/>
    </w:rPr>
  </w:style>
  <w:style w:type="paragraph" w:styleId="NormalWeb">
    <w:name w:val="Normal (Web)"/>
    <w:basedOn w:val="Normal"/>
    <w:uiPriority w:val="99"/>
    <w:unhideWhenUsed/>
    <w:rsid w:val="00780F5B"/>
    <w:pPr>
      <w:widowControl/>
      <w:spacing w:before="100" w:beforeAutospacing="1" w:after="100" w:afterAutospacing="1"/>
    </w:pPr>
    <w:rPr>
      <w:rFonts w:ascii="Times New Roman" w:eastAsia="Times New Roman" w:hAnsi="Times New Roman" w:cs="Times New Roman"/>
      <w:sz w:val="24"/>
      <w:szCs w:val="24"/>
    </w:rPr>
  </w:style>
  <w:style w:type="paragraph" w:styleId="NoSpacing">
    <w:name w:val="No Spacing"/>
    <w:uiPriority w:val="1"/>
    <w:qFormat/>
    <w:rsid w:val="00780F5B"/>
    <w:pPr>
      <w:widowControl/>
    </w:pPr>
  </w:style>
  <w:style w:type="character" w:styleId="LineNumber">
    <w:name w:val="line number"/>
    <w:basedOn w:val="DefaultParagraphFont"/>
    <w:uiPriority w:val="99"/>
    <w:semiHidden/>
    <w:unhideWhenUsed/>
    <w:rsid w:val="00780F5B"/>
  </w:style>
  <w:style w:type="paragraph" w:styleId="Subtitle">
    <w:name w:val="Subtitle"/>
    <w:basedOn w:val="Normal"/>
    <w:next w:val="Normal"/>
    <w:link w:val="SubtitleChar"/>
    <w:uiPriority w:val="11"/>
    <w:qFormat/>
    <w:rsid w:val="00780F5B"/>
    <w:pPr>
      <w:autoSpaceDE w:val="0"/>
      <w:autoSpaceDN w:val="0"/>
      <w:adjustRightInd w:val="0"/>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780F5B"/>
    <w:rPr>
      <w:rFonts w:asciiTheme="majorHAnsi" w:eastAsiaTheme="majorEastAsia" w:hAnsiTheme="majorHAnsi" w:cstheme="majorBidi"/>
      <w:sz w:val="24"/>
      <w:szCs w:val="24"/>
    </w:rPr>
  </w:style>
  <w:style w:type="paragraph" w:customStyle="1" w:styleId="Default">
    <w:name w:val="Default"/>
    <w:rsid w:val="00780F5B"/>
    <w:pPr>
      <w:widowControl/>
      <w:autoSpaceDE w:val="0"/>
      <w:autoSpaceDN w:val="0"/>
      <w:adjustRightInd w:val="0"/>
    </w:pPr>
    <w:rPr>
      <w:rFonts w:ascii="Times New Roman" w:hAnsi="Times New Roman" w:cs="Times New Roman"/>
      <w:color w:val="000000"/>
      <w:sz w:val="24"/>
      <w:szCs w:val="24"/>
    </w:rPr>
  </w:style>
  <w:style w:type="character" w:customStyle="1" w:styleId="highlight1">
    <w:name w:val="highlight1"/>
    <w:basedOn w:val="DefaultParagraphFont"/>
    <w:rsid w:val="00780F5B"/>
    <w:rPr>
      <w:shd w:val="clear" w:color="auto" w:fill="FFFF40"/>
    </w:rPr>
  </w:style>
  <w:style w:type="character" w:styleId="SubtleReference">
    <w:name w:val="Subtle Reference"/>
    <w:basedOn w:val="DefaultParagraphFont"/>
    <w:uiPriority w:val="31"/>
    <w:qFormat/>
    <w:rsid w:val="00780F5B"/>
    <w:rPr>
      <w:smallCaps/>
      <w:color w:val="C0504D"/>
      <w:u w:val="single"/>
    </w:rPr>
  </w:style>
  <w:style w:type="numbering" w:customStyle="1" w:styleId="NoList2">
    <w:name w:val="No List2"/>
    <w:next w:val="NoList"/>
    <w:uiPriority w:val="99"/>
    <w:semiHidden/>
    <w:unhideWhenUsed/>
    <w:rsid w:val="008F4225"/>
  </w:style>
  <w:style w:type="paragraph" w:customStyle="1" w:styleId="DFARS">
    <w:name w:val="DFARS"/>
    <w:basedOn w:val="Normal"/>
    <w:rsid w:val="008F4225"/>
    <w:pPr>
      <w:widowControl/>
      <w:tabs>
        <w:tab w:val="left" w:pos="360"/>
        <w:tab w:val="left" w:pos="810"/>
        <w:tab w:val="left" w:pos="1210"/>
        <w:tab w:val="left" w:pos="1656"/>
        <w:tab w:val="left" w:pos="2131"/>
        <w:tab w:val="left" w:pos="2520"/>
      </w:tabs>
      <w:overflowPunct w:val="0"/>
      <w:autoSpaceDE w:val="0"/>
      <w:autoSpaceDN w:val="0"/>
      <w:adjustRightInd w:val="0"/>
      <w:spacing w:line="240" w:lineRule="exact"/>
    </w:pPr>
    <w:rPr>
      <w:rFonts w:ascii="Century Schoolbook" w:eastAsia="Times New Roman" w:hAnsi="Century Schoolbook" w:cs="Times New Roman"/>
      <w:spacing w:val="-5"/>
      <w:kern w:val="20"/>
      <w:sz w:val="24"/>
      <w:szCs w:val="20"/>
    </w:rPr>
  </w:style>
  <w:style w:type="character" w:customStyle="1" w:styleId="BalloonTextChar1">
    <w:name w:val="Balloon Text Char1"/>
    <w:basedOn w:val="DefaultParagraphFont"/>
    <w:uiPriority w:val="99"/>
    <w:semiHidden/>
    <w:rsid w:val="008F4225"/>
    <w:rPr>
      <w:rFonts w:ascii="Tahoma" w:eastAsia="Times New Roman" w:hAnsi="Tahoma" w:cs="Tahoma" w:hint="default"/>
      <w:sz w:val="16"/>
      <w:szCs w:val="16"/>
    </w:rPr>
  </w:style>
  <w:style w:type="paragraph" w:styleId="FootnoteText">
    <w:name w:val="footnote text"/>
    <w:basedOn w:val="Normal"/>
    <w:link w:val="FootnoteTextChar"/>
    <w:uiPriority w:val="99"/>
    <w:semiHidden/>
    <w:unhideWhenUsed/>
    <w:rsid w:val="008F4225"/>
    <w:pPr>
      <w:widowControl/>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8F4225"/>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8F4225"/>
    <w:rPr>
      <w:vertAlign w:val="superscript"/>
    </w:rPr>
  </w:style>
  <w:style w:type="numbering" w:customStyle="1" w:styleId="NoList3">
    <w:name w:val="No List3"/>
    <w:next w:val="NoList"/>
    <w:uiPriority w:val="99"/>
    <w:semiHidden/>
    <w:unhideWhenUsed/>
    <w:rsid w:val="001E725B"/>
  </w:style>
  <w:style w:type="numbering" w:customStyle="1" w:styleId="NoList4">
    <w:name w:val="No List4"/>
    <w:next w:val="NoList"/>
    <w:uiPriority w:val="99"/>
    <w:semiHidden/>
    <w:unhideWhenUsed/>
    <w:rsid w:val="001E7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vip.vetbiz.gov/Public/Logon.aspx" TargetMode="External"/><Relationship Id="rId117" Type="http://schemas.openxmlformats.org/officeDocument/2006/relationships/theme" Target="theme/theme1.xml"/><Relationship Id="rId21" Type="http://schemas.openxmlformats.org/officeDocument/2006/relationships/hyperlink" Target="https://www.va.gov/oal/library/vaar/vaar852.asp" TargetMode="External"/><Relationship Id="rId42" Type="http://schemas.openxmlformats.org/officeDocument/2006/relationships/hyperlink" Target="http://www.ecfr.gov/cgi-bin/text-idx?c=ecfr&amp;SID=bbd9c30fdf4802d3beb1df7a03a8ee5b&amp;rgn=div5&amp;view=text&amp;node=48:5.0.2.9.3&amp;idno=48" TargetMode="External"/><Relationship Id="rId47" Type="http://schemas.openxmlformats.org/officeDocument/2006/relationships/hyperlink" Target="http://www.ecfr.gov/cgi-bin/text-idx?c=ecfr&amp;SID=bbd9c30fdf4802d3beb1df7a03a8ee5b&amp;rgn=div5&amp;view=text&amp;node=48:5.0.2.9.3&amp;idno=48" TargetMode="External"/><Relationship Id="rId63" Type="http://schemas.openxmlformats.org/officeDocument/2006/relationships/hyperlink" Target="https://www.ecfr.gov/cgi-bin/text-idx?SID=936720b4cd50adb0a9f3963c970cff50&amp;mc=true&amp;node=pt48.2.52&amp;rgn=div5" TargetMode="External"/><Relationship Id="rId68" Type="http://schemas.openxmlformats.org/officeDocument/2006/relationships/hyperlink" Target="https://www.ecfr.gov/cgi-bin/text-idx?SID=936720b4cd50adb0a9f3963c970cff50&amp;mc=true&amp;node=pt48.2.52&amp;rgn=div5" TargetMode="External"/><Relationship Id="rId84" Type="http://schemas.openxmlformats.org/officeDocument/2006/relationships/hyperlink" Target="https://www.ecfr.gov/cgi-bin/text-idx?SID=6465d746aebee14c57c29e82b6b3f298&amp;mc=true&amp;node=pt48.2.52&amp;rgn=div5" TargetMode="External"/><Relationship Id="rId89" Type="http://schemas.openxmlformats.org/officeDocument/2006/relationships/hyperlink" Target="https://www.ecfr.gov/cgi-bin/text-idx?SID=6465d746aebee14c57c29e82b6b3f298&amp;mc=true&amp;node=pt48.2.52&amp;rgn=div5" TargetMode="External"/><Relationship Id="rId112" Type="http://schemas.openxmlformats.org/officeDocument/2006/relationships/hyperlink" Target="https://www.ecfr.gov/cgi-bin/text-idx?SID=c21263aee9fb2666f4ca9982435566af&amp;mc=true&amp;node=pt48.2.52&amp;rgn=div5" TargetMode="External"/><Relationship Id="rId16" Type="http://schemas.openxmlformats.org/officeDocument/2006/relationships/hyperlink" Target="https://www.va.gov/oal/docs/business/pps/deviationVCFP_20160725.pdf" TargetMode="External"/><Relationship Id="rId107" Type="http://schemas.openxmlformats.org/officeDocument/2006/relationships/hyperlink" Target="https://www.ecfr.gov/cgi-bin/text-idx?SID=c21263aee9fb2666f4ca9982435566af&amp;mc=true&amp;node=pt48.2.52&amp;rgn=div5" TargetMode="External"/><Relationship Id="rId11" Type="http://schemas.openxmlformats.org/officeDocument/2006/relationships/header" Target="header2.xml"/><Relationship Id="rId24" Type="http://schemas.openxmlformats.org/officeDocument/2006/relationships/hyperlink" Target="https://www.vip.vetbiz.gov/Public/Logon.aspx" TargetMode="External"/><Relationship Id="rId32" Type="http://schemas.openxmlformats.org/officeDocument/2006/relationships/header" Target="header3.xml"/><Relationship Id="rId37" Type="http://schemas.openxmlformats.org/officeDocument/2006/relationships/hyperlink" Target="http://www.ecfr.gov/cgi-bin/text-idx?c=ecfr&amp;SID=bbd9c30fdf4802d3beb1df7a03a8ee5b&amp;rgn=div5&amp;view=text&amp;node=48:5.0.2.9.3&amp;idno=48" TargetMode="External"/><Relationship Id="rId40" Type="http://schemas.openxmlformats.org/officeDocument/2006/relationships/hyperlink" Target="http://www.ecfr.gov/cgi-bin/text-idx?c=ecfr&amp;SID=bbd9c30fdf4802d3beb1df7a03a8ee5b&amp;rgn=div5&amp;view=text&amp;node=48:5.0.2.9.3&amp;idno=48" TargetMode="External"/><Relationship Id="rId45" Type="http://schemas.openxmlformats.org/officeDocument/2006/relationships/hyperlink" Target="http://www.ecfr.gov/cgi-bin/text-idx?c=ecfr&amp;SID=bbd9c30fdf4802d3beb1df7a03a8ee5b&amp;rgn=div5&amp;view=text&amp;node=48:5.0.2.9.3&amp;idno=48" TargetMode="External"/><Relationship Id="rId53" Type="http://schemas.openxmlformats.org/officeDocument/2006/relationships/hyperlink" Target="https://www.ecfr.gov/cgi-bin/text-idx?SID=e0fe5e54dce6925a7c99feac2479141d&amp;mc=true&amp;node=pt48.1.12&amp;rgn=div5https://www.ecfr.gov/cgi-bin/text-idx?SID=e0fe5e54dce6925a7c99feac2479141d&amp;mc=true&amp;node=pt48.1.12&amp;rgn=div5" TargetMode="External"/><Relationship Id="rId58" Type="http://schemas.openxmlformats.org/officeDocument/2006/relationships/footer" Target="footer6.xml"/><Relationship Id="rId66" Type="http://schemas.openxmlformats.org/officeDocument/2006/relationships/hyperlink" Target="https://www.ecfr.gov/cgi-bin/text-idx?SID=936720b4cd50adb0a9f3963c970cff50&amp;mc=true&amp;node=pt48.2.52&amp;rgn=div5" TargetMode="External"/><Relationship Id="rId74" Type="http://schemas.openxmlformats.org/officeDocument/2006/relationships/footer" Target="footer9.xml"/><Relationship Id="rId79" Type="http://schemas.openxmlformats.org/officeDocument/2006/relationships/hyperlink" Target="https://www.ecfr.gov/cgi-bin/text-idx?SID=6465d746aebee14c57c29e82b6b3f298&amp;mc=true&amp;node=pt48.1.32&amp;rgn=div5" TargetMode="External"/><Relationship Id="rId87" Type="http://schemas.openxmlformats.org/officeDocument/2006/relationships/hyperlink" Target="https://www.ecfr.gov/cgi-bin/text-idx?SID=6465d746aebee14c57c29e82b6b3f298&amp;mc=true&amp;node=pt48.2.52&amp;rgn=div5" TargetMode="External"/><Relationship Id="rId102" Type="http://schemas.openxmlformats.org/officeDocument/2006/relationships/hyperlink" Target="https://www.ecfr.gov/cgi-bin/text-idx?SID=c21263aee9fb2666f4ca9982435566af&amp;mc=true&amp;node=pt48.2.52&amp;rgn=div5" TargetMode="External"/><Relationship Id="rId110" Type="http://schemas.openxmlformats.org/officeDocument/2006/relationships/hyperlink" Target="https://www.ecfr.gov/cgi-bin/text-idx?SID=c21263aee9fb2666f4ca9982435566af&amp;mc=true&amp;node=pt48.2.52&amp;rgn=div5" TargetMode="External"/><Relationship Id="rId115" Type="http://schemas.openxmlformats.org/officeDocument/2006/relationships/hyperlink" Target="https://www.ecfr.gov/cgi-bin/text-idx?SID=badb0fc1a4386ee119fdb64144c53b5b&amp;mc=true&amp;node=pt48.2.52&amp;rgn=div5" TargetMode="External"/><Relationship Id="rId5" Type="http://schemas.openxmlformats.org/officeDocument/2006/relationships/settings" Target="settings.xml"/><Relationship Id="rId61" Type="http://schemas.openxmlformats.org/officeDocument/2006/relationships/header" Target="header8.xml"/><Relationship Id="rId82" Type="http://schemas.openxmlformats.org/officeDocument/2006/relationships/hyperlink" Target="http://www.x12.org/" TargetMode="External"/><Relationship Id="rId90" Type="http://schemas.openxmlformats.org/officeDocument/2006/relationships/hyperlink" Target="https://www.ecfr.gov/cgi-bin/text-idx?SID=6465d746aebee14c57c29e82b6b3f298&amp;mc=true&amp;node=pt48.2.52&amp;rgn=div5" TargetMode="External"/><Relationship Id="rId95" Type="http://schemas.openxmlformats.org/officeDocument/2006/relationships/hyperlink" Target="https://www.ecfr.gov/cgi-bin/text-idx?SID=c21263aee9fb2666f4ca9982435566af&amp;mc=true&amp;node=pt48.1.15&amp;rgn=div5" TargetMode="External"/><Relationship Id="rId19" Type="http://schemas.openxmlformats.org/officeDocument/2006/relationships/image" Target="media/image1.png"/><Relationship Id="rId14" Type="http://schemas.openxmlformats.org/officeDocument/2006/relationships/hyperlink" Target="https://www.ecfr.gov/cgi-bin/text-idx?SID=59c91929e3f607b65a4f461fbac005bc&amp;mc=true&amp;node=se48.1.1_1304&amp;rgn=div8" TargetMode="External"/><Relationship Id="rId22" Type="http://schemas.openxmlformats.org/officeDocument/2006/relationships/hyperlink" Target="https://www.acquisition.gov/sites/default/files/current/far/html/Subpart%202_1.html" TargetMode="External"/><Relationship Id="rId27" Type="http://schemas.openxmlformats.org/officeDocument/2006/relationships/hyperlink" Target="https://www.vip.vetbiz.gov/Public/Logon.aspx" TargetMode="External"/><Relationship Id="rId30" Type="http://schemas.openxmlformats.org/officeDocument/2006/relationships/hyperlink" Target="https://www.va.gov/oal/library/vaar/vaar819.asp" TargetMode="External"/><Relationship Id="rId35" Type="http://schemas.openxmlformats.org/officeDocument/2006/relationships/hyperlink" Target="http://www.ecfr.gov/cgi-bin/text-idx?c=ecfr&amp;SID=bbd9c30fdf4802d3beb1df7a03a8ee5b&amp;rgn=div5&amp;view=text&amp;node=48:5.0.2.9.3&amp;idno=48" TargetMode="External"/><Relationship Id="rId43" Type="http://schemas.openxmlformats.org/officeDocument/2006/relationships/hyperlink" Target="http://www.ecfr.gov/cgi-bin/text-idx?c=ecfr&amp;SID=bbd9c30fdf4802d3beb1df7a03a8ee5b&amp;rgn=div5&amp;view=text&amp;node=48:5.0.2.9.3&amp;idno=48" TargetMode="External"/><Relationship Id="rId48" Type="http://schemas.openxmlformats.org/officeDocument/2006/relationships/header" Target="header4.xml"/><Relationship Id="rId56" Type="http://schemas.openxmlformats.org/officeDocument/2006/relationships/hyperlink" Target="https://www.ecfr.gov/cgi-bin/text-idx?SID=7a98b251bc094f6d85d6ca881a75b20c&amp;mc=true&amp;node=pt48.1.12&amp;rgn=div5" TargetMode="External"/><Relationship Id="rId64" Type="http://schemas.openxmlformats.org/officeDocument/2006/relationships/hyperlink" Target="https://www.ecfr.gov/cgi-bin/text-idx?SID=936720b4cd50adb0a9f3963c970cff50&amp;mc=true&amp;node=pt48.2.52&amp;rgn=div5" TargetMode="External"/><Relationship Id="rId69" Type="http://schemas.openxmlformats.org/officeDocument/2006/relationships/hyperlink" Target="https://www.acquisition.gov/browsefar" TargetMode="External"/><Relationship Id="rId77" Type="http://schemas.openxmlformats.org/officeDocument/2006/relationships/hyperlink" Target="http://www.va.gov/oal/docs/business/pps/deviationVCFP_20160725.pdf" TargetMode="External"/><Relationship Id="rId100" Type="http://schemas.openxmlformats.org/officeDocument/2006/relationships/hyperlink" Target="https://www.ecfr.gov/cgi-bin/text-idx?SID=c21263aee9fb2666f4ca9982435566af&amp;mc=true&amp;node=pt48.1.25&amp;rgn=div5" TargetMode="External"/><Relationship Id="rId105" Type="http://schemas.openxmlformats.org/officeDocument/2006/relationships/hyperlink" Target="https://www.ecfr.gov/cgi-bin/text-idx?SID=c21263aee9fb2666f4ca9982435566af&amp;mc=true&amp;node=pt48.2.52&amp;rgn=div5" TargetMode="External"/><Relationship Id="rId113" Type="http://schemas.openxmlformats.org/officeDocument/2006/relationships/hyperlink" Target="https://www.ecfr.gov/cgi-bin/text-idx?SID=c21263aee9fb2666f4ca9982435566af&amp;mc=true&amp;node=pt48.2.52&amp;rgn=div5" TargetMode="External"/><Relationship Id="rId8" Type="http://schemas.openxmlformats.org/officeDocument/2006/relationships/endnotes" Target="endnotes.xml"/><Relationship Id="rId51" Type="http://schemas.openxmlformats.org/officeDocument/2006/relationships/footer" Target="footer5.xml"/><Relationship Id="rId72" Type="http://schemas.openxmlformats.org/officeDocument/2006/relationships/hyperlink" Target="http://www.va.gov/oal/docs/business/pps/deviationVCFP_20160725.pdf" TargetMode="External"/><Relationship Id="rId80" Type="http://schemas.openxmlformats.org/officeDocument/2006/relationships/hyperlink" Target="https://www.ecfr.gov/cgi-bin/text-idx?SID=6465d746aebee14c57c29e82b6b3f298&amp;mc=true&amp;node=pt48.1.32&amp;rgn=div5" TargetMode="External"/><Relationship Id="rId85" Type="http://schemas.openxmlformats.org/officeDocument/2006/relationships/hyperlink" Target="https://www.ecfr.gov/cgi-bin/text-idx?SID=6465d746aebee14c57c29e82b6b3f298&amp;mc=true&amp;node=pt48.2.52&amp;rgn=div5" TargetMode="External"/><Relationship Id="rId93" Type="http://schemas.openxmlformats.org/officeDocument/2006/relationships/hyperlink" Target="https://www.ecfr.gov/cgi-bin/text-idx?SID=6465d746aebee14c57c29e82b6b3f298&amp;mc=true&amp;node=pt48.2.52&amp;rgn=div5" TargetMode="External"/><Relationship Id="rId98" Type="http://schemas.openxmlformats.org/officeDocument/2006/relationships/hyperlink" Target="https://www.ecfr.gov/cgi-bin/text-idx?SID=c21263aee9fb2666f4ca9982435566af&amp;mc=true&amp;node=pt48.2.52&amp;rgn=div5"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acquisition.gov/?q=browsefar" TargetMode="External"/><Relationship Id="rId25" Type="http://schemas.openxmlformats.org/officeDocument/2006/relationships/hyperlink" Target="https://www.va.gov/oal/library/vaar/vaar819.asp" TargetMode="External"/><Relationship Id="rId33" Type="http://schemas.openxmlformats.org/officeDocument/2006/relationships/footer" Target="footer3.xml"/><Relationship Id="rId38" Type="http://schemas.openxmlformats.org/officeDocument/2006/relationships/hyperlink" Target="http://www.ecfr.gov/cgi-bin/text-idx?c=ecfr&amp;SID=bbd9c30fdf4802d3beb1df7a03a8ee5b&amp;rgn=div5&amp;view=text&amp;node=48:5.0.2.9.3&amp;idno=48" TargetMode="External"/><Relationship Id="rId46" Type="http://schemas.openxmlformats.org/officeDocument/2006/relationships/hyperlink" Target="http://www.ecfr.gov/cgi-bin/text-idx?c=ecfr&amp;SID=bbd9c30fdf4802d3beb1df7a03a8ee5b&amp;rgn=div5&amp;view=text&amp;node=48:5.0.2.9.3&amp;idno=48" TargetMode="External"/><Relationship Id="rId59" Type="http://schemas.openxmlformats.org/officeDocument/2006/relationships/header" Target="header7.xml"/><Relationship Id="rId67" Type="http://schemas.openxmlformats.org/officeDocument/2006/relationships/hyperlink" Target="https://www.ecfr.gov/cgi-bin/text-idx?SID=936720b4cd50adb0a9f3963c970cff50&amp;mc=true&amp;node=pt48.2.52&amp;rgn=div5" TargetMode="External"/><Relationship Id="rId103" Type="http://schemas.openxmlformats.org/officeDocument/2006/relationships/hyperlink" Target="https://www.ecfr.gov/cgi-bin/text-idx?SID=c21263aee9fb2666f4ca9982435566af&amp;mc=true&amp;node=pt48.2.52&amp;rgn=div5" TargetMode="External"/><Relationship Id="rId108" Type="http://schemas.openxmlformats.org/officeDocument/2006/relationships/hyperlink" Target="https://www.ecfr.gov/cgi-bin/text-idx?SID=c21263aee9fb2666f4ca9982435566af&amp;mc=true&amp;node=pt48.1.37&amp;rgn=div5" TargetMode="External"/><Relationship Id="rId116" Type="http://schemas.openxmlformats.org/officeDocument/2006/relationships/fontTable" Target="fontTable.xml"/><Relationship Id="rId20" Type="http://schemas.openxmlformats.org/officeDocument/2006/relationships/hyperlink" Target="https://www.va.gov/oal/library/vaar/vaar801.asp" TargetMode="External"/><Relationship Id="rId41" Type="http://schemas.openxmlformats.org/officeDocument/2006/relationships/hyperlink" Target="http://www.ecfr.gov/cgi-bin/text-idx?c=ecfr&amp;SID=bbd9c30fdf4802d3beb1df7a03a8ee5b&amp;rgn=div5&amp;view=text&amp;node=48:5.0.2.9.3&amp;idno=48" TargetMode="External"/><Relationship Id="rId54" Type="http://schemas.openxmlformats.org/officeDocument/2006/relationships/hyperlink" Target="https://www.ecfr.gov/cgi-bin/text-idx?SID=7a98b251bc094f6d85d6ca881a75b20c&amp;mc=true&amp;node=pt48.1.12&amp;rgn=div5" TargetMode="External"/><Relationship Id="rId62" Type="http://schemas.openxmlformats.org/officeDocument/2006/relationships/footer" Target="footer8.xml"/><Relationship Id="rId70" Type="http://schemas.openxmlformats.org/officeDocument/2006/relationships/hyperlink" Target="https://www.va.gov/oal/library/vaar/index.asp" TargetMode="External"/><Relationship Id="rId75" Type="http://schemas.openxmlformats.org/officeDocument/2006/relationships/hyperlink" Target="http://www.va.gov/oal/docs/business/pps/deviationVCFP_20160725.pdf" TargetMode="External"/><Relationship Id="rId83" Type="http://schemas.openxmlformats.org/officeDocument/2006/relationships/hyperlink" Target="https://www.ecfr.gov/cgi-bin/text-idx?SID=6465d746aebee14c57c29e82b6b3f298&amp;mc=true&amp;node=pt48.1.32&amp;rgn=div5" TargetMode="External"/><Relationship Id="rId88" Type="http://schemas.openxmlformats.org/officeDocument/2006/relationships/hyperlink" Target="https://www.ecfr.gov/cgi-bin/text-idx?SID=6465d746aebee14c57c29e82b6b3f298&amp;mc=true&amp;node=pt48.2.52&amp;rgn=div5" TargetMode="External"/><Relationship Id="rId91" Type="http://schemas.openxmlformats.org/officeDocument/2006/relationships/hyperlink" Target="https://www.ecfr.gov/cgi-bin/text-idx?SID=6465d746aebee14c57c29e82b6b3f298&amp;mc=true&amp;node=pt48.2.52&amp;rgn=div5" TargetMode="External"/><Relationship Id="rId96" Type="http://schemas.openxmlformats.org/officeDocument/2006/relationships/hyperlink" Target="https://www.ecfr.gov/cgi-bin/text-idx?SID=c21263aee9fb2666f4ca9982435566af&amp;mc=true&amp;node=pt48.1.15&amp;rgn=div5" TargetMode="External"/><Relationship Id="rId111" Type="http://schemas.openxmlformats.org/officeDocument/2006/relationships/hyperlink" Target="https://www.ecfr.gov/cgi-bin/text-idx?SID=c21263aee9fb2666f4ca9982435566af&amp;mc=true&amp;node=pt48.2.52&amp;rgn=div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ecfr.gov/cgi-bin/retrieveECFR?gp=&amp;SID=59c91929e3f607b65a4f461fbac005bc&amp;mc=true&amp;n=pt48.1.1&amp;r=PART&amp;ty=HTML" TargetMode="External"/><Relationship Id="rId23" Type="http://schemas.openxmlformats.org/officeDocument/2006/relationships/hyperlink" Target="https://www.vip.vetbiz.gov/Public/Logon.aspx" TargetMode="External"/><Relationship Id="rId28" Type="http://schemas.openxmlformats.org/officeDocument/2006/relationships/hyperlink" Target="https://www.acquisition.gov/sites/default/files/current/far/html/Subpart%202_1.html" TargetMode="External"/><Relationship Id="rId36" Type="http://schemas.openxmlformats.org/officeDocument/2006/relationships/hyperlink" Target="http://www.ecfr.gov/cgi-bin/text-idx?c=ecfr&amp;SID=bbd9c30fdf4802d3beb1df7a03a8ee5b&amp;rgn=div5&amp;view=text&amp;node=48:5.0.2.9.3&amp;idno=48" TargetMode="External"/><Relationship Id="rId49" Type="http://schemas.openxmlformats.org/officeDocument/2006/relationships/footer" Target="footer4.xml"/><Relationship Id="rId57" Type="http://schemas.openxmlformats.org/officeDocument/2006/relationships/header" Target="header6.xml"/><Relationship Id="rId106" Type="http://schemas.openxmlformats.org/officeDocument/2006/relationships/hyperlink" Target="https://www.ecfr.gov/cgi-bin/text-idx?SID=c21263aee9fb2666f4ca9982435566af&amp;mc=true&amp;node=pt48.2.52&amp;rgn=div5" TargetMode="External"/><Relationship Id="rId114" Type="http://schemas.openxmlformats.org/officeDocument/2006/relationships/hyperlink" Target="https://www.ecfr.gov/cgi-bin/text-idx?SID=badb0fc1a4386ee119fdb64144c53b5b&amp;mc=true&amp;node=pt48.2.52&amp;rgn=div5" TargetMode="External"/><Relationship Id="rId10" Type="http://schemas.openxmlformats.org/officeDocument/2006/relationships/footer" Target="footer1.xml"/><Relationship Id="rId31" Type="http://schemas.openxmlformats.org/officeDocument/2006/relationships/hyperlink" Target="https://www.acquisition.gov/sites/default/files/current/far/html/Subpart%202_1.html" TargetMode="External"/><Relationship Id="rId44" Type="http://schemas.openxmlformats.org/officeDocument/2006/relationships/hyperlink" Target="http://www.ecfr.gov/cgi-bin/text-idx?c=ecfr&amp;SID=bbd9c30fdf4802d3beb1df7a03a8ee5b&amp;rgn=div5&amp;view=text&amp;node=48:5.0.2.9.3&amp;idno=48" TargetMode="External"/><Relationship Id="rId52" Type="http://schemas.openxmlformats.org/officeDocument/2006/relationships/hyperlink" Target="https://www.va.gov/oal/docs/business/pps/deviationVCFP_20160725.pdfhttps:/www.va.gov/oal/docs/business/pps/deviationVCFP_20160725.pdf" TargetMode="External"/><Relationship Id="rId60" Type="http://schemas.openxmlformats.org/officeDocument/2006/relationships/footer" Target="footer7.xml"/><Relationship Id="rId65" Type="http://schemas.openxmlformats.org/officeDocument/2006/relationships/hyperlink" Target="https://www.ecfr.gov/cgi-bin/text-idx?SID=936720b4cd50adb0a9f3963c970cff50&amp;mc=true&amp;node=pt48.2.52&amp;rgn=div5" TargetMode="External"/><Relationship Id="rId73" Type="http://schemas.openxmlformats.org/officeDocument/2006/relationships/hyperlink" Target="http://www.va.gov/oal/docs/business/pps/deviationVaar816504_20121011.pdf" TargetMode="External"/><Relationship Id="rId78" Type="http://schemas.openxmlformats.org/officeDocument/2006/relationships/footer" Target="footer10.xml"/><Relationship Id="rId81" Type="http://schemas.openxmlformats.org/officeDocument/2006/relationships/hyperlink" Target="http://www.fsc.va.gov/einvoice.asp" TargetMode="External"/><Relationship Id="rId86" Type="http://schemas.openxmlformats.org/officeDocument/2006/relationships/hyperlink" Target="https://www.ecfr.gov/cgi-bin/text-idx?SID=6465d746aebee14c57c29e82b6b3f298&amp;mc=true&amp;node=pt48.2.52&amp;rgn=div5" TargetMode="External"/><Relationship Id="rId94" Type="http://schemas.openxmlformats.org/officeDocument/2006/relationships/hyperlink" Target="https://www.ecfr.gov/cgi-bin/text-idx?SID=c21263aee9fb2666f4ca9982435566af&amp;mc=true&amp;node=pt48.1.15&amp;rgn=div5" TargetMode="External"/><Relationship Id="rId99" Type="http://schemas.openxmlformats.org/officeDocument/2006/relationships/hyperlink" Target="https://www.ecfr.gov/cgi-bin/text-idx?SID=c21263aee9fb2666f4ca9982435566af&amp;mc=true&amp;node=pt48.2.52&amp;rgn=div5" TargetMode="External"/><Relationship Id="rId101" Type="http://schemas.openxmlformats.org/officeDocument/2006/relationships/hyperlink" Target="https://www.ecfr.gov/cgi-bin/text-idx?SID=c21263aee9fb2666f4ca9982435566af&amp;mc=true&amp;node=pt48.2.52&amp;rgn=div5" TargetMode="Externa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www.va.gov/oal/docs/business/pps/deviationVaar801304_20120416.pdf" TargetMode="External"/><Relationship Id="rId18" Type="http://schemas.openxmlformats.org/officeDocument/2006/relationships/hyperlink" Target="https://www.va.gov/oal/library/vaar/vaar802.asp#elg" TargetMode="External"/><Relationship Id="rId39" Type="http://schemas.openxmlformats.org/officeDocument/2006/relationships/hyperlink" Target="http://www.ecfr.gov/cgi-bin/text-idx?c=ecfr&amp;SID=bbd9c30fdf4802d3beb1df7a03a8ee5b&amp;rgn=div5&amp;view=text&amp;node=48:5.0.2.9.3&amp;idno=48" TargetMode="External"/><Relationship Id="rId109" Type="http://schemas.openxmlformats.org/officeDocument/2006/relationships/hyperlink" Target="https://www.ecfr.gov/cgi-bin/text-idx?SID=c21263aee9fb2666f4ca9982435566af&amp;mc=true&amp;node=pt48.2.52&amp;rgn=div5" TargetMode="External"/><Relationship Id="rId34" Type="http://schemas.openxmlformats.org/officeDocument/2006/relationships/hyperlink" Target="http://www.ecfr.gov/cgi-bin/text-idx?c=ecfr&amp;SID=bbd9c30fdf4802d3beb1df7a03a8ee5b&amp;rgn=div5&amp;view=text&amp;node=48:5.0.2.9.3&amp;idno=48" TargetMode="External"/><Relationship Id="rId50" Type="http://schemas.openxmlformats.org/officeDocument/2006/relationships/header" Target="header5.xml"/><Relationship Id="rId55" Type="http://schemas.openxmlformats.org/officeDocument/2006/relationships/hyperlink" Target="https://www.ecfr.gov/cgi-bin/text-idx?SID=7a98b251bc094f6d85d6ca881a75b20c&amp;mc=true&amp;node=pt48.1.12&amp;rgn=div5" TargetMode="External"/><Relationship Id="rId76" Type="http://schemas.openxmlformats.org/officeDocument/2006/relationships/hyperlink" Target="https://www.ecfr.gov/cgi-bin/text-idx?SID=936720b4cd50adb0a9f3963c970cff50&amp;mc=true&amp;node=pt48.1.19&amp;rgn=div5" TargetMode="External"/><Relationship Id="rId97" Type="http://schemas.openxmlformats.org/officeDocument/2006/relationships/hyperlink" Target="https://www.ecfr.gov/cgi-bin/text-idx?SID=c21263aee9fb2666f4ca9982435566af&amp;mc=true&amp;node=pt48.1.15&amp;rgn=div5" TargetMode="External"/><Relationship Id="rId104" Type="http://schemas.openxmlformats.org/officeDocument/2006/relationships/hyperlink" Target="https://www.ecfr.gov/cgi-bin/text-idx?SID=c21263aee9fb2666f4ca9982435566af&amp;mc=true&amp;node=pt48.2.52&amp;rgn=div5" TargetMode="External"/><Relationship Id="rId7" Type="http://schemas.openxmlformats.org/officeDocument/2006/relationships/footnotes" Target="footnotes.xml"/><Relationship Id="rId71" Type="http://schemas.openxmlformats.org/officeDocument/2006/relationships/hyperlink" Target="https://www.ecfr.gov/cgi-bin/text-idx?SID=936720b4cd50adb0a9f3963c970cff50&amp;mc=true&amp;node=pt48.1.9&amp;rgn=div5" TargetMode="External"/><Relationship Id="rId92" Type="http://schemas.openxmlformats.org/officeDocument/2006/relationships/hyperlink" Target="https://www.ecfr.gov/cgi-bin/text-idx?SID=6465d746aebee14c57c29e82b6b3f298&amp;mc=true&amp;node=pt48.2.52&amp;rgn=div5" TargetMode="External"/><Relationship Id="rId2" Type="http://schemas.openxmlformats.org/officeDocument/2006/relationships/numbering" Target="numbering.xml"/><Relationship Id="rId29" Type="http://schemas.openxmlformats.org/officeDocument/2006/relationships/hyperlink" Target="https://www.vip.vetbiz.gov/Public/Logon.asp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ls.gov/news.release/cpi.t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CAD42-1EA2-4BD9-9A16-D6FBB4222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108</Pages>
  <Words>29783</Words>
  <Characters>169768</Characters>
  <Application>Microsoft Office Word</Application>
  <DocSecurity>0</DocSecurity>
  <Lines>1414</Lines>
  <Paragraphs>398</Paragraphs>
  <ScaleCrop>false</ScaleCrop>
  <HeadingPairs>
    <vt:vector size="2" baseType="variant">
      <vt:variant>
        <vt:lpstr>Title</vt:lpstr>
      </vt:variant>
      <vt:variant>
        <vt:i4>1</vt:i4>
      </vt:variant>
    </vt:vector>
  </HeadingPairs>
  <TitlesOfParts>
    <vt:vector size="1" baseType="lpstr">
      <vt:lpstr>Department of Veterans Affairs</vt:lpstr>
    </vt:vector>
  </TitlesOfParts>
  <Company>Veteran Affairs</Company>
  <LinksUpToDate>false</LinksUpToDate>
  <CharactersWithSpaces>199153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Veterans Affairs</dc:title>
  <dc:subject>Acquisition Regulations (VAAR)</dc:subject>
  <dc:creator>Office of Acquisition and Logistics</dc:creator>
  <cp:lastModifiedBy>Murry, Michael A.</cp:lastModifiedBy>
  <cp:revision>4</cp:revision>
  <cp:lastPrinted>2017-07-31T21:17:00Z</cp:lastPrinted>
  <dcterms:created xsi:type="dcterms:W3CDTF">2018-05-02T13:34:00Z</dcterms:created>
  <dcterms:modified xsi:type="dcterms:W3CDTF">2018-05-02T14:04:00Z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2008-03-11T00:00:00Z</vt:filetime>
  </property>
  <property fmtid="{D5CDD505-2E9C-101B-9397-08002B2CF9AE}" pid="3" name="LastSaved">
    <vt:filetime>2016-09-13T00:00:00Z</vt:filetime>
  </property>
</Properties>
</file>